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Dream Jump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Genre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What type of game is this?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Fantasy Platformer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are you trying to sell this game to? What about them should find this game appealing?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Fans of platformers and maybe Yume Nikki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ESRB: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game’s rating?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 for everyone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Game Summary: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does this game play?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 world platformer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(only thing in the game will be the ability to explore,dying to the berries , and the goal of getting to the door)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Target Platforms: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target platform? If PC, what specs will the computer need?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PC (standard requirements for a unity game)</w:t>
      </w:r>
    </w:p>
    <w:p w:rsidR="00000000" w:rsidDel="00000000" w:rsidP="00000000" w:rsidRDefault="00000000" w:rsidRPr="00000000" w14:paraId="00000012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 Licenses: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Does this game require any licenses such as a movie it is based 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Competition and Marketing: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is this game going to be marketed? How does it compare and contrast with the competition? Why do you think this game will sell?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No, it's just for practice. The platforming is going to be basic so the only real thing going for it is the theme.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Designer and Creation date:</w:t>
        <w:br w:type="textWrapping"/>
      </w:r>
      <w:r w:rsidDel="00000000" w:rsidR="00000000" w:rsidRPr="00000000">
        <w:rPr>
          <w:color w:val="202124"/>
          <w:highlight w:val="white"/>
          <w:rtl w:val="0"/>
        </w:rPr>
        <w:t xml:space="preserve">Who are you? When was this written?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Grace (Willow) Curtis 8/26/21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32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732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rt0xe" w:customStyle="1">
    <w:name w:val="trt0xe"/>
    <w:basedOn w:val="Normal"/>
    <w:rsid w:val="008360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732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btg6uye0xvu+eyo7ZC18gRlbA==">AMUW2mXCAjfJfYM/d6c+VTMzF/5SH5QmzSKaTQGrrLkqNbD6Sc2XJJfepJUHA4x7xNpPRn0wNu4rfQxWd4rN6aB5LvqZCbSnC2PnmbnKpE+mF7uBpp+rt6UPwb7fFvbfBWcQUTgDw2MH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2021-01-18T15:14:00Z</dcterms:created>
  <dc:creator>Cameron Gullotta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