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80" w:before="180" w:lineRule="auto"/>
        <w:rPr>
          <w:rFonts w:ascii="Helvetica Neue" w:cs="Helvetica Neue" w:eastAsia="Helvetica Neue" w:hAnsi="Helvetica Neue"/>
          <w:color w:val="525252"/>
          <w:sz w:val="24"/>
          <w:szCs w:val="24"/>
        </w:rPr>
      </w:pPr>
      <w:r w:rsidDel="00000000" w:rsidR="00000000" w:rsidRPr="00000000">
        <w:rPr>
          <w:rFonts w:ascii="Helvetica Neue" w:cs="Helvetica Neue" w:eastAsia="Helvetica Neue" w:hAnsi="Helvetica Neue"/>
          <w:color w:val="525252"/>
          <w:sz w:val="24"/>
          <w:szCs w:val="24"/>
          <w:rtl w:val="0"/>
        </w:rPr>
        <w:t xml:space="preserve">a. What real-world problem will you be solving with your project or app?  Your software can be similar to other software available publicly or for sale but must be better in at least one way.</w:t>
      </w:r>
    </w:p>
    <w:p w:rsidR="00000000" w:rsidDel="00000000" w:rsidP="00000000" w:rsidRDefault="00000000" w:rsidRPr="00000000" w14:paraId="00000002">
      <w:pPr>
        <w:numPr>
          <w:ilvl w:val="0"/>
          <w:numId w:val="1"/>
        </w:numPr>
        <w:shd w:fill="ffffff" w:val="clear"/>
        <w:spacing w:after="0" w:afterAutospacing="0" w:before="180" w:lineRule="auto"/>
        <w:ind w:left="720" w:hanging="360"/>
        <w:rPr>
          <w:rFonts w:ascii="Helvetica Neue" w:cs="Helvetica Neue" w:eastAsia="Helvetica Neue" w:hAnsi="Helvetica Neue"/>
          <w:color w:val="525252"/>
          <w:sz w:val="24"/>
          <w:szCs w:val="24"/>
          <w:u w:val="none"/>
        </w:rPr>
      </w:pPr>
      <w:r w:rsidDel="00000000" w:rsidR="00000000" w:rsidRPr="00000000">
        <w:rPr>
          <w:rFonts w:ascii="Helvetica Neue" w:cs="Helvetica Neue" w:eastAsia="Helvetica Neue" w:hAnsi="Helvetica Neue"/>
          <w:color w:val="525252"/>
          <w:sz w:val="24"/>
          <w:szCs w:val="24"/>
          <w:rtl w:val="0"/>
        </w:rPr>
        <w:t xml:space="preserve">The problem I want my app to solve is helping people to feel more connected to those that attend the same fitness center/gym as them. I think there can be a pretty large disconnect that leads people to feeling more self conscious and hesitant to start working out in a public space. I want to create an app that would help to break down that barrier and make people feel more welcome by helping them to connect with those who are already going to their gym.</w:t>
      </w:r>
    </w:p>
    <w:p w:rsidR="00000000" w:rsidDel="00000000" w:rsidP="00000000" w:rsidRDefault="00000000" w:rsidRPr="00000000" w14:paraId="00000003">
      <w:pPr>
        <w:numPr>
          <w:ilvl w:val="0"/>
          <w:numId w:val="1"/>
        </w:numPr>
        <w:shd w:fill="ffffff" w:val="clear"/>
        <w:spacing w:after="180" w:before="0" w:beforeAutospacing="0" w:lineRule="auto"/>
        <w:ind w:left="720" w:hanging="360"/>
        <w:rPr>
          <w:rFonts w:ascii="Helvetica Neue" w:cs="Helvetica Neue" w:eastAsia="Helvetica Neue" w:hAnsi="Helvetica Neue"/>
          <w:color w:val="525252"/>
          <w:sz w:val="24"/>
          <w:szCs w:val="24"/>
          <w:u w:val="none"/>
        </w:rPr>
      </w:pPr>
      <w:r w:rsidDel="00000000" w:rsidR="00000000" w:rsidRPr="00000000">
        <w:rPr>
          <w:rFonts w:ascii="Helvetica Neue" w:cs="Helvetica Neue" w:eastAsia="Helvetica Neue" w:hAnsi="Helvetica Neue"/>
          <w:color w:val="525252"/>
          <w:sz w:val="24"/>
          <w:szCs w:val="24"/>
          <w:rtl w:val="0"/>
        </w:rPr>
        <w:t xml:space="preserve">I think there are many ways that an app could do this. I want to include features that allow a user to plan workouts with other people, interact with others through communities connected to the physical center they attend.</w:t>
      </w:r>
    </w:p>
    <w:p w:rsidR="00000000" w:rsidDel="00000000" w:rsidP="00000000" w:rsidRDefault="00000000" w:rsidRPr="00000000" w14:paraId="00000004">
      <w:pPr>
        <w:shd w:fill="ffffff" w:val="clear"/>
        <w:spacing w:after="180" w:before="180" w:lineRule="auto"/>
        <w:rPr>
          <w:rFonts w:ascii="Helvetica Neue" w:cs="Helvetica Neue" w:eastAsia="Helvetica Neue" w:hAnsi="Helvetica Neue"/>
          <w:color w:val="525252"/>
          <w:sz w:val="24"/>
          <w:szCs w:val="24"/>
        </w:rPr>
      </w:pPr>
      <w:r w:rsidDel="00000000" w:rsidR="00000000" w:rsidRPr="00000000">
        <w:rPr>
          <w:rFonts w:ascii="Helvetica Neue" w:cs="Helvetica Neue" w:eastAsia="Helvetica Neue" w:hAnsi="Helvetica Neue"/>
          <w:color w:val="525252"/>
          <w:sz w:val="24"/>
          <w:szCs w:val="24"/>
          <w:rtl w:val="0"/>
        </w:rPr>
        <w:t xml:space="preserve">  b. Who will be the users of your app? You must identify them and get buy-in from them that they will benefit from your app and eventually use it.  From this group of users they will help you design your project/app, test it as beta users, and eventually use it.</w:t>
      </w:r>
    </w:p>
    <w:p w:rsidR="00000000" w:rsidDel="00000000" w:rsidP="00000000" w:rsidRDefault="00000000" w:rsidRPr="00000000" w14:paraId="00000005">
      <w:pPr>
        <w:numPr>
          <w:ilvl w:val="0"/>
          <w:numId w:val="2"/>
        </w:numPr>
        <w:shd w:fill="ffffff" w:val="clear"/>
        <w:spacing w:after="0" w:afterAutospacing="0" w:before="180" w:lineRule="auto"/>
        <w:ind w:left="720" w:hanging="360"/>
        <w:rPr>
          <w:rFonts w:ascii="Helvetica Neue" w:cs="Helvetica Neue" w:eastAsia="Helvetica Neue" w:hAnsi="Helvetica Neue"/>
          <w:color w:val="525252"/>
          <w:sz w:val="24"/>
          <w:szCs w:val="24"/>
          <w:u w:val="none"/>
        </w:rPr>
      </w:pPr>
      <w:r w:rsidDel="00000000" w:rsidR="00000000" w:rsidRPr="00000000">
        <w:rPr>
          <w:rFonts w:ascii="Helvetica Neue" w:cs="Helvetica Neue" w:eastAsia="Helvetica Neue" w:hAnsi="Helvetica Neue"/>
          <w:color w:val="525252"/>
          <w:sz w:val="24"/>
          <w:szCs w:val="24"/>
          <w:rtl w:val="0"/>
        </w:rPr>
        <w:t xml:space="preserve">The users of my app will be those who attend a physical fitness center. Eventually as a stretch goal the actual management of a fitness center would also be a user. That would come much later though.</w:t>
      </w:r>
    </w:p>
    <w:p w:rsidR="00000000" w:rsidDel="00000000" w:rsidP="00000000" w:rsidRDefault="00000000" w:rsidRPr="00000000" w14:paraId="00000006">
      <w:pPr>
        <w:numPr>
          <w:ilvl w:val="0"/>
          <w:numId w:val="2"/>
        </w:numPr>
        <w:shd w:fill="ffffff" w:val="clear"/>
        <w:spacing w:after="180" w:before="0" w:beforeAutospacing="0" w:lineRule="auto"/>
        <w:ind w:left="720" w:hanging="360"/>
        <w:rPr>
          <w:rFonts w:ascii="Helvetica Neue" w:cs="Helvetica Neue" w:eastAsia="Helvetica Neue" w:hAnsi="Helvetica Neue"/>
          <w:color w:val="525252"/>
          <w:sz w:val="24"/>
          <w:szCs w:val="24"/>
          <w:u w:val="none"/>
        </w:rPr>
      </w:pPr>
      <w:r w:rsidDel="00000000" w:rsidR="00000000" w:rsidRPr="00000000">
        <w:rPr>
          <w:rFonts w:ascii="Helvetica Neue" w:cs="Helvetica Neue" w:eastAsia="Helvetica Neue" w:hAnsi="Helvetica Neue"/>
          <w:color w:val="525252"/>
          <w:sz w:val="24"/>
          <w:szCs w:val="24"/>
          <w:rtl w:val="0"/>
        </w:rPr>
        <w:t xml:space="preserve">As part of that stretch goal I would like that gym to be able to host and manage their own community page that users could access. Ideally I would be able to reach this stretch goal as it would greatly improve the experience of the app. </w:t>
      </w:r>
    </w:p>
    <w:p w:rsidR="00000000" w:rsidDel="00000000" w:rsidP="00000000" w:rsidRDefault="00000000" w:rsidRPr="00000000" w14:paraId="00000007">
      <w:pPr>
        <w:rPr>
          <w:rFonts w:ascii="Helvetica Neue" w:cs="Helvetica Neue" w:eastAsia="Helvetica Neue" w:hAnsi="Helvetica Neue"/>
          <w:color w:val="525252"/>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