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STM32F407 + FreeRTOS 多传感器项目面试问答预测</w:t>
      </w:r>
    </w:p>
    <w:p>
      <w:r>
        <w:t xml:space="preserve">项目：STM32F407_FreeRTOS_multisensors</w:t>
      </w:r>
    </w:p>
    <w:p>
      <w:r>
        <w:t xml:space="preserve">用途：用于简历项目复习、面试前快速过知识点、准备追问回答。</w:t>
      </w:r>
    </w:p>
    <w:p>
      <w:pPr>
        <w:pStyle w:val="Heading1"/>
      </w:pPr>
      <w:r>
        <w:t xml:space="preserve">一、项目简单介绍</w:t>
      </w:r>
    </w:p>
    <w:p>
      <w:pPr>
        <w:pStyle w:val="Heading2"/>
      </w:pPr>
      <w:r>
        <w:t xml:space="preserve">30秒版本</w:t>
      </w:r>
    </w:p>
    <w:p>
      <w:r>
        <w:t xml:space="preserve">我做的是一个基于 STM32F407 和 FreeRTOS 的多传感器实时采集节点。硬件接入 DHT11、MPU6050、VL53L0X、ADC 电位器和 ST7735S 屏幕，软件上把不同外设拆成独立采集任务，通过 Queue 汇总到统一状态快照，再供 LCD、STATUS、SELFTEST 和 UART 协议复用。项目还实现了 EventGroup 告警、UART 命令行、二进制协议帧、Flash 参数保存、日志分级、IdleHook 低功耗入口和 IWDG 健康监测。</w:t>
      </w:r>
    </w:p>
    <w:p>
      <w:pPr>
        <w:pStyle w:val="Heading2"/>
      </w:pPr>
      <w:r>
        <w:t xml:space="preserve">1分钟版本</w:t>
      </w:r>
    </w:p>
    <w:p>
      <w:r>
        <w:t xml:space="preserve">这个项目的目标不是简单读取某个传感器，而是搭建一个比较完整的 FreeRTOS 多任务嵌入式系统。DHT11、MPU6050、VL53L0X、ADC 分别由独立任务按不同周期采集，采集结果通过 Queue 发送给汇总任务；汇总任务更新统一系统状态快照、触发 EventGroup 告警，并把数据交给 LCD 显示和 UART 通信模块。UART 部分既支持文本命令，比如 STATUS、SELFTEST、CONFIG、LOG，也支持二进制协议帧方便 PC 程序解析。可靠性方面，我加入了 Flash 掉电保存、IWDG 任务健康监测、故障注入、堆栈水位监控和日志分级。</w:t>
      </w:r>
    </w:p>
    <w:p>
      <w:pPr>
        <w:pStyle w:val="Heading2"/>
      </w:pPr>
      <w:r>
        <w:t xml:space="preserve">3分钟版本</w:t>
      </w:r>
    </w:p>
    <w:p>
      <w:r>
        <w:t xml:space="preserve">我会从架构、通信、可靠性和调试四点介绍。架构上，我把业务分成传感器采集、状态汇总、显示、通信、命令、告警、健康监测几个模块，避免某个任务直接访问所有外设。通信上，传感器数据用 Queue 传结构体，告警状态用 EventGroup 表示，UART 资源和系统快照用 Mutex 保护。可靠性上，系统支持运行时阈值配置和 Flash 保存，使用 magic/version/CRC 校验参数；看门狗不是每个任务自己喂，而是 HealthMonitor 检查关键任务心跳后统一喂狗。调试上，我通过 UART 日志分阶段验证每个外设，尤其是 VL53L0X，遇到过 addr-nack、model=0x00、spad-info-fail、ref-calibration-fail 等问题，最后通过 I2C bus recovery、放慢软件 I2C 时序、修正初始化流程和状态位判断实现稳定 RANGE_OK。</w:t>
      </w:r>
    </w:p>
    <w:p>
      <w:pPr>
        <w:pStyle w:val="Heading1"/>
      </w:pPr>
      <w:r>
        <w:t xml:space="preserve">二、项目整体与架构</w:t>
      </w:r>
    </w:p>
    <w:p>
      <w:pPr>
        <w:pStyle w:val="Heading3"/>
      </w:pPr>
      <w:r>
        <w:t xml:space="preserve">问题：这个项目实现了什么？</w:t>
      </w:r>
    </w:p>
    <w:p>
      <w:r>
        <w:t xml:space="preserve">回答：它实现了一个 STM32F407 + FreeRTOS 多传感器实时采集节点，能够周期采集温湿度、IMU、激光测距和电位器数据，并通过屏幕显示、UART 上报、命令配置、告警判断、自检和健康监测形成完整系统。</w:t>
      </w:r>
    </w:p>
    <w:p>
      <w:pPr>
        <w:pStyle w:val="Heading3"/>
      </w:pPr>
      <w:r>
        <w:t xml:space="preserve">问题：为什么这个项目比单纯驱动外设更有价值？</w:t>
      </w:r>
    </w:p>
    <w:p>
      <w:r>
        <w:t xml:space="preserve">回答：单独驱动外设只说明会读寄存器或时序，而这个项目还体现了任务划分、任务间通信、系统状态管理、异常处理、可观测性和可靠性设计，更接近真实嵌入式工程。</w:t>
      </w:r>
    </w:p>
    <w:p>
      <w:pPr>
        <w:pStyle w:val="Heading3"/>
      </w:pPr>
      <w:r>
        <w:t xml:space="preserve">问题：你怎么划分模块？</w:t>
      </w:r>
    </w:p>
    <w:p>
      <w:r>
        <w:t xml:space="preserve">回答：应用层分为 app_sensor、app_snapshot、app_control、app_command、app_comm、app_observe、app_health、app_power；驱动层负责 DHT11、MPU6050、VL53L0X、ST7735S；BSP 层封装 UART、ADC、I2C、时钟和基础延时。</w:t>
      </w:r>
    </w:p>
    <w:p>
      <w:pPr>
        <w:pStyle w:val="Heading3"/>
      </w:pPr>
      <w:r>
        <w:t xml:space="preserve">问题：为什么要分层？</w:t>
      </w:r>
    </w:p>
    <w:p>
      <w:r>
        <w:t xml:space="preserve">回答：分层可以降低耦合。驱动层只关心外设读写，任务层只关心周期采集，控制层只关心告警和配置，显示和命令只读统一快照。以后换屏幕或增加传感器时，不需要大面积改其他模块。</w:t>
      </w:r>
    </w:p>
    <w:p>
      <w:pPr>
        <w:pStyle w:val="Heading3"/>
      </w:pPr>
      <w:r>
        <w:t xml:space="preserve">问题：项目的数据流是什么？</w:t>
      </w:r>
    </w:p>
    <w:p>
      <w:r>
        <w:t xml:space="preserve">回答：传感器任务采集数据后封装成 AppMessage，通过 Queue 发给 SensorLog/汇总任务；汇总任务更新 AppSystemSnapshot、更新 EventGroup 告警，并把消息交给通信任务；LCD、STATUS、SELFTEST 从快照读取最新状态。</w:t>
      </w:r>
    </w:p>
    <w:p>
      <w:pPr>
        <w:pStyle w:val="Heading3"/>
      </w:pPr>
      <w:r>
        <w:t xml:space="preserve">问题：为什么需要统一状态快照？</w:t>
      </w:r>
    </w:p>
    <w:p>
      <w:r>
        <w:t xml:space="preserve">回答：因为 LCD、STATUS、SELFTEST、协议上报都需要当前系统状态。如果它们分别访问各个传感器任务，会导致模块耦合高、数据来源不一致。统一快照让系统状态只有一个来源，读取时复制一份也能缩短 Mutex 占用时间。</w:t>
      </w:r>
    </w:p>
    <w:p>
      <w:pPr>
        <w:pStyle w:val="Heading3"/>
      </w:pPr>
      <w:r>
        <w:t xml:space="preserve">问题：你的项目有哪些可观测性设计？</w:t>
      </w:r>
    </w:p>
    <w:p>
      <w:r>
        <w:t xml:space="preserve">回答：UART 心跳日志、传感器状态日志、I2C scan、WHO_AM_I、heap、min_heap、stack high water mark、IdleHook 计数、IWDG reset evidence、SELFTEST 自检和日志分级。</w:t>
      </w:r>
    </w:p>
    <w:p>
      <w:pPr>
        <w:pStyle w:val="Heading3"/>
      </w:pPr>
      <w:r>
        <w:t xml:space="preserve">问题：如果面试官让你画架构图，你怎么画？</w:t>
      </w:r>
    </w:p>
    <w:p>
      <w:r>
        <w:t xml:space="preserve">回答：从左到右画传感器任务 DHT/MPU/VL53/POT，经 Queue 到汇总任务；汇总任务向下更新 Snapshot 和 EventGroup，向右进入 CommTxTask 协议上报，向上供 LCD/STATUS/SELFTEST 读取；UART RX 中断通过 Queue 到 CommandTask。</w:t>
      </w:r>
    </w:p>
    <w:p>
      <w:pPr>
        <w:pStyle w:val="Heading1"/>
      </w:pPr>
      <w:r>
        <w:t xml:space="preserve">三、FreeRTOS 任务设计</w:t>
      </w:r>
    </w:p>
    <w:p>
      <w:pPr>
        <w:pStyle w:val="Heading3"/>
      </w:pPr>
      <w:r>
        <w:t xml:space="preserve">问题：为什么使用 FreeRTOS，而不是裸机？</w:t>
      </w:r>
    </w:p>
    <w:p>
      <w:r>
        <w:t xml:space="preserve">回答：裸机也能轮询传感器，但多个外设采样周期不同，还要显示、串口命令、日志、告警和看门狗，裸机会变成复杂状态机。FreeRTOS 可以把不同功能拆成任务，通过阻塞和调度让结构更清晰、响应更及时。</w:t>
      </w:r>
    </w:p>
    <w:p>
      <w:pPr>
        <w:pStyle w:val="Heading3"/>
      </w:pPr>
      <w:r>
        <w:t xml:space="preserve">问题：你创建了哪些任务？</w:t>
      </w:r>
    </w:p>
    <w:p>
      <w:r>
        <w:t xml:space="preserve">回答：主要有 DHT11、MPU、VL53、POT、LCD、SLOG、COMMTX、CMD、CONTROL、HEALTH、SYSMON、HEART、WORKER 等任务。</w:t>
      </w:r>
    </w:p>
    <w:p>
      <w:pPr>
        <w:pStyle w:val="Heading3"/>
      </w:pPr>
      <w:r>
        <w:t xml:space="preserve">问题：为什么传感器任务优先级比显示和日志高？</w:t>
      </w:r>
    </w:p>
    <w:p>
      <w:r>
        <w:t xml:space="preserve">回答：传感器采集和命令输入属于数据源，要求相对及时；显示和日志属于消费端，允许轻微滞后。因此采集和 CMD 通常放在 tskIDLE_PRIORITY+2，显示、日志、通信、监控放在 +1。</w:t>
      </w:r>
    </w:p>
    <w:p>
      <w:pPr>
        <w:pStyle w:val="Heading3"/>
      </w:pPr>
      <w:r>
        <w:t xml:space="preserve">问题：任务周期如何设置？</w:t>
      </w:r>
    </w:p>
    <w:p>
      <w:r>
        <w:t xml:space="preserve">回答：DHT11 约 2 秒一次，因为它本身响应慢且不适合高频采样；MPU6050 约 100ms 一次，因为运动变化更快；VL53L0X 和 ADC 约 500ms 一次；LCD 和心跳约 1 秒刷新。</w:t>
      </w:r>
    </w:p>
    <w:p>
      <w:pPr>
        <w:pStyle w:val="Heading3"/>
      </w:pPr>
      <w:r>
        <w:t xml:space="preserve">问题：为什么使用 vTaskDelayUntil？</w:t>
      </w:r>
    </w:p>
    <w:p>
      <w:r>
        <w:t xml:space="preserve">回答：vTaskDelayUntil 可以保持周期任务的相对稳定周期，减少任务执行时间带来的累计漂移；普通 vTaskDelay 是从当前时刻再延时，长期运行会有周期偏差。</w:t>
      </w:r>
    </w:p>
    <w:p>
      <w:pPr>
        <w:pStyle w:val="Heading3"/>
      </w:pPr>
      <w:r>
        <w:t xml:space="preserve">问题：如果某个任务执行时间太长会怎样？</w:t>
      </w:r>
    </w:p>
    <w:p>
      <w:r>
        <w:t xml:space="preserve">回答：会影响同优先级或低优先级任务的调度，可能导致日志延迟、显示卡顿、健康心跳超时。解决方法是缩短单次执行、降低阻塞时间、拆分任务或调整优先级。</w:t>
      </w:r>
    </w:p>
    <w:p>
      <w:pPr>
        <w:pStyle w:val="Heading3"/>
      </w:pPr>
      <w:r>
        <w:t xml:space="preserve">问题：怎么判断任务栈够不够？</w:t>
      </w:r>
    </w:p>
    <w:p>
      <w:r>
        <w:t xml:space="preserve">回答：通过 uxTaskGetStackHighWaterMark 获取 stack high water mark。它表示任务运行以来最少剩余栈空间，单位通常是 word，数值越小越危险。</w:t>
      </w:r>
    </w:p>
    <w:p>
      <w:pPr>
        <w:pStyle w:val="Heading3"/>
      </w:pPr>
      <w:r>
        <w:t xml:space="preserve">问题：heap 打印的是什么？</w:t>
      </w:r>
    </w:p>
    <w:p>
      <w:r>
        <w:t xml:space="preserve">回答：heap 是 FreeRTOS 动态内存堆剩余空间，通过 xPortGetFreeHeapSize 获取；min_heap 是历史最小剩余堆，通过 xPortGetMinimumEverFreeHeapSize 获取，用来判断是否存在内存压力或泄漏趋势。</w:t>
      </w:r>
    </w:p>
    <w:p>
      <w:pPr>
        <w:pStyle w:val="Heading3"/>
      </w:pPr>
      <w:r>
        <w:t xml:space="preserve">问题：任务多了会不会浪费内存？</w:t>
      </w:r>
    </w:p>
    <w:p>
      <w:r>
        <w:t xml:space="preserve">回答：会增加每个任务的栈开销，但换来模块清晰和响应可控。项目中通过栈水位监控来调整每个任务栈大小，避免盲目分配。</w:t>
      </w:r>
    </w:p>
    <w:p>
      <w:pPr>
        <w:pStyle w:val="Heading3"/>
      </w:pPr>
      <w:r>
        <w:t xml:space="preserve">问题：如果让你减少任务数量，你会怎么合并？</w:t>
      </w:r>
    </w:p>
    <w:p>
      <w:r>
        <w:t xml:space="preserve">回答：可以把 HEART 和 WORKER 合并，把部分低频系统监控合并到 SYSMON；但传感器采集、命令解析、通信发送和健康监测最好保留独立，避免职责混乱。</w:t>
      </w:r>
    </w:p>
    <w:p>
      <w:pPr>
        <w:pStyle w:val="Heading1"/>
      </w:pPr>
      <w:r>
        <w:t xml:space="preserve">四、任务间通信</w:t>
      </w:r>
    </w:p>
    <w:p>
      <w:pPr>
        <w:pStyle w:val="Heading3"/>
      </w:pPr>
      <w:r>
        <w:t xml:space="preserve">问题：为什么传感器数据用 Queue？</w:t>
      </w:r>
    </w:p>
    <w:p>
      <w:r>
        <w:t xml:space="preserve">回答：Queue 适合生产者-消费者模型，能够传递完整结构体，支持多个传感器任务向一个汇总任务发送数据，也能在消费者暂时忙时缓冲消息。</w:t>
      </w:r>
    </w:p>
    <w:p>
      <w:pPr>
        <w:pStyle w:val="Heading3"/>
      </w:pPr>
      <w:r>
        <w:t xml:space="preserve">问题：Queue 传的是数据还是地址？</w:t>
      </w:r>
    </w:p>
    <w:p>
      <w:r>
        <w:t xml:space="preserve">回答：FreeRTOS Queue 默认按 item size 复制数据。本项目传递 AppMessage 结构体，相当于把消息内容复制进队列，这样发送任务的局部变量退出也不会影响接收方。</w:t>
      </w:r>
    </w:p>
    <w:p>
      <w:pPr>
        <w:pStyle w:val="Heading3"/>
      </w:pPr>
      <w:r>
        <w:t xml:space="preserve">问题：为什么不用全局变量传感器数据？</w:t>
      </w:r>
    </w:p>
    <w:p>
      <w:r>
        <w:t xml:space="preserve">回答：全局变量会导致读写时序不清晰，多个任务同时访问还要加锁，容易出现半更新状态。Queue 明确了数据生产和消费关系，更适合事件型数据流。</w:t>
      </w:r>
    </w:p>
    <w:p>
      <w:pPr>
        <w:pStyle w:val="Heading3"/>
      </w:pPr>
      <w:r>
        <w:t xml:space="preserve">问题：为什么不用 Task Notification？</w:t>
      </w:r>
    </w:p>
    <w:p>
      <w:r>
        <w:t xml:space="preserve">回答：Task Notification 更轻量，但更适合一对一通知或简单计数/标志。本项目有多个传感器生产者，并且需要传结构体数据，所以 Queue 更合适。</w:t>
      </w:r>
    </w:p>
    <w:p>
      <w:pPr>
        <w:pStyle w:val="Heading3"/>
      </w:pPr>
      <w:r>
        <w:t xml:space="preserve">问题：EventGroup 用在哪里？</w:t>
      </w:r>
    </w:p>
    <w:p>
      <w:r>
        <w:t xml:space="preserve">回答：用于表示告警状态，比如 hot、dry、near、pot_high、motion、sensor_fail 等。它适合用 bit 表示多个状态是否成立。</w:t>
      </w:r>
    </w:p>
    <w:p>
      <w:pPr>
        <w:pStyle w:val="Heading3"/>
      </w:pPr>
      <w:r>
        <w:t xml:space="preserve">问题：Queue 和 EventGroup 的区别？</w:t>
      </w:r>
    </w:p>
    <w:p>
      <w:r>
        <w:t xml:space="preserve">回答：Queue 传递具体数据，比如温度、距离、ADC 值；EventGroup 表达状态位，比如是否过热、是否过近。一个是数据流，一个是状态流。</w:t>
      </w:r>
    </w:p>
    <w:p>
      <w:pPr>
        <w:pStyle w:val="Heading3"/>
      </w:pPr>
      <w:r>
        <w:t xml:space="preserve">问题：Mutex 用在哪里？</w:t>
      </w:r>
    </w:p>
    <w:p>
      <w:r>
        <w:t xml:space="preserve">回答：用于保护共享资源，包括 UART 输出、I2C 总线、系统快照、运行时配置等，避免多个任务同时读写导致冲突。</w:t>
      </w:r>
    </w:p>
    <w:p>
      <w:pPr>
        <w:pStyle w:val="Heading3"/>
      </w:pPr>
      <w:r>
        <w:t xml:space="preserve">问题：为什么 UART 输出要加 Mutex？</w:t>
      </w:r>
    </w:p>
    <w:p>
      <w:r>
        <w:t xml:space="preserve">回答：多个任务都可能打印日志，如果没有互斥保护，字符串会交叉输出，XCOM 中就会出现多条日志混在一起的情况。</w:t>
      </w:r>
    </w:p>
    <w:p>
      <w:pPr>
        <w:pStyle w:val="Heading3"/>
      </w:pPr>
      <w:r>
        <w:t xml:space="preserve">问题：中断里为什么只做通知？</w:t>
      </w:r>
    </w:p>
    <w:p>
      <w:r>
        <w:t xml:space="preserve">回答：中断应尽量短，只完成收字节、清标志、投递队列等操作。命令拼接、解析、打印都放到任务中完成，避免 ISR 阻塞系统调度。</w:t>
      </w:r>
    </w:p>
    <w:p>
      <w:pPr>
        <w:pStyle w:val="Heading3"/>
      </w:pPr>
      <w:r>
        <w:t xml:space="preserve">问题：xQueueSendFromISR 和 xQueueSend 有什么区别？</w:t>
      </w:r>
    </w:p>
    <w:p>
      <w:r>
        <w:t xml:space="preserve">回答：xQueueSendFromISR 是中断安全版本，可以在 ISR 中调用，并通过 pxHigherPriorityTaskWoken 判断是否需要触发上下文切换；普通 xQueueSend 用在任务上下文。</w:t>
      </w:r>
    </w:p>
    <w:p>
      <w:pPr>
        <w:pStyle w:val="Heading1"/>
      </w:pPr>
      <w:r>
        <w:t xml:space="preserve">五、外设驱动与调试</w:t>
      </w:r>
    </w:p>
    <w:p>
      <w:pPr>
        <w:pStyle w:val="Heading3"/>
      </w:pPr>
      <w:r>
        <w:t xml:space="preserve">问题：DHT11 为什么偶发失败？</w:t>
      </w:r>
    </w:p>
    <w:p>
      <w:r>
        <w:t xml:space="preserve">回答：DHT11 是单总线时序传感器，对起始信号、响应低电平、高电平采样时间都敏感。中断、线长、上拉、电平不稳或读取太频繁都可能导致 checksum 或 no-response 错误。</w:t>
      </w:r>
    </w:p>
    <w:p>
      <w:pPr>
        <w:pStyle w:val="Heading3"/>
      </w:pPr>
      <w:r>
        <w:t xml:space="preserve">问题：DHT11 失败后为什么保留上一次有效值？</w:t>
      </w:r>
    </w:p>
    <w:p>
      <w:r>
        <w:t xml:space="preserve">回答：因为 DHT11 偶发失败不一定代表环境突变。如果每次失败都把温湿度清零，会导致显示和告警误判。保留上一次有效值能提升输出稳定性，但要标记 stale 或 err，说明数据不是最新成功采样。</w:t>
      </w:r>
    </w:p>
    <w:p>
      <w:pPr>
        <w:pStyle w:val="Heading3"/>
      </w:pPr>
      <w:r>
        <w:t xml:space="preserve">问题：MPU6050 怎么确认在线？</w:t>
      </w:r>
    </w:p>
    <w:p>
      <w:r>
        <w:t xml:space="preserve">回答：通过 I2C 读取 WHO_AM_I 寄存器。项目中地址扫描能看到 0x68，WHOAMI 读到 0x74，说明这是 MPU6050 兼容 IMU，后续按兼容寄存器读取加速度和陀螺仪。</w:t>
      </w:r>
    </w:p>
    <w:p>
      <w:pPr>
        <w:pStyle w:val="Heading3"/>
      </w:pPr>
      <w:r>
        <w:t xml:space="preserve">问题：为什么 WHOAMI 是 0x74 还叫 MPU6050？</w:t>
      </w:r>
    </w:p>
    <w:p>
      <w:r>
        <w:t xml:space="preserve">回答：很多模块是 MPU6050 兼容器件或同类 IMU，寄存器映射兼容但 WHO_AM_I 不一定完全等于 0x68。项目中验证了加速度、陀螺仪寄存器可读且数据合理，所以按兼容 MPU6050 处理。</w:t>
      </w:r>
    </w:p>
    <w:p>
      <w:pPr>
        <w:pStyle w:val="Heading3"/>
      </w:pPr>
      <w:r>
        <w:t xml:space="preserve">问题：MPU6050 的 motion 和 posture 怎么判断？</w:t>
      </w:r>
    </w:p>
    <w:p>
      <w:r>
        <w:t xml:space="preserve">回答：motion 可以根据陀螺仪绝对值是否超过阈值判断，posture 可以根据加速度向量变化判断。项目中是轻量级阈值判断，不做复杂姿态融合。</w:t>
      </w:r>
    </w:p>
    <w:p>
      <w:pPr>
        <w:pStyle w:val="Heading3"/>
      </w:pPr>
      <w:r>
        <w:t xml:space="preserve">问题：为什么不做卡尔曼滤波或四元数姿态解算？</w:t>
      </w:r>
    </w:p>
    <w:p>
      <w:r>
        <w:t xml:space="preserve">回答：本项目定位是多传感器节点和 FreeRTOS 架构展示，IMU 只需要运动/姿态变化判断。复杂算法会增加调试成本和算力开销，不符合当前阶段目标。</w:t>
      </w:r>
    </w:p>
    <w:p>
      <w:pPr>
        <w:pStyle w:val="Heading3"/>
      </w:pPr>
      <w:r>
        <w:t xml:space="preserve">问题：VL53L0X 为什么调试最复杂？</w:t>
      </w:r>
    </w:p>
    <w:p>
      <w:r>
        <w:t xml:space="preserve">回答：它不是简单读寄存器就能得到距离，需要经历设备识别、SPAD 信息、tuning 参数、reference calibration、range start、range ready 等流程。任何一步时序或寄存器状态不对都可能 RANGE_PENDING 或 fail。</w:t>
      </w:r>
    </w:p>
    <w:p>
      <w:pPr>
        <w:pStyle w:val="Heading3"/>
      </w:pPr>
      <w:r>
        <w:t xml:space="preserve">问题：VL53L0X 的 ONLINE 和 RANGE_OK 有什么区别？</w:t>
      </w:r>
    </w:p>
    <w:p>
      <w:r>
        <w:t xml:space="preserve">回答：ONLINE 只说明 I2C 地址或 model id 可读；RANGE_OK 说明初始化完成并且成功得到有效距离。之前项目中出现过 ONLINE 但 RANGE_PENDING，所以自检必须检查 range_valid。</w:t>
      </w:r>
    </w:p>
    <w:p>
      <w:pPr>
        <w:pStyle w:val="Heading3"/>
      </w:pPr>
      <w:r>
        <w:t xml:space="preserve">问题：SPAD 是什么？</w:t>
      </w:r>
    </w:p>
    <w:p>
      <w:r>
        <w:t xml:space="preserve">回答：SPAD 是 Single Photon Avalanche Diode，单光子雪崩二极管，是 VL53L0X 内部接收反射光子的探测单元。初始化时要读取和配置可用 SPAD 信息。</w:t>
      </w:r>
    </w:p>
    <w:p>
      <w:pPr>
        <w:pStyle w:val="Heading3"/>
      </w:pPr>
      <w:r>
        <w:t xml:space="preserve">问题：tuning 是什么？</w:t>
      </w:r>
    </w:p>
    <w:p>
      <w:r>
        <w:t xml:space="preserve">回答：tuning 是 ST 官方推荐的一组内部寄存器参数，用来让测距算法工作在稳定状态。它不是业务参数，而是芯片初始化的一部分。</w:t>
      </w:r>
    </w:p>
    <w:p>
      <w:pPr>
        <w:pStyle w:val="Heading3"/>
      </w:pPr>
      <w:r>
        <w:t xml:space="preserve">问题：calibration 是什么？</w:t>
      </w:r>
    </w:p>
    <w:p>
      <w:r>
        <w:t xml:space="preserve">回答：calibration 是参考校准，帮助传感器确定内部基准和测距条件。校准没完成时，后续测距可能一直 pending 或读不到有效值。</w:t>
      </w:r>
    </w:p>
    <w:p>
      <w:pPr>
        <w:pStyle w:val="Heading3"/>
      </w:pPr>
      <w:r>
        <w:t xml:space="preserve">问题：range start 是什么？</w:t>
      </w:r>
    </w:p>
    <w:p>
      <w:r>
        <w:t xml:space="preserve">回答：range start 是启动一次或连续测距流程，让传感器开始发射、接收并计算距离。启动后还要等待 ready 状态再读取结果。</w:t>
      </w:r>
    </w:p>
    <w:p>
      <w:pPr>
        <w:pStyle w:val="Heading3"/>
      </w:pPr>
      <w:r>
        <w:t xml:space="preserve">问题：软件 I2C 为什么会不稳？</w:t>
      </w:r>
    </w:p>
    <w:p>
      <w:r>
        <w:t xml:space="preserve">回答：软件 I2C 依赖 GPIO 翻转和延时，如果延时太短、任务被打断、上拉不足或总线恢复不完整，就可能导致 ACK 采样错误、地址 NACK 或读到 model=0x00。</w:t>
      </w:r>
    </w:p>
    <w:p>
      <w:pPr>
        <w:pStyle w:val="Heading3"/>
      </w:pPr>
      <w:r>
        <w:t xml:space="preserve">问题：软件 I2C 和硬件 I2C 区别？</w:t>
      </w:r>
    </w:p>
    <w:p>
      <w:r>
        <w:t xml:space="preserve">回答：硬件 I2C 由外设控制时序，稳定且 CPU 占用低，但引脚和错误恢复受硬件限制；软件 I2C 引脚灵活、方便做 bus recovery 和逐步调试，但时序依赖软件延时，效率和稳定性较弱。</w:t>
      </w:r>
    </w:p>
    <w:p>
      <w:pPr>
        <w:pStyle w:val="Heading3"/>
      </w:pPr>
      <w:r>
        <w:t xml:space="preserve">问题：为什么本项目用软件 I2C？</w:t>
      </w:r>
    </w:p>
    <w:p>
      <w:r>
        <w:t xml:space="preserve">回答：因为开发板引脚已有复用冲突，软件 I2C 可以灵活选择 PB6/PB7、PB10/PB11，同时便于观察 ACK、做总线恢复和调试 VL53L0X。</w:t>
      </w:r>
    </w:p>
    <w:p>
      <w:pPr>
        <w:pStyle w:val="Heading3"/>
      </w:pPr>
      <w:r>
        <w:t xml:space="preserve">问题：ADC 电位器为什么要滤波？</w:t>
      </w:r>
    </w:p>
    <w:p>
      <w:r>
        <w:t xml:space="preserve">回答：电位器输出是模拟电压，ADC 读数会受噪声、手抖和电源波动影响。平均滤波和死区可以减少百分比抖动，避免屏幕页面频繁切换。</w:t>
      </w:r>
    </w:p>
    <w:p>
      <w:pPr>
        <w:pStyle w:val="Heading3"/>
      </w:pPr>
      <w:r>
        <w:t xml:space="preserve">问题：ST7735S 为什么先做纯色测试？</w:t>
      </w:r>
    </w:p>
    <w:p>
      <w:r>
        <w:t xml:space="preserve">回答：纯色测试可以验证供电、背光、SPI/模拟 SPI、RES、DC、CS 和初始化方向。如果纯色都不对，就不应该先调字体和页面逻辑。</w:t>
      </w:r>
    </w:p>
    <w:p>
      <w:pPr>
        <w:pStyle w:val="Heading3"/>
      </w:pPr>
      <w:r>
        <w:t xml:space="preserve">问题：屏幕黑屏你怎么排查？</w:t>
      </w:r>
    </w:p>
    <w:p>
      <w:r>
        <w:t xml:space="preserve">回答：先确认 BLK 背光和 VCC/GND，再看 RES/DC/CS/SCL/SDA 接线，然后烧录纯色测试，观察复位是否花屏，最后检查初始化序列、方向、坐标偏移和清屏区域。</w:t>
      </w:r>
    </w:p>
    <w:p>
      <w:pPr>
        <w:pStyle w:val="Heading1"/>
      </w:pPr>
      <w:r>
        <w:t xml:space="preserve">六、UART 通信与协议</w:t>
      </w:r>
    </w:p>
    <w:p>
      <w:pPr>
        <w:pStyle w:val="Heading3"/>
      </w:pPr>
      <w:r>
        <w:t xml:space="preserve">问题：项目中的 UART 做了几件事？</w:t>
      </w:r>
    </w:p>
    <w:p>
      <w:r>
        <w:t xml:space="preserve">回答：一是文本日志和命令行，方便人用 XCOM 查看和发送命令；二是二进制协议帧，方便 PC 脚本解析结构化数据。</w:t>
      </w:r>
    </w:p>
    <w:p>
      <w:pPr>
        <w:pStyle w:val="Heading3"/>
      </w:pPr>
      <w:r>
        <w:t xml:space="preserve">问题：为什么不能只用 XCOM 文本日志？</w:t>
      </w:r>
    </w:p>
    <w:p>
      <w:r>
        <w:t xml:space="preserve">回答：XCOM 文本适合调试，但不适合稳定上位机解析。文本容易受格式变化影响，二进制协议有帧头、长度、类型、序号和 CRC，能解决粘包、错位和校验问题。</w:t>
      </w:r>
    </w:p>
    <w:p>
      <w:pPr>
        <w:pStyle w:val="Heading3"/>
      </w:pPr>
      <w:r>
        <w:t xml:space="preserve">问题：二进制协议帧主要解决什么问题？</w:t>
      </w:r>
    </w:p>
    <w:p>
      <w:r>
        <w:t xml:space="preserve">回答：解决串口字节流没有天然边界的问题。通过 SOF 帧头定位起点，通过 len 确定长度，通过 seq 判断丢帧，通过 CRC 判断数据是否损坏。</w:t>
      </w:r>
    </w:p>
    <w:p>
      <w:pPr>
        <w:pStyle w:val="Heading3"/>
      </w:pPr>
      <w:r>
        <w:t xml:space="preserve">问题：协议帧里为什么要有 seq？</w:t>
      </w:r>
    </w:p>
    <w:p>
      <w:r>
        <w:t xml:space="preserve">回答：seq 用来判断是否丢帧、乱序或重复。调试时看到 seq 不连续，就能知道串口链路或 PC 解析有问题。</w:t>
      </w:r>
    </w:p>
    <w:p>
      <w:pPr>
        <w:pStyle w:val="Heading3"/>
      </w:pPr>
      <w:r>
        <w:t xml:space="preserve">问题：协议帧为什么要有 tick？</w:t>
      </w:r>
    </w:p>
    <w:p>
      <w:r>
        <w:t xml:space="preserve">回答：tick 表示数据产生或发送时的系统时间，PC 端可以分析采样周期、延迟和事件先后关系。</w:t>
      </w:r>
    </w:p>
    <w:p>
      <w:pPr>
        <w:pStyle w:val="Heading3"/>
      </w:pPr>
      <w:r>
        <w:t xml:space="preserve">问题：为什么 XCOM 里看到乱码？</w:t>
      </w:r>
    </w:p>
    <w:p>
      <w:r>
        <w:t xml:space="preserve">回答：因为打开二进制帧后，UART 输出包含不可打印字节。XCOM 按文本显示这些字节就会出现乱码，应该用 PC 解析脚本看二进制帧，或发送 BIN OFF 关闭二进制输出。</w:t>
      </w:r>
    </w:p>
    <w:p>
      <w:pPr>
        <w:pStyle w:val="Heading3"/>
      </w:pPr>
      <w:r>
        <w:t xml:space="preserve">问题：命令行是怎么实现的？</w:t>
      </w:r>
    </w:p>
    <w:p>
      <w:r>
        <w:t xml:space="preserve">回答：USART1 RX 中断每收到一个字节就投递到命令队列，CommandTask 在任务上下文中拼接一行，遇到换行后解析 HELP、STATUS、CONFIG、SET、LOG、FAULT 等命令。</w:t>
      </w:r>
    </w:p>
    <w:p>
      <w:pPr>
        <w:pStyle w:val="Heading3"/>
      </w:pPr>
      <w:r>
        <w:t xml:space="preserve">问题：为什么命令解析放任务里？</w:t>
      </w:r>
    </w:p>
    <w:p>
      <w:r>
        <w:t xml:space="preserve">回答：解析字符串、比较命令、修改配置和打印反馈都不是短操作，放在中断里会影响实时性。放任务里可以阻塞等待队列，也更容易维护。</w:t>
      </w:r>
    </w:p>
    <w:p>
      <w:pPr>
        <w:pStyle w:val="Heading3"/>
      </w:pPr>
      <w:r>
        <w:t xml:space="preserve">问题：LOG ERROR/WARN/INFO/DEBUG 有什么用？</w:t>
      </w:r>
    </w:p>
    <w:p>
      <w:r>
        <w:t xml:space="preserve">回答：日志分级可以控制串口输出量。正常调试用 INFO，现场复现问题用 DEBUG，演示或长期运行用 WARN，避免大量日志影响串口带宽和阅读。</w:t>
      </w:r>
    </w:p>
    <w:p>
      <w:pPr>
        <w:pStyle w:val="Heading3"/>
      </w:pPr>
      <w:r>
        <w:t xml:space="preserve">问题：如果串口输出太多怎么办？</w:t>
      </w:r>
    </w:p>
    <w:p>
      <w:r>
        <w:t xml:space="preserve">回答：降低日志等级，关闭二进制帧，减少高频传感器日志，或者把高频数据交给协议帧和 PC 脚本解析。</w:t>
      </w:r>
    </w:p>
    <w:p>
      <w:pPr>
        <w:pStyle w:val="Heading1"/>
      </w:pPr>
      <w:r>
        <w:t xml:space="preserve">七、配置、Flash 与自检</w:t>
      </w:r>
    </w:p>
    <w:p>
      <w:pPr>
        <w:pStyle w:val="Heading3"/>
      </w:pPr>
      <w:r>
        <w:t xml:space="preserve">问题：运行时配置做了什么？</w:t>
      </w:r>
    </w:p>
    <w:p>
      <w:r>
        <w:t xml:space="preserve">回答：通过串口 SET 命令修改 hot、dry、near、pot、motion 等告警阈值，CONFIG 查看当前参数，SAVE CONFIG 写入 Flash，LOAD CONFIG 从 Flash 恢复。</w:t>
      </w:r>
    </w:p>
    <w:p>
      <w:pPr>
        <w:pStyle w:val="Heading3"/>
      </w:pPr>
      <w:r>
        <w:t xml:space="preserve">问题：为什么 SET 后不立即写 Flash？</w:t>
      </w:r>
    </w:p>
    <w:p>
      <w:r>
        <w:t xml:space="preserve">回答：Flash 擦写有寿命限制，而且通常按扇区擦除。SET 调试可能很频繁，所以只改 RAM；用户确认后发送 SAVE CONFIG 才写 Flash。</w:t>
      </w:r>
    </w:p>
    <w:p>
      <w:pPr>
        <w:pStyle w:val="Heading3"/>
      </w:pPr>
      <w:r>
        <w:t xml:space="preserve">问题：Flash 保存为什么需要 magic/version/CRC？</w:t>
      </w:r>
    </w:p>
    <w:p>
      <w:r>
        <w:t xml:space="preserve">回答：magic 用来识别这片 Flash 是否存过本项目配置，version 用来兼容结构体升级，CRC 用来判断数据是否损坏。校验失败就回退默认配置。</w:t>
      </w:r>
    </w:p>
    <w:p>
      <w:pPr>
        <w:pStyle w:val="Heading3"/>
      </w:pPr>
      <w:r>
        <w:t xml:space="preserve">问题：为什么要改 linker Flash 长度？</w:t>
      </w:r>
    </w:p>
    <w:p>
      <w:r>
        <w:t xml:space="preserve">回答：因为项目把某个 Flash 扇区预留给配置保存，程序链接时不能占用这个区域，所以需要在 linker script 中减少应用可用 Flash 范围，避免代码覆盖配置区。</w:t>
      </w:r>
    </w:p>
    <w:p>
      <w:pPr>
        <w:pStyle w:val="Heading3"/>
      </w:pPr>
      <w:r>
        <w:t xml:space="preserve">问题：SELFTEST 自检检查什么？</w:t>
      </w:r>
    </w:p>
    <w:p>
      <w:r>
        <w:t xml:space="preserve">回答：检查 DHT、MPU、VL53、POT 是否有有效数据，检查 heap/min_heap 是否低于阈值，检查告警位和关键状态，最后输出 PASS/FAIL。</w:t>
      </w:r>
    </w:p>
    <w:p>
      <w:pPr>
        <w:pStyle w:val="Heading3"/>
      </w:pPr>
      <w:r>
        <w:t xml:space="preserve">问题：为什么自检读快照，而不是直接读传感器？</w:t>
      </w:r>
    </w:p>
    <w:p>
      <w:r>
        <w:t xml:space="preserve">回答：自检关注系统当前状态，不应该重新触发外设读写。读取统一快照能验证系统主数据链路是否正常，也避免自检影响采集任务时序。</w:t>
      </w:r>
    </w:p>
    <w:p>
      <w:pPr>
        <w:pStyle w:val="Heading3"/>
      </w:pPr>
      <w:r>
        <w:t xml:space="preserve">问题：自检的面试价值是什么？</w:t>
      </w:r>
    </w:p>
    <w:p>
      <w:r>
        <w:t xml:space="preserve">回答：它说明项目不是只靠人工看日志，而是有可重复执行的验收入口。面试或演示时发送 SELFTEST 就能快速证明核心模块是否正常。</w:t>
      </w:r>
    </w:p>
    <w:p>
      <w:pPr>
        <w:pStyle w:val="Heading3"/>
      </w:pPr>
      <w:r>
        <w:t xml:space="preserve">问题：如果 SELFTEST 失败，你怎么定位？</w:t>
      </w:r>
    </w:p>
    <w:p>
      <w:r>
        <w:t xml:space="preserve">回答：先看哪个模块 FAIL，再看对应任务日志和 err 字段；I2C 外设看 scan 和 ID，DHT 看 last error，VL53 看 status，系统问题看 heap、stack 和 health 状态。</w:t>
      </w:r>
    </w:p>
    <w:p>
      <w:pPr>
        <w:pStyle w:val="Heading1"/>
      </w:pPr>
      <w:r>
        <w:t xml:space="preserve">八、IWDG、低功耗与可靠性</w:t>
      </w:r>
    </w:p>
    <w:p>
      <w:pPr>
        <w:pStyle w:val="Heading3"/>
      </w:pPr>
      <w:r>
        <w:t xml:space="preserve">问题：为什么要写看门狗？</w:t>
      </w:r>
    </w:p>
    <w:p>
      <w:r>
        <w:t xml:space="preserve">回答：嵌入式设备可能因任务死循环、总线阻塞、栈溢出或干扰进入异常状态。看门狗可以在软件失控时自动复位，让系统恢复运行。</w:t>
      </w:r>
    </w:p>
    <w:p>
      <w:pPr>
        <w:pStyle w:val="Heading3"/>
      </w:pPr>
      <w:r>
        <w:t xml:space="preserve">问题：为什么要喂狗？</w:t>
      </w:r>
    </w:p>
    <w:p>
      <w:r>
        <w:t xml:space="preserve">回答：IWDG 启动后会倒计时，如果软件定期刷新计数器，说明系统仍在按预期运行；如果长时间不喂狗，IWDG 会复位 MCU。</w:t>
      </w:r>
    </w:p>
    <w:p>
      <w:pPr>
        <w:pStyle w:val="Heading3"/>
      </w:pPr>
      <w:r>
        <w:t xml:space="preserve">问题：为什么不让每个任务自己喂狗？</w:t>
      </w:r>
    </w:p>
    <w:p>
      <w:r>
        <w:t xml:space="preserve">回答：如果某个普通任务仍在运行并喂狗，可能掩盖其他关键任务已经卡死。项目中由 HealthMonitor 统一检查关键任务心跳，全部健康才喂狗，更能代表系统整体健康。</w:t>
      </w:r>
    </w:p>
    <w:p>
      <w:pPr>
        <w:pStyle w:val="Heading3"/>
      </w:pPr>
      <w:r>
        <w:t xml:space="preserve">问题：任务健康监测怎么做？</w:t>
      </w:r>
    </w:p>
    <w:p>
      <w:r>
        <w:t xml:space="preserve">回答：关键任务周期性调用 AppHealth_Report 上报心跳 tick，HealthMonitor 定期检查上报是否超时。如果某个任务超时或被故障注入标记异常，就停止喂狗等待复位。</w:t>
      </w:r>
    </w:p>
    <w:p>
      <w:pPr>
        <w:pStyle w:val="Heading3"/>
      </w:pPr>
      <w:r>
        <w:t xml:space="preserve">问题：故障注入有什么意义？</w:t>
      </w:r>
    </w:p>
    <w:p>
      <w:r>
        <w:t xml:space="preserve">回答：FAULT MPU、FAULT VL53 等命令可以人为模拟任务异常，验证 HealthMonitor 是否能检测失败、停止喂狗、触发 IWDG 复位。这比只写代码更有说服力。</w:t>
      </w:r>
    </w:p>
    <w:p>
      <w:pPr>
        <w:pStyle w:val="Heading3"/>
      </w:pPr>
      <w:r>
        <w:t xml:space="preserve">问题：IdleHook 是什么？</w:t>
      </w:r>
    </w:p>
    <w:p>
      <w:r>
        <w:t xml:space="preserve">回答：IdleHook 是 FreeRTOS 空闲任务每次运行时调用的钩子函数。系统没有其他就绪任务时会进入 IdleTask，在 IdleHook 中执行 WFI 可以让 CPU 等待中断，降低空闲功耗。</w:t>
      </w:r>
    </w:p>
    <w:p>
      <w:pPr>
        <w:pStyle w:val="Heading3"/>
      </w:pPr>
      <w:r>
        <w:t xml:space="preserve">问题：为什么现在只做 WFI，不做 STOP 深睡眠？</w:t>
      </w:r>
    </w:p>
    <w:p>
      <w:r>
        <w:t xml:space="preserve">回答：STOP 模式会影响时钟、UART、I2C 和传感器时序，恢复流程更复杂。项目先用 IdleHook+WFI 作为低功耗入口，安全且不会破坏调试链路。</w:t>
      </w:r>
    </w:p>
    <w:p>
      <w:pPr>
        <w:pStyle w:val="Heading3"/>
      </w:pPr>
      <w:r>
        <w:t xml:space="preserve">问题：WFI 会不会影响任务调度？</w:t>
      </w:r>
    </w:p>
    <w:p>
      <w:r>
        <w:t xml:space="preserve">回答：不会。WFI 只是让 CPU 等待中断，SysTick 或外设中断到来后会唤醒，FreeRTOS 继续调度。</w:t>
      </w:r>
    </w:p>
    <w:p>
      <w:pPr>
        <w:pStyle w:val="Heading3"/>
      </w:pPr>
      <w:r>
        <w:t xml:space="preserve">问题：怎么证明系统有空闲时间？</w:t>
      </w:r>
    </w:p>
    <w:p>
      <w:r>
        <w:t xml:space="preserve">回答：通过 POWER idle_hook 计数和系统心跳日志。idle_hook 计数增长说明任务大部分时间处于阻塞或延时状态，CPU 不是一直满负载忙等。</w:t>
      </w:r>
    </w:p>
    <w:p>
      <w:pPr>
        <w:pStyle w:val="Heading3"/>
      </w:pPr>
      <w:r>
        <w:t xml:space="preserve">问题：如果任务一直不阻塞会怎样？</w:t>
      </w:r>
    </w:p>
    <w:p>
      <w:r>
        <w:t xml:space="preserve">回答：IdleTask 得不到运行，低功耗入口不会执行，同优先级或低优先级任务也可能被饿死，系统响应变差。</w:t>
      </w:r>
    </w:p>
    <w:p>
      <w:pPr>
        <w:pStyle w:val="Heading1"/>
      </w:pPr>
      <w:r>
        <w:t xml:space="preserve">九、调试方法与现场追问</w:t>
      </w:r>
    </w:p>
    <w:p>
      <w:pPr>
        <w:pStyle w:val="Heading3"/>
      </w:pPr>
      <w:r>
        <w:t xml:space="preserve">问题：你遇到过最典型的问题是什么？</w:t>
      </w:r>
    </w:p>
    <w:p>
      <w:r>
        <w:t xml:space="preserve">回答：VL53L0X 调试最典型，出现过 addr-nack、model=0x00、range-pending、spad-info-fail、ref-calibration-fail。通过分阶段日志、I2C scan、model id、初始化状态、放慢 I2C 时序和修正校准流程逐步解决。</w:t>
      </w:r>
    </w:p>
    <w:p>
      <w:pPr>
        <w:pStyle w:val="Heading3"/>
      </w:pPr>
      <w:r>
        <w:t xml:space="preserve">问题：你怎么证明不是接线问题？</w:t>
      </w:r>
    </w:p>
    <w:p>
      <w:r>
        <w:t xml:space="preserve">回答：先做 I2C scan，如果地址稳定出现，再读 model id；如果 scan 都没有，优先查供电、GND、SCL/SDA、上拉和地址；如果 scan 有但 model=0x00，就更可能是寄存器读写流程或时序问题。</w:t>
      </w:r>
    </w:p>
    <w:p>
      <w:pPr>
        <w:pStyle w:val="Heading3"/>
      </w:pPr>
      <w:r>
        <w:t xml:space="preserve">问题：DHT11 err 不为 0 但当前 OK，算不算问题？</w:t>
      </w:r>
    </w:p>
    <w:p>
      <w:r>
        <w:t xml:space="preserve">回答：不一定。err 是累计失败次数，DHT11 偶发失败正常。要看当前状态、last error、reads/err 比例和是否有有效值。当前 OK 且 err 不再持续增加，说明系统能恢复。</w:t>
      </w:r>
    </w:p>
    <w:p>
      <w:pPr>
        <w:pStyle w:val="Heading3"/>
      </w:pPr>
      <w:r>
        <w:t xml:space="preserve">问题：怎么排查串口乱码？</w:t>
      </w:r>
    </w:p>
    <w:p>
      <w:r>
        <w:t xml:space="preserve">回答：先确认 115200 8N1，再判断是否打开了二进制帧。如果 BIN ON，XCOM 会显示不可打印字节导致乱码，应使用 PC parser 或 BIN OFF。</w:t>
      </w:r>
    </w:p>
    <w:p>
      <w:pPr>
        <w:pStyle w:val="Heading3"/>
      </w:pPr>
      <w:r>
        <w:t xml:space="preserve">问题：屏幕显示异常怎么排查？</w:t>
      </w:r>
    </w:p>
    <w:p>
      <w:r>
        <w:t xml:space="preserve">回答：先跑纯色测试确认硬件链路，再确认横竖屏 MADCTL、坐标偏移、清屏区域和字体大小。页面刷新时要先清屏或覆盖旧区域，避免残影。</w:t>
      </w:r>
    </w:p>
    <w:p>
      <w:pPr>
        <w:pStyle w:val="Heading3"/>
      </w:pPr>
      <w:r>
        <w:t xml:space="preserve">问题：你怎么做边界测试？</w:t>
      </w:r>
    </w:p>
    <w:p>
      <w:r>
        <w:t xml:space="preserve">回答：传感器断开看 FAIL，VL53 距离靠近看 NEAR 告警，电位器转到 0/100% 看 POT 告警和页面切换，LOG 切等级看输出变化，FAULT 命令看 IWDG 链路。</w:t>
      </w:r>
    </w:p>
    <w:p>
      <w:pPr>
        <w:pStyle w:val="Heading3"/>
      </w:pPr>
      <w:r>
        <w:t xml:space="preserve">问题：如果 Queue 满了怎么办？</w:t>
      </w:r>
    </w:p>
    <w:p>
      <w:r>
        <w:t xml:space="preserve">回答：可以统计 xQueueSend 失败次数，降低生产频率，增大队列长度，或者让消费者只保留最新值。对于高频 IMU，必要时可以用覆盖队列或快照方式减少堆积。</w:t>
      </w:r>
    </w:p>
    <w:p>
      <w:pPr>
        <w:pStyle w:val="Heading3"/>
      </w:pPr>
      <w:r>
        <w:t xml:space="preserve">问题：如果 UART 发送阻塞影响系统怎么办？</w:t>
      </w:r>
    </w:p>
    <w:p>
      <w:r>
        <w:t xml:space="preserve">回答：可以把 UART 输出集中到低优先级发送任务，使用队列缓冲日志；进一步可以改 DMA 发送，减少 CPU 阻塞。</w:t>
      </w:r>
    </w:p>
    <w:p>
      <w:pPr>
        <w:pStyle w:val="Heading3"/>
      </w:pPr>
      <w:r>
        <w:t xml:space="preserve">问题：如果 I2C 总线被拉死怎么办？</w:t>
      </w:r>
    </w:p>
    <w:p>
      <w:r>
        <w:t xml:space="preserve">回答：软件 I2C 可以通过释放 SDA、手动翻转 SCL 产生若干时钟、重新发送 STOP 来做 bus recovery。恢复后重新初始化设备。</w:t>
      </w:r>
    </w:p>
    <w:p>
      <w:pPr>
        <w:pStyle w:val="Heading3"/>
      </w:pPr>
      <w:r>
        <w:t xml:space="preserve">问题：如果重新做这个项目，你会优化哪里？</w:t>
      </w:r>
    </w:p>
    <w:p>
      <w:r>
        <w:t xml:space="preserve">回答：一是增加统一错误码和故障统计，二是协议帧增加系统快照类型，三是 PC 解析脚本输出 CSV，四是启动自动 SELFTEST 并缓存结果，五是把高频 UART 输出改 DMA。</w:t>
      </w:r>
    </w:p>
    <w:p>
      <w:pPr>
        <w:pStyle w:val="Heading1"/>
      </w:pPr>
      <w:r>
        <w:t xml:space="preserve">十、简历追问快答</w:t>
      </w:r>
    </w:p>
    <w:p>
      <w:pPr>
        <w:pStyle w:val="Heading3"/>
      </w:pPr>
      <w:r>
        <w:t xml:space="preserve">问题：你项目里最能体现 FreeRTOS 的点是什么？</w:t>
      </w:r>
    </w:p>
    <w:p>
      <w:r>
        <w:t xml:space="preserve">回答：任务拆分、Queue 数据流、EventGroup 告警、Mutex 保护共享资源、ISR 到任务通信、栈/堆监控、IdleHook 低功耗和 IWDG 健康监测。</w:t>
      </w:r>
    </w:p>
    <w:p>
      <w:pPr>
        <w:pStyle w:val="Heading3"/>
      </w:pPr>
      <w:r>
        <w:t xml:space="preserve">问题：你项目中最有技术含量的地方是什么？</w:t>
      </w:r>
    </w:p>
    <w:p>
      <w:r>
        <w:t xml:space="preserve">回答：不是某一个传感器，而是把多外设采集、状态快照、协议通信、运行时配置、Flash 保存和 IWDG 健康监测串成完整闭环。</w:t>
      </w:r>
    </w:p>
    <w:p>
      <w:pPr>
        <w:pStyle w:val="Heading3"/>
      </w:pPr>
      <w:r>
        <w:t xml:space="preserve">问题：你最熟悉哪个模块？</w:t>
      </w:r>
    </w:p>
    <w:p>
      <w:r>
        <w:t xml:space="preserve">回答：可以重点讲 VL53L0X 调试或 UART 协议。如果面试官偏 RTOS，就讲 Queue/EventGroup/Snapshot；如果偏驱动，就讲 VL53L0X 初始化流程和 I2C 时序。</w:t>
      </w:r>
    </w:p>
    <w:p>
      <w:pPr>
        <w:pStyle w:val="Heading3"/>
      </w:pPr>
      <w:r>
        <w:t xml:space="preserve">问题：你怎么介绍项目难点？</w:t>
      </w:r>
    </w:p>
    <w:p>
      <w:r>
        <w:t xml:space="preserve">回答：难点主要有两个：一是多任务下保证数据流清晰和共享资源安全；二是 VL53L0X 这类复杂 I2C 传感器初始化流程长、状态多，需要分阶段日志定位。</w:t>
      </w:r>
    </w:p>
    <w:p>
      <w:pPr>
        <w:pStyle w:val="Heading3"/>
      </w:pPr>
      <w:r>
        <w:t xml:space="preserve">问题：这个项目有什么不足？</w:t>
      </w:r>
    </w:p>
    <w:p>
      <w:r>
        <w:t xml:space="preserve">回答：当前姿态判断还比较简单，没有做复杂滤波和姿态解算；UART 发送还可以进一步 DMA 化；低功耗目前是 IdleHook+WFI，还没有进入 STOP 模式。</w:t>
      </w:r>
    </w:p>
    <w:p>
      <w:pPr>
        <w:pStyle w:val="Heading3"/>
      </w:pPr>
      <w:r>
        <w:t xml:space="preserve">问题：这个项目可以怎么扩展？</w:t>
      </w:r>
    </w:p>
    <w:p>
      <w:r>
        <w:t xml:space="preserve">回答：可以加 PC 上位机、CSV 数据记录、MQTT/串口网关、更多传感器、协议版本管理、启动自检报告和 DMA 化 UART/I2C。</w:t>
      </w:r>
    </w:p>
    <w:p>
      <w:pPr>
        <w:pStyle w:val="Heading3"/>
      </w:pPr>
      <w:r>
        <w:t xml:space="preserve">问题：如果面试官问代码量，你怎么说？</w:t>
      </w:r>
    </w:p>
    <w:p>
      <w:r>
        <w:t xml:space="preserve">回答：可以说项目包括应用任务、BSP、外设驱动、FreeRTOS 配置、协议解析脚本和面试文档，重点不是代码量，而是每个模块都有日志和验证闭环。</w:t>
      </w:r>
    </w:p>
    <w:p>
      <w:pPr>
        <w:pStyle w:val="Heading3"/>
      </w:pPr>
      <w:r>
        <w:t xml:space="preserve">问题：如果面试官问是不是自己做的，你怎么证明？</w:t>
      </w:r>
    </w:p>
    <w:p>
      <w:r>
        <w:t xml:space="preserve">回答：可以从调试过程证明，比如 DHT11 接 PC0 后解决 checksum，MPU WHOAMI=0x74 的兼容处理，VL53L0X 从 range-pending 到 RANGE_OK 的分阶段排查，ST7735S 黑屏和页面布局优化。</w:t>
      </w:r>
    </w:p>
    <w:p>
      <w:pPr>
        <w:pStyle w:val="Heading3"/>
      </w:pPr>
      <w:r>
        <w:t xml:space="preserve">问题：面试时最推荐主动讲哪三个点？</w:t>
      </w:r>
    </w:p>
    <w:p>
      <w:r>
        <w:t xml:space="preserve">回答：第一讲 FreeRTOS 任务和 Queue 数据流，第二讲统一状态快照降低耦合，第三讲 IWDG 健康监测和 VL53L0X 调试过程。</w:t>
      </w:r>
    </w:p>
    <w:p>
      <w:pPr>
        <w:pStyle w:val="Heading3"/>
      </w:pPr>
      <w:r>
        <w:t xml:space="preserve">问题：如果面试官时间很短，你一句话怎么总结？</w:t>
      </w:r>
    </w:p>
    <w:p>
      <w:r>
        <w:t xml:space="preserve">回答：这是一个基于 STM32F407 + FreeRTOS 的多传感器节点，我重点做了多任务采集、任务间通信、状态快照、串口协议、参数保存和健康监测，能体现完整嵌入式工程能力。</w:t>
      </w:r>
    </w:p>
    <w:p>
      <w:pPr>
        <w:pStyle w:val="Heading1"/>
      </w:pPr>
      <w:r>
        <w:t xml:space="preserve">十一、面试前复习建议</w:t>
      </w:r>
    </w:p>
    <w:p>
      <w:r>
        <w:t xml:space="preserve">1. 先背熟 30 秒和 1 分钟项目介绍，不要一上来讲所有外设细节。</w:t>
      </w:r>
    </w:p>
    <w:p>
      <w:r>
        <w:t xml:space="preserve">2. 面试官问 FreeRTOS，就围绕任务划分、Queue、EventGroup、Mutex、优先级、栈水位展开。</w:t>
      </w:r>
    </w:p>
    <w:p>
      <w:r>
        <w:t xml:space="preserve">3. 面试官问驱动，就重点讲 DHT11 时序、MPU WHOAMI、VL53L0X 初始化链路、ST7735S 纯色测试。</w:t>
      </w:r>
    </w:p>
    <w:p>
      <w:r>
        <w:t xml:space="preserve">4. 面试官问可靠性，就讲 Flash CRC、SELFTEST、IWDG 健康监测、故障注入。</w:t>
      </w:r>
    </w:p>
    <w:p>
      <w:r>
        <w:t xml:space="preserve">5. 面试官问调试，就按“现象 → 可能原因 → 证据 → 验证方法 → 修复方向”回答。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宋体" w:eastAsia="宋体"/>
      <w:sz w:val="21"/>
    </w:rPr>
  </w:style>
  <w:style w:type="paragraph" w:styleId="Title">
    <w:name w:val="Title"/>
    <w:rPr>
      <w:b/>
      <w:rFonts w:ascii="黑体" w:eastAsia="黑体"/>
      <w:sz w:val="32"/>
    </w:rPr>
    <w:pPr>
      <w:spacing w:after="200"/>
    </w:pPr>
  </w:style>
  <w:style w:type="paragraph" w:styleId="Heading1">
    <w:name w:val="heading 1"/>
    <w:rPr>
      <w:b/>
      <w:rFonts w:ascii="黑体" w:eastAsia="黑体"/>
      <w:sz w:val="28"/>
    </w:rPr>
    <w:pPr>
      <w:spacing w:before="260" w:after="120"/>
    </w:pPr>
  </w:style>
  <w:style w:type="paragraph" w:styleId="Heading2">
    <w:name w:val="heading 2"/>
    <w:rPr>
      <w:b/>
      <w:rFonts w:ascii="黑体" w:eastAsia="黑体"/>
      <w:sz w:val="24"/>
    </w:rPr>
    <w:pPr>
      <w:spacing w:before="180" w:after="80"/>
    </w:pPr>
  </w:style>
  <w:style w:type="paragraph" w:styleId="Heading3">
    <w:name w:val="heading 3"/>
    <w:rPr>
      <w:b/>
      <w:rFonts w:ascii="宋体" w:eastAsia="宋体"/>
      <w:sz w:val="22"/>
    </w:rPr>
    <w:pPr>
      <w:spacing w:before="120" w:after="40"/>
    </w:pPr>
  </w:style>
</w:styles>
</file>

<file path=word/_rels/document.xml.rels><?xml version="1.0" encoding="UTF-8" standalone="yes"?>
<Relationships xmlns="http://schemas.openxmlformats.org/package/2006/relationships"/>

</file>