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B6B8" w14:textId="6CD07D54" w:rsidR="0021416D" w:rsidRDefault="7E5612D5" w:rsidP="633B2FF1">
      <w:pPr>
        <w:spacing w:after="0"/>
        <w:jc w:val="center"/>
        <w:rPr>
          <w:rFonts w:ascii="Arial" w:eastAsia="Arial" w:hAnsi="Arial" w:cs="Arial"/>
          <w:b/>
          <w:bCs/>
          <w:color w:val="FF0000"/>
          <w:sz w:val="36"/>
          <w:szCs w:val="36"/>
        </w:rPr>
      </w:pPr>
      <w:r w:rsidRPr="633B2FF1">
        <w:rPr>
          <w:rFonts w:ascii="Arial" w:eastAsia="Arial" w:hAnsi="Arial" w:cs="Arial"/>
          <w:b/>
          <w:bCs/>
          <w:color w:val="FF0000"/>
          <w:sz w:val="36"/>
          <w:szCs w:val="36"/>
        </w:rPr>
        <w:t>DUNKVISION</w:t>
      </w:r>
    </w:p>
    <w:p w14:paraId="7484527B" w14:textId="73460858" w:rsidR="0021416D" w:rsidRDefault="7E5612D5" w:rsidP="5529D039">
      <w:pPr>
        <w:pStyle w:val="Ttulo3"/>
        <w:spacing w:before="280" w:after="80"/>
        <w:rPr>
          <w:rFonts w:ascii="Arial" w:eastAsia="Arial" w:hAnsi="Arial" w:cs="Arial"/>
          <w:b/>
          <w:bCs/>
          <w:color w:val="0E2841" w:themeColor="text2"/>
          <w:sz w:val="26"/>
          <w:szCs w:val="26"/>
          <w:u w:val="single"/>
        </w:rPr>
      </w:pPr>
      <w:r w:rsidRPr="5529D039">
        <w:rPr>
          <w:rFonts w:ascii="Arial" w:eastAsia="Arial" w:hAnsi="Arial" w:cs="Arial"/>
          <w:b/>
          <w:bCs/>
          <w:color w:val="002060"/>
          <w:sz w:val="26"/>
          <w:szCs w:val="26"/>
          <w:u w:val="single"/>
        </w:rPr>
        <w:t>Estadísticas de equipo</w:t>
      </w:r>
    </w:p>
    <w:p w14:paraId="1C6FD1BC" w14:textId="75CB6BAA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Puntos por partido (PPP)</w:t>
      </w:r>
      <w:r w:rsidRPr="5529D039">
        <w:rPr>
          <w:rFonts w:ascii="Arial" w:eastAsia="Arial" w:hAnsi="Arial" w:cs="Arial"/>
          <w:color w:val="000000" w:themeColor="text1"/>
        </w:rPr>
        <w:t xml:space="preserve">: Promedio de puntos </w:t>
      </w:r>
      <w:r w:rsidRPr="5529D039">
        <w:rPr>
          <w:rFonts w:ascii="Arial" w:eastAsia="Arial" w:hAnsi="Arial" w:cs="Arial"/>
          <w:b/>
          <w:bCs/>
          <w:color w:val="275317" w:themeColor="accent6" w:themeShade="80"/>
        </w:rPr>
        <w:t xml:space="preserve">anotados </w:t>
      </w:r>
      <w:r w:rsidRPr="5529D039">
        <w:rPr>
          <w:rFonts w:ascii="Arial" w:eastAsia="Arial" w:hAnsi="Arial" w:cs="Arial"/>
          <w:color w:val="000000" w:themeColor="text1"/>
        </w:rPr>
        <w:t xml:space="preserve">y </w:t>
      </w:r>
      <w:r w:rsidRPr="5529D039">
        <w:rPr>
          <w:rFonts w:ascii="Arial" w:eastAsia="Arial" w:hAnsi="Arial" w:cs="Arial"/>
          <w:b/>
          <w:bCs/>
          <w:color w:val="275317" w:themeColor="accent6" w:themeShade="80"/>
        </w:rPr>
        <w:t xml:space="preserve">recibidos </w:t>
      </w:r>
      <w:r w:rsidRPr="5529D039">
        <w:rPr>
          <w:rFonts w:ascii="Arial" w:eastAsia="Arial" w:hAnsi="Arial" w:cs="Arial"/>
          <w:color w:val="000000" w:themeColor="text1"/>
        </w:rPr>
        <w:t>por el equipo en los últimos partidos.</w:t>
      </w:r>
    </w:p>
    <w:p w14:paraId="06D77E81" w14:textId="4D7A96B7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Asistencias por partido (APP)</w:t>
      </w:r>
      <w:r w:rsidRPr="633B2FF1">
        <w:rPr>
          <w:rFonts w:ascii="Arial" w:eastAsia="Arial" w:hAnsi="Arial" w:cs="Arial"/>
          <w:color w:val="000000" w:themeColor="text1"/>
        </w:rPr>
        <w:t>: Número de asistencias que un equipo genera en promedio.</w:t>
      </w:r>
    </w:p>
    <w:p w14:paraId="690F392B" w14:textId="047C3AD5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Rebotes (ofensivos y defensivos)</w:t>
      </w:r>
      <w:r w:rsidRPr="633B2FF1">
        <w:rPr>
          <w:rFonts w:ascii="Arial" w:eastAsia="Arial" w:hAnsi="Arial" w:cs="Arial"/>
          <w:color w:val="000000" w:themeColor="text1"/>
        </w:rPr>
        <w:t>: Control de los tableros, tanto en ataque como en defensa.</w:t>
      </w:r>
    </w:p>
    <w:p w14:paraId="0B9496B8" w14:textId="3498BC8F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de campo (%)</w:t>
      </w:r>
      <w:r w:rsidRPr="5529D039">
        <w:rPr>
          <w:rFonts w:ascii="Arial" w:eastAsia="Arial" w:hAnsi="Arial" w:cs="Arial"/>
          <w:color w:val="000000" w:themeColor="text1"/>
        </w:rPr>
        <w:t xml:space="preserve">: Eficiencia en tiros de </w:t>
      </w:r>
      <w:r w:rsidRPr="5529D039">
        <w:rPr>
          <w:rFonts w:ascii="Arial" w:eastAsia="Arial" w:hAnsi="Arial" w:cs="Arial"/>
          <w:b/>
          <w:bCs/>
          <w:color w:val="000000" w:themeColor="text1"/>
        </w:rPr>
        <w:t xml:space="preserve">dos </w:t>
      </w:r>
      <w:r w:rsidRPr="5529D039">
        <w:rPr>
          <w:rFonts w:ascii="Arial" w:eastAsia="Arial" w:hAnsi="Arial" w:cs="Arial"/>
          <w:color w:val="000000" w:themeColor="text1"/>
        </w:rPr>
        <w:t xml:space="preserve">y </w:t>
      </w:r>
      <w:r w:rsidRPr="5529D039">
        <w:rPr>
          <w:rFonts w:ascii="Arial" w:eastAsia="Arial" w:hAnsi="Arial" w:cs="Arial"/>
          <w:b/>
          <w:bCs/>
          <w:color w:val="000000" w:themeColor="text1"/>
        </w:rPr>
        <w:t xml:space="preserve">tres </w:t>
      </w:r>
      <w:r w:rsidRPr="5529D039">
        <w:rPr>
          <w:rFonts w:ascii="Arial" w:eastAsia="Arial" w:hAnsi="Arial" w:cs="Arial"/>
          <w:color w:val="000000" w:themeColor="text1"/>
        </w:rPr>
        <w:t>puntos.</w:t>
      </w:r>
    </w:p>
    <w:p w14:paraId="596E3710" w14:textId="72004B74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Porcentaje de triples (%)</w:t>
      </w:r>
      <w:r w:rsidRPr="633B2FF1">
        <w:rPr>
          <w:rFonts w:ascii="Arial" w:eastAsia="Arial" w:hAnsi="Arial" w:cs="Arial"/>
          <w:color w:val="000000" w:themeColor="text1"/>
        </w:rPr>
        <w:t>: Qué tan eficientes son desde la línea de tres.</w:t>
      </w:r>
    </w:p>
    <w:p w14:paraId="106879E8" w14:textId="303F56AB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Pérdidas de balón</w:t>
      </w:r>
      <w:r w:rsidRPr="633B2FF1">
        <w:rPr>
          <w:rFonts w:ascii="Arial" w:eastAsia="Arial" w:hAnsi="Arial" w:cs="Arial"/>
          <w:color w:val="000000" w:themeColor="text1"/>
        </w:rPr>
        <w:t>: Cuántos balones pierde el equipo por partido.</w:t>
      </w:r>
    </w:p>
    <w:p w14:paraId="110A139B" w14:textId="45BD7AE7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Faltas cometidas y recibidas</w:t>
      </w:r>
      <w:r w:rsidRPr="5529D039">
        <w:rPr>
          <w:rFonts w:ascii="Arial" w:eastAsia="Arial" w:hAnsi="Arial" w:cs="Arial"/>
          <w:color w:val="000000" w:themeColor="text1"/>
        </w:rPr>
        <w:t>: Cómo influyen en el ritmo de juego y posibles ausencias por faltas</w:t>
      </w:r>
      <w:r w:rsidR="49A545F2" w:rsidRPr="5529D039">
        <w:rPr>
          <w:rFonts w:ascii="Arial" w:eastAsia="Arial" w:hAnsi="Arial" w:cs="Arial"/>
          <w:color w:val="000000" w:themeColor="text1"/>
        </w:rPr>
        <w:t xml:space="preserve"> (si un jugador comete 6 faltas individuales, es expulsado del partido)</w:t>
      </w:r>
      <w:r w:rsidRPr="5529D039">
        <w:rPr>
          <w:rFonts w:ascii="Arial" w:eastAsia="Arial" w:hAnsi="Arial" w:cs="Arial"/>
          <w:color w:val="000000" w:themeColor="text1"/>
        </w:rPr>
        <w:t>.</w:t>
      </w:r>
    </w:p>
    <w:p w14:paraId="2D467DBD" w14:textId="1FBDF16F" w:rsidR="0021416D" w:rsidRDefault="7E5612D5" w:rsidP="5529D039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libres intentados y convertidos</w:t>
      </w:r>
      <w:r w:rsidR="2C12CDE4" w:rsidRPr="5529D039">
        <w:rPr>
          <w:rFonts w:ascii="Arial" w:eastAsia="Arial" w:hAnsi="Arial" w:cs="Arial"/>
          <w:b/>
          <w:bCs/>
          <w:color w:val="000000" w:themeColor="text1"/>
        </w:rPr>
        <w:t xml:space="preserve"> (%)</w:t>
      </w:r>
      <w:r w:rsidRPr="5529D039">
        <w:rPr>
          <w:rFonts w:ascii="Arial" w:eastAsia="Arial" w:hAnsi="Arial" w:cs="Arial"/>
          <w:color w:val="000000" w:themeColor="text1"/>
        </w:rPr>
        <w:t>: Eficiencia desde la línea de tiros libres.</w:t>
      </w:r>
    </w:p>
    <w:p w14:paraId="782CA283" w14:textId="36928868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Posesiones por partido</w:t>
      </w:r>
      <w:r w:rsidRPr="633B2FF1">
        <w:rPr>
          <w:rFonts w:ascii="Arial" w:eastAsia="Arial" w:hAnsi="Arial" w:cs="Arial"/>
          <w:color w:val="000000" w:themeColor="text1"/>
        </w:rPr>
        <w:t>: Velocidad de juego y oportunidades del equipo para anotar.</w:t>
      </w:r>
    </w:p>
    <w:p w14:paraId="45A1E5D6" w14:textId="01C60696" w:rsidR="0021416D" w:rsidRDefault="7E5612D5" w:rsidP="633B2FF1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Tapones y robos</w:t>
      </w:r>
      <w:r w:rsidRPr="633B2FF1">
        <w:rPr>
          <w:rFonts w:ascii="Arial" w:eastAsia="Arial" w:hAnsi="Arial" w:cs="Arial"/>
          <w:color w:val="000000" w:themeColor="text1"/>
        </w:rPr>
        <w:t>: Capacidad defensiva para evitar puntos.</w:t>
      </w:r>
    </w:p>
    <w:p w14:paraId="6E652871" w14:textId="15DD9BAB" w:rsidR="0021416D" w:rsidRDefault="7E5612D5" w:rsidP="5529D039">
      <w:pPr>
        <w:pStyle w:val="Ttulo3"/>
        <w:spacing w:before="280" w:after="80"/>
        <w:rPr>
          <w:rFonts w:ascii="Arial" w:eastAsia="Arial" w:hAnsi="Arial" w:cs="Arial"/>
          <w:b/>
          <w:bCs/>
          <w:color w:val="0E2841" w:themeColor="text2"/>
          <w:sz w:val="26"/>
          <w:szCs w:val="26"/>
          <w:u w:val="single"/>
        </w:rPr>
      </w:pPr>
      <w:r w:rsidRPr="5529D039">
        <w:rPr>
          <w:rFonts w:ascii="Arial" w:eastAsia="Arial" w:hAnsi="Arial" w:cs="Arial"/>
          <w:b/>
          <w:bCs/>
          <w:color w:val="002060"/>
          <w:sz w:val="26"/>
          <w:szCs w:val="26"/>
          <w:u w:val="single"/>
        </w:rPr>
        <w:t>Estadísticas de jugadores</w:t>
      </w:r>
    </w:p>
    <w:p w14:paraId="62696529" w14:textId="30B452DB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Puntos por partido</w:t>
      </w:r>
      <w:r w:rsidR="59C6B21F" w:rsidRPr="5529D039">
        <w:rPr>
          <w:rFonts w:ascii="Arial" w:eastAsia="Arial" w:hAnsi="Arial" w:cs="Arial"/>
          <w:b/>
          <w:bCs/>
          <w:color w:val="000000" w:themeColor="text1"/>
        </w:rPr>
        <w:t xml:space="preserve"> (PPP)</w:t>
      </w:r>
      <w:r w:rsidRPr="5529D039">
        <w:rPr>
          <w:rFonts w:ascii="Arial" w:eastAsia="Arial" w:hAnsi="Arial" w:cs="Arial"/>
          <w:color w:val="000000" w:themeColor="text1"/>
        </w:rPr>
        <w:t>: Contribución ofensiva individual.</w:t>
      </w:r>
    </w:p>
    <w:p w14:paraId="65836718" w14:textId="026EDB4E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Asistencias por partido</w:t>
      </w:r>
      <w:r w:rsidR="40C3CC74" w:rsidRPr="5529D039">
        <w:rPr>
          <w:rFonts w:ascii="Arial" w:eastAsia="Arial" w:hAnsi="Arial" w:cs="Arial"/>
          <w:b/>
          <w:bCs/>
          <w:color w:val="000000" w:themeColor="text1"/>
        </w:rPr>
        <w:t xml:space="preserve"> (APP)</w:t>
      </w:r>
      <w:r w:rsidRPr="5529D039">
        <w:rPr>
          <w:rFonts w:ascii="Arial" w:eastAsia="Arial" w:hAnsi="Arial" w:cs="Arial"/>
          <w:color w:val="000000" w:themeColor="text1"/>
        </w:rPr>
        <w:t>: Capacidad de generar oportunidades para sus compañeros.</w:t>
      </w:r>
    </w:p>
    <w:p w14:paraId="7D36AE54" w14:textId="5714D678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Porcentaje de tiros de campo</w:t>
      </w:r>
      <w:r w:rsidRPr="5529D039">
        <w:rPr>
          <w:rFonts w:ascii="Arial" w:eastAsia="Arial" w:hAnsi="Arial" w:cs="Arial"/>
          <w:color w:val="000000" w:themeColor="text1"/>
        </w:rPr>
        <w:t xml:space="preserve">: Eficiencia desde diferentes partes de la cancha (tiros de </w:t>
      </w:r>
      <w:r w:rsidR="733F9665" w:rsidRPr="5529D039">
        <w:rPr>
          <w:rFonts w:ascii="Arial" w:eastAsia="Arial" w:hAnsi="Arial" w:cs="Arial"/>
          <w:color w:val="000000" w:themeColor="text1"/>
        </w:rPr>
        <w:t>dos</w:t>
      </w:r>
      <w:r w:rsidRPr="5529D039">
        <w:rPr>
          <w:rFonts w:ascii="Arial" w:eastAsia="Arial" w:hAnsi="Arial" w:cs="Arial"/>
          <w:color w:val="000000" w:themeColor="text1"/>
        </w:rPr>
        <w:t>, triples).</w:t>
      </w:r>
    </w:p>
    <w:p w14:paraId="6E319666" w14:textId="5739ABF8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Porcentaje de triples (%)</w:t>
      </w:r>
      <w:r w:rsidRPr="5529D039">
        <w:rPr>
          <w:rFonts w:ascii="Arial" w:eastAsia="Arial" w:hAnsi="Arial" w:cs="Arial"/>
          <w:color w:val="000000" w:themeColor="text1"/>
        </w:rPr>
        <w:t>: Qué tan eficientes son desde la línea de tres.</w:t>
      </w:r>
    </w:p>
    <w:p w14:paraId="37C2C6F6" w14:textId="572F5348" w:rsidR="711C28EA" w:rsidRDefault="711C28EA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Tiros libres intentados y convertidos (%)</w:t>
      </w:r>
      <w:r w:rsidRPr="5529D039">
        <w:rPr>
          <w:rFonts w:ascii="Arial" w:eastAsia="Arial" w:hAnsi="Arial" w:cs="Arial"/>
          <w:color w:val="000000" w:themeColor="text1"/>
        </w:rPr>
        <w:t>: Eficiencia desde la línea de tiros libres.</w:t>
      </w:r>
    </w:p>
    <w:p w14:paraId="06BB1180" w14:textId="6FB8218A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Rebotes (ofensivos y defensivos)</w:t>
      </w:r>
      <w:r w:rsidRPr="633B2FF1">
        <w:rPr>
          <w:rFonts w:ascii="Arial" w:eastAsia="Arial" w:hAnsi="Arial" w:cs="Arial"/>
          <w:color w:val="000000" w:themeColor="text1"/>
        </w:rPr>
        <w:t>: Impacto en la lucha por el balón.</w:t>
      </w:r>
    </w:p>
    <w:p w14:paraId="10E979EF" w14:textId="7640EB81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Pérdidas de balón</w:t>
      </w:r>
      <w:r w:rsidRPr="633B2FF1">
        <w:rPr>
          <w:rFonts w:ascii="Arial" w:eastAsia="Arial" w:hAnsi="Arial" w:cs="Arial"/>
          <w:color w:val="000000" w:themeColor="text1"/>
        </w:rPr>
        <w:t>: Cuánto riesgo de perder el balón tiene cada jugador.</w:t>
      </w:r>
    </w:p>
    <w:p w14:paraId="794683C0" w14:textId="5B9A2CFB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Minutos jugados</w:t>
      </w:r>
      <w:r w:rsidRPr="633B2FF1">
        <w:rPr>
          <w:rFonts w:ascii="Arial" w:eastAsia="Arial" w:hAnsi="Arial" w:cs="Arial"/>
          <w:color w:val="000000" w:themeColor="text1"/>
        </w:rPr>
        <w:t>: Condición física y carga de trabajo.</w:t>
      </w:r>
    </w:p>
    <w:p w14:paraId="660045C0" w14:textId="7F930628" w:rsidR="0021416D" w:rsidRDefault="7E5612D5" w:rsidP="633B2FF1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Impacto de jugador (PER o plus-</w:t>
      </w:r>
      <w:proofErr w:type="spellStart"/>
      <w:r w:rsidRPr="633B2FF1">
        <w:rPr>
          <w:rFonts w:ascii="Arial" w:eastAsia="Arial" w:hAnsi="Arial" w:cs="Arial"/>
          <w:b/>
          <w:bCs/>
          <w:color w:val="000000" w:themeColor="text1"/>
        </w:rPr>
        <w:t>minus</w:t>
      </w:r>
      <w:proofErr w:type="spellEnd"/>
      <w:r w:rsidRPr="633B2FF1">
        <w:rPr>
          <w:rFonts w:ascii="Arial" w:eastAsia="Arial" w:hAnsi="Arial" w:cs="Arial"/>
          <w:b/>
          <w:bCs/>
          <w:color w:val="000000" w:themeColor="text1"/>
        </w:rPr>
        <w:t>)</w:t>
      </w:r>
      <w:r w:rsidRPr="633B2FF1">
        <w:rPr>
          <w:rFonts w:ascii="Arial" w:eastAsia="Arial" w:hAnsi="Arial" w:cs="Arial"/>
          <w:color w:val="000000" w:themeColor="text1"/>
        </w:rPr>
        <w:t>: Métricas avanzadas que cuantifican el valor de un jugador en el campo.</w:t>
      </w:r>
    </w:p>
    <w:p w14:paraId="0264ADE5" w14:textId="49EFCEA2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5529D039">
        <w:rPr>
          <w:rFonts w:ascii="Arial" w:eastAsia="Arial" w:hAnsi="Arial" w:cs="Arial"/>
          <w:b/>
          <w:bCs/>
          <w:color w:val="000000" w:themeColor="text1"/>
          <w:highlight w:val="yellow"/>
        </w:rPr>
        <w:t>Historial de lesiones</w:t>
      </w:r>
      <w:r w:rsidRPr="5529D039">
        <w:rPr>
          <w:rFonts w:ascii="Arial" w:eastAsia="Arial" w:hAnsi="Arial" w:cs="Arial"/>
          <w:color w:val="000000" w:themeColor="text1"/>
          <w:highlight w:val="yellow"/>
        </w:rPr>
        <w:t>: Cómo pueden influir en el rendimiento de ciertos jugadores.</w:t>
      </w:r>
    </w:p>
    <w:p w14:paraId="4B7F30B6" w14:textId="43E3B10D" w:rsidR="0021416D" w:rsidRDefault="7E5612D5" w:rsidP="5529D039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5529D039">
        <w:rPr>
          <w:rFonts w:ascii="Arial" w:eastAsia="Arial" w:hAnsi="Arial" w:cs="Arial"/>
          <w:b/>
          <w:bCs/>
          <w:color w:val="000000" w:themeColor="text1"/>
          <w:highlight w:val="yellow"/>
        </w:rPr>
        <w:t>Defensores asignados</w:t>
      </w:r>
      <w:r w:rsidRPr="5529D039">
        <w:rPr>
          <w:rFonts w:ascii="Arial" w:eastAsia="Arial" w:hAnsi="Arial" w:cs="Arial"/>
          <w:color w:val="000000" w:themeColor="text1"/>
          <w:highlight w:val="yellow"/>
        </w:rPr>
        <w:t>: Quién suele defender a los mejores jugadores del otro equipo y su eficacia.</w:t>
      </w:r>
    </w:p>
    <w:p w14:paraId="3223F017" w14:textId="5AEC82B6" w:rsidR="5529D039" w:rsidRDefault="5529D039" w:rsidP="5529D039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1B32EE0E" w14:textId="51B701D7" w:rsidR="0021416D" w:rsidRDefault="7E5612D5" w:rsidP="633B2FF1">
      <w:pPr>
        <w:pStyle w:val="Ttulo3"/>
        <w:spacing w:before="280" w:after="80"/>
      </w:pPr>
      <w:r w:rsidRPr="633B2FF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Factores contextuales</w:t>
      </w:r>
    </w:p>
    <w:p w14:paraId="7FD802B2" w14:textId="381ABB61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Local o visitante</w:t>
      </w:r>
      <w:r w:rsidRPr="5529D039">
        <w:rPr>
          <w:rFonts w:ascii="Arial" w:eastAsia="Arial" w:hAnsi="Arial" w:cs="Arial"/>
          <w:color w:val="000000" w:themeColor="text1"/>
        </w:rPr>
        <w:t>: Influencia del factor cancha.</w:t>
      </w:r>
    </w:p>
    <w:p w14:paraId="1D67FE58" w14:textId="77BE1794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29D039">
        <w:rPr>
          <w:rFonts w:ascii="Arial" w:eastAsia="Arial" w:hAnsi="Arial" w:cs="Arial"/>
          <w:b/>
          <w:bCs/>
          <w:color w:val="000000" w:themeColor="text1"/>
        </w:rPr>
        <w:t>Días de descanso</w:t>
      </w:r>
      <w:r w:rsidRPr="5529D039">
        <w:rPr>
          <w:rFonts w:ascii="Arial" w:eastAsia="Arial" w:hAnsi="Arial" w:cs="Arial"/>
          <w:color w:val="000000" w:themeColor="text1"/>
        </w:rPr>
        <w:t>: Equipos más descansados suelen rendir mejor.</w:t>
      </w:r>
    </w:p>
    <w:p w14:paraId="05144B8A" w14:textId="392C3C2D" w:rsidR="0021416D" w:rsidRDefault="7E5612D5" w:rsidP="633B2FF1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Historial de enfrentamientos directos</w:t>
      </w:r>
      <w:r w:rsidRPr="633B2FF1">
        <w:rPr>
          <w:rFonts w:ascii="Arial" w:eastAsia="Arial" w:hAnsi="Arial" w:cs="Arial"/>
          <w:color w:val="000000" w:themeColor="text1"/>
        </w:rPr>
        <w:t>: Cómo se han desempeñado los equipos en sus últimos encuentros.</w:t>
      </w:r>
    </w:p>
    <w:p w14:paraId="17EC5B69" w14:textId="60020618" w:rsidR="0021416D" w:rsidRDefault="7E5612D5" w:rsidP="633B2FF1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633B2FF1">
        <w:rPr>
          <w:rFonts w:ascii="Arial" w:eastAsia="Arial" w:hAnsi="Arial" w:cs="Arial"/>
          <w:b/>
          <w:bCs/>
          <w:color w:val="000000" w:themeColor="text1"/>
        </w:rPr>
        <w:t>Lesiones o ausencias clave</w:t>
      </w:r>
      <w:r w:rsidRPr="633B2FF1">
        <w:rPr>
          <w:rFonts w:ascii="Arial" w:eastAsia="Arial" w:hAnsi="Arial" w:cs="Arial"/>
          <w:color w:val="000000" w:themeColor="text1"/>
        </w:rPr>
        <w:t>: Jugadores importantes que estén fuera del partido o limitados.</w:t>
      </w:r>
    </w:p>
    <w:p w14:paraId="5C1A07E2" w14:textId="3387F796" w:rsidR="0021416D" w:rsidRDefault="7E5612D5" w:rsidP="5529D039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4ECE4886">
        <w:rPr>
          <w:rFonts w:ascii="Arial" w:eastAsia="Arial" w:hAnsi="Arial" w:cs="Arial"/>
          <w:b/>
          <w:bCs/>
          <w:color w:val="000000" w:themeColor="text1"/>
        </w:rPr>
        <w:t>Tendencias recientes</w:t>
      </w:r>
      <w:r w:rsidRPr="4ECE4886">
        <w:rPr>
          <w:rFonts w:ascii="Arial" w:eastAsia="Arial" w:hAnsi="Arial" w:cs="Arial"/>
          <w:color w:val="000000" w:themeColor="text1"/>
        </w:rPr>
        <w:t>: Racha de victorias/derrotas, y cambios recientes en la forma de juego.</w:t>
      </w:r>
    </w:p>
    <w:p w14:paraId="00279BE4" w14:textId="3197DB91" w:rsidR="4ECE4886" w:rsidRDefault="4ECE4886" w:rsidP="4ECE4886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454C78D7" w14:textId="058133AC" w:rsidR="4ECE4886" w:rsidRDefault="4ECE4886" w:rsidP="4ECE4886">
      <w:pPr>
        <w:pStyle w:val="Prrafodelista"/>
        <w:spacing w:before="240" w:after="240"/>
        <w:rPr>
          <w:rFonts w:ascii="Arial" w:eastAsia="Arial" w:hAnsi="Arial" w:cs="Arial"/>
          <w:color w:val="000000" w:themeColor="text1"/>
        </w:rPr>
      </w:pPr>
    </w:p>
    <w:p w14:paraId="71F12609" w14:textId="586C9B2F" w:rsidR="00AF07F1" w:rsidRDefault="2F3CE72D" w:rsidP="4ECE4886">
      <w:pPr>
        <w:spacing w:before="240" w:after="240"/>
        <w:rPr>
          <w:rFonts w:ascii="Arial" w:eastAsia="Arial" w:hAnsi="Arial" w:cs="Arial"/>
          <w:b/>
          <w:bCs/>
          <w:color w:val="C00000"/>
          <w:sz w:val="36"/>
          <w:szCs w:val="36"/>
        </w:rPr>
      </w:pPr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>- Back-</w:t>
      </w:r>
      <w:proofErr w:type="spellStart"/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>end</w:t>
      </w:r>
      <w:proofErr w:type="spellEnd"/>
      <w:r w:rsidRPr="4ECE4886">
        <w:rPr>
          <w:rFonts w:ascii="Arial" w:eastAsia="Arial" w:hAnsi="Arial" w:cs="Arial"/>
          <w:b/>
          <w:bCs/>
          <w:color w:val="C00000"/>
          <w:sz w:val="36"/>
          <w:szCs w:val="36"/>
        </w:rPr>
        <w:t xml:space="preserve"> (Lógica y procesamiento de datos)</w:t>
      </w:r>
    </w:p>
    <w:p w14:paraId="598A4E10" w14:textId="77777777" w:rsidR="00AF07F1" w:rsidRDefault="00AF07F1">
      <w:pPr>
        <w:rPr>
          <w:rFonts w:ascii="Arial" w:eastAsia="Arial" w:hAnsi="Arial" w:cs="Arial"/>
          <w:b/>
          <w:bCs/>
          <w:color w:val="C00000"/>
          <w:sz w:val="36"/>
          <w:szCs w:val="36"/>
        </w:rPr>
      </w:pPr>
      <w:r>
        <w:rPr>
          <w:rFonts w:ascii="Arial" w:eastAsia="Arial" w:hAnsi="Arial" w:cs="Arial"/>
          <w:b/>
          <w:bCs/>
          <w:color w:val="C00000"/>
          <w:sz w:val="36"/>
          <w:szCs w:val="36"/>
        </w:rPr>
        <w:br w:type="page"/>
      </w:r>
    </w:p>
    <w:p w14:paraId="45EB04CF" w14:textId="7A2F90B5" w:rsidR="00AF07F1" w:rsidRDefault="00AF07F1" w:rsidP="00AF07F1">
      <w:pPr>
        <w:pStyle w:val="Ttulo1"/>
        <w:numPr>
          <w:ilvl w:val="3"/>
          <w:numId w:val="1"/>
        </w:numPr>
        <w:ind w:left="851" w:hanging="284"/>
        <w:rPr>
          <w:rFonts w:ascii="Arial" w:eastAsia="Arial" w:hAnsi="Arial" w:cs="Arial"/>
        </w:rPr>
      </w:pPr>
      <w:r w:rsidRPr="00AF07F1">
        <w:rPr>
          <w:rFonts w:ascii="Arial" w:eastAsia="Arial" w:hAnsi="Arial" w:cs="Arial"/>
        </w:rPr>
        <w:lastRenderedPageBreak/>
        <w:t>Requisitos</w:t>
      </w:r>
    </w:p>
    <w:p w14:paraId="7C38C166" w14:textId="77777777" w:rsidR="002E43C1" w:rsidRPr="002E43C1" w:rsidRDefault="002E43C1" w:rsidP="002E43C1"/>
    <w:p w14:paraId="48175B36" w14:textId="42A2AB51" w:rsidR="00AF07F1" w:rsidRPr="00AF07F1" w:rsidRDefault="00AF07F1" w:rsidP="00AF07F1">
      <w:pPr>
        <w:pStyle w:val="Prrafodelista"/>
        <w:numPr>
          <w:ilvl w:val="1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AF07F1">
        <w:rPr>
          <w:rFonts w:ascii="Arial" w:hAnsi="Arial" w:cs="Arial"/>
          <w:b/>
          <w:bCs/>
          <w:sz w:val="28"/>
          <w:szCs w:val="28"/>
        </w:rPr>
        <w:t xml:space="preserve">Requisitos </w:t>
      </w:r>
      <w:r w:rsidR="002E43C1">
        <w:rPr>
          <w:rFonts w:ascii="Arial" w:hAnsi="Arial" w:cs="Arial"/>
          <w:b/>
          <w:bCs/>
          <w:sz w:val="28"/>
          <w:szCs w:val="28"/>
        </w:rPr>
        <w:t>f</w:t>
      </w:r>
      <w:r w:rsidRPr="00AF07F1">
        <w:rPr>
          <w:rFonts w:ascii="Arial" w:hAnsi="Arial" w:cs="Arial"/>
          <w:b/>
          <w:bCs/>
          <w:sz w:val="28"/>
          <w:szCs w:val="28"/>
        </w:rPr>
        <w:t>uncionales</w:t>
      </w:r>
    </w:p>
    <w:p w14:paraId="44C23F75" w14:textId="77777777" w:rsidR="00AF07F1" w:rsidRP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Visualización de partidos y estadísticas:</w:t>
      </w:r>
    </w:p>
    <w:p w14:paraId="1900E788" w14:textId="7E4323E9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lang w:eastAsia="es-ES"/>
        </w:rPr>
      </w:pPr>
      <w:r w:rsidRPr="00AF07F1">
        <w:rPr>
          <w:rFonts w:ascii="Arial" w:eastAsia="Times New Roman" w:hAnsi="Arial" w:cs="Arial"/>
          <w:lang w:eastAsia="es-ES"/>
        </w:rPr>
        <w:t>El usuario debe poder ver una lista de los partidos programados de la NBA.</w:t>
      </w:r>
    </w:p>
    <w:p w14:paraId="722DE26C" w14:textId="17CEE2F8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eastAsia="Times New Roman" w:hAnsi="Arial" w:cs="Arial"/>
          <w:lang w:eastAsia="es-ES"/>
        </w:rPr>
        <w:t>Los detalles de cada partido deben incluir estadísticas de jugadores, equipos y el resultado del partido.</w:t>
      </w:r>
    </w:p>
    <w:p w14:paraId="4C819847" w14:textId="4744454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Gestión de lesiones:</w:t>
      </w:r>
    </w:p>
    <w:p w14:paraId="7012454D" w14:textId="661C006B" w:rsid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>La aplicación debe ser capaz de registrar la cantidad de minutos jugados de cada jugador y detectar posibles lesiones por cambios en esta cifra.</w:t>
      </w:r>
    </w:p>
    <w:p w14:paraId="1BBA6CA9" w14:textId="2832A7A0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El administrador debe poder marcar manualmente a los jugadores lesionados.</w:t>
      </w:r>
    </w:p>
    <w:p w14:paraId="27810B30" w14:textId="22D2D4C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Predicción de resultados:</w:t>
      </w:r>
    </w:p>
    <w:p w14:paraId="7E1843D7" w14:textId="479FBC4F" w:rsidR="00AF07F1" w:rsidRP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>La aplicación debe calcular y mostrar la probabilidad de que un equipo gane basado en el rendimiento pasado de los jugadores y el equipo, utilizando el modelo de probabilidad.</w:t>
      </w:r>
    </w:p>
    <w:p w14:paraId="6E9A66C2" w14:textId="77777777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 xml:space="preserve">Incluir estadísticas de </w:t>
      </w:r>
      <w:proofErr w:type="spellStart"/>
      <w:r w:rsidRPr="00AF07F1">
        <w:rPr>
          <w:rFonts w:ascii="Arial" w:hAnsi="Arial" w:cs="Arial"/>
        </w:rPr>
        <w:t>rookies</w:t>
      </w:r>
      <w:proofErr w:type="spellEnd"/>
      <w:r>
        <w:rPr>
          <w:rFonts w:ascii="Arial" w:hAnsi="Arial" w:cs="Arial"/>
        </w:rPr>
        <w:t>:</w:t>
      </w:r>
    </w:p>
    <w:p w14:paraId="5A151FDE" w14:textId="2F8A7730" w:rsidR="00AF07F1" w:rsidRDefault="00AF07F1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F07F1">
        <w:rPr>
          <w:rFonts w:ascii="Arial" w:hAnsi="Arial" w:cs="Arial"/>
        </w:rPr>
        <w:t xml:space="preserve">Por defecto, las estadísticas de los </w:t>
      </w:r>
      <w:proofErr w:type="spellStart"/>
      <w:r w:rsidRPr="00AF07F1">
        <w:rPr>
          <w:rFonts w:ascii="Arial" w:hAnsi="Arial" w:cs="Arial"/>
        </w:rPr>
        <w:t>rookies</w:t>
      </w:r>
      <w:proofErr w:type="spellEnd"/>
      <w:r w:rsidRPr="00AF07F1">
        <w:rPr>
          <w:rFonts w:ascii="Arial" w:hAnsi="Arial" w:cs="Arial"/>
        </w:rPr>
        <w:t xml:space="preserve"> deben basarse en su posición.</w:t>
      </w:r>
    </w:p>
    <w:p w14:paraId="62205D75" w14:textId="78BA37A0" w:rsidR="004765F7" w:rsidRPr="00AF07F1" w:rsidRDefault="004765F7" w:rsidP="00AF07F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 xml:space="preserve">La aplicación debe permitir a los usuarios ingresar estadísticas de </w:t>
      </w:r>
      <w:proofErr w:type="spellStart"/>
      <w:r w:rsidRPr="004765F7">
        <w:rPr>
          <w:rFonts w:ascii="Arial" w:hAnsi="Arial" w:cs="Arial"/>
        </w:rPr>
        <w:t>rookies</w:t>
      </w:r>
      <w:proofErr w:type="spellEnd"/>
      <w:r w:rsidRPr="004765F7">
        <w:rPr>
          <w:rFonts w:ascii="Arial" w:hAnsi="Arial" w:cs="Arial"/>
        </w:rPr>
        <w:t xml:space="preserve"> a través de un formulario (p. ej., en un formato POST).</w:t>
      </w:r>
    </w:p>
    <w:p w14:paraId="16BA26E5" w14:textId="5008E932" w:rsidR="00AF07F1" w:rsidRDefault="00AF07F1" w:rsidP="00AF07F1">
      <w:pPr>
        <w:pStyle w:val="Prrafodelista"/>
        <w:numPr>
          <w:ilvl w:val="6"/>
          <w:numId w:val="1"/>
        </w:numPr>
        <w:ind w:left="360"/>
        <w:rPr>
          <w:rFonts w:ascii="Arial" w:hAnsi="Arial" w:cs="Arial"/>
        </w:rPr>
      </w:pPr>
      <w:r w:rsidRPr="00AF07F1">
        <w:rPr>
          <w:rFonts w:ascii="Arial" w:hAnsi="Arial" w:cs="Arial"/>
        </w:rPr>
        <w:t>Interfaz de usuario</w:t>
      </w:r>
      <w:r w:rsidR="004765F7">
        <w:rPr>
          <w:rFonts w:ascii="Arial" w:hAnsi="Arial" w:cs="Arial"/>
        </w:rPr>
        <w:t>:</w:t>
      </w:r>
    </w:p>
    <w:p w14:paraId="39AA13D8" w14:textId="04581647" w:rsidR="004765F7" w:rsidRDefault="004765F7" w:rsidP="004765F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>La aplicación debe tener una interfaz amigable, responsive y fácil de usar.</w:t>
      </w:r>
    </w:p>
    <w:p w14:paraId="0DD3A7FF" w14:textId="465CE703" w:rsidR="004765F7" w:rsidRDefault="004765F7" w:rsidP="004765F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4765F7">
        <w:rPr>
          <w:rFonts w:ascii="Arial" w:hAnsi="Arial" w:cs="Arial"/>
        </w:rPr>
        <w:t xml:space="preserve">Debe incluir una barra de búsqueda para encontrar jugadores y </w:t>
      </w:r>
      <w:r>
        <w:rPr>
          <w:rFonts w:ascii="Arial" w:hAnsi="Arial" w:cs="Arial"/>
        </w:rPr>
        <w:t>equipos</w:t>
      </w:r>
      <w:r w:rsidRPr="004765F7">
        <w:rPr>
          <w:rFonts w:ascii="Arial" w:hAnsi="Arial" w:cs="Arial"/>
        </w:rPr>
        <w:t xml:space="preserve"> fácilmente.</w:t>
      </w:r>
    </w:p>
    <w:p w14:paraId="574B84CD" w14:textId="16A59BE4" w:rsidR="002E43C1" w:rsidRDefault="004765F7" w:rsidP="002E43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También ofrecerá la posibilidad de usar filtros para ordenar y buscar jugadores y equipos.</w:t>
      </w:r>
    </w:p>
    <w:p w14:paraId="2C821D2A" w14:textId="0E1FEB25" w:rsidR="002E43C1" w:rsidRPr="002E43C1" w:rsidRDefault="002E43C1" w:rsidP="002E43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139E1C" w14:textId="0CD948BC" w:rsidR="002E43C1" w:rsidRDefault="002E43C1" w:rsidP="002E43C1">
      <w:pPr>
        <w:pStyle w:val="Prrafodelista"/>
        <w:numPr>
          <w:ilvl w:val="1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AF07F1">
        <w:rPr>
          <w:rFonts w:ascii="Arial" w:hAnsi="Arial" w:cs="Arial"/>
          <w:b/>
          <w:bCs/>
          <w:sz w:val="28"/>
          <w:szCs w:val="28"/>
        </w:rPr>
        <w:lastRenderedPageBreak/>
        <w:t>Requisitos</w:t>
      </w:r>
      <w:r>
        <w:rPr>
          <w:rFonts w:ascii="Arial" w:hAnsi="Arial" w:cs="Arial"/>
          <w:b/>
          <w:bCs/>
          <w:sz w:val="28"/>
          <w:szCs w:val="28"/>
        </w:rPr>
        <w:t xml:space="preserve"> no</w:t>
      </w:r>
      <w:r w:rsidRPr="00AF07F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f</w:t>
      </w:r>
      <w:r w:rsidRPr="00AF07F1">
        <w:rPr>
          <w:rFonts w:ascii="Arial" w:hAnsi="Arial" w:cs="Arial"/>
          <w:b/>
          <w:bCs/>
          <w:sz w:val="28"/>
          <w:szCs w:val="28"/>
        </w:rPr>
        <w:t>uncionales</w:t>
      </w:r>
    </w:p>
    <w:p w14:paraId="3F37D70A" w14:textId="2E6E93B8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Escalabilidad:</w:t>
      </w:r>
    </w:p>
    <w:p w14:paraId="5C416F00" w14:textId="6D431CC6" w:rsidR="002E43C1" w:rsidRPr="002E43C1" w:rsidRDefault="002E43C1" w:rsidP="002E43C1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sistema debe ser capaz de manejar grandes cantidades de datos (partidos, jugadores, estadísticas) sin perder rendimiento.</w:t>
      </w:r>
    </w:p>
    <w:p w14:paraId="554C4112" w14:textId="02E252A0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Seguridad:</w:t>
      </w:r>
    </w:p>
    <w:p w14:paraId="696922DB" w14:textId="4A88D692" w:rsidR="002E43C1" w:rsidRPr="002E43C1" w:rsidRDefault="002E43C1" w:rsidP="008C5FE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Los datos de los usuarios</w:t>
      </w:r>
      <w:r w:rsidR="008C5FED">
        <w:rPr>
          <w:rFonts w:ascii="Arial" w:hAnsi="Arial" w:cs="Arial"/>
        </w:rPr>
        <w:t xml:space="preserve"> </w:t>
      </w:r>
      <w:r w:rsidRPr="002E43C1">
        <w:rPr>
          <w:rFonts w:ascii="Arial" w:hAnsi="Arial" w:cs="Arial"/>
        </w:rPr>
        <w:t>deben estar protegidos mediante autenticación y autorización adecuadas.</w:t>
      </w:r>
    </w:p>
    <w:p w14:paraId="016B2B2A" w14:textId="5D852A80" w:rsidR="002E43C1" w:rsidRPr="002E43C1" w:rsidRDefault="002E43C1" w:rsidP="008C5FE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sistema debe asegurar que solo usuarios autorizados puedan editar datos sensibles como las lesiones.</w:t>
      </w:r>
    </w:p>
    <w:p w14:paraId="0763AA8D" w14:textId="6361188A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Rendimiento:</w:t>
      </w:r>
    </w:p>
    <w:p w14:paraId="159290DC" w14:textId="5B2930B2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 xml:space="preserve">La aplicación debe responder </w:t>
      </w:r>
      <w:proofErr w:type="gramStart"/>
      <w:r w:rsidRPr="002E43C1">
        <w:rPr>
          <w:rFonts w:ascii="Arial" w:hAnsi="Arial" w:cs="Arial"/>
        </w:rPr>
        <w:t>rápidamente</w:t>
      </w:r>
      <w:proofErr w:type="gramEnd"/>
      <w:r w:rsidRPr="002E43C1">
        <w:rPr>
          <w:rFonts w:ascii="Arial" w:hAnsi="Arial" w:cs="Arial"/>
        </w:rPr>
        <w:t>, especialmente al mostrar las probabilidades de partidos y los detalles de jugadores.</w:t>
      </w:r>
    </w:p>
    <w:p w14:paraId="7F47137E" w14:textId="6D9F71FD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Compatibilidad:</w:t>
      </w:r>
    </w:p>
    <w:p w14:paraId="64C3D423" w14:textId="06B6C842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La aplicación debe ser compatible con los principales navegadores web (Chrome, Firefox, Safari, Edge).</w:t>
      </w:r>
    </w:p>
    <w:p w14:paraId="47AE3D39" w14:textId="55CC054B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Debe ser accesible desde diferentes dispositivos (</w:t>
      </w:r>
      <w:proofErr w:type="spellStart"/>
      <w:r w:rsidRPr="002E43C1">
        <w:rPr>
          <w:rFonts w:ascii="Arial" w:hAnsi="Arial" w:cs="Arial"/>
        </w:rPr>
        <w:t>PCs</w:t>
      </w:r>
      <w:proofErr w:type="spellEnd"/>
      <w:r w:rsidRPr="002E43C1">
        <w:rPr>
          <w:rFonts w:ascii="Arial" w:hAnsi="Arial" w:cs="Arial"/>
        </w:rPr>
        <w:t xml:space="preserve">, </w:t>
      </w:r>
      <w:proofErr w:type="spellStart"/>
      <w:r w:rsidRPr="002E43C1">
        <w:rPr>
          <w:rFonts w:ascii="Arial" w:hAnsi="Arial" w:cs="Arial"/>
        </w:rPr>
        <w:t>tablets</w:t>
      </w:r>
      <w:proofErr w:type="spellEnd"/>
      <w:r w:rsidRPr="002E43C1">
        <w:rPr>
          <w:rFonts w:ascii="Arial" w:hAnsi="Arial" w:cs="Arial"/>
        </w:rPr>
        <w:t xml:space="preserve"> y móviles).</w:t>
      </w:r>
    </w:p>
    <w:p w14:paraId="026F8CE0" w14:textId="36D33FA9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Mantenibilidad:</w:t>
      </w:r>
    </w:p>
    <w:p w14:paraId="0C7C26B3" w14:textId="1885BAD3" w:rsidR="002E43C1" w:rsidRPr="002E43C1" w:rsidRDefault="002E43C1" w:rsidP="0073436E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E43C1">
        <w:rPr>
          <w:rFonts w:ascii="Arial" w:hAnsi="Arial" w:cs="Arial"/>
        </w:rPr>
        <w:t>El código debe estar bien documentado para que sea fácil de entender y mantener por otros desarrolladores en el futuro.</w:t>
      </w:r>
    </w:p>
    <w:p w14:paraId="5EA4BBFF" w14:textId="02FF6A07" w:rsidR="002E43C1" w:rsidRPr="002E43C1" w:rsidRDefault="002E43C1" w:rsidP="002E43C1">
      <w:pPr>
        <w:pStyle w:val="Prrafodelista"/>
        <w:numPr>
          <w:ilvl w:val="3"/>
          <w:numId w:val="2"/>
        </w:numPr>
        <w:ind w:left="360"/>
        <w:rPr>
          <w:rFonts w:ascii="Arial" w:hAnsi="Arial" w:cs="Arial"/>
        </w:rPr>
      </w:pPr>
      <w:r w:rsidRPr="002E43C1">
        <w:rPr>
          <w:rFonts w:ascii="Arial" w:hAnsi="Arial" w:cs="Arial"/>
        </w:rPr>
        <w:t>Accesibilidad:</w:t>
      </w:r>
    </w:p>
    <w:p w14:paraId="1BF9FAB4" w14:textId="7EE97CAA" w:rsidR="006A1CD9" w:rsidRDefault="002E43C1" w:rsidP="007B3EE0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6A1CD9">
        <w:rPr>
          <w:rFonts w:ascii="Arial" w:hAnsi="Arial" w:cs="Arial"/>
        </w:rPr>
        <w:t>La aplicación debe cumplir con los estándares de accesibilidad web (WCAG), permitiendo a personas con discapacidades utilizarla de manera efectiva.</w:t>
      </w:r>
    </w:p>
    <w:p w14:paraId="184A8BFF" w14:textId="010B0745" w:rsidR="002E43C1" w:rsidRDefault="006A1CD9" w:rsidP="006A1C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</w:rPr>
        <w:lastRenderedPageBreak/>
        <w:t>Estadísticas avanzadas</w:t>
      </w:r>
    </w:p>
    <w:p w14:paraId="0B6B5736" w14:textId="64A6A79F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68795CDF" wp14:editId="1F4A9817">
            <wp:extent cx="5731510" cy="1087120"/>
            <wp:effectExtent l="0" t="0" r="2540" b="0"/>
            <wp:docPr id="118735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53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97C0" w14:textId="6E4EBE99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5DF2F116" wp14:editId="0B886439">
            <wp:extent cx="5731510" cy="1781810"/>
            <wp:effectExtent l="0" t="0" r="2540" b="8890"/>
            <wp:docPr id="424559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5978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A08" w14:textId="37D9596D" w:rsidR="006A1CD9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drawing>
          <wp:inline distT="0" distB="0" distL="0" distR="0" wp14:anchorId="28488231" wp14:editId="477E60B4">
            <wp:extent cx="5731510" cy="3395980"/>
            <wp:effectExtent l="0" t="0" r="2540" b="0"/>
            <wp:docPr id="1392550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5010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C2B" w14:textId="53BFC4A7" w:rsidR="00087620" w:rsidRDefault="006A1CD9" w:rsidP="006A1CD9">
      <w:pPr>
        <w:rPr>
          <w:rFonts w:ascii="Arial" w:hAnsi="Arial" w:cs="Arial"/>
        </w:rPr>
      </w:pPr>
      <w:r w:rsidRPr="006A1CD9">
        <w:rPr>
          <w:rFonts w:ascii="Arial" w:hAnsi="Arial" w:cs="Arial"/>
          <w:noProof/>
        </w:rPr>
        <w:lastRenderedPageBreak/>
        <w:drawing>
          <wp:inline distT="0" distB="0" distL="0" distR="0" wp14:anchorId="26C7A883" wp14:editId="211B433B">
            <wp:extent cx="5731510" cy="3594100"/>
            <wp:effectExtent l="0" t="0" r="2540" b="6350"/>
            <wp:docPr id="1640397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76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C0A" w14:textId="6D43098A" w:rsidR="006A1CD9" w:rsidRDefault="00087620" w:rsidP="006A1CD9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087620">
        <w:rPr>
          <w:rFonts w:ascii="Arial" w:hAnsi="Arial" w:cs="Arial"/>
          <w:b/>
          <w:bCs/>
          <w:sz w:val="36"/>
          <w:szCs w:val="36"/>
          <w:u w:val="single"/>
        </w:rPr>
        <w:br w:type="page"/>
      </w:r>
      <w:r w:rsidRPr="00087620">
        <w:rPr>
          <w:rFonts w:ascii="Arial" w:hAnsi="Arial" w:cs="Arial"/>
          <w:b/>
          <w:bCs/>
          <w:sz w:val="36"/>
          <w:szCs w:val="36"/>
          <w:u w:val="single"/>
        </w:rPr>
        <w:lastRenderedPageBreak/>
        <w:t xml:space="preserve">Instalación </w:t>
      </w:r>
    </w:p>
    <w:p w14:paraId="532D1B7F" w14:textId="4FBB081B" w:rsidR="00087620" w:rsidRDefault="00087620" w:rsidP="006A1CD9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087620">
        <w:rPr>
          <w:rFonts w:ascii="Arial" w:hAnsi="Arial" w:cs="Arial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4427FC73" wp14:editId="17E8B7E9">
            <wp:simplePos x="0" y="0"/>
            <wp:positionH relativeFrom="column">
              <wp:posOffset>0</wp:posOffset>
            </wp:positionH>
            <wp:positionV relativeFrom="paragraph">
              <wp:posOffset>-6985</wp:posOffset>
            </wp:positionV>
            <wp:extent cx="5731510" cy="4246880"/>
            <wp:effectExtent l="0" t="0" r="2540" b="1270"/>
            <wp:wrapNone/>
            <wp:docPr id="537560955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0955" name="Imagen 1" descr="Text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4F16F" w14:textId="748C919C" w:rsidR="00087620" w:rsidRDefault="00087620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br w:type="page"/>
      </w:r>
    </w:p>
    <w:p w14:paraId="0AA4F8D1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>Paso 1: Crear la carpeta del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75EA2FD5" w14:textId="77777777" w:rsidR="00087620" w:rsidRPr="00087620" w:rsidRDefault="00087620" w:rsidP="00087620">
      <w:pPr>
        <w:numPr>
          <w:ilvl w:val="0"/>
          <w:numId w:val="16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nba_prediction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/, crea una carpeta llamada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439EA47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</w:p>
    <w:p w14:paraId="2CDD6ED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cd 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</w:p>
    <w:p w14:paraId="45F2587E" w14:textId="77777777" w:rsidR="00087620" w:rsidRPr="00087620" w:rsidRDefault="00087620" w:rsidP="00087620">
      <w:pPr>
        <w:numPr>
          <w:ilvl w:val="0"/>
          <w:numId w:val="17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un entorno virtual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para aislar las dependencias del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7D39B58F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python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-m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</w:p>
    <w:p w14:paraId="29F71C59" w14:textId="77777777" w:rsidR="00087620" w:rsidRPr="00087620" w:rsidRDefault="00087620" w:rsidP="00087620">
      <w:pPr>
        <w:numPr>
          <w:ilvl w:val="0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Activa el entorno virtual:</w:t>
      </w:r>
    </w:p>
    <w:p w14:paraId="08073D4E" w14:textId="77777777" w:rsidR="00087620" w:rsidRPr="00087620" w:rsidRDefault="00087620" w:rsidP="00087620">
      <w:pPr>
        <w:numPr>
          <w:ilvl w:val="1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Windows:</w:t>
      </w:r>
    </w:p>
    <w:p w14:paraId="18C78AF1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>\Scripts\</w:t>
      </w:r>
      <w:proofErr w:type="spellStart"/>
      <w:r w:rsidRPr="00087620">
        <w:rPr>
          <w:rFonts w:ascii="Arial" w:hAnsi="Arial" w:cs="Arial"/>
          <w:sz w:val="20"/>
          <w:szCs w:val="20"/>
        </w:rPr>
        <w:t>activate</w:t>
      </w:r>
      <w:proofErr w:type="spellEnd"/>
    </w:p>
    <w:p w14:paraId="3A29FC78" w14:textId="77777777" w:rsidR="00087620" w:rsidRPr="00087620" w:rsidRDefault="00087620" w:rsidP="00087620">
      <w:pPr>
        <w:numPr>
          <w:ilvl w:val="1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macOS/Linux:</w:t>
      </w:r>
    </w:p>
    <w:p w14:paraId="77C754EB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source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venv</w:t>
      </w:r>
      <w:proofErr w:type="spellEnd"/>
      <w:r w:rsidRPr="00087620">
        <w:rPr>
          <w:rFonts w:ascii="Arial" w:hAnsi="Arial" w:cs="Arial"/>
          <w:sz w:val="20"/>
          <w:szCs w:val="20"/>
        </w:rPr>
        <w:t>/</w:t>
      </w:r>
      <w:proofErr w:type="spellStart"/>
      <w:r w:rsidRPr="00087620">
        <w:rPr>
          <w:rFonts w:ascii="Arial" w:hAnsi="Arial" w:cs="Arial"/>
          <w:sz w:val="20"/>
          <w:szCs w:val="20"/>
        </w:rPr>
        <w:t>bin</w:t>
      </w:r>
      <w:proofErr w:type="spellEnd"/>
      <w:r w:rsidRPr="00087620">
        <w:rPr>
          <w:rFonts w:ascii="Arial" w:hAnsi="Arial" w:cs="Arial"/>
          <w:sz w:val="20"/>
          <w:szCs w:val="20"/>
        </w:rPr>
        <w:t>/</w:t>
      </w:r>
      <w:proofErr w:type="spellStart"/>
      <w:r w:rsidRPr="00087620">
        <w:rPr>
          <w:rFonts w:ascii="Arial" w:hAnsi="Arial" w:cs="Arial"/>
          <w:sz w:val="20"/>
          <w:szCs w:val="20"/>
        </w:rPr>
        <w:t>activate</w:t>
      </w:r>
      <w:proofErr w:type="spellEnd"/>
    </w:p>
    <w:p w14:paraId="3511A698" w14:textId="77777777" w:rsidR="00087620" w:rsidRPr="00087620" w:rsidRDefault="00087620" w:rsidP="00087620">
      <w:pPr>
        <w:numPr>
          <w:ilvl w:val="0"/>
          <w:numId w:val="1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Instala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y cualquier otra librería que necesites para 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0130EC5D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pip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install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</w:p>
    <w:p w14:paraId="4CE868C7" w14:textId="77777777" w:rsidR="00087620" w:rsidRPr="00087620" w:rsidRDefault="00087620" w:rsidP="00087620">
      <w:pPr>
        <w:numPr>
          <w:ilvl w:val="0"/>
          <w:numId w:val="1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la estructura básica de archivos para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0B086E98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app</w:t>
      </w:r>
    </w:p>
    <w:p w14:paraId="5D8763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app/__init__.py</w:t>
      </w:r>
    </w:p>
    <w:p w14:paraId="2DF005E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app/routes.py</w:t>
      </w:r>
    </w:p>
    <w:p w14:paraId="6C1E2A8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touch run.py</w:t>
      </w:r>
    </w:p>
    <w:p w14:paraId="5C527A2C" w14:textId="77777777" w:rsidR="00087620" w:rsidRPr="00087620" w:rsidRDefault="00087620" w:rsidP="00087620">
      <w:pPr>
        <w:numPr>
          <w:ilvl w:val="0"/>
          <w:numId w:val="20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run.py, agrega el código para ejecutar el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CD03090" w14:textId="28FFA469" w:rsid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app import app</w:t>
      </w:r>
    </w:p>
    <w:p w14:paraId="793CB43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19E3E14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if __name__ == '__main__':</w:t>
      </w:r>
    </w:p>
    <w:p w14:paraId="56470A68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</w:rPr>
        <w:t>app.run</w:t>
      </w:r>
      <w:proofErr w:type="spellEnd"/>
      <w:r w:rsidRPr="00087620">
        <w:rPr>
          <w:rFonts w:ascii="Arial" w:hAnsi="Arial" w:cs="Arial"/>
          <w:sz w:val="20"/>
          <w:szCs w:val="20"/>
        </w:rPr>
        <w:t>(</w:t>
      </w:r>
      <w:proofErr w:type="spellStart"/>
      <w:r w:rsidRPr="00087620">
        <w:rPr>
          <w:rFonts w:ascii="Arial" w:hAnsi="Arial" w:cs="Arial"/>
          <w:sz w:val="20"/>
          <w:szCs w:val="20"/>
        </w:rPr>
        <w:t>debug</w:t>
      </w:r>
      <w:proofErr w:type="spellEnd"/>
      <w:r w:rsidRPr="00087620">
        <w:rPr>
          <w:rFonts w:ascii="Arial" w:hAnsi="Arial" w:cs="Arial"/>
          <w:sz w:val="20"/>
          <w:szCs w:val="20"/>
        </w:rPr>
        <w:t>=True)</w:t>
      </w:r>
    </w:p>
    <w:p w14:paraId="7E6723E6" w14:textId="77777777" w:rsidR="00087620" w:rsidRPr="00087620" w:rsidRDefault="00087620" w:rsidP="00087620">
      <w:pPr>
        <w:numPr>
          <w:ilvl w:val="0"/>
          <w:numId w:val="21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En app/__init__.py, inicia la aplicación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55D932E1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flask import Flask</w:t>
      </w:r>
    </w:p>
    <w:p w14:paraId="0881B33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72C3FCEB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app = Flask(__name__)</w:t>
      </w:r>
    </w:p>
    <w:p w14:paraId="63CAC452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74DA6EDA" w14:textId="77777777" w:rsid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from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import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routes</w:t>
      </w:r>
      <w:proofErr w:type="spellEnd"/>
    </w:p>
    <w:p w14:paraId="7F00FF2E" w14:textId="77777777" w:rsid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1C5DD5F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7ADBA511" w14:textId="77777777" w:rsidR="00087620" w:rsidRPr="00087620" w:rsidRDefault="00087620" w:rsidP="00087620">
      <w:pPr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En app/routes.py, define las rutas que servirán la API (para la comunicación con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):</w:t>
      </w:r>
    </w:p>
    <w:p w14:paraId="57587163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app import app</w:t>
      </w:r>
    </w:p>
    <w:p w14:paraId="7702D8A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from flask import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jsonify</w:t>
      </w:r>
      <w:proofErr w:type="spellEnd"/>
    </w:p>
    <w:p w14:paraId="433F4C6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6E62C01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@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app.route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('/api/predict', methods=['POST'])</w:t>
      </w:r>
    </w:p>
    <w:p w14:paraId="5D7026CB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def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</w:rPr>
        <w:t>predict</w:t>
      </w:r>
      <w:proofErr w:type="spellEnd"/>
      <w:r w:rsidRPr="00087620">
        <w:rPr>
          <w:rFonts w:ascii="Arial" w:hAnsi="Arial" w:cs="Arial"/>
          <w:sz w:val="20"/>
          <w:szCs w:val="20"/>
        </w:rPr>
        <w:t>(</w:t>
      </w:r>
      <w:proofErr w:type="gramEnd"/>
      <w:r w:rsidRPr="00087620">
        <w:rPr>
          <w:rFonts w:ascii="Arial" w:hAnsi="Arial" w:cs="Arial"/>
          <w:sz w:val="20"/>
          <w:szCs w:val="20"/>
        </w:rPr>
        <w:t>):</w:t>
      </w:r>
    </w:p>
    <w:p w14:paraId="328D1E14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    # Lógica para hacer la predicción</w:t>
      </w:r>
    </w:p>
    <w:p w14:paraId="6AC7A1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</w:rPr>
        <w:t xml:space="preserve">    </w:t>
      </w:r>
      <w:r w:rsidRPr="00087620">
        <w:rPr>
          <w:rFonts w:ascii="Arial" w:hAnsi="Arial" w:cs="Arial"/>
          <w:sz w:val="20"/>
          <w:szCs w:val="20"/>
          <w:lang w:val="en-GB"/>
        </w:rPr>
        <w:t xml:space="preserve">result = {'prediction': 'Equipo 1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ganará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'}</w:t>
      </w:r>
    </w:p>
    <w:p w14:paraId="077A9458" w14:textId="77777777" w:rsid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return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jsonify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(result)</w:t>
      </w:r>
    </w:p>
    <w:p w14:paraId="7649FF1C" w14:textId="0FCCC75E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p w14:paraId="0499A9FF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Paso 2: Crear la carpeta del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161B4DB1" w14:textId="77777777" w:rsidR="00087620" w:rsidRPr="00087620" w:rsidRDefault="00087620" w:rsidP="00087620">
      <w:pPr>
        <w:numPr>
          <w:ilvl w:val="0"/>
          <w:numId w:val="23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Regresa al directorio principal del proyecto y crea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30803FAA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cd</w:t>
      </w:r>
      <w:proofErr w:type="gramStart"/>
      <w:r w:rsidRPr="00087620">
        <w:rPr>
          <w:rFonts w:ascii="Arial" w:hAnsi="Arial" w:cs="Arial"/>
          <w:sz w:val="20"/>
          <w:szCs w:val="20"/>
        </w:rPr>
        <w:t xml:space="preserve"> ..</w:t>
      </w:r>
      <w:proofErr w:type="gramEnd"/>
    </w:p>
    <w:p w14:paraId="431737B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mkdir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</w:p>
    <w:p w14:paraId="6CC17B5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cd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</w:p>
    <w:p w14:paraId="55A4945D" w14:textId="77777777" w:rsidR="00087620" w:rsidRPr="00087620" w:rsidRDefault="00087620" w:rsidP="00087620">
      <w:pPr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Inicializa el proyecto de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usando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create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-</w:t>
      </w:r>
      <w:proofErr w:type="gramStart"/>
      <w:r w:rsidRPr="00087620">
        <w:rPr>
          <w:rFonts w:ascii="Arial" w:hAnsi="Arial" w:cs="Arial"/>
          <w:b/>
          <w:bCs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25DC87A2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npx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create</w:t>
      </w:r>
      <w:proofErr w:type="spellEnd"/>
      <w:r w:rsidRPr="00087620">
        <w:rPr>
          <w:rFonts w:ascii="Arial" w:hAnsi="Arial" w:cs="Arial"/>
          <w:sz w:val="20"/>
          <w:szCs w:val="20"/>
        </w:rPr>
        <w:t>-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>-</w:t>
      </w:r>
      <w:proofErr w:type="gramStart"/>
      <w:r w:rsidRPr="00087620">
        <w:rPr>
          <w:rFonts w:ascii="Arial" w:hAnsi="Arial" w:cs="Arial"/>
          <w:sz w:val="20"/>
          <w:szCs w:val="20"/>
        </w:rPr>
        <w:t>app .</w:t>
      </w:r>
      <w:proofErr w:type="gramEnd"/>
    </w:p>
    <w:p w14:paraId="184C0F2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creará todos los archivos necesarios para un proyecto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la carpeta 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sz w:val="20"/>
          <w:szCs w:val="20"/>
        </w:rPr>
        <w:t>.</w:t>
      </w:r>
    </w:p>
    <w:p w14:paraId="38EDC83F" w14:textId="77777777" w:rsidR="00087620" w:rsidRPr="00087620" w:rsidRDefault="00087620" w:rsidP="00087620">
      <w:pPr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Crea un componente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que haga solicitudes a tu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(por ejemplo, App.js):</w:t>
      </w:r>
    </w:p>
    <w:p w14:paraId="1527EF82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import React,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 xml:space="preserve">{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useState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 xml:space="preserve"> } from 'react';</w:t>
      </w:r>
    </w:p>
    <w:p w14:paraId="381C00C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2557A99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function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App(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) {</w:t>
      </w:r>
    </w:p>
    <w:p w14:paraId="2F12D084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[prediction,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setPrediction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] =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useState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(null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);</w:t>
      </w:r>
      <w:proofErr w:type="gramEnd"/>
    </w:p>
    <w:p w14:paraId="7FD621A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54D7063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fetchPrediction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= async () =&gt; {</w:t>
      </w:r>
    </w:p>
    <w:p w14:paraId="581695D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response = await </w:t>
      </w:r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fetch(</w:t>
      </w:r>
      <w:proofErr w:type="gramEnd"/>
      <w:r w:rsidRPr="00087620">
        <w:rPr>
          <w:rFonts w:ascii="Arial" w:hAnsi="Arial" w:cs="Arial"/>
          <w:sz w:val="20"/>
          <w:szCs w:val="20"/>
          <w:lang w:val="en-GB"/>
        </w:rPr>
        <w:t>'http://localhost:5000/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api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/predict', {</w:t>
      </w:r>
    </w:p>
    <w:p w14:paraId="757F50D7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method: 'POST',</w:t>
      </w:r>
    </w:p>
    <w:p w14:paraId="304D2BFC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});</w:t>
      </w:r>
    </w:p>
    <w:p w14:paraId="1B9D4155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const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data = await 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response.json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>();</w:t>
      </w:r>
    </w:p>
    <w:p w14:paraId="7AE02B1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setPrediction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(</w:t>
      </w:r>
      <w:proofErr w:type="spellStart"/>
      <w:proofErr w:type="gramStart"/>
      <w:r w:rsidRPr="00087620">
        <w:rPr>
          <w:rFonts w:ascii="Arial" w:hAnsi="Arial" w:cs="Arial"/>
          <w:sz w:val="20"/>
          <w:szCs w:val="20"/>
          <w:lang w:val="en-GB"/>
        </w:rPr>
        <w:t>data.prediction</w:t>
      </w:r>
      <w:proofErr w:type="spellEnd"/>
      <w:proofErr w:type="gramEnd"/>
      <w:r w:rsidRPr="00087620">
        <w:rPr>
          <w:rFonts w:ascii="Arial" w:hAnsi="Arial" w:cs="Arial"/>
          <w:sz w:val="20"/>
          <w:szCs w:val="20"/>
          <w:lang w:val="en-GB"/>
        </w:rPr>
        <w:t>);</w:t>
      </w:r>
    </w:p>
    <w:p w14:paraId="04E25A64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};</w:t>
      </w:r>
    </w:p>
    <w:p w14:paraId="7AB26EFD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2A58D6C0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return (</w:t>
      </w:r>
    </w:p>
    <w:p w14:paraId="2D333A86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&lt;div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className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="App"&gt;</w:t>
      </w:r>
    </w:p>
    <w:p w14:paraId="2158F80E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&lt;h1&gt;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Predicción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NBA&lt;/h1&gt;</w:t>
      </w:r>
    </w:p>
    <w:p w14:paraId="6D30EE9A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&lt;button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onClick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={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fetchPrediction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}&gt;Hacer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Predicción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>&lt;/button&gt;</w:t>
      </w:r>
    </w:p>
    <w:p w14:paraId="093E68A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  {prediction &amp;&amp; &lt;p&gt;{prediction}&lt;/p&gt;}</w:t>
      </w:r>
    </w:p>
    <w:p w14:paraId="3A41BF4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    </w:t>
      </w:r>
      <w:r w:rsidRPr="00087620">
        <w:rPr>
          <w:rFonts w:ascii="Arial" w:hAnsi="Arial" w:cs="Arial"/>
          <w:sz w:val="20"/>
          <w:szCs w:val="20"/>
        </w:rPr>
        <w:t>&lt;/</w:t>
      </w:r>
      <w:proofErr w:type="spellStart"/>
      <w:r w:rsidRPr="00087620">
        <w:rPr>
          <w:rFonts w:ascii="Arial" w:hAnsi="Arial" w:cs="Arial"/>
          <w:sz w:val="20"/>
          <w:szCs w:val="20"/>
        </w:rPr>
        <w:t>div</w:t>
      </w:r>
      <w:proofErr w:type="spellEnd"/>
      <w:r w:rsidRPr="00087620">
        <w:rPr>
          <w:rFonts w:ascii="Arial" w:hAnsi="Arial" w:cs="Arial"/>
          <w:sz w:val="20"/>
          <w:szCs w:val="20"/>
        </w:rPr>
        <w:t>&gt;</w:t>
      </w:r>
    </w:p>
    <w:p w14:paraId="07542D9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  );</w:t>
      </w:r>
    </w:p>
    <w:p w14:paraId="436593B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}</w:t>
      </w:r>
    </w:p>
    <w:p w14:paraId="2AE053C8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7AFAEF01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export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default App;</w:t>
      </w:r>
    </w:p>
    <w:p w14:paraId="07AFE0EB" w14:textId="77777777" w:rsidR="00087620" w:rsidRPr="00087620" w:rsidRDefault="00087620" w:rsidP="00087620">
      <w:pPr>
        <w:numPr>
          <w:ilvl w:val="0"/>
          <w:numId w:val="26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 xml:space="preserve">Asegúrate de que el archivo </w:t>
      </w:r>
      <w:proofErr w:type="spellStart"/>
      <w:proofErr w:type="gramStart"/>
      <w:r w:rsidRPr="00087620">
        <w:rPr>
          <w:rFonts w:ascii="Arial" w:hAnsi="Arial" w:cs="Arial"/>
          <w:b/>
          <w:bCs/>
          <w:sz w:val="20"/>
          <w:szCs w:val="20"/>
        </w:rPr>
        <w:t>package.json</w:t>
      </w:r>
      <w:proofErr w:type="spellEnd"/>
      <w:proofErr w:type="gramEnd"/>
      <w:r w:rsidRPr="00087620">
        <w:rPr>
          <w:rFonts w:ascii="Arial" w:hAnsi="Arial" w:cs="Arial"/>
          <w:b/>
          <w:bCs/>
          <w:sz w:val="20"/>
          <w:szCs w:val="20"/>
        </w:rPr>
        <w:t xml:space="preserve"> en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tenga las configuraciones necesarias para permitir solicitudes al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(esto se puede hacer mediante CORS en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como se explica más abajo).</w:t>
      </w:r>
    </w:p>
    <w:p w14:paraId="01544C0D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Paso 3: Configurar CORS en el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)</w:t>
      </w:r>
    </w:p>
    <w:p w14:paraId="19F6367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Para permitir que el </w:t>
      </w:r>
      <w:proofErr w:type="spellStart"/>
      <w:r w:rsidRPr="00087620">
        <w:rPr>
          <w:rFonts w:ascii="Arial" w:hAnsi="Arial" w:cs="Arial"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pueda hacer solicitudes al back-</w:t>
      </w:r>
      <w:proofErr w:type="spellStart"/>
      <w:r w:rsidRPr="00087620">
        <w:rPr>
          <w:rFonts w:ascii="Arial" w:hAnsi="Arial" w:cs="Arial"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(cuando están en diferentes puertos durante el desarrollo), necesitas habilitar </w:t>
      </w:r>
      <w:r w:rsidRPr="00087620">
        <w:rPr>
          <w:rFonts w:ascii="Arial" w:hAnsi="Arial" w:cs="Arial"/>
          <w:b/>
          <w:bCs/>
          <w:sz w:val="20"/>
          <w:szCs w:val="20"/>
        </w:rPr>
        <w:t>CORS</w:t>
      </w:r>
      <w:r w:rsidRPr="00087620">
        <w:rPr>
          <w:rFonts w:ascii="Arial" w:hAnsi="Arial" w:cs="Arial"/>
          <w:sz w:val="20"/>
          <w:szCs w:val="20"/>
        </w:rPr>
        <w:t xml:space="preserve"> (Cross-</w:t>
      </w:r>
      <w:proofErr w:type="spellStart"/>
      <w:r w:rsidRPr="00087620">
        <w:rPr>
          <w:rFonts w:ascii="Arial" w:hAnsi="Arial" w:cs="Arial"/>
          <w:sz w:val="20"/>
          <w:szCs w:val="20"/>
        </w:rPr>
        <w:t>Origin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Resource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Sharing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15932482" w14:textId="77777777" w:rsidR="00087620" w:rsidRPr="00087620" w:rsidRDefault="00087620" w:rsidP="00087620">
      <w:pPr>
        <w:numPr>
          <w:ilvl w:val="0"/>
          <w:numId w:val="27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Instala el paquete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flask-cors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:</w:t>
      </w:r>
    </w:p>
    <w:p w14:paraId="48EC489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pip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install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flask-cors</w:t>
      </w:r>
      <w:proofErr w:type="spellEnd"/>
    </w:p>
    <w:p w14:paraId="2BA96AE9" w14:textId="77777777" w:rsidR="00087620" w:rsidRPr="00087620" w:rsidRDefault="00087620" w:rsidP="00087620">
      <w:pPr>
        <w:numPr>
          <w:ilvl w:val="0"/>
          <w:numId w:val="28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En el archivo app/__init__.py, agrega el siguiente código para habilitar CORS:</w:t>
      </w:r>
    </w:p>
    <w:p w14:paraId="1D7748A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>from flask import Flask</w:t>
      </w:r>
    </w:p>
    <w:p w14:paraId="042B30F9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  <w:r w:rsidRPr="00087620">
        <w:rPr>
          <w:rFonts w:ascii="Arial" w:hAnsi="Arial" w:cs="Arial"/>
          <w:sz w:val="20"/>
          <w:szCs w:val="20"/>
          <w:lang w:val="en-GB"/>
        </w:rPr>
        <w:t xml:space="preserve">from </w:t>
      </w:r>
      <w:proofErr w:type="spellStart"/>
      <w:r w:rsidRPr="00087620">
        <w:rPr>
          <w:rFonts w:ascii="Arial" w:hAnsi="Arial" w:cs="Arial"/>
          <w:sz w:val="20"/>
          <w:szCs w:val="20"/>
          <w:lang w:val="en-GB"/>
        </w:rPr>
        <w:t>flask_cors</w:t>
      </w:r>
      <w:proofErr w:type="spellEnd"/>
      <w:r w:rsidRPr="00087620">
        <w:rPr>
          <w:rFonts w:ascii="Arial" w:hAnsi="Arial" w:cs="Arial"/>
          <w:sz w:val="20"/>
          <w:szCs w:val="20"/>
          <w:lang w:val="en-GB"/>
        </w:rPr>
        <w:t xml:space="preserve"> import CORS</w:t>
      </w:r>
    </w:p>
    <w:p w14:paraId="08026F11" w14:textId="77777777" w:rsidR="00087620" w:rsidRPr="00087620" w:rsidRDefault="00087620" w:rsidP="00087620">
      <w:pPr>
        <w:rPr>
          <w:rFonts w:ascii="Arial" w:hAnsi="Arial" w:cs="Arial"/>
          <w:sz w:val="20"/>
          <w:szCs w:val="20"/>
          <w:lang w:val="en-GB"/>
        </w:rPr>
      </w:pPr>
    </w:p>
    <w:p w14:paraId="606B91E7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(__</w:t>
      </w:r>
      <w:proofErr w:type="spellStart"/>
      <w:r w:rsidRPr="00087620">
        <w:rPr>
          <w:rFonts w:ascii="Arial" w:hAnsi="Arial" w:cs="Arial"/>
          <w:sz w:val="20"/>
          <w:szCs w:val="20"/>
        </w:rPr>
        <w:t>name</w:t>
      </w:r>
      <w:proofErr w:type="spellEnd"/>
      <w:r w:rsidRPr="00087620">
        <w:rPr>
          <w:rFonts w:ascii="Arial" w:hAnsi="Arial" w:cs="Arial"/>
          <w:sz w:val="20"/>
          <w:szCs w:val="20"/>
        </w:rPr>
        <w:t>__)</w:t>
      </w:r>
    </w:p>
    <w:p w14:paraId="19C923A3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gramStart"/>
      <w:r w:rsidRPr="00087620">
        <w:rPr>
          <w:rFonts w:ascii="Arial" w:hAnsi="Arial" w:cs="Arial"/>
          <w:sz w:val="20"/>
          <w:szCs w:val="20"/>
        </w:rPr>
        <w:t>CORS(</w:t>
      </w:r>
      <w:proofErr w:type="gramEnd"/>
      <w:r w:rsidRPr="00087620">
        <w:rPr>
          <w:rFonts w:ascii="Arial" w:hAnsi="Arial" w:cs="Arial"/>
          <w:sz w:val="20"/>
          <w:szCs w:val="20"/>
        </w:rPr>
        <w:t>app)  # Esto habilita CORS en todas las rutas</w:t>
      </w:r>
    </w:p>
    <w:p w14:paraId="5468DA16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</w:p>
    <w:p w14:paraId="55836ED5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from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87620">
        <w:rPr>
          <w:rFonts w:ascii="Arial" w:hAnsi="Arial" w:cs="Arial"/>
          <w:sz w:val="20"/>
          <w:szCs w:val="20"/>
        </w:rPr>
        <w:t>app</w:t>
      </w:r>
      <w:proofErr w:type="gram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import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routes</w:t>
      </w:r>
      <w:proofErr w:type="spellEnd"/>
    </w:p>
    <w:p w14:paraId="2E3FD059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Paso 4: Ejecutar ambos servidores</w:t>
      </w:r>
    </w:p>
    <w:p w14:paraId="6128C08B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>Ahora que tienes ambos proyectos configurados, puedes ejecutar los servidores por separado:</w:t>
      </w:r>
    </w:p>
    <w:p w14:paraId="736F8902" w14:textId="77777777" w:rsidR="00087620" w:rsidRPr="00087620" w:rsidRDefault="00087620" w:rsidP="00087620">
      <w:pPr>
        <w:numPr>
          <w:ilvl w:val="0"/>
          <w:numId w:val="2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 el servidor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):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ejecuta:</w:t>
      </w:r>
    </w:p>
    <w:p w14:paraId="18E7FCE0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python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run.py</w:t>
      </w:r>
    </w:p>
    <w:p w14:paraId="16DCEDA0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levantará el servidor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http://localhost:5000.</w:t>
      </w:r>
    </w:p>
    <w:p w14:paraId="3494DB35" w14:textId="77777777" w:rsidR="00087620" w:rsidRPr="00087620" w:rsidRDefault="00087620" w:rsidP="00087620">
      <w:pPr>
        <w:numPr>
          <w:ilvl w:val="0"/>
          <w:numId w:val="29"/>
        </w:num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Inicia el servidor de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): En la carpeta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>, ejecuta:</w:t>
      </w:r>
    </w:p>
    <w:p w14:paraId="4DAA500D" w14:textId="77777777" w:rsidR="00087620" w:rsidRPr="00087620" w:rsidRDefault="00087620" w:rsidP="00087620">
      <w:pPr>
        <w:ind w:left="720"/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npm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7620">
        <w:rPr>
          <w:rFonts w:ascii="Arial" w:hAnsi="Arial" w:cs="Arial"/>
          <w:sz w:val="20"/>
          <w:szCs w:val="20"/>
        </w:rPr>
        <w:t>start</w:t>
      </w:r>
      <w:proofErr w:type="spellEnd"/>
    </w:p>
    <w:p w14:paraId="19CDEDB9" w14:textId="77777777" w:rsidR="00087620" w:rsidRPr="00087620" w:rsidRDefault="00087620" w:rsidP="00087620">
      <w:p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sz w:val="20"/>
          <w:szCs w:val="20"/>
        </w:rPr>
        <w:t xml:space="preserve">Esto levantará el servidor de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en http://localhost:3000.</w:t>
      </w:r>
    </w:p>
    <w:p w14:paraId="0C25945F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 xml:space="preserve">Paso 5: Desarrollo y comunicación entre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b/>
          <w:bCs/>
          <w:sz w:val="20"/>
          <w:szCs w:val="20"/>
        </w:rPr>
        <w:t xml:space="preserve"> y 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</w:p>
    <w:p w14:paraId="18B9C2E7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hará solicitudes POST a http://localhost:5000/api/predict (o cualquier otra ruta que configures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2976C8D9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procesará la solicitud, ejecutará la lógica de predicción y devolverá una respuesta en formato JSON.</w:t>
      </w:r>
    </w:p>
    <w:p w14:paraId="4D03F7C3" w14:textId="77777777" w:rsidR="00087620" w:rsidRPr="00087620" w:rsidRDefault="00087620" w:rsidP="00087620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manejará esa respuesta y actualizará la interfaz de usuario en consecuencia.</w:t>
      </w:r>
    </w:p>
    <w:p w14:paraId="2C44BFE5" w14:textId="77777777" w:rsidR="00087620" w:rsidRPr="00087620" w:rsidRDefault="00087620" w:rsidP="00087620">
      <w:pPr>
        <w:rPr>
          <w:rFonts w:ascii="Arial" w:hAnsi="Arial" w:cs="Arial"/>
          <w:b/>
          <w:bCs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Resumen</w:t>
      </w:r>
    </w:p>
    <w:p w14:paraId="648275AD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Carpetas separadas</w:t>
      </w:r>
      <w:r w:rsidRPr="00087620">
        <w:rPr>
          <w:rFonts w:ascii="Arial" w:hAnsi="Arial" w:cs="Arial"/>
          <w:sz w:val="20"/>
          <w:szCs w:val="20"/>
        </w:rPr>
        <w:t xml:space="preserve">: Sí, creas dos carpetas: una para el </w:t>
      </w:r>
      <w:r w:rsidRPr="00087620">
        <w:rPr>
          <w:rFonts w:ascii="Arial" w:hAnsi="Arial" w:cs="Arial"/>
          <w:b/>
          <w:bCs/>
          <w:sz w:val="20"/>
          <w:szCs w:val="20"/>
        </w:rPr>
        <w:t>back-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sz w:val="20"/>
          <w:szCs w:val="20"/>
        </w:rPr>
        <w:t>backend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/ con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) y otra para el </w:t>
      </w:r>
      <w:proofErr w:type="spellStart"/>
      <w:r w:rsidRPr="00087620">
        <w:rPr>
          <w:rFonts w:ascii="Arial" w:hAnsi="Arial" w:cs="Arial"/>
          <w:b/>
          <w:bCs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87620">
        <w:rPr>
          <w:rFonts w:ascii="Arial" w:hAnsi="Arial" w:cs="Arial"/>
          <w:sz w:val="20"/>
          <w:szCs w:val="20"/>
        </w:rPr>
        <w:t>frontend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/ con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>).</w:t>
      </w:r>
    </w:p>
    <w:p w14:paraId="7BE9649B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lastRenderedPageBreak/>
        <w:t>Comunicación</w:t>
      </w:r>
      <w:r w:rsidRPr="00087620">
        <w:rPr>
          <w:rFonts w:ascii="Arial" w:hAnsi="Arial" w:cs="Arial"/>
          <w:sz w:val="20"/>
          <w:szCs w:val="20"/>
        </w:rPr>
        <w:t xml:space="preserve">: El </w:t>
      </w:r>
      <w:proofErr w:type="spellStart"/>
      <w:r w:rsidRPr="00087620">
        <w:rPr>
          <w:rFonts w:ascii="Arial" w:hAnsi="Arial" w:cs="Arial"/>
          <w:sz w:val="20"/>
          <w:szCs w:val="20"/>
        </w:rPr>
        <w:t>front-end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hace solicitudes a las rutas del back-</w:t>
      </w:r>
      <w:proofErr w:type="spellStart"/>
      <w:r w:rsidRPr="00087620">
        <w:rPr>
          <w:rFonts w:ascii="Arial" w:hAnsi="Arial" w:cs="Arial"/>
          <w:sz w:val="20"/>
          <w:szCs w:val="20"/>
        </w:rPr>
        <w:t>end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(API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>) y recibe datos en formato JSON.</w:t>
      </w:r>
    </w:p>
    <w:p w14:paraId="43C58AB1" w14:textId="77777777" w:rsidR="00087620" w:rsidRPr="00087620" w:rsidRDefault="00087620" w:rsidP="00087620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087620">
        <w:rPr>
          <w:rFonts w:ascii="Arial" w:hAnsi="Arial" w:cs="Arial"/>
          <w:b/>
          <w:bCs/>
          <w:sz w:val="20"/>
          <w:szCs w:val="20"/>
        </w:rPr>
        <w:t>CORS</w:t>
      </w:r>
      <w:r w:rsidRPr="00087620">
        <w:rPr>
          <w:rFonts w:ascii="Arial" w:hAnsi="Arial" w:cs="Arial"/>
          <w:sz w:val="20"/>
          <w:szCs w:val="20"/>
        </w:rPr>
        <w:t xml:space="preserve">: Necesitas habilitar CORS en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para que </w:t>
      </w:r>
      <w:proofErr w:type="spellStart"/>
      <w:r w:rsidRPr="00087620">
        <w:rPr>
          <w:rFonts w:ascii="Arial" w:hAnsi="Arial" w:cs="Arial"/>
          <w:sz w:val="20"/>
          <w:szCs w:val="20"/>
        </w:rPr>
        <w:t>React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pueda hacer solicitudes al servidor </w:t>
      </w:r>
      <w:proofErr w:type="spellStart"/>
      <w:r w:rsidRPr="00087620">
        <w:rPr>
          <w:rFonts w:ascii="Arial" w:hAnsi="Arial" w:cs="Arial"/>
          <w:sz w:val="20"/>
          <w:szCs w:val="20"/>
        </w:rPr>
        <w:t>Flask</w:t>
      </w:r>
      <w:proofErr w:type="spellEnd"/>
      <w:r w:rsidRPr="00087620">
        <w:rPr>
          <w:rFonts w:ascii="Arial" w:hAnsi="Arial" w:cs="Arial"/>
          <w:sz w:val="20"/>
          <w:szCs w:val="20"/>
        </w:rPr>
        <w:t xml:space="preserve"> sin problemas.</w:t>
      </w:r>
    </w:p>
    <w:p w14:paraId="51EA7968" w14:textId="2B40703C" w:rsidR="002C20D6" w:rsidRDefault="002C20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621E8563" w14:textId="77777777" w:rsidR="002C20D6" w:rsidRDefault="002C20D6" w:rsidP="00087620">
      <w:pPr>
        <w:rPr>
          <w:rFonts w:ascii="Arial" w:hAnsi="Arial" w:cs="Arial"/>
          <w:sz w:val="20"/>
          <w:szCs w:val="20"/>
        </w:rPr>
      </w:pPr>
    </w:p>
    <w:p w14:paraId="7F29E138" w14:textId="671CF336" w:rsidR="002C20D6" w:rsidRDefault="002C20D6" w:rsidP="00087620">
      <w:pPr>
        <w:rPr>
          <w:rFonts w:ascii="Arial" w:hAnsi="Arial" w:cs="Arial"/>
          <w:b/>
          <w:bCs/>
          <w:sz w:val="32"/>
          <w:szCs w:val="32"/>
        </w:rPr>
      </w:pPr>
      <w:r w:rsidRPr="002C20D6">
        <w:rPr>
          <w:rFonts w:ascii="Arial" w:hAnsi="Arial" w:cs="Arial"/>
          <w:b/>
          <w:bCs/>
          <w:sz w:val="32"/>
          <w:szCs w:val="32"/>
        </w:rPr>
        <w:t>CONECTAR LA BASE DE DATOS</w:t>
      </w:r>
    </w:p>
    <w:p w14:paraId="5F4CFA22" w14:textId="171035EB" w:rsidR="002C20D6" w:rsidRPr="00C77845" w:rsidRDefault="00C77845" w:rsidP="00087620">
      <w:pPr>
        <w:rPr>
          <w:rFonts w:ascii="Arial" w:hAnsi="Arial" w:cs="Arial"/>
          <w:b/>
          <w:bCs/>
          <w:color w:val="595959" w:themeColor="text1" w:themeTint="A6"/>
        </w:rPr>
      </w:pPr>
      <w:r w:rsidRPr="00C77845">
        <w:rPr>
          <w:rFonts w:ascii="Arial" w:hAnsi="Arial" w:cs="Arial"/>
          <w:b/>
          <w:bCs/>
        </w:rPr>
        <w:t xml:space="preserve">1.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pip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install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flask-sqlalchemy</w:t>
      </w:r>
      <w:proofErr w:type="spellEnd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 xml:space="preserve"> </w:t>
      </w:r>
      <w:proofErr w:type="spellStart"/>
      <w:r w:rsidR="002C20D6" w:rsidRPr="00C77845">
        <w:rPr>
          <w:rFonts w:ascii="Arial" w:hAnsi="Arial" w:cs="Arial"/>
          <w:b/>
          <w:bCs/>
          <w:i/>
          <w:iCs/>
          <w:color w:val="595959" w:themeColor="text1" w:themeTint="A6"/>
        </w:rPr>
        <w:t>pymysql</w:t>
      </w:r>
      <w:proofErr w:type="spellEnd"/>
    </w:p>
    <w:p w14:paraId="7DA73ACB" w14:textId="504AF86E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b/>
          <w:bCs/>
        </w:rPr>
        <w:t>2. en _</w:t>
      </w:r>
      <w:proofErr w:type="spellStart"/>
      <w:r w:rsidRPr="00C77845">
        <w:rPr>
          <w:rFonts w:ascii="Arial" w:hAnsi="Arial" w:cs="Arial"/>
          <w:b/>
          <w:bCs/>
        </w:rPr>
        <w:t>init</w:t>
      </w:r>
      <w:proofErr w:type="spellEnd"/>
      <w:r w:rsidRPr="00C77845">
        <w:rPr>
          <w:rFonts w:ascii="Arial" w:hAnsi="Arial" w:cs="Arial"/>
          <w:b/>
          <w:bCs/>
        </w:rPr>
        <w:t>_ configuramos la conexión</w:t>
      </w:r>
      <w:r>
        <w:rPr>
          <w:rFonts w:ascii="Arial" w:hAnsi="Arial" w:cs="Arial"/>
        </w:rPr>
        <w:t>:</w:t>
      </w:r>
    </w:p>
    <w:p w14:paraId="4344E9EC" w14:textId="052297F9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noProof/>
        </w:rPr>
        <w:drawing>
          <wp:inline distT="0" distB="0" distL="0" distR="0" wp14:anchorId="1B2CEC0C" wp14:editId="2CF798E5">
            <wp:extent cx="5731510" cy="579755"/>
            <wp:effectExtent l="0" t="0" r="2540" b="0"/>
            <wp:docPr id="11097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E37E" w14:textId="31F07B5C" w:rsidR="00C77845" w:rsidRDefault="00C77845" w:rsidP="00087620">
      <w:pPr>
        <w:rPr>
          <w:rFonts w:ascii="Arial" w:hAnsi="Arial" w:cs="Arial"/>
        </w:rPr>
      </w:pPr>
      <w:r w:rsidRPr="00C77845">
        <w:rPr>
          <w:rFonts w:ascii="Arial" w:hAnsi="Arial" w:cs="Arial"/>
          <w:b/>
          <w:bCs/>
        </w:rPr>
        <w:t>3. Creamos la carpeta “</w:t>
      </w:r>
      <w:proofErr w:type="spellStart"/>
      <w:r w:rsidRPr="00C77845">
        <w:rPr>
          <w:rFonts w:ascii="Arial" w:hAnsi="Arial" w:cs="Arial"/>
          <w:b/>
          <w:bCs/>
        </w:rPr>
        <w:t>Models</w:t>
      </w:r>
      <w:proofErr w:type="spellEnd"/>
      <w:r w:rsidRPr="00C77845">
        <w:rPr>
          <w:rFonts w:ascii="Arial" w:hAnsi="Arial" w:cs="Arial"/>
          <w:b/>
          <w:bCs/>
        </w:rPr>
        <w:t>” y creamos las tablas</w:t>
      </w:r>
      <w:r>
        <w:rPr>
          <w:rFonts w:ascii="Arial" w:hAnsi="Arial" w:cs="Arial"/>
        </w:rPr>
        <w:t xml:space="preserve"> (por ejemplo):</w:t>
      </w:r>
      <w:r>
        <w:rPr>
          <w:rFonts w:ascii="Arial" w:hAnsi="Arial" w:cs="Arial"/>
        </w:rPr>
        <w:br/>
      </w:r>
      <w:r w:rsidRPr="00C77845">
        <w:rPr>
          <w:rFonts w:ascii="Arial" w:hAnsi="Arial" w:cs="Arial"/>
          <w:noProof/>
        </w:rPr>
        <w:drawing>
          <wp:inline distT="0" distB="0" distL="0" distR="0" wp14:anchorId="71B953E8" wp14:editId="2A64AB94">
            <wp:extent cx="5471770" cy="2098305"/>
            <wp:effectExtent l="0" t="0" r="0" b="0"/>
            <wp:docPr id="1191121963" name="Imagen 1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1963" name="Imagen 1" descr="Interfaz de usuario gráfica"/>
                    <pic:cNvPicPr/>
                  </pic:nvPicPr>
                  <pic:blipFill rotWithShape="1">
                    <a:blip r:embed="rId11"/>
                    <a:srcRect r="53543"/>
                    <a:stretch/>
                  </pic:blipFill>
                  <pic:spPr bwMode="auto">
                    <a:xfrm>
                      <a:off x="0" y="0"/>
                      <a:ext cx="5511845" cy="2113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F5A93" w14:textId="507B6EEA" w:rsidR="00C77845" w:rsidRDefault="00C77845" w:rsidP="00C77845">
      <w:pPr>
        <w:rPr>
          <w:rFonts w:ascii="Arial" w:hAnsi="Arial" w:cs="Arial"/>
          <w:b/>
          <w:bCs/>
        </w:rPr>
      </w:pPr>
      <w:r w:rsidRPr="00C77845">
        <w:rPr>
          <w:rFonts w:ascii="Arial" w:hAnsi="Arial" w:cs="Arial"/>
          <w:b/>
          <w:bCs/>
        </w:rPr>
        <w:t xml:space="preserve">4. Crear la base de datos desde </w:t>
      </w:r>
      <w:proofErr w:type="spellStart"/>
      <w:r w:rsidRPr="00C77845">
        <w:rPr>
          <w:rFonts w:ascii="Arial" w:hAnsi="Arial" w:cs="Arial"/>
          <w:b/>
          <w:bCs/>
        </w:rPr>
        <w:t>Flask</w:t>
      </w:r>
      <w:proofErr w:type="spellEnd"/>
      <w:r>
        <w:rPr>
          <w:rFonts w:ascii="Arial" w:hAnsi="Arial" w:cs="Arial"/>
          <w:b/>
          <w:bCs/>
        </w:rPr>
        <w:t>:</w:t>
      </w:r>
    </w:p>
    <w:p w14:paraId="7C034FE8" w14:textId="3295EF29" w:rsidR="00C77845" w:rsidRP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>&gt;&gt; Python</w:t>
      </w:r>
    </w:p>
    <w:p w14:paraId="4F4CC350" w14:textId="3D9F4A9F" w:rsidR="00C77845" w:rsidRPr="00C77845" w:rsidRDefault="00C77845" w:rsidP="00C77845">
      <w:pPr>
        <w:ind w:firstLine="708"/>
        <w:rPr>
          <w:rFonts w:ascii="Arial" w:hAnsi="Arial" w:cs="Arial"/>
          <w:lang w:val="en-GB"/>
        </w:rPr>
      </w:pPr>
      <w:r>
        <w:rPr>
          <w:lang w:val="en-GB"/>
        </w:rPr>
        <w:t>--</w:t>
      </w:r>
      <w:r w:rsidRPr="00C77845">
        <w:rPr>
          <w:lang w:val="en-GB"/>
        </w:rPr>
        <w:t xml:space="preserve"> </w:t>
      </w:r>
      <w:r w:rsidRPr="00C77845">
        <w:rPr>
          <w:rFonts w:ascii="Arial" w:hAnsi="Arial" w:cs="Arial"/>
          <w:lang w:val="en-GB"/>
        </w:rPr>
        <w:t xml:space="preserve">from app import app, </w:t>
      </w:r>
      <w:proofErr w:type="spellStart"/>
      <w:r w:rsidRPr="00C77845">
        <w:rPr>
          <w:rFonts w:ascii="Arial" w:hAnsi="Arial" w:cs="Arial"/>
          <w:lang w:val="en-GB"/>
        </w:rPr>
        <w:t>db</w:t>
      </w:r>
      <w:proofErr w:type="spellEnd"/>
    </w:p>
    <w:p w14:paraId="4EEDB0C0" w14:textId="77777777" w:rsidR="00C77845" w:rsidRPr="00C77845" w:rsidRDefault="00C77845" w:rsidP="00C77845">
      <w:pPr>
        <w:rPr>
          <w:rFonts w:ascii="Arial" w:hAnsi="Arial" w:cs="Arial"/>
          <w:lang w:val="en-GB"/>
        </w:rPr>
      </w:pPr>
    </w:p>
    <w:p w14:paraId="0FA283AE" w14:textId="77777777" w:rsidR="00C77845" w:rsidRP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 xml:space="preserve">with </w:t>
      </w:r>
      <w:proofErr w:type="spellStart"/>
      <w:r w:rsidRPr="00C77845">
        <w:rPr>
          <w:rFonts w:ascii="Arial" w:hAnsi="Arial" w:cs="Arial"/>
          <w:lang w:val="en-GB"/>
        </w:rPr>
        <w:t>app.app_</w:t>
      </w:r>
      <w:proofErr w:type="gramStart"/>
      <w:r w:rsidRPr="00C77845">
        <w:rPr>
          <w:rFonts w:ascii="Arial" w:hAnsi="Arial" w:cs="Arial"/>
          <w:lang w:val="en-GB"/>
        </w:rPr>
        <w:t>context</w:t>
      </w:r>
      <w:proofErr w:type="spellEnd"/>
      <w:r w:rsidRPr="00C77845">
        <w:rPr>
          <w:rFonts w:ascii="Arial" w:hAnsi="Arial" w:cs="Arial"/>
          <w:lang w:val="en-GB"/>
        </w:rPr>
        <w:t>(</w:t>
      </w:r>
      <w:proofErr w:type="gramEnd"/>
      <w:r w:rsidRPr="00C77845">
        <w:rPr>
          <w:rFonts w:ascii="Arial" w:hAnsi="Arial" w:cs="Arial"/>
          <w:lang w:val="en-GB"/>
        </w:rPr>
        <w:t>):</w:t>
      </w:r>
    </w:p>
    <w:p w14:paraId="4D4FE751" w14:textId="11517129" w:rsidR="00C77845" w:rsidRDefault="00C77845" w:rsidP="00C77845">
      <w:pPr>
        <w:rPr>
          <w:rFonts w:ascii="Arial" w:hAnsi="Arial" w:cs="Arial"/>
          <w:lang w:val="en-GB"/>
        </w:rPr>
      </w:pPr>
      <w:r w:rsidRPr="00C77845">
        <w:rPr>
          <w:rFonts w:ascii="Arial" w:hAnsi="Arial" w:cs="Arial"/>
          <w:lang w:val="en-GB"/>
        </w:rPr>
        <w:t xml:space="preserve">    </w:t>
      </w:r>
      <w:proofErr w:type="spellStart"/>
      <w:proofErr w:type="gramStart"/>
      <w:r w:rsidRPr="00C77845">
        <w:rPr>
          <w:rFonts w:ascii="Arial" w:hAnsi="Arial" w:cs="Arial"/>
          <w:lang w:val="en-GB"/>
        </w:rPr>
        <w:t>db.create</w:t>
      </w:r>
      <w:proofErr w:type="gramEnd"/>
      <w:r w:rsidRPr="00C77845">
        <w:rPr>
          <w:rFonts w:ascii="Arial" w:hAnsi="Arial" w:cs="Arial"/>
          <w:lang w:val="en-GB"/>
        </w:rPr>
        <w:t>_all</w:t>
      </w:r>
      <w:proofErr w:type="spellEnd"/>
      <w:r w:rsidRPr="00C77845">
        <w:rPr>
          <w:rFonts w:ascii="Arial" w:hAnsi="Arial" w:cs="Arial"/>
          <w:lang w:val="en-GB"/>
        </w:rPr>
        <w:t>()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ab/>
        <w:t>-- exit()</w:t>
      </w:r>
    </w:p>
    <w:p w14:paraId="4608F7AF" w14:textId="14A290DE" w:rsidR="00C77845" w:rsidRDefault="007D70B9" w:rsidP="00C77845">
      <w:pPr>
        <w:rPr>
          <w:rFonts w:ascii="Arial" w:hAnsi="Arial" w:cs="Arial"/>
        </w:rPr>
      </w:pPr>
      <w:r w:rsidRPr="007D70B9">
        <w:rPr>
          <w:rFonts w:ascii="Arial" w:hAnsi="Arial" w:cs="Arial"/>
        </w:rPr>
        <w:t xml:space="preserve">5. </w:t>
      </w:r>
      <w:r w:rsidRPr="007D70B9">
        <w:rPr>
          <w:rFonts w:ascii="Arial" w:hAnsi="Arial" w:cs="Arial"/>
          <w:b/>
          <w:bCs/>
        </w:rPr>
        <w:t xml:space="preserve">Creamos la carpeta </w:t>
      </w:r>
      <w:proofErr w:type="spellStart"/>
      <w:r w:rsidRPr="007D70B9">
        <w:rPr>
          <w:rFonts w:ascii="Arial" w:hAnsi="Arial" w:cs="Arial"/>
          <w:b/>
          <w:bCs/>
        </w:rPr>
        <w:t>data_import</w:t>
      </w:r>
      <w:proofErr w:type="spellEnd"/>
      <w:r w:rsidRPr="007D70B9">
        <w:rPr>
          <w:rFonts w:ascii="Arial" w:hAnsi="Arial" w:cs="Arial"/>
          <w:b/>
          <w:bCs/>
        </w:rPr>
        <w:t xml:space="preserve"> donde haremos conexión con la API</w:t>
      </w:r>
      <w:r>
        <w:rPr>
          <w:rFonts w:ascii="Arial" w:hAnsi="Arial" w:cs="Arial"/>
        </w:rPr>
        <w:t xml:space="preserve"> y tendremos los métodos para importar los datos como, por ejemplo:</w:t>
      </w:r>
    </w:p>
    <w:p w14:paraId="754E47E1" w14:textId="163FF8C4" w:rsidR="007D70B9" w:rsidRPr="00C77845" w:rsidRDefault="007D70B9" w:rsidP="00C77845">
      <w:pPr>
        <w:rPr>
          <w:rFonts w:ascii="Arial" w:hAnsi="Arial" w:cs="Arial"/>
        </w:rPr>
      </w:pPr>
      <w:r w:rsidRPr="007D70B9">
        <w:rPr>
          <w:rFonts w:ascii="Arial" w:hAnsi="Arial" w:cs="Arial"/>
          <w:noProof/>
        </w:rPr>
        <w:drawing>
          <wp:inline distT="0" distB="0" distL="0" distR="0" wp14:anchorId="2F372B6E" wp14:editId="64B73D2F">
            <wp:extent cx="3647029" cy="1908368"/>
            <wp:effectExtent l="0" t="0" r="0" b="0"/>
            <wp:docPr id="1443847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719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058" cy="19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5324" w14:textId="563F15CA" w:rsidR="00C77845" w:rsidRDefault="007D70B9" w:rsidP="0008762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Y luego añadimos el método post en </w:t>
      </w:r>
      <w:proofErr w:type="spellStart"/>
      <w:r>
        <w:rPr>
          <w:rFonts w:ascii="Arial" w:hAnsi="Arial" w:cs="Arial"/>
        </w:rPr>
        <w:t>routes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  <w:r w:rsidRPr="007D70B9">
        <w:rPr>
          <w:rFonts w:ascii="Arial" w:hAnsi="Arial" w:cs="Arial"/>
          <w:noProof/>
        </w:rPr>
        <w:drawing>
          <wp:inline distT="0" distB="0" distL="0" distR="0" wp14:anchorId="4D33B7AE" wp14:editId="3C6E8C35">
            <wp:extent cx="5731510" cy="1047750"/>
            <wp:effectExtent l="0" t="0" r="2540" b="0"/>
            <wp:docPr id="15636817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171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88CC" w14:textId="77777777" w:rsidR="001A6057" w:rsidRDefault="001A6057" w:rsidP="00087620">
      <w:pPr>
        <w:rPr>
          <w:rFonts w:ascii="Arial" w:hAnsi="Arial" w:cs="Arial"/>
        </w:rPr>
      </w:pPr>
    </w:p>
    <w:p w14:paraId="363053D6" w14:textId="155CC207" w:rsidR="001A6057" w:rsidRDefault="001A6057" w:rsidP="00087620">
      <w:pPr>
        <w:rPr>
          <w:rFonts w:ascii="Arial" w:hAnsi="Arial" w:cs="Arial"/>
        </w:rPr>
      </w:pPr>
      <w:r>
        <w:rPr>
          <w:rFonts w:ascii="Arial" w:hAnsi="Arial" w:cs="Arial"/>
        </w:rPr>
        <w:t>**SI LA IMPORTACIÓN DE LA NBA API NO FUNCIONA INSTALAR PYTHON 3.11.8**</w:t>
      </w:r>
    </w:p>
    <w:p w14:paraId="77671153" w14:textId="21FE346E" w:rsidR="001A6057" w:rsidRPr="006F7667" w:rsidRDefault="001A6057" w:rsidP="00087620">
      <w:pPr>
        <w:rPr>
          <w:rFonts w:ascii="Arial" w:hAnsi="Arial" w:cs="Arial"/>
          <w:lang w:val="en-GB"/>
        </w:rPr>
      </w:pPr>
      <w:r w:rsidRPr="006F7667">
        <w:rPr>
          <w:rFonts w:ascii="Arial" w:hAnsi="Arial" w:cs="Arial"/>
          <w:lang w:val="en-GB"/>
        </w:rPr>
        <w:t xml:space="preserve">pip install </w:t>
      </w:r>
      <w:proofErr w:type="spellStart"/>
      <w:r w:rsidRPr="006F7667">
        <w:rPr>
          <w:rFonts w:ascii="Arial" w:hAnsi="Arial" w:cs="Arial"/>
          <w:lang w:val="en-GB"/>
        </w:rPr>
        <w:t>nba_api</w:t>
      </w:r>
      <w:proofErr w:type="spellEnd"/>
    </w:p>
    <w:p w14:paraId="728CE2C7" w14:textId="34922781" w:rsidR="001A6057" w:rsidRPr="001A6057" w:rsidRDefault="001A6057" w:rsidP="00087620">
      <w:pPr>
        <w:rPr>
          <w:rFonts w:ascii="Arial" w:hAnsi="Arial" w:cs="Arial"/>
          <w:lang w:val="en-GB"/>
        </w:rPr>
      </w:pPr>
      <w:r w:rsidRPr="001A6057">
        <w:rPr>
          <w:rFonts w:ascii="Arial" w:hAnsi="Arial" w:cs="Arial"/>
          <w:lang w:val="en-GB"/>
        </w:rPr>
        <w:t xml:space="preserve">pip install </w:t>
      </w:r>
      <w:proofErr w:type="spellStart"/>
      <w:r w:rsidRPr="001A6057">
        <w:rPr>
          <w:rFonts w:ascii="Arial" w:hAnsi="Arial" w:cs="Arial"/>
          <w:lang w:val="en-GB"/>
        </w:rPr>
        <w:t>numpy</w:t>
      </w:r>
      <w:proofErr w:type="spellEnd"/>
      <w:r w:rsidRPr="001A6057">
        <w:rPr>
          <w:rFonts w:ascii="Arial" w:hAnsi="Arial" w:cs="Arial"/>
          <w:lang w:val="en-GB"/>
        </w:rPr>
        <w:t xml:space="preserve"> </w:t>
      </w:r>
      <w:proofErr w:type="gramStart"/>
      <w:r w:rsidRPr="001A6057">
        <w:rPr>
          <w:rFonts w:ascii="Arial" w:hAnsi="Arial" w:cs="Arial"/>
          <w:lang w:val="en-GB"/>
        </w:rPr>
        <w:t>pandas</w:t>
      </w:r>
      <w:proofErr w:type="gramEnd"/>
      <w:r w:rsidRPr="001A6057">
        <w:rPr>
          <w:rFonts w:ascii="Arial" w:hAnsi="Arial" w:cs="Arial"/>
          <w:lang w:val="en-GB"/>
        </w:rPr>
        <w:t xml:space="preserve"> requests Flask </w:t>
      </w:r>
      <w:proofErr w:type="spellStart"/>
      <w:r w:rsidRPr="001A6057">
        <w:rPr>
          <w:rFonts w:ascii="Arial" w:hAnsi="Arial" w:cs="Arial"/>
          <w:lang w:val="en-GB"/>
        </w:rPr>
        <w:t>SQLAlchemy</w:t>
      </w:r>
      <w:proofErr w:type="spellEnd"/>
      <w:r w:rsidRPr="001A6057">
        <w:rPr>
          <w:rFonts w:ascii="Arial" w:hAnsi="Arial" w:cs="Arial"/>
          <w:lang w:val="en-GB"/>
        </w:rPr>
        <w:t xml:space="preserve"> </w:t>
      </w:r>
      <w:proofErr w:type="spellStart"/>
      <w:r w:rsidRPr="001A6057">
        <w:rPr>
          <w:rFonts w:ascii="Arial" w:hAnsi="Arial" w:cs="Arial"/>
          <w:lang w:val="en-GB"/>
        </w:rPr>
        <w:t>mysqlclient</w:t>
      </w:r>
      <w:proofErr w:type="spellEnd"/>
    </w:p>
    <w:p w14:paraId="23B3B102" w14:textId="3F9A688D" w:rsidR="001A6057" w:rsidRPr="001A6057" w:rsidRDefault="00087620">
      <w:pPr>
        <w:rPr>
          <w:rFonts w:ascii="Arial" w:hAnsi="Arial" w:cs="Arial"/>
          <w:b/>
          <w:bCs/>
          <w:sz w:val="36"/>
          <w:szCs w:val="36"/>
          <w:u w:val="single"/>
          <w:lang w:val="en-GB"/>
        </w:rPr>
      </w:pPr>
      <w:r w:rsidRPr="001A6057">
        <w:rPr>
          <w:rFonts w:ascii="Arial" w:hAnsi="Arial" w:cs="Arial"/>
          <w:b/>
          <w:bCs/>
          <w:sz w:val="36"/>
          <w:szCs w:val="36"/>
          <w:u w:val="single"/>
          <w:lang w:val="en-GB"/>
        </w:rPr>
        <w:br w:type="page"/>
      </w:r>
    </w:p>
    <w:p w14:paraId="47F41235" w14:textId="6F68DD31" w:rsidR="00087620" w:rsidRDefault="006F7667" w:rsidP="006A1CD9">
      <w:pPr>
        <w:rPr>
          <w:rFonts w:ascii="Arial" w:hAnsi="Arial" w:cs="Arial"/>
          <w:b/>
          <w:bCs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n-GB"/>
        </w:rPr>
        <w:lastRenderedPageBreak/>
        <w:t>IMPORTAR DATOS</w:t>
      </w:r>
    </w:p>
    <w:p w14:paraId="3E21F38F" w14:textId="720F0B9B" w:rsidR="006F7667" w:rsidRDefault="006F7667" w:rsidP="006A1CD9">
      <w:pPr>
        <w:rPr>
          <w:rFonts w:ascii="Arial" w:hAnsi="Arial" w:cs="Arial"/>
          <w:b/>
          <w:bCs/>
          <w:sz w:val="28"/>
          <w:szCs w:val="28"/>
          <w:lang w:val="en-GB"/>
        </w:rPr>
      </w:pPr>
      <w:r>
        <w:rPr>
          <w:rFonts w:ascii="Arial" w:hAnsi="Arial" w:cs="Arial"/>
          <w:b/>
          <w:bCs/>
          <w:sz w:val="28"/>
          <w:szCs w:val="28"/>
          <w:lang w:val="en-GB"/>
        </w:rPr>
        <w:t xml:space="preserve">1. </w:t>
      </w:r>
      <w:proofErr w:type="spellStart"/>
      <w:r>
        <w:rPr>
          <w:rFonts w:ascii="Arial" w:hAnsi="Arial" w:cs="Arial"/>
          <w:b/>
          <w:bCs/>
          <w:sz w:val="28"/>
          <w:szCs w:val="28"/>
          <w:lang w:val="en-GB"/>
        </w:rPr>
        <w:t>Importar</w:t>
      </w:r>
      <w:proofErr w:type="spellEnd"/>
      <w:r>
        <w:rPr>
          <w:rFonts w:ascii="Arial" w:hAnsi="Arial" w:cs="Arial"/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  <w:lang w:val="en-GB"/>
        </w:rPr>
        <w:t>Equipos</w:t>
      </w:r>
      <w:proofErr w:type="spellEnd"/>
    </w:p>
    <w:p w14:paraId="313C7D4F" w14:textId="488FE075" w:rsidR="006F7667" w:rsidRDefault="006F7667" w:rsidP="006A1CD9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6F7667">
        <w:rPr>
          <w:rFonts w:ascii="Arial" w:hAnsi="Arial" w:cs="Arial"/>
          <w:b/>
          <w:bCs/>
          <w:sz w:val="28"/>
          <w:szCs w:val="28"/>
          <w:lang w:val="en-GB"/>
        </w:rPr>
        <w:drawing>
          <wp:inline distT="0" distB="0" distL="0" distR="0" wp14:anchorId="52A2C0FE" wp14:editId="6BE2000F">
            <wp:extent cx="5731510" cy="3829685"/>
            <wp:effectExtent l="0" t="0" r="2540" b="0"/>
            <wp:docPr id="187532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42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158F" w14:textId="1120807D" w:rsidR="006F7667" w:rsidRDefault="006F7667" w:rsidP="006A1CD9">
      <w:pPr>
        <w:rPr>
          <w:rFonts w:ascii="Arial" w:hAnsi="Arial" w:cs="Arial"/>
          <w:sz w:val="20"/>
          <w:szCs w:val="20"/>
        </w:rPr>
      </w:pPr>
      <w:r w:rsidRPr="006F7667">
        <w:rPr>
          <w:rFonts w:ascii="Arial" w:hAnsi="Arial" w:cs="Arial"/>
          <w:sz w:val="20"/>
          <w:szCs w:val="20"/>
        </w:rPr>
        <w:t xml:space="preserve">Como solo </w:t>
      </w:r>
      <w:proofErr w:type="spellStart"/>
      <w:r w:rsidRPr="006F7667">
        <w:rPr>
          <w:rFonts w:ascii="Arial" w:hAnsi="Arial" w:cs="Arial"/>
          <w:sz w:val="20"/>
          <w:szCs w:val="20"/>
        </w:rPr>
        <w:t>temenos</w:t>
      </w:r>
      <w:proofErr w:type="spellEnd"/>
      <w:r w:rsidRPr="006F7667">
        <w:rPr>
          <w:rFonts w:ascii="Arial" w:hAnsi="Arial" w:cs="Arial"/>
          <w:sz w:val="20"/>
          <w:szCs w:val="20"/>
        </w:rPr>
        <w:t xml:space="preserve"> 2 filas, </w:t>
      </w:r>
      <w:proofErr w:type="spellStart"/>
      <w:r w:rsidRPr="006F7667">
        <w:rPr>
          <w:rFonts w:ascii="Arial" w:hAnsi="Arial" w:cs="Arial"/>
          <w:sz w:val="20"/>
          <w:szCs w:val="20"/>
        </w:rPr>
        <w:t>id_</w:t>
      </w:r>
      <w:r>
        <w:rPr>
          <w:rFonts w:ascii="Arial" w:hAnsi="Arial" w:cs="Arial"/>
          <w:sz w:val="20"/>
          <w:szCs w:val="20"/>
        </w:rPr>
        <w:t>equipo</w:t>
      </w:r>
      <w:proofErr w:type="spellEnd"/>
      <w:r>
        <w:rPr>
          <w:rFonts w:ascii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</w:rPr>
        <w:t>nombre_equipo</w:t>
      </w:r>
      <w:proofErr w:type="spellEnd"/>
      <w:r>
        <w:rPr>
          <w:rFonts w:ascii="Arial" w:hAnsi="Arial" w:cs="Arial"/>
          <w:sz w:val="20"/>
          <w:szCs w:val="20"/>
        </w:rPr>
        <w:t xml:space="preserve">, el </w:t>
      </w:r>
      <w:proofErr w:type="spellStart"/>
      <w:r>
        <w:rPr>
          <w:rFonts w:ascii="Arial" w:hAnsi="Arial" w:cs="Arial"/>
          <w:sz w:val="20"/>
          <w:szCs w:val="20"/>
        </w:rPr>
        <w:t>Static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teams</w:t>
      </w:r>
      <w:proofErr w:type="spellEnd"/>
      <w:r>
        <w:rPr>
          <w:rFonts w:ascii="Arial" w:hAnsi="Arial" w:cs="Arial"/>
          <w:sz w:val="20"/>
          <w:szCs w:val="20"/>
        </w:rPr>
        <w:t>” nos puede proporcionar los equipos actuales con esos 2 respectivos datos.</w:t>
      </w:r>
    </w:p>
    <w:p w14:paraId="130A4441" w14:textId="688D1315" w:rsidR="006F7667" w:rsidRPr="006F7667" w:rsidRDefault="006F7667" w:rsidP="006F7667">
      <w:pPr>
        <w:rPr>
          <w:rFonts w:ascii="Arial" w:hAnsi="Arial" w:cs="Arial"/>
          <w:b/>
          <w:bCs/>
          <w:sz w:val="28"/>
          <w:szCs w:val="28"/>
        </w:rPr>
      </w:pPr>
      <w:r w:rsidRPr="006F7667">
        <w:rPr>
          <w:rFonts w:ascii="Arial" w:hAnsi="Arial" w:cs="Arial"/>
          <w:b/>
          <w:bCs/>
          <w:sz w:val="28"/>
          <w:szCs w:val="28"/>
        </w:rPr>
        <w:t>2</w:t>
      </w:r>
      <w:r w:rsidRPr="006F7667">
        <w:rPr>
          <w:rFonts w:ascii="Arial" w:hAnsi="Arial" w:cs="Arial"/>
          <w:b/>
          <w:bCs/>
          <w:sz w:val="28"/>
          <w:szCs w:val="28"/>
        </w:rPr>
        <w:t xml:space="preserve">. Importar </w:t>
      </w:r>
      <w:r w:rsidRPr="006F7667">
        <w:rPr>
          <w:rFonts w:ascii="Arial" w:hAnsi="Arial" w:cs="Arial"/>
          <w:b/>
          <w:bCs/>
          <w:sz w:val="28"/>
          <w:szCs w:val="28"/>
        </w:rPr>
        <w:t>Jugadores</w:t>
      </w:r>
    </w:p>
    <w:p w14:paraId="3C7C0548" w14:textId="26260DCF" w:rsidR="006F7667" w:rsidRDefault="006F7667" w:rsidP="006F7667">
      <w:pPr>
        <w:rPr>
          <w:rFonts w:ascii="Arial" w:hAnsi="Arial" w:cs="Arial"/>
          <w:sz w:val="20"/>
          <w:szCs w:val="20"/>
        </w:rPr>
      </w:pPr>
      <w:r w:rsidRPr="006F7667">
        <w:rPr>
          <w:rFonts w:ascii="Arial" w:hAnsi="Arial" w:cs="Arial"/>
          <w:sz w:val="20"/>
          <w:szCs w:val="20"/>
        </w:rPr>
        <w:t>Aquí ya s</w:t>
      </w:r>
      <w:r>
        <w:rPr>
          <w:rFonts w:ascii="Arial" w:hAnsi="Arial" w:cs="Arial"/>
          <w:sz w:val="20"/>
          <w:szCs w:val="20"/>
        </w:rPr>
        <w:t>e complica la cosa</w:t>
      </w:r>
      <w:r w:rsidR="00287BBC">
        <w:rPr>
          <w:rFonts w:ascii="Arial" w:hAnsi="Arial" w:cs="Arial"/>
          <w:sz w:val="20"/>
          <w:szCs w:val="20"/>
        </w:rPr>
        <w:t>.</w:t>
      </w:r>
    </w:p>
    <w:p w14:paraId="388F2BF7" w14:textId="055ED616" w:rsidR="00287BBC" w:rsidRDefault="00287BBC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</w:rPr>
        <w:t>Static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Players</w:t>
      </w:r>
      <w:proofErr w:type="spellEnd"/>
      <w:r>
        <w:rPr>
          <w:rFonts w:ascii="Arial" w:hAnsi="Arial" w:cs="Arial"/>
          <w:sz w:val="20"/>
          <w:szCs w:val="20"/>
        </w:rPr>
        <w:t>” podemos obtener fácilmente:</w:t>
      </w:r>
    </w:p>
    <w:p w14:paraId="339E88E4" w14:textId="7D6CE3D6" w:rsidR="00287BBC" w:rsidRDefault="00287BBC" w:rsidP="006F7667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id_jugador</w:t>
      </w:r>
      <w:proofErr w:type="spellEnd"/>
      <w:r>
        <w:rPr>
          <w:rFonts w:ascii="Arial" w:hAnsi="Arial" w:cs="Arial"/>
          <w:sz w:val="20"/>
          <w:szCs w:val="20"/>
        </w:rPr>
        <w:t xml:space="preserve"> == </w:t>
      </w:r>
      <w:r w:rsidR="00703590" w:rsidRPr="00703590">
        <w:rPr>
          <w:rFonts w:ascii="Arial" w:hAnsi="Arial" w:cs="Arial"/>
          <w:sz w:val="20"/>
          <w:szCs w:val="20"/>
        </w:rPr>
        <w:drawing>
          <wp:inline distT="0" distB="0" distL="0" distR="0" wp14:anchorId="556D8A98" wp14:editId="666ABAD0">
            <wp:extent cx="1162212" cy="200053"/>
            <wp:effectExtent l="0" t="0" r="0" b="9525"/>
            <wp:docPr id="100028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5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A3DF" w14:textId="5869F670" w:rsidR="00287BBC" w:rsidRPr="006F7667" w:rsidRDefault="00287BBC" w:rsidP="006F76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== </w:t>
      </w:r>
      <w:r w:rsidRPr="00287BBC">
        <w:rPr>
          <w:rFonts w:ascii="Arial" w:hAnsi="Arial" w:cs="Arial"/>
          <w:sz w:val="20"/>
          <w:szCs w:val="20"/>
        </w:rPr>
        <w:drawing>
          <wp:inline distT="0" distB="0" distL="0" distR="0" wp14:anchorId="7420114F" wp14:editId="0D44EFC0">
            <wp:extent cx="2400635" cy="228632"/>
            <wp:effectExtent l="0" t="0" r="0" b="0"/>
            <wp:docPr id="158471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8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631" w14:textId="419D34C6" w:rsidR="006F7667" w:rsidRPr="006F7667" w:rsidRDefault="00EA46F9" w:rsidP="006A1C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sectPr w:rsidR="006F7667" w:rsidRPr="006F76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767"/>
    <w:multiLevelType w:val="multilevel"/>
    <w:tmpl w:val="AB4E533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CE2398"/>
    <w:multiLevelType w:val="multilevel"/>
    <w:tmpl w:val="60B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25A"/>
    <w:multiLevelType w:val="multilevel"/>
    <w:tmpl w:val="DA4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6469C"/>
    <w:multiLevelType w:val="multilevel"/>
    <w:tmpl w:val="3AB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EFADF"/>
    <w:multiLevelType w:val="hybridMultilevel"/>
    <w:tmpl w:val="2F4C00AE"/>
    <w:lvl w:ilvl="0" w:tplc="8E90C4B4">
      <w:start w:val="1"/>
      <w:numFmt w:val="decimal"/>
      <w:lvlText w:val="%1."/>
      <w:lvlJc w:val="left"/>
      <w:pPr>
        <w:ind w:left="720" w:hanging="360"/>
      </w:pPr>
    </w:lvl>
    <w:lvl w:ilvl="1" w:tplc="B0EA9CCA">
      <w:start w:val="1"/>
      <w:numFmt w:val="lowerLetter"/>
      <w:lvlText w:val="%2."/>
      <w:lvlJc w:val="left"/>
      <w:pPr>
        <w:ind w:left="1440" w:hanging="360"/>
      </w:pPr>
    </w:lvl>
    <w:lvl w:ilvl="2" w:tplc="8E0AA9D8">
      <w:start w:val="1"/>
      <w:numFmt w:val="lowerRoman"/>
      <w:lvlText w:val="%3."/>
      <w:lvlJc w:val="right"/>
      <w:pPr>
        <w:ind w:left="2160" w:hanging="180"/>
      </w:pPr>
    </w:lvl>
    <w:lvl w:ilvl="3" w:tplc="3198F1AA">
      <w:start w:val="1"/>
      <w:numFmt w:val="decimal"/>
      <w:lvlText w:val="%4."/>
      <w:lvlJc w:val="left"/>
      <w:pPr>
        <w:ind w:left="2880" w:hanging="360"/>
      </w:pPr>
    </w:lvl>
    <w:lvl w:ilvl="4" w:tplc="C25CFF8E">
      <w:start w:val="1"/>
      <w:numFmt w:val="lowerLetter"/>
      <w:lvlText w:val="%5."/>
      <w:lvlJc w:val="left"/>
      <w:pPr>
        <w:ind w:left="3600" w:hanging="360"/>
      </w:pPr>
    </w:lvl>
    <w:lvl w:ilvl="5" w:tplc="A064CA70">
      <w:start w:val="1"/>
      <w:numFmt w:val="lowerRoman"/>
      <w:lvlText w:val="%6."/>
      <w:lvlJc w:val="right"/>
      <w:pPr>
        <w:ind w:left="4320" w:hanging="180"/>
      </w:pPr>
    </w:lvl>
    <w:lvl w:ilvl="6" w:tplc="CDAAA766">
      <w:start w:val="1"/>
      <w:numFmt w:val="decimal"/>
      <w:lvlText w:val="%7."/>
      <w:lvlJc w:val="left"/>
      <w:pPr>
        <w:ind w:left="5040" w:hanging="360"/>
      </w:pPr>
    </w:lvl>
    <w:lvl w:ilvl="7" w:tplc="97204D24">
      <w:start w:val="1"/>
      <w:numFmt w:val="lowerLetter"/>
      <w:lvlText w:val="%8."/>
      <w:lvlJc w:val="left"/>
      <w:pPr>
        <w:ind w:left="5760" w:hanging="360"/>
      </w:pPr>
    </w:lvl>
    <w:lvl w:ilvl="8" w:tplc="CFBCDC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A0E7C"/>
    <w:multiLevelType w:val="multilevel"/>
    <w:tmpl w:val="AAF8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B0A12"/>
    <w:multiLevelType w:val="multilevel"/>
    <w:tmpl w:val="2C1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F1EE3"/>
    <w:multiLevelType w:val="multilevel"/>
    <w:tmpl w:val="2A1CC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955E1"/>
    <w:multiLevelType w:val="hybridMultilevel"/>
    <w:tmpl w:val="2D98789A"/>
    <w:lvl w:ilvl="0" w:tplc="04DCC30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C00FB"/>
    <w:multiLevelType w:val="multilevel"/>
    <w:tmpl w:val="AFD02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C0247"/>
    <w:multiLevelType w:val="multilevel"/>
    <w:tmpl w:val="34BC6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17CEE"/>
    <w:multiLevelType w:val="multilevel"/>
    <w:tmpl w:val="0A1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751ED"/>
    <w:multiLevelType w:val="multilevel"/>
    <w:tmpl w:val="53A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10570"/>
    <w:multiLevelType w:val="multilevel"/>
    <w:tmpl w:val="8C0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B7E0C"/>
    <w:multiLevelType w:val="multilevel"/>
    <w:tmpl w:val="B8AAD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C5DF2"/>
    <w:multiLevelType w:val="multilevel"/>
    <w:tmpl w:val="A6FA3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E1C37"/>
    <w:multiLevelType w:val="multilevel"/>
    <w:tmpl w:val="555C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AA7D37"/>
    <w:multiLevelType w:val="multilevel"/>
    <w:tmpl w:val="F9606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8F671"/>
    <w:multiLevelType w:val="hybridMultilevel"/>
    <w:tmpl w:val="79F2AC84"/>
    <w:lvl w:ilvl="0" w:tplc="E578EBBA">
      <w:start w:val="1"/>
      <w:numFmt w:val="decimal"/>
      <w:lvlText w:val="%1."/>
      <w:lvlJc w:val="left"/>
      <w:pPr>
        <w:ind w:left="720" w:hanging="360"/>
      </w:pPr>
    </w:lvl>
    <w:lvl w:ilvl="1" w:tplc="ED28B2DC">
      <w:start w:val="1"/>
      <w:numFmt w:val="lowerLetter"/>
      <w:lvlText w:val="%2."/>
      <w:lvlJc w:val="left"/>
      <w:pPr>
        <w:ind w:left="1440" w:hanging="360"/>
      </w:pPr>
    </w:lvl>
    <w:lvl w:ilvl="2" w:tplc="4DDED2F0">
      <w:start w:val="1"/>
      <w:numFmt w:val="lowerRoman"/>
      <w:lvlText w:val="%3."/>
      <w:lvlJc w:val="right"/>
      <w:pPr>
        <w:ind w:left="2160" w:hanging="180"/>
      </w:pPr>
    </w:lvl>
    <w:lvl w:ilvl="3" w:tplc="C876F734">
      <w:start w:val="1"/>
      <w:numFmt w:val="decimal"/>
      <w:lvlText w:val="%4."/>
      <w:lvlJc w:val="left"/>
      <w:pPr>
        <w:ind w:left="2880" w:hanging="360"/>
      </w:pPr>
    </w:lvl>
    <w:lvl w:ilvl="4" w:tplc="25FCB8D4">
      <w:start w:val="1"/>
      <w:numFmt w:val="lowerLetter"/>
      <w:lvlText w:val="%5."/>
      <w:lvlJc w:val="left"/>
      <w:pPr>
        <w:ind w:left="3600" w:hanging="360"/>
      </w:pPr>
    </w:lvl>
    <w:lvl w:ilvl="5" w:tplc="3500BA48">
      <w:start w:val="1"/>
      <w:numFmt w:val="lowerRoman"/>
      <w:lvlText w:val="%6."/>
      <w:lvlJc w:val="right"/>
      <w:pPr>
        <w:ind w:left="4320" w:hanging="180"/>
      </w:pPr>
    </w:lvl>
    <w:lvl w:ilvl="6" w:tplc="F0B4F196">
      <w:start w:val="1"/>
      <w:numFmt w:val="decimal"/>
      <w:lvlText w:val="%7."/>
      <w:lvlJc w:val="left"/>
      <w:pPr>
        <w:ind w:left="5040" w:hanging="360"/>
      </w:pPr>
    </w:lvl>
    <w:lvl w:ilvl="7" w:tplc="BBB49E20">
      <w:start w:val="1"/>
      <w:numFmt w:val="lowerLetter"/>
      <w:lvlText w:val="%8."/>
      <w:lvlJc w:val="left"/>
      <w:pPr>
        <w:ind w:left="5760" w:hanging="360"/>
      </w:pPr>
    </w:lvl>
    <w:lvl w:ilvl="8" w:tplc="C5BE861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37E0B"/>
    <w:multiLevelType w:val="multilevel"/>
    <w:tmpl w:val="612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852BC"/>
    <w:multiLevelType w:val="multilevel"/>
    <w:tmpl w:val="733C5C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246A8"/>
    <w:multiLevelType w:val="multilevel"/>
    <w:tmpl w:val="B4E2DA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885A4C"/>
    <w:multiLevelType w:val="multilevel"/>
    <w:tmpl w:val="A1D62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C4FC0A"/>
    <w:multiLevelType w:val="hybridMultilevel"/>
    <w:tmpl w:val="8D5A53CC"/>
    <w:lvl w:ilvl="0" w:tplc="4E14ED7C">
      <w:start w:val="1"/>
      <w:numFmt w:val="decimal"/>
      <w:lvlText w:val="%1."/>
      <w:lvlJc w:val="left"/>
      <w:pPr>
        <w:ind w:left="720" w:hanging="360"/>
      </w:pPr>
    </w:lvl>
    <w:lvl w:ilvl="1" w:tplc="58B6D176">
      <w:start w:val="1"/>
      <w:numFmt w:val="lowerLetter"/>
      <w:lvlText w:val="%2."/>
      <w:lvlJc w:val="left"/>
      <w:pPr>
        <w:ind w:left="1440" w:hanging="360"/>
      </w:pPr>
    </w:lvl>
    <w:lvl w:ilvl="2" w:tplc="34FC3470">
      <w:start w:val="1"/>
      <w:numFmt w:val="lowerRoman"/>
      <w:lvlText w:val="%3."/>
      <w:lvlJc w:val="right"/>
      <w:pPr>
        <w:ind w:left="2160" w:hanging="180"/>
      </w:pPr>
    </w:lvl>
    <w:lvl w:ilvl="3" w:tplc="0ABE94CA">
      <w:start w:val="1"/>
      <w:numFmt w:val="decimal"/>
      <w:lvlText w:val="%4."/>
      <w:lvlJc w:val="left"/>
      <w:pPr>
        <w:ind w:left="2880" w:hanging="360"/>
      </w:pPr>
    </w:lvl>
    <w:lvl w:ilvl="4" w:tplc="9D82EC5C">
      <w:start w:val="1"/>
      <w:numFmt w:val="lowerLetter"/>
      <w:lvlText w:val="%5."/>
      <w:lvlJc w:val="left"/>
      <w:pPr>
        <w:ind w:left="3600" w:hanging="360"/>
      </w:pPr>
    </w:lvl>
    <w:lvl w:ilvl="5" w:tplc="427049A2">
      <w:start w:val="1"/>
      <w:numFmt w:val="lowerRoman"/>
      <w:lvlText w:val="%6."/>
      <w:lvlJc w:val="right"/>
      <w:pPr>
        <w:ind w:left="4320" w:hanging="180"/>
      </w:pPr>
    </w:lvl>
    <w:lvl w:ilvl="6" w:tplc="4B4C1AF2">
      <w:start w:val="1"/>
      <w:numFmt w:val="decimal"/>
      <w:lvlText w:val="%7."/>
      <w:lvlJc w:val="left"/>
      <w:pPr>
        <w:ind w:left="5040" w:hanging="360"/>
      </w:pPr>
    </w:lvl>
    <w:lvl w:ilvl="7" w:tplc="1A56CB34">
      <w:start w:val="1"/>
      <w:numFmt w:val="lowerLetter"/>
      <w:lvlText w:val="%8."/>
      <w:lvlJc w:val="left"/>
      <w:pPr>
        <w:ind w:left="5760" w:hanging="360"/>
      </w:pPr>
    </w:lvl>
    <w:lvl w:ilvl="8" w:tplc="3CA8573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23C52"/>
    <w:multiLevelType w:val="multilevel"/>
    <w:tmpl w:val="9AD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B5AED"/>
    <w:multiLevelType w:val="multilevel"/>
    <w:tmpl w:val="089E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3601E"/>
    <w:multiLevelType w:val="multilevel"/>
    <w:tmpl w:val="426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C6E28"/>
    <w:multiLevelType w:val="hybridMultilevel"/>
    <w:tmpl w:val="2E0A8F60"/>
    <w:lvl w:ilvl="0" w:tplc="F5322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564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23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E6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01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8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4A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E7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45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A5636"/>
    <w:multiLevelType w:val="multilevel"/>
    <w:tmpl w:val="5ECC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0286F"/>
    <w:multiLevelType w:val="multilevel"/>
    <w:tmpl w:val="C4B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325F1"/>
    <w:multiLevelType w:val="multilevel"/>
    <w:tmpl w:val="922C4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278210">
    <w:abstractNumId w:val="23"/>
  </w:num>
  <w:num w:numId="2" w16cid:durableId="1751150727">
    <w:abstractNumId w:val="18"/>
  </w:num>
  <w:num w:numId="3" w16cid:durableId="173687564">
    <w:abstractNumId w:val="4"/>
  </w:num>
  <w:num w:numId="4" w16cid:durableId="1366641388">
    <w:abstractNumId w:val="27"/>
  </w:num>
  <w:num w:numId="5" w16cid:durableId="1635408514">
    <w:abstractNumId w:val="0"/>
  </w:num>
  <w:num w:numId="6" w16cid:durableId="522325794">
    <w:abstractNumId w:val="26"/>
  </w:num>
  <w:num w:numId="7" w16cid:durableId="271014127">
    <w:abstractNumId w:val="8"/>
  </w:num>
  <w:num w:numId="8" w16cid:durableId="540215461">
    <w:abstractNumId w:val="12"/>
  </w:num>
  <w:num w:numId="9" w16cid:durableId="1919901369">
    <w:abstractNumId w:val="13"/>
  </w:num>
  <w:num w:numId="10" w16cid:durableId="622149979">
    <w:abstractNumId w:val="6"/>
  </w:num>
  <w:num w:numId="11" w16cid:durableId="1056125410">
    <w:abstractNumId w:val="1"/>
  </w:num>
  <w:num w:numId="12" w16cid:durableId="1382898143">
    <w:abstractNumId w:val="24"/>
  </w:num>
  <w:num w:numId="13" w16cid:durableId="1316186298">
    <w:abstractNumId w:val="3"/>
  </w:num>
  <w:num w:numId="14" w16cid:durableId="1292663148">
    <w:abstractNumId w:val="2"/>
  </w:num>
  <w:num w:numId="15" w16cid:durableId="1616251814">
    <w:abstractNumId w:val="29"/>
  </w:num>
  <w:num w:numId="16" w16cid:durableId="1330597207">
    <w:abstractNumId w:val="28"/>
  </w:num>
  <w:num w:numId="17" w16cid:durableId="1208568063">
    <w:abstractNumId w:val="17"/>
  </w:num>
  <w:num w:numId="18" w16cid:durableId="235557561">
    <w:abstractNumId w:val="7"/>
  </w:num>
  <w:num w:numId="19" w16cid:durableId="899364305">
    <w:abstractNumId w:val="9"/>
  </w:num>
  <w:num w:numId="20" w16cid:durableId="1942835317">
    <w:abstractNumId w:val="10"/>
  </w:num>
  <w:num w:numId="21" w16cid:durableId="849106107">
    <w:abstractNumId w:val="21"/>
  </w:num>
  <w:num w:numId="22" w16cid:durableId="1992831624">
    <w:abstractNumId w:val="20"/>
  </w:num>
  <w:num w:numId="23" w16cid:durableId="284653594">
    <w:abstractNumId w:val="16"/>
  </w:num>
  <w:num w:numId="24" w16cid:durableId="369041275">
    <w:abstractNumId w:val="14"/>
  </w:num>
  <w:num w:numId="25" w16cid:durableId="190578826">
    <w:abstractNumId w:val="30"/>
  </w:num>
  <w:num w:numId="26" w16cid:durableId="1933274866">
    <w:abstractNumId w:val="15"/>
  </w:num>
  <w:num w:numId="27" w16cid:durableId="1980918539">
    <w:abstractNumId w:val="5"/>
  </w:num>
  <w:num w:numId="28" w16cid:durableId="1631547609">
    <w:abstractNumId w:val="22"/>
  </w:num>
  <w:num w:numId="29" w16cid:durableId="704674926">
    <w:abstractNumId w:val="25"/>
  </w:num>
  <w:num w:numId="30" w16cid:durableId="170147078">
    <w:abstractNumId w:val="19"/>
  </w:num>
  <w:num w:numId="31" w16cid:durableId="1848055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7F817C"/>
    <w:rsid w:val="00087620"/>
    <w:rsid w:val="001A6057"/>
    <w:rsid w:val="0021416D"/>
    <w:rsid w:val="00287BBC"/>
    <w:rsid w:val="002C20D6"/>
    <w:rsid w:val="002E43C1"/>
    <w:rsid w:val="004765F7"/>
    <w:rsid w:val="0054109B"/>
    <w:rsid w:val="00647626"/>
    <w:rsid w:val="00674ECB"/>
    <w:rsid w:val="006A1CD9"/>
    <w:rsid w:val="006F7667"/>
    <w:rsid w:val="00703590"/>
    <w:rsid w:val="0073436E"/>
    <w:rsid w:val="007D70B9"/>
    <w:rsid w:val="008C5FED"/>
    <w:rsid w:val="00975316"/>
    <w:rsid w:val="00A2325A"/>
    <w:rsid w:val="00AF07F1"/>
    <w:rsid w:val="00C77845"/>
    <w:rsid w:val="00DF77D5"/>
    <w:rsid w:val="00EA46F9"/>
    <w:rsid w:val="00F55566"/>
    <w:rsid w:val="00F67F54"/>
    <w:rsid w:val="0B84035D"/>
    <w:rsid w:val="1069A665"/>
    <w:rsid w:val="281ACF0A"/>
    <w:rsid w:val="2C12CDE4"/>
    <w:rsid w:val="2DABB909"/>
    <w:rsid w:val="2F3CE72D"/>
    <w:rsid w:val="387F817C"/>
    <w:rsid w:val="40C3CC74"/>
    <w:rsid w:val="49A545F2"/>
    <w:rsid w:val="4ECE4886"/>
    <w:rsid w:val="5529D039"/>
    <w:rsid w:val="56298E0F"/>
    <w:rsid w:val="583A203F"/>
    <w:rsid w:val="58BF9B7B"/>
    <w:rsid w:val="59C6B21F"/>
    <w:rsid w:val="600F3455"/>
    <w:rsid w:val="632860B5"/>
    <w:rsid w:val="633B2FF1"/>
    <w:rsid w:val="702072E8"/>
    <w:rsid w:val="711C28EA"/>
    <w:rsid w:val="733F9665"/>
    <w:rsid w:val="7637EA1A"/>
    <w:rsid w:val="7E56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817C"/>
  <w15:chartTrackingRefBased/>
  <w15:docId w15:val="{5C2C4088-A262-4238-86F6-65D19DFD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667"/>
  </w:style>
  <w:style w:type="paragraph" w:styleId="Ttulo1">
    <w:name w:val="heading 1"/>
    <w:basedOn w:val="Normal"/>
    <w:next w:val="Normal"/>
    <w:link w:val="Ttulo1Car"/>
    <w:uiPriority w:val="9"/>
    <w:qFormat/>
    <w:rsid w:val="00AF0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F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876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1464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Pichaco Panal</dc:creator>
  <cp:keywords/>
  <dc:description/>
  <cp:lastModifiedBy>Guillermo Pichaco Panal</cp:lastModifiedBy>
  <cp:revision>17</cp:revision>
  <dcterms:created xsi:type="dcterms:W3CDTF">2024-09-26T09:45:00Z</dcterms:created>
  <dcterms:modified xsi:type="dcterms:W3CDTF">2025-02-21T13:10:00Z</dcterms:modified>
</cp:coreProperties>
</file>