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F56003">
        <w:rPr>
          <w:rFonts w:ascii="Arial" w:hAnsi="Arial" w:cs="Arial"/>
          <w:b/>
          <w:noProof/>
          <w:sz w:val="20"/>
          <w:lang w:val="es-AR"/>
        </w:rPr>
        <w:t>.solicitud_actuacion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A8638A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{{parrafo_cinco}}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367" w:rsidRDefault="00880367" w:rsidP="009656FA">
      <w:r>
        <w:separator/>
      </w:r>
    </w:p>
  </w:endnote>
  <w:endnote w:type="continuationSeparator" w:id="0">
    <w:p w:rsidR="00880367" w:rsidRDefault="00880367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367" w:rsidRDefault="00880367" w:rsidP="009656FA">
      <w:r>
        <w:separator/>
      </w:r>
    </w:p>
  </w:footnote>
  <w:footnote w:type="continuationSeparator" w:id="0">
    <w:p w:rsidR="00880367" w:rsidRDefault="00880367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E5603A" w:rsidRPr="00EF749A" w:rsidRDefault="00023463" w:rsidP="00EF749A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023463">
      <w:rPr>
        <w:rFonts w:ascii="Arial" w:hAnsi="Arial" w:cs="Arial"/>
        <w:sz w:val="22"/>
        <w:szCs w:val="22"/>
        <w:lang w:val="es-MX"/>
      </w:rPr>
      <w:t xml:space="preserve">Decreto </w:t>
    </w:r>
    <w:r w:rsidRPr="00023463">
      <w:rPr>
        <w:rFonts w:ascii="Arial" w:hAnsi="Arial" w:cs="Arial"/>
        <w:sz w:val="22"/>
        <w:szCs w:val="22"/>
        <w:lang w:val="es-MX"/>
      </w:rPr>
      <w:t>N°175/23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367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49A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9FF6C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42EA7-8A65-4AA0-990D-3E981FE4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400</cp:revision>
  <cp:lastPrinted>2024-01-25T12:56:00Z</cp:lastPrinted>
  <dcterms:created xsi:type="dcterms:W3CDTF">2024-03-15T12:40:00Z</dcterms:created>
  <dcterms:modified xsi:type="dcterms:W3CDTF">2024-08-01T10:54:00Z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