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EE6B96" w:rsidTr="00787D6B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E6B96" w:rsidRDefault="00EE6B96" w:rsidP="00787D6B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5D5E1E57" wp14:editId="7EBEE10B">
                  <wp:simplePos x="0" y="0"/>
                  <wp:positionH relativeFrom="column">
                    <wp:posOffset>192232</wp:posOffset>
                  </wp:positionH>
                  <wp:positionV relativeFrom="paragraph">
                    <wp:posOffset>-6350</wp:posOffset>
                  </wp:positionV>
                  <wp:extent cx="627479" cy="656639"/>
                  <wp:effectExtent l="0" t="0" r="12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E6B96" w:rsidRDefault="00EE6B96" w:rsidP="00787D6B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6B96" w:rsidRDefault="00EE6B96" w:rsidP="00787D6B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EE6B96" w:rsidRDefault="00EE6B96" w:rsidP="00787D6B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EE6B96" w:rsidRDefault="00EE6B96" w:rsidP="00787D6B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EE6B96" w:rsidTr="00787D6B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E6B96" w:rsidRDefault="00EE6B96" w:rsidP="00787D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EE6B96" w:rsidRDefault="00EE6B96" w:rsidP="00787D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EE6B96" w:rsidRDefault="00EE6B96" w:rsidP="00787D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E6B96" w:rsidRDefault="00EE6B96" w:rsidP="00787D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EE6B96" w:rsidRDefault="00EE6B96" w:rsidP="00787D6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EE6B96" w:rsidRDefault="00EE6B96" w:rsidP="00EE6B96">
      <w:pPr>
        <w:pStyle w:val="Standard"/>
      </w:pPr>
    </w:p>
    <w:p w:rsidR="00EE6B96" w:rsidRDefault="00EE6B96" w:rsidP="00EE6B96">
      <w:pPr>
        <w:pStyle w:val="Standard"/>
      </w:pPr>
    </w:p>
    <w:p w:rsidR="00EE6B96" w:rsidRDefault="00EE6B96" w:rsidP="00EE6B96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EE6B96" w:rsidRDefault="008D0357" w:rsidP="00EE6B96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</w:t>
      </w:r>
      <w:r w:rsidR="00EE6B96">
        <w:rPr>
          <w:sz w:val="72"/>
          <w:szCs w:val="72"/>
          <w:lang w:val="es-MX"/>
        </w:rPr>
        <w:t xml:space="preserve"> A y B</w:t>
      </w:r>
    </w:p>
    <w:p w:rsidR="00EE6B96" w:rsidRDefault="00EE6B96" w:rsidP="00EE6B96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CC6358" wp14:editId="6B0C2D03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6FD0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EE6B96" w:rsidTr="00787D6B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Default="00EE6B96" w:rsidP="00787D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E6B96" w:rsidRDefault="00EE6B96" w:rsidP="00787D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Profesor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Default="00EE6B96" w:rsidP="00787D6B">
            <w:pPr>
              <w:pStyle w:val="TableContents"/>
            </w:pPr>
          </w:p>
          <w:p w:rsidR="00EE6B96" w:rsidRDefault="00EE6B96" w:rsidP="00787D6B">
            <w:pPr>
              <w:pStyle w:val="TableContents"/>
            </w:pPr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  <w:t xml:space="preserve"> </w:t>
            </w:r>
            <w:r w:rsidRPr="009B5CED">
              <w:rPr>
                <w:rFonts w:ascii="Arial" w:hAnsi="Arial" w:cs="Arial"/>
                <w:color w:val="212529"/>
                <w:szCs w:val="21"/>
                <w:shd w:val="clear" w:color="auto" w:fill="FFFFFF"/>
              </w:rPr>
              <w:t>MARCO ANTONIO MARTINEZ QUINTANA</w:t>
            </w:r>
          </w:p>
        </w:tc>
      </w:tr>
      <w:tr w:rsidR="00EE6B96" w:rsidTr="00787D6B">
        <w:trPr>
          <w:trHeight w:hRule="exact" w:val="73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Default="00EE6B96" w:rsidP="00787D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Default="00EE6B96" w:rsidP="00787D6B">
            <w:pPr>
              <w:pStyle w:val="TableContents"/>
              <w:ind w:left="629"/>
            </w:pPr>
          </w:p>
          <w:p w:rsidR="00EE6B96" w:rsidRPr="009B5CED" w:rsidRDefault="00EE6B96" w:rsidP="00787D6B">
            <w:pPr>
              <w:pStyle w:val="TableContents"/>
            </w:pPr>
            <w:r>
              <w:t xml:space="preserve"> </w:t>
            </w:r>
            <w:r w:rsidRPr="009B5CED">
              <w:rPr>
                <w:rFonts w:ascii="Arial" w:hAnsi="Arial" w:cs="Arial"/>
                <w:bCs/>
                <w:color w:val="212529"/>
                <w:szCs w:val="21"/>
              </w:rPr>
              <w:t>ESTRUCTURA DE DATOS Y ALGORITMOS I</w:t>
            </w:r>
          </w:p>
        </w:tc>
      </w:tr>
      <w:tr w:rsidR="00EE6B96" w:rsidTr="00787D6B">
        <w:trPr>
          <w:trHeight w:hRule="exact" w:val="519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TableContents"/>
              <w:ind w:left="629"/>
              <w:rPr>
                <w:rFonts w:ascii="Arial" w:hAnsi="Arial" w:cs="Arial"/>
                <w:lang w:val="es-MX"/>
              </w:rPr>
            </w:pPr>
            <w:r w:rsidRPr="009B5CED">
              <w:rPr>
                <w:rFonts w:ascii="Arial" w:hAnsi="Arial" w:cs="Arial"/>
                <w:lang w:val="es-MX"/>
              </w:rPr>
              <w:t>17</w:t>
            </w:r>
          </w:p>
        </w:tc>
      </w:tr>
      <w:tr w:rsidR="00EE6B96" w:rsidTr="00787D6B">
        <w:trPr>
          <w:trHeight w:hRule="exact" w:val="51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8D0357" w:rsidP="00787D6B">
            <w:pPr>
              <w:pStyle w:val="TableContents"/>
              <w:ind w:left="629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5</w:t>
            </w:r>
          </w:p>
        </w:tc>
      </w:tr>
      <w:tr w:rsidR="00EE6B96" w:rsidTr="00787D6B">
        <w:trPr>
          <w:trHeight w:hRule="exact" w:val="63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TableContents"/>
              <w:ind w:left="629"/>
              <w:rPr>
                <w:rFonts w:ascii="Arial" w:hAnsi="Arial" w:cs="Arial"/>
                <w:lang w:val="es-MX"/>
              </w:rPr>
            </w:pPr>
          </w:p>
          <w:p w:rsidR="00EE6B96" w:rsidRPr="009B5CED" w:rsidRDefault="00EE6B96" w:rsidP="00787D6B">
            <w:pPr>
              <w:pStyle w:val="TableContents"/>
              <w:ind w:left="629"/>
              <w:rPr>
                <w:rFonts w:ascii="Arial" w:hAnsi="Arial" w:cs="Arial"/>
                <w:lang w:val="es-MX"/>
              </w:rPr>
            </w:pPr>
            <w:r w:rsidRPr="009B5CED">
              <w:rPr>
                <w:rFonts w:ascii="Arial" w:hAnsi="Arial" w:cs="Arial"/>
                <w:lang w:val="es-MX"/>
              </w:rPr>
              <w:t>José Luis Arroyo Chavarría</w:t>
            </w:r>
          </w:p>
        </w:tc>
      </w:tr>
      <w:tr w:rsidR="00EE6B96" w:rsidTr="00787D6B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TableContents"/>
              <w:ind w:left="629"/>
              <w:rPr>
                <w:rFonts w:ascii="Arial" w:hAnsi="Arial" w:cs="Arial"/>
                <w:lang w:val="es-MX"/>
              </w:rPr>
            </w:pPr>
          </w:p>
          <w:p w:rsidR="00EE6B96" w:rsidRPr="009B5CED" w:rsidRDefault="00EE6B96" w:rsidP="00787D6B">
            <w:pPr>
              <w:pStyle w:val="TableContents"/>
              <w:ind w:left="629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</w:t>
            </w:r>
          </w:p>
        </w:tc>
      </w:tr>
      <w:tr w:rsidR="00EE6B96" w:rsidTr="00787D6B">
        <w:trPr>
          <w:trHeight w:hRule="exact" w:val="5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TableContents"/>
              <w:ind w:left="629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6</w:t>
            </w:r>
          </w:p>
        </w:tc>
      </w:tr>
      <w:tr w:rsidR="00EE6B96" w:rsidTr="00787D6B">
        <w:trPr>
          <w:trHeight w:hRule="exact" w:val="505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TableContents"/>
              <w:ind w:left="629"/>
              <w:rPr>
                <w:rFonts w:ascii="Arial" w:hAnsi="Arial" w:cs="Arial"/>
                <w:lang w:val="es-MX"/>
              </w:rPr>
            </w:pPr>
            <w:r w:rsidRPr="009B5CED">
              <w:rPr>
                <w:rFonts w:ascii="Arial" w:hAnsi="Arial" w:cs="Arial"/>
                <w:lang w:val="es-MX"/>
              </w:rPr>
              <w:t>2</w:t>
            </w:r>
          </w:p>
        </w:tc>
      </w:tr>
      <w:tr w:rsidR="00EE6B96" w:rsidTr="00787D6B">
        <w:trPr>
          <w:trHeight w:hRule="exact" w:val="64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Standard"/>
              <w:ind w:left="629"/>
              <w:jc w:val="right"/>
              <w:rPr>
                <w:lang w:val="es-MX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8D0357" w:rsidP="00787D6B">
            <w:pPr>
              <w:pStyle w:val="TableContents"/>
              <w:ind w:left="629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08/03</w:t>
            </w:r>
            <w:r w:rsidR="00EE6B96" w:rsidRPr="009B5CED">
              <w:rPr>
                <w:rFonts w:ascii="Arial" w:hAnsi="Arial" w:cs="Arial"/>
                <w:lang w:val="es-MX"/>
              </w:rPr>
              <w:t>/2020</w:t>
            </w:r>
          </w:p>
        </w:tc>
      </w:tr>
      <w:tr w:rsidR="00EE6B96" w:rsidTr="00787D6B">
        <w:trPr>
          <w:trHeight w:hRule="exact" w:val="50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Standard"/>
              <w:ind w:left="629"/>
              <w:jc w:val="right"/>
              <w:rPr>
                <w:lang w:val="es-MX"/>
              </w:rPr>
            </w:pPr>
            <w:r w:rsidRPr="009B5CED"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Pr="009B5CED" w:rsidRDefault="00EE6B96" w:rsidP="00787D6B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EE6B96" w:rsidTr="00787D6B">
        <w:trPr>
          <w:trHeight w:hRule="exact" w:val="40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Default="00EE6B96" w:rsidP="00787D6B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6B96" w:rsidRDefault="00EE6B96" w:rsidP="00787D6B">
            <w:pPr>
              <w:pStyle w:val="TableContents"/>
              <w:ind w:left="629"/>
            </w:pPr>
          </w:p>
        </w:tc>
      </w:tr>
    </w:tbl>
    <w:p w:rsidR="00EE6B96" w:rsidRDefault="00EE6B96" w:rsidP="00EE6B96">
      <w:pPr>
        <w:pStyle w:val="Standard"/>
      </w:pPr>
    </w:p>
    <w:p w:rsidR="00EE6B96" w:rsidRDefault="00EE6B96" w:rsidP="00EE6B96">
      <w:pPr>
        <w:pStyle w:val="Standard"/>
      </w:pPr>
    </w:p>
    <w:p w:rsidR="00EE6B96" w:rsidRDefault="00EE6B96" w:rsidP="00EE6B96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</w:t>
      </w:r>
    </w:p>
    <w:p w:rsidR="00EE6B96" w:rsidRDefault="00EE6B96" w:rsidP="00EE6B96">
      <w:pPr>
        <w:pStyle w:val="Standard"/>
        <w:spacing w:line="360" w:lineRule="auto"/>
        <w:jc w:val="both"/>
        <w:rPr>
          <w:rFonts w:ascii="Arial" w:hAnsi="Arial" w:cs="Arial"/>
          <w:color w:val="000000"/>
        </w:rPr>
      </w:pPr>
    </w:p>
    <w:p w:rsidR="00EE6B96" w:rsidRDefault="00EE6B96" w:rsidP="00EE6B96">
      <w:pPr>
        <w:spacing w:line="360" w:lineRule="auto"/>
        <w:jc w:val="both"/>
        <w:rPr>
          <w:rFonts w:ascii="Arial" w:hAnsi="Arial" w:cs="Arial"/>
          <w:b/>
        </w:rPr>
      </w:pPr>
      <w:r w:rsidRPr="00F953A9">
        <w:rPr>
          <w:rFonts w:ascii="Arial" w:hAnsi="Arial" w:cs="Arial"/>
          <w:b/>
        </w:rPr>
        <w:lastRenderedPageBreak/>
        <w:t>Objetivo:</w:t>
      </w:r>
    </w:p>
    <w:p w:rsidR="009D6A4A" w:rsidRPr="009D6A4A" w:rsidRDefault="009D6A4A" w:rsidP="00EE6B9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Tener el conocimiento suficiente sobre </w:t>
      </w:r>
      <w:r w:rsidR="000F5530">
        <w:rPr>
          <w:rFonts w:ascii="Arial" w:hAnsi="Arial" w:cs="Arial"/>
        </w:rPr>
        <w:t xml:space="preserve">pilas y colas </w:t>
      </w:r>
    </w:p>
    <w:p w:rsidR="00EE6B96" w:rsidRDefault="00EE6B96" w:rsidP="00EE6B96">
      <w:pPr>
        <w:spacing w:line="360" w:lineRule="auto"/>
        <w:jc w:val="both"/>
        <w:rPr>
          <w:rFonts w:ascii="Arial" w:hAnsi="Arial" w:cs="Arial"/>
          <w:b/>
        </w:rPr>
      </w:pPr>
      <w:r w:rsidRPr="00F953A9">
        <w:rPr>
          <w:rFonts w:ascii="Arial" w:hAnsi="Arial" w:cs="Arial"/>
          <w:b/>
        </w:rPr>
        <w:t>Introducción:</w:t>
      </w:r>
    </w:p>
    <w:p w:rsidR="002E006E" w:rsidRPr="002E006E" w:rsidRDefault="002E006E" w:rsidP="002E006E">
      <w:pPr>
        <w:spacing w:line="360" w:lineRule="auto"/>
        <w:jc w:val="both"/>
        <w:rPr>
          <w:rFonts w:ascii="Arial" w:hAnsi="Arial" w:cs="Arial"/>
        </w:rPr>
      </w:pPr>
      <w:r w:rsidRPr="002E006E">
        <w:rPr>
          <w:rFonts w:ascii="Arial" w:hAnsi="Arial" w:cs="Arial"/>
        </w:rPr>
        <w:t>Una estructura de datos</w:t>
      </w:r>
      <w:r w:rsidR="00251EE7">
        <w:rPr>
          <w:rFonts w:ascii="Arial" w:hAnsi="Arial" w:cs="Arial"/>
        </w:rPr>
        <w:t xml:space="preserve"> sirve para el almacenamiento de nodos y entre otros tipos de datos </w:t>
      </w:r>
      <w:r w:rsidRPr="002E006E">
        <w:rPr>
          <w:rFonts w:ascii="Arial" w:hAnsi="Arial" w:cs="Arial"/>
        </w:rPr>
        <w:t xml:space="preserve">que </w:t>
      </w:r>
      <w:r w:rsidR="00251EE7">
        <w:rPr>
          <w:rFonts w:ascii="Arial" w:hAnsi="Arial" w:cs="Arial"/>
        </w:rPr>
        <w:t>tienen una r</w:t>
      </w:r>
      <w:r w:rsidR="00251EE7" w:rsidRPr="002E006E">
        <w:rPr>
          <w:rFonts w:ascii="Arial" w:hAnsi="Arial" w:cs="Arial"/>
        </w:rPr>
        <w:t>elación</w:t>
      </w:r>
      <w:r w:rsidRPr="002E006E">
        <w:rPr>
          <w:rFonts w:ascii="Arial" w:hAnsi="Arial" w:cs="Arial"/>
        </w:rPr>
        <w:t xml:space="preserve"> entre sí. </w:t>
      </w:r>
    </w:p>
    <w:p w:rsidR="002E006E" w:rsidRDefault="002E006E" w:rsidP="002E006E">
      <w:pPr>
        <w:spacing w:line="360" w:lineRule="auto"/>
        <w:jc w:val="both"/>
        <w:rPr>
          <w:rFonts w:ascii="Arial" w:hAnsi="Arial" w:cs="Arial"/>
        </w:rPr>
      </w:pPr>
      <w:r w:rsidRPr="002E006E">
        <w:rPr>
          <w:rFonts w:ascii="Arial" w:hAnsi="Arial" w:cs="Arial"/>
        </w:rPr>
        <w:t xml:space="preserve">Las estructuras de datos lineales </w:t>
      </w:r>
      <w:r w:rsidR="00251EE7">
        <w:rPr>
          <w:rFonts w:ascii="Arial" w:hAnsi="Arial" w:cs="Arial"/>
        </w:rPr>
        <w:t>son los tipos de almacenar información en donde cada elemento</w:t>
      </w:r>
      <w:r w:rsidRPr="002E006E">
        <w:rPr>
          <w:rFonts w:ascii="Arial" w:hAnsi="Arial" w:cs="Arial"/>
        </w:rPr>
        <w:t xml:space="preserve"> </w:t>
      </w:r>
      <w:r w:rsidR="00251EE7">
        <w:rPr>
          <w:rFonts w:ascii="Arial" w:hAnsi="Arial" w:cs="Arial"/>
        </w:rPr>
        <w:t xml:space="preserve">tiene </w:t>
      </w:r>
      <w:r w:rsidRPr="002E006E">
        <w:rPr>
          <w:rFonts w:ascii="Arial" w:hAnsi="Arial" w:cs="Arial"/>
        </w:rPr>
        <w:t>lugares sucesivos en la estructura y cada uno de ellos tiene un único sucesor y un único predecesor.</w:t>
      </w:r>
    </w:p>
    <w:p w:rsidR="00251EE7" w:rsidRDefault="00251EE7" w:rsidP="002E006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dos tipos d</w:t>
      </w:r>
      <w:r w:rsidR="00E612AC">
        <w:rPr>
          <w:rFonts w:ascii="Arial" w:hAnsi="Arial" w:cs="Arial"/>
        </w:rPr>
        <w:t>e estructuras de datos lineales: pilas y colas</w:t>
      </w:r>
    </w:p>
    <w:p w:rsidR="00E612AC" w:rsidRPr="008A52C7" w:rsidRDefault="008A52C7" w:rsidP="002E006E">
      <w:pPr>
        <w:spacing w:line="360" w:lineRule="auto"/>
        <w:jc w:val="both"/>
        <w:rPr>
          <w:rFonts w:ascii="Arial" w:hAnsi="Arial" w:cs="Arial"/>
          <w:i/>
          <w:u w:val="single"/>
        </w:rPr>
      </w:pPr>
      <w:r>
        <w:rPr>
          <w:rFonts w:ascii="Arial" w:hAnsi="Arial" w:cs="Arial"/>
          <w:i/>
          <w:u w:val="single"/>
        </w:rPr>
        <w:t xml:space="preserve">Pila </w:t>
      </w:r>
      <w:r w:rsidRPr="008A52C7">
        <w:rPr>
          <w:rFonts w:ascii="Arial" w:hAnsi="Arial" w:cs="Arial"/>
          <w:i/>
          <w:u w:val="single"/>
        </w:rPr>
        <w:t>(</w:t>
      </w:r>
      <w:proofErr w:type="spellStart"/>
      <w:r w:rsidRPr="008A52C7">
        <w:rPr>
          <w:rFonts w:ascii="Arial" w:hAnsi="Arial" w:cs="Arial"/>
          <w:i/>
          <w:u w:val="single"/>
        </w:rPr>
        <w:t>stack</w:t>
      </w:r>
      <w:proofErr w:type="spellEnd"/>
      <w:r w:rsidRPr="008A52C7">
        <w:rPr>
          <w:rFonts w:ascii="Arial" w:hAnsi="Arial" w:cs="Arial"/>
          <w:i/>
          <w:u w:val="single"/>
        </w:rPr>
        <w:t>)</w:t>
      </w:r>
      <w:r w:rsidR="00E612AC" w:rsidRPr="008A52C7">
        <w:rPr>
          <w:rFonts w:ascii="Arial" w:hAnsi="Arial" w:cs="Arial"/>
          <w:i/>
          <w:u w:val="single"/>
        </w:rPr>
        <w:t>:</w:t>
      </w:r>
    </w:p>
    <w:p w:rsidR="008A52C7" w:rsidRPr="008A52C7" w:rsidRDefault="008A52C7" w:rsidP="008A52C7">
      <w:pPr>
        <w:spacing w:line="360" w:lineRule="auto"/>
        <w:jc w:val="both"/>
        <w:rPr>
          <w:rFonts w:ascii="Arial" w:hAnsi="Arial" w:cs="Arial"/>
        </w:rPr>
      </w:pPr>
      <w:r w:rsidRPr="008A52C7">
        <w:rPr>
          <w:rFonts w:ascii="Arial" w:hAnsi="Arial" w:cs="Arial"/>
        </w:rPr>
        <w:t>Pila es estructura de datos en la que el modo de acceso a sus elementos es de tipo LIFO</w:t>
      </w:r>
      <w:r w:rsidR="008D3A8B">
        <w:rPr>
          <w:rFonts w:ascii="Arial" w:hAnsi="Arial" w:cs="Arial"/>
        </w:rPr>
        <w:t xml:space="preserve"> y FILO</w:t>
      </w:r>
      <w:r w:rsidRPr="008A52C7">
        <w:rPr>
          <w:rFonts w:ascii="Arial" w:hAnsi="Arial" w:cs="Arial"/>
        </w:rPr>
        <w:t xml:space="preserve"> (</w:t>
      </w:r>
      <w:proofErr w:type="spellStart"/>
      <w:r w:rsidR="00E91176">
        <w:rPr>
          <w:rFonts w:ascii="Arial" w:hAnsi="Arial" w:cs="Arial"/>
        </w:rPr>
        <w:t>Last</w:t>
      </w:r>
      <w:proofErr w:type="spellEnd"/>
      <w:r w:rsidR="00E91176">
        <w:rPr>
          <w:rFonts w:ascii="Arial" w:hAnsi="Arial" w:cs="Arial"/>
        </w:rPr>
        <w:t xml:space="preserve"> In </w:t>
      </w:r>
      <w:proofErr w:type="spellStart"/>
      <w:r w:rsidR="00E91176">
        <w:rPr>
          <w:rFonts w:ascii="Arial" w:hAnsi="Arial" w:cs="Arial"/>
        </w:rPr>
        <w:t>First</w:t>
      </w:r>
      <w:proofErr w:type="spellEnd"/>
      <w:r w:rsidR="00E91176">
        <w:rPr>
          <w:rFonts w:ascii="Arial" w:hAnsi="Arial" w:cs="Arial"/>
        </w:rPr>
        <w:t xml:space="preserve"> </w:t>
      </w:r>
      <w:proofErr w:type="spellStart"/>
      <w:r w:rsidR="00E91176">
        <w:rPr>
          <w:rFonts w:ascii="Arial" w:hAnsi="Arial" w:cs="Arial"/>
        </w:rPr>
        <w:t>Out</w:t>
      </w:r>
      <w:proofErr w:type="spellEnd"/>
      <w:r w:rsidR="00E91176">
        <w:rPr>
          <w:rFonts w:ascii="Arial" w:hAnsi="Arial" w:cs="Arial"/>
        </w:rPr>
        <w:t xml:space="preserve"> </w:t>
      </w:r>
      <w:r w:rsidR="008D3A8B">
        <w:rPr>
          <w:rFonts w:ascii="Arial" w:hAnsi="Arial" w:cs="Arial"/>
        </w:rPr>
        <w:t xml:space="preserve">y </w:t>
      </w:r>
      <w:proofErr w:type="spellStart"/>
      <w:r w:rsidR="008D3A8B">
        <w:rPr>
          <w:rFonts w:ascii="Arial" w:hAnsi="Arial" w:cs="Arial"/>
        </w:rPr>
        <w:t>First</w:t>
      </w:r>
      <w:proofErr w:type="spellEnd"/>
      <w:r w:rsidR="008D3A8B">
        <w:rPr>
          <w:rFonts w:ascii="Arial" w:hAnsi="Arial" w:cs="Arial"/>
        </w:rPr>
        <w:t xml:space="preserve"> In </w:t>
      </w:r>
      <w:proofErr w:type="spellStart"/>
      <w:r w:rsidR="008D3A8B">
        <w:rPr>
          <w:rFonts w:ascii="Arial" w:hAnsi="Arial" w:cs="Arial"/>
        </w:rPr>
        <w:t>Last</w:t>
      </w:r>
      <w:proofErr w:type="spellEnd"/>
      <w:r w:rsidR="008D3A8B">
        <w:rPr>
          <w:rFonts w:ascii="Arial" w:hAnsi="Arial" w:cs="Arial"/>
        </w:rPr>
        <w:t xml:space="preserve"> </w:t>
      </w:r>
      <w:proofErr w:type="spellStart"/>
      <w:r w:rsidR="008D3A8B">
        <w:rPr>
          <w:rFonts w:ascii="Arial" w:hAnsi="Arial" w:cs="Arial"/>
        </w:rPr>
        <w:t>Out</w:t>
      </w:r>
      <w:proofErr w:type="spellEnd"/>
      <w:r w:rsidRPr="008A52C7">
        <w:rPr>
          <w:rFonts w:ascii="Arial" w:hAnsi="Arial" w:cs="Arial"/>
        </w:rPr>
        <w:t xml:space="preserve">) que permite almacenar y recuperar datos. Se aplica en multitud de ocasiones en informática debido ordenación implícita en la propia estructura. </w:t>
      </w:r>
    </w:p>
    <w:p w:rsidR="008A52C7" w:rsidRPr="008A52C7" w:rsidRDefault="008A52C7" w:rsidP="008A52C7">
      <w:pPr>
        <w:spacing w:line="360" w:lineRule="auto"/>
        <w:jc w:val="both"/>
        <w:rPr>
          <w:rFonts w:ascii="Arial" w:hAnsi="Arial" w:cs="Arial"/>
        </w:rPr>
      </w:pPr>
      <w:r w:rsidRPr="008A52C7">
        <w:rPr>
          <w:rFonts w:ascii="Arial" w:hAnsi="Arial" w:cs="Arial"/>
        </w:rPr>
        <w:t>Para el manejo de los datos se cuenta con dos operaciones básicas: apilar (push), que colo</w:t>
      </w:r>
      <w:r w:rsidR="00E91176">
        <w:rPr>
          <w:rFonts w:ascii="Arial" w:hAnsi="Arial" w:cs="Arial"/>
        </w:rPr>
        <w:t>ca un objeto en la pila</w:t>
      </w:r>
      <w:r w:rsidRPr="008A52C7">
        <w:rPr>
          <w:rFonts w:ascii="Arial" w:hAnsi="Arial" w:cs="Arial"/>
        </w:rPr>
        <w:t xml:space="preserve"> y </w:t>
      </w:r>
      <w:r w:rsidR="00E91176">
        <w:rPr>
          <w:rFonts w:ascii="Arial" w:hAnsi="Arial" w:cs="Arial"/>
        </w:rPr>
        <w:t>retirar (</w:t>
      </w:r>
      <w:r w:rsidRPr="008A52C7">
        <w:rPr>
          <w:rFonts w:ascii="Arial" w:hAnsi="Arial" w:cs="Arial"/>
        </w:rPr>
        <w:t>pop), que retira el último elemento apilado.</w:t>
      </w:r>
    </w:p>
    <w:p w:rsidR="008A52C7" w:rsidRDefault="008A52C7" w:rsidP="008A52C7">
      <w:pPr>
        <w:spacing w:line="360" w:lineRule="auto"/>
        <w:jc w:val="both"/>
        <w:rPr>
          <w:rFonts w:ascii="Arial" w:hAnsi="Arial" w:cs="Arial"/>
        </w:rPr>
      </w:pPr>
      <w:r w:rsidRPr="008A52C7">
        <w:rPr>
          <w:rFonts w:ascii="Arial" w:hAnsi="Arial" w:cs="Arial"/>
        </w:rPr>
        <w:t xml:space="preserve">En cada momento sólo se tiene acceso a la parte superior de la pila, es decir, al último objeto apilado (TOS, Top of </w:t>
      </w:r>
      <w:proofErr w:type="spellStart"/>
      <w:r w:rsidRPr="008A52C7">
        <w:rPr>
          <w:rFonts w:ascii="Arial" w:hAnsi="Arial" w:cs="Arial"/>
        </w:rPr>
        <w:t>Stack</w:t>
      </w:r>
      <w:proofErr w:type="spellEnd"/>
      <w:r w:rsidRPr="008A52C7">
        <w:rPr>
          <w:rFonts w:ascii="Arial" w:hAnsi="Arial" w:cs="Arial"/>
        </w:rPr>
        <w:t>). La operación retirar permite la obtención de este elemento, que es retirado de la pila perm</w:t>
      </w:r>
      <w:r w:rsidR="00E91176">
        <w:rPr>
          <w:rFonts w:ascii="Arial" w:hAnsi="Arial" w:cs="Arial"/>
        </w:rPr>
        <w:t>itiendo el acceso al siguiente,</w:t>
      </w:r>
      <w:r w:rsidRPr="008A52C7">
        <w:rPr>
          <w:rFonts w:ascii="Arial" w:hAnsi="Arial" w:cs="Arial"/>
        </w:rPr>
        <w:t xml:space="preserve"> que pasa a ser el nuevo TOS</w:t>
      </w:r>
    </w:p>
    <w:p w:rsidR="00E612AC" w:rsidRDefault="00E612AC" w:rsidP="002E006E">
      <w:pPr>
        <w:spacing w:line="360" w:lineRule="auto"/>
        <w:jc w:val="both"/>
        <w:rPr>
          <w:rFonts w:ascii="Arial" w:hAnsi="Arial" w:cs="Arial"/>
          <w:i/>
          <w:u w:val="single"/>
        </w:rPr>
      </w:pPr>
      <w:r w:rsidRPr="00A95EF4">
        <w:rPr>
          <w:rFonts w:ascii="Arial" w:hAnsi="Arial" w:cs="Arial"/>
          <w:i/>
          <w:u w:val="single"/>
        </w:rPr>
        <w:t>Colas:</w:t>
      </w:r>
    </w:p>
    <w:p w:rsidR="008D0357" w:rsidRPr="008D0357" w:rsidRDefault="008D0357" w:rsidP="008D0357">
      <w:pPr>
        <w:spacing w:line="360" w:lineRule="auto"/>
        <w:jc w:val="both"/>
        <w:rPr>
          <w:rFonts w:ascii="Arial" w:hAnsi="Arial" w:cs="Arial"/>
        </w:rPr>
      </w:pPr>
      <w:r w:rsidRPr="008D0357">
        <w:rPr>
          <w:rFonts w:ascii="Arial" w:hAnsi="Arial" w:cs="Arial"/>
        </w:rPr>
        <w:t>Es</w:t>
      </w:r>
      <w:r w:rsidRPr="008D0357">
        <w:rPr>
          <w:rFonts w:ascii="Arial" w:hAnsi="Arial" w:cs="Arial"/>
        </w:rPr>
        <w:t xml:space="preserve"> una secuencia de elementos en la que la operación de inserción push se realiza por un extremo y la operación de extracción </w:t>
      </w:r>
      <w:proofErr w:type="spellStart"/>
      <w:r w:rsidRPr="008D0357">
        <w:rPr>
          <w:rFonts w:ascii="Arial" w:hAnsi="Arial" w:cs="Arial"/>
        </w:rPr>
        <w:t>pull</w:t>
      </w:r>
      <w:proofErr w:type="spellEnd"/>
      <w:r w:rsidRPr="008D0357">
        <w:rPr>
          <w:rFonts w:ascii="Arial" w:hAnsi="Arial" w:cs="Arial"/>
        </w:rPr>
        <w:t xml:space="preserve"> por el otro. También se le llama estructura FIFO </w:t>
      </w:r>
      <w:r>
        <w:rPr>
          <w:rFonts w:ascii="Arial" w:hAnsi="Arial" w:cs="Arial"/>
        </w:rPr>
        <w:t xml:space="preserve">y LILO </w:t>
      </w:r>
      <w:r w:rsidRPr="008D0357">
        <w:rPr>
          <w:rFonts w:ascii="Arial" w:hAnsi="Arial" w:cs="Arial"/>
        </w:rPr>
        <w:t>(</w:t>
      </w:r>
      <w:proofErr w:type="spellStart"/>
      <w:r w:rsidRPr="008D0357">
        <w:rPr>
          <w:rFonts w:ascii="Arial" w:hAnsi="Arial" w:cs="Arial"/>
        </w:rPr>
        <w:t>First</w:t>
      </w:r>
      <w:proofErr w:type="spellEnd"/>
      <w:r w:rsidRPr="008D0357">
        <w:rPr>
          <w:rFonts w:ascii="Arial" w:hAnsi="Arial" w:cs="Arial"/>
        </w:rPr>
        <w:t xml:space="preserve"> In </w:t>
      </w:r>
      <w:proofErr w:type="spellStart"/>
      <w:r w:rsidRPr="008D0357">
        <w:rPr>
          <w:rFonts w:ascii="Arial" w:hAnsi="Arial" w:cs="Arial"/>
        </w:rPr>
        <w:t>First</w:t>
      </w:r>
      <w:proofErr w:type="spellEnd"/>
      <w:r w:rsidRPr="008D0357">
        <w:rPr>
          <w:rFonts w:ascii="Arial" w:hAnsi="Arial" w:cs="Arial"/>
        </w:rPr>
        <w:t xml:space="preserve"> </w:t>
      </w:r>
      <w:proofErr w:type="spellStart"/>
      <w:r w:rsidRPr="008D0357">
        <w:rPr>
          <w:rFonts w:ascii="Arial" w:hAnsi="Arial" w:cs="Arial"/>
        </w:rPr>
        <w:t>Out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Last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Last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Out</w:t>
      </w:r>
      <w:proofErr w:type="spellEnd"/>
      <w:r w:rsidRPr="008D0357">
        <w:rPr>
          <w:rFonts w:ascii="Arial" w:hAnsi="Arial" w:cs="Arial"/>
        </w:rPr>
        <w:t>), debido a que el primer elemento en entrar será también el primero en salir.</w:t>
      </w:r>
    </w:p>
    <w:p w:rsidR="00A95EF4" w:rsidRDefault="008D0357" w:rsidP="008D0357">
      <w:pPr>
        <w:spacing w:line="360" w:lineRule="auto"/>
        <w:jc w:val="both"/>
        <w:rPr>
          <w:rFonts w:ascii="Arial" w:hAnsi="Arial" w:cs="Arial"/>
        </w:rPr>
      </w:pPr>
      <w:r w:rsidRPr="008D0357">
        <w:rPr>
          <w:rFonts w:ascii="Arial" w:hAnsi="Arial" w:cs="Arial"/>
        </w:rPr>
        <w:t>Las colas se utilizan como datos que se almacenan y se guardan mediante colas para su posterior procesamiento. Este tipo de estructura de datos abstracta se implementa en lenguajes orientados a objetos mediante clases, en forma de listas enlazadas.</w:t>
      </w:r>
    </w:p>
    <w:p w:rsidR="008D0357" w:rsidRPr="008D0357" w:rsidRDefault="008D0357" w:rsidP="008D0357">
      <w:pPr>
        <w:spacing w:line="360" w:lineRule="auto"/>
        <w:jc w:val="both"/>
        <w:rPr>
          <w:rFonts w:ascii="Arial" w:hAnsi="Arial" w:cs="Arial"/>
        </w:rPr>
      </w:pPr>
      <w:r w:rsidRPr="008D0357">
        <w:rPr>
          <w:rFonts w:ascii="Arial" w:hAnsi="Arial" w:cs="Arial"/>
        </w:rPr>
        <w:t>La cola posee dos referencias, una al inicio (HEAD) y o</w:t>
      </w:r>
      <w:r>
        <w:rPr>
          <w:rFonts w:ascii="Arial" w:hAnsi="Arial" w:cs="Arial"/>
        </w:rPr>
        <w:t xml:space="preserve">tra al final (TAIL) de la cola que </w:t>
      </w:r>
      <w:r w:rsidRPr="008D0357">
        <w:rPr>
          <w:rFonts w:ascii="Arial" w:hAnsi="Arial" w:cs="Arial"/>
        </w:rPr>
        <w:t xml:space="preserve">apuntan a nulo. </w:t>
      </w:r>
    </w:p>
    <w:p w:rsidR="008D0357" w:rsidRPr="008D0357" w:rsidRDefault="008D0357" w:rsidP="008D0357">
      <w:pPr>
        <w:spacing w:line="360" w:lineRule="auto"/>
        <w:jc w:val="both"/>
        <w:rPr>
          <w:rFonts w:ascii="Arial" w:hAnsi="Arial" w:cs="Arial"/>
        </w:rPr>
      </w:pPr>
      <w:r w:rsidRPr="008D0357">
        <w:rPr>
          <w:rFonts w:ascii="Arial" w:hAnsi="Arial" w:cs="Arial"/>
        </w:rPr>
        <w:lastRenderedPageBreak/>
        <w:t xml:space="preserve"> </w:t>
      </w:r>
    </w:p>
    <w:p w:rsidR="00EE6B96" w:rsidRDefault="00EE6B96" w:rsidP="00EE6B96">
      <w:pPr>
        <w:spacing w:line="360" w:lineRule="auto"/>
        <w:jc w:val="both"/>
        <w:rPr>
          <w:rFonts w:ascii="Arial" w:hAnsi="Arial" w:cs="Arial"/>
          <w:b/>
        </w:rPr>
      </w:pPr>
      <w:r w:rsidRPr="00031CB2">
        <w:rPr>
          <w:rFonts w:ascii="Arial" w:hAnsi="Arial" w:cs="Arial"/>
          <w:b/>
        </w:rPr>
        <w:t>Desarrollo y resultados:</w:t>
      </w:r>
    </w:p>
    <w:p w:rsidR="009D6A4A" w:rsidRPr="00272A4E" w:rsidRDefault="009D6A4A" w:rsidP="00EE6B96">
      <w:pPr>
        <w:spacing w:line="360" w:lineRule="auto"/>
        <w:jc w:val="both"/>
        <w:rPr>
          <w:rFonts w:ascii="Arial" w:hAnsi="Arial" w:cs="Arial"/>
        </w:rPr>
      </w:pPr>
      <w:r w:rsidRPr="00272A4E">
        <w:rPr>
          <w:rFonts w:ascii="Arial" w:hAnsi="Arial" w:cs="Arial"/>
        </w:rPr>
        <w:t xml:space="preserve">A diferencia de otras prácticas se </w:t>
      </w:r>
      <w:r w:rsidR="00272A4E" w:rsidRPr="00272A4E">
        <w:rPr>
          <w:rFonts w:ascii="Arial" w:hAnsi="Arial" w:cs="Arial"/>
        </w:rPr>
        <w:t>realizó</w:t>
      </w:r>
      <w:r w:rsidRPr="00272A4E">
        <w:rPr>
          <w:rFonts w:ascii="Arial" w:hAnsi="Arial" w:cs="Arial"/>
        </w:rPr>
        <w:t xml:space="preserve"> un examen de lo aprendido de nuestras clases de </w:t>
      </w:r>
      <w:r w:rsidR="00272A4E" w:rsidRPr="00272A4E">
        <w:rPr>
          <w:rFonts w:ascii="Arial" w:hAnsi="Arial" w:cs="Arial"/>
        </w:rPr>
        <w:t>teoría</w:t>
      </w:r>
      <w:r w:rsidRPr="00272A4E">
        <w:rPr>
          <w:rFonts w:ascii="Arial" w:hAnsi="Arial" w:cs="Arial"/>
        </w:rPr>
        <w:t xml:space="preserve"> </w:t>
      </w:r>
    </w:p>
    <w:p w:rsidR="00EE6B96" w:rsidRDefault="00EE6B96" w:rsidP="00EE6B96">
      <w:pPr>
        <w:pStyle w:val="Prrafodelista"/>
        <w:numPr>
          <w:ilvl w:val="0"/>
          <w:numId w:val="1"/>
        </w:numPr>
        <w:spacing w:line="360" w:lineRule="auto"/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Captura de pantalla</w:t>
      </w:r>
    </w:p>
    <w:p w:rsidR="000F5530" w:rsidRDefault="000F5530" w:rsidP="000F5530">
      <w:pPr>
        <w:pStyle w:val="Prrafodelista"/>
        <w:spacing w:line="360" w:lineRule="auto"/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 w:bidi="ar-SA"/>
        </w:rPr>
        <w:drawing>
          <wp:inline distT="0" distB="0" distL="0" distR="0">
            <wp:extent cx="5612130" cy="32581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3-03 a la(s) 09.32.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30" w:rsidRDefault="000F5530" w:rsidP="000F5530">
      <w:pPr>
        <w:pStyle w:val="Prrafodelista"/>
        <w:spacing w:line="360" w:lineRule="auto"/>
        <w:ind w:left="360"/>
        <w:jc w:val="center"/>
        <w:rPr>
          <w:rFonts w:ascii="Arial" w:hAnsi="Arial" w:cs="Arial"/>
          <w:b/>
        </w:rPr>
      </w:pPr>
      <w:r>
        <w:rPr>
          <w:noProof/>
          <w:lang w:eastAsia="es-MX" w:bidi="ar-SA"/>
        </w:rPr>
        <w:drawing>
          <wp:inline distT="0" distB="0" distL="0" distR="0" wp14:anchorId="619E2689" wp14:editId="5576D9E3">
            <wp:extent cx="2223641" cy="923636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806" t="35519" r="24290" b="54510"/>
                    <a:stretch/>
                  </pic:blipFill>
                  <pic:spPr bwMode="auto">
                    <a:xfrm>
                      <a:off x="0" y="0"/>
                      <a:ext cx="2255408" cy="93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530" w:rsidRDefault="000F5530" w:rsidP="000F5530">
      <w:pPr>
        <w:pStyle w:val="Prrafodelista"/>
        <w:spacing w:line="360" w:lineRule="auto"/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Explicación:</w:t>
      </w:r>
    </w:p>
    <w:p w:rsidR="000F5530" w:rsidRPr="00267093" w:rsidRDefault="00E612AC" w:rsidP="000F5530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267093">
        <w:rPr>
          <w:rFonts w:ascii="Arial" w:hAnsi="Arial" w:cs="Arial"/>
        </w:rPr>
        <w:t xml:space="preserve">En la introducción se dice que las pilas y las colas sirven para el manejo de </w:t>
      </w:r>
      <w:r w:rsidR="00267093">
        <w:rPr>
          <w:rFonts w:ascii="Arial" w:hAnsi="Arial" w:cs="Arial"/>
        </w:rPr>
        <w:t xml:space="preserve">orden de datos </w:t>
      </w:r>
    </w:p>
    <w:p w:rsidR="00515B6F" w:rsidRDefault="00E612AC" w:rsidP="000F5530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8A52C7">
        <w:rPr>
          <w:rFonts w:ascii="Arial" w:hAnsi="Arial" w:cs="Arial"/>
        </w:rPr>
        <w:t xml:space="preserve">Las pilas tiene una forma </w:t>
      </w:r>
      <w:r w:rsidR="00A43BE2" w:rsidRPr="008A52C7">
        <w:rPr>
          <w:rFonts w:ascii="Arial" w:hAnsi="Arial" w:cs="Arial"/>
        </w:rPr>
        <w:t xml:space="preserve">de trabajar </w:t>
      </w:r>
      <w:r w:rsidR="008D0357">
        <w:rPr>
          <w:rFonts w:ascii="Arial" w:hAnsi="Arial" w:cs="Arial"/>
        </w:rPr>
        <w:t xml:space="preserve">en forma vertical y </w:t>
      </w:r>
      <w:r w:rsidR="00A43BE2" w:rsidRPr="008A52C7">
        <w:rPr>
          <w:rFonts w:ascii="Arial" w:hAnsi="Arial" w:cs="Arial"/>
        </w:rPr>
        <w:t>que</w:t>
      </w:r>
      <w:r w:rsidR="00355B0C" w:rsidRPr="008A52C7">
        <w:rPr>
          <w:rFonts w:ascii="Arial" w:hAnsi="Arial" w:cs="Arial"/>
        </w:rPr>
        <w:t xml:space="preserve"> tiene funciones como push y pop que se puede utilizar una app por ejemplo </w:t>
      </w:r>
      <w:r w:rsidR="008D0357" w:rsidRPr="008A52C7">
        <w:rPr>
          <w:rFonts w:ascii="Arial" w:hAnsi="Arial" w:cs="Arial"/>
        </w:rPr>
        <w:t>WhatsApp</w:t>
      </w:r>
      <w:r w:rsidR="00355B0C" w:rsidRPr="008A52C7">
        <w:rPr>
          <w:rFonts w:ascii="Arial" w:hAnsi="Arial" w:cs="Arial"/>
        </w:rPr>
        <w:t xml:space="preserve"> ya que dependiendo de que </w:t>
      </w:r>
      <w:r w:rsidR="00515B6F" w:rsidRPr="008A52C7">
        <w:rPr>
          <w:rFonts w:ascii="Arial" w:hAnsi="Arial" w:cs="Arial"/>
        </w:rPr>
        <w:t>chat se mande un mensaje se pone hasta arr</w:t>
      </w:r>
      <w:r w:rsidR="008A52C7" w:rsidRPr="008A52C7">
        <w:rPr>
          <w:rFonts w:ascii="Arial" w:hAnsi="Arial" w:cs="Arial"/>
        </w:rPr>
        <w:t xml:space="preserve">iba o se coloca como el primero. Ya que utiliza pop y push </w:t>
      </w:r>
    </w:p>
    <w:p w:rsidR="008A52C7" w:rsidRPr="008A52C7" w:rsidRDefault="008A52C7" w:rsidP="008A52C7">
      <w:pPr>
        <w:pStyle w:val="Prrafodelista"/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es-MX" w:bidi="ar-SA"/>
        </w:rPr>
        <w:lastRenderedPageBreak/>
        <w:drawing>
          <wp:inline distT="0" distB="0" distL="0" distR="0">
            <wp:extent cx="2188787" cy="3075688"/>
            <wp:effectExtent l="0" t="0" r="2540" b="0"/>
            <wp:docPr id="13" name="Imagen 13" descr="El gran cambio de los chats en 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l gran cambio de los chats en Whatsap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9" r="48564"/>
                    <a:stretch/>
                  </pic:blipFill>
                  <pic:spPr bwMode="auto">
                    <a:xfrm>
                      <a:off x="0" y="0"/>
                      <a:ext cx="2188966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2C7" w:rsidRPr="00267093" w:rsidRDefault="008D0357" w:rsidP="000F5530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267093">
        <w:rPr>
          <w:rFonts w:ascii="Arial" w:hAnsi="Arial" w:cs="Arial"/>
        </w:rPr>
        <w:t xml:space="preserve">La forma en que funciona las colas es en forma horizontal </w:t>
      </w:r>
      <w:r w:rsidR="00561441" w:rsidRPr="00267093">
        <w:rPr>
          <w:rFonts w:ascii="Arial" w:hAnsi="Arial" w:cs="Arial"/>
        </w:rPr>
        <w:t xml:space="preserve">pero lo </w:t>
      </w:r>
      <w:r w:rsidR="00267093" w:rsidRPr="00267093">
        <w:rPr>
          <w:rFonts w:ascii="Arial" w:hAnsi="Arial" w:cs="Arial"/>
        </w:rPr>
        <w:t>más</w:t>
      </w:r>
      <w:r w:rsidR="00561441" w:rsidRPr="00267093">
        <w:rPr>
          <w:rFonts w:ascii="Arial" w:hAnsi="Arial" w:cs="Arial"/>
        </w:rPr>
        <w:t xml:space="preserve"> importante de esto es que utiliza la forma FIFO que esto hace que salga en un cierto orden la información igual como lo hace </w:t>
      </w:r>
      <w:r w:rsidR="00267093" w:rsidRPr="00267093">
        <w:rPr>
          <w:rFonts w:ascii="Arial" w:hAnsi="Arial" w:cs="Arial"/>
        </w:rPr>
        <w:t xml:space="preserve">una impresora al imprimir nuestros documentos de forma ordenada </w:t>
      </w:r>
    </w:p>
    <w:p w:rsidR="008D0357" w:rsidRPr="00267093" w:rsidRDefault="00267093" w:rsidP="000F5530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267093">
        <w:rPr>
          <w:rFonts w:ascii="Arial" w:hAnsi="Arial" w:cs="Arial"/>
        </w:rPr>
        <w:t>La forma de ordenar de una pila es FILO y LIFO</w:t>
      </w:r>
      <w:r>
        <w:rPr>
          <w:rFonts w:ascii="Arial" w:hAnsi="Arial" w:cs="Arial"/>
        </w:rPr>
        <w:t xml:space="preserve"> para sacar y/o meter diferentes tipos de datos </w:t>
      </w:r>
      <w:r w:rsidRPr="008D0357"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First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Last</w:t>
      </w:r>
      <w:proofErr w:type="spellEnd"/>
      <w:r w:rsidRPr="008D0357">
        <w:rPr>
          <w:rFonts w:ascii="Arial" w:hAnsi="Arial" w:cs="Arial"/>
        </w:rPr>
        <w:t xml:space="preserve"> </w:t>
      </w:r>
      <w:proofErr w:type="spellStart"/>
      <w:r w:rsidRPr="008D0357">
        <w:rPr>
          <w:rFonts w:ascii="Arial" w:hAnsi="Arial" w:cs="Arial"/>
        </w:rPr>
        <w:t>Out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Last</w:t>
      </w:r>
      <w:proofErr w:type="spellEnd"/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First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Out</w:t>
      </w:r>
      <w:proofErr w:type="spellEnd"/>
      <w:r w:rsidRPr="008D0357">
        <w:rPr>
          <w:rFonts w:ascii="Arial" w:hAnsi="Arial" w:cs="Arial"/>
        </w:rPr>
        <w:t>),</w:t>
      </w:r>
    </w:p>
    <w:p w:rsidR="00E612AC" w:rsidRPr="00267093" w:rsidRDefault="00A43BE2" w:rsidP="000F5530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</w:t>
      </w:r>
      <w:r w:rsidR="00267093" w:rsidRPr="00267093">
        <w:rPr>
          <w:rFonts w:ascii="Arial" w:hAnsi="Arial" w:cs="Arial"/>
        </w:rPr>
        <w:t xml:space="preserve">Las colas utilizan LILO y FIFO para ordenar sus datos </w:t>
      </w:r>
      <w:r w:rsidR="00267093" w:rsidRPr="008D0357">
        <w:rPr>
          <w:rFonts w:ascii="Arial" w:hAnsi="Arial" w:cs="Arial"/>
        </w:rPr>
        <w:t>(</w:t>
      </w:r>
      <w:proofErr w:type="spellStart"/>
      <w:r w:rsidR="00267093">
        <w:rPr>
          <w:rFonts w:ascii="Arial" w:hAnsi="Arial" w:cs="Arial"/>
        </w:rPr>
        <w:t>Last</w:t>
      </w:r>
      <w:proofErr w:type="spellEnd"/>
      <w:r w:rsidR="00267093">
        <w:rPr>
          <w:rFonts w:ascii="Arial" w:hAnsi="Arial" w:cs="Arial"/>
        </w:rPr>
        <w:t xml:space="preserve"> In </w:t>
      </w:r>
      <w:proofErr w:type="spellStart"/>
      <w:r w:rsidR="00267093">
        <w:rPr>
          <w:rFonts w:ascii="Arial" w:hAnsi="Arial" w:cs="Arial"/>
        </w:rPr>
        <w:t>Last</w:t>
      </w:r>
      <w:proofErr w:type="spellEnd"/>
      <w:r w:rsidR="00267093">
        <w:rPr>
          <w:rFonts w:ascii="Arial" w:hAnsi="Arial" w:cs="Arial"/>
        </w:rPr>
        <w:t xml:space="preserve"> </w:t>
      </w:r>
      <w:proofErr w:type="spellStart"/>
      <w:r w:rsidR="00267093">
        <w:rPr>
          <w:rFonts w:ascii="Arial" w:hAnsi="Arial" w:cs="Arial"/>
        </w:rPr>
        <w:t>Out</w:t>
      </w:r>
      <w:proofErr w:type="spellEnd"/>
      <w:r w:rsidR="00267093" w:rsidRPr="008D0357">
        <w:rPr>
          <w:rFonts w:ascii="Arial" w:hAnsi="Arial" w:cs="Arial"/>
        </w:rPr>
        <w:t xml:space="preserve"> </w:t>
      </w:r>
      <w:r w:rsidR="00267093">
        <w:rPr>
          <w:rFonts w:ascii="Arial" w:hAnsi="Arial" w:cs="Arial"/>
        </w:rPr>
        <w:t xml:space="preserve">y </w:t>
      </w:r>
      <w:proofErr w:type="spellStart"/>
      <w:r w:rsidR="00267093" w:rsidRPr="008D0357">
        <w:rPr>
          <w:rFonts w:ascii="Arial" w:hAnsi="Arial" w:cs="Arial"/>
        </w:rPr>
        <w:t>First</w:t>
      </w:r>
      <w:proofErr w:type="spellEnd"/>
      <w:r w:rsidR="00267093" w:rsidRPr="008D0357">
        <w:rPr>
          <w:rFonts w:ascii="Arial" w:hAnsi="Arial" w:cs="Arial"/>
        </w:rPr>
        <w:t xml:space="preserve"> In </w:t>
      </w:r>
      <w:proofErr w:type="spellStart"/>
      <w:r w:rsidR="00267093" w:rsidRPr="008D0357">
        <w:rPr>
          <w:rFonts w:ascii="Arial" w:hAnsi="Arial" w:cs="Arial"/>
        </w:rPr>
        <w:t>First</w:t>
      </w:r>
      <w:proofErr w:type="spellEnd"/>
      <w:r w:rsidR="00267093" w:rsidRPr="008D0357">
        <w:rPr>
          <w:rFonts w:ascii="Arial" w:hAnsi="Arial" w:cs="Arial"/>
        </w:rPr>
        <w:t xml:space="preserve"> </w:t>
      </w:r>
      <w:proofErr w:type="spellStart"/>
      <w:r w:rsidR="00267093" w:rsidRPr="008D0357">
        <w:rPr>
          <w:rFonts w:ascii="Arial" w:hAnsi="Arial" w:cs="Arial"/>
        </w:rPr>
        <w:t>Out</w:t>
      </w:r>
      <w:proofErr w:type="spellEnd"/>
      <w:r w:rsidR="00267093">
        <w:rPr>
          <w:rFonts w:ascii="Arial" w:hAnsi="Arial" w:cs="Arial"/>
        </w:rPr>
        <w:t>).</w:t>
      </w:r>
    </w:p>
    <w:p w:rsidR="00EE6B96" w:rsidRDefault="00EE6B96" w:rsidP="00EE6B96">
      <w:pPr>
        <w:spacing w:line="360" w:lineRule="auto"/>
        <w:jc w:val="both"/>
        <w:rPr>
          <w:rFonts w:ascii="Arial" w:hAnsi="Arial" w:cs="Arial"/>
          <w:b/>
        </w:rPr>
      </w:pPr>
      <w:r w:rsidRPr="00810852">
        <w:rPr>
          <w:rFonts w:ascii="Arial" w:hAnsi="Arial" w:cs="Arial"/>
          <w:b/>
        </w:rPr>
        <w:t>Conclusión:</w:t>
      </w:r>
    </w:p>
    <w:p w:rsidR="00EE6B96" w:rsidRDefault="00EE6B96" w:rsidP="00EE6B96">
      <w:pPr>
        <w:spacing w:line="360" w:lineRule="auto"/>
        <w:jc w:val="both"/>
        <w:rPr>
          <w:rFonts w:ascii="Arial" w:hAnsi="Arial" w:cs="Arial"/>
          <w:b/>
        </w:rPr>
      </w:pPr>
      <w:r w:rsidRPr="00810852">
        <w:rPr>
          <w:rFonts w:ascii="Arial" w:hAnsi="Arial" w:cs="Arial"/>
          <w:b/>
        </w:rPr>
        <w:t>Bibliografías y Cibergrafías:</w:t>
      </w:r>
    </w:p>
    <w:p w:rsidR="00E91176" w:rsidRPr="00A95EF4" w:rsidRDefault="00E91176" w:rsidP="00A95EF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hyperlink r:id="rId9" w:history="1">
        <w:r w:rsidRPr="00A95EF4">
          <w:rPr>
            <w:rStyle w:val="Hipervnculo"/>
            <w:rFonts w:ascii="Arial" w:hAnsi="Arial" w:cs="Arial"/>
            <w:color w:val="000000" w:themeColor="text1"/>
            <w:u w:val="none"/>
          </w:rPr>
          <w:t>https://www.ecured.cu/Pila_(Estructura_de_datos)</w:t>
        </w:r>
      </w:hyperlink>
    </w:p>
    <w:p w:rsidR="00E91176" w:rsidRDefault="00E91176" w:rsidP="00A95EF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A95EF4">
        <w:rPr>
          <w:rFonts w:ascii="Arial" w:hAnsi="Arial" w:cs="Arial"/>
        </w:rPr>
        <w:t xml:space="preserve">Ariel Rodríguez (2010). </w:t>
      </w:r>
      <w:proofErr w:type="spellStart"/>
      <w:r w:rsidRPr="00A95EF4">
        <w:rPr>
          <w:rFonts w:ascii="Arial" w:hAnsi="Arial" w:cs="Arial"/>
        </w:rPr>
        <w:t>How</w:t>
      </w:r>
      <w:proofErr w:type="spellEnd"/>
      <w:r w:rsidRPr="00A95EF4">
        <w:rPr>
          <w:rFonts w:ascii="Arial" w:hAnsi="Arial" w:cs="Arial"/>
        </w:rPr>
        <w:t xml:space="preserve"> </w:t>
      </w:r>
      <w:proofErr w:type="spellStart"/>
      <w:r w:rsidRPr="00A95EF4">
        <w:rPr>
          <w:rFonts w:ascii="Arial" w:hAnsi="Arial" w:cs="Arial"/>
        </w:rPr>
        <w:t>knowing</w:t>
      </w:r>
      <w:proofErr w:type="spellEnd"/>
      <w:r w:rsidRPr="00A95EF4">
        <w:rPr>
          <w:rFonts w:ascii="Arial" w:hAnsi="Arial" w:cs="Arial"/>
        </w:rPr>
        <w:t xml:space="preserve"> C and C++ can </w:t>
      </w:r>
      <w:proofErr w:type="spellStart"/>
      <w:r w:rsidRPr="00A95EF4">
        <w:rPr>
          <w:rFonts w:ascii="Arial" w:hAnsi="Arial" w:cs="Arial"/>
        </w:rPr>
        <w:t>help</w:t>
      </w:r>
      <w:proofErr w:type="spellEnd"/>
      <w:r w:rsidRPr="00A95EF4">
        <w:rPr>
          <w:rFonts w:ascii="Arial" w:hAnsi="Arial" w:cs="Arial"/>
        </w:rPr>
        <w:t xml:space="preserve"> </w:t>
      </w:r>
      <w:proofErr w:type="spellStart"/>
      <w:r w:rsidRPr="00A95EF4">
        <w:rPr>
          <w:rFonts w:ascii="Arial" w:hAnsi="Arial" w:cs="Arial"/>
        </w:rPr>
        <w:t>you</w:t>
      </w:r>
      <w:proofErr w:type="spellEnd"/>
      <w:r w:rsidRPr="00A95EF4">
        <w:rPr>
          <w:rFonts w:ascii="Arial" w:hAnsi="Arial" w:cs="Arial"/>
        </w:rPr>
        <w:t xml:space="preserve"> </w:t>
      </w:r>
      <w:proofErr w:type="spellStart"/>
      <w:r w:rsidRPr="00A95EF4">
        <w:rPr>
          <w:rFonts w:ascii="Arial" w:hAnsi="Arial" w:cs="Arial"/>
        </w:rPr>
        <w:t>write</w:t>
      </w:r>
      <w:proofErr w:type="spellEnd"/>
      <w:r w:rsidRPr="00A95EF4">
        <w:rPr>
          <w:rFonts w:ascii="Arial" w:hAnsi="Arial" w:cs="Arial"/>
        </w:rPr>
        <w:t xml:space="preserve"> </w:t>
      </w:r>
      <w:proofErr w:type="spellStart"/>
      <w:r w:rsidRPr="00A95EF4">
        <w:rPr>
          <w:rFonts w:ascii="Arial" w:hAnsi="Arial" w:cs="Arial"/>
        </w:rPr>
        <w:t>better</w:t>
      </w:r>
      <w:proofErr w:type="spellEnd"/>
      <w:r w:rsidRPr="00A95EF4">
        <w:rPr>
          <w:rFonts w:ascii="Arial" w:hAnsi="Arial" w:cs="Arial"/>
        </w:rPr>
        <w:t xml:space="preserve"> iPhone apps, </w:t>
      </w:r>
      <w:proofErr w:type="spellStart"/>
      <w:r w:rsidRPr="00A95EF4">
        <w:rPr>
          <w:rFonts w:ascii="Arial" w:hAnsi="Arial" w:cs="Arial"/>
        </w:rPr>
        <w:t>part</w:t>
      </w:r>
      <w:proofErr w:type="spellEnd"/>
      <w:r w:rsidRPr="00A95EF4">
        <w:rPr>
          <w:rFonts w:ascii="Arial" w:hAnsi="Arial" w:cs="Arial"/>
        </w:rPr>
        <w:t xml:space="preserve"> 1. [Figura 1]. Consulta: Enero de 2016.</w:t>
      </w:r>
    </w:p>
    <w:p w:rsidR="00267093" w:rsidRPr="00A95EF4" w:rsidRDefault="00267093" w:rsidP="0026709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267093">
        <w:rPr>
          <w:rFonts w:ascii="Arial" w:hAnsi="Arial" w:cs="Arial"/>
        </w:rPr>
        <w:t>https://es.wikipedia.org/wiki/Cola_(inform%C3%A1tica)</w:t>
      </w:r>
      <w:bookmarkStart w:id="0" w:name="_GoBack"/>
      <w:bookmarkEnd w:id="0"/>
    </w:p>
    <w:p w:rsidR="00294163" w:rsidRDefault="00267093"/>
    <w:sectPr w:rsidR="002941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21356"/>
    <w:multiLevelType w:val="hybridMultilevel"/>
    <w:tmpl w:val="E17CE1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06698"/>
    <w:multiLevelType w:val="hybridMultilevel"/>
    <w:tmpl w:val="E48C4D0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DAC4D90"/>
    <w:multiLevelType w:val="hybridMultilevel"/>
    <w:tmpl w:val="0130F89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B96"/>
    <w:rsid w:val="00066C27"/>
    <w:rsid w:val="000F3F6D"/>
    <w:rsid w:val="000F5530"/>
    <w:rsid w:val="00251EE7"/>
    <w:rsid w:val="00267093"/>
    <w:rsid w:val="00272A4E"/>
    <w:rsid w:val="002E006E"/>
    <w:rsid w:val="00355B0C"/>
    <w:rsid w:val="004422C9"/>
    <w:rsid w:val="00515B6F"/>
    <w:rsid w:val="00561441"/>
    <w:rsid w:val="008A52C7"/>
    <w:rsid w:val="008D0357"/>
    <w:rsid w:val="008D3A8B"/>
    <w:rsid w:val="009D6A4A"/>
    <w:rsid w:val="00A37CA7"/>
    <w:rsid w:val="00A43BE2"/>
    <w:rsid w:val="00A95EF4"/>
    <w:rsid w:val="00E24408"/>
    <w:rsid w:val="00E612AC"/>
    <w:rsid w:val="00E91176"/>
    <w:rsid w:val="00EE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6C3E13-1C06-4B63-889A-A79B90E1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E6B9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EE6B9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EE6B96"/>
    <w:pPr>
      <w:suppressLineNumbers/>
    </w:pPr>
  </w:style>
  <w:style w:type="paragraph" w:customStyle="1" w:styleId="Cambria">
    <w:name w:val="Cambria"/>
    <w:basedOn w:val="TableContents"/>
    <w:rsid w:val="00EE6B96"/>
  </w:style>
  <w:style w:type="paragraph" w:styleId="Prrafodelista">
    <w:name w:val="List Paragraph"/>
    <w:basedOn w:val="Normal"/>
    <w:uiPriority w:val="34"/>
    <w:qFormat/>
    <w:rsid w:val="00EE6B96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semiHidden/>
    <w:unhideWhenUsed/>
    <w:rsid w:val="00E911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cured.cu/Pila_(Estructura_de_datos)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4</Pages>
  <Words>571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arroyo ch.</dc:creator>
  <cp:keywords/>
  <dc:description/>
  <cp:lastModifiedBy>WILLY arroyo ch.</cp:lastModifiedBy>
  <cp:revision>1</cp:revision>
  <dcterms:created xsi:type="dcterms:W3CDTF">2020-03-08T21:55:00Z</dcterms:created>
  <dcterms:modified xsi:type="dcterms:W3CDTF">2020-03-09T03:30:00Z</dcterms:modified>
</cp:coreProperties>
</file>