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78D15" w14:textId="77777777" w:rsidR="00885E67" w:rsidRDefault="00885E67" w:rsidP="00885E67">
      <w:pPr>
        <w:spacing w:after="114"/>
        <w:ind w:right="4"/>
        <w:jc w:val="center"/>
      </w:pPr>
    </w:p>
    <w:p w14:paraId="2B0C345A" w14:textId="77777777" w:rsidR="00885E67" w:rsidRDefault="00885E67" w:rsidP="00885E67">
      <w:pPr>
        <w:spacing w:after="114"/>
        <w:ind w:left="10" w:right="149" w:hanging="10"/>
        <w:jc w:val="center"/>
      </w:pPr>
      <w:r>
        <w:rPr>
          <w:noProof/>
        </w:rPr>
        <w:drawing>
          <wp:anchor distT="0" distB="0" distL="114300" distR="114300" simplePos="0" relativeHeight="251659264" behindDoc="0" locked="0" layoutInCell="1" allowOverlap="0" wp14:anchorId="79BD9714" wp14:editId="7959E149">
            <wp:simplePos x="0" y="0"/>
            <wp:positionH relativeFrom="column">
              <wp:posOffset>-510857</wp:posOffset>
            </wp:positionH>
            <wp:positionV relativeFrom="paragraph">
              <wp:posOffset>-340188</wp:posOffset>
            </wp:positionV>
            <wp:extent cx="692150" cy="953135"/>
            <wp:effectExtent l="0" t="0" r="0" b="0"/>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692150" cy="953135"/>
                    </a:xfrm>
                    <a:prstGeom prst="rect">
                      <a:avLst/>
                    </a:prstGeom>
                  </pic:spPr>
                </pic:pic>
              </a:graphicData>
            </a:graphic>
          </wp:anchor>
        </w:drawing>
      </w:r>
      <w:r>
        <w:rPr>
          <w:noProof/>
        </w:rPr>
        <w:drawing>
          <wp:anchor distT="0" distB="0" distL="114300" distR="114300" simplePos="0" relativeHeight="251660288" behindDoc="0" locked="0" layoutInCell="1" allowOverlap="0" wp14:anchorId="082493A7" wp14:editId="7E4110F5">
            <wp:simplePos x="0" y="0"/>
            <wp:positionH relativeFrom="column">
              <wp:posOffset>5263833</wp:posOffset>
            </wp:positionH>
            <wp:positionV relativeFrom="paragraph">
              <wp:posOffset>-313479</wp:posOffset>
            </wp:positionV>
            <wp:extent cx="876300" cy="78406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876300" cy="784060"/>
                    </a:xfrm>
                    <a:prstGeom prst="rect">
                      <a:avLst/>
                    </a:prstGeom>
                  </pic:spPr>
                </pic:pic>
              </a:graphicData>
            </a:graphic>
          </wp:anchor>
        </w:drawing>
      </w:r>
      <w:r>
        <w:rPr>
          <w:rFonts w:ascii="Courier New" w:eastAsia="Courier New" w:hAnsi="Courier New" w:cs="Courier New"/>
          <w:sz w:val="24"/>
        </w:rPr>
        <w:t xml:space="preserve">Instituto Politécnico Nacional </w:t>
      </w:r>
    </w:p>
    <w:p w14:paraId="0E412363" w14:textId="77777777" w:rsidR="00885E67" w:rsidRDefault="00885E67" w:rsidP="00885E67">
      <w:pPr>
        <w:spacing w:after="114"/>
        <w:ind w:right="4"/>
        <w:jc w:val="center"/>
      </w:pPr>
      <w:r>
        <w:rPr>
          <w:rFonts w:ascii="Courier New" w:eastAsia="Courier New" w:hAnsi="Courier New" w:cs="Courier New"/>
          <w:sz w:val="24"/>
        </w:rPr>
        <w:t xml:space="preserve"> </w:t>
      </w:r>
    </w:p>
    <w:p w14:paraId="73F73366" w14:textId="77777777" w:rsidR="00885E67" w:rsidRDefault="00885E67" w:rsidP="00885E67">
      <w:pPr>
        <w:spacing w:after="114"/>
        <w:ind w:left="10" w:right="150" w:hanging="10"/>
        <w:jc w:val="center"/>
      </w:pPr>
      <w:r>
        <w:rPr>
          <w:rFonts w:ascii="Courier New" w:eastAsia="Courier New" w:hAnsi="Courier New" w:cs="Courier New"/>
          <w:sz w:val="24"/>
        </w:rPr>
        <w:t xml:space="preserve">Escuela Superior de Ingeniería Mecánica y Eléctrica </w:t>
      </w:r>
    </w:p>
    <w:p w14:paraId="6D7BD739" w14:textId="77777777" w:rsidR="00885E67" w:rsidRDefault="00885E67" w:rsidP="00885E67">
      <w:pPr>
        <w:spacing w:after="114"/>
        <w:ind w:right="4"/>
        <w:jc w:val="center"/>
      </w:pPr>
      <w:r>
        <w:rPr>
          <w:rFonts w:ascii="Courier New" w:eastAsia="Courier New" w:hAnsi="Courier New" w:cs="Courier New"/>
          <w:sz w:val="24"/>
        </w:rPr>
        <w:t xml:space="preserve"> </w:t>
      </w:r>
    </w:p>
    <w:p w14:paraId="42FC999F" w14:textId="77777777" w:rsidR="00885E67" w:rsidRDefault="00885E67" w:rsidP="00885E67">
      <w:pPr>
        <w:spacing w:after="114"/>
        <w:ind w:left="10" w:right="150" w:hanging="10"/>
        <w:jc w:val="center"/>
      </w:pPr>
      <w:r>
        <w:rPr>
          <w:rFonts w:ascii="Courier New" w:eastAsia="Courier New" w:hAnsi="Courier New" w:cs="Courier New"/>
          <w:sz w:val="24"/>
        </w:rPr>
        <w:t xml:space="preserve">Ingeniería en Comunicaciones y Electrónica </w:t>
      </w:r>
    </w:p>
    <w:p w14:paraId="6F9E4299" w14:textId="77777777" w:rsidR="00885E67" w:rsidRDefault="00885E67" w:rsidP="00885E67">
      <w:pPr>
        <w:spacing w:after="114"/>
        <w:ind w:right="4"/>
        <w:jc w:val="center"/>
      </w:pPr>
      <w:r>
        <w:rPr>
          <w:rFonts w:ascii="Courier New" w:eastAsia="Courier New" w:hAnsi="Courier New" w:cs="Courier New"/>
          <w:sz w:val="24"/>
        </w:rPr>
        <w:t xml:space="preserve"> </w:t>
      </w:r>
    </w:p>
    <w:p w14:paraId="256DDF9E" w14:textId="77777777" w:rsidR="00885E67" w:rsidRDefault="00885E67" w:rsidP="00885E67">
      <w:pPr>
        <w:spacing w:after="114"/>
        <w:ind w:right="4"/>
        <w:jc w:val="center"/>
      </w:pPr>
      <w:r>
        <w:rPr>
          <w:rFonts w:ascii="Courier New" w:eastAsia="Courier New" w:hAnsi="Courier New" w:cs="Courier New"/>
          <w:sz w:val="24"/>
        </w:rPr>
        <w:t xml:space="preserve"> </w:t>
      </w:r>
    </w:p>
    <w:p w14:paraId="032889F1" w14:textId="20FA786D" w:rsidR="00885E67" w:rsidRDefault="00BF07A3" w:rsidP="00885E67">
      <w:pPr>
        <w:spacing w:after="114"/>
        <w:ind w:left="10" w:right="149" w:hanging="10"/>
        <w:jc w:val="center"/>
      </w:pPr>
      <w:r>
        <w:rPr>
          <w:rFonts w:ascii="Courier New" w:eastAsia="Courier New" w:hAnsi="Courier New" w:cs="Courier New"/>
          <w:sz w:val="24"/>
        </w:rPr>
        <w:t>Microprocesadores</w:t>
      </w:r>
    </w:p>
    <w:p w14:paraId="45409859" w14:textId="77777777" w:rsidR="00885E67" w:rsidRDefault="00885E67" w:rsidP="00885E67">
      <w:pPr>
        <w:spacing w:after="114"/>
        <w:ind w:right="4"/>
        <w:jc w:val="center"/>
      </w:pPr>
      <w:r>
        <w:rPr>
          <w:rFonts w:ascii="Courier New" w:eastAsia="Courier New" w:hAnsi="Courier New" w:cs="Courier New"/>
          <w:sz w:val="24"/>
        </w:rPr>
        <w:t xml:space="preserve"> </w:t>
      </w:r>
    </w:p>
    <w:p w14:paraId="5A217835" w14:textId="77777777" w:rsidR="00885E67" w:rsidRDefault="00885E67" w:rsidP="00885E67">
      <w:pPr>
        <w:spacing w:after="114"/>
        <w:ind w:right="4"/>
        <w:jc w:val="center"/>
      </w:pPr>
      <w:r>
        <w:rPr>
          <w:rFonts w:ascii="Courier New" w:eastAsia="Courier New" w:hAnsi="Courier New" w:cs="Courier New"/>
          <w:sz w:val="24"/>
        </w:rPr>
        <w:t xml:space="preserve"> </w:t>
      </w:r>
    </w:p>
    <w:p w14:paraId="510D6CFC" w14:textId="4EEC3F96" w:rsidR="00885E67" w:rsidRDefault="00885E67" w:rsidP="00885E67">
      <w:pPr>
        <w:spacing w:after="114"/>
        <w:ind w:left="-5" w:hanging="10"/>
      </w:pPr>
      <w:r>
        <w:rPr>
          <w:rFonts w:ascii="Courier New" w:eastAsia="Courier New" w:hAnsi="Courier New" w:cs="Courier New"/>
          <w:sz w:val="24"/>
        </w:rPr>
        <w:t xml:space="preserve">PROYECTO: Cerradura automatizada mediante </w:t>
      </w:r>
      <w:r w:rsidR="00B90596">
        <w:rPr>
          <w:rFonts w:ascii="Courier New" w:eastAsia="Courier New" w:hAnsi="Courier New" w:cs="Courier New"/>
          <w:sz w:val="24"/>
        </w:rPr>
        <w:t>reconocimiento</w:t>
      </w:r>
      <w:r>
        <w:rPr>
          <w:rFonts w:ascii="Courier New" w:eastAsia="Courier New" w:hAnsi="Courier New" w:cs="Courier New"/>
          <w:sz w:val="24"/>
        </w:rPr>
        <w:t xml:space="preserve"> facial y transmisión en</w:t>
      </w:r>
      <w:r w:rsidR="00B90596">
        <w:rPr>
          <w:rFonts w:ascii="Courier New" w:eastAsia="Courier New" w:hAnsi="Courier New" w:cs="Courier New"/>
          <w:sz w:val="24"/>
        </w:rPr>
        <w:t xml:space="preserve"> vivo por red de área local</w:t>
      </w:r>
    </w:p>
    <w:p w14:paraId="0B1AD053" w14:textId="77777777" w:rsidR="00885E67" w:rsidRDefault="00885E67" w:rsidP="00885E67">
      <w:pPr>
        <w:spacing w:after="114"/>
      </w:pPr>
      <w:r>
        <w:rPr>
          <w:rFonts w:ascii="Courier New" w:eastAsia="Courier New" w:hAnsi="Courier New" w:cs="Courier New"/>
          <w:sz w:val="24"/>
        </w:rPr>
        <w:t xml:space="preserve"> </w:t>
      </w:r>
    </w:p>
    <w:p w14:paraId="1EB6AC4A" w14:textId="77777777" w:rsidR="00885E67" w:rsidRDefault="00885E67" w:rsidP="00885E67">
      <w:pPr>
        <w:spacing w:after="110"/>
      </w:pPr>
      <w:r>
        <w:rPr>
          <w:rFonts w:ascii="Courier New" w:eastAsia="Courier New" w:hAnsi="Courier New" w:cs="Courier New"/>
          <w:sz w:val="24"/>
        </w:rPr>
        <w:t xml:space="preserve"> </w:t>
      </w:r>
    </w:p>
    <w:p w14:paraId="60FC45D5" w14:textId="2F295113" w:rsidR="00885E67" w:rsidRDefault="00885E67" w:rsidP="00885E67">
      <w:pPr>
        <w:spacing w:after="1" w:line="360" w:lineRule="auto"/>
        <w:ind w:left="-5" w:hanging="10"/>
      </w:pPr>
      <w:r>
        <w:rPr>
          <w:rFonts w:ascii="Courier New" w:eastAsia="Courier New" w:hAnsi="Courier New" w:cs="Courier New"/>
          <w:sz w:val="24"/>
        </w:rPr>
        <w:t xml:space="preserve">NOMBRE                                            </w:t>
      </w:r>
      <w:r w:rsidR="009F15C5">
        <w:rPr>
          <w:rFonts w:ascii="Courier New" w:eastAsia="Courier New" w:hAnsi="Courier New" w:cs="Courier New"/>
          <w:sz w:val="24"/>
        </w:rPr>
        <w:t xml:space="preserve">No. </w:t>
      </w:r>
      <w:proofErr w:type="gramStart"/>
      <w:r w:rsidR="009F15C5">
        <w:rPr>
          <w:rFonts w:ascii="Courier New" w:eastAsia="Courier New" w:hAnsi="Courier New" w:cs="Courier New"/>
          <w:sz w:val="24"/>
        </w:rPr>
        <w:t>BOLETA</w:t>
      </w:r>
      <w:r>
        <w:rPr>
          <w:rFonts w:ascii="Courier New" w:eastAsia="Courier New" w:hAnsi="Courier New" w:cs="Courier New"/>
          <w:sz w:val="24"/>
        </w:rPr>
        <w:t xml:space="preserve">  Willy</w:t>
      </w:r>
      <w:proofErr w:type="gramEnd"/>
      <w:r>
        <w:rPr>
          <w:rFonts w:ascii="Courier New" w:eastAsia="Courier New" w:hAnsi="Courier New" w:cs="Courier New"/>
          <w:sz w:val="24"/>
        </w:rPr>
        <w:t xml:space="preserve"> Martinez Hernández                          2014030808 </w:t>
      </w:r>
    </w:p>
    <w:p w14:paraId="490FEA00" w14:textId="77777777" w:rsidR="00885E67" w:rsidRDefault="00885E67" w:rsidP="00885E67">
      <w:pPr>
        <w:spacing w:after="114"/>
      </w:pPr>
      <w:r>
        <w:rPr>
          <w:rFonts w:ascii="Courier New" w:eastAsia="Courier New" w:hAnsi="Courier New" w:cs="Courier New"/>
          <w:sz w:val="24"/>
        </w:rPr>
        <w:t xml:space="preserve"> </w:t>
      </w:r>
    </w:p>
    <w:p w14:paraId="0290D1E1" w14:textId="346A16A9" w:rsidR="00885E67" w:rsidRDefault="00885E67" w:rsidP="00885E67">
      <w:pPr>
        <w:spacing w:after="114"/>
        <w:ind w:left="-5" w:hanging="10"/>
      </w:pPr>
      <w:r>
        <w:rPr>
          <w:rFonts w:ascii="Courier New" w:eastAsia="Courier New" w:hAnsi="Courier New" w:cs="Courier New"/>
          <w:sz w:val="24"/>
        </w:rPr>
        <w:t xml:space="preserve">GRUPO:6CM1 </w:t>
      </w:r>
    </w:p>
    <w:p w14:paraId="08D049FB" w14:textId="77777777" w:rsidR="00885E67" w:rsidRDefault="00885E67" w:rsidP="00885E67">
      <w:pPr>
        <w:spacing w:after="125"/>
      </w:pPr>
      <w:r>
        <w:rPr>
          <w:rFonts w:ascii="Courier New" w:eastAsia="Courier New" w:hAnsi="Courier New" w:cs="Courier New"/>
          <w:sz w:val="24"/>
        </w:rPr>
        <w:t xml:space="preserve"> </w:t>
      </w:r>
    </w:p>
    <w:p w14:paraId="39B2E03A" w14:textId="523B14BF" w:rsidR="00885E67" w:rsidRDefault="00885E67" w:rsidP="00885E67">
      <w:pPr>
        <w:spacing w:after="130" w:line="258" w:lineRule="auto"/>
        <w:ind w:left="-5" w:hanging="10"/>
      </w:pPr>
      <w:r>
        <w:rPr>
          <w:rFonts w:ascii="Courier New" w:eastAsia="Courier New" w:hAnsi="Courier New" w:cs="Courier New"/>
          <w:sz w:val="24"/>
        </w:rPr>
        <w:t>PROF</w:t>
      </w:r>
      <w:r w:rsidRPr="002F4AFF">
        <w:rPr>
          <w:rFonts w:ascii="Courier New" w:eastAsia="Courier New" w:hAnsi="Courier New" w:cs="Courier New"/>
          <w:sz w:val="24"/>
        </w:rPr>
        <w:t>.</w:t>
      </w:r>
      <w:r w:rsidRPr="00BF07A3">
        <w:rPr>
          <w:rFonts w:ascii="Courier New" w:hAnsi="Courier New" w:cs="Courier New"/>
        </w:rPr>
        <w:t>GALICIA GALICIA ROBERTO</w:t>
      </w:r>
      <w:r w:rsidRPr="002F4AFF">
        <w:rPr>
          <w:rFonts w:ascii="Courier New" w:hAnsi="Courier New" w:cs="Courier New"/>
        </w:rPr>
        <w:t xml:space="preserve">  </w:t>
      </w:r>
    </w:p>
    <w:p w14:paraId="1E50EAD4" w14:textId="77777777" w:rsidR="00885E67" w:rsidRDefault="00885E67" w:rsidP="00885E67">
      <w:pPr>
        <w:spacing w:after="0"/>
        <w:ind w:right="4"/>
        <w:jc w:val="center"/>
        <w:rPr>
          <w:rFonts w:ascii="Courier New" w:eastAsia="Courier New" w:hAnsi="Courier New" w:cs="Courier New"/>
          <w:sz w:val="24"/>
        </w:rPr>
      </w:pPr>
      <w:r>
        <w:rPr>
          <w:rFonts w:ascii="Courier New" w:eastAsia="Courier New" w:hAnsi="Courier New" w:cs="Courier New"/>
          <w:sz w:val="24"/>
        </w:rPr>
        <w:t xml:space="preserve"> </w:t>
      </w:r>
    </w:p>
    <w:p w14:paraId="214D8270" w14:textId="77777777" w:rsidR="00885E67" w:rsidRDefault="00885E67" w:rsidP="00885E67">
      <w:pPr>
        <w:spacing w:after="0"/>
        <w:ind w:right="4"/>
        <w:jc w:val="center"/>
        <w:rPr>
          <w:rFonts w:ascii="Courier New" w:eastAsia="Courier New" w:hAnsi="Courier New" w:cs="Courier New"/>
          <w:sz w:val="24"/>
        </w:rPr>
      </w:pPr>
    </w:p>
    <w:p w14:paraId="3591B7BD" w14:textId="77777777" w:rsidR="00885E67" w:rsidRDefault="00885E67" w:rsidP="00885E67">
      <w:pPr>
        <w:spacing w:after="0"/>
        <w:ind w:right="4"/>
        <w:jc w:val="center"/>
        <w:rPr>
          <w:rFonts w:ascii="Courier New" w:eastAsia="Courier New" w:hAnsi="Courier New" w:cs="Courier New"/>
          <w:sz w:val="24"/>
        </w:rPr>
      </w:pPr>
    </w:p>
    <w:p w14:paraId="32429837" w14:textId="77777777" w:rsidR="00885E67" w:rsidRDefault="00885E67" w:rsidP="00885E67">
      <w:pPr>
        <w:spacing w:after="0"/>
        <w:ind w:right="4"/>
        <w:jc w:val="center"/>
      </w:pPr>
    </w:p>
    <w:p w14:paraId="3FD6458E" w14:textId="77777777" w:rsidR="00885E67" w:rsidRDefault="00885E67" w:rsidP="00885E67">
      <w:pPr>
        <w:spacing w:after="0"/>
        <w:ind w:right="4"/>
        <w:jc w:val="center"/>
      </w:pPr>
      <w:r>
        <w:rPr>
          <w:rFonts w:ascii="Courier New" w:eastAsia="Courier New" w:hAnsi="Courier New" w:cs="Courier New"/>
          <w:sz w:val="24"/>
        </w:rPr>
        <w:t xml:space="preserve"> </w:t>
      </w:r>
    </w:p>
    <w:p w14:paraId="1A372EAE" w14:textId="4BD6160A" w:rsidR="00885E67" w:rsidRDefault="00885E67" w:rsidP="00885E67">
      <w:pPr>
        <w:spacing w:after="2"/>
        <w:ind w:left="10" w:right="150" w:hanging="10"/>
        <w:jc w:val="center"/>
      </w:pPr>
      <w:r>
        <w:rPr>
          <w:rFonts w:ascii="Courier New" w:eastAsia="Courier New" w:hAnsi="Courier New" w:cs="Courier New"/>
          <w:sz w:val="24"/>
        </w:rPr>
        <w:t xml:space="preserve">FECHA DE ENTREGA: </w:t>
      </w:r>
      <w:r w:rsidR="00504BB4">
        <w:rPr>
          <w:rFonts w:ascii="Courier New" w:eastAsia="Courier New" w:hAnsi="Courier New" w:cs="Courier New"/>
          <w:sz w:val="24"/>
        </w:rPr>
        <w:t>18</w:t>
      </w:r>
      <w:r>
        <w:rPr>
          <w:rFonts w:ascii="Courier New" w:eastAsia="Courier New" w:hAnsi="Courier New" w:cs="Courier New"/>
          <w:sz w:val="24"/>
        </w:rPr>
        <w:t xml:space="preserve"> de junio 2021 </w:t>
      </w:r>
    </w:p>
    <w:p w14:paraId="520697BC" w14:textId="77777777" w:rsidR="00885E67" w:rsidRDefault="00885E67" w:rsidP="00885E67"/>
    <w:p w14:paraId="61F7EEEC" w14:textId="77777777" w:rsidR="00885E67" w:rsidRDefault="00885E67" w:rsidP="00885E67"/>
    <w:p w14:paraId="7F95B596" w14:textId="77777777" w:rsidR="00885E67" w:rsidRDefault="00885E67" w:rsidP="00885E67"/>
    <w:p w14:paraId="2D64443D" w14:textId="77777777" w:rsidR="00885E67" w:rsidRDefault="00885E67" w:rsidP="00885E67"/>
    <w:p w14:paraId="7A9A9EAA" w14:textId="77777777" w:rsidR="00885E67" w:rsidRDefault="00885E67" w:rsidP="00885E67"/>
    <w:p w14:paraId="3BEF71F7" w14:textId="1ACBA840" w:rsidR="00885E67" w:rsidRDefault="00885E67" w:rsidP="00885E67"/>
    <w:p w14:paraId="7CD976D5" w14:textId="4219B46B" w:rsidR="001962ED" w:rsidRPr="00063767" w:rsidRDefault="001962ED" w:rsidP="00E4365F">
      <w:pPr>
        <w:jc w:val="both"/>
        <w:rPr>
          <w:rFonts w:ascii="Arial" w:hAnsi="Arial" w:cs="Arial"/>
          <w:b/>
          <w:bCs/>
          <w:sz w:val="24"/>
          <w:szCs w:val="24"/>
        </w:rPr>
      </w:pPr>
      <w:r w:rsidRPr="00063767">
        <w:rPr>
          <w:rFonts w:ascii="Arial" w:hAnsi="Arial" w:cs="Arial"/>
          <w:b/>
          <w:bCs/>
          <w:sz w:val="24"/>
          <w:szCs w:val="24"/>
        </w:rPr>
        <w:lastRenderedPageBreak/>
        <w:t>Planteamiento del problema</w:t>
      </w:r>
    </w:p>
    <w:p w14:paraId="12025D5E" w14:textId="4B3DEFBA" w:rsidR="00885E67" w:rsidRDefault="00885E67" w:rsidP="00E4365F">
      <w:pPr>
        <w:jc w:val="both"/>
        <w:rPr>
          <w:rFonts w:ascii="Arial" w:hAnsi="Arial" w:cs="Arial"/>
          <w:sz w:val="24"/>
          <w:szCs w:val="24"/>
        </w:rPr>
      </w:pPr>
      <w:r w:rsidRPr="00BC1D3F">
        <w:rPr>
          <w:rFonts w:ascii="Arial" w:hAnsi="Arial" w:cs="Arial"/>
          <w:sz w:val="24"/>
          <w:szCs w:val="24"/>
        </w:rPr>
        <w:t xml:space="preserve">Con </w:t>
      </w:r>
      <w:r w:rsidR="00850857" w:rsidRPr="00BC1D3F">
        <w:rPr>
          <w:rFonts w:ascii="Arial" w:hAnsi="Arial" w:cs="Arial"/>
          <w:sz w:val="24"/>
          <w:szCs w:val="24"/>
        </w:rPr>
        <w:t>el avance</w:t>
      </w:r>
      <w:r w:rsidRPr="00BC1D3F">
        <w:rPr>
          <w:rFonts w:ascii="Arial" w:hAnsi="Arial" w:cs="Arial"/>
          <w:sz w:val="24"/>
          <w:szCs w:val="24"/>
        </w:rPr>
        <w:t xml:space="preserve"> creciente </w:t>
      </w:r>
      <w:r w:rsidR="00850857" w:rsidRPr="00BC1D3F">
        <w:rPr>
          <w:rFonts w:ascii="Arial" w:hAnsi="Arial" w:cs="Arial"/>
          <w:sz w:val="24"/>
          <w:szCs w:val="24"/>
        </w:rPr>
        <w:t xml:space="preserve">de la tecnología </w:t>
      </w:r>
      <w:r w:rsidRPr="00BC1D3F">
        <w:rPr>
          <w:rFonts w:ascii="Arial" w:hAnsi="Arial" w:cs="Arial"/>
          <w:sz w:val="24"/>
          <w:szCs w:val="24"/>
        </w:rPr>
        <w:t xml:space="preserve">hoy en día se necesitan nuevas soluciones a ciertas problemáticas y </w:t>
      </w:r>
      <w:r w:rsidR="00850857" w:rsidRPr="00BC1D3F">
        <w:rPr>
          <w:rFonts w:ascii="Arial" w:hAnsi="Arial" w:cs="Arial"/>
          <w:sz w:val="24"/>
          <w:szCs w:val="24"/>
        </w:rPr>
        <w:t>requerimientos que plantean estos cambios sociales y las nuevas tendencias de nuestra forma de vida, facilitando el diseño de casas y hogares más humanos, más personales, polifuncionales y flexibles, con este proyecto se busca crear una solución actual y tecnológica mediante la implementación Un sistema domótico que es capaz de recoger información proveniente de un sensor o entrada, procesarla y emitir órdenes a unos actuadores o salidas. El sistema puede enviar información a la red de área local de comunicación.</w:t>
      </w:r>
    </w:p>
    <w:p w14:paraId="22229913" w14:textId="1EB1985A" w:rsidR="003B345E" w:rsidRDefault="003B345E" w:rsidP="00E4365F">
      <w:pPr>
        <w:jc w:val="both"/>
        <w:rPr>
          <w:rFonts w:ascii="Arial" w:hAnsi="Arial" w:cs="Arial"/>
          <w:b/>
          <w:bCs/>
          <w:sz w:val="24"/>
          <w:szCs w:val="24"/>
        </w:rPr>
      </w:pPr>
      <w:r>
        <w:rPr>
          <w:rFonts w:ascii="Arial" w:hAnsi="Arial" w:cs="Arial"/>
          <w:b/>
          <w:bCs/>
          <w:sz w:val="24"/>
          <w:szCs w:val="24"/>
        </w:rPr>
        <w:t>Objetivo</w:t>
      </w:r>
    </w:p>
    <w:p w14:paraId="1E2E676D" w14:textId="3D17AB19" w:rsidR="003B345E" w:rsidRDefault="003B345E" w:rsidP="00E4365F">
      <w:pPr>
        <w:jc w:val="both"/>
        <w:rPr>
          <w:rFonts w:ascii="Arial" w:hAnsi="Arial" w:cs="Arial"/>
          <w:sz w:val="24"/>
          <w:szCs w:val="24"/>
        </w:rPr>
      </w:pPr>
      <w:r>
        <w:rPr>
          <w:rFonts w:ascii="Arial" w:hAnsi="Arial" w:cs="Arial"/>
          <w:sz w:val="24"/>
          <w:szCs w:val="24"/>
        </w:rPr>
        <w:t xml:space="preserve">Se desarrollarán las habilidades necesarias para desarrollar e implementar un proyecto mediante </w:t>
      </w:r>
      <w:proofErr w:type="spellStart"/>
      <w:r>
        <w:rPr>
          <w:rFonts w:ascii="Arial" w:hAnsi="Arial" w:cs="Arial"/>
          <w:sz w:val="24"/>
          <w:szCs w:val="24"/>
        </w:rPr>
        <w:t>IoT</w:t>
      </w:r>
      <w:proofErr w:type="spellEnd"/>
    </w:p>
    <w:p w14:paraId="0E144EB1" w14:textId="296E58AF" w:rsidR="003B345E" w:rsidRDefault="003B345E" w:rsidP="00E4365F">
      <w:pPr>
        <w:jc w:val="both"/>
        <w:rPr>
          <w:rFonts w:ascii="Arial" w:hAnsi="Arial" w:cs="Arial"/>
          <w:b/>
          <w:bCs/>
          <w:sz w:val="24"/>
          <w:szCs w:val="24"/>
        </w:rPr>
      </w:pPr>
      <w:r>
        <w:rPr>
          <w:rFonts w:ascii="Arial" w:hAnsi="Arial" w:cs="Arial"/>
          <w:b/>
          <w:bCs/>
          <w:sz w:val="24"/>
          <w:szCs w:val="24"/>
        </w:rPr>
        <w:t>Objetivos particulares</w:t>
      </w:r>
    </w:p>
    <w:p w14:paraId="094CF52A" w14:textId="69B59334" w:rsidR="003B345E" w:rsidRPr="003B345E" w:rsidRDefault="003B345E" w:rsidP="00E4365F">
      <w:pPr>
        <w:jc w:val="both"/>
        <w:rPr>
          <w:rFonts w:ascii="Arial" w:hAnsi="Arial" w:cs="Arial"/>
          <w:sz w:val="24"/>
          <w:szCs w:val="24"/>
        </w:rPr>
      </w:pPr>
      <w:r>
        <w:rPr>
          <w:rFonts w:ascii="Arial" w:hAnsi="Arial" w:cs="Arial"/>
          <w:sz w:val="24"/>
          <w:szCs w:val="24"/>
        </w:rPr>
        <w:t>Desarrollar un sistema de control para una cerradura eléctrica mediante reconocimiento facial que indique al usuario si puede entrar o no y adicionalmente se puede monitorear mediante internet.</w:t>
      </w:r>
    </w:p>
    <w:p w14:paraId="466E7E89" w14:textId="3E04311C" w:rsidR="00850857" w:rsidRPr="00063767" w:rsidRDefault="001962ED" w:rsidP="00E4365F">
      <w:pPr>
        <w:jc w:val="both"/>
        <w:rPr>
          <w:rFonts w:ascii="Arial" w:hAnsi="Arial" w:cs="Arial"/>
          <w:b/>
          <w:bCs/>
          <w:sz w:val="24"/>
          <w:szCs w:val="24"/>
        </w:rPr>
      </w:pPr>
      <w:r w:rsidRPr="00063767">
        <w:rPr>
          <w:rFonts w:ascii="Arial" w:hAnsi="Arial" w:cs="Arial"/>
          <w:b/>
          <w:bCs/>
          <w:sz w:val="24"/>
          <w:szCs w:val="24"/>
        </w:rPr>
        <w:t>Descripción</w:t>
      </w:r>
      <w:r w:rsidR="00850857" w:rsidRPr="00063767">
        <w:rPr>
          <w:rFonts w:ascii="Arial" w:hAnsi="Arial" w:cs="Arial"/>
          <w:b/>
          <w:bCs/>
          <w:sz w:val="24"/>
          <w:szCs w:val="24"/>
        </w:rPr>
        <w:t xml:space="preserve"> del proyecto </w:t>
      </w:r>
    </w:p>
    <w:p w14:paraId="5F004CA3" w14:textId="713C4C91" w:rsidR="00850857" w:rsidRPr="00BC1D3F" w:rsidRDefault="00850857" w:rsidP="00E4365F">
      <w:pPr>
        <w:jc w:val="both"/>
        <w:rPr>
          <w:rFonts w:ascii="Arial" w:hAnsi="Arial" w:cs="Arial"/>
          <w:sz w:val="24"/>
          <w:szCs w:val="24"/>
        </w:rPr>
      </w:pPr>
      <w:r w:rsidRPr="00BC1D3F">
        <w:rPr>
          <w:rFonts w:ascii="Arial" w:hAnsi="Arial" w:cs="Arial"/>
          <w:sz w:val="24"/>
          <w:szCs w:val="24"/>
        </w:rPr>
        <w:t xml:space="preserve">El sistema de bloqueo de puertas con reconocimiento facial es capaz de tomar decisiones basadas en la tecnología de reconocimiento facial. El sistema utiliza una cámara web y una Raspberry Pi. Es capaz de realizar reconocimiento facial por sí solo, como detección de rostros, extracción de características, reconocimiento de rostros utilizando bibliotecas </w:t>
      </w:r>
      <w:r w:rsidR="001962ED" w:rsidRPr="00BC1D3F">
        <w:rPr>
          <w:rFonts w:ascii="Arial" w:hAnsi="Arial" w:cs="Arial"/>
          <w:sz w:val="24"/>
          <w:szCs w:val="24"/>
        </w:rPr>
        <w:t>OpenCV</w:t>
      </w:r>
      <w:r w:rsidRPr="00BC1D3F">
        <w:rPr>
          <w:rFonts w:ascii="Arial" w:hAnsi="Arial" w:cs="Arial"/>
          <w:sz w:val="24"/>
          <w:szCs w:val="24"/>
        </w:rPr>
        <w:t>.</w:t>
      </w:r>
    </w:p>
    <w:p w14:paraId="14741FB0" w14:textId="21EFA1FF" w:rsidR="00850857" w:rsidRPr="00BC1D3F" w:rsidRDefault="00B458BF" w:rsidP="00E4365F">
      <w:pPr>
        <w:jc w:val="both"/>
        <w:rPr>
          <w:rFonts w:ascii="Arial" w:hAnsi="Arial" w:cs="Arial"/>
          <w:sz w:val="24"/>
          <w:szCs w:val="24"/>
        </w:rPr>
      </w:pPr>
      <w:r>
        <w:rPr>
          <w:rFonts w:ascii="Arial" w:hAnsi="Arial" w:cs="Arial"/>
          <w:sz w:val="24"/>
          <w:szCs w:val="24"/>
        </w:rPr>
        <w:t>A</w:t>
      </w:r>
      <w:r w:rsidR="00850857" w:rsidRPr="00BC1D3F">
        <w:rPr>
          <w:rFonts w:ascii="Arial" w:hAnsi="Arial" w:cs="Arial"/>
          <w:sz w:val="24"/>
          <w:szCs w:val="24"/>
        </w:rPr>
        <w:t xml:space="preserve">sí mediante esta herramienta y programación se logra realizar un sistema de </w:t>
      </w:r>
      <w:r w:rsidR="001962ED" w:rsidRPr="00BC1D3F">
        <w:rPr>
          <w:rFonts w:ascii="Arial" w:hAnsi="Arial" w:cs="Arial"/>
          <w:sz w:val="24"/>
          <w:szCs w:val="24"/>
        </w:rPr>
        <w:t>monitorización</w:t>
      </w:r>
      <w:r w:rsidR="00850857" w:rsidRPr="00BC1D3F">
        <w:rPr>
          <w:rFonts w:ascii="Arial" w:hAnsi="Arial" w:cs="Arial"/>
          <w:sz w:val="24"/>
          <w:szCs w:val="24"/>
        </w:rPr>
        <w:t xml:space="preserve"> y control </w:t>
      </w:r>
      <w:r w:rsidR="001962ED" w:rsidRPr="00BC1D3F">
        <w:rPr>
          <w:rFonts w:ascii="Arial" w:hAnsi="Arial" w:cs="Arial"/>
          <w:sz w:val="24"/>
          <w:szCs w:val="24"/>
        </w:rPr>
        <w:t>automático</w:t>
      </w:r>
      <w:r w:rsidR="00850857" w:rsidRPr="00BC1D3F">
        <w:rPr>
          <w:rFonts w:ascii="Arial" w:hAnsi="Arial" w:cs="Arial"/>
          <w:sz w:val="24"/>
          <w:szCs w:val="24"/>
        </w:rPr>
        <w:t xml:space="preserve"> en una cerradura eléctrica que permite o no acceder a una </w:t>
      </w:r>
      <w:r w:rsidR="001962ED" w:rsidRPr="00BC1D3F">
        <w:rPr>
          <w:rFonts w:ascii="Arial" w:hAnsi="Arial" w:cs="Arial"/>
          <w:sz w:val="24"/>
          <w:szCs w:val="24"/>
        </w:rPr>
        <w:t>ubicación</w:t>
      </w:r>
      <w:r w:rsidR="00850857" w:rsidRPr="00BC1D3F">
        <w:rPr>
          <w:rFonts w:ascii="Arial" w:hAnsi="Arial" w:cs="Arial"/>
          <w:sz w:val="24"/>
          <w:szCs w:val="24"/>
        </w:rPr>
        <w:t xml:space="preserve"> </w:t>
      </w:r>
      <w:r w:rsidR="0023698D" w:rsidRPr="00BC1D3F">
        <w:rPr>
          <w:rFonts w:ascii="Arial" w:hAnsi="Arial" w:cs="Arial"/>
          <w:sz w:val="24"/>
          <w:szCs w:val="24"/>
        </w:rPr>
        <w:t>abriendo</w:t>
      </w:r>
      <w:r w:rsidR="00850857" w:rsidRPr="00BC1D3F">
        <w:rPr>
          <w:rFonts w:ascii="Arial" w:hAnsi="Arial" w:cs="Arial"/>
          <w:sz w:val="24"/>
          <w:szCs w:val="24"/>
        </w:rPr>
        <w:t xml:space="preserve"> y </w:t>
      </w:r>
      <w:r w:rsidR="001962ED" w:rsidRPr="00BC1D3F">
        <w:rPr>
          <w:rFonts w:ascii="Arial" w:hAnsi="Arial" w:cs="Arial"/>
          <w:sz w:val="24"/>
          <w:szCs w:val="24"/>
        </w:rPr>
        <w:t>cerrando</w:t>
      </w:r>
      <w:r w:rsidR="00850857" w:rsidRPr="00BC1D3F">
        <w:rPr>
          <w:rFonts w:ascii="Arial" w:hAnsi="Arial" w:cs="Arial"/>
          <w:sz w:val="24"/>
          <w:szCs w:val="24"/>
        </w:rPr>
        <w:t>.</w:t>
      </w:r>
    </w:p>
    <w:p w14:paraId="65653920" w14:textId="63C979D9" w:rsidR="001962ED" w:rsidRPr="00063767" w:rsidRDefault="001962ED" w:rsidP="00E4365F">
      <w:pPr>
        <w:jc w:val="both"/>
        <w:rPr>
          <w:rFonts w:ascii="Arial" w:hAnsi="Arial" w:cs="Arial"/>
          <w:b/>
          <w:bCs/>
          <w:sz w:val="24"/>
          <w:szCs w:val="24"/>
        </w:rPr>
      </w:pPr>
      <w:r w:rsidRPr="00063767">
        <w:rPr>
          <w:rFonts w:ascii="Arial" w:hAnsi="Arial" w:cs="Arial"/>
          <w:b/>
          <w:bCs/>
          <w:sz w:val="24"/>
          <w:szCs w:val="24"/>
        </w:rPr>
        <w:t>Desarrollo</w:t>
      </w:r>
      <w:r w:rsidR="00504BB4" w:rsidRPr="00063767">
        <w:rPr>
          <w:rFonts w:ascii="Arial" w:hAnsi="Arial" w:cs="Arial"/>
          <w:b/>
          <w:bCs/>
          <w:sz w:val="24"/>
          <w:szCs w:val="24"/>
        </w:rPr>
        <w:t xml:space="preserve"> </w:t>
      </w:r>
    </w:p>
    <w:p w14:paraId="43546308" w14:textId="0CE8CBA6" w:rsidR="00504BB4" w:rsidRPr="00BC1D3F" w:rsidRDefault="00504BB4" w:rsidP="00E4365F">
      <w:pPr>
        <w:jc w:val="both"/>
        <w:rPr>
          <w:rFonts w:ascii="Arial" w:hAnsi="Arial" w:cs="Arial"/>
          <w:sz w:val="24"/>
          <w:szCs w:val="24"/>
        </w:rPr>
      </w:pPr>
      <w:r w:rsidRPr="00063767">
        <w:rPr>
          <w:rFonts w:ascii="Arial" w:hAnsi="Arial" w:cs="Arial"/>
          <w:b/>
          <w:bCs/>
          <w:sz w:val="24"/>
          <w:szCs w:val="24"/>
        </w:rPr>
        <w:t>Reconocimiento Facial</w:t>
      </w:r>
      <w:r w:rsidRPr="00BC1D3F">
        <w:rPr>
          <w:rFonts w:ascii="Arial" w:hAnsi="Arial" w:cs="Arial"/>
          <w:sz w:val="24"/>
          <w:szCs w:val="24"/>
        </w:rPr>
        <w:t xml:space="preserve"> [1], [2]</w:t>
      </w:r>
    </w:p>
    <w:p w14:paraId="0D282C43" w14:textId="6FB04A3B" w:rsidR="001962ED" w:rsidRPr="00BC1D3F" w:rsidRDefault="001962ED" w:rsidP="00E4365F">
      <w:pPr>
        <w:jc w:val="both"/>
        <w:rPr>
          <w:rFonts w:ascii="Arial" w:hAnsi="Arial" w:cs="Arial"/>
          <w:sz w:val="24"/>
          <w:szCs w:val="24"/>
        </w:rPr>
      </w:pPr>
      <w:r w:rsidRPr="00BC1D3F">
        <w:rPr>
          <w:rFonts w:ascii="Arial" w:hAnsi="Arial" w:cs="Arial"/>
          <w:sz w:val="24"/>
          <w:szCs w:val="24"/>
        </w:rPr>
        <w:t xml:space="preserve">Para el desarrollo de este proyecto se </w:t>
      </w:r>
      <w:r w:rsidR="0023698D" w:rsidRPr="00BC1D3F">
        <w:rPr>
          <w:rFonts w:ascii="Arial" w:hAnsi="Arial" w:cs="Arial"/>
          <w:sz w:val="24"/>
          <w:szCs w:val="24"/>
        </w:rPr>
        <w:t>utilizó</w:t>
      </w:r>
      <w:r w:rsidRPr="00BC1D3F">
        <w:rPr>
          <w:rFonts w:ascii="Arial" w:hAnsi="Arial" w:cs="Arial"/>
          <w:sz w:val="24"/>
          <w:szCs w:val="24"/>
        </w:rPr>
        <w:t xml:space="preserve"> el programa de visión artificial llamado OpenCV que es una popular biblioteca de visión por computadora iniciada por Intel en 1999. La biblioteca multiplataforma se centra en el procesamiento de imágenes en tiempo real e incluye implementaciones sin patente de los últimos algoritmos de visión por computadora. En 2008, Willow Garage se hizo cargo del soporte y OpenCV 2.3.1 ahora viene con una interfaz de programación para C, C ++, Python y Android. OpenCV se publica bajo una licencia BSD, por lo que se utiliza tanto en proyectos académicos como en productos comerciales.</w:t>
      </w:r>
    </w:p>
    <w:p w14:paraId="5FC06D89" w14:textId="2999E747" w:rsidR="001962ED" w:rsidRPr="00BC1D3F" w:rsidRDefault="001962ED" w:rsidP="00E4365F">
      <w:pPr>
        <w:jc w:val="both"/>
        <w:rPr>
          <w:rFonts w:ascii="Arial" w:hAnsi="Arial" w:cs="Arial"/>
          <w:sz w:val="24"/>
          <w:szCs w:val="24"/>
        </w:rPr>
      </w:pPr>
      <w:r w:rsidRPr="00BC1D3F">
        <w:rPr>
          <w:rFonts w:ascii="Arial" w:hAnsi="Arial" w:cs="Arial"/>
          <w:sz w:val="24"/>
          <w:szCs w:val="24"/>
        </w:rPr>
        <w:lastRenderedPageBreak/>
        <w:t xml:space="preserve">OpenCV 2.4 ahora viene con la muy nueva clase </w:t>
      </w:r>
      <w:proofErr w:type="spellStart"/>
      <w:r w:rsidRPr="00BC1D3F">
        <w:rPr>
          <w:rFonts w:ascii="Arial" w:hAnsi="Arial" w:cs="Arial"/>
          <w:sz w:val="24"/>
          <w:szCs w:val="24"/>
        </w:rPr>
        <w:t>FaceRecognizer</w:t>
      </w:r>
      <w:proofErr w:type="spellEnd"/>
      <w:r w:rsidRPr="00BC1D3F">
        <w:rPr>
          <w:rFonts w:ascii="Arial" w:hAnsi="Arial" w:cs="Arial"/>
          <w:sz w:val="24"/>
          <w:szCs w:val="24"/>
        </w:rPr>
        <w:t xml:space="preserve"> para reconocimiento facial, por lo que puede comenzar a experimentar con el reconocimiento facial de inmediato.</w:t>
      </w:r>
    </w:p>
    <w:p w14:paraId="4CDE2325" w14:textId="77777777" w:rsidR="001962ED" w:rsidRPr="00BC1D3F" w:rsidRDefault="001962ED" w:rsidP="00E4365F">
      <w:pPr>
        <w:jc w:val="both"/>
        <w:rPr>
          <w:rFonts w:ascii="Arial" w:hAnsi="Arial" w:cs="Arial"/>
          <w:sz w:val="24"/>
          <w:szCs w:val="24"/>
        </w:rPr>
      </w:pPr>
      <w:r w:rsidRPr="00BC1D3F">
        <w:rPr>
          <w:rFonts w:ascii="Arial" w:hAnsi="Arial" w:cs="Arial"/>
          <w:sz w:val="24"/>
          <w:szCs w:val="24"/>
        </w:rPr>
        <w:t>Los algoritmos disponibles actualmente son:</w:t>
      </w:r>
    </w:p>
    <w:p w14:paraId="65047830" w14:textId="2AF3FBCD" w:rsidR="001962ED" w:rsidRPr="00CE6BC0" w:rsidRDefault="001962ED" w:rsidP="00CE6BC0">
      <w:pPr>
        <w:pStyle w:val="ListParagraph"/>
        <w:numPr>
          <w:ilvl w:val="0"/>
          <w:numId w:val="3"/>
        </w:numPr>
        <w:jc w:val="both"/>
        <w:rPr>
          <w:rFonts w:ascii="Arial" w:hAnsi="Arial" w:cs="Arial"/>
          <w:sz w:val="24"/>
          <w:szCs w:val="24"/>
          <w:lang w:val="en-US"/>
        </w:rPr>
      </w:pPr>
      <w:r w:rsidRPr="00CE6BC0">
        <w:rPr>
          <w:rFonts w:ascii="Arial" w:hAnsi="Arial" w:cs="Arial"/>
          <w:sz w:val="24"/>
          <w:szCs w:val="24"/>
          <w:lang w:val="en-US"/>
        </w:rPr>
        <w:t>Eigenfaces (</w:t>
      </w:r>
      <w:r w:rsidR="009F15C5" w:rsidRPr="00CE6BC0">
        <w:rPr>
          <w:rFonts w:ascii="Arial" w:hAnsi="Arial" w:cs="Arial"/>
          <w:sz w:val="24"/>
          <w:szCs w:val="24"/>
          <w:lang w:val="en-US"/>
        </w:rPr>
        <w:t>Eigenface Recognizer</w:t>
      </w:r>
      <w:r w:rsidRPr="00CE6BC0">
        <w:rPr>
          <w:rFonts w:ascii="Arial" w:hAnsi="Arial" w:cs="Arial"/>
          <w:sz w:val="24"/>
          <w:szCs w:val="24"/>
          <w:lang w:val="en-US"/>
        </w:rPr>
        <w:t>)</w:t>
      </w:r>
    </w:p>
    <w:p w14:paraId="7783C8BD" w14:textId="40E42DDB" w:rsidR="001962ED" w:rsidRPr="00CE6BC0" w:rsidRDefault="001962ED" w:rsidP="00CE6BC0">
      <w:pPr>
        <w:pStyle w:val="ListParagraph"/>
        <w:numPr>
          <w:ilvl w:val="0"/>
          <w:numId w:val="3"/>
        </w:numPr>
        <w:jc w:val="both"/>
        <w:rPr>
          <w:rFonts w:ascii="Arial" w:hAnsi="Arial" w:cs="Arial"/>
          <w:sz w:val="24"/>
          <w:szCs w:val="24"/>
          <w:lang w:val="en-US"/>
        </w:rPr>
      </w:pPr>
      <w:r w:rsidRPr="00CE6BC0">
        <w:rPr>
          <w:rFonts w:ascii="Arial" w:hAnsi="Arial" w:cs="Arial"/>
          <w:sz w:val="24"/>
          <w:szCs w:val="24"/>
          <w:lang w:val="en-US"/>
        </w:rPr>
        <w:t>Fisherfaces (FisherFaceRecognizer)</w:t>
      </w:r>
    </w:p>
    <w:p w14:paraId="15B8EBCE" w14:textId="4B2664D9" w:rsidR="001962ED" w:rsidRPr="00CE6BC0" w:rsidRDefault="001962ED" w:rsidP="00CE6BC0">
      <w:pPr>
        <w:pStyle w:val="ListParagraph"/>
        <w:numPr>
          <w:ilvl w:val="0"/>
          <w:numId w:val="3"/>
        </w:numPr>
        <w:jc w:val="both"/>
        <w:rPr>
          <w:rFonts w:ascii="Arial" w:hAnsi="Arial" w:cs="Arial"/>
          <w:sz w:val="24"/>
          <w:szCs w:val="24"/>
          <w:lang w:val="en-US"/>
        </w:rPr>
      </w:pPr>
      <w:r w:rsidRPr="00CE6BC0">
        <w:rPr>
          <w:rFonts w:ascii="Arial" w:hAnsi="Arial" w:cs="Arial"/>
          <w:sz w:val="24"/>
          <w:szCs w:val="24"/>
          <w:lang w:val="en-US"/>
        </w:rPr>
        <w:t>Local Binary Patterns Histograms (</w:t>
      </w:r>
      <w:r w:rsidR="009F15C5" w:rsidRPr="00CE6BC0">
        <w:rPr>
          <w:rFonts w:ascii="Arial" w:hAnsi="Arial" w:cs="Arial"/>
          <w:sz w:val="24"/>
          <w:szCs w:val="24"/>
          <w:lang w:val="en-US"/>
        </w:rPr>
        <w:t>LBPH Face Recognizer</w:t>
      </w:r>
      <w:r w:rsidRPr="00CE6BC0">
        <w:rPr>
          <w:rFonts w:ascii="Arial" w:hAnsi="Arial" w:cs="Arial"/>
          <w:sz w:val="24"/>
          <w:szCs w:val="24"/>
          <w:lang w:val="en-US"/>
        </w:rPr>
        <w:t>)</w:t>
      </w:r>
    </w:p>
    <w:p w14:paraId="1C38D875" w14:textId="6CB526E7" w:rsidR="005937B1" w:rsidRPr="00BC1D3F" w:rsidRDefault="005937B1" w:rsidP="00E4365F">
      <w:pPr>
        <w:jc w:val="both"/>
        <w:rPr>
          <w:rFonts w:ascii="Arial" w:hAnsi="Arial" w:cs="Arial"/>
          <w:sz w:val="24"/>
          <w:szCs w:val="24"/>
        </w:rPr>
      </w:pPr>
      <w:r w:rsidRPr="00BC1D3F">
        <w:rPr>
          <w:rFonts w:ascii="Arial" w:hAnsi="Arial" w:cs="Arial"/>
          <w:sz w:val="24"/>
          <w:szCs w:val="24"/>
        </w:rPr>
        <w:t>Para la realización de este sistema se decidió utilizar el método LBPH</w:t>
      </w:r>
      <w:r w:rsidR="00C33E77" w:rsidRPr="00BC1D3F">
        <w:rPr>
          <w:rFonts w:ascii="Arial" w:hAnsi="Arial" w:cs="Arial"/>
          <w:sz w:val="24"/>
          <w:szCs w:val="24"/>
        </w:rPr>
        <w:t>.</w:t>
      </w:r>
    </w:p>
    <w:p w14:paraId="447F9D59" w14:textId="3C775EF6" w:rsidR="005937B1" w:rsidRPr="00BC1D3F" w:rsidRDefault="005937B1" w:rsidP="00E4365F">
      <w:pPr>
        <w:jc w:val="both"/>
        <w:rPr>
          <w:rFonts w:ascii="Arial" w:hAnsi="Arial" w:cs="Arial"/>
          <w:sz w:val="24"/>
          <w:szCs w:val="24"/>
        </w:rPr>
      </w:pPr>
      <w:r w:rsidRPr="00BC1D3F">
        <w:rPr>
          <w:rFonts w:ascii="Arial" w:hAnsi="Arial" w:cs="Arial"/>
          <w:sz w:val="24"/>
          <w:szCs w:val="24"/>
        </w:rPr>
        <w:t>Eigenfaces y Fisherfaces adoptan un enfoque algo holístico para el reconocimiento facial. Trata sus datos como un vector en algún lugar de un espacio de imagen de alta dimensión.</w:t>
      </w:r>
      <w:r w:rsidR="00C33E77" w:rsidRPr="00BC1D3F">
        <w:rPr>
          <w:rFonts w:ascii="Arial" w:hAnsi="Arial" w:cs="Arial"/>
          <w:sz w:val="24"/>
          <w:szCs w:val="24"/>
        </w:rPr>
        <w:t xml:space="preserve"> </w:t>
      </w:r>
      <w:r w:rsidRPr="00BC1D3F">
        <w:rPr>
          <w:rFonts w:ascii="Arial" w:hAnsi="Arial" w:cs="Arial"/>
          <w:sz w:val="24"/>
          <w:szCs w:val="24"/>
        </w:rPr>
        <w:t xml:space="preserve">El enfoque de Eigenfaces maximiza la dispersión total, lo que puede generar problemas si la varianza es generada por una fuente externa, porque los componentes con una varianza máxima en todas las clases no son necesariamente útiles para la </w:t>
      </w:r>
      <w:r w:rsidR="00C33E77" w:rsidRPr="00BC1D3F">
        <w:rPr>
          <w:rFonts w:ascii="Arial" w:hAnsi="Arial" w:cs="Arial"/>
          <w:sz w:val="24"/>
          <w:szCs w:val="24"/>
        </w:rPr>
        <w:t>clasificación. Entonces</w:t>
      </w:r>
      <w:r w:rsidRPr="00BC1D3F">
        <w:rPr>
          <w:rFonts w:ascii="Arial" w:hAnsi="Arial" w:cs="Arial"/>
          <w:sz w:val="24"/>
          <w:szCs w:val="24"/>
        </w:rPr>
        <w:t>, para preservar algo de información discriminativa, aplicamos un análisis discriminante lineal y lo optimizamos como se describe en el método Fisherfaces. El método Fisherfaces funcion</w:t>
      </w:r>
      <w:r w:rsidR="00C33E77" w:rsidRPr="00BC1D3F">
        <w:rPr>
          <w:rFonts w:ascii="Arial" w:hAnsi="Arial" w:cs="Arial"/>
          <w:sz w:val="24"/>
          <w:szCs w:val="24"/>
        </w:rPr>
        <w:t>a</w:t>
      </w:r>
      <w:r w:rsidRPr="00BC1D3F">
        <w:rPr>
          <w:rFonts w:ascii="Arial" w:hAnsi="Arial" w:cs="Arial"/>
          <w:sz w:val="24"/>
          <w:szCs w:val="24"/>
        </w:rPr>
        <w:t xml:space="preserve"> muy bien para el escenario restringido que asumimos en nuestro modelo.</w:t>
      </w:r>
    </w:p>
    <w:p w14:paraId="6EC44143" w14:textId="208D70D5" w:rsidR="005937B1" w:rsidRPr="00BC1D3F" w:rsidRDefault="00C33E77" w:rsidP="00E4365F">
      <w:pPr>
        <w:jc w:val="both"/>
        <w:rPr>
          <w:rFonts w:ascii="Arial" w:hAnsi="Arial" w:cs="Arial"/>
          <w:sz w:val="24"/>
          <w:szCs w:val="24"/>
        </w:rPr>
      </w:pPr>
      <w:r w:rsidRPr="00BC1D3F">
        <w:rPr>
          <w:rFonts w:ascii="Arial" w:hAnsi="Arial" w:cs="Arial"/>
          <w:sz w:val="24"/>
          <w:szCs w:val="24"/>
        </w:rPr>
        <w:t>Ya que no se</w:t>
      </w:r>
      <w:r w:rsidR="005937B1" w:rsidRPr="00BC1D3F">
        <w:rPr>
          <w:rFonts w:ascii="Arial" w:hAnsi="Arial" w:cs="Arial"/>
          <w:sz w:val="24"/>
          <w:szCs w:val="24"/>
        </w:rPr>
        <w:t xml:space="preserve"> puede garantizar una configuración de luz perfecta en sus imágenes o 10 imágenes diferentes de una persona. Entonces, ¿qué pasa si solo hay una imagen para cada persona? Nuestras estimaciones de covarianza para el subespacio pueden ser terriblemente incorrectas, al igual que el reconocimiento.</w:t>
      </w:r>
    </w:p>
    <w:p w14:paraId="37C9B070" w14:textId="77777777" w:rsidR="00C33E77" w:rsidRPr="00BC1D3F" w:rsidRDefault="00C33E77" w:rsidP="00E4365F">
      <w:pPr>
        <w:jc w:val="both"/>
        <w:rPr>
          <w:rFonts w:ascii="Arial" w:hAnsi="Arial" w:cs="Arial"/>
          <w:sz w:val="24"/>
          <w:szCs w:val="24"/>
        </w:rPr>
      </w:pPr>
      <w:r w:rsidRPr="00BC1D3F">
        <w:rPr>
          <w:rFonts w:ascii="Arial" w:hAnsi="Arial" w:cs="Arial"/>
          <w:sz w:val="24"/>
          <w:szCs w:val="24"/>
        </w:rPr>
        <w:t>Descripción algorítmica del método LBPH</w:t>
      </w:r>
    </w:p>
    <w:p w14:paraId="4F829346" w14:textId="77777777" w:rsidR="00C33E77" w:rsidRPr="00BC1D3F" w:rsidRDefault="00C33E77" w:rsidP="00E4365F">
      <w:pPr>
        <w:jc w:val="both"/>
        <w:rPr>
          <w:rFonts w:ascii="Arial" w:hAnsi="Arial" w:cs="Arial"/>
          <w:sz w:val="24"/>
          <w:szCs w:val="24"/>
        </w:rPr>
      </w:pPr>
      <w:r w:rsidRPr="00BC1D3F">
        <w:rPr>
          <w:rFonts w:ascii="Arial" w:hAnsi="Arial" w:cs="Arial"/>
          <w:sz w:val="24"/>
          <w:szCs w:val="24"/>
        </w:rPr>
        <w:t>Se puede dar una descripción más formal del operador LBP como:</w:t>
      </w:r>
    </w:p>
    <w:p w14:paraId="7ED21B88" w14:textId="719B6403" w:rsidR="00C33E77" w:rsidRPr="00BC1D3F" w:rsidRDefault="00C33E77" w:rsidP="00E4365F">
      <w:pPr>
        <w:jc w:val="center"/>
        <w:rPr>
          <w:rFonts w:ascii="Arial" w:hAnsi="Arial" w:cs="Arial"/>
          <w:sz w:val="24"/>
          <w:szCs w:val="24"/>
        </w:rPr>
      </w:pPr>
      <w:r w:rsidRPr="00BC1D3F">
        <w:rPr>
          <w:rFonts w:ascii="Arial" w:hAnsi="Arial" w:cs="Arial"/>
          <w:noProof/>
          <w:sz w:val="24"/>
          <w:szCs w:val="24"/>
        </w:rPr>
        <w:drawing>
          <wp:inline distT="0" distB="0" distL="0" distR="0" wp14:anchorId="663D83BE" wp14:editId="60F40D01">
            <wp:extent cx="2266950" cy="64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950" cy="647700"/>
                    </a:xfrm>
                    <a:prstGeom prst="rect">
                      <a:avLst/>
                    </a:prstGeom>
                  </pic:spPr>
                </pic:pic>
              </a:graphicData>
            </a:graphic>
          </wp:inline>
        </w:drawing>
      </w:r>
    </w:p>
    <w:p w14:paraId="7158B72E" w14:textId="28031798" w:rsidR="00C33E77" w:rsidRPr="00BC1D3F" w:rsidRDefault="00C33E77" w:rsidP="00E4365F">
      <w:pPr>
        <w:jc w:val="both"/>
        <w:rPr>
          <w:rFonts w:ascii="Arial" w:hAnsi="Arial" w:cs="Arial"/>
          <w:sz w:val="24"/>
          <w:szCs w:val="24"/>
        </w:rPr>
      </w:pPr>
      <w:r w:rsidRPr="00BC1D3F">
        <w:rPr>
          <w:rFonts w:ascii="Arial" w:hAnsi="Arial" w:cs="Arial"/>
          <w:sz w:val="24"/>
          <w:szCs w:val="24"/>
        </w:rPr>
        <w:t>, con como píxel central con intensidad</w:t>
      </w:r>
      <w:r w:rsidR="00C620E0" w:rsidRPr="00BC1D3F">
        <w:rPr>
          <w:rFonts w:ascii="Arial" w:hAnsi="Arial" w:cs="Arial"/>
          <w:sz w:val="24"/>
          <w:szCs w:val="24"/>
        </w:rPr>
        <w:t xml:space="preserve"> ic</w:t>
      </w:r>
      <w:r w:rsidRPr="00BC1D3F">
        <w:rPr>
          <w:rFonts w:ascii="Arial" w:hAnsi="Arial" w:cs="Arial"/>
          <w:sz w:val="24"/>
          <w:szCs w:val="24"/>
        </w:rPr>
        <w:t>; </w:t>
      </w:r>
      <w:r w:rsidR="00C620E0" w:rsidRPr="00BC1D3F">
        <w:rPr>
          <w:rFonts w:ascii="Arial" w:hAnsi="Arial" w:cs="Arial"/>
          <w:sz w:val="24"/>
          <w:szCs w:val="24"/>
        </w:rPr>
        <w:t>e in</w:t>
      </w:r>
      <w:r w:rsidRPr="00BC1D3F">
        <w:rPr>
          <w:rFonts w:ascii="Arial" w:hAnsi="Arial" w:cs="Arial"/>
          <w:sz w:val="24"/>
          <w:szCs w:val="24"/>
        </w:rPr>
        <w:t> siendo la intensidad del píxel vecino. es la función de signo definida como:</w:t>
      </w:r>
    </w:p>
    <w:p w14:paraId="104A450B" w14:textId="1351FB71" w:rsidR="001962ED" w:rsidRPr="00BC1D3F" w:rsidRDefault="00C33E77" w:rsidP="00E4365F">
      <w:pPr>
        <w:jc w:val="center"/>
        <w:rPr>
          <w:rFonts w:ascii="Arial" w:hAnsi="Arial" w:cs="Arial"/>
          <w:sz w:val="24"/>
          <w:szCs w:val="24"/>
        </w:rPr>
      </w:pPr>
      <w:r w:rsidRPr="00BC1D3F">
        <w:rPr>
          <w:rFonts w:ascii="Arial" w:hAnsi="Arial" w:cs="Arial"/>
          <w:noProof/>
          <w:sz w:val="24"/>
          <w:szCs w:val="24"/>
        </w:rPr>
        <w:drawing>
          <wp:inline distT="0" distB="0" distL="0" distR="0" wp14:anchorId="5703CB6E" wp14:editId="47A02090">
            <wp:extent cx="156210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100" cy="581025"/>
                    </a:xfrm>
                    <a:prstGeom prst="rect">
                      <a:avLst/>
                    </a:prstGeom>
                  </pic:spPr>
                </pic:pic>
              </a:graphicData>
            </a:graphic>
          </wp:inline>
        </w:drawing>
      </w:r>
    </w:p>
    <w:p w14:paraId="4B27D9FE" w14:textId="49F27595" w:rsidR="00C33E77" w:rsidRPr="00BC1D3F" w:rsidRDefault="00C33E77" w:rsidP="00E4365F">
      <w:pPr>
        <w:jc w:val="both"/>
        <w:rPr>
          <w:rFonts w:ascii="Arial" w:hAnsi="Arial" w:cs="Arial"/>
          <w:sz w:val="24"/>
          <w:szCs w:val="24"/>
        </w:rPr>
      </w:pPr>
      <w:r w:rsidRPr="00BC1D3F">
        <w:rPr>
          <w:rFonts w:ascii="Arial" w:hAnsi="Arial" w:cs="Arial"/>
          <w:sz w:val="24"/>
          <w:szCs w:val="24"/>
        </w:rPr>
        <w:t>Esta descripción le permite capturar detalles muy finos en imágenes. </w:t>
      </w:r>
      <w:r w:rsidR="00C620E0" w:rsidRPr="00BC1D3F">
        <w:rPr>
          <w:rFonts w:ascii="Arial" w:hAnsi="Arial" w:cs="Arial"/>
          <w:sz w:val="24"/>
          <w:szCs w:val="24"/>
        </w:rPr>
        <w:t xml:space="preserve">Los </w:t>
      </w:r>
      <w:r w:rsidRPr="00BC1D3F">
        <w:rPr>
          <w:rFonts w:ascii="Arial" w:hAnsi="Arial" w:cs="Arial"/>
          <w:sz w:val="24"/>
          <w:szCs w:val="24"/>
        </w:rPr>
        <w:t>autores pudieron competir con los resultados más avanzados para la clasificación de texturas. Poco después de que se publicó el operador, se observó que un vecindario fijo no codifica los detalles que difieren en escala</w:t>
      </w:r>
      <w:r w:rsidR="00833EC1" w:rsidRPr="00BC1D3F">
        <w:rPr>
          <w:rFonts w:ascii="Arial" w:hAnsi="Arial" w:cs="Arial"/>
          <w:sz w:val="24"/>
          <w:szCs w:val="24"/>
        </w:rPr>
        <w:t xml:space="preserve">. </w:t>
      </w:r>
      <w:r w:rsidRPr="00BC1D3F">
        <w:rPr>
          <w:rFonts w:ascii="Arial" w:hAnsi="Arial" w:cs="Arial"/>
          <w:sz w:val="24"/>
          <w:szCs w:val="24"/>
        </w:rPr>
        <w:t xml:space="preserve">La idea es alinear un número </w:t>
      </w:r>
      <w:r w:rsidRPr="00BC1D3F">
        <w:rPr>
          <w:rFonts w:ascii="Arial" w:hAnsi="Arial" w:cs="Arial"/>
          <w:sz w:val="24"/>
          <w:szCs w:val="24"/>
        </w:rPr>
        <w:lastRenderedPageBreak/>
        <w:t>reducido de vecinos en un círculo con un radio variable, lo que permite capturar los siguientes barrios:</w:t>
      </w:r>
    </w:p>
    <w:p w14:paraId="37C132A1" w14:textId="5DC6D45F" w:rsidR="00C33E77" w:rsidRPr="00BC1D3F" w:rsidRDefault="00C33E77" w:rsidP="00E4365F">
      <w:pPr>
        <w:jc w:val="center"/>
        <w:rPr>
          <w:rFonts w:ascii="Arial" w:hAnsi="Arial" w:cs="Arial"/>
          <w:sz w:val="24"/>
          <w:szCs w:val="24"/>
        </w:rPr>
      </w:pPr>
      <w:r w:rsidRPr="00BC1D3F">
        <w:rPr>
          <w:rFonts w:ascii="Arial" w:hAnsi="Arial" w:cs="Arial"/>
          <w:noProof/>
          <w:sz w:val="24"/>
          <w:szCs w:val="24"/>
        </w:rPr>
        <w:drawing>
          <wp:inline distT="0" distB="0" distL="0" distR="0" wp14:anchorId="49DF3EEB" wp14:editId="147DAAB2">
            <wp:extent cx="5534025" cy="1485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1485900"/>
                    </a:xfrm>
                    <a:prstGeom prst="rect">
                      <a:avLst/>
                    </a:prstGeom>
                  </pic:spPr>
                </pic:pic>
              </a:graphicData>
            </a:graphic>
          </wp:inline>
        </w:drawing>
      </w:r>
    </w:p>
    <w:p w14:paraId="2BA190C5" w14:textId="77777777" w:rsidR="00C33E77" w:rsidRPr="00BC1D3F" w:rsidRDefault="00C33E77" w:rsidP="00E4365F">
      <w:pPr>
        <w:jc w:val="both"/>
        <w:rPr>
          <w:rFonts w:ascii="Arial" w:hAnsi="Arial" w:cs="Arial"/>
          <w:sz w:val="24"/>
          <w:szCs w:val="24"/>
        </w:rPr>
      </w:pPr>
      <w:r w:rsidRPr="00BC1D3F">
        <w:rPr>
          <w:rFonts w:ascii="Arial" w:hAnsi="Arial" w:cs="Arial"/>
          <w:sz w:val="24"/>
          <w:szCs w:val="24"/>
        </w:rPr>
        <w:t>Para un Punto dado la posición del vecino se puede calcular mediante:</w:t>
      </w:r>
    </w:p>
    <w:p w14:paraId="2FCE37B9" w14:textId="467C5A50" w:rsidR="00C33E77" w:rsidRPr="00BC1D3F" w:rsidRDefault="00C33E77" w:rsidP="00E4365F">
      <w:pPr>
        <w:jc w:val="both"/>
        <w:rPr>
          <w:rFonts w:ascii="Arial" w:hAnsi="Arial" w:cs="Arial"/>
          <w:sz w:val="24"/>
          <w:szCs w:val="24"/>
        </w:rPr>
      </w:pPr>
      <w:r w:rsidRPr="00BC1D3F">
        <w:rPr>
          <w:rFonts w:ascii="Arial" w:hAnsi="Arial" w:cs="Arial"/>
          <w:sz w:val="24"/>
          <w:szCs w:val="24"/>
        </w:rPr>
        <w:br/>
      </w:r>
      <w:r w:rsidRPr="00BC1D3F">
        <w:rPr>
          <w:rFonts w:ascii="Arial" w:hAnsi="Arial" w:cs="Arial"/>
          <w:noProof/>
          <w:sz w:val="24"/>
          <w:szCs w:val="24"/>
        </w:rPr>
        <w:drawing>
          <wp:inline distT="0" distB="0" distL="0" distR="0" wp14:anchorId="651FDD76" wp14:editId="127FE005">
            <wp:extent cx="211455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752475"/>
                    </a:xfrm>
                    <a:prstGeom prst="rect">
                      <a:avLst/>
                    </a:prstGeom>
                  </pic:spPr>
                </pic:pic>
              </a:graphicData>
            </a:graphic>
          </wp:inline>
        </w:drawing>
      </w:r>
    </w:p>
    <w:p w14:paraId="4894F429" w14:textId="1E732ED2" w:rsidR="00C33E77" w:rsidRPr="00BC1D3F" w:rsidRDefault="00C33E77" w:rsidP="00E4365F">
      <w:pPr>
        <w:jc w:val="both"/>
        <w:rPr>
          <w:rFonts w:ascii="Arial" w:hAnsi="Arial" w:cs="Arial"/>
          <w:sz w:val="24"/>
          <w:szCs w:val="24"/>
        </w:rPr>
      </w:pPr>
      <w:r w:rsidRPr="00BC1D3F">
        <w:rPr>
          <w:rFonts w:ascii="Arial" w:hAnsi="Arial" w:cs="Arial"/>
          <w:sz w:val="24"/>
          <w:szCs w:val="24"/>
        </w:rPr>
        <w:t>Donde R es el radio del círculo y P es el número de puntos muestrales</w:t>
      </w:r>
    </w:p>
    <w:p w14:paraId="43D8038F" w14:textId="3FF3A645" w:rsidR="00C33E77" w:rsidRPr="00BC1D3F" w:rsidRDefault="00C33E77" w:rsidP="00E4365F">
      <w:pPr>
        <w:jc w:val="both"/>
        <w:rPr>
          <w:rFonts w:ascii="Arial" w:hAnsi="Arial" w:cs="Arial"/>
          <w:sz w:val="24"/>
          <w:szCs w:val="24"/>
        </w:rPr>
      </w:pPr>
      <w:r w:rsidRPr="00BC1D3F">
        <w:rPr>
          <w:rFonts w:ascii="Arial" w:hAnsi="Arial" w:cs="Arial"/>
          <w:sz w:val="24"/>
          <w:szCs w:val="24"/>
        </w:rPr>
        <w:t xml:space="preserve">El operador es una extensión de los códigos LBP originales, por lo que a veces se denomina LBP extendido (también denominado LBP </w:t>
      </w:r>
      <w:r w:rsidR="0023698D" w:rsidRPr="00BC1D3F">
        <w:rPr>
          <w:rFonts w:ascii="Arial" w:hAnsi="Arial" w:cs="Arial"/>
          <w:sz w:val="24"/>
          <w:szCs w:val="24"/>
        </w:rPr>
        <w:t>circular)</w:t>
      </w:r>
      <w:r w:rsidRPr="00BC1D3F">
        <w:rPr>
          <w:rFonts w:ascii="Arial" w:hAnsi="Arial" w:cs="Arial"/>
          <w:sz w:val="24"/>
          <w:szCs w:val="24"/>
        </w:rPr>
        <w:t>. Si una coordenada de puntos en el círculo no se corresponde con las coordenadas de la imagen, el punto se interpola. La informática tiene un montón de esquemas de interpolación inteligentes, la implementación de OpenCV hace una interpolación bilineal:</w:t>
      </w:r>
    </w:p>
    <w:p w14:paraId="626C1C82" w14:textId="492A04A8" w:rsidR="00C33E77" w:rsidRPr="00BC1D3F" w:rsidRDefault="00C33E77" w:rsidP="00E4365F">
      <w:pPr>
        <w:jc w:val="both"/>
        <w:rPr>
          <w:rFonts w:ascii="Arial" w:hAnsi="Arial" w:cs="Arial"/>
          <w:sz w:val="24"/>
          <w:szCs w:val="24"/>
        </w:rPr>
      </w:pPr>
      <w:r w:rsidRPr="00BC1D3F">
        <w:rPr>
          <w:rFonts w:ascii="Arial" w:hAnsi="Arial" w:cs="Arial"/>
          <w:noProof/>
          <w:sz w:val="24"/>
          <w:szCs w:val="24"/>
        </w:rPr>
        <w:drawing>
          <wp:inline distT="0" distB="0" distL="0" distR="0" wp14:anchorId="6C017D91" wp14:editId="103B0A08">
            <wp:extent cx="3533775" cy="685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775" cy="685800"/>
                    </a:xfrm>
                    <a:prstGeom prst="rect">
                      <a:avLst/>
                    </a:prstGeom>
                  </pic:spPr>
                </pic:pic>
              </a:graphicData>
            </a:graphic>
          </wp:inline>
        </w:drawing>
      </w:r>
    </w:p>
    <w:p w14:paraId="0A82BF9D" w14:textId="0CA42CC7" w:rsidR="00C33E77" w:rsidRPr="00BC1D3F" w:rsidRDefault="00C33E77" w:rsidP="00E4365F">
      <w:pPr>
        <w:jc w:val="both"/>
        <w:rPr>
          <w:rFonts w:ascii="Arial" w:hAnsi="Arial" w:cs="Arial"/>
          <w:sz w:val="24"/>
          <w:szCs w:val="24"/>
        </w:rPr>
      </w:pPr>
      <w:r w:rsidRPr="00BC1D3F">
        <w:rPr>
          <w:rFonts w:ascii="Arial" w:hAnsi="Arial" w:cs="Arial"/>
          <w:sz w:val="24"/>
          <w:szCs w:val="24"/>
        </w:rPr>
        <w:t xml:space="preserve">Entonces, lo que queda por hacer es cómo incorporar la información espacial en el modelo de reconocimiento facial. La representación propuesta por </w:t>
      </w:r>
      <w:proofErr w:type="spellStart"/>
      <w:r w:rsidRPr="00BC1D3F">
        <w:rPr>
          <w:rFonts w:ascii="Arial" w:hAnsi="Arial" w:cs="Arial"/>
          <w:sz w:val="24"/>
          <w:szCs w:val="24"/>
        </w:rPr>
        <w:t>Ahonen</w:t>
      </w:r>
      <w:proofErr w:type="spellEnd"/>
      <w:r w:rsidRPr="00BC1D3F">
        <w:rPr>
          <w:rFonts w:ascii="Arial" w:hAnsi="Arial" w:cs="Arial"/>
          <w:sz w:val="24"/>
          <w:szCs w:val="24"/>
        </w:rPr>
        <w:t xml:space="preserve"> consiste en dividir la imagen LBP en regiones locales y extraer un histograma de cada una. El vector de características espacialmente mejorado se obtiene concatenando los histogramas locales </w:t>
      </w:r>
      <w:r w:rsidR="0023698D" w:rsidRPr="00BC1D3F">
        <w:rPr>
          <w:rFonts w:ascii="Arial" w:hAnsi="Arial" w:cs="Arial"/>
          <w:sz w:val="24"/>
          <w:szCs w:val="24"/>
        </w:rPr>
        <w:t>(no</w:t>
      </w:r>
      <w:r w:rsidRPr="00BC1D3F">
        <w:rPr>
          <w:rFonts w:ascii="Arial" w:hAnsi="Arial" w:cs="Arial"/>
          <w:sz w:val="24"/>
          <w:szCs w:val="24"/>
        </w:rPr>
        <w:t xml:space="preserve"> </w:t>
      </w:r>
      <w:r w:rsidR="0023698D" w:rsidRPr="00BC1D3F">
        <w:rPr>
          <w:rFonts w:ascii="Arial" w:hAnsi="Arial" w:cs="Arial"/>
          <w:sz w:val="24"/>
          <w:szCs w:val="24"/>
        </w:rPr>
        <w:t>fusionándolos)</w:t>
      </w:r>
      <w:r w:rsidRPr="00BC1D3F">
        <w:rPr>
          <w:rFonts w:ascii="Arial" w:hAnsi="Arial" w:cs="Arial"/>
          <w:sz w:val="24"/>
          <w:szCs w:val="24"/>
        </w:rPr>
        <w:t>. Estos histogramas se denominan histogramas de patrones binarios locales.</w:t>
      </w:r>
    </w:p>
    <w:p w14:paraId="2B52C731" w14:textId="05DA2C47" w:rsidR="00BF07A3" w:rsidRPr="00BC1D3F" w:rsidRDefault="0023698D" w:rsidP="00E4365F">
      <w:pPr>
        <w:jc w:val="both"/>
        <w:rPr>
          <w:rFonts w:ascii="Arial" w:hAnsi="Arial" w:cs="Arial"/>
          <w:sz w:val="24"/>
          <w:szCs w:val="24"/>
        </w:rPr>
      </w:pPr>
      <w:r w:rsidRPr="00063767">
        <w:rPr>
          <w:rFonts w:ascii="Arial" w:hAnsi="Arial" w:cs="Arial"/>
          <w:b/>
          <w:bCs/>
          <w:sz w:val="24"/>
          <w:szCs w:val="24"/>
        </w:rPr>
        <w:t>Módulo</w:t>
      </w:r>
      <w:r w:rsidR="00BF07A3" w:rsidRPr="00063767">
        <w:rPr>
          <w:rFonts w:ascii="Arial" w:hAnsi="Arial" w:cs="Arial"/>
          <w:b/>
          <w:bCs/>
          <w:sz w:val="24"/>
          <w:szCs w:val="24"/>
        </w:rPr>
        <w:t xml:space="preserve"> de cámara</w:t>
      </w:r>
      <w:r w:rsidR="00BF07A3" w:rsidRPr="00BC1D3F">
        <w:rPr>
          <w:rFonts w:ascii="Arial" w:hAnsi="Arial" w:cs="Arial"/>
          <w:sz w:val="24"/>
          <w:szCs w:val="24"/>
        </w:rPr>
        <w:t xml:space="preserve"> [</w:t>
      </w:r>
      <w:r w:rsidR="00063767">
        <w:rPr>
          <w:rFonts w:ascii="Arial" w:hAnsi="Arial" w:cs="Arial"/>
          <w:sz w:val="24"/>
          <w:szCs w:val="24"/>
        </w:rPr>
        <w:t>3</w:t>
      </w:r>
      <w:r w:rsidR="00BF07A3" w:rsidRPr="00BC1D3F">
        <w:rPr>
          <w:rFonts w:ascii="Arial" w:hAnsi="Arial" w:cs="Arial"/>
          <w:sz w:val="24"/>
          <w:szCs w:val="24"/>
        </w:rPr>
        <w:t>]</w:t>
      </w:r>
    </w:p>
    <w:p w14:paraId="40990F4B" w14:textId="329C13FC" w:rsidR="00BF07A3" w:rsidRPr="00BC1D3F" w:rsidRDefault="00BF07A3" w:rsidP="00E4365F">
      <w:pPr>
        <w:jc w:val="center"/>
        <w:rPr>
          <w:rFonts w:ascii="Arial" w:hAnsi="Arial" w:cs="Arial"/>
          <w:sz w:val="24"/>
          <w:szCs w:val="24"/>
        </w:rPr>
      </w:pPr>
      <w:r w:rsidRPr="00BC1D3F">
        <w:rPr>
          <w:rFonts w:ascii="Arial" w:hAnsi="Arial" w:cs="Arial"/>
          <w:noProof/>
          <w:sz w:val="24"/>
          <w:szCs w:val="24"/>
        </w:rPr>
        <w:lastRenderedPageBreak/>
        <w:drawing>
          <wp:inline distT="0" distB="0" distL="0" distR="0" wp14:anchorId="28B78403" wp14:editId="197AF6CF">
            <wp:extent cx="4274536"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3687" cy="3092707"/>
                    </a:xfrm>
                    <a:prstGeom prst="rect">
                      <a:avLst/>
                    </a:prstGeom>
                  </pic:spPr>
                </pic:pic>
              </a:graphicData>
            </a:graphic>
          </wp:inline>
        </w:drawing>
      </w:r>
    </w:p>
    <w:p w14:paraId="55F47E54" w14:textId="349AF430" w:rsidR="00BF07A3" w:rsidRPr="00BC1D3F" w:rsidRDefault="00BF07A3" w:rsidP="00E4365F">
      <w:pPr>
        <w:jc w:val="both"/>
        <w:rPr>
          <w:rFonts w:ascii="Arial" w:hAnsi="Arial" w:cs="Arial"/>
          <w:sz w:val="24"/>
          <w:szCs w:val="24"/>
        </w:rPr>
      </w:pPr>
      <w:proofErr w:type="spellStart"/>
      <w:r w:rsidRPr="00BC1D3F">
        <w:rPr>
          <w:rFonts w:ascii="Arial" w:hAnsi="Arial" w:cs="Arial"/>
          <w:sz w:val="24"/>
          <w:szCs w:val="24"/>
        </w:rPr>
        <w:t>Labists</w:t>
      </w:r>
      <w:proofErr w:type="spellEnd"/>
      <w:r w:rsidRPr="00BC1D3F">
        <w:rPr>
          <w:rFonts w:ascii="Arial" w:hAnsi="Arial" w:cs="Arial"/>
          <w:sz w:val="24"/>
          <w:szCs w:val="24"/>
        </w:rPr>
        <w:t xml:space="preserve"> Raspberry Pi Módulo de cámara 1080P 5 M </w:t>
      </w:r>
      <w:proofErr w:type="spellStart"/>
      <w:r w:rsidRPr="00BC1D3F">
        <w:rPr>
          <w:rFonts w:ascii="Arial" w:hAnsi="Arial" w:cs="Arial"/>
          <w:sz w:val="24"/>
          <w:szCs w:val="24"/>
        </w:rPr>
        <w:t>Pixels</w:t>
      </w:r>
      <w:proofErr w:type="spellEnd"/>
      <w:r w:rsidRPr="00BC1D3F">
        <w:rPr>
          <w:rFonts w:ascii="Arial" w:hAnsi="Arial" w:cs="Arial"/>
          <w:sz w:val="24"/>
          <w:szCs w:val="24"/>
        </w:rPr>
        <w:t xml:space="preserve"> OV5647 Sensor con soporte de caja.</w:t>
      </w:r>
      <w:r w:rsidRPr="00BC1D3F">
        <w:rPr>
          <w:rFonts w:ascii="Arial" w:hAnsi="Arial" w:cs="Arial"/>
          <w:sz w:val="24"/>
          <w:szCs w:val="24"/>
        </w:rPr>
        <w:br/>
        <w:t>Características:</w:t>
      </w:r>
      <w:r w:rsidRPr="00BC1D3F">
        <w:rPr>
          <w:rFonts w:ascii="Arial" w:hAnsi="Arial" w:cs="Arial"/>
          <w:sz w:val="24"/>
          <w:szCs w:val="24"/>
        </w:rPr>
        <w:br/>
        <w:t>Este módulo de cámara Raspberry pi utiliza el sensor OV5647, capaz de capturar vídeo 1080P60, imagen fija de 5M.</w:t>
      </w:r>
      <w:r w:rsidRPr="00BC1D3F">
        <w:rPr>
          <w:rFonts w:ascii="Arial" w:hAnsi="Arial" w:cs="Arial"/>
          <w:sz w:val="24"/>
          <w:szCs w:val="24"/>
        </w:rPr>
        <w:br/>
        <w:t>Carcasa transparente de alta calidad para la cámara Raspberry Pi de cualquier destrucción.</w:t>
      </w:r>
      <w:r w:rsidRPr="00BC1D3F">
        <w:rPr>
          <w:rFonts w:ascii="Arial" w:hAnsi="Arial" w:cs="Arial"/>
          <w:sz w:val="24"/>
          <w:szCs w:val="24"/>
        </w:rPr>
        <w:br/>
        <w:t>Cintas largas (15 cm) y cortas (10 cm) se adaptan a diferentes proyectos de Raspberry Pi.</w:t>
      </w:r>
    </w:p>
    <w:p w14:paraId="3796AD2E" w14:textId="49CE549F" w:rsidR="00BF07A3" w:rsidRPr="00BC1D3F" w:rsidRDefault="00BF07A3" w:rsidP="00E4365F">
      <w:pPr>
        <w:jc w:val="both"/>
        <w:rPr>
          <w:rFonts w:ascii="Arial" w:hAnsi="Arial" w:cs="Arial"/>
          <w:sz w:val="24"/>
          <w:szCs w:val="24"/>
        </w:rPr>
      </w:pPr>
      <w:r w:rsidRPr="00BC1D3F">
        <w:rPr>
          <w:rFonts w:ascii="Arial" w:hAnsi="Arial" w:cs="Arial"/>
          <w:sz w:val="24"/>
          <w:szCs w:val="24"/>
        </w:rPr>
        <w:t xml:space="preserve">La placa de la cámara se conecta a la Raspberry Pi a través de un cable plano de 15 vías. Solo hay que hacer dos conexiones: el cable plano debe estar conectado a la PCB de la cámara y a la propia Raspberry Pi. Debe colocar el cable en la forma correcta o la cámara no funcionará. En la placa de circuito impreso de la cámara, la parte trasera azul del cable debe mirar hacia afuera de la placa de circuito impreso, y en la Raspberry Pi debe mirar hacia la conexión Ethernet (o hacia </w:t>
      </w:r>
      <w:r w:rsidR="0023698D" w:rsidRPr="00BC1D3F">
        <w:rPr>
          <w:rFonts w:ascii="Arial" w:hAnsi="Arial" w:cs="Arial"/>
          <w:sz w:val="24"/>
          <w:szCs w:val="24"/>
        </w:rPr>
        <w:t>dónde</w:t>
      </w:r>
      <w:r w:rsidRPr="00BC1D3F">
        <w:rPr>
          <w:rFonts w:ascii="Arial" w:hAnsi="Arial" w:cs="Arial"/>
          <w:sz w:val="24"/>
          <w:szCs w:val="24"/>
        </w:rPr>
        <w:t xml:space="preserve"> estaría el conector Ethernet si está usando un modelo A). </w:t>
      </w:r>
    </w:p>
    <w:p w14:paraId="6F9CF172" w14:textId="39573DE1" w:rsidR="00BF07A3" w:rsidRPr="00BC1D3F" w:rsidRDefault="00BF07A3" w:rsidP="00E4365F">
      <w:pPr>
        <w:jc w:val="both"/>
        <w:rPr>
          <w:rFonts w:ascii="Arial" w:hAnsi="Arial" w:cs="Arial"/>
          <w:sz w:val="24"/>
          <w:szCs w:val="24"/>
        </w:rPr>
      </w:pPr>
      <w:r w:rsidRPr="00BC1D3F">
        <w:rPr>
          <w:rFonts w:ascii="Arial" w:hAnsi="Arial" w:cs="Arial"/>
          <w:sz w:val="24"/>
          <w:szCs w:val="24"/>
        </w:rPr>
        <w:t>Para realizar la configuración de la cámara necesitaremos realizar una actualización antes con los siguientes comandos</w:t>
      </w:r>
    </w:p>
    <w:p w14:paraId="0AD2F97E" w14:textId="510E1A9B" w:rsidR="00BF07A3" w:rsidRPr="00BC1D3F" w:rsidRDefault="00BC1D3F" w:rsidP="00E4365F">
      <w:pPr>
        <w:jc w:val="both"/>
        <w:rPr>
          <w:rFonts w:ascii="Consolas" w:hAnsi="Consolas" w:cs="Arial"/>
          <w:sz w:val="24"/>
          <w:szCs w:val="24"/>
          <w:lang w:val="en-US"/>
        </w:rPr>
      </w:pPr>
      <w:r w:rsidRPr="00BC1D3F">
        <w:rPr>
          <w:rFonts w:ascii="Consolas" w:hAnsi="Consolas" w:cs="Arial"/>
          <w:sz w:val="24"/>
          <w:szCs w:val="24"/>
          <w:lang w:val="en-US"/>
        </w:rPr>
        <w:t xml:space="preserve">$ </w:t>
      </w:r>
      <w:proofErr w:type="spellStart"/>
      <w:r w:rsidR="00BF07A3" w:rsidRPr="00BC1D3F">
        <w:rPr>
          <w:rFonts w:ascii="Consolas" w:hAnsi="Consolas" w:cs="Arial"/>
          <w:sz w:val="24"/>
          <w:szCs w:val="24"/>
          <w:lang w:val="en-US"/>
        </w:rPr>
        <w:t>sudo</w:t>
      </w:r>
      <w:proofErr w:type="spellEnd"/>
      <w:r w:rsidR="00BF07A3" w:rsidRPr="00BC1D3F">
        <w:rPr>
          <w:rFonts w:ascii="Consolas" w:hAnsi="Consolas" w:cs="Arial"/>
          <w:sz w:val="24"/>
          <w:szCs w:val="24"/>
          <w:lang w:val="en-US"/>
        </w:rPr>
        <w:t xml:space="preserve"> apt update</w:t>
      </w:r>
    </w:p>
    <w:p w14:paraId="5ABA19E8" w14:textId="444044A7" w:rsidR="00BF07A3" w:rsidRPr="00BC1D3F" w:rsidRDefault="00BC1D3F" w:rsidP="00E4365F">
      <w:pPr>
        <w:jc w:val="both"/>
        <w:rPr>
          <w:rFonts w:ascii="Consolas" w:hAnsi="Consolas" w:cs="Arial"/>
          <w:sz w:val="24"/>
          <w:szCs w:val="24"/>
          <w:lang w:val="en-US"/>
        </w:rPr>
      </w:pPr>
      <w:r w:rsidRPr="00BC1D3F">
        <w:rPr>
          <w:rFonts w:ascii="Consolas" w:hAnsi="Consolas" w:cs="Arial"/>
          <w:sz w:val="24"/>
          <w:szCs w:val="24"/>
          <w:lang w:val="en-US"/>
        </w:rPr>
        <w:t xml:space="preserve">$ </w:t>
      </w:r>
      <w:proofErr w:type="spellStart"/>
      <w:r w:rsidR="00BF07A3" w:rsidRPr="00BC1D3F">
        <w:rPr>
          <w:rFonts w:ascii="Consolas" w:hAnsi="Consolas" w:cs="Arial"/>
          <w:sz w:val="24"/>
          <w:szCs w:val="24"/>
          <w:lang w:val="en-US"/>
        </w:rPr>
        <w:t>sudo</w:t>
      </w:r>
      <w:proofErr w:type="spellEnd"/>
      <w:r w:rsidR="00BF07A3" w:rsidRPr="00BC1D3F">
        <w:rPr>
          <w:rFonts w:ascii="Consolas" w:hAnsi="Consolas" w:cs="Arial"/>
          <w:sz w:val="24"/>
          <w:szCs w:val="24"/>
          <w:lang w:val="en-US"/>
        </w:rPr>
        <w:t xml:space="preserve"> apt </w:t>
      </w:r>
      <w:proofErr w:type="gramStart"/>
      <w:r w:rsidR="009F15C5" w:rsidRPr="00BC1D3F">
        <w:rPr>
          <w:rFonts w:ascii="Consolas" w:hAnsi="Consolas" w:cs="Arial"/>
          <w:sz w:val="24"/>
          <w:szCs w:val="24"/>
          <w:lang w:val="en-US"/>
        </w:rPr>
        <w:t>full</w:t>
      </w:r>
      <w:r w:rsidR="009F15C5">
        <w:rPr>
          <w:rFonts w:ascii="Consolas" w:hAnsi="Consolas" w:cs="Arial"/>
          <w:sz w:val="24"/>
          <w:szCs w:val="24"/>
          <w:lang w:val="en-US"/>
        </w:rPr>
        <w:t>-</w:t>
      </w:r>
      <w:r w:rsidR="009F15C5" w:rsidRPr="00BC1D3F">
        <w:rPr>
          <w:rFonts w:ascii="Consolas" w:hAnsi="Consolas" w:cs="Arial"/>
          <w:sz w:val="24"/>
          <w:szCs w:val="24"/>
          <w:lang w:val="en-US"/>
        </w:rPr>
        <w:t>upgrade</w:t>
      </w:r>
      <w:proofErr w:type="gramEnd"/>
    </w:p>
    <w:p w14:paraId="1FFD55B6" w14:textId="4627E8F1" w:rsidR="00BF07A3" w:rsidRPr="00C02643" w:rsidRDefault="00BC1D3F" w:rsidP="00E4365F">
      <w:pPr>
        <w:jc w:val="both"/>
        <w:rPr>
          <w:rFonts w:ascii="Consolas" w:hAnsi="Consolas" w:cs="Arial"/>
          <w:sz w:val="24"/>
          <w:szCs w:val="24"/>
        </w:rPr>
      </w:pPr>
      <w:r w:rsidRPr="00C02643">
        <w:rPr>
          <w:rFonts w:ascii="Consolas" w:hAnsi="Consolas" w:cs="Arial"/>
          <w:sz w:val="24"/>
          <w:szCs w:val="24"/>
        </w:rPr>
        <w:t xml:space="preserve">$ </w:t>
      </w:r>
      <w:r w:rsidR="00BF07A3" w:rsidRPr="00C02643">
        <w:rPr>
          <w:rFonts w:ascii="Consolas" w:hAnsi="Consolas" w:cs="Arial"/>
          <w:sz w:val="24"/>
          <w:szCs w:val="24"/>
        </w:rPr>
        <w:t>sudo raspi-config</w:t>
      </w:r>
    </w:p>
    <w:p w14:paraId="0492402D" w14:textId="04FE4125" w:rsidR="00BF07A3" w:rsidRPr="00BC1D3F" w:rsidRDefault="00BF07A3" w:rsidP="00E4365F">
      <w:pPr>
        <w:jc w:val="both"/>
        <w:rPr>
          <w:rFonts w:ascii="Arial" w:hAnsi="Arial" w:cs="Arial"/>
          <w:sz w:val="24"/>
          <w:szCs w:val="24"/>
        </w:rPr>
      </w:pPr>
      <w:r w:rsidRPr="00BC1D3F">
        <w:rPr>
          <w:rFonts w:ascii="Arial" w:hAnsi="Arial" w:cs="Arial"/>
          <w:sz w:val="24"/>
          <w:szCs w:val="24"/>
        </w:rPr>
        <w:t>Utilice las teclas del cursor para seleccionar y abrir las Opciones de interfaz, luego seleccione Cámara y siga las indicaciones para habilitar la cámara.</w:t>
      </w:r>
    </w:p>
    <w:p w14:paraId="79B4B21F" w14:textId="77777777" w:rsidR="00BF07A3" w:rsidRPr="00BC1D3F" w:rsidRDefault="00BF07A3" w:rsidP="00E4365F">
      <w:pPr>
        <w:jc w:val="both"/>
        <w:rPr>
          <w:rFonts w:ascii="Arial" w:hAnsi="Arial" w:cs="Arial"/>
          <w:sz w:val="24"/>
          <w:szCs w:val="24"/>
        </w:rPr>
      </w:pPr>
      <w:r w:rsidRPr="00BC1D3F">
        <w:rPr>
          <w:rFonts w:ascii="Arial" w:hAnsi="Arial" w:cs="Arial"/>
          <w:sz w:val="24"/>
          <w:szCs w:val="24"/>
        </w:rPr>
        <w:lastRenderedPageBreak/>
        <w:t>Al salir </w:t>
      </w:r>
      <w:r w:rsidRPr="00BC1D3F">
        <w:rPr>
          <w:rFonts w:ascii="Consolas" w:hAnsi="Consolas" w:cs="Arial"/>
          <w:sz w:val="24"/>
          <w:szCs w:val="24"/>
        </w:rPr>
        <w:t>raspi-config</w:t>
      </w:r>
      <w:r w:rsidRPr="00BC1D3F">
        <w:rPr>
          <w:rFonts w:ascii="Arial" w:hAnsi="Arial" w:cs="Arial"/>
          <w:sz w:val="24"/>
          <w:szCs w:val="24"/>
        </w:rPr>
        <w:t>, le pedirá que reinicie. La opción de habilitación garantizará que, al reiniciar, el firmware de la GPU correcto se ejecutará con el controlador y la sintonización de la cámara, y la división de memoria de la GPU es suficiente para permitir que la cámara adquiera suficiente memoria para funcionar correctamente.</w:t>
      </w:r>
    </w:p>
    <w:p w14:paraId="24223CCF" w14:textId="77777777" w:rsidR="00BF07A3" w:rsidRPr="00BC1D3F" w:rsidRDefault="00BF07A3" w:rsidP="00E4365F">
      <w:pPr>
        <w:jc w:val="both"/>
        <w:rPr>
          <w:rFonts w:ascii="Arial" w:hAnsi="Arial" w:cs="Arial"/>
          <w:sz w:val="24"/>
          <w:szCs w:val="24"/>
        </w:rPr>
      </w:pPr>
      <w:r w:rsidRPr="00BC1D3F">
        <w:rPr>
          <w:rFonts w:ascii="Arial" w:hAnsi="Arial" w:cs="Arial"/>
          <w:sz w:val="24"/>
          <w:szCs w:val="24"/>
        </w:rPr>
        <w:t>Para probar que el sistema está instalado y funcionando, pruebe el siguiente comando:</w:t>
      </w:r>
    </w:p>
    <w:p w14:paraId="7018EC82" w14:textId="77777777" w:rsidR="00BF07A3" w:rsidRPr="00BC1D3F" w:rsidRDefault="00BF07A3" w:rsidP="00E4365F">
      <w:pPr>
        <w:jc w:val="both"/>
        <w:rPr>
          <w:rFonts w:ascii="Consolas" w:hAnsi="Consolas" w:cs="Arial"/>
          <w:sz w:val="24"/>
          <w:szCs w:val="24"/>
        </w:rPr>
      </w:pPr>
      <w:proofErr w:type="spellStart"/>
      <w:r w:rsidRPr="00BC1D3F">
        <w:rPr>
          <w:rFonts w:ascii="Consolas" w:hAnsi="Consolas" w:cs="Arial"/>
          <w:sz w:val="24"/>
          <w:szCs w:val="24"/>
        </w:rPr>
        <w:t>raspistill</w:t>
      </w:r>
      <w:proofErr w:type="spellEnd"/>
      <w:r w:rsidRPr="00BC1D3F">
        <w:rPr>
          <w:rFonts w:ascii="Consolas" w:hAnsi="Consolas" w:cs="Arial"/>
          <w:sz w:val="24"/>
          <w:szCs w:val="24"/>
        </w:rPr>
        <w:t xml:space="preserve"> -v -o test.jpg</w:t>
      </w:r>
    </w:p>
    <w:p w14:paraId="53D101AE" w14:textId="44441355" w:rsidR="00BF07A3" w:rsidRPr="00BC1D3F" w:rsidRDefault="00BF07A3" w:rsidP="00E4365F">
      <w:pPr>
        <w:jc w:val="both"/>
        <w:rPr>
          <w:rFonts w:ascii="Arial" w:hAnsi="Arial" w:cs="Arial"/>
          <w:sz w:val="24"/>
          <w:szCs w:val="24"/>
        </w:rPr>
      </w:pPr>
      <w:r w:rsidRPr="00BC1D3F">
        <w:rPr>
          <w:rFonts w:ascii="Arial" w:hAnsi="Arial" w:cs="Arial"/>
          <w:sz w:val="24"/>
          <w:szCs w:val="24"/>
        </w:rPr>
        <w:t>La pantalla debe mostrar una vista previa de cinco segundos de la cámara y luego tomar una foto, guardada en el archivo test.jpg, mientras muestra varios mensajes informativos.</w:t>
      </w:r>
    </w:p>
    <w:p w14:paraId="02A67076" w14:textId="77777777" w:rsidR="00BF07A3" w:rsidRPr="00BC1D3F" w:rsidRDefault="00BF07A3" w:rsidP="00E4365F">
      <w:pPr>
        <w:jc w:val="both"/>
        <w:rPr>
          <w:rFonts w:ascii="Arial" w:hAnsi="Arial" w:cs="Arial"/>
          <w:sz w:val="24"/>
          <w:szCs w:val="24"/>
        </w:rPr>
      </w:pPr>
    </w:p>
    <w:p w14:paraId="117D76B4" w14:textId="04257053" w:rsidR="00C620E0" w:rsidRPr="00063767" w:rsidRDefault="00C620E0" w:rsidP="00E4365F">
      <w:pPr>
        <w:jc w:val="both"/>
        <w:rPr>
          <w:rFonts w:ascii="Arial" w:hAnsi="Arial" w:cs="Arial"/>
          <w:b/>
          <w:bCs/>
          <w:sz w:val="24"/>
          <w:szCs w:val="24"/>
        </w:rPr>
      </w:pPr>
      <w:r w:rsidRPr="00063767">
        <w:rPr>
          <w:rFonts w:ascii="Arial" w:hAnsi="Arial" w:cs="Arial"/>
          <w:b/>
          <w:bCs/>
          <w:sz w:val="24"/>
          <w:szCs w:val="24"/>
        </w:rPr>
        <w:t>Método de apertura de la cerradura eléctrica</w:t>
      </w:r>
    </w:p>
    <w:p w14:paraId="68C04D9E" w14:textId="6DFFA690" w:rsidR="00C620E0" w:rsidRPr="00BC1D3F" w:rsidRDefault="00C620E0" w:rsidP="00E4365F">
      <w:pPr>
        <w:jc w:val="both"/>
        <w:rPr>
          <w:rFonts w:ascii="Arial" w:hAnsi="Arial" w:cs="Arial"/>
          <w:sz w:val="24"/>
          <w:szCs w:val="24"/>
        </w:rPr>
      </w:pPr>
      <w:r w:rsidRPr="00BC1D3F">
        <w:rPr>
          <w:rFonts w:ascii="Arial" w:hAnsi="Arial" w:cs="Arial"/>
          <w:sz w:val="24"/>
          <w:szCs w:val="24"/>
        </w:rPr>
        <w:t xml:space="preserve">Para la apertura de la cerradura será necesario implementar algunos relevadores, en este proyecto se utilizó un módulo de relevadores abriendo la posibilidad de controlar </w:t>
      </w:r>
      <w:proofErr w:type="spellStart"/>
      <w:r w:rsidRPr="00BC1D3F">
        <w:rPr>
          <w:rFonts w:ascii="Arial" w:hAnsi="Arial" w:cs="Arial"/>
          <w:sz w:val="24"/>
          <w:szCs w:val="24"/>
        </w:rPr>
        <w:t>mas</w:t>
      </w:r>
      <w:proofErr w:type="spellEnd"/>
      <w:r w:rsidRPr="00BC1D3F">
        <w:rPr>
          <w:rFonts w:ascii="Arial" w:hAnsi="Arial" w:cs="Arial"/>
          <w:sz w:val="24"/>
          <w:szCs w:val="24"/>
        </w:rPr>
        <w:t xml:space="preserve"> que solo la cerradura, sin </w:t>
      </w:r>
      <w:r w:rsidR="00B60578" w:rsidRPr="00BC1D3F">
        <w:rPr>
          <w:rFonts w:ascii="Arial" w:hAnsi="Arial" w:cs="Arial"/>
          <w:sz w:val="24"/>
          <w:szCs w:val="24"/>
        </w:rPr>
        <w:t>embargo,</w:t>
      </w:r>
      <w:r w:rsidRPr="00BC1D3F">
        <w:rPr>
          <w:rFonts w:ascii="Arial" w:hAnsi="Arial" w:cs="Arial"/>
          <w:sz w:val="24"/>
          <w:szCs w:val="24"/>
        </w:rPr>
        <w:t xml:space="preserve"> para este ejemplo únicamente utilizaremos la cerradura</w:t>
      </w:r>
      <w:r w:rsidR="00833EC1" w:rsidRPr="00BC1D3F">
        <w:rPr>
          <w:rFonts w:ascii="Arial" w:hAnsi="Arial" w:cs="Arial"/>
          <w:sz w:val="24"/>
          <w:szCs w:val="24"/>
        </w:rPr>
        <w:t>.</w:t>
      </w:r>
    </w:p>
    <w:p w14:paraId="705183FF" w14:textId="4050535A" w:rsidR="00833EC1" w:rsidRPr="00BC1D3F" w:rsidRDefault="00833EC1" w:rsidP="00E4365F">
      <w:pPr>
        <w:jc w:val="center"/>
        <w:rPr>
          <w:rFonts w:ascii="Arial" w:hAnsi="Arial" w:cs="Arial"/>
          <w:sz w:val="24"/>
          <w:szCs w:val="24"/>
        </w:rPr>
      </w:pPr>
      <w:r w:rsidRPr="00BC1D3F">
        <w:rPr>
          <w:rFonts w:ascii="Arial" w:hAnsi="Arial" w:cs="Arial"/>
          <w:noProof/>
          <w:sz w:val="24"/>
          <w:szCs w:val="24"/>
        </w:rPr>
        <w:drawing>
          <wp:inline distT="0" distB="0" distL="0" distR="0" wp14:anchorId="03ECAE16" wp14:editId="137C2261">
            <wp:extent cx="3286125" cy="2654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9619" cy="2657552"/>
                    </a:xfrm>
                    <a:prstGeom prst="rect">
                      <a:avLst/>
                    </a:prstGeom>
                  </pic:spPr>
                </pic:pic>
              </a:graphicData>
            </a:graphic>
          </wp:inline>
        </w:drawing>
      </w:r>
    </w:p>
    <w:p w14:paraId="649A68C7" w14:textId="0C8DE156" w:rsidR="00833EC1" w:rsidRPr="00BC1D3F" w:rsidRDefault="00833EC1" w:rsidP="00E4365F">
      <w:pPr>
        <w:jc w:val="both"/>
        <w:rPr>
          <w:rFonts w:ascii="Arial" w:hAnsi="Arial" w:cs="Arial"/>
          <w:sz w:val="24"/>
          <w:szCs w:val="24"/>
        </w:rPr>
      </w:pPr>
    </w:p>
    <w:p w14:paraId="3A0A63C1" w14:textId="794E8A76" w:rsidR="00833EC1" w:rsidRPr="00063767" w:rsidRDefault="00833EC1" w:rsidP="00E4365F">
      <w:pPr>
        <w:jc w:val="both"/>
        <w:rPr>
          <w:rFonts w:ascii="Arial" w:hAnsi="Arial" w:cs="Arial"/>
          <w:b/>
          <w:bCs/>
          <w:sz w:val="24"/>
          <w:szCs w:val="24"/>
        </w:rPr>
      </w:pPr>
      <w:r w:rsidRPr="00063767">
        <w:rPr>
          <w:rFonts w:ascii="Arial" w:hAnsi="Arial" w:cs="Arial"/>
          <w:b/>
          <w:bCs/>
          <w:sz w:val="24"/>
          <w:szCs w:val="24"/>
        </w:rPr>
        <w:t xml:space="preserve">Diagrama esquemático de conexión </w:t>
      </w:r>
    </w:p>
    <w:p w14:paraId="4BF8DBAC" w14:textId="75255F61" w:rsidR="00B60578" w:rsidRPr="00BC1D3F" w:rsidRDefault="00833EC1" w:rsidP="00E4365F">
      <w:pPr>
        <w:jc w:val="both"/>
        <w:rPr>
          <w:rFonts w:ascii="Arial" w:hAnsi="Arial" w:cs="Arial"/>
          <w:sz w:val="24"/>
          <w:szCs w:val="24"/>
        </w:rPr>
      </w:pPr>
      <w:r w:rsidRPr="00BC1D3F">
        <w:rPr>
          <w:rFonts w:ascii="Arial" w:hAnsi="Arial" w:cs="Arial"/>
          <w:sz w:val="24"/>
          <w:szCs w:val="24"/>
        </w:rPr>
        <w:t xml:space="preserve">De manera general </w:t>
      </w:r>
      <w:r w:rsidR="0023698D" w:rsidRPr="00BC1D3F">
        <w:rPr>
          <w:rFonts w:ascii="Arial" w:hAnsi="Arial" w:cs="Arial"/>
          <w:sz w:val="24"/>
          <w:szCs w:val="24"/>
        </w:rPr>
        <w:t>la conexión del módulo de relevadores será</w:t>
      </w:r>
      <w:r w:rsidRPr="00BC1D3F">
        <w:rPr>
          <w:rFonts w:ascii="Arial" w:hAnsi="Arial" w:cs="Arial"/>
          <w:sz w:val="24"/>
          <w:szCs w:val="24"/>
        </w:rPr>
        <w:t xml:space="preserve"> de la siguiente manera ¿, con los pines IN1, IN2, IN3, IN4 a los pines </w:t>
      </w:r>
      <w:r w:rsidR="0023698D" w:rsidRPr="00BC1D3F">
        <w:rPr>
          <w:rFonts w:ascii="Arial" w:hAnsi="Arial" w:cs="Arial"/>
          <w:sz w:val="24"/>
          <w:szCs w:val="24"/>
        </w:rPr>
        <w:t>GPIO</w:t>
      </w:r>
      <w:r w:rsidRPr="00BC1D3F">
        <w:rPr>
          <w:rFonts w:ascii="Arial" w:hAnsi="Arial" w:cs="Arial"/>
          <w:sz w:val="24"/>
          <w:szCs w:val="24"/>
        </w:rPr>
        <w:t xml:space="preserve"> de la </w:t>
      </w:r>
      <w:r w:rsidR="00B60578" w:rsidRPr="00BC1D3F">
        <w:rPr>
          <w:rFonts w:ascii="Arial" w:hAnsi="Arial" w:cs="Arial"/>
          <w:sz w:val="24"/>
          <w:szCs w:val="24"/>
        </w:rPr>
        <w:t>R</w:t>
      </w:r>
      <w:r w:rsidRPr="00BC1D3F">
        <w:rPr>
          <w:rFonts w:ascii="Arial" w:hAnsi="Arial" w:cs="Arial"/>
          <w:sz w:val="24"/>
          <w:szCs w:val="24"/>
        </w:rPr>
        <w:t xml:space="preserve">aspberry </w:t>
      </w:r>
      <w:r w:rsidR="00B60578" w:rsidRPr="00BC1D3F">
        <w:rPr>
          <w:rFonts w:ascii="Arial" w:hAnsi="Arial" w:cs="Arial"/>
          <w:sz w:val="24"/>
          <w:szCs w:val="24"/>
        </w:rPr>
        <w:t xml:space="preserve">y los pines VCC y GND a los respectivos de una fuente externa, aunque la imagen muestre una conexión a la Raspberry en estos </w:t>
      </w:r>
      <w:r w:rsidR="0023698D" w:rsidRPr="00BC1D3F">
        <w:rPr>
          <w:rFonts w:ascii="Arial" w:hAnsi="Arial" w:cs="Arial"/>
          <w:sz w:val="24"/>
          <w:szCs w:val="24"/>
        </w:rPr>
        <w:t>pines,</w:t>
      </w:r>
      <w:r w:rsidR="00B60578" w:rsidRPr="00BC1D3F">
        <w:rPr>
          <w:rFonts w:ascii="Arial" w:hAnsi="Arial" w:cs="Arial"/>
          <w:sz w:val="24"/>
          <w:szCs w:val="24"/>
        </w:rPr>
        <w:t xml:space="preserve"> pero intentaremos preservar estos para otros fines.</w:t>
      </w:r>
    </w:p>
    <w:p w14:paraId="6CAB7DBF" w14:textId="3B982C83" w:rsidR="00833EC1" w:rsidRPr="00BC1D3F" w:rsidRDefault="00B60578" w:rsidP="00E4365F">
      <w:pPr>
        <w:jc w:val="center"/>
        <w:rPr>
          <w:rFonts w:ascii="Arial" w:hAnsi="Arial" w:cs="Arial"/>
          <w:sz w:val="24"/>
          <w:szCs w:val="24"/>
        </w:rPr>
      </w:pPr>
      <w:r w:rsidRPr="00BC1D3F">
        <w:rPr>
          <w:rFonts w:ascii="Arial" w:hAnsi="Arial" w:cs="Arial"/>
          <w:noProof/>
          <w:sz w:val="24"/>
          <w:szCs w:val="24"/>
        </w:rPr>
        <w:lastRenderedPageBreak/>
        <w:drawing>
          <wp:inline distT="0" distB="0" distL="0" distR="0" wp14:anchorId="71A7C41C" wp14:editId="3B5B9548">
            <wp:extent cx="3171825" cy="3647437"/>
            <wp:effectExtent l="0" t="0" r="0" b="0"/>
            <wp:docPr id="9" name="Picture 9" descr="Relay Board | Pi Th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Board | Pi Ther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6373" cy="3664166"/>
                    </a:xfrm>
                    <a:prstGeom prst="rect">
                      <a:avLst/>
                    </a:prstGeom>
                    <a:noFill/>
                    <a:ln>
                      <a:noFill/>
                    </a:ln>
                  </pic:spPr>
                </pic:pic>
              </a:graphicData>
            </a:graphic>
          </wp:inline>
        </w:drawing>
      </w:r>
    </w:p>
    <w:p w14:paraId="4A4BA6D3" w14:textId="03A5C659" w:rsidR="00833EC1" w:rsidRPr="00BC1D3F" w:rsidRDefault="00833EC1" w:rsidP="00E4365F">
      <w:pPr>
        <w:jc w:val="both"/>
        <w:rPr>
          <w:rFonts w:ascii="Arial" w:hAnsi="Arial" w:cs="Arial"/>
          <w:sz w:val="24"/>
          <w:szCs w:val="24"/>
        </w:rPr>
      </w:pPr>
      <w:r w:rsidRPr="00BC1D3F">
        <w:rPr>
          <w:rFonts w:ascii="Arial" w:hAnsi="Arial" w:cs="Arial"/>
          <w:sz w:val="24"/>
          <w:szCs w:val="24"/>
        </w:rPr>
        <w:t xml:space="preserve">Debido a que estamos usando una configuración normalmente abierta, no hay contacto entre los enchufes COM y NO a menos que active el relé. El relé se activa cuando la entrada desciende por debajo de aproximadamente 2 V. Eso significa </w:t>
      </w:r>
      <w:r w:rsidR="00B60578" w:rsidRPr="00BC1D3F">
        <w:rPr>
          <w:rFonts w:ascii="Arial" w:hAnsi="Arial" w:cs="Arial"/>
          <w:sz w:val="24"/>
          <w:szCs w:val="24"/>
        </w:rPr>
        <w:t>que,</w:t>
      </w:r>
      <w:r w:rsidRPr="00BC1D3F">
        <w:rPr>
          <w:rFonts w:ascii="Arial" w:hAnsi="Arial" w:cs="Arial"/>
          <w:sz w:val="24"/>
          <w:szCs w:val="24"/>
        </w:rPr>
        <w:t xml:space="preserve"> si envía una señal BAJA desde el Raspberry, el relé se enciende, y si envía una señal ALTA, el relé se apaga; funciona con lógica invertida.</w:t>
      </w:r>
    </w:p>
    <w:p w14:paraId="09B6E454" w14:textId="20794268" w:rsidR="00B60578" w:rsidRPr="00BC1D3F" w:rsidRDefault="00B60578" w:rsidP="00E4365F">
      <w:pPr>
        <w:jc w:val="both"/>
        <w:rPr>
          <w:rFonts w:ascii="Arial" w:hAnsi="Arial" w:cs="Arial"/>
          <w:sz w:val="24"/>
          <w:szCs w:val="24"/>
        </w:rPr>
      </w:pPr>
      <w:r w:rsidRPr="00BC1D3F">
        <w:rPr>
          <w:rFonts w:ascii="Arial" w:hAnsi="Arial" w:cs="Arial"/>
          <w:sz w:val="24"/>
          <w:szCs w:val="24"/>
        </w:rPr>
        <w:t>Dado que es un actuador mecánico en cierta medida no necesitaremos ninguna librería extra para controlarlo.</w:t>
      </w:r>
    </w:p>
    <w:p w14:paraId="66F558E9" w14:textId="360FA6A4" w:rsidR="00B60578" w:rsidRPr="00063767" w:rsidRDefault="00B60578" w:rsidP="00E4365F">
      <w:pPr>
        <w:jc w:val="both"/>
        <w:rPr>
          <w:rFonts w:ascii="Arial" w:hAnsi="Arial" w:cs="Arial"/>
          <w:b/>
          <w:bCs/>
          <w:sz w:val="24"/>
          <w:szCs w:val="24"/>
        </w:rPr>
      </w:pPr>
      <w:r w:rsidRPr="00063767">
        <w:rPr>
          <w:rFonts w:ascii="Arial" w:hAnsi="Arial" w:cs="Arial"/>
          <w:b/>
          <w:bCs/>
          <w:sz w:val="24"/>
          <w:szCs w:val="24"/>
        </w:rPr>
        <w:t>LCD</w:t>
      </w:r>
    </w:p>
    <w:p w14:paraId="520BB0D9" w14:textId="652CF02D" w:rsidR="00833EC1" w:rsidRPr="00BC1D3F" w:rsidRDefault="00B60578" w:rsidP="00E4365F">
      <w:pPr>
        <w:jc w:val="both"/>
        <w:rPr>
          <w:rFonts w:ascii="Arial" w:hAnsi="Arial" w:cs="Arial"/>
          <w:sz w:val="24"/>
          <w:szCs w:val="24"/>
        </w:rPr>
      </w:pPr>
      <w:r w:rsidRPr="00BC1D3F">
        <w:rPr>
          <w:rFonts w:ascii="Arial" w:hAnsi="Arial" w:cs="Arial"/>
          <w:sz w:val="24"/>
          <w:szCs w:val="24"/>
        </w:rPr>
        <w:t xml:space="preserve">Para la </w:t>
      </w:r>
      <w:r w:rsidR="0023698D" w:rsidRPr="00BC1D3F">
        <w:rPr>
          <w:rFonts w:ascii="Arial" w:hAnsi="Arial" w:cs="Arial"/>
          <w:sz w:val="24"/>
          <w:szCs w:val="24"/>
        </w:rPr>
        <w:t>utilización</w:t>
      </w:r>
      <w:r w:rsidRPr="00BC1D3F">
        <w:rPr>
          <w:rFonts w:ascii="Arial" w:hAnsi="Arial" w:cs="Arial"/>
          <w:sz w:val="24"/>
          <w:szCs w:val="24"/>
        </w:rPr>
        <w:t xml:space="preserve"> del display lcd 16x2 necesitaremos una biblioteca llamada </w:t>
      </w:r>
      <w:proofErr w:type="spellStart"/>
      <w:r w:rsidRPr="00BC1D3F">
        <w:rPr>
          <w:rFonts w:ascii="Arial" w:hAnsi="Arial" w:cs="Arial"/>
          <w:sz w:val="24"/>
          <w:szCs w:val="24"/>
        </w:rPr>
        <w:t>piggpio</w:t>
      </w:r>
      <w:proofErr w:type="spellEnd"/>
      <w:r w:rsidRPr="00BC1D3F">
        <w:rPr>
          <w:rFonts w:ascii="Arial" w:hAnsi="Arial" w:cs="Arial"/>
          <w:sz w:val="24"/>
          <w:szCs w:val="24"/>
        </w:rPr>
        <w:t xml:space="preserve"> ya que la propia biblioteca de la lcd </w:t>
      </w:r>
      <w:r w:rsidR="0023698D" w:rsidRPr="00BC1D3F">
        <w:rPr>
          <w:rFonts w:ascii="Arial" w:hAnsi="Arial" w:cs="Arial"/>
          <w:sz w:val="24"/>
          <w:szCs w:val="24"/>
        </w:rPr>
        <w:t>está</w:t>
      </w:r>
      <w:r w:rsidRPr="00BC1D3F">
        <w:rPr>
          <w:rFonts w:ascii="Arial" w:hAnsi="Arial" w:cs="Arial"/>
          <w:sz w:val="24"/>
          <w:szCs w:val="24"/>
        </w:rPr>
        <w:t xml:space="preserve"> basada en la biblioteca </w:t>
      </w:r>
      <w:proofErr w:type="spellStart"/>
      <w:r w:rsidRPr="00BC1D3F">
        <w:rPr>
          <w:rFonts w:ascii="Arial" w:hAnsi="Arial" w:cs="Arial"/>
          <w:sz w:val="24"/>
          <w:szCs w:val="24"/>
        </w:rPr>
        <w:t>wiringpi</w:t>
      </w:r>
      <w:proofErr w:type="spellEnd"/>
      <w:r w:rsidRPr="00BC1D3F">
        <w:rPr>
          <w:rFonts w:ascii="Arial" w:hAnsi="Arial" w:cs="Arial"/>
          <w:sz w:val="24"/>
          <w:szCs w:val="24"/>
        </w:rPr>
        <w:t xml:space="preserve"> para C++, para la instalación de necesaria necesitaremos ingresar el comando</w:t>
      </w:r>
    </w:p>
    <w:p w14:paraId="042D9081" w14:textId="79D0C9C0" w:rsidR="00B60578" w:rsidRPr="00763A4E" w:rsidRDefault="00B60578" w:rsidP="00E4365F">
      <w:pPr>
        <w:jc w:val="both"/>
        <w:rPr>
          <w:rFonts w:ascii="Consolas" w:hAnsi="Consolas" w:cs="Arial"/>
          <w:sz w:val="24"/>
          <w:szCs w:val="24"/>
          <w:lang w:val="en-US"/>
        </w:rPr>
      </w:pPr>
      <w:r w:rsidRPr="00763A4E">
        <w:rPr>
          <w:rFonts w:ascii="Consolas" w:hAnsi="Consolas" w:cs="Arial"/>
          <w:sz w:val="24"/>
          <w:szCs w:val="24"/>
          <w:lang w:val="en-US"/>
        </w:rPr>
        <w:t xml:space="preserve">$ </w:t>
      </w:r>
      <w:proofErr w:type="spellStart"/>
      <w:r w:rsidRPr="00763A4E">
        <w:rPr>
          <w:rFonts w:ascii="Consolas" w:hAnsi="Consolas" w:cs="Arial"/>
          <w:sz w:val="24"/>
          <w:szCs w:val="24"/>
          <w:lang w:val="en-US"/>
        </w:rPr>
        <w:t>sudo</w:t>
      </w:r>
      <w:proofErr w:type="spellEnd"/>
      <w:r w:rsidRPr="00763A4E">
        <w:rPr>
          <w:rFonts w:ascii="Consolas" w:hAnsi="Consolas" w:cs="Arial"/>
          <w:sz w:val="24"/>
          <w:szCs w:val="24"/>
          <w:lang w:val="en-US"/>
        </w:rPr>
        <w:t xml:space="preserve"> apt-get install </w:t>
      </w:r>
      <w:proofErr w:type="spellStart"/>
      <w:r w:rsidRPr="00763A4E">
        <w:rPr>
          <w:rFonts w:ascii="Consolas" w:hAnsi="Consolas" w:cs="Arial"/>
          <w:sz w:val="24"/>
          <w:szCs w:val="24"/>
          <w:lang w:val="en-US"/>
        </w:rPr>
        <w:t>pigpio</w:t>
      </w:r>
      <w:proofErr w:type="spellEnd"/>
      <w:r w:rsidRPr="00763A4E">
        <w:rPr>
          <w:rFonts w:ascii="Consolas" w:hAnsi="Consolas" w:cs="Arial"/>
          <w:sz w:val="24"/>
          <w:szCs w:val="24"/>
          <w:lang w:val="en-US"/>
        </w:rPr>
        <w:t xml:space="preserve"> python-</w:t>
      </w:r>
      <w:proofErr w:type="spellStart"/>
      <w:r w:rsidRPr="00763A4E">
        <w:rPr>
          <w:rFonts w:ascii="Consolas" w:hAnsi="Consolas" w:cs="Arial"/>
          <w:sz w:val="24"/>
          <w:szCs w:val="24"/>
          <w:lang w:val="en-US"/>
        </w:rPr>
        <w:t>pigpio</w:t>
      </w:r>
      <w:proofErr w:type="spellEnd"/>
      <w:r w:rsidRPr="00763A4E">
        <w:rPr>
          <w:rFonts w:ascii="Consolas" w:hAnsi="Consolas" w:cs="Arial"/>
          <w:sz w:val="24"/>
          <w:szCs w:val="24"/>
          <w:lang w:val="en-US"/>
        </w:rPr>
        <w:t xml:space="preserve"> python3-</w:t>
      </w:r>
      <w:r w:rsidR="009F15C5" w:rsidRPr="00763A4E">
        <w:rPr>
          <w:rFonts w:ascii="Consolas" w:hAnsi="Consolas" w:cs="Arial"/>
          <w:sz w:val="24"/>
          <w:szCs w:val="24"/>
          <w:lang w:val="en-US"/>
        </w:rPr>
        <w:t>pigpio.</w:t>
      </w:r>
    </w:p>
    <w:p w14:paraId="6A7A1376" w14:textId="502AF6A0" w:rsidR="00B60578" w:rsidRPr="00BC1D3F" w:rsidRDefault="00B60578" w:rsidP="00E4365F">
      <w:pPr>
        <w:jc w:val="both"/>
        <w:rPr>
          <w:rFonts w:ascii="Consolas" w:hAnsi="Consolas" w:cs="Arial"/>
          <w:sz w:val="24"/>
          <w:szCs w:val="24"/>
        </w:rPr>
      </w:pPr>
      <w:r w:rsidRPr="00BC1D3F">
        <w:rPr>
          <w:rFonts w:ascii="Consolas" w:hAnsi="Consolas" w:cs="Arial"/>
          <w:sz w:val="24"/>
          <w:szCs w:val="24"/>
        </w:rPr>
        <w:t xml:space="preserve">$ sudo </w:t>
      </w:r>
      <w:proofErr w:type="spellStart"/>
      <w:r w:rsidRPr="00BC1D3F">
        <w:rPr>
          <w:rFonts w:ascii="Consolas" w:hAnsi="Consolas" w:cs="Arial"/>
          <w:sz w:val="24"/>
          <w:szCs w:val="24"/>
        </w:rPr>
        <w:t>pip</w:t>
      </w:r>
      <w:proofErr w:type="spellEnd"/>
      <w:r w:rsidRPr="00BC1D3F">
        <w:rPr>
          <w:rFonts w:ascii="Consolas" w:hAnsi="Consolas" w:cs="Arial"/>
          <w:sz w:val="24"/>
          <w:szCs w:val="24"/>
        </w:rPr>
        <w:t xml:space="preserve"> </w:t>
      </w:r>
      <w:proofErr w:type="spellStart"/>
      <w:r w:rsidRPr="00BC1D3F">
        <w:rPr>
          <w:rFonts w:ascii="Consolas" w:hAnsi="Consolas" w:cs="Arial"/>
          <w:sz w:val="24"/>
          <w:szCs w:val="24"/>
        </w:rPr>
        <w:t>install</w:t>
      </w:r>
      <w:proofErr w:type="spellEnd"/>
      <w:r w:rsidRPr="00BC1D3F">
        <w:rPr>
          <w:rFonts w:ascii="Consolas" w:hAnsi="Consolas" w:cs="Arial"/>
          <w:sz w:val="24"/>
          <w:szCs w:val="24"/>
        </w:rPr>
        <w:t xml:space="preserve"> RPLCD</w:t>
      </w:r>
    </w:p>
    <w:p w14:paraId="6D2D7F3F" w14:textId="1B4431F7" w:rsidR="00C33E77" w:rsidRPr="00BC1D3F" w:rsidRDefault="00C33E77" w:rsidP="00E4365F">
      <w:pPr>
        <w:jc w:val="both"/>
        <w:rPr>
          <w:rFonts w:ascii="Arial" w:hAnsi="Arial" w:cs="Arial"/>
          <w:sz w:val="24"/>
          <w:szCs w:val="24"/>
        </w:rPr>
      </w:pPr>
    </w:p>
    <w:p w14:paraId="223DA268" w14:textId="58F31ACD" w:rsidR="00B60578" w:rsidRPr="00BC1D3F" w:rsidRDefault="00B60578" w:rsidP="00E4365F">
      <w:pPr>
        <w:jc w:val="both"/>
        <w:rPr>
          <w:rFonts w:ascii="Arial" w:hAnsi="Arial" w:cs="Arial"/>
          <w:sz w:val="24"/>
          <w:szCs w:val="24"/>
        </w:rPr>
      </w:pPr>
      <w:r w:rsidRPr="00BC1D3F">
        <w:rPr>
          <w:rFonts w:ascii="Arial" w:hAnsi="Arial" w:cs="Arial"/>
          <w:sz w:val="24"/>
          <w:szCs w:val="24"/>
        </w:rPr>
        <w:t xml:space="preserve">El cableado se </w:t>
      </w:r>
      <w:r w:rsidR="00111A3D" w:rsidRPr="00BC1D3F">
        <w:rPr>
          <w:rFonts w:ascii="Arial" w:hAnsi="Arial" w:cs="Arial"/>
          <w:sz w:val="24"/>
          <w:szCs w:val="24"/>
        </w:rPr>
        <w:t>realizará</w:t>
      </w:r>
      <w:r w:rsidRPr="00BC1D3F">
        <w:rPr>
          <w:rFonts w:ascii="Arial" w:hAnsi="Arial" w:cs="Arial"/>
          <w:sz w:val="24"/>
          <w:szCs w:val="24"/>
        </w:rPr>
        <w:t xml:space="preserve"> de la siguiente manera:</w:t>
      </w:r>
    </w:p>
    <w:p w14:paraId="56D80F58" w14:textId="001510EF" w:rsidR="00C33E77" w:rsidRPr="00BC1D3F" w:rsidRDefault="00B60578" w:rsidP="00E4365F">
      <w:pPr>
        <w:jc w:val="center"/>
        <w:rPr>
          <w:rFonts w:ascii="Arial" w:hAnsi="Arial" w:cs="Arial"/>
          <w:sz w:val="24"/>
          <w:szCs w:val="24"/>
        </w:rPr>
      </w:pPr>
      <w:r w:rsidRPr="00BC1D3F">
        <w:rPr>
          <w:rFonts w:ascii="Arial" w:hAnsi="Arial" w:cs="Arial"/>
          <w:noProof/>
          <w:sz w:val="24"/>
          <w:szCs w:val="24"/>
        </w:rPr>
        <w:lastRenderedPageBreak/>
        <w:drawing>
          <wp:inline distT="0" distB="0" distL="0" distR="0" wp14:anchorId="66438030" wp14:editId="23CCA790">
            <wp:extent cx="5143500" cy="3406775"/>
            <wp:effectExtent l="0" t="0" r="0" b="3175"/>
            <wp:docPr id="10" name="Picture 10" descr="Raspberry Pi LCD using a 16x2 Liquid-Crystal Display - Pi My Life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LCD using a 16x2 Liquid-Crystal Display - Pi My Life Up"/>
                    <pic:cNvPicPr>
                      <a:picLocks noChangeAspect="1" noChangeArrowheads="1"/>
                    </pic:cNvPicPr>
                  </pic:nvPicPr>
                  <pic:blipFill rotWithShape="1">
                    <a:blip r:embed="rId17">
                      <a:extLst>
                        <a:ext uri="{28A0092B-C50C-407E-A947-70E740481C1C}">
                          <a14:useLocalDpi xmlns:a14="http://schemas.microsoft.com/office/drawing/2010/main" val="0"/>
                        </a:ext>
                      </a:extLst>
                    </a:blip>
                    <a:srcRect r="8351"/>
                    <a:stretch/>
                  </pic:blipFill>
                  <pic:spPr bwMode="auto">
                    <a:xfrm>
                      <a:off x="0" y="0"/>
                      <a:ext cx="5143500" cy="3406775"/>
                    </a:xfrm>
                    <a:prstGeom prst="rect">
                      <a:avLst/>
                    </a:prstGeom>
                    <a:noFill/>
                    <a:ln>
                      <a:noFill/>
                    </a:ln>
                    <a:extLst>
                      <a:ext uri="{53640926-AAD7-44D8-BBD7-CCE9431645EC}">
                        <a14:shadowObscured xmlns:a14="http://schemas.microsoft.com/office/drawing/2010/main"/>
                      </a:ext>
                    </a:extLst>
                  </pic:spPr>
                </pic:pic>
              </a:graphicData>
            </a:graphic>
          </wp:inline>
        </w:drawing>
      </w:r>
    </w:p>
    <w:p w14:paraId="43375307" w14:textId="0BE96BBE" w:rsidR="00504BB4" w:rsidRPr="00BC1D3F" w:rsidRDefault="00504BB4" w:rsidP="00E4365F">
      <w:pPr>
        <w:jc w:val="both"/>
        <w:rPr>
          <w:rFonts w:ascii="Arial" w:hAnsi="Arial" w:cs="Arial"/>
          <w:sz w:val="24"/>
          <w:szCs w:val="24"/>
        </w:rPr>
      </w:pPr>
      <w:r w:rsidRPr="00BC1D3F">
        <w:rPr>
          <w:rFonts w:ascii="Arial" w:hAnsi="Arial" w:cs="Arial"/>
          <w:sz w:val="24"/>
          <w:szCs w:val="24"/>
        </w:rPr>
        <w:t>Podemos notar que necesitamos un potenciómetro para controlar la intensidad del contraste de la pantalla LCD.</w:t>
      </w:r>
    </w:p>
    <w:p w14:paraId="47910593" w14:textId="7C87A173" w:rsidR="00504BB4" w:rsidRPr="00BC1D3F" w:rsidRDefault="00504BB4" w:rsidP="00E4365F">
      <w:pPr>
        <w:jc w:val="both"/>
        <w:rPr>
          <w:rFonts w:ascii="Arial" w:hAnsi="Arial" w:cs="Arial"/>
          <w:sz w:val="24"/>
          <w:szCs w:val="24"/>
        </w:rPr>
      </w:pPr>
      <w:r w:rsidRPr="00BC1D3F">
        <w:rPr>
          <w:rFonts w:ascii="Arial" w:hAnsi="Arial" w:cs="Arial"/>
          <w:sz w:val="24"/>
          <w:szCs w:val="24"/>
        </w:rPr>
        <w:t xml:space="preserve">Para conocer cada uno de los comandos necesarios para inicializar el display y escribir en </w:t>
      </w:r>
      <w:r w:rsidR="0023698D" w:rsidRPr="00BC1D3F">
        <w:rPr>
          <w:rFonts w:ascii="Arial" w:hAnsi="Arial" w:cs="Arial"/>
          <w:sz w:val="24"/>
          <w:szCs w:val="24"/>
        </w:rPr>
        <w:t>él</w:t>
      </w:r>
      <w:r w:rsidRPr="00BC1D3F">
        <w:rPr>
          <w:rFonts w:ascii="Arial" w:hAnsi="Arial" w:cs="Arial"/>
          <w:sz w:val="24"/>
          <w:szCs w:val="24"/>
        </w:rPr>
        <w:t xml:space="preserve"> se dejará la documentación necesaria en las fuentes de este proyecto [</w:t>
      </w:r>
      <w:r w:rsidR="00063767">
        <w:rPr>
          <w:rFonts w:ascii="Arial" w:hAnsi="Arial" w:cs="Arial"/>
          <w:sz w:val="24"/>
          <w:szCs w:val="24"/>
        </w:rPr>
        <w:t>4</w:t>
      </w:r>
      <w:r w:rsidRPr="00BC1D3F">
        <w:rPr>
          <w:rFonts w:ascii="Arial" w:hAnsi="Arial" w:cs="Arial"/>
          <w:sz w:val="24"/>
          <w:szCs w:val="24"/>
        </w:rPr>
        <w:t xml:space="preserve">]. </w:t>
      </w:r>
    </w:p>
    <w:p w14:paraId="2B75A5DE" w14:textId="2DF3B8A9" w:rsidR="00504BB4" w:rsidRPr="00BC1D3F" w:rsidRDefault="00504BB4" w:rsidP="00E4365F">
      <w:pPr>
        <w:jc w:val="both"/>
        <w:rPr>
          <w:rFonts w:ascii="Arial" w:hAnsi="Arial" w:cs="Arial"/>
          <w:sz w:val="24"/>
          <w:szCs w:val="24"/>
        </w:rPr>
      </w:pPr>
      <w:r w:rsidRPr="00BC1D3F">
        <w:rPr>
          <w:rFonts w:ascii="Arial" w:hAnsi="Arial" w:cs="Arial"/>
          <w:sz w:val="24"/>
          <w:szCs w:val="24"/>
        </w:rPr>
        <w:t xml:space="preserve">Este LCD 16x2 dentro de este proyecto se </w:t>
      </w:r>
      <w:r w:rsidR="00111A3D" w:rsidRPr="00BC1D3F">
        <w:rPr>
          <w:rFonts w:ascii="Arial" w:hAnsi="Arial" w:cs="Arial"/>
          <w:sz w:val="24"/>
          <w:szCs w:val="24"/>
        </w:rPr>
        <w:t>utilizará</w:t>
      </w:r>
      <w:r w:rsidRPr="00BC1D3F">
        <w:rPr>
          <w:rFonts w:ascii="Arial" w:hAnsi="Arial" w:cs="Arial"/>
          <w:sz w:val="24"/>
          <w:szCs w:val="24"/>
        </w:rPr>
        <w:t xml:space="preserve"> para darle la indicación al usuario que ha sido o no reconocido mediante el texto impreso en esta ya sea “Abriendo” o “Cerrando” respectivamente para cada caso.</w:t>
      </w:r>
    </w:p>
    <w:p w14:paraId="21E7582E" w14:textId="44005C7F" w:rsidR="00504BB4" w:rsidRPr="00063767" w:rsidRDefault="00504BB4" w:rsidP="00E4365F">
      <w:pPr>
        <w:jc w:val="both"/>
        <w:rPr>
          <w:rFonts w:ascii="Arial" w:hAnsi="Arial" w:cs="Arial"/>
          <w:b/>
          <w:bCs/>
          <w:sz w:val="24"/>
          <w:szCs w:val="24"/>
        </w:rPr>
      </w:pPr>
      <w:r w:rsidRPr="00063767">
        <w:rPr>
          <w:rFonts w:ascii="Arial" w:hAnsi="Arial" w:cs="Arial"/>
          <w:b/>
          <w:bCs/>
          <w:sz w:val="24"/>
          <w:szCs w:val="24"/>
        </w:rPr>
        <w:t>Cerradura Utilizada</w:t>
      </w:r>
    </w:p>
    <w:p w14:paraId="6A6AF781"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Los solenoides son básicamente electroimanes: se hacen de una gran bobina de alambre de cobre con una armadura (un lingote de metal) en el medio. Cuando se energiza la bobina, el centro de metal se mueve en la bobina. Esto hace que el solenoide sea capaz de tirar de un extremo. </w:t>
      </w:r>
    </w:p>
    <w:p w14:paraId="0E03190C"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Este solenoide, en particular, es agradable y fuerte, y tiene un lingote con un corte inclinado y un soporte bueno. Se trata básicamente de una cerradura electrónica, diseñada para un gabinete de base o de seguridad o de puerta. Normalmente, el bloqueo está activo por lo que no puede abrir la puerta porque el lingote del solenoide está en el camino. No utiliza ningún poder en este estado. </w:t>
      </w:r>
    </w:p>
    <w:p w14:paraId="73BE66CA" w14:textId="6AD53C7E"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Cuando se aplica 9-12VDC, el lingote se contrae para que no sobresalga más y la puerta se pueda abrir. Los solenoides vienen con el lingote inclinado como se muestra arriba, pero se puede abrir con los dos tornillos de cabeza Phillips y darle </w:t>
      </w:r>
      <w:r w:rsidRPr="00BC1D3F">
        <w:rPr>
          <w:rFonts w:ascii="Arial" w:hAnsi="Arial" w:cs="Arial"/>
          <w:sz w:val="24"/>
          <w:szCs w:val="24"/>
        </w:rPr>
        <w:lastRenderedPageBreak/>
        <w:t xml:space="preserve">la vuelta </w:t>
      </w:r>
      <w:r w:rsidR="009F15C5" w:rsidRPr="00BC1D3F">
        <w:rPr>
          <w:rFonts w:ascii="Arial" w:hAnsi="Arial" w:cs="Arial"/>
          <w:sz w:val="24"/>
          <w:szCs w:val="24"/>
        </w:rPr>
        <w:t>rotándolo</w:t>
      </w:r>
      <w:r w:rsidRPr="00BC1D3F">
        <w:rPr>
          <w:rFonts w:ascii="Arial" w:hAnsi="Arial" w:cs="Arial"/>
          <w:sz w:val="24"/>
          <w:szCs w:val="24"/>
        </w:rPr>
        <w:t xml:space="preserve"> 90, 180 o 270 grados para que coincida con la puerta que desee usar con ella. Voltaje de Trabajo de 12VDC (</w:t>
      </w:r>
      <w:r w:rsidR="00111A3D" w:rsidRPr="00BC1D3F">
        <w:rPr>
          <w:rFonts w:ascii="Arial" w:hAnsi="Arial" w:cs="Arial"/>
          <w:sz w:val="24"/>
          <w:szCs w:val="24"/>
        </w:rPr>
        <w:t>pueden</w:t>
      </w:r>
      <w:r w:rsidRPr="00BC1D3F">
        <w:rPr>
          <w:rFonts w:ascii="Arial" w:hAnsi="Arial" w:cs="Arial"/>
          <w:sz w:val="24"/>
          <w:szCs w:val="24"/>
        </w:rPr>
        <w:t xml:space="preserve"> usar de 9 a 12 voltios DC, pero voltajes menores generan movimientos más lentos)</w:t>
      </w:r>
      <w:r w:rsidR="00111A3D" w:rsidRPr="00BC1D3F">
        <w:rPr>
          <w:rFonts w:ascii="Arial" w:hAnsi="Arial" w:cs="Arial"/>
          <w:sz w:val="24"/>
          <w:szCs w:val="24"/>
        </w:rPr>
        <w:t>.</w:t>
      </w:r>
    </w:p>
    <w:p w14:paraId="6EA9987B" w14:textId="3A9D63B1" w:rsidR="00111A3D" w:rsidRPr="00BC1D3F" w:rsidRDefault="00111A3D" w:rsidP="00E4365F">
      <w:pPr>
        <w:jc w:val="both"/>
        <w:rPr>
          <w:rFonts w:ascii="Arial" w:hAnsi="Arial" w:cs="Arial"/>
          <w:sz w:val="24"/>
          <w:szCs w:val="24"/>
        </w:rPr>
      </w:pPr>
      <w:r w:rsidRPr="00BC1D3F">
        <w:rPr>
          <w:rFonts w:ascii="Arial" w:hAnsi="Arial" w:cs="Arial"/>
          <w:sz w:val="24"/>
          <w:szCs w:val="24"/>
        </w:rPr>
        <w:t xml:space="preserve"> </w:t>
      </w:r>
      <w:r w:rsidR="00504BB4" w:rsidRPr="00BC1D3F">
        <w:rPr>
          <w:rFonts w:ascii="Arial" w:hAnsi="Arial" w:cs="Arial"/>
          <w:sz w:val="24"/>
          <w:szCs w:val="24"/>
        </w:rPr>
        <w:t xml:space="preserve">Diseñado para estar activado por un </w:t>
      </w:r>
      <w:r w:rsidRPr="00BC1D3F">
        <w:rPr>
          <w:rFonts w:ascii="Arial" w:hAnsi="Arial" w:cs="Arial"/>
          <w:sz w:val="24"/>
          <w:szCs w:val="24"/>
        </w:rPr>
        <w:t>lapso</w:t>
      </w:r>
      <w:r w:rsidR="00504BB4" w:rsidRPr="00BC1D3F">
        <w:rPr>
          <w:rFonts w:ascii="Arial" w:hAnsi="Arial" w:cs="Arial"/>
          <w:sz w:val="24"/>
          <w:szCs w:val="24"/>
        </w:rPr>
        <w:t xml:space="preserve"> de 1~10 segundos como máximo. Es adecuado para puerta, cajón, almacenamiento médico, vitrina, gabinete, ventana o caja de seguridad. </w:t>
      </w:r>
    </w:p>
    <w:p w14:paraId="4D248CAD"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Especificaciones: </w:t>
      </w:r>
    </w:p>
    <w:p w14:paraId="3BEB3D62"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Tamaño: 65x38x28mm (L x W x H) </w:t>
      </w:r>
    </w:p>
    <w:p w14:paraId="462D5F58" w14:textId="53745CB6"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Voltaje: 12 V </w:t>
      </w:r>
    </w:p>
    <w:p w14:paraId="346360E1"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Corriente: 0.8A </w:t>
      </w:r>
    </w:p>
    <w:p w14:paraId="27A4BFD3"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Potencia: 9.6 W </w:t>
      </w:r>
    </w:p>
    <w:p w14:paraId="424C851B" w14:textId="77777777" w:rsidR="00111A3D" w:rsidRPr="00BC1D3F" w:rsidRDefault="00504BB4" w:rsidP="00E4365F">
      <w:pPr>
        <w:jc w:val="both"/>
        <w:rPr>
          <w:rFonts w:ascii="Arial" w:hAnsi="Arial" w:cs="Arial"/>
          <w:sz w:val="24"/>
          <w:szCs w:val="24"/>
        </w:rPr>
      </w:pPr>
      <w:r w:rsidRPr="00BC1D3F">
        <w:rPr>
          <w:rFonts w:ascii="Arial" w:hAnsi="Arial" w:cs="Arial"/>
          <w:sz w:val="24"/>
          <w:szCs w:val="24"/>
        </w:rPr>
        <w:t xml:space="preserve">Diseñado para 1~10 segundos el tiempo de activación </w:t>
      </w:r>
    </w:p>
    <w:p w14:paraId="5CE95684" w14:textId="1EF89A84" w:rsidR="00504BB4" w:rsidRPr="00BC1D3F" w:rsidRDefault="00504BB4" w:rsidP="00E4365F">
      <w:pPr>
        <w:jc w:val="both"/>
        <w:rPr>
          <w:rFonts w:ascii="Arial" w:hAnsi="Arial" w:cs="Arial"/>
          <w:sz w:val="24"/>
          <w:szCs w:val="24"/>
        </w:rPr>
      </w:pPr>
      <w:r w:rsidRPr="00BC1D3F">
        <w:rPr>
          <w:rFonts w:ascii="Arial" w:hAnsi="Arial" w:cs="Arial"/>
          <w:sz w:val="24"/>
          <w:szCs w:val="24"/>
        </w:rPr>
        <w:t>Longitud del cable: 38 cm Peso: 142g</w:t>
      </w:r>
    </w:p>
    <w:p w14:paraId="20EC3D2D" w14:textId="53745CB6" w:rsidR="00111A3D" w:rsidRPr="00BC1D3F" w:rsidRDefault="00111A3D" w:rsidP="009F15C5">
      <w:pPr>
        <w:jc w:val="center"/>
        <w:rPr>
          <w:rFonts w:ascii="Arial" w:hAnsi="Arial" w:cs="Arial"/>
          <w:sz w:val="24"/>
          <w:szCs w:val="24"/>
        </w:rPr>
      </w:pPr>
      <w:r w:rsidRPr="00BC1D3F">
        <w:rPr>
          <w:rFonts w:ascii="Arial" w:hAnsi="Arial" w:cs="Arial"/>
          <w:noProof/>
          <w:sz w:val="24"/>
          <w:szCs w:val="24"/>
        </w:rPr>
        <w:drawing>
          <wp:inline distT="0" distB="0" distL="0" distR="0" wp14:anchorId="65FBB4E6" wp14:editId="7FAE1C38">
            <wp:extent cx="2473749" cy="18951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885" cy="1905239"/>
                    </a:xfrm>
                    <a:prstGeom prst="rect">
                      <a:avLst/>
                    </a:prstGeom>
                  </pic:spPr>
                </pic:pic>
              </a:graphicData>
            </a:graphic>
          </wp:inline>
        </w:drawing>
      </w:r>
    </w:p>
    <w:p w14:paraId="3CDAC901" w14:textId="77777777" w:rsidR="008C3E07" w:rsidRPr="00BC1D3F" w:rsidRDefault="008C3E07" w:rsidP="00E4365F">
      <w:pPr>
        <w:jc w:val="both"/>
        <w:rPr>
          <w:rFonts w:ascii="Arial" w:hAnsi="Arial" w:cs="Arial"/>
          <w:sz w:val="24"/>
          <w:szCs w:val="24"/>
        </w:rPr>
      </w:pPr>
    </w:p>
    <w:p w14:paraId="58BB6E0C" w14:textId="1E851705" w:rsidR="00111A3D" w:rsidRDefault="008C3E07" w:rsidP="00E4365F">
      <w:pPr>
        <w:jc w:val="both"/>
        <w:rPr>
          <w:rFonts w:ascii="Arial" w:hAnsi="Arial" w:cs="Arial"/>
          <w:b/>
          <w:bCs/>
          <w:sz w:val="24"/>
          <w:szCs w:val="24"/>
        </w:rPr>
      </w:pPr>
      <w:r w:rsidRPr="00063767">
        <w:rPr>
          <w:rFonts w:ascii="Arial" w:hAnsi="Arial" w:cs="Arial"/>
          <w:b/>
          <w:bCs/>
          <w:sz w:val="24"/>
          <w:szCs w:val="24"/>
        </w:rPr>
        <w:t xml:space="preserve">Implementación </w:t>
      </w:r>
    </w:p>
    <w:p w14:paraId="72D0D542" w14:textId="3A0CF743" w:rsidR="00E33987" w:rsidRDefault="00E33987" w:rsidP="00E4365F">
      <w:pPr>
        <w:jc w:val="both"/>
        <w:rPr>
          <w:rFonts w:ascii="Arial" w:hAnsi="Arial" w:cs="Arial"/>
          <w:sz w:val="24"/>
          <w:szCs w:val="24"/>
        </w:rPr>
      </w:pPr>
      <w:r>
        <w:rPr>
          <w:rFonts w:ascii="Arial" w:hAnsi="Arial" w:cs="Arial"/>
          <w:sz w:val="24"/>
          <w:szCs w:val="24"/>
        </w:rPr>
        <w:t xml:space="preserve">En la generalidad de este proyecto no ahondaremos en cada uno de los scripts ya que requeriría un documento el estudio de cada script sin embargo lo que hare será mostrar las características del proyecto y sus principales funciones de manera general y </w:t>
      </w:r>
      <w:proofErr w:type="spellStart"/>
      <w:r>
        <w:rPr>
          <w:rFonts w:ascii="Arial" w:hAnsi="Arial" w:cs="Arial"/>
          <w:sz w:val="24"/>
          <w:szCs w:val="24"/>
        </w:rPr>
        <w:t>mas</w:t>
      </w:r>
      <w:proofErr w:type="spellEnd"/>
      <w:r>
        <w:rPr>
          <w:rFonts w:ascii="Arial" w:hAnsi="Arial" w:cs="Arial"/>
          <w:sz w:val="24"/>
          <w:szCs w:val="24"/>
        </w:rPr>
        <w:t xml:space="preserve"> adelante en el documento se explicara un poco </w:t>
      </w:r>
      <w:proofErr w:type="spellStart"/>
      <w:r>
        <w:rPr>
          <w:rFonts w:ascii="Arial" w:hAnsi="Arial" w:cs="Arial"/>
          <w:sz w:val="24"/>
          <w:szCs w:val="24"/>
        </w:rPr>
        <w:t>mas</w:t>
      </w:r>
      <w:proofErr w:type="spellEnd"/>
      <w:r>
        <w:rPr>
          <w:rFonts w:ascii="Arial" w:hAnsi="Arial" w:cs="Arial"/>
          <w:sz w:val="24"/>
          <w:szCs w:val="24"/>
        </w:rPr>
        <w:t xml:space="preserve"> a detalle </w:t>
      </w:r>
      <w:proofErr w:type="spellStart"/>
      <w:r>
        <w:rPr>
          <w:rFonts w:ascii="Arial" w:hAnsi="Arial" w:cs="Arial"/>
          <w:sz w:val="24"/>
          <w:szCs w:val="24"/>
        </w:rPr>
        <w:t>como</w:t>
      </w:r>
      <w:proofErr w:type="spellEnd"/>
      <w:r>
        <w:rPr>
          <w:rFonts w:ascii="Arial" w:hAnsi="Arial" w:cs="Arial"/>
          <w:sz w:val="24"/>
          <w:szCs w:val="24"/>
        </w:rPr>
        <w:t xml:space="preserve"> funciona.</w:t>
      </w:r>
    </w:p>
    <w:p w14:paraId="1E76A3D4" w14:textId="4E93AD3E" w:rsidR="00E33987" w:rsidRDefault="00E33987" w:rsidP="00E33987">
      <w:pPr>
        <w:jc w:val="center"/>
        <w:rPr>
          <w:rFonts w:ascii="Arial" w:hAnsi="Arial" w:cs="Arial"/>
          <w:sz w:val="24"/>
          <w:szCs w:val="24"/>
        </w:rPr>
      </w:pPr>
    </w:p>
    <w:p w14:paraId="49B2EFBA" w14:textId="70A39A32" w:rsidR="003B345E" w:rsidRDefault="003B345E" w:rsidP="00E33987">
      <w:pPr>
        <w:jc w:val="center"/>
        <w:rPr>
          <w:rFonts w:ascii="Arial" w:hAnsi="Arial" w:cs="Arial"/>
          <w:sz w:val="24"/>
          <w:szCs w:val="24"/>
        </w:rPr>
      </w:pPr>
    </w:p>
    <w:p w14:paraId="4F5F5205" w14:textId="41356AD6" w:rsidR="003B345E" w:rsidRDefault="008C0D0A" w:rsidP="00E33987">
      <w:pPr>
        <w:jc w:val="center"/>
        <w:rPr>
          <w:rFonts w:ascii="Arial" w:hAnsi="Arial" w:cs="Arial"/>
          <w:sz w:val="24"/>
          <w:szCs w:val="24"/>
        </w:rPr>
      </w:pPr>
      <w:r w:rsidRPr="008C0D0A">
        <w:rPr>
          <w:rFonts w:ascii="Arial" w:hAnsi="Arial" w:cs="Arial"/>
          <w:noProof/>
          <w:sz w:val="24"/>
          <w:szCs w:val="24"/>
        </w:rPr>
        <w:lastRenderedPageBreak/>
        <w:drawing>
          <wp:inline distT="0" distB="0" distL="0" distR="0" wp14:anchorId="395065B7" wp14:editId="4C9CFB94">
            <wp:extent cx="5612130" cy="74491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7449185"/>
                    </a:xfrm>
                    <a:prstGeom prst="rect">
                      <a:avLst/>
                    </a:prstGeom>
                  </pic:spPr>
                </pic:pic>
              </a:graphicData>
            </a:graphic>
          </wp:inline>
        </w:drawing>
      </w:r>
    </w:p>
    <w:p w14:paraId="547B66B3" w14:textId="3E958942" w:rsidR="003B345E" w:rsidRDefault="008C0D0A" w:rsidP="00E33987">
      <w:pPr>
        <w:jc w:val="center"/>
        <w:rPr>
          <w:rFonts w:ascii="Arial" w:hAnsi="Arial" w:cs="Arial"/>
          <w:sz w:val="24"/>
          <w:szCs w:val="24"/>
        </w:rPr>
      </w:pPr>
      <w:r w:rsidRPr="008C0D0A">
        <w:rPr>
          <w:rFonts w:ascii="Arial" w:hAnsi="Arial" w:cs="Arial"/>
          <w:noProof/>
          <w:sz w:val="24"/>
          <w:szCs w:val="24"/>
        </w:rPr>
        <w:lastRenderedPageBreak/>
        <w:drawing>
          <wp:inline distT="0" distB="0" distL="0" distR="0" wp14:anchorId="73DAA1E8" wp14:editId="58535C3F">
            <wp:extent cx="3878317" cy="4994932"/>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375" cy="5010462"/>
                    </a:xfrm>
                    <a:prstGeom prst="rect">
                      <a:avLst/>
                    </a:prstGeom>
                  </pic:spPr>
                </pic:pic>
              </a:graphicData>
            </a:graphic>
          </wp:inline>
        </w:drawing>
      </w:r>
    </w:p>
    <w:p w14:paraId="09BF764E" w14:textId="1C98BFD3" w:rsidR="008C0D0A" w:rsidRPr="00E33987" w:rsidRDefault="008C0D0A" w:rsidP="00E33987">
      <w:pPr>
        <w:jc w:val="center"/>
        <w:rPr>
          <w:rFonts w:ascii="Arial" w:hAnsi="Arial" w:cs="Arial"/>
          <w:sz w:val="24"/>
          <w:szCs w:val="24"/>
        </w:rPr>
      </w:pPr>
      <w:r w:rsidRPr="008C0D0A">
        <w:rPr>
          <w:rFonts w:ascii="Arial" w:hAnsi="Arial" w:cs="Arial"/>
          <w:noProof/>
          <w:sz w:val="24"/>
          <w:szCs w:val="24"/>
        </w:rPr>
        <w:drawing>
          <wp:inline distT="0" distB="0" distL="0" distR="0" wp14:anchorId="2B03B3B5" wp14:editId="4811E71E">
            <wp:extent cx="4324350" cy="18002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1800225"/>
                    </a:xfrm>
                    <a:prstGeom prst="rect">
                      <a:avLst/>
                    </a:prstGeom>
                  </pic:spPr>
                </pic:pic>
              </a:graphicData>
            </a:graphic>
          </wp:inline>
        </w:drawing>
      </w:r>
    </w:p>
    <w:p w14:paraId="192FA0EB" w14:textId="59CC7925" w:rsidR="00614611" w:rsidRDefault="008C3E07" w:rsidP="00E4365F">
      <w:pPr>
        <w:jc w:val="both"/>
        <w:rPr>
          <w:rFonts w:ascii="Arial" w:hAnsi="Arial" w:cs="Arial"/>
          <w:sz w:val="24"/>
          <w:szCs w:val="24"/>
        </w:rPr>
      </w:pPr>
      <w:r w:rsidRPr="00BC1D3F">
        <w:rPr>
          <w:rFonts w:ascii="Arial" w:hAnsi="Arial" w:cs="Arial"/>
          <w:sz w:val="24"/>
          <w:szCs w:val="24"/>
        </w:rPr>
        <w:t>Comenzamos con el programa de reconocimiento facial, este se compone por 3 scripts distintos el primero se encarga de tomar las muestras para poder ingresar usuarios dentro del sistema</w:t>
      </w:r>
      <w:r w:rsidR="00614611" w:rsidRPr="00BC1D3F">
        <w:rPr>
          <w:rFonts w:ascii="Arial" w:hAnsi="Arial" w:cs="Arial"/>
          <w:sz w:val="24"/>
          <w:szCs w:val="24"/>
        </w:rPr>
        <w:t>.</w:t>
      </w:r>
    </w:p>
    <w:p w14:paraId="35DAC978" w14:textId="78F31EC4" w:rsidR="00614611" w:rsidRDefault="00891451" w:rsidP="00A93E9A">
      <w:pPr>
        <w:jc w:val="both"/>
        <w:rPr>
          <w:rFonts w:ascii="Arial" w:hAnsi="Arial" w:cs="Arial"/>
          <w:sz w:val="24"/>
          <w:szCs w:val="24"/>
        </w:rPr>
      </w:pPr>
      <w:r>
        <w:rPr>
          <w:rFonts w:ascii="Arial" w:hAnsi="Arial" w:cs="Arial"/>
          <w:sz w:val="24"/>
          <w:szCs w:val="24"/>
        </w:rPr>
        <w:t xml:space="preserve">Podemos hacerlo de dos maneras distintas, mediante un video previamente grabado o tomando los frames de la cámara directamente, en este caso se </w:t>
      </w:r>
      <w:proofErr w:type="spellStart"/>
      <w:r>
        <w:rPr>
          <w:rFonts w:ascii="Arial" w:hAnsi="Arial" w:cs="Arial"/>
          <w:sz w:val="24"/>
          <w:szCs w:val="24"/>
        </w:rPr>
        <w:t>utilizo</w:t>
      </w:r>
      <w:proofErr w:type="spellEnd"/>
      <w:r>
        <w:rPr>
          <w:rFonts w:ascii="Arial" w:hAnsi="Arial" w:cs="Arial"/>
          <w:sz w:val="24"/>
          <w:szCs w:val="24"/>
        </w:rPr>
        <w:t xml:space="preserve"> un video previamente tomado, así mismo podemos ver que después de ejecutar el </w:t>
      </w:r>
      <w:r>
        <w:rPr>
          <w:rFonts w:ascii="Arial" w:hAnsi="Arial" w:cs="Arial"/>
          <w:sz w:val="24"/>
          <w:szCs w:val="24"/>
        </w:rPr>
        <w:lastRenderedPageBreak/>
        <w:t xml:space="preserve">código se ha creado una carpeta con la etiqueta del </w:t>
      </w:r>
      <w:r w:rsidR="00E33987">
        <w:rPr>
          <w:rFonts w:ascii="Arial" w:hAnsi="Arial" w:cs="Arial"/>
          <w:sz w:val="24"/>
          <w:szCs w:val="24"/>
        </w:rPr>
        <w:t>usuario,</w:t>
      </w:r>
      <w:r>
        <w:rPr>
          <w:rFonts w:ascii="Arial" w:hAnsi="Arial" w:cs="Arial"/>
          <w:sz w:val="24"/>
          <w:szCs w:val="24"/>
        </w:rPr>
        <w:t xml:space="preserve"> así como las muestras tomadas.</w:t>
      </w:r>
    </w:p>
    <w:p w14:paraId="073F772D" w14:textId="1F2DA903" w:rsidR="00891451" w:rsidRDefault="00891451" w:rsidP="007E0CB4">
      <w:pPr>
        <w:jc w:val="center"/>
        <w:rPr>
          <w:rFonts w:ascii="Arial" w:hAnsi="Arial" w:cs="Arial"/>
          <w:sz w:val="24"/>
          <w:szCs w:val="24"/>
        </w:rPr>
      </w:pPr>
      <w:r>
        <w:rPr>
          <w:noProof/>
        </w:rPr>
        <w:drawing>
          <wp:inline distT="0" distB="0" distL="0" distR="0" wp14:anchorId="25B360A2" wp14:editId="6D8EE9C3">
            <wp:extent cx="515302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025" cy="3514725"/>
                    </a:xfrm>
                    <a:prstGeom prst="rect">
                      <a:avLst/>
                    </a:prstGeom>
                  </pic:spPr>
                </pic:pic>
              </a:graphicData>
            </a:graphic>
          </wp:inline>
        </w:drawing>
      </w:r>
    </w:p>
    <w:p w14:paraId="35B9A74A" w14:textId="36CDB1F3" w:rsidR="00891451" w:rsidRDefault="00891451" w:rsidP="00E4365F">
      <w:pPr>
        <w:jc w:val="center"/>
        <w:rPr>
          <w:rFonts w:ascii="Arial" w:hAnsi="Arial" w:cs="Arial"/>
          <w:sz w:val="24"/>
          <w:szCs w:val="24"/>
        </w:rPr>
      </w:pPr>
      <w:r>
        <w:rPr>
          <w:noProof/>
        </w:rPr>
        <w:drawing>
          <wp:inline distT="0" distB="0" distL="0" distR="0" wp14:anchorId="1881AD3C" wp14:editId="2DF98E15">
            <wp:extent cx="5612130" cy="41351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135120"/>
                    </a:xfrm>
                    <a:prstGeom prst="rect">
                      <a:avLst/>
                    </a:prstGeom>
                  </pic:spPr>
                </pic:pic>
              </a:graphicData>
            </a:graphic>
          </wp:inline>
        </w:drawing>
      </w:r>
    </w:p>
    <w:p w14:paraId="0C3079F8" w14:textId="4123DB3E" w:rsidR="00891451" w:rsidRDefault="00891451" w:rsidP="00E4365F">
      <w:pPr>
        <w:jc w:val="both"/>
        <w:rPr>
          <w:rFonts w:ascii="Arial" w:hAnsi="Arial" w:cs="Arial"/>
          <w:sz w:val="24"/>
          <w:szCs w:val="24"/>
        </w:rPr>
      </w:pPr>
      <w:r w:rsidRPr="00BC1D3F">
        <w:rPr>
          <w:rFonts w:ascii="Arial" w:hAnsi="Arial" w:cs="Arial"/>
          <w:sz w:val="24"/>
          <w:szCs w:val="24"/>
        </w:rPr>
        <w:lastRenderedPageBreak/>
        <w:t>Para realizar el reconocimiento facial necesitaremos de los rostros de las personas que deseemos reconocer. Estos rostros deberán denotar variedad de expresiones como: felicidad, tristeza, aburrimiento, sorpresa, entre otros. Otro aspecto que deben tener estas imágenes es la variación de condiciones de luz, que las personas lleven lentes o que no los lleven, incluso que cierren los ojos o guiñen uno.</w:t>
      </w:r>
    </w:p>
    <w:p w14:paraId="402B333F" w14:textId="77777777" w:rsidR="00891451" w:rsidRPr="00BC1D3F" w:rsidRDefault="00891451" w:rsidP="00E4365F">
      <w:pPr>
        <w:jc w:val="both"/>
        <w:rPr>
          <w:rFonts w:ascii="Arial" w:hAnsi="Arial" w:cs="Arial"/>
          <w:sz w:val="24"/>
          <w:szCs w:val="24"/>
        </w:rPr>
      </w:pPr>
      <w:r w:rsidRPr="00BC1D3F">
        <w:rPr>
          <w:rFonts w:ascii="Arial" w:hAnsi="Arial" w:cs="Arial"/>
          <w:sz w:val="24"/>
          <w:szCs w:val="24"/>
        </w:rPr>
        <w:t>Es recomendable que se realice la recolección de estas imágenes en el escenario o ambiente en donde se vaya a aplicar el reconocimiento facial. Toda esta variedad de imágenes que se obtenga de los rostros contribuirá al desempeño de los algoritmos que usemos el día de hoy (y claro, según vayas experimentado podrás añadir o quitar algunas de estas condiciones que he nombrado).</w:t>
      </w:r>
    </w:p>
    <w:p w14:paraId="179EBFA7" w14:textId="16F1C5AC" w:rsidR="00891451" w:rsidRPr="00BC1D3F" w:rsidRDefault="00891451" w:rsidP="00E4365F">
      <w:pPr>
        <w:jc w:val="both"/>
        <w:rPr>
          <w:rFonts w:ascii="Arial" w:hAnsi="Arial" w:cs="Arial"/>
          <w:sz w:val="24"/>
          <w:szCs w:val="24"/>
        </w:rPr>
      </w:pPr>
      <w:r w:rsidRPr="00BC1D3F">
        <w:rPr>
          <w:rFonts w:ascii="Arial" w:hAnsi="Arial" w:cs="Arial"/>
          <w:sz w:val="24"/>
          <w:szCs w:val="24"/>
        </w:rPr>
        <w:t>En este programa llamado se almacenarán automáticamente 300 rostros dado un video.</w:t>
      </w:r>
    </w:p>
    <w:p w14:paraId="504E08E5" w14:textId="54392123" w:rsidR="00614611" w:rsidRDefault="00614611" w:rsidP="00E4365F">
      <w:pPr>
        <w:jc w:val="both"/>
        <w:rPr>
          <w:rFonts w:ascii="Arial" w:hAnsi="Arial" w:cs="Arial"/>
          <w:sz w:val="24"/>
          <w:szCs w:val="24"/>
        </w:rPr>
      </w:pPr>
      <w:r w:rsidRPr="00BC1D3F">
        <w:rPr>
          <w:rFonts w:ascii="Arial" w:hAnsi="Arial" w:cs="Arial"/>
          <w:sz w:val="24"/>
          <w:szCs w:val="24"/>
        </w:rPr>
        <w:t>E</w:t>
      </w:r>
      <w:r w:rsidR="008C3E07" w:rsidRPr="00BC1D3F">
        <w:rPr>
          <w:rFonts w:ascii="Arial" w:hAnsi="Arial" w:cs="Arial"/>
          <w:sz w:val="24"/>
          <w:szCs w:val="24"/>
        </w:rPr>
        <w:t xml:space="preserve">l segundo se </w:t>
      </w:r>
      <w:r w:rsidRPr="00BC1D3F">
        <w:rPr>
          <w:rFonts w:ascii="Arial" w:hAnsi="Arial" w:cs="Arial"/>
          <w:sz w:val="24"/>
          <w:szCs w:val="24"/>
        </w:rPr>
        <w:t>encargará</w:t>
      </w:r>
      <w:r w:rsidR="008C3E07" w:rsidRPr="00BC1D3F">
        <w:rPr>
          <w:rFonts w:ascii="Arial" w:hAnsi="Arial" w:cs="Arial"/>
          <w:sz w:val="24"/>
          <w:szCs w:val="24"/>
        </w:rPr>
        <w:t xml:space="preserve"> de </w:t>
      </w:r>
      <w:r w:rsidRPr="00BC1D3F">
        <w:rPr>
          <w:rFonts w:ascii="Arial" w:hAnsi="Arial" w:cs="Arial"/>
          <w:sz w:val="24"/>
          <w:szCs w:val="24"/>
        </w:rPr>
        <w:t>“</w:t>
      </w:r>
      <w:r w:rsidR="008C3E07" w:rsidRPr="00BC1D3F">
        <w:rPr>
          <w:rFonts w:ascii="Arial" w:hAnsi="Arial" w:cs="Arial"/>
          <w:sz w:val="24"/>
          <w:szCs w:val="24"/>
        </w:rPr>
        <w:t>entrenar</w:t>
      </w:r>
      <w:r w:rsidRPr="00BC1D3F">
        <w:rPr>
          <w:rFonts w:ascii="Arial" w:hAnsi="Arial" w:cs="Arial"/>
          <w:sz w:val="24"/>
          <w:szCs w:val="24"/>
        </w:rPr>
        <w:t>”</w:t>
      </w:r>
      <w:r w:rsidR="008C3E07" w:rsidRPr="00BC1D3F">
        <w:rPr>
          <w:rFonts w:ascii="Arial" w:hAnsi="Arial" w:cs="Arial"/>
          <w:sz w:val="24"/>
          <w:szCs w:val="24"/>
        </w:rPr>
        <w:t xml:space="preserve"> </w:t>
      </w:r>
      <w:r w:rsidRPr="00BC1D3F">
        <w:rPr>
          <w:rFonts w:ascii="Arial" w:hAnsi="Arial" w:cs="Arial"/>
          <w:sz w:val="24"/>
          <w:szCs w:val="24"/>
        </w:rPr>
        <w:t>al algoritmo para hacer el reconocimiento de los usuarios ingresados.</w:t>
      </w:r>
    </w:p>
    <w:p w14:paraId="2EB92AC3" w14:textId="4F663D7F" w:rsidR="00891451" w:rsidRPr="00BC1D3F" w:rsidRDefault="00891451" w:rsidP="00E4365F">
      <w:pPr>
        <w:jc w:val="center"/>
        <w:rPr>
          <w:rFonts w:ascii="Arial" w:hAnsi="Arial" w:cs="Arial"/>
          <w:sz w:val="24"/>
          <w:szCs w:val="24"/>
        </w:rPr>
      </w:pPr>
      <w:r>
        <w:rPr>
          <w:noProof/>
        </w:rPr>
        <w:drawing>
          <wp:inline distT="0" distB="0" distL="0" distR="0" wp14:anchorId="205202E3" wp14:editId="05457877">
            <wp:extent cx="5286375" cy="359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3590925"/>
                    </a:xfrm>
                    <a:prstGeom prst="rect">
                      <a:avLst/>
                    </a:prstGeom>
                  </pic:spPr>
                </pic:pic>
              </a:graphicData>
            </a:graphic>
          </wp:inline>
        </w:drawing>
      </w:r>
    </w:p>
    <w:p w14:paraId="29435E1E" w14:textId="3099D9A9" w:rsidR="008C3E07" w:rsidRPr="00BC1D3F" w:rsidRDefault="00614611" w:rsidP="00E4365F">
      <w:pPr>
        <w:jc w:val="both"/>
        <w:rPr>
          <w:rFonts w:ascii="Arial" w:hAnsi="Arial" w:cs="Arial"/>
          <w:sz w:val="24"/>
          <w:szCs w:val="24"/>
        </w:rPr>
      </w:pPr>
      <w:r w:rsidRPr="00BC1D3F">
        <w:rPr>
          <w:rFonts w:ascii="Arial" w:hAnsi="Arial" w:cs="Arial"/>
          <w:sz w:val="24"/>
          <w:szCs w:val="24"/>
        </w:rPr>
        <w:t xml:space="preserve">Finalmente, el ultimo script se </w:t>
      </w:r>
      <w:r w:rsidR="003B345E" w:rsidRPr="00BC1D3F">
        <w:rPr>
          <w:rFonts w:ascii="Arial" w:hAnsi="Arial" w:cs="Arial"/>
          <w:sz w:val="24"/>
          <w:szCs w:val="24"/>
        </w:rPr>
        <w:t>encargará</w:t>
      </w:r>
      <w:r w:rsidRPr="00BC1D3F">
        <w:rPr>
          <w:rFonts w:ascii="Arial" w:hAnsi="Arial" w:cs="Arial"/>
          <w:sz w:val="24"/>
          <w:szCs w:val="24"/>
        </w:rPr>
        <w:t xml:space="preserve"> de que mediante el módulo de cámara se tome el video del cual queremos reconocer al usuario así mismo cuando lo reconozca o no así mismo </w:t>
      </w:r>
      <w:r w:rsidR="0023698D" w:rsidRPr="00BC1D3F">
        <w:rPr>
          <w:rFonts w:ascii="Arial" w:hAnsi="Arial" w:cs="Arial"/>
          <w:sz w:val="24"/>
          <w:szCs w:val="24"/>
        </w:rPr>
        <w:t>implementará</w:t>
      </w:r>
      <w:r w:rsidRPr="00BC1D3F">
        <w:rPr>
          <w:rFonts w:ascii="Arial" w:hAnsi="Arial" w:cs="Arial"/>
          <w:sz w:val="24"/>
          <w:szCs w:val="24"/>
        </w:rPr>
        <w:t xml:space="preserve"> las variables con las que se </w:t>
      </w:r>
      <w:r w:rsidR="00BF07A3" w:rsidRPr="00BC1D3F">
        <w:rPr>
          <w:rFonts w:ascii="Arial" w:hAnsi="Arial" w:cs="Arial"/>
          <w:sz w:val="24"/>
          <w:szCs w:val="24"/>
        </w:rPr>
        <w:t>controlará</w:t>
      </w:r>
      <w:r w:rsidRPr="00BC1D3F">
        <w:rPr>
          <w:rFonts w:ascii="Arial" w:hAnsi="Arial" w:cs="Arial"/>
          <w:sz w:val="24"/>
          <w:szCs w:val="24"/>
        </w:rPr>
        <w:t xml:space="preserve"> que texto se imprimirá y si activa o no los relevadores.</w:t>
      </w:r>
    </w:p>
    <w:p w14:paraId="27AAF69A" w14:textId="77777777" w:rsidR="0031271E" w:rsidRPr="00BC1D3F" w:rsidRDefault="0031271E" w:rsidP="00E4365F">
      <w:pPr>
        <w:jc w:val="both"/>
        <w:rPr>
          <w:rFonts w:ascii="Arial" w:hAnsi="Arial" w:cs="Arial"/>
          <w:sz w:val="24"/>
          <w:szCs w:val="24"/>
        </w:rPr>
      </w:pPr>
    </w:p>
    <w:p w14:paraId="321C8F71" w14:textId="621B54FC" w:rsidR="00614611" w:rsidRPr="00BC1D3F" w:rsidRDefault="00614611" w:rsidP="00E4365F">
      <w:pPr>
        <w:jc w:val="center"/>
        <w:rPr>
          <w:rFonts w:ascii="Arial" w:hAnsi="Arial" w:cs="Arial"/>
          <w:sz w:val="24"/>
          <w:szCs w:val="24"/>
        </w:rPr>
      </w:pPr>
    </w:p>
    <w:p w14:paraId="1D30A377" w14:textId="5510FDF9" w:rsidR="004C5C5A" w:rsidRDefault="004C5C5A" w:rsidP="00E4365F">
      <w:pPr>
        <w:jc w:val="center"/>
        <w:rPr>
          <w:rFonts w:ascii="Arial" w:hAnsi="Arial" w:cs="Arial"/>
          <w:sz w:val="24"/>
          <w:szCs w:val="24"/>
        </w:rPr>
      </w:pPr>
      <w:r w:rsidRPr="00BC1D3F">
        <w:rPr>
          <w:rFonts w:ascii="Arial" w:hAnsi="Arial" w:cs="Arial"/>
          <w:noProof/>
          <w:sz w:val="24"/>
          <w:szCs w:val="24"/>
        </w:rPr>
        <w:lastRenderedPageBreak/>
        <w:drawing>
          <wp:inline distT="0" distB="0" distL="0" distR="0" wp14:anchorId="670C6762" wp14:editId="1914FBEA">
            <wp:extent cx="5082363" cy="4412886"/>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1149" cy="4429197"/>
                    </a:xfrm>
                    <a:prstGeom prst="rect">
                      <a:avLst/>
                    </a:prstGeom>
                  </pic:spPr>
                </pic:pic>
              </a:graphicData>
            </a:graphic>
          </wp:inline>
        </w:drawing>
      </w:r>
    </w:p>
    <w:p w14:paraId="07EC1B9E" w14:textId="07EC2DEE" w:rsidR="001139B6" w:rsidRDefault="001139B6" w:rsidP="00E4365F">
      <w:pPr>
        <w:jc w:val="both"/>
        <w:rPr>
          <w:rFonts w:ascii="Arial" w:hAnsi="Arial" w:cs="Arial"/>
          <w:sz w:val="24"/>
          <w:szCs w:val="24"/>
        </w:rPr>
      </w:pPr>
    </w:p>
    <w:p w14:paraId="0AAAB96A" w14:textId="77777777" w:rsidR="001139B6" w:rsidRDefault="001139B6" w:rsidP="00E4365F">
      <w:pPr>
        <w:jc w:val="both"/>
        <w:rPr>
          <w:rFonts w:ascii="Arial" w:hAnsi="Arial" w:cs="Arial"/>
          <w:sz w:val="24"/>
          <w:szCs w:val="24"/>
        </w:rPr>
      </w:pPr>
    </w:p>
    <w:p w14:paraId="6A9CA80B" w14:textId="4F638AA0" w:rsidR="001139B6" w:rsidRDefault="00763A4E" w:rsidP="00E4365F">
      <w:pPr>
        <w:jc w:val="center"/>
        <w:rPr>
          <w:rFonts w:ascii="Arial" w:hAnsi="Arial" w:cs="Arial"/>
          <w:sz w:val="24"/>
          <w:szCs w:val="24"/>
        </w:rPr>
      </w:pPr>
      <w:r>
        <w:rPr>
          <w:rFonts w:ascii="Arial" w:hAnsi="Arial" w:cs="Arial"/>
          <w:noProof/>
          <w:sz w:val="24"/>
          <w:szCs w:val="24"/>
        </w:rPr>
        <w:drawing>
          <wp:inline distT="0" distB="0" distL="0" distR="0" wp14:anchorId="047D999B" wp14:editId="38C9EA47">
            <wp:extent cx="5603240" cy="251968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3240" cy="2519680"/>
                    </a:xfrm>
                    <a:prstGeom prst="rect">
                      <a:avLst/>
                    </a:prstGeom>
                    <a:noFill/>
                    <a:ln>
                      <a:noFill/>
                    </a:ln>
                  </pic:spPr>
                </pic:pic>
              </a:graphicData>
            </a:graphic>
          </wp:inline>
        </w:drawing>
      </w:r>
    </w:p>
    <w:p w14:paraId="47C067B8" w14:textId="7F71327E" w:rsidR="001139B6" w:rsidRPr="00BC1D3F" w:rsidRDefault="001139B6" w:rsidP="00E4365F">
      <w:pPr>
        <w:jc w:val="center"/>
        <w:rPr>
          <w:rFonts w:ascii="Arial" w:hAnsi="Arial" w:cs="Arial"/>
          <w:sz w:val="24"/>
          <w:szCs w:val="24"/>
        </w:rPr>
      </w:pPr>
      <w:r>
        <w:rPr>
          <w:rFonts w:ascii="Arial" w:hAnsi="Arial" w:cs="Arial"/>
          <w:noProof/>
          <w:sz w:val="24"/>
          <w:szCs w:val="24"/>
        </w:rPr>
        <w:lastRenderedPageBreak/>
        <w:drawing>
          <wp:inline distT="0" distB="0" distL="0" distR="0" wp14:anchorId="48A03F69" wp14:editId="5A6568C5">
            <wp:extent cx="5603240" cy="3147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3240" cy="3147060"/>
                    </a:xfrm>
                    <a:prstGeom prst="rect">
                      <a:avLst/>
                    </a:prstGeom>
                    <a:noFill/>
                    <a:ln>
                      <a:noFill/>
                    </a:ln>
                  </pic:spPr>
                </pic:pic>
              </a:graphicData>
            </a:graphic>
          </wp:inline>
        </w:drawing>
      </w:r>
    </w:p>
    <w:p w14:paraId="72092222" w14:textId="77777777" w:rsidR="004C5C5A" w:rsidRPr="00BC1D3F" w:rsidRDefault="004C5C5A" w:rsidP="00E4365F">
      <w:pPr>
        <w:jc w:val="both"/>
        <w:rPr>
          <w:rFonts w:ascii="Arial" w:hAnsi="Arial" w:cs="Arial"/>
          <w:sz w:val="24"/>
          <w:szCs w:val="24"/>
        </w:rPr>
      </w:pPr>
    </w:p>
    <w:p w14:paraId="35E470C6" w14:textId="2B64D366" w:rsidR="004C5C5A" w:rsidRDefault="004C5C5A" w:rsidP="00E4365F">
      <w:pPr>
        <w:jc w:val="center"/>
        <w:rPr>
          <w:rFonts w:ascii="Arial" w:hAnsi="Arial" w:cs="Arial"/>
          <w:sz w:val="24"/>
          <w:szCs w:val="24"/>
        </w:rPr>
      </w:pPr>
      <w:r w:rsidRPr="00BC1D3F">
        <w:rPr>
          <w:rFonts w:ascii="Arial" w:hAnsi="Arial" w:cs="Arial"/>
          <w:noProof/>
          <w:sz w:val="24"/>
          <w:szCs w:val="24"/>
        </w:rPr>
        <w:drawing>
          <wp:inline distT="0" distB="0" distL="0" distR="0" wp14:anchorId="580D927D" wp14:editId="42B67729">
            <wp:extent cx="4933507" cy="4299593"/>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1675" cy="4306712"/>
                    </a:xfrm>
                    <a:prstGeom prst="rect">
                      <a:avLst/>
                    </a:prstGeom>
                  </pic:spPr>
                </pic:pic>
              </a:graphicData>
            </a:graphic>
          </wp:inline>
        </w:drawing>
      </w:r>
    </w:p>
    <w:p w14:paraId="560EA7BA" w14:textId="0B4562D7" w:rsidR="001139B6" w:rsidRDefault="001139B6" w:rsidP="00E4365F">
      <w:pPr>
        <w:jc w:val="both"/>
        <w:rPr>
          <w:rFonts w:ascii="Arial" w:hAnsi="Arial" w:cs="Arial"/>
          <w:sz w:val="24"/>
          <w:szCs w:val="24"/>
        </w:rPr>
      </w:pPr>
    </w:p>
    <w:p w14:paraId="7FED8487" w14:textId="5602389C" w:rsidR="001139B6" w:rsidRDefault="001139B6" w:rsidP="00E4365F">
      <w:pPr>
        <w:jc w:val="both"/>
        <w:rPr>
          <w:rFonts w:ascii="Arial" w:hAnsi="Arial" w:cs="Arial"/>
          <w:sz w:val="24"/>
          <w:szCs w:val="24"/>
        </w:rPr>
      </w:pPr>
    </w:p>
    <w:p w14:paraId="2E42A565" w14:textId="77777777" w:rsidR="001139B6" w:rsidRDefault="001139B6" w:rsidP="00E4365F">
      <w:pPr>
        <w:jc w:val="both"/>
        <w:rPr>
          <w:rFonts w:ascii="Arial" w:hAnsi="Arial" w:cs="Arial"/>
          <w:sz w:val="24"/>
          <w:szCs w:val="24"/>
        </w:rPr>
      </w:pPr>
    </w:p>
    <w:p w14:paraId="7500FA71" w14:textId="34AAFF50" w:rsidR="001139B6" w:rsidRDefault="001139B6" w:rsidP="00E4365F">
      <w:pPr>
        <w:jc w:val="center"/>
        <w:rPr>
          <w:rFonts w:ascii="Arial" w:hAnsi="Arial" w:cs="Arial"/>
          <w:sz w:val="24"/>
          <w:szCs w:val="24"/>
        </w:rPr>
      </w:pPr>
      <w:r>
        <w:rPr>
          <w:rFonts w:ascii="Arial" w:hAnsi="Arial" w:cs="Arial"/>
          <w:noProof/>
          <w:sz w:val="24"/>
          <w:szCs w:val="24"/>
        </w:rPr>
        <w:drawing>
          <wp:inline distT="0" distB="0" distL="0" distR="0" wp14:anchorId="6F3BCF9A" wp14:editId="2077B4EE">
            <wp:extent cx="6147591" cy="276446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2422" cy="2766637"/>
                    </a:xfrm>
                    <a:prstGeom prst="rect">
                      <a:avLst/>
                    </a:prstGeom>
                    <a:noFill/>
                    <a:ln>
                      <a:noFill/>
                    </a:ln>
                  </pic:spPr>
                </pic:pic>
              </a:graphicData>
            </a:graphic>
          </wp:inline>
        </w:drawing>
      </w:r>
    </w:p>
    <w:p w14:paraId="1F117D80" w14:textId="4DCFDCAC" w:rsidR="001139B6" w:rsidRDefault="001139B6" w:rsidP="00E4365F">
      <w:pPr>
        <w:jc w:val="center"/>
        <w:rPr>
          <w:rFonts w:ascii="Arial" w:hAnsi="Arial" w:cs="Arial"/>
          <w:sz w:val="24"/>
          <w:szCs w:val="24"/>
        </w:rPr>
      </w:pPr>
      <w:r>
        <w:rPr>
          <w:rFonts w:ascii="Arial" w:hAnsi="Arial" w:cs="Arial"/>
          <w:noProof/>
          <w:sz w:val="24"/>
          <w:szCs w:val="24"/>
        </w:rPr>
        <w:drawing>
          <wp:inline distT="0" distB="0" distL="0" distR="0" wp14:anchorId="570EBA2F" wp14:editId="3388CC10">
            <wp:extent cx="5603240" cy="3147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3240" cy="3147060"/>
                    </a:xfrm>
                    <a:prstGeom prst="rect">
                      <a:avLst/>
                    </a:prstGeom>
                    <a:noFill/>
                    <a:ln>
                      <a:noFill/>
                    </a:ln>
                  </pic:spPr>
                </pic:pic>
              </a:graphicData>
            </a:graphic>
          </wp:inline>
        </w:drawing>
      </w:r>
    </w:p>
    <w:p w14:paraId="3A51892D" w14:textId="71D9EDF6" w:rsidR="001139B6" w:rsidRDefault="001139B6" w:rsidP="00E4365F">
      <w:pPr>
        <w:jc w:val="both"/>
        <w:rPr>
          <w:rFonts w:ascii="Arial" w:hAnsi="Arial" w:cs="Arial"/>
          <w:sz w:val="24"/>
          <w:szCs w:val="24"/>
        </w:rPr>
      </w:pPr>
    </w:p>
    <w:p w14:paraId="508AD7C6" w14:textId="77777777" w:rsidR="001139B6" w:rsidRPr="00BC1D3F" w:rsidRDefault="001139B6" w:rsidP="00E4365F">
      <w:pPr>
        <w:jc w:val="both"/>
        <w:rPr>
          <w:rFonts w:ascii="Arial" w:hAnsi="Arial" w:cs="Arial"/>
          <w:sz w:val="24"/>
          <w:szCs w:val="24"/>
        </w:rPr>
      </w:pPr>
    </w:p>
    <w:p w14:paraId="1295C5B0" w14:textId="4D9836BD" w:rsidR="004C5C5A" w:rsidRDefault="004C5C5A" w:rsidP="00E4365F">
      <w:pPr>
        <w:jc w:val="center"/>
        <w:rPr>
          <w:rFonts w:ascii="Arial" w:hAnsi="Arial" w:cs="Arial"/>
          <w:sz w:val="24"/>
          <w:szCs w:val="24"/>
        </w:rPr>
      </w:pPr>
    </w:p>
    <w:p w14:paraId="6AED7420" w14:textId="69A956F3" w:rsidR="00763A4E" w:rsidRDefault="00763A4E" w:rsidP="00763A4E">
      <w:pPr>
        <w:jc w:val="both"/>
        <w:rPr>
          <w:rFonts w:ascii="Arial" w:hAnsi="Arial" w:cs="Arial"/>
          <w:b/>
          <w:bCs/>
          <w:sz w:val="24"/>
          <w:szCs w:val="24"/>
        </w:rPr>
      </w:pPr>
      <w:r>
        <w:rPr>
          <w:rFonts w:ascii="Arial" w:hAnsi="Arial" w:cs="Arial"/>
          <w:b/>
          <w:bCs/>
          <w:sz w:val="24"/>
          <w:szCs w:val="24"/>
        </w:rPr>
        <w:t>Web Streaming</w:t>
      </w:r>
      <w:r w:rsidR="007C6670">
        <w:rPr>
          <w:rFonts w:ascii="Arial" w:hAnsi="Arial" w:cs="Arial"/>
          <w:b/>
          <w:bCs/>
          <w:sz w:val="24"/>
          <w:szCs w:val="24"/>
        </w:rPr>
        <w:t xml:space="preserve"> </w:t>
      </w:r>
    </w:p>
    <w:p w14:paraId="381077EF" w14:textId="1FCCFD2D" w:rsidR="007C6670" w:rsidRDefault="007C6670" w:rsidP="00763A4E">
      <w:pPr>
        <w:jc w:val="both"/>
        <w:rPr>
          <w:rFonts w:ascii="Arial" w:hAnsi="Arial" w:cs="Arial"/>
          <w:sz w:val="24"/>
          <w:szCs w:val="24"/>
        </w:rPr>
      </w:pPr>
      <w:r>
        <w:rPr>
          <w:rFonts w:ascii="Arial" w:hAnsi="Arial" w:cs="Arial"/>
          <w:sz w:val="24"/>
          <w:szCs w:val="24"/>
        </w:rPr>
        <w:t xml:space="preserve">Para la implementación del web streaming se </w:t>
      </w:r>
      <w:r w:rsidR="009F15C5">
        <w:rPr>
          <w:rFonts w:ascii="Arial" w:hAnsi="Arial" w:cs="Arial"/>
          <w:sz w:val="24"/>
          <w:szCs w:val="24"/>
        </w:rPr>
        <w:t>utilizó</w:t>
      </w:r>
      <w:r>
        <w:rPr>
          <w:rFonts w:ascii="Arial" w:hAnsi="Arial" w:cs="Arial"/>
          <w:sz w:val="24"/>
          <w:szCs w:val="24"/>
        </w:rPr>
        <w:t xml:space="preserve"> se utilizó un framework llamado Flask para la creación del buffer que se envía mediante un socket dentro del mismo </w:t>
      </w:r>
      <w:r>
        <w:rPr>
          <w:rFonts w:ascii="Arial" w:hAnsi="Arial" w:cs="Arial"/>
          <w:sz w:val="24"/>
          <w:szCs w:val="24"/>
        </w:rPr>
        <w:lastRenderedPageBreak/>
        <w:t xml:space="preserve">framework y adicionalmente un diseño de </w:t>
      </w:r>
      <w:r w:rsidR="009F15C5">
        <w:rPr>
          <w:rFonts w:ascii="Arial" w:hAnsi="Arial" w:cs="Arial"/>
          <w:sz w:val="24"/>
          <w:szCs w:val="24"/>
        </w:rPr>
        <w:t>página</w:t>
      </w:r>
      <w:r>
        <w:rPr>
          <w:rFonts w:ascii="Arial" w:hAnsi="Arial" w:cs="Arial"/>
          <w:sz w:val="24"/>
          <w:szCs w:val="24"/>
        </w:rPr>
        <w:t xml:space="preserve"> web mediante </w:t>
      </w:r>
      <w:r w:rsidR="0023698D">
        <w:rPr>
          <w:rFonts w:ascii="Arial" w:hAnsi="Arial" w:cs="Arial"/>
          <w:sz w:val="24"/>
          <w:szCs w:val="24"/>
        </w:rPr>
        <w:t>HTML</w:t>
      </w:r>
      <w:r>
        <w:rPr>
          <w:rFonts w:ascii="Arial" w:hAnsi="Arial" w:cs="Arial"/>
          <w:sz w:val="24"/>
          <w:szCs w:val="24"/>
        </w:rPr>
        <w:t xml:space="preserve"> en este caso muy sencillo únicamente para visualizar el streaming.</w:t>
      </w:r>
    </w:p>
    <w:p w14:paraId="66D7807E" w14:textId="043DB6DA" w:rsidR="0023698D" w:rsidRDefault="002928FE" w:rsidP="00763A4E">
      <w:pPr>
        <w:jc w:val="both"/>
        <w:rPr>
          <w:rFonts w:ascii="Arial" w:hAnsi="Arial" w:cs="Arial"/>
          <w:sz w:val="24"/>
          <w:szCs w:val="24"/>
        </w:rPr>
      </w:pPr>
      <w:r>
        <w:rPr>
          <w:rFonts w:ascii="Arial" w:hAnsi="Arial" w:cs="Arial"/>
          <w:sz w:val="24"/>
          <w:szCs w:val="24"/>
        </w:rPr>
        <w:t>Para instalarlo se necesita el siguiente comando</w:t>
      </w:r>
      <w:r w:rsidR="0023698D">
        <w:rPr>
          <w:rFonts w:ascii="Arial" w:hAnsi="Arial" w:cs="Arial"/>
          <w:sz w:val="24"/>
          <w:szCs w:val="24"/>
        </w:rPr>
        <w:t>:</w:t>
      </w:r>
    </w:p>
    <w:p w14:paraId="2150AF29" w14:textId="01C66609" w:rsidR="0023698D" w:rsidRDefault="0023698D" w:rsidP="0023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349"/>
          <w:sz w:val="24"/>
          <w:szCs w:val="24"/>
          <w:lang w:eastAsia="es-MX"/>
        </w:rPr>
      </w:pPr>
      <w:r w:rsidRPr="0023698D">
        <w:rPr>
          <w:rFonts w:ascii="Consolas" w:eastAsia="Times New Roman" w:hAnsi="Consolas" w:cs="Courier New"/>
          <w:color w:val="3E4349"/>
          <w:sz w:val="24"/>
          <w:szCs w:val="24"/>
          <w:lang w:eastAsia="es-MX"/>
        </w:rPr>
        <w:t xml:space="preserve">$ </w:t>
      </w:r>
      <w:proofErr w:type="spellStart"/>
      <w:r w:rsidRPr="0023698D">
        <w:rPr>
          <w:rFonts w:ascii="Consolas" w:eastAsia="Times New Roman" w:hAnsi="Consolas" w:cs="Courier New"/>
          <w:color w:val="3E4349"/>
          <w:sz w:val="24"/>
          <w:szCs w:val="24"/>
          <w:lang w:eastAsia="es-MX"/>
        </w:rPr>
        <w:t>pip</w:t>
      </w:r>
      <w:proofErr w:type="spellEnd"/>
      <w:r w:rsidRPr="0023698D">
        <w:rPr>
          <w:rFonts w:ascii="Consolas" w:eastAsia="Times New Roman" w:hAnsi="Consolas" w:cs="Courier New"/>
          <w:color w:val="3E4349"/>
          <w:sz w:val="24"/>
          <w:szCs w:val="24"/>
          <w:lang w:eastAsia="es-MX"/>
        </w:rPr>
        <w:t xml:space="preserve"> </w:t>
      </w:r>
      <w:proofErr w:type="spellStart"/>
      <w:r w:rsidRPr="0023698D">
        <w:rPr>
          <w:rFonts w:ascii="Consolas" w:eastAsia="Times New Roman" w:hAnsi="Consolas" w:cs="Courier New"/>
          <w:color w:val="3E4349"/>
          <w:sz w:val="24"/>
          <w:szCs w:val="24"/>
          <w:lang w:eastAsia="es-MX"/>
        </w:rPr>
        <w:t>install</w:t>
      </w:r>
      <w:proofErr w:type="spellEnd"/>
      <w:r w:rsidRPr="0023698D">
        <w:rPr>
          <w:rFonts w:ascii="Consolas" w:eastAsia="Times New Roman" w:hAnsi="Consolas" w:cs="Courier New"/>
          <w:color w:val="3E4349"/>
          <w:sz w:val="24"/>
          <w:szCs w:val="24"/>
          <w:lang w:eastAsia="es-MX"/>
        </w:rPr>
        <w:t xml:space="preserve"> Flask</w:t>
      </w:r>
    </w:p>
    <w:p w14:paraId="33451CB2" w14:textId="77777777" w:rsidR="0023698D" w:rsidRPr="0023698D" w:rsidRDefault="0023698D" w:rsidP="0023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E4349"/>
          <w:sz w:val="24"/>
          <w:szCs w:val="24"/>
          <w:lang w:eastAsia="es-MX"/>
        </w:rPr>
      </w:pPr>
    </w:p>
    <w:p w14:paraId="1BA33F80" w14:textId="1B6B1B04" w:rsidR="0023698D" w:rsidRPr="0023698D" w:rsidRDefault="0023698D" w:rsidP="0023698D">
      <w:pPr>
        <w:jc w:val="both"/>
        <w:rPr>
          <w:rFonts w:ascii="Arial" w:hAnsi="Arial" w:cs="Arial"/>
          <w:sz w:val="24"/>
          <w:szCs w:val="24"/>
        </w:rPr>
      </w:pPr>
      <w:r>
        <w:rPr>
          <w:rFonts w:ascii="Arial" w:hAnsi="Arial" w:cs="Arial"/>
          <w:sz w:val="24"/>
          <w:szCs w:val="24"/>
        </w:rPr>
        <w:t xml:space="preserve">También es necesario que tengamos nuestra aplicación dentro de una carpeta que en este caso se optó por la misma que el reconocimiento dentro de esta misma tendremos qué crear otra carpeta más con el nombre “Templates” donde se almacenara nuestro HTML esto es de manera obligatoria cuando utilizamos </w:t>
      </w:r>
      <w:proofErr w:type="spellStart"/>
      <w:r>
        <w:rPr>
          <w:rFonts w:ascii="Arial" w:hAnsi="Arial" w:cs="Arial"/>
          <w:sz w:val="24"/>
          <w:szCs w:val="24"/>
        </w:rPr>
        <w:t>flask</w:t>
      </w:r>
      <w:proofErr w:type="spellEnd"/>
      <w:r>
        <w:rPr>
          <w:rFonts w:ascii="Arial" w:hAnsi="Arial" w:cs="Arial"/>
          <w:sz w:val="24"/>
          <w:szCs w:val="24"/>
        </w:rPr>
        <w:t>.</w:t>
      </w:r>
    </w:p>
    <w:p w14:paraId="0175CBC6" w14:textId="3EBFA8A7" w:rsidR="00DF7A4D" w:rsidRDefault="00DF7A4D" w:rsidP="00763A4E">
      <w:pPr>
        <w:jc w:val="both"/>
        <w:rPr>
          <w:rFonts w:ascii="Arial" w:hAnsi="Arial" w:cs="Arial"/>
          <w:sz w:val="24"/>
          <w:szCs w:val="24"/>
        </w:rPr>
      </w:pPr>
      <w:r>
        <w:rPr>
          <w:rFonts w:ascii="Arial" w:hAnsi="Arial" w:cs="Arial"/>
          <w:sz w:val="24"/>
          <w:szCs w:val="24"/>
        </w:rPr>
        <w:t xml:space="preserve">Este script se encarga de </w:t>
      </w:r>
      <w:r w:rsidR="004C52EE">
        <w:rPr>
          <w:rFonts w:ascii="Arial" w:hAnsi="Arial" w:cs="Arial"/>
          <w:sz w:val="24"/>
          <w:szCs w:val="24"/>
        </w:rPr>
        <w:t xml:space="preserve">realizar un “muestreo” </w:t>
      </w:r>
      <w:proofErr w:type="gramStart"/>
      <w:r w:rsidR="004C52EE">
        <w:rPr>
          <w:rFonts w:ascii="Arial" w:hAnsi="Arial" w:cs="Arial"/>
          <w:sz w:val="24"/>
          <w:szCs w:val="24"/>
        </w:rPr>
        <w:t>frame</w:t>
      </w:r>
      <w:proofErr w:type="gramEnd"/>
      <w:r w:rsidR="004C52EE">
        <w:rPr>
          <w:rFonts w:ascii="Arial" w:hAnsi="Arial" w:cs="Arial"/>
          <w:sz w:val="24"/>
          <w:szCs w:val="24"/>
        </w:rPr>
        <w:t xml:space="preserve"> a frame de nuestro reconocimiento facial y de la misma manera es enviado a nuestra web mediante un buffer creado para poder visualizar de esta manera los frames.</w:t>
      </w:r>
    </w:p>
    <w:p w14:paraId="62F46E82" w14:textId="51D327BF" w:rsidR="007C6670" w:rsidRDefault="007C6670" w:rsidP="00763A4E">
      <w:pPr>
        <w:jc w:val="both"/>
        <w:rPr>
          <w:rFonts w:ascii="Arial" w:hAnsi="Arial" w:cs="Arial"/>
          <w:sz w:val="24"/>
          <w:szCs w:val="24"/>
        </w:rPr>
      </w:pPr>
      <w:r>
        <w:rPr>
          <w:rFonts w:ascii="Arial" w:hAnsi="Arial" w:cs="Arial"/>
          <w:sz w:val="24"/>
          <w:szCs w:val="24"/>
        </w:rPr>
        <w:t xml:space="preserve">A diferencia de los </w:t>
      </w:r>
      <w:r w:rsidR="0023698D">
        <w:rPr>
          <w:rFonts w:ascii="Arial" w:hAnsi="Arial" w:cs="Arial"/>
          <w:sz w:val="24"/>
          <w:szCs w:val="24"/>
        </w:rPr>
        <w:t>scripts</w:t>
      </w:r>
      <w:r>
        <w:rPr>
          <w:rFonts w:ascii="Arial" w:hAnsi="Arial" w:cs="Arial"/>
          <w:sz w:val="24"/>
          <w:szCs w:val="24"/>
        </w:rPr>
        <w:t xml:space="preserve"> descritos anteriormente para poner en funcionamiento el streaming hay que crear una aplicación de Python desde el programa y ejecutara de la misma manera que los demás.</w:t>
      </w:r>
    </w:p>
    <w:p w14:paraId="47502AA3" w14:textId="3ABB14EE" w:rsidR="007C6670" w:rsidRDefault="007C6670" w:rsidP="00763A4E">
      <w:pPr>
        <w:jc w:val="both"/>
        <w:rPr>
          <w:rFonts w:ascii="Arial" w:hAnsi="Arial" w:cs="Arial"/>
          <w:sz w:val="24"/>
          <w:szCs w:val="24"/>
        </w:rPr>
      </w:pPr>
      <w:r>
        <w:rPr>
          <w:rFonts w:ascii="Arial" w:hAnsi="Arial" w:cs="Arial"/>
          <w:sz w:val="24"/>
          <w:szCs w:val="24"/>
        </w:rPr>
        <w:t xml:space="preserve">Una vez realizado este paso tendremos que indicarle a la raspberry que queremos definir </w:t>
      </w:r>
      <w:proofErr w:type="spellStart"/>
      <w:r>
        <w:rPr>
          <w:rFonts w:ascii="Arial" w:hAnsi="Arial" w:cs="Arial"/>
          <w:sz w:val="24"/>
          <w:szCs w:val="24"/>
        </w:rPr>
        <w:t>que</w:t>
      </w:r>
      <w:proofErr w:type="spellEnd"/>
      <w:r>
        <w:rPr>
          <w:rFonts w:ascii="Arial" w:hAnsi="Arial" w:cs="Arial"/>
          <w:sz w:val="24"/>
          <w:szCs w:val="24"/>
        </w:rPr>
        <w:t xml:space="preserve"> haremos con la </w:t>
      </w:r>
      <w:proofErr w:type="gramStart"/>
      <w:r>
        <w:rPr>
          <w:rFonts w:ascii="Arial" w:hAnsi="Arial" w:cs="Arial"/>
          <w:sz w:val="24"/>
          <w:szCs w:val="24"/>
        </w:rPr>
        <w:t>app</w:t>
      </w:r>
      <w:proofErr w:type="gramEnd"/>
      <w:r>
        <w:rPr>
          <w:rFonts w:ascii="Arial" w:hAnsi="Arial" w:cs="Arial"/>
          <w:sz w:val="24"/>
          <w:szCs w:val="24"/>
        </w:rPr>
        <w:t xml:space="preserve"> con el comando</w:t>
      </w:r>
    </w:p>
    <w:p w14:paraId="361EBF03" w14:textId="2EE25819" w:rsidR="007C6670" w:rsidRDefault="007C6670" w:rsidP="00763A4E">
      <w:pPr>
        <w:jc w:val="both"/>
        <w:rPr>
          <w:rFonts w:ascii="Consolas" w:hAnsi="Consolas" w:cs="Arial"/>
          <w:sz w:val="24"/>
          <w:szCs w:val="24"/>
          <w:lang w:val="en-US"/>
        </w:rPr>
      </w:pPr>
      <w:r w:rsidRPr="007C6670">
        <w:rPr>
          <w:rFonts w:ascii="Consolas" w:hAnsi="Consolas" w:cs="Arial"/>
          <w:sz w:val="24"/>
          <w:szCs w:val="24"/>
          <w:lang w:val="en-US"/>
        </w:rPr>
        <w:t xml:space="preserve">$ set </w:t>
      </w:r>
      <w:proofErr w:type="gramStart"/>
      <w:r w:rsidRPr="007C6670">
        <w:rPr>
          <w:rFonts w:ascii="Consolas" w:hAnsi="Consolas" w:cs="Arial"/>
          <w:sz w:val="24"/>
          <w:szCs w:val="24"/>
          <w:lang w:val="en-US"/>
        </w:rPr>
        <w:t>Flask_APP=stream_v</w:t>
      </w:r>
      <w:r>
        <w:rPr>
          <w:rFonts w:ascii="Consolas" w:hAnsi="Consolas" w:cs="Arial"/>
          <w:sz w:val="24"/>
          <w:szCs w:val="24"/>
          <w:lang w:val="en-US"/>
        </w:rPr>
        <w:t>ideo.py</w:t>
      </w:r>
      <w:proofErr w:type="gramEnd"/>
    </w:p>
    <w:p w14:paraId="3C5A8947" w14:textId="1C30AFAA" w:rsidR="00DF7A4D" w:rsidRDefault="00DF7A4D" w:rsidP="00763A4E">
      <w:pPr>
        <w:jc w:val="both"/>
        <w:rPr>
          <w:rFonts w:ascii="Arial" w:hAnsi="Arial" w:cs="Arial"/>
          <w:sz w:val="24"/>
          <w:szCs w:val="24"/>
        </w:rPr>
      </w:pPr>
      <w:r w:rsidRPr="00DF7A4D">
        <w:rPr>
          <w:rFonts w:ascii="Arial" w:hAnsi="Arial" w:cs="Arial"/>
          <w:sz w:val="24"/>
          <w:szCs w:val="24"/>
        </w:rPr>
        <w:t>Posterior a esto tendremos q</w:t>
      </w:r>
      <w:r>
        <w:rPr>
          <w:rFonts w:ascii="Arial" w:hAnsi="Arial" w:cs="Arial"/>
          <w:sz w:val="24"/>
          <w:szCs w:val="24"/>
        </w:rPr>
        <w:t>ue poner en marcha nuestro servidor con el siguiente comando</w:t>
      </w:r>
    </w:p>
    <w:p w14:paraId="404035B1" w14:textId="1DF38881" w:rsidR="00DF7A4D" w:rsidRPr="00DF7A4D" w:rsidRDefault="00DF7A4D" w:rsidP="00763A4E">
      <w:pPr>
        <w:jc w:val="both"/>
        <w:rPr>
          <w:rFonts w:ascii="Consolas" w:hAnsi="Consolas" w:cs="Arial"/>
          <w:sz w:val="24"/>
          <w:szCs w:val="24"/>
          <w:lang w:val="en-US"/>
        </w:rPr>
      </w:pPr>
      <w:r w:rsidRPr="007C6670">
        <w:rPr>
          <w:rFonts w:ascii="Consolas" w:hAnsi="Consolas" w:cs="Arial"/>
          <w:sz w:val="24"/>
          <w:szCs w:val="24"/>
          <w:lang w:val="en-US"/>
        </w:rPr>
        <w:t xml:space="preserve">$ </w:t>
      </w:r>
      <w:r>
        <w:rPr>
          <w:rFonts w:ascii="Consolas" w:hAnsi="Consolas" w:cs="Arial"/>
          <w:sz w:val="24"/>
          <w:szCs w:val="24"/>
          <w:lang w:val="en-US"/>
        </w:rPr>
        <w:t>f</w:t>
      </w:r>
      <w:r w:rsidRPr="007C6670">
        <w:rPr>
          <w:rFonts w:ascii="Consolas" w:hAnsi="Consolas" w:cs="Arial"/>
          <w:sz w:val="24"/>
          <w:szCs w:val="24"/>
          <w:lang w:val="en-US"/>
        </w:rPr>
        <w:t>lask</w:t>
      </w:r>
      <w:r>
        <w:rPr>
          <w:rFonts w:ascii="Consolas" w:hAnsi="Consolas" w:cs="Arial"/>
          <w:sz w:val="24"/>
          <w:szCs w:val="24"/>
          <w:lang w:val="en-US"/>
        </w:rPr>
        <w:t xml:space="preserve"> run </w:t>
      </w:r>
      <w:r w:rsidR="0023698D">
        <w:rPr>
          <w:rFonts w:ascii="Consolas" w:hAnsi="Consolas" w:cs="Arial"/>
          <w:sz w:val="24"/>
          <w:szCs w:val="24"/>
          <w:lang w:val="en-US"/>
        </w:rPr>
        <w:t>--</w:t>
      </w:r>
      <w:r>
        <w:rPr>
          <w:rFonts w:ascii="Consolas" w:hAnsi="Consolas" w:cs="Arial"/>
          <w:sz w:val="24"/>
          <w:szCs w:val="24"/>
          <w:lang w:val="en-US"/>
        </w:rPr>
        <w:t>host=0.0.0.0</w:t>
      </w:r>
    </w:p>
    <w:p w14:paraId="17D486DC" w14:textId="0A5C9716" w:rsidR="00763A4E" w:rsidRDefault="00A93E9A" w:rsidP="00763A4E">
      <w:pPr>
        <w:jc w:val="both"/>
        <w:rPr>
          <w:rFonts w:ascii="Arial" w:hAnsi="Arial" w:cs="Arial"/>
          <w:b/>
          <w:bCs/>
          <w:sz w:val="24"/>
          <w:szCs w:val="24"/>
        </w:rPr>
      </w:pPr>
      <w:r>
        <w:rPr>
          <w:noProof/>
        </w:rPr>
        <w:drawing>
          <wp:inline distT="0" distB="0" distL="0" distR="0" wp14:anchorId="1D1CCDF5" wp14:editId="5192E464">
            <wp:extent cx="5612130" cy="1724660"/>
            <wp:effectExtent l="0" t="0" r="762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724660"/>
                    </a:xfrm>
                    <a:prstGeom prst="rect">
                      <a:avLst/>
                    </a:prstGeom>
                  </pic:spPr>
                </pic:pic>
              </a:graphicData>
            </a:graphic>
          </wp:inline>
        </w:drawing>
      </w:r>
    </w:p>
    <w:p w14:paraId="519322B3" w14:textId="193D4182" w:rsidR="00DF7A4D" w:rsidRPr="00DF7A4D" w:rsidRDefault="00DF7A4D" w:rsidP="00763A4E">
      <w:pPr>
        <w:jc w:val="both"/>
        <w:rPr>
          <w:rFonts w:ascii="Arial" w:hAnsi="Arial" w:cs="Arial"/>
          <w:sz w:val="24"/>
          <w:szCs w:val="24"/>
        </w:rPr>
      </w:pPr>
      <w:r>
        <w:rPr>
          <w:rFonts w:ascii="Arial" w:hAnsi="Arial" w:cs="Arial"/>
          <w:sz w:val="24"/>
          <w:szCs w:val="24"/>
        </w:rPr>
        <w:t xml:space="preserve">Una vez introducidos estos códigos ya estará en línea nuestro servidor en la red de área local por lo que únicamente los dispositivos conectados a nuestra red podrán acceder a el </w:t>
      </w:r>
      <w:proofErr w:type="spellStart"/>
      <w:r>
        <w:rPr>
          <w:rFonts w:ascii="Arial" w:hAnsi="Arial" w:cs="Arial"/>
          <w:sz w:val="24"/>
          <w:szCs w:val="24"/>
        </w:rPr>
        <w:t>straming</w:t>
      </w:r>
      <w:proofErr w:type="spellEnd"/>
      <w:r>
        <w:rPr>
          <w:rFonts w:ascii="Arial" w:hAnsi="Arial" w:cs="Arial"/>
          <w:sz w:val="24"/>
          <w:szCs w:val="24"/>
        </w:rPr>
        <w:t>.</w:t>
      </w:r>
    </w:p>
    <w:p w14:paraId="7CB8C31D" w14:textId="0B675F1C" w:rsidR="00763A4E" w:rsidRDefault="00A93E9A" w:rsidP="00763A4E">
      <w:pPr>
        <w:jc w:val="both"/>
        <w:rPr>
          <w:rFonts w:ascii="Arial" w:hAnsi="Arial" w:cs="Arial"/>
          <w:b/>
          <w:bCs/>
          <w:sz w:val="24"/>
          <w:szCs w:val="24"/>
        </w:rPr>
      </w:pPr>
      <w:r>
        <w:rPr>
          <w:noProof/>
        </w:rPr>
        <w:lastRenderedPageBreak/>
        <w:drawing>
          <wp:inline distT="0" distB="0" distL="0" distR="0" wp14:anchorId="17B85EAF" wp14:editId="06524BEB">
            <wp:extent cx="5612130" cy="23583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358390"/>
                    </a:xfrm>
                    <a:prstGeom prst="rect">
                      <a:avLst/>
                    </a:prstGeom>
                  </pic:spPr>
                </pic:pic>
              </a:graphicData>
            </a:graphic>
          </wp:inline>
        </w:drawing>
      </w:r>
    </w:p>
    <w:p w14:paraId="47F210D8" w14:textId="36B9A9E2" w:rsidR="00DF7A4D" w:rsidRDefault="00DF7A4D" w:rsidP="00763A4E">
      <w:pPr>
        <w:jc w:val="both"/>
        <w:rPr>
          <w:rFonts w:ascii="Arial" w:hAnsi="Arial" w:cs="Arial"/>
          <w:sz w:val="24"/>
          <w:szCs w:val="24"/>
        </w:rPr>
      </w:pPr>
      <w:r>
        <w:rPr>
          <w:rFonts w:ascii="Arial" w:hAnsi="Arial" w:cs="Arial"/>
          <w:sz w:val="24"/>
          <w:szCs w:val="24"/>
        </w:rPr>
        <w:t xml:space="preserve">Para acceder a nuestra </w:t>
      </w:r>
      <w:r w:rsidR="009F15C5">
        <w:rPr>
          <w:rFonts w:ascii="Arial" w:hAnsi="Arial" w:cs="Arial"/>
          <w:sz w:val="24"/>
          <w:szCs w:val="24"/>
        </w:rPr>
        <w:t>página</w:t>
      </w:r>
      <w:r>
        <w:rPr>
          <w:rFonts w:ascii="Arial" w:hAnsi="Arial" w:cs="Arial"/>
          <w:sz w:val="24"/>
          <w:szCs w:val="24"/>
        </w:rPr>
        <w:t xml:space="preserve"> web bastara con ingresar en el navegador la dirección </w:t>
      </w:r>
      <w:proofErr w:type="spellStart"/>
      <w:r>
        <w:rPr>
          <w:rFonts w:ascii="Arial" w:hAnsi="Arial" w:cs="Arial"/>
          <w:sz w:val="24"/>
          <w:szCs w:val="24"/>
        </w:rPr>
        <w:t>ip</w:t>
      </w:r>
      <w:proofErr w:type="spellEnd"/>
      <w:r>
        <w:rPr>
          <w:rFonts w:ascii="Arial" w:hAnsi="Arial" w:cs="Arial"/>
          <w:sz w:val="24"/>
          <w:szCs w:val="24"/>
        </w:rPr>
        <w:t xml:space="preserve"> de nuestro raspberry seguido del puerto donde se puede ver.</w:t>
      </w:r>
    </w:p>
    <w:p w14:paraId="3C641391" w14:textId="4D917139" w:rsidR="00DF7A4D" w:rsidRDefault="00DF7A4D" w:rsidP="00763A4E">
      <w:pPr>
        <w:jc w:val="both"/>
        <w:rPr>
          <w:rFonts w:ascii="Arial" w:hAnsi="Arial" w:cs="Arial"/>
          <w:sz w:val="24"/>
          <w:szCs w:val="24"/>
        </w:rPr>
      </w:pPr>
      <w:r>
        <w:rPr>
          <w:rFonts w:ascii="Arial" w:hAnsi="Arial" w:cs="Arial"/>
          <w:sz w:val="24"/>
          <w:szCs w:val="24"/>
        </w:rPr>
        <w:t xml:space="preserve">De manera </w:t>
      </w:r>
      <w:r w:rsidR="009F15C5">
        <w:rPr>
          <w:rFonts w:ascii="Arial" w:hAnsi="Arial" w:cs="Arial"/>
          <w:sz w:val="24"/>
          <w:szCs w:val="24"/>
        </w:rPr>
        <w:t>predeterminada</w:t>
      </w:r>
      <w:r>
        <w:rPr>
          <w:rFonts w:ascii="Arial" w:hAnsi="Arial" w:cs="Arial"/>
          <w:sz w:val="24"/>
          <w:szCs w:val="24"/>
        </w:rPr>
        <w:t xml:space="preserve"> nuestra </w:t>
      </w:r>
      <w:proofErr w:type="gramStart"/>
      <w:r>
        <w:rPr>
          <w:rFonts w:ascii="Arial" w:hAnsi="Arial" w:cs="Arial"/>
          <w:sz w:val="24"/>
          <w:szCs w:val="24"/>
        </w:rPr>
        <w:t>app</w:t>
      </w:r>
      <w:proofErr w:type="gramEnd"/>
      <w:r>
        <w:rPr>
          <w:rFonts w:ascii="Arial" w:hAnsi="Arial" w:cs="Arial"/>
          <w:sz w:val="24"/>
          <w:szCs w:val="24"/>
        </w:rPr>
        <w:t xml:space="preserve"> de </w:t>
      </w:r>
      <w:r w:rsidR="009F15C5">
        <w:rPr>
          <w:rFonts w:ascii="Arial" w:hAnsi="Arial" w:cs="Arial"/>
          <w:sz w:val="24"/>
          <w:szCs w:val="24"/>
        </w:rPr>
        <w:t>Flask</w:t>
      </w:r>
      <w:r>
        <w:rPr>
          <w:rFonts w:ascii="Arial" w:hAnsi="Arial" w:cs="Arial"/>
          <w:sz w:val="24"/>
          <w:szCs w:val="24"/>
        </w:rPr>
        <w:t xml:space="preserve"> se configura en el puerto 5000 por lo que la manera de ingresar será </w:t>
      </w:r>
    </w:p>
    <w:p w14:paraId="19CBB0F5" w14:textId="37CA0075" w:rsidR="00DF7A4D" w:rsidRDefault="00DF7A4D" w:rsidP="00763A4E">
      <w:pPr>
        <w:jc w:val="both"/>
        <w:rPr>
          <w:rFonts w:ascii="Arial" w:hAnsi="Arial" w:cs="Arial"/>
          <w:sz w:val="24"/>
          <w:szCs w:val="24"/>
        </w:rPr>
      </w:pPr>
      <w:r>
        <w:rPr>
          <w:rFonts w:ascii="Arial" w:hAnsi="Arial" w:cs="Arial"/>
          <w:sz w:val="24"/>
          <w:szCs w:val="24"/>
        </w:rPr>
        <w:t>0.0.0.0:5000</w:t>
      </w:r>
    </w:p>
    <w:p w14:paraId="5B80633E" w14:textId="44BBD4CB" w:rsidR="00DF7A4D" w:rsidRPr="00DF7A4D" w:rsidRDefault="00DF7A4D" w:rsidP="00763A4E">
      <w:pPr>
        <w:jc w:val="both"/>
        <w:rPr>
          <w:rFonts w:ascii="Arial" w:hAnsi="Arial" w:cs="Arial"/>
          <w:sz w:val="24"/>
          <w:szCs w:val="24"/>
        </w:rPr>
      </w:pPr>
      <w:r>
        <w:rPr>
          <w:rFonts w:ascii="Arial" w:hAnsi="Arial" w:cs="Arial"/>
          <w:sz w:val="24"/>
          <w:szCs w:val="24"/>
        </w:rPr>
        <w:t>(se intercambian los 0 por la dirección de la raspberry)</w:t>
      </w:r>
    </w:p>
    <w:p w14:paraId="3953A480" w14:textId="650D61C3" w:rsidR="00DF7A4D" w:rsidRDefault="008C0D0A" w:rsidP="00DF7A4D">
      <w:pPr>
        <w:jc w:val="center"/>
        <w:rPr>
          <w:rFonts w:ascii="Arial" w:hAnsi="Arial" w:cs="Arial"/>
          <w:sz w:val="24"/>
          <w:szCs w:val="24"/>
        </w:rPr>
      </w:pPr>
      <w:r>
        <w:rPr>
          <w:noProof/>
        </w:rPr>
        <w:drawing>
          <wp:inline distT="0" distB="0" distL="0" distR="0" wp14:anchorId="4D6C6389" wp14:editId="5FCD731D">
            <wp:extent cx="4143375" cy="38718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420" cy="3887799"/>
                    </a:xfrm>
                    <a:prstGeom prst="rect">
                      <a:avLst/>
                    </a:prstGeom>
                  </pic:spPr>
                </pic:pic>
              </a:graphicData>
            </a:graphic>
          </wp:inline>
        </w:drawing>
      </w:r>
    </w:p>
    <w:p w14:paraId="4E70DE7B" w14:textId="02C1DF0E" w:rsidR="00DF7A4D" w:rsidRPr="00DF7A4D" w:rsidRDefault="00DF7A4D" w:rsidP="00763A4E">
      <w:pPr>
        <w:jc w:val="both"/>
        <w:rPr>
          <w:rFonts w:ascii="Arial" w:hAnsi="Arial" w:cs="Arial"/>
          <w:sz w:val="24"/>
          <w:szCs w:val="24"/>
        </w:rPr>
      </w:pPr>
      <w:r>
        <w:rPr>
          <w:rFonts w:ascii="Arial" w:hAnsi="Arial" w:cs="Arial"/>
          <w:sz w:val="24"/>
          <w:szCs w:val="24"/>
        </w:rPr>
        <w:lastRenderedPageBreak/>
        <w:t>Finalmente podremos visualizar que mediante este programa podremos implementar el reconocimiento fácil y de la misma manera enviarlo mediante internet, en este caso para poder monitorear la cerradura eléctrica lo cual se puede traducir en monitorear la seguridad de nuestro hogar, oficina, etc.</w:t>
      </w:r>
    </w:p>
    <w:p w14:paraId="70AAAB2D" w14:textId="6A7C410B" w:rsidR="00763A4E" w:rsidRDefault="00763A4E" w:rsidP="00DF7A4D">
      <w:pPr>
        <w:jc w:val="center"/>
        <w:rPr>
          <w:rFonts w:ascii="Arial" w:hAnsi="Arial" w:cs="Arial"/>
          <w:b/>
          <w:bCs/>
          <w:sz w:val="24"/>
          <w:szCs w:val="24"/>
        </w:rPr>
      </w:pPr>
      <w:r>
        <w:rPr>
          <w:noProof/>
        </w:rPr>
        <w:drawing>
          <wp:inline distT="0" distB="0" distL="0" distR="0" wp14:anchorId="63048B8B" wp14:editId="3D02AC73">
            <wp:extent cx="4769490" cy="397565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4454" cy="4038140"/>
                    </a:xfrm>
                    <a:prstGeom prst="rect">
                      <a:avLst/>
                    </a:prstGeom>
                  </pic:spPr>
                </pic:pic>
              </a:graphicData>
            </a:graphic>
          </wp:inline>
        </w:drawing>
      </w:r>
    </w:p>
    <w:p w14:paraId="3BD83EDA" w14:textId="0F30E6E7" w:rsidR="00763A4E" w:rsidRPr="00763A4E" w:rsidRDefault="00763A4E" w:rsidP="00DF7A4D">
      <w:pPr>
        <w:jc w:val="center"/>
        <w:rPr>
          <w:rFonts w:ascii="Arial" w:hAnsi="Arial" w:cs="Arial"/>
          <w:b/>
          <w:bCs/>
          <w:sz w:val="24"/>
          <w:szCs w:val="24"/>
        </w:rPr>
      </w:pPr>
      <w:r>
        <w:rPr>
          <w:noProof/>
        </w:rPr>
        <w:lastRenderedPageBreak/>
        <w:drawing>
          <wp:inline distT="0" distB="0" distL="0" distR="0" wp14:anchorId="6216F592" wp14:editId="7E607E23">
            <wp:extent cx="4770782" cy="4033953"/>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3946" cy="4053539"/>
                    </a:xfrm>
                    <a:prstGeom prst="rect">
                      <a:avLst/>
                    </a:prstGeom>
                  </pic:spPr>
                </pic:pic>
              </a:graphicData>
            </a:graphic>
          </wp:inline>
        </w:drawing>
      </w:r>
    </w:p>
    <w:p w14:paraId="479479FD" w14:textId="3442690B" w:rsidR="00111A3D" w:rsidRPr="00063767" w:rsidRDefault="00111A3D" w:rsidP="00E4365F">
      <w:pPr>
        <w:jc w:val="both"/>
        <w:rPr>
          <w:rFonts w:ascii="Arial" w:hAnsi="Arial" w:cs="Arial"/>
          <w:b/>
          <w:bCs/>
          <w:sz w:val="24"/>
          <w:szCs w:val="24"/>
        </w:rPr>
      </w:pPr>
      <w:r w:rsidRPr="00063767">
        <w:rPr>
          <w:rFonts w:ascii="Arial" w:hAnsi="Arial" w:cs="Arial"/>
          <w:b/>
          <w:bCs/>
          <w:sz w:val="24"/>
          <w:szCs w:val="24"/>
        </w:rPr>
        <w:t>Observaciones</w:t>
      </w:r>
    </w:p>
    <w:p w14:paraId="72C49A91" w14:textId="18EE1869" w:rsidR="008C3E07" w:rsidRPr="00BC1D3F" w:rsidRDefault="008C3E07" w:rsidP="00E4365F">
      <w:pPr>
        <w:jc w:val="both"/>
        <w:rPr>
          <w:rFonts w:ascii="Arial" w:hAnsi="Arial" w:cs="Arial"/>
          <w:sz w:val="24"/>
          <w:szCs w:val="24"/>
        </w:rPr>
      </w:pPr>
      <w:r w:rsidRPr="00BC1D3F">
        <w:rPr>
          <w:rFonts w:ascii="Arial" w:hAnsi="Arial" w:cs="Arial"/>
          <w:sz w:val="24"/>
          <w:szCs w:val="24"/>
        </w:rPr>
        <w:t xml:space="preserve">Es importante recalcar la importancia de unificar cada una de las tierras </w:t>
      </w:r>
    </w:p>
    <w:p w14:paraId="325CCB78" w14:textId="5297C297" w:rsidR="00111A3D" w:rsidRDefault="00111A3D" w:rsidP="00E4365F">
      <w:pPr>
        <w:jc w:val="both"/>
        <w:rPr>
          <w:rFonts w:ascii="Arial" w:hAnsi="Arial" w:cs="Arial"/>
          <w:sz w:val="24"/>
          <w:szCs w:val="24"/>
        </w:rPr>
      </w:pPr>
      <w:r w:rsidRPr="00BC1D3F">
        <w:rPr>
          <w:rFonts w:ascii="Arial" w:hAnsi="Arial" w:cs="Arial"/>
          <w:sz w:val="24"/>
          <w:szCs w:val="24"/>
        </w:rPr>
        <w:t xml:space="preserve">Debido a que se necesitan unificar cada una de las tierras y estas serán nuestra referencia se presentó la problemática de que al ser una carga inductiva nos distorsiona los caracteres en la comunicación LCD por lo que para solucionar esta problemática se </w:t>
      </w:r>
      <w:r w:rsidR="008C3E07" w:rsidRPr="00BC1D3F">
        <w:rPr>
          <w:rFonts w:ascii="Arial" w:hAnsi="Arial" w:cs="Arial"/>
          <w:sz w:val="24"/>
          <w:szCs w:val="24"/>
        </w:rPr>
        <w:t>conectó</w:t>
      </w:r>
      <w:r w:rsidRPr="00BC1D3F">
        <w:rPr>
          <w:rFonts w:ascii="Arial" w:hAnsi="Arial" w:cs="Arial"/>
          <w:sz w:val="24"/>
          <w:szCs w:val="24"/>
        </w:rPr>
        <w:t xml:space="preserve"> un </w:t>
      </w:r>
      <w:r w:rsidR="008C3E07" w:rsidRPr="00BC1D3F">
        <w:rPr>
          <w:rFonts w:ascii="Arial" w:hAnsi="Arial" w:cs="Arial"/>
          <w:sz w:val="24"/>
          <w:szCs w:val="24"/>
        </w:rPr>
        <w:t xml:space="preserve">filtro consistente en un </w:t>
      </w:r>
      <w:r w:rsidRPr="00BC1D3F">
        <w:rPr>
          <w:rFonts w:ascii="Arial" w:hAnsi="Arial" w:cs="Arial"/>
          <w:sz w:val="24"/>
          <w:szCs w:val="24"/>
        </w:rPr>
        <w:t xml:space="preserve">capacitor de acoplamiento para atenuar este ruido y de esta manera </w:t>
      </w:r>
      <w:r w:rsidR="008C3E07" w:rsidRPr="00BC1D3F">
        <w:rPr>
          <w:rFonts w:ascii="Arial" w:hAnsi="Arial" w:cs="Arial"/>
          <w:sz w:val="24"/>
          <w:szCs w:val="24"/>
        </w:rPr>
        <w:t>poder mostrar los textos en el display.</w:t>
      </w:r>
    </w:p>
    <w:p w14:paraId="231105B5" w14:textId="5B42A00C" w:rsidR="001139B6" w:rsidRDefault="001139B6" w:rsidP="00E4365F">
      <w:pPr>
        <w:jc w:val="both"/>
        <w:rPr>
          <w:rFonts w:ascii="Arial" w:hAnsi="Arial" w:cs="Arial"/>
          <w:sz w:val="24"/>
          <w:szCs w:val="24"/>
        </w:rPr>
      </w:pPr>
      <w:r>
        <w:rPr>
          <w:rFonts w:ascii="Arial" w:hAnsi="Arial" w:cs="Arial"/>
          <w:sz w:val="24"/>
          <w:szCs w:val="24"/>
        </w:rPr>
        <w:t xml:space="preserve">Otra de las cosas notables </w:t>
      </w:r>
      <w:r w:rsidR="00E4365F">
        <w:rPr>
          <w:rFonts w:ascii="Arial" w:hAnsi="Arial" w:cs="Arial"/>
          <w:sz w:val="24"/>
          <w:szCs w:val="24"/>
        </w:rPr>
        <w:t>es que este tipo de cerraduras si se mantienen demasiado tiempo abiertas se calientan demasiado por lo que es importante delimitar un tiempo sobre el cual estará abierto para que no se sobrecaliente previniendo que se dañe.</w:t>
      </w:r>
    </w:p>
    <w:p w14:paraId="71B4AEB3" w14:textId="45AB0B9D" w:rsidR="004C52EE" w:rsidRDefault="00DF7A4D" w:rsidP="00E4365F">
      <w:pPr>
        <w:jc w:val="both"/>
        <w:rPr>
          <w:rFonts w:ascii="Arial" w:hAnsi="Arial" w:cs="Arial"/>
          <w:sz w:val="24"/>
          <w:szCs w:val="24"/>
        </w:rPr>
      </w:pPr>
      <w:r w:rsidRPr="00DF7A4D">
        <w:rPr>
          <w:rFonts w:ascii="Arial" w:hAnsi="Arial" w:cs="Arial"/>
          <w:sz w:val="24"/>
          <w:szCs w:val="24"/>
        </w:rPr>
        <w:t>Respecto al web streaming fue u</w:t>
      </w:r>
      <w:r>
        <w:rPr>
          <w:rFonts w:ascii="Arial" w:hAnsi="Arial" w:cs="Arial"/>
          <w:sz w:val="24"/>
          <w:szCs w:val="24"/>
        </w:rPr>
        <w:t xml:space="preserve">na de las cosas </w:t>
      </w:r>
      <w:r w:rsidR="00E749D8">
        <w:rPr>
          <w:rFonts w:ascii="Arial" w:hAnsi="Arial" w:cs="Arial"/>
          <w:sz w:val="24"/>
          <w:szCs w:val="24"/>
        </w:rPr>
        <w:t>más</w:t>
      </w:r>
      <w:r>
        <w:rPr>
          <w:rFonts w:ascii="Arial" w:hAnsi="Arial" w:cs="Arial"/>
          <w:sz w:val="24"/>
          <w:szCs w:val="24"/>
        </w:rPr>
        <w:t xml:space="preserve"> complicadas de manejar e integrar con respecto a todo lo demás ya que el primer script utilizaba una condición para  </w:t>
      </w:r>
      <w:r w:rsidR="004C52EE">
        <w:rPr>
          <w:rFonts w:ascii="Arial" w:hAnsi="Arial" w:cs="Arial"/>
          <w:sz w:val="24"/>
          <w:szCs w:val="24"/>
        </w:rPr>
        <w:t xml:space="preserve">realizar las funcionalidades adicionales como la pantalla lcd y el control del </w:t>
      </w:r>
      <w:r w:rsidR="00E749D8">
        <w:rPr>
          <w:rFonts w:ascii="Arial" w:hAnsi="Arial" w:cs="Arial"/>
          <w:sz w:val="24"/>
          <w:szCs w:val="24"/>
        </w:rPr>
        <w:t>módulo</w:t>
      </w:r>
      <w:r w:rsidR="004C52EE">
        <w:rPr>
          <w:rFonts w:ascii="Arial" w:hAnsi="Arial" w:cs="Arial"/>
          <w:sz w:val="24"/>
          <w:szCs w:val="24"/>
        </w:rPr>
        <w:t xml:space="preserve"> de relevadores, sin embargo nos encontramos con que debido a se utiliza un ciclo “while” que siempre es verdadero dentro de del buffer para poder tomar las muestras, por lo que si se mantenía de la manera que se escribió la primera versión del programa cada vez que se necesitara ejecutar una de estas instrucciones se repetiría tantas veces como frames fueran “reconocidos” por nuestro algoritmo. </w:t>
      </w:r>
      <w:r w:rsidR="004C52EE">
        <w:rPr>
          <w:rFonts w:ascii="Arial" w:hAnsi="Arial" w:cs="Arial"/>
          <w:sz w:val="24"/>
          <w:szCs w:val="24"/>
        </w:rPr>
        <w:lastRenderedPageBreak/>
        <w:t xml:space="preserve">Debido a esta situación se tuvo que reescribir el programa en una segunda versión con todas las funcionalidades anidadas en funciones, con lo que logramos que se ejecutaran solo cuando eran necesarias y no siempre que tuviéramos un nuevo </w:t>
      </w:r>
      <w:proofErr w:type="gramStart"/>
      <w:r w:rsidR="004C52EE">
        <w:rPr>
          <w:rFonts w:ascii="Arial" w:hAnsi="Arial" w:cs="Arial"/>
          <w:sz w:val="24"/>
          <w:szCs w:val="24"/>
        </w:rPr>
        <w:t>frame</w:t>
      </w:r>
      <w:proofErr w:type="gramEnd"/>
      <w:r w:rsidR="004C52EE">
        <w:rPr>
          <w:rFonts w:ascii="Arial" w:hAnsi="Arial" w:cs="Arial"/>
          <w:sz w:val="24"/>
          <w:szCs w:val="24"/>
        </w:rPr>
        <w:t>.</w:t>
      </w:r>
    </w:p>
    <w:p w14:paraId="168C6464" w14:textId="20230707" w:rsidR="009F15C5" w:rsidRDefault="004C52EE" w:rsidP="008C0D0A">
      <w:pPr>
        <w:jc w:val="both"/>
        <w:rPr>
          <w:rFonts w:ascii="Arial" w:hAnsi="Arial" w:cs="Arial"/>
          <w:sz w:val="24"/>
          <w:szCs w:val="24"/>
        </w:rPr>
      </w:pPr>
      <w:r>
        <w:rPr>
          <w:rFonts w:ascii="Arial" w:hAnsi="Arial" w:cs="Arial"/>
          <w:sz w:val="24"/>
          <w:szCs w:val="24"/>
        </w:rPr>
        <w:t xml:space="preserve">Dado esto último se encontró otra problemática ya que una vez abierta la cerradura por el reconocimiento </w:t>
      </w:r>
      <w:r w:rsidR="002928FE">
        <w:rPr>
          <w:rFonts w:ascii="Arial" w:hAnsi="Arial" w:cs="Arial"/>
          <w:sz w:val="24"/>
          <w:szCs w:val="24"/>
        </w:rPr>
        <w:t xml:space="preserve">ya no se cierra, dado que al hablar de una cerradura podemos generalizar que será utilizada para </w:t>
      </w:r>
      <w:r w:rsidR="0023698D">
        <w:rPr>
          <w:rFonts w:ascii="Arial" w:hAnsi="Arial" w:cs="Arial"/>
          <w:sz w:val="24"/>
          <w:szCs w:val="24"/>
        </w:rPr>
        <w:t>una puerta</w:t>
      </w:r>
      <w:r w:rsidR="002928FE">
        <w:rPr>
          <w:rFonts w:ascii="Arial" w:hAnsi="Arial" w:cs="Arial"/>
          <w:sz w:val="24"/>
          <w:szCs w:val="24"/>
        </w:rPr>
        <w:t xml:space="preserve"> en la mayoría de los casos esto se </w:t>
      </w:r>
      <w:r w:rsidR="0023698D">
        <w:rPr>
          <w:rFonts w:ascii="Arial" w:hAnsi="Arial" w:cs="Arial"/>
          <w:sz w:val="24"/>
          <w:szCs w:val="24"/>
        </w:rPr>
        <w:t>solucionó</w:t>
      </w:r>
      <w:r w:rsidR="002928FE">
        <w:rPr>
          <w:rFonts w:ascii="Arial" w:hAnsi="Arial" w:cs="Arial"/>
          <w:sz w:val="24"/>
          <w:szCs w:val="24"/>
        </w:rPr>
        <w:t xml:space="preserve"> implementando un pulsador que saca del estado de la función al programa y lo regresa al ciclo original.</w:t>
      </w:r>
    </w:p>
    <w:p w14:paraId="7AD16996" w14:textId="4D2336DE" w:rsidR="007E7A3C" w:rsidRDefault="007E7A3C" w:rsidP="008C0D0A">
      <w:pPr>
        <w:jc w:val="both"/>
        <w:rPr>
          <w:rFonts w:ascii="Arial" w:hAnsi="Arial" w:cs="Arial"/>
          <w:sz w:val="24"/>
          <w:szCs w:val="24"/>
        </w:rPr>
      </w:pPr>
      <w:r>
        <w:rPr>
          <w:rFonts w:ascii="Arial" w:hAnsi="Arial" w:cs="Arial"/>
          <w:sz w:val="24"/>
          <w:szCs w:val="24"/>
        </w:rPr>
        <w:t>El diagrama eléctrico completo luce de la siguiente manera:</w:t>
      </w:r>
    </w:p>
    <w:p w14:paraId="1A7EE858" w14:textId="2F8593D3" w:rsidR="007E7A3C" w:rsidRPr="00DF7A4D" w:rsidRDefault="007E7A3C" w:rsidP="008C0D0A">
      <w:pPr>
        <w:jc w:val="both"/>
        <w:rPr>
          <w:rFonts w:ascii="Arial" w:hAnsi="Arial" w:cs="Arial"/>
          <w:sz w:val="24"/>
          <w:szCs w:val="24"/>
        </w:rPr>
      </w:pPr>
      <w:r>
        <w:rPr>
          <w:noProof/>
        </w:rPr>
        <w:drawing>
          <wp:inline distT="0" distB="0" distL="0" distR="0" wp14:anchorId="3284C531" wp14:editId="5365C556">
            <wp:extent cx="5612130" cy="4104640"/>
            <wp:effectExtent l="0" t="0" r="7620" b="0"/>
            <wp:docPr id="76" name="Picture 2" descr="Diagram, schematic&#10;&#10;Description automatically generated">
              <a:extLst xmlns:a="http://schemas.openxmlformats.org/drawingml/2006/main">
                <a:ext uri="{FF2B5EF4-FFF2-40B4-BE49-F238E27FC236}">
                  <a16:creationId xmlns:a16="http://schemas.microsoft.com/office/drawing/2014/main" id="{FE3F30F5-D827-443D-9F0A-B427B08C63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 schematic&#10;&#10;Description automatically generated">
                      <a:extLst>
                        <a:ext uri="{FF2B5EF4-FFF2-40B4-BE49-F238E27FC236}">
                          <a16:creationId xmlns:a16="http://schemas.microsoft.com/office/drawing/2014/main" id="{FE3F30F5-D827-443D-9F0A-B427B08C637D}"/>
                        </a:ext>
                      </a:extLst>
                    </pic:cNvPr>
                    <pic:cNvPicPr>
                      <a:picLocks noChangeAspect="1"/>
                    </pic:cNvPicPr>
                  </pic:nvPicPr>
                  <pic:blipFill>
                    <a:blip r:embed="rId36"/>
                    <a:stretch>
                      <a:fillRect/>
                    </a:stretch>
                  </pic:blipFill>
                  <pic:spPr>
                    <a:xfrm>
                      <a:off x="0" y="0"/>
                      <a:ext cx="5612130" cy="4104640"/>
                    </a:xfrm>
                    <a:prstGeom prst="rect">
                      <a:avLst/>
                    </a:prstGeom>
                  </pic:spPr>
                </pic:pic>
              </a:graphicData>
            </a:graphic>
          </wp:inline>
        </w:drawing>
      </w:r>
    </w:p>
    <w:p w14:paraId="0F8C819A" w14:textId="7E420BEB" w:rsidR="008C3E07" w:rsidRDefault="003B345E" w:rsidP="00E4365F">
      <w:pPr>
        <w:jc w:val="both"/>
        <w:rPr>
          <w:rFonts w:ascii="Arial" w:hAnsi="Arial" w:cs="Arial"/>
          <w:b/>
          <w:bCs/>
          <w:sz w:val="24"/>
          <w:szCs w:val="24"/>
        </w:rPr>
      </w:pPr>
      <w:r>
        <w:rPr>
          <w:rFonts w:ascii="Arial" w:hAnsi="Arial" w:cs="Arial"/>
          <w:b/>
          <w:bCs/>
          <w:sz w:val="24"/>
          <w:szCs w:val="24"/>
        </w:rPr>
        <w:t>Conclusiones</w:t>
      </w:r>
    </w:p>
    <w:p w14:paraId="46D044CF" w14:textId="3E4B545D" w:rsidR="009F15C5" w:rsidRPr="003B345E" w:rsidRDefault="009F15C5" w:rsidP="00E4365F">
      <w:pPr>
        <w:jc w:val="both"/>
        <w:rPr>
          <w:rFonts w:ascii="Arial" w:hAnsi="Arial" w:cs="Arial"/>
          <w:sz w:val="24"/>
          <w:szCs w:val="24"/>
        </w:rPr>
      </w:pPr>
      <w:r>
        <w:rPr>
          <w:rFonts w:ascii="Arial" w:hAnsi="Arial" w:cs="Arial"/>
          <w:sz w:val="24"/>
          <w:szCs w:val="24"/>
        </w:rPr>
        <w:t xml:space="preserve">De este proyecto lo que puedo concluir es lo imperativo que es conocer las herramientas de desarrollo, así como sus fundamentos tanto en hardware como de software, ya que con la creciente globalización con la que vivimos hoy en día es necesario estar a la vanguardia ya que los problemas han cambiado a ser de índole mayormente tecnológico y es importante estar prepara para el desarrollo de nuevas herramientas que </w:t>
      </w:r>
      <w:r w:rsidR="00E749D8">
        <w:rPr>
          <w:rFonts w:ascii="Arial" w:hAnsi="Arial" w:cs="Arial"/>
          <w:sz w:val="24"/>
          <w:szCs w:val="24"/>
        </w:rPr>
        <w:t>nos permitan solventar las problemáticas actuales.</w:t>
      </w:r>
    </w:p>
    <w:p w14:paraId="715625FB" w14:textId="1BE20A0B" w:rsidR="001962ED" w:rsidRPr="00063767" w:rsidRDefault="001962ED" w:rsidP="00E4365F">
      <w:pPr>
        <w:jc w:val="both"/>
        <w:rPr>
          <w:rFonts w:ascii="Arial" w:hAnsi="Arial" w:cs="Arial"/>
          <w:b/>
          <w:bCs/>
          <w:sz w:val="24"/>
          <w:szCs w:val="24"/>
        </w:rPr>
      </w:pPr>
      <w:r w:rsidRPr="00063767">
        <w:rPr>
          <w:rFonts w:ascii="Arial" w:hAnsi="Arial" w:cs="Arial"/>
          <w:b/>
          <w:bCs/>
          <w:sz w:val="24"/>
          <w:szCs w:val="24"/>
        </w:rPr>
        <w:t>Fuentes y referencias</w:t>
      </w:r>
      <w:r w:rsidR="00063767">
        <w:rPr>
          <w:rFonts w:ascii="Arial" w:hAnsi="Arial" w:cs="Arial"/>
          <w:b/>
          <w:bCs/>
          <w:sz w:val="24"/>
          <w:szCs w:val="24"/>
        </w:rPr>
        <w:t>:</w:t>
      </w:r>
    </w:p>
    <w:p w14:paraId="6059D4C3" w14:textId="0F84BDE6" w:rsidR="001962ED" w:rsidRDefault="00504BB4" w:rsidP="00E4365F">
      <w:pPr>
        <w:jc w:val="both"/>
      </w:pPr>
      <w:r>
        <w:lastRenderedPageBreak/>
        <w:t>[1]</w:t>
      </w:r>
      <w:hyperlink r:id="rId37" w:history="1">
        <w:r w:rsidRPr="001B1F07">
          <w:rPr>
            <w:rStyle w:val="Hyperlink"/>
          </w:rPr>
          <w:t>https://github.com/GabySol/OmesTutorials2020/tree/master/6%20RECONOCIMIENTO%20FACIAL</w:t>
        </w:r>
      </w:hyperlink>
      <w:r>
        <w:t xml:space="preserve"> </w:t>
      </w:r>
    </w:p>
    <w:p w14:paraId="7275D9DF" w14:textId="07549064" w:rsidR="00504BB4" w:rsidRDefault="00504BB4" w:rsidP="00E4365F">
      <w:pPr>
        <w:jc w:val="both"/>
      </w:pPr>
      <w:r>
        <w:t xml:space="preserve">[2] </w:t>
      </w:r>
      <w:hyperlink r:id="rId38" w:history="1">
        <w:r w:rsidRPr="001B1F07">
          <w:rPr>
            <w:rStyle w:val="Hyperlink"/>
          </w:rPr>
          <w:t>https://docs.opencv.org/4.2.0/da/d60/tutorial_face_main.html</w:t>
        </w:r>
      </w:hyperlink>
      <w:r>
        <w:t xml:space="preserve"> </w:t>
      </w:r>
    </w:p>
    <w:p w14:paraId="00A6F121" w14:textId="192B015A" w:rsidR="00063767" w:rsidRDefault="00063767" w:rsidP="00E4365F">
      <w:pPr>
        <w:jc w:val="both"/>
      </w:pPr>
      <w:r>
        <w:t xml:space="preserve">[3] </w:t>
      </w:r>
      <w:hyperlink r:id="rId39" w:history="1">
        <w:r w:rsidRPr="001B1F07">
          <w:rPr>
            <w:rStyle w:val="Hyperlink"/>
          </w:rPr>
          <w:t>https://www.raspberrypi.org/documentation/configuration/camera.md</w:t>
        </w:r>
      </w:hyperlink>
      <w:r>
        <w:t xml:space="preserve"> </w:t>
      </w:r>
    </w:p>
    <w:p w14:paraId="7144212B" w14:textId="16FD7B4A" w:rsidR="001962ED" w:rsidRDefault="00504BB4" w:rsidP="00E4365F">
      <w:pPr>
        <w:jc w:val="both"/>
      </w:pPr>
      <w:r>
        <w:t>[</w:t>
      </w:r>
      <w:r w:rsidR="00063767">
        <w:t>4</w:t>
      </w:r>
      <w:r>
        <w:t xml:space="preserve">] </w:t>
      </w:r>
      <w:hyperlink r:id="rId40" w:history="1">
        <w:r w:rsidRPr="001B1F07">
          <w:rPr>
            <w:rStyle w:val="Hyperlink"/>
          </w:rPr>
          <w:t>https://rplcd.readthedocs.io/en/stable/usage.html</w:t>
        </w:r>
      </w:hyperlink>
      <w:r>
        <w:t xml:space="preserve"> </w:t>
      </w:r>
    </w:p>
    <w:p w14:paraId="21D96445" w14:textId="77777777" w:rsidR="007C6670" w:rsidRDefault="007C6670" w:rsidP="00E4365F">
      <w:pPr>
        <w:jc w:val="both"/>
      </w:pPr>
      <w:r>
        <w:t>[5]</w:t>
      </w:r>
      <w:r w:rsidRPr="007C6670">
        <w:t xml:space="preserve"> </w:t>
      </w:r>
      <w:hyperlink r:id="rId41" w:history="1">
        <w:r w:rsidRPr="00C813A1">
          <w:rPr>
            <w:rStyle w:val="Hyperlink"/>
          </w:rPr>
          <w:t>https://flask.palletsprojects.com/en/2.0.x/</w:t>
        </w:r>
      </w:hyperlink>
      <w:r>
        <w:t xml:space="preserve"> </w:t>
      </w:r>
    </w:p>
    <w:p w14:paraId="156F82E1" w14:textId="6DB2D4F5" w:rsidR="007C6670" w:rsidRDefault="007C6670" w:rsidP="00E4365F">
      <w:pPr>
        <w:jc w:val="both"/>
      </w:pPr>
      <w:r>
        <w:t xml:space="preserve">[5] </w:t>
      </w:r>
      <w:hyperlink r:id="rId42" w:history="1">
        <w:r w:rsidRPr="00C813A1">
          <w:rPr>
            <w:rStyle w:val="Hyperlink"/>
          </w:rPr>
          <w:t>https://github.com/NakulLakhotia/Live-Streaming-using-OpenCV-Flask</w:t>
        </w:r>
      </w:hyperlink>
      <w:r>
        <w:t xml:space="preserve"> </w:t>
      </w:r>
    </w:p>
    <w:p w14:paraId="03BA5857" w14:textId="29EC3F1F" w:rsidR="007C6670" w:rsidRDefault="007C6670" w:rsidP="00E4365F">
      <w:pPr>
        <w:jc w:val="both"/>
      </w:pPr>
      <w:r>
        <w:t>[5]</w:t>
      </w:r>
      <w:hyperlink r:id="rId43" w:history="1">
        <w:r w:rsidRPr="00C813A1">
          <w:rPr>
            <w:rStyle w:val="Hyperlink"/>
          </w:rPr>
          <w:t>https://docs.opencv.org/3.0-beta/doc/py_tutorials/py_gui/py_image_display/py_image_display.html</w:t>
        </w:r>
      </w:hyperlink>
      <w:r>
        <w:t xml:space="preserve"> </w:t>
      </w:r>
    </w:p>
    <w:p w14:paraId="0956CB9F" w14:textId="20493FD8" w:rsidR="001962ED" w:rsidRPr="007C6670" w:rsidRDefault="0023698D" w:rsidP="00E4365F">
      <w:pPr>
        <w:jc w:val="both"/>
      </w:pPr>
      <w:r>
        <w:t>[5]</w:t>
      </w:r>
      <w:hyperlink r:id="rId44" w:history="1">
        <w:r w:rsidRPr="00C813A1">
          <w:rPr>
            <w:rStyle w:val="Hyperlink"/>
          </w:rPr>
          <w:t>https://towardsdatascience.com/video-streaming-in-web-browsers-with-opencv-flask-93a38846fe00</w:t>
        </w:r>
      </w:hyperlink>
      <w:r>
        <w:t xml:space="preserve"> </w:t>
      </w:r>
    </w:p>
    <w:sectPr w:rsidR="001962ED" w:rsidRPr="007C66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8DF4D" w14:textId="77777777" w:rsidR="00E316AC" w:rsidRDefault="00E316AC" w:rsidP="00885E67">
      <w:pPr>
        <w:spacing w:after="0" w:line="240" w:lineRule="auto"/>
      </w:pPr>
      <w:r>
        <w:separator/>
      </w:r>
    </w:p>
  </w:endnote>
  <w:endnote w:type="continuationSeparator" w:id="0">
    <w:p w14:paraId="3FE83AE2" w14:textId="77777777" w:rsidR="00E316AC" w:rsidRDefault="00E316AC" w:rsidP="00885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4E0B0" w14:textId="77777777" w:rsidR="00E316AC" w:rsidRDefault="00E316AC" w:rsidP="00885E67">
      <w:pPr>
        <w:spacing w:after="0" w:line="240" w:lineRule="auto"/>
      </w:pPr>
      <w:r>
        <w:separator/>
      </w:r>
    </w:p>
  </w:footnote>
  <w:footnote w:type="continuationSeparator" w:id="0">
    <w:p w14:paraId="3DF23B39" w14:textId="77777777" w:rsidR="00E316AC" w:rsidRDefault="00E316AC" w:rsidP="00885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25FD"/>
    <w:multiLevelType w:val="multilevel"/>
    <w:tmpl w:val="02E6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43D36"/>
    <w:multiLevelType w:val="multilevel"/>
    <w:tmpl w:val="F1EC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37BF8"/>
    <w:multiLevelType w:val="hybridMultilevel"/>
    <w:tmpl w:val="75B41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E67"/>
    <w:rsid w:val="00063767"/>
    <w:rsid w:val="000E6089"/>
    <w:rsid w:val="00111A3D"/>
    <w:rsid w:val="001139B6"/>
    <w:rsid w:val="001222B6"/>
    <w:rsid w:val="0017776E"/>
    <w:rsid w:val="001962ED"/>
    <w:rsid w:val="0023698D"/>
    <w:rsid w:val="002928FE"/>
    <w:rsid w:val="0031271E"/>
    <w:rsid w:val="003B345E"/>
    <w:rsid w:val="004C52EE"/>
    <w:rsid w:val="004C5C5A"/>
    <w:rsid w:val="00504BB4"/>
    <w:rsid w:val="005937B1"/>
    <w:rsid w:val="005942EE"/>
    <w:rsid w:val="005F7722"/>
    <w:rsid w:val="00614611"/>
    <w:rsid w:val="00680312"/>
    <w:rsid w:val="00763A4E"/>
    <w:rsid w:val="007C6670"/>
    <w:rsid w:val="007D68E2"/>
    <w:rsid w:val="007E0CB4"/>
    <w:rsid w:val="007E7A3C"/>
    <w:rsid w:val="00833EC1"/>
    <w:rsid w:val="00850857"/>
    <w:rsid w:val="00885E67"/>
    <w:rsid w:val="00891451"/>
    <w:rsid w:val="008C0D0A"/>
    <w:rsid w:val="008C3E07"/>
    <w:rsid w:val="009F15C5"/>
    <w:rsid w:val="00A77C3A"/>
    <w:rsid w:val="00A93E9A"/>
    <w:rsid w:val="00A97AA4"/>
    <w:rsid w:val="00AD1A67"/>
    <w:rsid w:val="00B458BF"/>
    <w:rsid w:val="00B60578"/>
    <w:rsid w:val="00B90596"/>
    <w:rsid w:val="00B92ADD"/>
    <w:rsid w:val="00BC1D3F"/>
    <w:rsid w:val="00BF07A3"/>
    <w:rsid w:val="00C02643"/>
    <w:rsid w:val="00C33E77"/>
    <w:rsid w:val="00C620E0"/>
    <w:rsid w:val="00CE6BC0"/>
    <w:rsid w:val="00DA2EB0"/>
    <w:rsid w:val="00DF7A4D"/>
    <w:rsid w:val="00E222D0"/>
    <w:rsid w:val="00E316AC"/>
    <w:rsid w:val="00E33987"/>
    <w:rsid w:val="00E4365F"/>
    <w:rsid w:val="00E749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BAEC"/>
  <w15:chartTrackingRefBased/>
  <w15:docId w15:val="{AFDB4BB9-1C7A-4F4D-89EC-C327E0A15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E67"/>
  </w:style>
  <w:style w:type="paragraph" w:styleId="Heading3">
    <w:name w:val="heading 3"/>
    <w:basedOn w:val="Normal"/>
    <w:link w:val="Heading3Char"/>
    <w:uiPriority w:val="9"/>
    <w:qFormat/>
    <w:rsid w:val="00C33E77"/>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5E67"/>
    <w:pPr>
      <w:tabs>
        <w:tab w:val="center" w:pos="4419"/>
        <w:tab w:val="right" w:pos="8838"/>
      </w:tabs>
      <w:spacing w:after="0" w:line="240" w:lineRule="auto"/>
    </w:pPr>
  </w:style>
  <w:style w:type="character" w:customStyle="1" w:styleId="HeaderChar">
    <w:name w:val="Header Char"/>
    <w:basedOn w:val="DefaultParagraphFont"/>
    <w:link w:val="Header"/>
    <w:uiPriority w:val="99"/>
    <w:rsid w:val="00885E67"/>
  </w:style>
  <w:style w:type="paragraph" w:styleId="Footer">
    <w:name w:val="footer"/>
    <w:basedOn w:val="Normal"/>
    <w:link w:val="FooterChar"/>
    <w:uiPriority w:val="99"/>
    <w:unhideWhenUsed/>
    <w:rsid w:val="00885E67"/>
    <w:pPr>
      <w:tabs>
        <w:tab w:val="center" w:pos="4419"/>
        <w:tab w:val="right" w:pos="8838"/>
      </w:tabs>
      <w:spacing w:after="0" w:line="240" w:lineRule="auto"/>
    </w:pPr>
  </w:style>
  <w:style w:type="character" w:customStyle="1" w:styleId="FooterChar">
    <w:name w:val="Footer Char"/>
    <w:basedOn w:val="DefaultParagraphFont"/>
    <w:link w:val="Footer"/>
    <w:uiPriority w:val="99"/>
    <w:rsid w:val="00885E67"/>
  </w:style>
  <w:style w:type="character" w:styleId="Hyperlink">
    <w:name w:val="Hyperlink"/>
    <w:basedOn w:val="DefaultParagraphFont"/>
    <w:uiPriority w:val="99"/>
    <w:unhideWhenUsed/>
    <w:rsid w:val="001962ED"/>
    <w:rPr>
      <w:color w:val="0000FF"/>
      <w:u w:val="single"/>
    </w:rPr>
  </w:style>
  <w:style w:type="paragraph" w:styleId="NormalWeb">
    <w:name w:val="Normal (Web)"/>
    <w:basedOn w:val="Normal"/>
    <w:uiPriority w:val="99"/>
    <w:semiHidden/>
    <w:unhideWhenUsed/>
    <w:rsid w:val="001962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Emphasis">
    <w:name w:val="Emphasis"/>
    <w:basedOn w:val="DefaultParagraphFont"/>
    <w:uiPriority w:val="20"/>
    <w:qFormat/>
    <w:rsid w:val="005937B1"/>
    <w:rPr>
      <w:i/>
      <w:iCs/>
    </w:rPr>
  </w:style>
  <w:style w:type="character" w:customStyle="1" w:styleId="Heading3Char">
    <w:name w:val="Heading 3 Char"/>
    <w:basedOn w:val="DefaultParagraphFont"/>
    <w:link w:val="Heading3"/>
    <w:uiPriority w:val="9"/>
    <w:rsid w:val="00C33E77"/>
    <w:rPr>
      <w:rFonts w:ascii="Times New Roman" w:eastAsia="Times New Roman" w:hAnsi="Times New Roman" w:cs="Times New Roman"/>
      <w:b/>
      <w:bCs/>
      <w:sz w:val="27"/>
      <w:szCs w:val="27"/>
      <w:lang w:eastAsia="es-MX"/>
    </w:rPr>
  </w:style>
  <w:style w:type="character" w:customStyle="1" w:styleId="mi">
    <w:name w:val="mi"/>
    <w:basedOn w:val="DefaultParagraphFont"/>
    <w:rsid w:val="00C33E77"/>
  </w:style>
  <w:style w:type="paragraph" w:styleId="HTMLPreformatted">
    <w:name w:val="HTML Preformatted"/>
    <w:basedOn w:val="Normal"/>
    <w:link w:val="HTMLPreformattedChar"/>
    <w:uiPriority w:val="99"/>
    <w:semiHidden/>
    <w:unhideWhenUsed/>
    <w:rsid w:val="00833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833EC1"/>
    <w:rPr>
      <w:rFonts w:ascii="Courier New" w:eastAsia="Times New Roman" w:hAnsi="Courier New" w:cs="Courier New"/>
      <w:sz w:val="20"/>
      <w:szCs w:val="20"/>
      <w:lang w:eastAsia="es-MX"/>
    </w:rPr>
  </w:style>
  <w:style w:type="character" w:customStyle="1" w:styleId="y2iqfc">
    <w:name w:val="y2iqfc"/>
    <w:basedOn w:val="DefaultParagraphFont"/>
    <w:rsid w:val="00833EC1"/>
  </w:style>
  <w:style w:type="character" w:styleId="UnresolvedMention">
    <w:name w:val="Unresolved Mention"/>
    <w:basedOn w:val="DefaultParagraphFont"/>
    <w:uiPriority w:val="99"/>
    <w:semiHidden/>
    <w:unhideWhenUsed/>
    <w:rsid w:val="00504BB4"/>
    <w:rPr>
      <w:color w:val="605E5C"/>
      <w:shd w:val="clear" w:color="auto" w:fill="E1DFDD"/>
    </w:rPr>
  </w:style>
  <w:style w:type="character" w:styleId="FollowedHyperlink">
    <w:name w:val="FollowedHyperlink"/>
    <w:basedOn w:val="DefaultParagraphFont"/>
    <w:uiPriority w:val="99"/>
    <w:semiHidden/>
    <w:unhideWhenUsed/>
    <w:rsid w:val="00504BB4"/>
    <w:rPr>
      <w:color w:val="954F72" w:themeColor="followedHyperlink"/>
      <w:u w:val="single"/>
    </w:rPr>
  </w:style>
  <w:style w:type="character" w:styleId="HTMLCode">
    <w:name w:val="HTML Code"/>
    <w:basedOn w:val="DefaultParagraphFont"/>
    <w:uiPriority w:val="99"/>
    <w:semiHidden/>
    <w:unhideWhenUsed/>
    <w:rsid w:val="00BF07A3"/>
    <w:rPr>
      <w:rFonts w:ascii="Courier New" w:eastAsia="Times New Roman" w:hAnsi="Courier New" w:cs="Courier New"/>
      <w:sz w:val="20"/>
      <w:szCs w:val="20"/>
    </w:rPr>
  </w:style>
  <w:style w:type="character" w:customStyle="1" w:styleId="token">
    <w:name w:val="token"/>
    <w:basedOn w:val="DefaultParagraphFont"/>
    <w:rsid w:val="00BF07A3"/>
  </w:style>
  <w:style w:type="paragraph" w:styleId="ListParagraph">
    <w:name w:val="List Paragraph"/>
    <w:basedOn w:val="Normal"/>
    <w:uiPriority w:val="34"/>
    <w:qFormat/>
    <w:rsid w:val="00CE6B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167">
      <w:bodyDiv w:val="1"/>
      <w:marLeft w:val="0"/>
      <w:marRight w:val="0"/>
      <w:marTop w:val="0"/>
      <w:marBottom w:val="0"/>
      <w:divBdr>
        <w:top w:val="none" w:sz="0" w:space="0" w:color="auto"/>
        <w:left w:val="none" w:sz="0" w:space="0" w:color="auto"/>
        <w:bottom w:val="none" w:sz="0" w:space="0" w:color="auto"/>
        <w:right w:val="none" w:sz="0" w:space="0" w:color="auto"/>
      </w:divBdr>
    </w:div>
    <w:div w:id="279383153">
      <w:bodyDiv w:val="1"/>
      <w:marLeft w:val="0"/>
      <w:marRight w:val="0"/>
      <w:marTop w:val="0"/>
      <w:marBottom w:val="0"/>
      <w:divBdr>
        <w:top w:val="none" w:sz="0" w:space="0" w:color="auto"/>
        <w:left w:val="none" w:sz="0" w:space="0" w:color="auto"/>
        <w:bottom w:val="none" w:sz="0" w:space="0" w:color="auto"/>
        <w:right w:val="none" w:sz="0" w:space="0" w:color="auto"/>
      </w:divBdr>
    </w:div>
    <w:div w:id="627471330">
      <w:bodyDiv w:val="1"/>
      <w:marLeft w:val="0"/>
      <w:marRight w:val="0"/>
      <w:marTop w:val="0"/>
      <w:marBottom w:val="0"/>
      <w:divBdr>
        <w:top w:val="none" w:sz="0" w:space="0" w:color="auto"/>
        <w:left w:val="none" w:sz="0" w:space="0" w:color="auto"/>
        <w:bottom w:val="none" w:sz="0" w:space="0" w:color="auto"/>
        <w:right w:val="none" w:sz="0" w:space="0" w:color="auto"/>
      </w:divBdr>
    </w:div>
    <w:div w:id="662047829">
      <w:bodyDiv w:val="1"/>
      <w:marLeft w:val="0"/>
      <w:marRight w:val="0"/>
      <w:marTop w:val="0"/>
      <w:marBottom w:val="0"/>
      <w:divBdr>
        <w:top w:val="none" w:sz="0" w:space="0" w:color="auto"/>
        <w:left w:val="none" w:sz="0" w:space="0" w:color="auto"/>
        <w:bottom w:val="none" w:sz="0" w:space="0" w:color="auto"/>
        <w:right w:val="none" w:sz="0" w:space="0" w:color="auto"/>
      </w:divBdr>
    </w:div>
    <w:div w:id="696085568">
      <w:bodyDiv w:val="1"/>
      <w:marLeft w:val="0"/>
      <w:marRight w:val="0"/>
      <w:marTop w:val="0"/>
      <w:marBottom w:val="0"/>
      <w:divBdr>
        <w:top w:val="none" w:sz="0" w:space="0" w:color="auto"/>
        <w:left w:val="none" w:sz="0" w:space="0" w:color="auto"/>
        <w:bottom w:val="none" w:sz="0" w:space="0" w:color="auto"/>
        <w:right w:val="none" w:sz="0" w:space="0" w:color="auto"/>
      </w:divBdr>
    </w:div>
    <w:div w:id="770471962">
      <w:bodyDiv w:val="1"/>
      <w:marLeft w:val="0"/>
      <w:marRight w:val="0"/>
      <w:marTop w:val="0"/>
      <w:marBottom w:val="0"/>
      <w:divBdr>
        <w:top w:val="none" w:sz="0" w:space="0" w:color="auto"/>
        <w:left w:val="none" w:sz="0" w:space="0" w:color="auto"/>
        <w:bottom w:val="none" w:sz="0" w:space="0" w:color="auto"/>
        <w:right w:val="none" w:sz="0" w:space="0" w:color="auto"/>
      </w:divBdr>
    </w:div>
    <w:div w:id="817651966">
      <w:bodyDiv w:val="1"/>
      <w:marLeft w:val="0"/>
      <w:marRight w:val="0"/>
      <w:marTop w:val="0"/>
      <w:marBottom w:val="0"/>
      <w:divBdr>
        <w:top w:val="none" w:sz="0" w:space="0" w:color="auto"/>
        <w:left w:val="none" w:sz="0" w:space="0" w:color="auto"/>
        <w:bottom w:val="none" w:sz="0" w:space="0" w:color="auto"/>
        <w:right w:val="none" w:sz="0" w:space="0" w:color="auto"/>
      </w:divBdr>
    </w:div>
    <w:div w:id="981810392">
      <w:bodyDiv w:val="1"/>
      <w:marLeft w:val="0"/>
      <w:marRight w:val="0"/>
      <w:marTop w:val="0"/>
      <w:marBottom w:val="0"/>
      <w:divBdr>
        <w:top w:val="none" w:sz="0" w:space="0" w:color="auto"/>
        <w:left w:val="none" w:sz="0" w:space="0" w:color="auto"/>
        <w:bottom w:val="none" w:sz="0" w:space="0" w:color="auto"/>
        <w:right w:val="none" w:sz="0" w:space="0" w:color="auto"/>
      </w:divBdr>
    </w:div>
    <w:div w:id="1145319821">
      <w:bodyDiv w:val="1"/>
      <w:marLeft w:val="0"/>
      <w:marRight w:val="0"/>
      <w:marTop w:val="0"/>
      <w:marBottom w:val="0"/>
      <w:divBdr>
        <w:top w:val="none" w:sz="0" w:space="0" w:color="auto"/>
        <w:left w:val="none" w:sz="0" w:space="0" w:color="auto"/>
        <w:bottom w:val="none" w:sz="0" w:space="0" w:color="auto"/>
        <w:right w:val="none" w:sz="0" w:space="0" w:color="auto"/>
      </w:divBdr>
    </w:div>
    <w:div w:id="1315067689">
      <w:bodyDiv w:val="1"/>
      <w:marLeft w:val="0"/>
      <w:marRight w:val="0"/>
      <w:marTop w:val="0"/>
      <w:marBottom w:val="0"/>
      <w:divBdr>
        <w:top w:val="none" w:sz="0" w:space="0" w:color="auto"/>
        <w:left w:val="none" w:sz="0" w:space="0" w:color="auto"/>
        <w:bottom w:val="none" w:sz="0" w:space="0" w:color="auto"/>
        <w:right w:val="none" w:sz="0" w:space="0" w:color="auto"/>
      </w:divBdr>
    </w:div>
    <w:div w:id="1376852845">
      <w:bodyDiv w:val="1"/>
      <w:marLeft w:val="0"/>
      <w:marRight w:val="0"/>
      <w:marTop w:val="0"/>
      <w:marBottom w:val="0"/>
      <w:divBdr>
        <w:top w:val="none" w:sz="0" w:space="0" w:color="auto"/>
        <w:left w:val="none" w:sz="0" w:space="0" w:color="auto"/>
        <w:bottom w:val="none" w:sz="0" w:space="0" w:color="auto"/>
        <w:right w:val="none" w:sz="0" w:space="0" w:color="auto"/>
      </w:divBdr>
    </w:div>
    <w:div w:id="1623227591">
      <w:bodyDiv w:val="1"/>
      <w:marLeft w:val="0"/>
      <w:marRight w:val="0"/>
      <w:marTop w:val="0"/>
      <w:marBottom w:val="0"/>
      <w:divBdr>
        <w:top w:val="none" w:sz="0" w:space="0" w:color="auto"/>
        <w:left w:val="none" w:sz="0" w:space="0" w:color="auto"/>
        <w:bottom w:val="none" w:sz="0" w:space="0" w:color="auto"/>
        <w:right w:val="none" w:sz="0" w:space="0" w:color="auto"/>
      </w:divBdr>
    </w:div>
    <w:div w:id="1655909177">
      <w:bodyDiv w:val="1"/>
      <w:marLeft w:val="0"/>
      <w:marRight w:val="0"/>
      <w:marTop w:val="0"/>
      <w:marBottom w:val="0"/>
      <w:divBdr>
        <w:top w:val="none" w:sz="0" w:space="0" w:color="auto"/>
        <w:left w:val="none" w:sz="0" w:space="0" w:color="auto"/>
        <w:bottom w:val="none" w:sz="0" w:space="0" w:color="auto"/>
        <w:right w:val="none" w:sz="0" w:space="0" w:color="auto"/>
      </w:divBdr>
    </w:div>
    <w:div w:id="178835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www.raspberrypi.org/documentation/configuration/camera.md"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NakulLakhotia/Live-Streaming-using-OpenCV-Flask" TargetMode="External"/><Relationship Id="rId47" Type="http://schemas.openxmlformats.org/officeDocument/2006/relationships/customXml" Target="../customXml/item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GabySol/OmesTutorials2020/tree/master/6%20RECONOCIMIENTO%20FACIAL" TargetMode="External"/><Relationship Id="rId40" Type="http://schemas.openxmlformats.org/officeDocument/2006/relationships/hyperlink" Target="https://rplcd.readthedocs.io/en/stable/usage.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49"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owardsdatascience.com/video-streaming-in-web-browsers-with-opencv-flask-93a38846fe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hyperlink" Target="https://docs.opencv.org/3.0-beta/doc/py_tutorials/py_gui/py_image_display/py_image_display.html" TargetMode="External"/><Relationship Id="rId48"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ocs.opencv.org/4.2.0/da/d60/tutorial_face_main.html"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flask.palletsprojects.com/en/2.0.x/"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C4FFA0A315704493A413DC14DF4E4D" ma:contentTypeVersion="14" ma:contentTypeDescription="Create a new document." ma:contentTypeScope="" ma:versionID="169b203c5c9e15ee24e64cee05715940">
  <xsd:schema xmlns:xsd="http://www.w3.org/2001/XMLSchema" xmlns:xs="http://www.w3.org/2001/XMLSchema" xmlns:p="http://schemas.microsoft.com/office/2006/metadata/properties" xmlns:ns2="4e84154b-2028-4cc8-b325-108cd2c19d79" xmlns:ns3="988cecec-a0ec-491c-96ea-06407332bdcd" targetNamespace="http://schemas.microsoft.com/office/2006/metadata/properties" ma:root="true" ma:fieldsID="1113eefb1325f12f8a6cd4cabdea2292" ns2:_="" ns3:_="">
    <xsd:import namespace="4e84154b-2028-4cc8-b325-108cd2c19d79"/>
    <xsd:import namespace="988cecec-a0ec-491c-96ea-06407332bdc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84154b-2028-4cc8-b325-108cd2c19d7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b61bc0c-9156-412f-b605-57ff87b11ec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88cecec-a0ec-491c-96ea-06407332bdc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1603f69e-7592-48b4-a307-7a82274d0bab}" ma:internalName="TaxCatchAll" ma:showField="CatchAllData" ma:web="988cecec-a0ec-491c-96ea-06407332bd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4e84154b-2028-4cc8-b325-108cd2c19d79" xsi:nil="true"/>
    <lcf76f155ced4ddcb4097134ff3c332f xmlns="4e84154b-2028-4cc8-b325-108cd2c19d79">
      <Terms xmlns="http://schemas.microsoft.com/office/infopath/2007/PartnerControls"/>
    </lcf76f155ced4ddcb4097134ff3c332f>
    <TaxCatchAll xmlns="988cecec-a0ec-491c-96ea-06407332bdcd" xsi:nil="true"/>
  </documentManagement>
</p:properties>
</file>

<file path=customXml/itemProps1.xml><?xml version="1.0" encoding="utf-8"?>
<ds:datastoreItem xmlns:ds="http://schemas.openxmlformats.org/officeDocument/2006/customXml" ds:itemID="{2AD06CE2-2242-4605-ACB3-AAA9492ADFC2}"/>
</file>

<file path=customXml/itemProps2.xml><?xml version="1.0" encoding="utf-8"?>
<ds:datastoreItem xmlns:ds="http://schemas.openxmlformats.org/officeDocument/2006/customXml" ds:itemID="{D1D79E28-8DFA-4F67-B784-D62C7F7B7744}"/>
</file>

<file path=customXml/itemProps3.xml><?xml version="1.0" encoding="utf-8"?>
<ds:datastoreItem xmlns:ds="http://schemas.openxmlformats.org/officeDocument/2006/customXml" ds:itemID="{D8D4576E-6CFD-4AD0-9CBB-C4FDEAE3E647}"/>
</file>

<file path=docProps/app.xml><?xml version="1.0" encoding="utf-8"?>
<Properties xmlns="http://schemas.openxmlformats.org/officeDocument/2006/extended-properties" xmlns:vt="http://schemas.openxmlformats.org/officeDocument/2006/docPropsVTypes">
  <Template>Normal.dotm</Template>
  <TotalTime>869</TotalTime>
  <Pages>22</Pages>
  <Words>3002</Words>
  <Characters>16511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Martinez Hernandez</dc:creator>
  <cp:keywords/>
  <dc:description/>
  <cp:lastModifiedBy>Willy Martinez Hernandez</cp:lastModifiedBy>
  <cp:revision>18</cp:revision>
  <dcterms:created xsi:type="dcterms:W3CDTF">2021-06-14T14:38:00Z</dcterms:created>
  <dcterms:modified xsi:type="dcterms:W3CDTF">2021-06-23T03:45:00Z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0x0101001AC4FFA0A315704493A413DC14DF4E4D</vt:lpwstr>
  </property>
  <property fmtid="{D5CDD505-2E9C-101B-9397-08002B2CF9AE}" pid="3" name="MediaServiceImageTags">
    <vt:lpwstr/>
  </property>
</Properties>
</file>