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38" w:rsidRDefault="00E10F38" w:rsidP="0090408B">
      <w:pPr>
        <w:spacing w:line="480" w:lineRule="auto"/>
        <w:jc w:val="center"/>
        <w:rPr>
          <w:rFonts w:ascii="Times New Roman" w:hAnsi="Times New Roman" w:cs="Times New Roman"/>
          <w:b/>
          <w:sz w:val="24"/>
          <w:szCs w:val="24"/>
        </w:rPr>
      </w:pPr>
    </w:p>
    <w:p w:rsidR="00A45486" w:rsidRDefault="00FB65EE" w:rsidP="0090408B">
      <w:pPr>
        <w:spacing w:line="480" w:lineRule="auto"/>
        <w:jc w:val="center"/>
        <w:rPr>
          <w:rFonts w:ascii="Times New Roman" w:hAnsi="Times New Roman" w:cs="Times New Roman"/>
          <w:b/>
          <w:sz w:val="24"/>
          <w:szCs w:val="24"/>
        </w:rPr>
      </w:pPr>
      <w:r w:rsidRPr="00175834">
        <w:rPr>
          <w:rFonts w:ascii="Times New Roman" w:hAnsi="Times New Roman" w:cs="Times New Roman"/>
          <w:b/>
          <w:sz w:val="24"/>
          <w:szCs w:val="24"/>
        </w:rPr>
        <w:t>Developing a Machine Learning Model for Breast Can</w:t>
      </w:r>
      <w:bookmarkStart w:id="0" w:name="_GoBack"/>
      <w:bookmarkEnd w:id="0"/>
      <w:r w:rsidRPr="00175834">
        <w:rPr>
          <w:rFonts w:ascii="Times New Roman" w:hAnsi="Times New Roman" w:cs="Times New Roman"/>
          <w:b/>
          <w:sz w:val="24"/>
          <w:szCs w:val="24"/>
        </w:rPr>
        <w:t>cer Diagnosis using the Wisconsin Dataset</w:t>
      </w:r>
    </w:p>
    <w:p w:rsidR="00175834" w:rsidRDefault="00175834" w:rsidP="0090408B">
      <w:pPr>
        <w:spacing w:line="480" w:lineRule="auto"/>
        <w:jc w:val="center"/>
        <w:rPr>
          <w:rFonts w:ascii="Times New Roman" w:hAnsi="Times New Roman" w:cs="Times New Roman"/>
          <w:b/>
          <w:sz w:val="24"/>
          <w:szCs w:val="24"/>
        </w:rPr>
      </w:pPr>
    </w:p>
    <w:p w:rsidR="00175834" w:rsidRPr="00175834" w:rsidRDefault="00175834" w:rsidP="0090408B">
      <w:pPr>
        <w:spacing w:line="480" w:lineRule="auto"/>
        <w:jc w:val="center"/>
        <w:rPr>
          <w:rFonts w:ascii="Times New Roman" w:hAnsi="Times New Roman" w:cs="Times New Roman"/>
          <w:b/>
          <w:sz w:val="24"/>
          <w:szCs w:val="24"/>
        </w:rPr>
      </w:pPr>
    </w:p>
    <w:p w:rsidR="0090408B" w:rsidRDefault="0090408B" w:rsidP="0090408B">
      <w:pPr>
        <w:spacing w:line="480" w:lineRule="auto"/>
        <w:jc w:val="center"/>
        <w:rPr>
          <w:rFonts w:ascii="Times New Roman" w:hAnsi="Times New Roman" w:cs="Times New Roman"/>
          <w:sz w:val="24"/>
          <w:szCs w:val="24"/>
        </w:rPr>
      </w:pPr>
    </w:p>
    <w:p w:rsidR="0090408B" w:rsidRDefault="00FB65EE" w:rsidP="0090408B">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 Name</w:t>
      </w:r>
    </w:p>
    <w:p w:rsidR="0090408B" w:rsidRDefault="00FB65EE" w:rsidP="0090408B">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Professor’s Name</w:t>
      </w:r>
    </w:p>
    <w:p w:rsidR="0090408B" w:rsidRDefault="00FB65EE" w:rsidP="0090408B">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 Affiliation</w:t>
      </w:r>
    </w:p>
    <w:p w:rsidR="0090408B" w:rsidRDefault="00FB65EE" w:rsidP="0090408B">
      <w:pPr>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rsidR="00175834" w:rsidRDefault="00175834" w:rsidP="0090408B">
      <w:pPr>
        <w:spacing w:line="480" w:lineRule="auto"/>
        <w:jc w:val="center"/>
        <w:rPr>
          <w:rFonts w:ascii="Times New Roman" w:hAnsi="Times New Roman" w:cs="Times New Roman"/>
          <w:sz w:val="24"/>
          <w:szCs w:val="24"/>
        </w:rPr>
      </w:pPr>
    </w:p>
    <w:p w:rsidR="0090408B" w:rsidRDefault="0090408B" w:rsidP="0090408B">
      <w:pPr>
        <w:spacing w:line="480" w:lineRule="auto"/>
        <w:jc w:val="center"/>
        <w:rPr>
          <w:rFonts w:ascii="Times New Roman" w:hAnsi="Times New Roman" w:cs="Times New Roman"/>
          <w:sz w:val="24"/>
          <w:szCs w:val="24"/>
        </w:rPr>
      </w:pPr>
    </w:p>
    <w:p w:rsidR="0090408B" w:rsidRDefault="0090408B" w:rsidP="0090408B">
      <w:pPr>
        <w:spacing w:line="480" w:lineRule="auto"/>
        <w:jc w:val="center"/>
        <w:rPr>
          <w:rFonts w:ascii="Times New Roman" w:hAnsi="Times New Roman" w:cs="Times New Roman"/>
          <w:sz w:val="24"/>
          <w:szCs w:val="24"/>
        </w:rPr>
      </w:pPr>
    </w:p>
    <w:p w:rsidR="0090408B" w:rsidRDefault="0090408B" w:rsidP="0090408B">
      <w:pPr>
        <w:spacing w:line="480" w:lineRule="auto"/>
        <w:jc w:val="center"/>
        <w:rPr>
          <w:rFonts w:ascii="Times New Roman" w:hAnsi="Times New Roman" w:cs="Times New Roman"/>
          <w:sz w:val="24"/>
          <w:szCs w:val="24"/>
        </w:rPr>
      </w:pPr>
    </w:p>
    <w:p w:rsidR="0090408B" w:rsidRDefault="0090408B" w:rsidP="0090408B">
      <w:pPr>
        <w:spacing w:line="480" w:lineRule="auto"/>
        <w:jc w:val="center"/>
        <w:rPr>
          <w:rFonts w:ascii="Times New Roman" w:hAnsi="Times New Roman" w:cs="Times New Roman"/>
          <w:sz w:val="24"/>
          <w:szCs w:val="24"/>
        </w:rPr>
      </w:pPr>
    </w:p>
    <w:p w:rsidR="0090408B" w:rsidRDefault="0090408B" w:rsidP="0090408B">
      <w:pPr>
        <w:spacing w:line="480" w:lineRule="auto"/>
        <w:jc w:val="center"/>
        <w:rPr>
          <w:rFonts w:ascii="Times New Roman" w:hAnsi="Times New Roman" w:cs="Times New Roman"/>
          <w:sz w:val="24"/>
          <w:szCs w:val="24"/>
        </w:rPr>
      </w:pPr>
    </w:p>
    <w:p w:rsidR="0090408B" w:rsidRDefault="0090408B" w:rsidP="0090408B">
      <w:pPr>
        <w:spacing w:line="480" w:lineRule="auto"/>
        <w:jc w:val="center"/>
        <w:rPr>
          <w:rFonts w:ascii="Times New Roman" w:hAnsi="Times New Roman" w:cs="Times New Roman"/>
          <w:sz w:val="24"/>
          <w:szCs w:val="24"/>
        </w:rPr>
      </w:pPr>
    </w:p>
    <w:p w:rsidR="0090408B" w:rsidRDefault="0090408B" w:rsidP="00F93AB6">
      <w:pPr>
        <w:spacing w:line="480" w:lineRule="auto"/>
        <w:rPr>
          <w:rFonts w:ascii="Times New Roman" w:hAnsi="Times New Roman" w:cs="Times New Roman"/>
          <w:sz w:val="24"/>
          <w:szCs w:val="24"/>
        </w:rPr>
      </w:pPr>
    </w:p>
    <w:p w:rsidR="00E10F38" w:rsidRDefault="00E10F38" w:rsidP="00F93AB6">
      <w:pPr>
        <w:spacing w:line="480" w:lineRule="auto"/>
        <w:rPr>
          <w:rFonts w:ascii="Times New Roman" w:hAnsi="Times New Roman" w:cs="Times New Roman"/>
          <w:sz w:val="24"/>
          <w:szCs w:val="24"/>
        </w:rPr>
      </w:pPr>
    </w:p>
    <w:p w:rsidR="0090408B" w:rsidRPr="006E429F" w:rsidRDefault="00FB65EE" w:rsidP="006E429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C43A6E" w:rsidRDefault="00C43A6E" w:rsidP="006D07E5">
      <w:pPr>
        <w:spacing w:line="480" w:lineRule="auto"/>
        <w:ind w:firstLine="720"/>
        <w:rPr>
          <w:rFonts w:ascii="Times New Roman" w:hAnsi="Times New Roman" w:cs="Times New Roman"/>
          <w:sz w:val="24"/>
          <w:szCs w:val="24"/>
        </w:rPr>
      </w:pPr>
      <w:r w:rsidRPr="00C43A6E">
        <w:rPr>
          <w:rFonts w:ascii="Times New Roman" w:hAnsi="Times New Roman" w:cs="Times New Roman"/>
          <w:sz w:val="24"/>
          <w:szCs w:val="24"/>
        </w:rPr>
        <w:t>Breast cancer is already considered one of the most widespread forms of cancers affecting female worldwide. The best aspect of the intervention is that it gives us an ability to find the tumor at an initial stage and with accuracy in order to increase the likelihood of success and elongate patients' lives.</w:t>
      </w:r>
    </w:p>
    <w:p w:rsidR="006D07E5" w:rsidRPr="006D07E5" w:rsidRDefault="00FB65EE" w:rsidP="006D07E5">
      <w:pPr>
        <w:spacing w:line="480" w:lineRule="auto"/>
        <w:ind w:firstLine="720"/>
        <w:rPr>
          <w:rFonts w:ascii="Times New Roman" w:hAnsi="Times New Roman" w:cs="Times New Roman"/>
          <w:sz w:val="24"/>
          <w:szCs w:val="24"/>
        </w:rPr>
      </w:pPr>
      <w:r w:rsidRPr="0090408B">
        <w:rPr>
          <w:rFonts w:ascii="Times New Roman" w:hAnsi="Times New Roman" w:cs="Times New Roman"/>
          <w:sz w:val="24"/>
          <w:szCs w:val="24"/>
        </w:rPr>
        <w:t>The Wisconsin Breast Cancer Dataset (WBCD) is a standard dataset within the machine learning setting that is employed for developing as well as the assessment of the models for breast cancer diagnosis</w:t>
      </w:r>
      <w:r w:rsidR="0001343D">
        <w:rPr>
          <w:rFonts w:ascii="Times New Roman" w:hAnsi="Times New Roman" w:cs="Times New Roman"/>
          <w:sz w:val="24"/>
          <w:szCs w:val="24"/>
        </w:rPr>
        <w:t xml:space="preserve"> (Dua &amp;</w:t>
      </w:r>
      <w:r w:rsidR="0001343D" w:rsidRPr="0001343D">
        <w:rPr>
          <w:rFonts w:ascii="Times New Roman" w:hAnsi="Times New Roman" w:cs="Times New Roman"/>
          <w:sz w:val="24"/>
          <w:szCs w:val="24"/>
        </w:rPr>
        <w:t xml:space="preserve"> Graff, 2019</w:t>
      </w:r>
      <w:r w:rsidR="006D07E5" w:rsidRPr="006D07E5">
        <w:rPr>
          <w:rFonts w:ascii="Times New Roman" w:hAnsi="Times New Roman" w:cs="Times New Roman"/>
          <w:sz w:val="24"/>
          <w:szCs w:val="24"/>
        </w:rPr>
        <w:t>The many features in this dataset were produced from digitally processed images of FNA samples of breast masses, combined with the corresponding diagnosis (benign or malignant).</w:t>
      </w:r>
    </w:p>
    <w:p w:rsidR="0090408B" w:rsidRPr="006E429F" w:rsidRDefault="00FB65EE" w:rsidP="006D07E5">
      <w:pPr>
        <w:spacing w:line="480" w:lineRule="auto"/>
        <w:ind w:firstLine="720"/>
        <w:jc w:val="center"/>
        <w:rPr>
          <w:rFonts w:ascii="Times New Roman" w:hAnsi="Times New Roman" w:cs="Times New Roman"/>
          <w:b/>
          <w:sz w:val="24"/>
          <w:szCs w:val="24"/>
        </w:rPr>
      </w:pPr>
      <w:r w:rsidRPr="006E429F">
        <w:rPr>
          <w:rFonts w:ascii="Times New Roman" w:hAnsi="Times New Roman" w:cs="Times New Roman"/>
          <w:b/>
          <w:sz w:val="24"/>
          <w:szCs w:val="24"/>
        </w:rPr>
        <w:t>Purpose</w:t>
      </w:r>
    </w:p>
    <w:p w:rsidR="0093754D" w:rsidRDefault="00FB65EE" w:rsidP="002840EE">
      <w:pPr>
        <w:spacing w:line="480" w:lineRule="auto"/>
        <w:ind w:firstLine="720"/>
        <w:rPr>
          <w:rFonts w:ascii="Times New Roman" w:hAnsi="Times New Roman" w:cs="Times New Roman"/>
          <w:sz w:val="24"/>
          <w:szCs w:val="24"/>
        </w:rPr>
      </w:pPr>
      <w:r w:rsidRPr="0093754D">
        <w:rPr>
          <w:rFonts w:ascii="Times New Roman" w:hAnsi="Times New Roman" w:cs="Times New Roman"/>
          <w:sz w:val="24"/>
          <w:szCs w:val="24"/>
        </w:rPr>
        <w:t>One of the main objectives of this paper is to evaluate the WBCD classifier and construct a machine-learning model that classifies breast cancer tumors as malignant or benign ones. We will use the power-rich features of the dataset to develop a model that is predictable and precise for medical doctors to use in determining the probability of breast cancer and treatment action.</w:t>
      </w:r>
    </w:p>
    <w:p w:rsidR="00D463B1" w:rsidRDefault="00FB65EE" w:rsidP="00D463B1">
      <w:pPr>
        <w:spacing w:line="480" w:lineRule="auto"/>
        <w:ind w:firstLine="720"/>
        <w:jc w:val="center"/>
        <w:rPr>
          <w:rFonts w:ascii="Times New Roman" w:hAnsi="Times New Roman" w:cs="Times New Roman"/>
          <w:b/>
          <w:sz w:val="24"/>
          <w:szCs w:val="24"/>
        </w:rPr>
      </w:pPr>
      <w:r w:rsidRPr="00D463B1">
        <w:rPr>
          <w:rFonts w:ascii="Times New Roman" w:hAnsi="Times New Roman" w:cs="Times New Roman"/>
          <w:b/>
          <w:sz w:val="24"/>
          <w:szCs w:val="24"/>
        </w:rPr>
        <w:t>Research questions</w:t>
      </w:r>
    </w:p>
    <w:p w:rsidR="00E05176" w:rsidRPr="00E05176" w:rsidRDefault="00E05176" w:rsidP="00E05176">
      <w:pPr>
        <w:pStyle w:val="ListParagraph"/>
        <w:numPr>
          <w:ilvl w:val="0"/>
          <w:numId w:val="1"/>
        </w:numPr>
        <w:spacing w:line="480" w:lineRule="auto"/>
        <w:rPr>
          <w:rFonts w:ascii="Times New Roman" w:hAnsi="Times New Roman" w:cs="Times New Roman"/>
          <w:sz w:val="24"/>
          <w:szCs w:val="24"/>
        </w:rPr>
      </w:pPr>
      <w:r w:rsidRPr="00E05176">
        <w:rPr>
          <w:rFonts w:ascii="Times New Roman" w:hAnsi="Times New Roman" w:cs="Times New Roman"/>
          <w:sz w:val="24"/>
          <w:szCs w:val="24"/>
        </w:rPr>
        <w:t>How do cutting-edge feature engineering methods improve machine-learning classifiers' ability to predict breast cancer diagnosis?</w:t>
      </w:r>
    </w:p>
    <w:p w:rsidR="00E05176" w:rsidRDefault="00E05176" w:rsidP="00E05176">
      <w:pPr>
        <w:pStyle w:val="ListParagraph"/>
        <w:numPr>
          <w:ilvl w:val="0"/>
          <w:numId w:val="1"/>
        </w:numPr>
        <w:spacing w:line="480" w:lineRule="auto"/>
        <w:rPr>
          <w:rFonts w:ascii="Times New Roman" w:hAnsi="Times New Roman" w:cs="Times New Roman"/>
          <w:sz w:val="24"/>
          <w:szCs w:val="24"/>
        </w:rPr>
      </w:pPr>
      <w:r w:rsidRPr="00E05176">
        <w:rPr>
          <w:rFonts w:ascii="Times New Roman" w:hAnsi="Times New Roman" w:cs="Times New Roman"/>
          <w:sz w:val="24"/>
          <w:szCs w:val="24"/>
        </w:rPr>
        <w:t>What effects on clinical diagnosis and treatment alternatives does immediate relationship between tumor size and perimeter have?</w:t>
      </w:r>
    </w:p>
    <w:p w:rsidR="006D07E5" w:rsidRPr="006D07E5" w:rsidRDefault="006D07E5" w:rsidP="006D07E5">
      <w:pPr>
        <w:pStyle w:val="ListParagraph"/>
        <w:numPr>
          <w:ilvl w:val="0"/>
          <w:numId w:val="1"/>
        </w:numPr>
        <w:spacing w:line="480" w:lineRule="auto"/>
        <w:rPr>
          <w:rFonts w:ascii="Times New Roman" w:hAnsi="Times New Roman" w:cs="Times New Roman"/>
          <w:sz w:val="24"/>
          <w:szCs w:val="24"/>
        </w:rPr>
      </w:pPr>
      <w:r w:rsidRPr="006D07E5">
        <w:rPr>
          <w:rFonts w:ascii="Times New Roman" w:hAnsi="Times New Roman" w:cs="Times New Roman"/>
          <w:sz w:val="24"/>
          <w:szCs w:val="24"/>
        </w:rPr>
        <w:t>In comparison to single-model techniques, how does ensemble modeling enhance machine-learning algorithms' capacity for generalizing breast cancer assessment?</w:t>
      </w:r>
    </w:p>
    <w:p w:rsidR="006D07E5" w:rsidRPr="00E05176" w:rsidRDefault="006D07E5" w:rsidP="006D07E5">
      <w:pPr>
        <w:pStyle w:val="ListParagraph"/>
        <w:spacing w:line="480" w:lineRule="auto"/>
        <w:rPr>
          <w:rFonts w:ascii="Times New Roman" w:hAnsi="Times New Roman" w:cs="Times New Roman"/>
          <w:sz w:val="24"/>
          <w:szCs w:val="24"/>
        </w:rPr>
      </w:pPr>
    </w:p>
    <w:p w:rsidR="0090408B" w:rsidRPr="006E429F" w:rsidRDefault="00FB65EE" w:rsidP="006E429F">
      <w:pPr>
        <w:spacing w:line="480" w:lineRule="auto"/>
        <w:jc w:val="center"/>
        <w:rPr>
          <w:rFonts w:ascii="Times New Roman" w:hAnsi="Times New Roman" w:cs="Times New Roman"/>
          <w:b/>
          <w:sz w:val="24"/>
          <w:szCs w:val="24"/>
        </w:rPr>
      </w:pPr>
      <w:r w:rsidRPr="006E429F">
        <w:rPr>
          <w:rFonts w:ascii="Times New Roman" w:hAnsi="Times New Roman" w:cs="Times New Roman"/>
          <w:b/>
          <w:sz w:val="24"/>
          <w:szCs w:val="24"/>
        </w:rPr>
        <w:t>Results</w:t>
      </w:r>
    </w:p>
    <w:p w:rsidR="00E74423" w:rsidRDefault="00FB65EE" w:rsidP="00E74423">
      <w:pPr>
        <w:spacing w:line="480" w:lineRule="auto"/>
        <w:ind w:firstLine="720"/>
        <w:rPr>
          <w:rFonts w:ascii="Times New Roman" w:hAnsi="Times New Roman" w:cs="Times New Roman"/>
          <w:sz w:val="24"/>
          <w:szCs w:val="24"/>
        </w:rPr>
      </w:pPr>
      <w:r w:rsidRPr="005C54F3">
        <w:rPr>
          <w:rFonts w:ascii="Times New Roman" w:hAnsi="Times New Roman" w:cs="Times New Roman"/>
          <w:sz w:val="24"/>
          <w:szCs w:val="24"/>
        </w:rPr>
        <w:t>Data Preprocessing and Exploration: Within the WBCD set, 569 rows and 33 columns along with category and numerical data are available. Data preprocessing using correlated features revealed several strongly interconnected features like perimeter_mean and radius_mean with a correlation coefficient of 0.997855 showing redundancy in the feature space.</w:t>
      </w:r>
    </w:p>
    <w:p w:rsidR="005313AC" w:rsidRPr="0090408B" w:rsidRDefault="00FB65EE" w:rsidP="00E74423">
      <w:pPr>
        <w:spacing w:line="480" w:lineRule="auto"/>
        <w:ind w:firstLine="720"/>
        <w:rPr>
          <w:rFonts w:ascii="Times New Roman" w:hAnsi="Times New Roman" w:cs="Times New Roman"/>
          <w:sz w:val="24"/>
          <w:szCs w:val="24"/>
        </w:rPr>
      </w:pPr>
      <w:r w:rsidRPr="005C54F3">
        <w:rPr>
          <w:rFonts w:ascii="Times New Roman" w:hAnsi="Times New Roman" w:cs="Times New Roman"/>
          <w:sz w:val="24"/>
          <w:szCs w:val="24"/>
        </w:rPr>
        <w:t>Additionally, the dataset contains a proportion of tumor samples with different mean radius values. This histogram exhibits that the mean radius values of about 12 and 13 are the most frequent with an increased chance to encounter these cases during diagnosis and treatment.</w:t>
      </w:r>
      <w:r>
        <w:rPr>
          <w:rFonts w:ascii="Times New Roman" w:hAnsi="Times New Roman" w:cs="Times New Roman"/>
          <w:noProof/>
          <w:sz w:val="24"/>
          <w:szCs w:val="24"/>
        </w:rPr>
        <w:drawing>
          <wp:inline distT="0" distB="0" distL="0" distR="0">
            <wp:extent cx="5591955" cy="3724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ius Mean.PNG"/>
                    <pic:cNvPicPr/>
                  </pic:nvPicPr>
                  <pic:blipFill>
                    <a:blip r:embed="rId7">
                      <a:extLst>
                        <a:ext uri="{28A0092B-C50C-407E-A947-70E740481C1C}">
                          <a14:useLocalDpi xmlns:a14="http://schemas.microsoft.com/office/drawing/2010/main" val="0"/>
                        </a:ext>
                      </a:extLst>
                    </a:blip>
                    <a:stretch>
                      <a:fillRect/>
                    </a:stretch>
                  </pic:blipFill>
                  <pic:spPr>
                    <a:xfrm>
                      <a:off x="0" y="0"/>
                      <a:ext cx="5591955" cy="3724795"/>
                    </a:xfrm>
                    <a:prstGeom prst="rect">
                      <a:avLst/>
                    </a:prstGeom>
                  </pic:spPr>
                </pic:pic>
              </a:graphicData>
            </a:graphic>
          </wp:inline>
        </w:drawing>
      </w:r>
    </w:p>
    <w:p w:rsidR="00CC0BDA" w:rsidRDefault="00FB65EE" w:rsidP="0090408B">
      <w:pPr>
        <w:spacing w:line="480" w:lineRule="auto"/>
        <w:rPr>
          <w:rFonts w:ascii="Times New Roman" w:hAnsi="Times New Roman" w:cs="Times New Roman"/>
          <w:sz w:val="24"/>
          <w:szCs w:val="24"/>
        </w:rPr>
      </w:pPr>
      <w:r w:rsidRPr="00CC0BDA">
        <w:rPr>
          <w:rFonts w:ascii="Times New Roman" w:hAnsi="Times New Roman" w:cs="Times New Roman"/>
          <w:sz w:val="24"/>
          <w:szCs w:val="24"/>
        </w:rPr>
        <w:lastRenderedPageBreak/>
        <w:t>Interestingly, the trend line plot shows a direct proportionality between the radius_mean and perimeter_mean features, which surface the fact that more often than not, larger tumors also have larger perimeters due to their increased size and growth.</w:t>
      </w:r>
    </w:p>
    <w:p w:rsidR="005313AC" w:rsidRPr="0090408B" w:rsidRDefault="00FB65EE" w:rsidP="0090408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30061" cy="377242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 Plot.PNG"/>
                    <pic:cNvPicPr/>
                  </pic:nvPicPr>
                  <pic:blipFill>
                    <a:blip r:embed="rId8">
                      <a:extLst>
                        <a:ext uri="{28A0092B-C50C-407E-A947-70E740481C1C}">
                          <a14:useLocalDpi xmlns:a14="http://schemas.microsoft.com/office/drawing/2010/main" val="0"/>
                        </a:ext>
                      </a:extLst>
                    </a:blip>
                    <a:stretch>
                      <a:fillRect/>
                    </a:stretch>
                  </pic:blipFill>
                  <pic:spPr>
                    <a:xfrm>
                      <a:off x="0" y="0"/>
                      <a:ext cx="5630061" cy="3772426"/>
                    </a:xfrm>
                    <a:prstGeom prst="rect">
                      <a:avLst/>
                    </a:prstGeom>
                  </pic:spPr>
                </pic:pic>
              </a:graphicData>
            </a:graphic>
          </wp:inline>
        </w:drawing>
      </w:r>
    </w:p>
    <w:p w:rsidR="00CC0BDA" w:rsidRPr="00CC0BDA" w:rsidRDefault="00FB65EE" w:rsidP="00CC0BDA">
      <w:pPr>
        <w:spacing w:line="480" w:lineRule="auto"/>
        <w:jc w:val="center"/>
        <w:rPr>
          <w:rFonts w:ascii="Times New Roman" w:hAnsi="Times New Roman" w:cs="Times New Roman"/>
          <w:b/>
          <w:sz w:val="24"/>
          <w:szCs w:val="24"/>
        </w:rPr>
      </w:pPr>
      <w:r w:rsidRPr="00CC0BDA">
        <w:rPr>
          <w:rFonts w:ascii="Times New Roman" w:hAnsi="Times New Roman" w:cs="Times New Roman"/>
          <w:b/>
          <w:sz w:val="24"/>
          <w:szCs w:val="24"/>
        </w:rPr>
        <w:t>M</w:t>
      </w:r>
      <w:r>
        <w:rPr>
          <w:rFonts w:ascii="Times New Roman" w:hAnsi="Times New Roman" w:cs="Times New Roman"/>
          <w:b/>
          <w:sz w:val="24"/>
          <w:szCs w:val="24"/>
        </w:rPr>
        <w:t>odel Development and Evaluation</w:t>
      </w:r>
    </w:p>
    <w:p w:rsidR="00CC0BDA" w:rsidRDefault="00FB65EE" w:rsidP="0090408B">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the</w:t>
      </w:r>
      <w:r w:rsidRPr="00CC0BDA">
        <w:rPr>
          <w:rFonts w:ascii="Times New Roman" w:hAnsi="Times New Roman" w:cs="Times New Roman"/>
          <w:sz w:val="24"/>
          <w:szCs w:val="24"/>
        </w:rPr>
        <w:t xml:space="preserve"> model, there is a dataset split into training and testing subsets including 455 samples in the first one and 114 samples in the second one.</w:t>
      </w:r>
    </w:p>
    <w:p w:rsidR="00CC0BDA" w:rsidRDefault="00FB65EE" w:rsidP="0090408B">
      <w:pPr>
        <w:spacing w:line="480" w:lineRule="auto"/>
        <w:rPr>
          <w:rFonts w:ascii="Times New Roman" w:hAnsi="Times New Roman" w:cs="Times New Roman"/>
          <w:sz w:val="24"/>
          <w:szCs w:val="24"/>
        </w:rPr>
      </w:pPr>
      <w:r w:rsidRPr="00CC0BDA">
        <w:rPr>
          <w:rFonts w:ascii="Times New Roman" w:hAnsi="Times New Roman" w:cs="Times New Roman"/>
          <w:sz w:val="24"/>
          <w:szCs w:val="24"/>
        </w:rPr>
        <w:t xml:space="preserve">A machine-learning model was trained on the training data then the model was evaluated on the set of metrics. The precision of 96.7% on the training set and above 97% on the test set verifies that the model generalizes properly on the unseen data. </w:t>
      </w:r>
    </w:p>
    <w:p w:rsidR="00F93AB6" w:rsidRDefault="00F93AB6" w:rsidP="0090408B">
      <w:pPr>
        <w:spacing w:line="480" w:lineRule="auto"/>
        <w:rPr>
          <w:rFonts w:ascii="Times New Roman" w:hAnsi="Times New Roman" w:cs="Times New Roman"/>
          <w:sz w:val="24"/>
          <w:szCs w:val="24"/>
        </w:rPr>
      </w:pPr>
    </w:p>
    <w:p w:rsidR="00F93AB6" w:rsidRDefault="00F93AB6" w:rsidP="0090408B">
      <w:pPr>
        <w:spacing w:line="480" w:lineRule="auto"/>
        <w:rPr>
          <w:rFonts w:ascii="Times New Roman" w:hAnsi="Times New Roman" w:cs="Times New Roman"/>
          <w:sz w:val="24"/>
          <w:szCs w:val="24"/>
        </w:rPr>
      </w:pPr>
    </w:p>
    <w:p w:rsidR="00BD7D74" w:rsidRDefault="00FB65EE" w:rsidP="00BD7D74">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 E</w:t>
      </w:r>
      <w:r w:rsidR="0090408B" w:rsidRPr="00BD7D74">
        <w:rPr>
          <w:rFonts w:ascii="Times New Roman" w:hAnsi="Times New Roman" w:cs="Times New Roman"/>
          <w:b/>
          <w:sz w:val="24"/>
          <w:szCs w:val="24"/>
        </w:rPr>
        <w:t>stabli</w:t>
      </w:r>
      <w:r>
        <w:rPr>
          <w:rFonts w:ascii="Times New Roman" w:hAnsi="Times New Roman" w:cs="Times New Roman"/>
          <w:b/>
          <w:sz w:val="24"/>
          <w:szCs w:val="24"/>
        </w:rPr>
        <w:t>sh a baseline for comparison</w:t>
      </w:r>
    </w:p>
    <w:p w:rsidR="0090408B" w:rsidRPr="0090408B" w:rsidRDefault="00FB65EE" w:rsidP="009040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BD7D74">
        <w:rPr>
          <w:rFonts w:ascii="Times New Roman" w:hAnsi="Times New Roman" w:cs="Times New Roman"/>
          <w:sz w:val="24"/>
          <w:szCs w:val="24"/>
        </w:rPr>
        <w:t>To establish a baseline for comparison, two simple models were considered: a random model and an "always M" model (all tumors predicted as malignant ones). The "random</w:t>
      </w:r>
      <w:r w:rsidR="007E77B8">
        <w:rPr>
          <w:rFonts w:ascii="Times New Roman" w:hAnsi="Times New Roman" w:cs="Times New Roman"/>
          <w:sz w:val="24"/>
          <w:szCs w:val="24"/>
        </w:rPr>
        <w:t>" model forecast accuracy was 50</w:t>
      </w:r>
      <w:r w:rsidRPr="00BD7D74">
        <w:rPr>
          <w:rFonts w:ascii="Times New Roman" w:hAnsi="Times New Roman" w:cs="Times New Roman"/>
          <w:sz w:val="24"/>
          <w:szCs w:val="24"/>
        </w:rPr>
        <w:t>% but the "always M" model showed an accuracy of 38%. The trained model exceeded these baseline models, confirming its performance in reliably categorizing breast cancer tumors.</w:t>
      </w:r>
    </w:p>
    <w:p w:rsidR="00E05176" w:rsidRPr="00E05176" w:rsidRDefault="00E05176" w:rsidP="00E05176">
      <w:pPr>
        <w:spacing w:line="480" w:lineRule="auto"/>
        <w:rPr>
          <w:rFonts w:ascii="Times New Roman" w:hAnsi="Times New Roman" w:cs="Times New Roman"/>
          <w:sz w:val="24"/>
          <w:szCs w:val="24"/>
        </w:rPr>
      </w:pPr>
      <w:r w:rsidRPr="00E05176">
        <w:rPr>
          <w:rFonts w:ascii="Times New Roman" w:hAnsi="Times New Roman" w:cs="Times New Roman"/>
          <w:sz w:val="24"/>
          <w:szCs w:val="24"/>
        </w:rPr>
        <w:t>An accurate and reliable machine-learning model for breast cancer diagnosis was developed with the use of the Wisconsin Breast Cancer Dataset analysis, which performed better than baseline algorithms.</w:t>
      </w:r>
    </w:p>
    <w:p w:rsidR="00E05176" w:rsidRPr="00E05176" w:rsidRDefault="00FB65EE" w:rsidP="00E05176">
      <w:pPr>
        <w:spacing w:line="480" w:lineRule="auto"/>
        <w:rPr>
          <w:rFonts w:ascii="Times New Roman" w:hAnsi="Times New Roman" w:cs="Times New Roman"/>
          <w:sz w:val="24"/>
          <w:szCs w:val="24"/>
        </w:rPr>
      </w:pPr>
      <w:r w:rsidRPr="0012089A">
        <w:rPr>
          <w:rFonts w:ascii="Times New Roman" w:hAnsi="Times New Roman" w:cs="Times New Roman"/>
          <w:sz w:val="24"/>
          <w:szCs w:val="24"/>
        </w:rPr>
        <w:t xml:space="preserve">Pivotal insights derived include the direct correlation between tumor size and perimeter, and the observation that tumors with a mean radius around 12-13 are frequently encountered, aiding clinicians in better comprehending tumor characteristics for improved diagnostic processes. However, to further enhance the model's predictive prowess; it is imperative to refine it through advanced feature engineering techniques, ensemble modeling approaches, and rigorous validation on larger, diverse datasets. </w:t>
      </w:r>
      <w:r w:rsidR="00E05176" w:rsidRPr="00E05176">
        <w:rPr>
          <w:rFonts w:ascii="Times New Roman" w:hAnsi="Times New Roman" w:cs="Times New Roman"/>
          <w:sz w:val="24"/>
          <w:szCs w:val="24"/>
        </w:rPr>
        <w:t>By strengthening the model's generalization capabilities, these steps would guarantee accurate and dependable diagnoses, which will eventually help in the early diagnosis and successful prevention of breast cancer.</w:t>
      </w:r>
    </w:p>
    <w:p w:rsidR="00E56E56" w:rsidRDefault="00E56E56" w:rsidP="00E56E56">
      <w:pPr>
        <w:spacing w:line="480" w:lineRule="auto"/>
        <w:rPr>
          <w:rFonts w:ascii="Times New Roman" w:hAnsi="Times New Roman" w:cs="Times New Roman"/>
          <w:sz w:val="24"/>
          <w:szCs w:val="24"/>
        </w:rPr>
      </w:pPr>
    </w:p>
    <w:p w:rsidR="0001343D" w:rsidRDefault="0001343D" w:rsidP="00E56E56">
      <w:pPr>
        <w:spacing w:line="480" w:lineRule="auto"/>
        <w:rPr>
          <w:rFonts w:ascii="Times New Roman" w:hAnsi="Times New Roman" w:cs="Times New Roman"/>
          <w:sz w:val="24"/>
          <w:szCs w:val="24"/>
        </w:rPr>
      </w:pPr>
    </w:p>
    <w:p w:rsidR="0001343D" w:rsidRDefault="0001343D" w:rsidP="00E56E56">
      <w:pPr>
        <w:spacing w:line="480" w:lineRule="auto"/>
        <w:rPr>
          <w:rFonts w:ascii="Times New Roman" w:hAnsi="Times New Roman" w:cs="Times New Roman"/>
          <w:sz w:val="24"/>
          <w:szCs w:val="24"/>
        </w:rPr>
      </w:pPr>
    </w:p>
    <w:p w:rsidR="0001343D" w:rsidRDefault="00FB65EE" w:rsidP="0001343D">
      <w:pPr>
        <w:spacing w:line="480" w:lineRule="auto"/>
        <w:jc w:val="center"/>
        <w:rPr>
          <w:rFonts w:ascii="Times New Roman" w:hAnsi="Times New Roman" w:cs="Times New Roman"/>
          <w:b/>
          <w:sz w:val="24"/>
          <w:szCs w:val="24"/>
        </w:rPr>
      </w:pPr>
      <w:r w:rsidRPr="0001343D">
        <w:rPr>
          <w:rFonts w:ascii="Times New Roman" w:hAnsi="Times New Roman" w:cs="Times New Roman"/>
          <w:b/>
          <w:sz w:val="24"/>
          <w:szCs w:val="24"/>
        </w:rPr>
        <w:lastRenderedPageBreak/>
        <w:t>References</w:t>
      </w:r>
    </w:p>
    <w:p w:rsidR="0001343D" w:rsidRDefault="00FB65EE" w:rsidP="0001343D">
      <w:pPr>
        <w:spacing w:line="480" w:lineRule="auto"/>
        <w:ind w:left="720" w:hanging="720"/>
        <w:rPr>
          <w:rFonts w:ascii="Times New Roman" w:hAnsi="Times New Roman" w:cs="Times New Roman"/>
          <w:sz w:val="24"/>
          <w:szCs w:val="24"/>
        </w:rPr>
      </w:pPr>
      <w:r w:rsidRPr="0001343D">
        <w:rPr>
          <w:rFonts w:ascii="Times New Roman" w:hAnsi="Times New Roman" w:cs="Times New Roman"/>
          <w:sz w:val="24"/>
          <w:szCs w:val="24"/>
        </w:rPr>
        <w:t>Memiş, S., Enginoğlu, S., &amp; Erkan, U. (2019). A data classification method in machine learning based on normalized hamming pseudo-similarity of fuzzy parameterized fuzzy soft matrices. </w:t>
      </w:r>
      <w:r w:rsidRPr="0001343D">
        <w:rPr>
          <w:rFonts w:ascii="Times New Roman" w:hAnsi="Times New Roman" w:cs="Times New Roman"/>
          <w:i/>
          <w:iCs/>
          <w:sz w:val="24"/>
          <w:szCs w:val="24"/>
        </w:rPr>
        <w:t>Bilge International Journal of Science and Technology Research</w:t>
      </w:r>
      <w:r w:rsidRPr="0001343D">
        <w:rPr>
          <w:rFonts w:ascii="Times New Roman" w:hAnsi="Times New Roman" w:cs="Times New Roman"/>
          <w:sz w:val="24"/>
          <w:szCs w:val="24"/>
        </w:rPr>
        <w:t>, </w:t>
      </w:r>
      <w:r w:rsidRPr="0001343D">
        <w:rPr>
          <w:rFonts w:ascii="Times New Roman" w:hAnsi="Times New Roman" w:cs="Times New Roman"/>
          <w:i/>
          <w:iCs/>
          <w:sz w:val="24"/>
          <w:szCs w:val="24"/>
        </w:rPr>
        <w:t>3</w:t>
      </w:r>
      <w:r w:rsidRPr="0001343D">
        <w:rPr>
          <w:rFonts w:ascii="Times New Roman" w:hAnsi="Times New Roman" w:cs="Times New Roman"/>
          <w:sz w:val="24"/>
          <w:szCs w:val="24"/>
        </w:rPr>
        <w:t>, 1-8.</w:t>
      </w: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Default="00D038CB" w:rsidP="0001343D">
      <w:pPr>
        <w:spacing w:line="480" w:lineRule="auto"/>
        <w:ind w:left="720" w:hanging="720"/>
        <w:rPr>
          <w:rFonts w:ascii="Times New Roman" w:hAnsi="Times New Roman" w:cs="Times New Roman"/>
          <w:sz w:val="24"/>
          <w:szCs w:val="24"/>
        </w:rPr>
      </w:pPr>
    </w:p>
    <w:p w:rsidR="00D038CB" w:rsidRPr="0001343D" w:rsidRDefault="00D038CB" w:rsidP="0001343D">
      <w:pPr>
        <w:spacing w:line="480" w:lineRule="auto"/>
        <w:ind w:left="720" w:hanging="720"/>
        <w:rPr>
          <w:rFonts w:ascii="Times New Roman" w:hAnsi="Times New Roman" w:cs="Times New Roman"/>
          <w:sz w:val="24"/>
          <w:szCs w:val="24"/>
        </w:rPr>
      </w:pPr>
    </w:p>
    <w:p w:rsidR="00D038CB" w:rsidRPr="00D038CB" w:rsidRDefault="00D038CB" w:rsidP="00E10F38">
      <w:pPr>
        <w:spacing w:line="480" w:lineRule="auto"/>
        <w:jc w:val="center"/>
        <w:rPr>
          <w:rFonts w:ascii="Times New Roman" w:hAnsi="Times New Roman" w:cs="Times New Roman"/>
          <w:b/>
          <w:sz w:val="24"/>
          <w:szCs w:val="24"/>
        </w:rPr>
      </w:pPr>
      <w:r w:rsidRPr="00D038CB">
        <w:rPr>
          <w:rFonts w:ascii="Times New Roman" w:hAnsi="Times New Roman" w:cs="Times New Roman"/>
          <w:b/>
          <w:sz w:val="24"/>
          <w:szCs w:val="24"/>
        </w:rPr>
        <w:lastRenderedPageBreak/>
        <w:t>Appendences</w:t>
      </w:r>
    </w:p>
    <w:p w:rsidR="00D038CB" w:rsidRPr="00D038CB" w:rsidRDefault="00D038CB" w:rsidP="00D038CB">
      <w:pPr>
        <w:spacing w:line="480" w:lineRule="auto"/>
        <w:jc w:val="center"/>
        <w:rPr>
          <w:rFonts w:ascii="Times New Roman" w:hAnsi="Times New Roman" w:cs="Times New Roman"/>
          <w:b/>
          <w:sz w:val="24"/>
          <w:szCs w:val="24"/>
        </w:rPr>
      </w:pPr>
      <w:r w:rsidRPr="00D038CB">
        <w:rPr>
          <w:rFonts w:ascii="Times New Roman" w:hAnsi="Times New Roman" w:cs="Times New Roman"/>
          <w:b/>
          <w:sz w:val="24"/>
          <w:szCs w:val="24"/>
        </w:rPr>
        <w:t>Splitting of Training and T</w:t>
      </w:r>
      <w:r w:rsidR="00DB2B07">
        <w:rPr>
          <w:rFonts w:ascii="Times New Roman" w:hAnsi="Times New Roman" w:cs="Times New Roman"/>
          <w:b/>
          <w:sz w:val="24"/>
          <w:szCs w:val="24"/>
        </w:rPr>
        <w:t>est Set Screenshot</w:t>
      </w:r>
    </w:p>
    <w:p w:rsidR="00D038CB" w:rsidRDefault="00D038CB" w:rsidP="00D038C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40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iting dataset into Training and Test se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40255"/>
                    </a:xfrm>
                    <a:prstGeom prst="rect">
                      <a:avLst/>
                    </a:prstGeom>
                  </pic:spPr>
                </pic:pic>
              </a:graphicData>
            </a:graphic>
          </wp:inline>
        </w:drawing>
      </w:r>
    </w:p>
    <w:p w:rsidR="00D038CB" w:rsidRDefault="00D038CB" w:rsidP="00D038CB">
      <w:pPr>
        <w:spacing w:line="480" w:lineRule="auto"/>
        <w:jc w:val="center"/>
        <w:rPr>
          <w:rFonts w:ascii="Times New Roman" w:hAnsi="Times New Roman" w:cs="Times New Roman"/>
          <w:b/>
          <w:sz w:val="24"/>
          <w:szCs w:val="24"/>
        </w:rPr>
      </w:pPr>
      <w:r w:rsidRPr="00D038CB">
        <w:rPr>
          <w:rFonts w:ascii="Times New Roman" w:hAnsi="Times New Roman" w:cs="Times New Roman"/>
          <w:b/>
          <w:sz w:val="24"/>
          <w:szCs w:val="24"/>
        </w:rPr>
        <w:t>Training</w:t>
      </w:r>
      <w:r>
        <w:rPr>
          <w:rFonts w:ascii="Times New Roman" w:hAnsi="Times New Roman" w:cs="Times New Roman"/>
          <w:b/>
          <w:sz w:val="24"/>
          <w:szCs w:val="24"/>
        </w:rPr>
        <w:t xml:space="preserve"> Preds</w:t>
      </w:r>
      <w:r w:rsidRPr="00D038CB">
        <w:rPr>
          <w:rFonts w:ascii="Times New Roman" w:hAnsi="Times New Roman" w:cs="Times New Roman"/>
          <w:b/>
          <w:sz w:val="24"/>
          <w:szCs w:val="24"/>
        </w:rPr>
        <w:t xml:space="preserve"> Accuracy Screenshot</w:t>
      </w:r>
    </w:p>
    <w:p w:rsidR="00D038CB" w:rsidRDefault="00D038CB" w:rsidP="00D038C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68060" cy="34866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ing pred accuracy.PNG"/>
                    <pic:cNvPicPr/>
                  </pic:nvPicPr>
                  <pic:blipFill>
                    <a:blip r:embed="rId10">
                      <a:extLst>
                        <a:ext uri="{28A0092B-C50C-407E-A947-70E740481C1C}">
                          <a14:useLocalDpi xmlns:a14="http://schemas.microsoft.com/office/drawing/2010/main" val="0"/>
                        </a:ext>
                      </a:extLst>
                    </a:blip>
                    <a:stretch>
                      <a:fillRect/>
                    </a:stretch>
                  </pic:blipFill>
                  <pic:spPr>
                    <a:xfrm>
                      <a:off x="0" y="0"/>
                      <a:ext cx="5268060" cy="3486637"/>
                    </a:xfrm>
                    <a:prstGeom prst="rect">
                      <a:avLst/>
                    </a:prstGeom>
                  </pic:spPr>
                </pic:pic>
              </a:graphicData>
            </a:graphic>
          </wp:inline>
        </w:drawing>
      </w:r>
    </w:p>
    <w:p w:rsidR="00D038CB" w:rsidRDefault="00D038CB" w:rsidP="00D038CB">
      <w:pPr>
        <w:spacing w:line="480" w:lineRule="auto"/>
        <w:jc w:val="center"/>
        <w:rPr>
          <w:rFonts w:ascii="Times New Roman" w:hAnsi="Times New Roman" w:cs="Times New Roman"/>
          <w:b/>
          <w:sz w:val="24"/>
          <w:szCs w:val="24"/>
        </w:rPr>
      </w:pPr>
    </w:p>
    <w:p w:rsidR="00D038CB" w:rsidRPr="00D038CB" w:rsidRDefault="00D038CB" w:rsidP="00D038CB">
      <w:pPr>
        <w:spacing w:line="480" w:lineRule="auto"/>
        <w:jc w:val="center"/>
        <w:rPr>
          <w:rFonts w:ascii="Times New Roman" w:hAnsi="Times New Roman" w:cs="Times New Roman"/>
          <w:b/>
          <w:sz w:val="24"/>
          <w:szCs w:val="24"/>
        </w:rPr>
      </w:pPr>
      <w:r w:rsidRPr="00D038CB">
        <w:rPr>
          <w:rFonts w:ascii="Times New Roman" w:hAnsi="Times New Roman" w:cs="Times New Roman"/>
          <w:b/>
          <w:sz w:val="24"/>
          <w:szCs w:val="24"/>
        </w:rPr>
        <w:t>Test Preds Accuracy Screenshot</w:t>
      </w:r>
    </w:p>
    <w:p w:rsidR="00D038CB" w:rsidRDefault="00D038CB" w:rsidP="00D038C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39375" cy="838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pred accuracy.PNG"/>
                    <pic:cNvPicPr/>
                  </pic:nvPicPr>
                  <pic:blipFill>
                    <a:blip r:embed="rId11">
                      <a:extLst>
                        <a:ext uri="{28A0092B-C50C-407E-A947-70E740481C1C}">
                          <a14:useLocalDpi xmlns:a14="http://schemas.microsoft.com/office/drawing/2010/main" val="0"/>
                        </a:ext>
                      </a:extLst>
                    </a:blip>
                    <a:stretch>
                      <a:fillRect/>
                    </a:stretch>
                  </pic:blipFill>
                  <pic:spPr>
                    <a:xfrm>
                      <a:off x="0" y="0"/>
                      <a:ext cx="4839375" cy="838317"/>
                    </a:xfrm>
                    <a:prstGeom prst="rect">
                      <a:avLst/>
                    </a:prstGeom>
                  </pic:spPr>
                </pic:pic>
              </a:graphicData>
            </a:graphic>
          </wp:inline>
        </w:drawing>
      </w:r>
    </w:p>
    <w:p w:rsidR="00D038CB" w:rsidRDefault="00D038CB" w:rsidP="00D038CB">
      <w:pPr>
        <w:spacing w:line="480" w:lineRule="auto"/>
        <w:jc w:val="center"/>
        <w:rPr>
          <w:rFonts w:ascii="Times New Roman" w:hAnsi="Times New Roman" w:cs="Times New Roman"/>
          <w:sz w:val="24"/>
          <w:szCs w:val="24"/>
        </w:rPr>
      </w:pPr>
    </w:p>
    <w:p w:rsidR="00D038CB" w:rsidRPr="00D038CB" w:rsidRDefault="00D038CB" w:rsidP="00D038CB">
      <w:pPr>
        <w:spacing w:line="480" w:lineRule="auto"/>
        <w:jc w:val="center"/>
        <w:rPr>
          <w:rFonts w:ascii="Times New Roman" w:hAnsi="Times New Roman" w:cs="Times New Roman"/>
          <w:b/>
          <w:sz w:val="24"/>
          <w:szCs w:val="24"/>
        </w:rPr>
      </w:pPr>
      <w:r w:rsidRPr="00D038CB">
        <w:rPr>
          <w:rFonts w:ascii="Times New Roman" w:hAnsi="Times New Roman" w:cs="Times New Roman"/>
          <w:b/>
          <w:sz w:val="24"/>
          <w:szCs w:val="24"/>
        </w:rPr>
        <w:t>Dumb and Random Model Screenshot</w:t>
      </w:r>
    </w:p>
    <w:p w:rsidR="00D038CB" w:rsidRPr="00BD21FC" w:rsidRDefault="00D038CB" w:rsidP="00D038C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2217" cy="330563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mb and Random model.PNG"/>
                    <pic:cNvPicPr/>
                  </pic:nvPicPr>
                  <pic:blipFill>
                    <a:blip r:embed="rId12">
                      <a:extLst>
                        <a:ext uri="{28A0092B-C50C-407E-A947-70E740481C1C}">
                          <a14:useLocalDpi xmlns:a14="http://schemas.microsoft.com/office/drawing/2010/main" val="0"/>
                        </a:ext>
                      </a:extLst>
                    </a:blip>
                    <a:stretch>
                      <a:fillRect/>
                    </a:stretch>
                  </pic:blipFill>
                  <pic:spPr>
                    <a:xfrm>
                      <a:off x="0" y="0"/>
                      <a:ext cx="4782217" cy="3305636"/>
                    </a:xfrm>
                    <a:prstGeom prst="rect">
                      <a:avLst/>
                    </a:prstGeom>
                  </pic:spPr>
                </pic:pic>
              </a:graphicData>
            </a:graphic>
          </wp:inline>
        </w:drawing>
      </w:r>
    </w:p>
    <w:sectPr w:rsidR="00D038CB" w:rsidRPr="00BD21F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041" w:rsidRDefault="001C6041">
      <w:pPr>
        <w:spacing w:after="0" w:line="240" w:lineRule="auto"/>
      </w:pPr>
      <w:r>
        <w:separator/>
      </w:r>
    </w:p>
  </w:endnote>
  <w:endnote w:type="continuationSeparator" w:id="0">
    <w:p w:rsidR="001C6041" w:rsidRDefault="001C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041" w:rsidRDefault="001C6041">
      <w:pPr>
        <w:spacing w:after="0" w:line="240" w:lineRule="auto"/>
      </w:pPr>
      <w:r>
        <w:separator/>
      </w:r>
    </w:p>
  </w:footnote>
  <w:footnote w:type="continuationSeparator" w:id="0">
    <w:p w:rsidR="001C6041" w:rsidRDefault="001C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0912571"/>
      <w:docPartObj>
        <w:docPartGallery w:val="Page Numbers (Top of Page)"/>
        <w:docPartUnique/>
      </w:docPartObj>
    </w:sdtPr>
    <w:sdtEndPr>
      <w:rPr>
        <w:noProof/>
      </w:rPr>
    </w:sdtEndPr>
    <w:sdtContent>
      <w:p w:rsidR="0090408B" w:rsidRDefault="00FB65EE">
        <w:pPr>
          <w:pStyle w:val="Header"/>
          <w:jc w:val="right"/>
        </w:pPr>
        <w:r>
          <w:fldChar w:fldCharType="begin"/>
        </w:r>
        <w:r>
          <w:instrText xml:space="preserve"> PAGE   \* MERGEFORMAT </w:instrText>
        </w:r>
        <w:r>
          <w:fldChar w:fldCharType="separate"/>
        </w:r>
        <w:r w:rsidR="00E10F38">
          <w:rPr>
            <w:noProof/>
          </w:rPr>
          <w:t>2</w:t>
        </w:r>
        <w:r>
          <w:rPr>
            <w:noProof/>
          </w:rPr>
          <w:fldChar w:fldCharType="end"/>
        </w:r>
      </w:p>
    </w:sdtContent>
  </w:sdt>
  <w:p w:rsidR="0090408B" w:rsidRDefault="00904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5162E8"/>
    <w:multiLevelType w:val="hybridMultilevel"/>
    <w:tmpl w:val="A420F3E6"/>
    <w:lvl w:ilvl="0" w:tplc="2266099C">
      <w:start w:val="1"/>
      <w:numFmt w:val="decimal"/>
      <w:lvlText w:val="%1."/>
      <w:lvlJc w:val="left"/>
      <w:pPr>
        <w:ind w:left="720" w:hanging="360"/>
      </w:pPr>
      <w:rPr>
        <w:rFonts w:hint="default"/>
      </w:rPr>
    </w:lvl>
    <w:lvl w:ilvl="1" w:tplc="2A6008C0" w:tentative="1">
      <w:start w:val="1"/>
      <w:numFmt w:val="lowerLetter"/>
      <w:lvlText w:val="%2."/>
      <w:lvlJc w:val="left"/>
      <w:pPr>
        <w:ind w:left="1440" w:hanging="360"/>
      </w:pPr>
    </w:lvl>
    <w:lvl w:ilvl="2" w:tplc="249E2B3C" w:tentative="1">
      <w:start w:val="1"/>
      <w:numFmt w:val="lowerRoman"/>
      <w:lvlText w:val="%3."/>
      <w:lvlJc w:val="right"/>
      <w:pPr>
        <w:ind w:left="2160" w:hanging="180"/>
      </w:pPr>
    </w:lvl>
    <w:lvl w:ilvl="3" w:tplc="E2127DCE" w:tentative="1">
      <w:start w:val="1"/>
      <w:numFmt w:val="decimal"/>
      <w:lvlText w:val="%4."/>
      <w:lvlJc w:val="left"/>
      <w:pPr>
        <w:ind w:left="2880" w:hanging="360"/>
      </w:pPr>
    </w:lvl>
    <w:lvl w:ilvl="4" w:tplc="C786F6F6" w:tentative="1">
      <w:start w:val="1"/>
      <w:numFmt w:val="lowerLetter"/>
      <w:lvlText w:val="%5."/>
      <w:lvlJc w:val="left"/>
      <w:pPr>
        <w:ind w:left="3600" w:hanging="360"/>
      </w:pPr>
    </w:lvl>
    <w:lvl w:ilvl="5" w:tplc="F9C6A4F6" w:tentative="1">
      <w:start w:val="1"/>
      <w:numFmt w:val="lowerRoman"/>
      <w:lvlText w:val="%6."/>
      <w:lvlJc w:val="right"/>
      <w:pPr>
        <w:ind w:left="4320" w:hanging="180"/>
      </w:pPr>
    </w:lvl>
    <w:lvl w:ilvl="6" w:tplc="DAD8324A" w:tentative="1">
      <w:start w:val="1"/>
      <w:numFmt w:val="decimal"/>
      <w:lvlText w:val="%7."/>
      <w:lvlJc w:val="left"/>
      <w:pPr>
        <w:ind w:left="5040" w:hanging="360"/>
      </w:pPr>
    </w:lvl>
    <w:lvl w:ilvl="7" w:tplc="8D929980" w:tentative="1">
      <w:start w:val="1"/>
      <w:numFmt w:val="lowerLetter"/>
      <w:lvlText w:val="%8."/>
      <w:lvlJc w:val="left"/>
      <w:pPr>
        <w:ind w:left="5760" w:hanging="360"/>
      </w:pPr>
    </w:lvl>
    <w:lvl w:ilvl="8" w:tplc="4EC2FCA2"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FC"/>
    <w:rsid w:val="0001343D"/>
    <w:rsid w:val="0012089A"/>
    <w:rsid w:val="00175834"/>
    <w:rsid w:val="001C6041"/>
    <w:rsid w:val="00217B29"/>
    <w:rsid w:val="0026285F"/>
    <w:rsid w:val="002840EE"/>
    <w:rsid w:val="005313AC"/>
    <w:rsid w:val="005B75CF"/>
    <w:rsid w:val="005C54F3"/>
    <w:rsid w:val="006D07E5"/>
    <w:rsid w:val="006E429F"/>
    <w:rsid w:val="007E77B8"/>
    <w:rsid w:val="0090408B"/>
    <w:rsid w:val="00914E06"/>
    <w:rsid w:val="0093754D"/>
    <w:rsid w:val="00A30595"/>
    <w:rsid w:val="00A45486"/>
    <w:rsid w:val="00B505DD"/>
    <w:rsid w:val="00BD21FC"/>
    <w:rsid w:val="00BD5A75"/>
    <w:rsid w:val="00BD7D74"/>
    <w:rsid w:val="00BF67E8"/>
    <w:rsid w:val="00C06259"/>
    <w:rsid w:val="00C43A6E"/>
    <w:rsid w:val="00C46C36"/>
    <w:rsid w:val="00CC0BDA"/>
    <w:rsid w:val="00D038CB"/>
    <w:rsid w:val="00D463B1"/>
    <w:rsid w:val="00DB2B07"/>
    <w:rsid w:val="00DB3912"/>
    <w:rsid w:val="00DE199F"/>
    <w:rsid w:val="00E05176"/>
    <w:rsid w:val="00E10F38"/>
    <w:rsid w:val="00E358B1"/>
    <w:rsid w:val="00E56E56"/>
    <w:rsid w:val="00E74423"/>
    <w:rsid w:val="00F93AB6"/>
    <w:rsid w:val="00FB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68C3"/>
  <w15:chartTrackingRefBased/>
  <w15:docId w15:val="{47DD67D1-AD8D-4A34-98DC-BF9DADC4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08B"/>
  </w:style>
  <w:style w:type="paragraph" w:styleId="Footer">
    <w:name w:val="footer"/>
    <w:basedOn w:val="Normal"/>
    <w:link w:val="FooterChar"/>
    <w:uiPriority w:val="99"/>
    <w:unhideWhenUsed/>
    <w:rsid w:val="00904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08B"/>
  </w:style>
  <w:style w:type="paragraph" w:styleId="ListParagraph">
    <w:name w:val="List Paragraph"/>
    <w:basedOn w:val="Normal"/>
    <w:uiPriority w:val="34"/>
    <w:qFormat/>
    <w:rsid w:val="00B50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6506">
      <w:bodyDiv w:val="1"/>
      <w:marLeft w:val="0"/>
      <w:marRight w:val="0"/>
      <w:marTop w:val="0"/>
      <w:marBottom w:val="0"/>
      <w:divBdr>
        <w:top w:val="none" w:sz="0" w:space="0" w:color="auto"/>
        <w:left w:val="none" w:sz="0" w:space="0" w:color="auto"/>
        <w:bottom w:val="none" w:sz="0" w:space="0" w:color="auto"/>
        <w:right w:val="none" w:sz="0" w:space="0" w:color="auto"/>
      </w:divBdr>
    </w:div>
    <w:div w:id="177888128">
      <w:bodyDiv w:val="1"/>
      <w:marLeft w:val="0"/>
      <w:marRight w:val="0"/>
      <w:marTop w:val="0"/>
      <w:marBottom w:val="0"/>
      <w:divBdr>
        <w:top w:val="none" w:sz="0" w:space="0" w:color="auto"/>
        <w:left w:val="none" w:sz="0" w:space="0" w:color="auto"/>
        <w:bottom w:val="none" w:sz="0" w:space="0" w:color="auto"/>
        <w:right w:val="none" w:sz="0" w:space="0" w:color="auto"/>
      </w:divBdr>
    </w:div>
    <w:div w:id="259995243">
      <w:bodyDiv w:val="1"/>
      <w:marLeft w:val="0"/>
      <w:marRight w:val="0"/>
      <w:marTop w:val="0"/>
      <w:marBottom w:val="0"/>
      <w:divBdr>
        <w:top w:val="none" w:sz="0" w:space="0" w:color="auto"/>
        <w:left w:val="none" w:sz="0" w:space="0" w:color="auto"/>
        <w:bottom w:val="none" w:sz="0" w:space="0" w:color="auto"/>
        <w:right w:val="none" w:sz="0" w:space="0" w:color="auto"/>
      </w:divBdr>
    </w:div>
    <w:div w:id="274676648">
      <w:bodyDiv w:val="1"/>
      <w:marLeft w:val="0"/>
      <w:marRight w:val="0"/>
      <w:marTop w:val="0"/>
      <w:marBottom w:val="0"/>
      <w:divBdr>
        <w:top w:val="none" w:sz="0" w:space="0" w:color="auto"/>
        <w:left w:val="none" w:sz="0" w:space="0" w:color="auto"/>
        <w:bottom w:val="none" w:sz="0" w:space="0" w:color="auto"/>
        <w:right w:val="none" w:sz="0" w:space="0" w:color="auto"/>
      </w:divBdr>
    </w:div>
    <w:div w:id="368336748">
      <w:bodyDiv w:val="1"/>
      <w:marLeft w:val="0"/>
      <w:marRight w:val="0"/>
      <w:marTop w:val="0"/>
      <w:marBottom w:val="0"/>
      <w:divBdr>
        <w:top w:val="none" w:sz="0" w:space="0" w:color="auto"/>
        <w:left w:val="none" w:sz="0" w:space="0" w:color="auto"/>
        <w:bottom w:val="none" w:sz="0" w:space="0" w:color="auto"/>
        <w:right w:val="none" w:sz="0" w:space="0" w:color="auto"/>
      </w:divBdr>
    </w:div>
    <w:div w:id="467088612">
      <w:bodyDiv w:val="1"/>
      <w:marLeft w:val="0"/>
      <w:marRight w:val="0"/>
      <w:marTop w:val="0"/>
      <w:marBottom w:val="0"/>
      <w:divBdr>
        <w:top w:val="none" w:sz="0" w:space="0" w:color="auto"/>
        <w:left w:val="none" w:sz="0" w:space="0" w:color="auto"/>
        <w:bottom w:val="none" w:sz="0" w:space="0" w:color="auto"/>
        <w:right w:val="none" w:sz="0" w:space="0" w:color="auto"/>
      </w:divBdr>
    </w:div>
    <w:div w:id="501354038">
      <w:bodyDiv w:val="1"/>
      <w:marLeft w:val="0"/>
      <w:marRight w:val="0"/>
      <w:marTop w:val="0"/>
      <w:marBottom w:val="0"/>
      <w:divBdr>
        <w:top w:val="none" w:sz="0" w:space="0" w:color="auto"/>
        <w:left w:val="none" w:sz="0" w:space="0" w:color="auto"/>
        <w:bottom w:val="none" w:sz="0" w:space="0" w:color="auto"/>
        <w:right w:val="none" w:sz="0" w:space="0" w:color="auto"/>
      </w:divBdr>
    </w:div>
    <w:div w:id="546143300">
      <w:bodyDiv w:val="1"/>
      <w:marLeft w:val="0"/>
      <w:marRight w:val="0"/>
      <w:marTop w:val="0"/>
      <w:marBottom w:val="0"/>
      <w:divBdr>
        <w:top w:val="none" w:sz="0" w:space="0" w:color="auto"/>
        <w:left w:val="none" w:sz="0" w:space="0" w:color="auto"/>
        <w:bottom w:val="none" w:sz="0" w:space="0" w:color="auto"/>
        <w:right w:val="none" w:sz="0" w:space="0" w:color="auto"/>
      </w:divBdr>
    </w:div>
    <w:div w:id="573394445">
      <w:bodyDiv w:val="1"/>
      <w:marLeft w:val="0"/>
      <w:marRight w:val="0"/>
      <w:marTop w:val="0"/>
      <w:marBottom w:val="0"/>
      <w:divBdr>
        <w:top w:val="none" w:sz="0" w:space="0" w:color="auto"/>
        <w:left w:val="none" w:sz="0" w:space="0" w:color="auto"/>
        <w:bottom w:val="none" w:sz="0" w:space="0" w:color="auto"/>
        <w:right w:val="none" w:sz="0" w:space="0" w:color="auto"/>
      </w:divBdr>
    </w:div>
    <w:div w:id="729496583">
      <w:bodyDiv w:val="1"/>
      <w:marLeft w:val="0"/>
      <w:marRight w:val="0"/>
      <w:marTop w:val="0"/>
      <w:marBottom w:val="0"/>
      <w:divBdr>
        <w:top w:val="none" w:sz="0" w:space="0" w:color="auto"/>
        <w:left w:val="none" w:sz="0" w:space="0" w:color="auto"/>
        <w:bottom w:val="none" w:sz="0" w:space="0" w:color="auto"/>
        <w:right w:val="none" w:sz="0" w:space="0" w:color="auto"/>
      </w:divBdr>
    </w:div>
    <w:div w:id="838422382">
      <w:bodyDiv w:val="1"/>
      <w:marLeft w:val="0"/>
      <w:marRight w:val="0"/>
      <w:marTop w:val="0"/>
      <w:marBottom w:val="0"/>
      <w:divBdr>
        <w:top w:val="none" w:sz="0" w:space="0" w:color="auto"/>
        <w:left w:val="none" w:sz="0" w:space="0" w:color="auto"/>
        <w:bottom w:val="none" w:sz="0" w:space="0" w:color="auto"/>
        <w:right w:val="none" w:sz="0" w:space="0" w:color="auto"/>
      </w:divBdr>
    </w:div>
    <w:div w:id="841748321">
      <w:bodyDiv w:val="1"/>
      <w:marLeft w:val="0"/>
      <w:marRight w:val="0"/>
      <w:marTop w:val="0"/>
      <w:marBottom w:val="0"/>
      <w:divBdr>
        <w:top w:val="none" w:sz="0" w:space="0" w:color="auto"/>
        <w:left w:val="none" w:sz="0" w:space="0" w:color="auto"/>
        <w:bottom w:val="none" w:sz="0" w:space="0" w:color="auto"/>
        <w:right w:val="none" w:sz="0" w:space="0" w:color="auto"/>
      </w:divBdr>
    </w:div>
    <w:div w:id="854342740">
      <w:bodyDiv w:val="1"/>
      <w:marLeft w:val="0"/>
      <w:marRight w:val="0"/>
      <w:marTop w:val="0"/>
      <w:marBottom w:val="0"/>
      <w:divBdr>
        <w:top w:val="none" w:sz="0" w:space="0" w:color="auto"/>
        <w:left w:val="none" w:sz="0" w:space="0" w:color="auto"/>
        <w:bottom w:val="none" w:sz="0" w:space="0" w:color="auto"/>
        <w:right w:val="none" w:sz="0" w:space="0" w:color="auto"/>
      </w:divBdr>
    </w:div>
    <w:div w:id="1106657156">
      <w:bodyDiv w:val="1"/>
      <w:marLeft w:val="0"/>
      <w:marRight w:val="0"/>
      <w:marTop w:val="0"/>
      <w:marBottom w:val="0"/>
      <w:divBdr>
        <w:top w:val="none" w:sz="0" w:space="0" w:color="auto"/>
        <w:left w:val="none" w:sz="0" w:space="0" w:color="auto"/>
        <w:bottom w:val="none" w:sz="0" w:space="0" w:color="auto"/>
        <w:right w:val="none" w:sz="0" w:space="0" w:color="auto"/>
      </w:divBdr>
    </w:div>
    <w:div w:id="1140270370">
      <w:bodyDiv w:val="1"/>
      <w:marLeft w:val="0"/>
      <w:marRight w:val="0"/>
      <w:marTop w:val="0"/>
      <w:marBottom w:val="0"/>
      <w:divBdr>
        <w:top w:val="none" w:sz="0" w:space="0" w:color="auto"/>
        <w:left w:val="none" w:sz="0" w:space="0" w:color="auto"/>
        <w:bottom w:val="none" w:sz="0" w:space="0" w:color="auto"/>
        <w:right w:val="none" w:sz="0" w:space="0" w:color="auto"/>
      </w:divBdr>
    </w:div>
    <w:div w:id="1224558979">
      <w:bodyDiv w:val="1"/>
      <w:marLeft w:val="0"/>
      <w:marRight w:val="0"/>
      <w:marTop w:val="0"/>
      <w:marBottom w:val="0"/>
      <w:divBdr>
        <w:top w:val="none" w:sz="0" w:space="0" w:color="auto"/>
        <w:left w:val="none" w:sz="0" w:space="0" w:color="auto"/>
        <w:bottom w:val="none" w:sz="0" w:space="0" w:color="auto"/>
        <w:right w:val="none" w:sz="0" w:space="0" w:color="auto"/>
      </w:divBdr>
    </w:div>
    <w:div w:id="1552499098">
      <w:bodyDiv w:val="1"/>
      <w:marLeft w:val="0"/>
      <w:marRight w:val="0"/>
      <w:marTop w:val="0"/>
      <w:marBottom w:val="0"/>
      <w:divBdr>
        <w:top w:val="none" w:sz="0" w:space="0" w:color="auto"/>
        <w:left w:val="none" w:sz="0" w:space="0" w:color="auto"/>
        <w:bottom w:val="none" w:sz="0" w:space="0" w:color="auto"/>
        <w:right w:val="none" w:sz="0" w:space="0" w:color="auto"/>
      </w:divBdr>
    </w:div>
    <w:div w:id="204459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8</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KAIRO</dc:creator>
  <cp:lastModifiedBy>commputer</cp:lastModifiedBy>
  <cp:revision>36</cp:revision>
  <dcterms:created xsi:type="dcterms:W3CDTF">2024-03-18T10:35:00Z</dcterms:created>
  <dcterms:modified xsi:type="dcterms:W3CDTF">2024-03-26T11:54:00Z</dcterms:modified>
</cp:coreProperties>
</file>