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1440" w:right="0" w:hanging="0"/>
        <w:rPr>
          <w:rFonts w:ascii="Times New Roman" w:hAnsi="Times New Roman"/>
          <w:color w:val="000000"/>
          <w:sz w:val="24"/>
          <w:szCs w:val="24"/>
        </w:rPr>
      </w:pPr>
      <w:r>
        <w:drawing>
          <wp:anchor behindDoc="0" distT="0" distB="6985" distL="114300" distR="0" simplePos="0" locked="0" layoutInCell="1" allowOverlap="1" relativeHeight="2">
            <wp:simplePos x="0" y="0"/>
            <wp:positionH relativeFrom="margin">
              <wp:posOffset>4895850</wp:posOffset>
            </wp:positionH>
            <wp:positionV relativeFrom="paragraph">
              <wp:posOffset>635</wp:posOffset>
            </wp:positionV>
            <wp:extent cx="838200" cy="926465"/>
            <wp:effectExtent l="0" t="0" r="0" b="0"/>
            <wp:wrapSquare wrapText="bothSides"/>
            <wp:docPr id="1" name="image03.png" descr="http://3.bp.blogspot.com/-X35KT4C69BQ/UOtb4tFYPdI/AAAAAAAAAAc/5gFhniVlyKc/s1600/LogoFac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http://3.bp.blogspot.com/-X35KT4C69BQ/UOtb4tFYPdI/AAAAAAAAAAc/5gFhniVlyKc/s1600/LogoFacyt.png"/>
                    <pic:cNvPicPr>
                      <a:picLocks noChangeAspect="1" noChangeArrowheads="1"/>
                    </pic:cNvPicPr>
                  </pic:nvPicPr>
                  <pic:blipFill>
                    <a:blip r:embed="rId2"/>
                    <a:srcRect l="14988" t="0" r="15768" b="0"/>
                    <a:stretch>
                      <a:fillRect/>
                    </a:stretch>
                  </pic:blipFill>
                  <pic:spPr bwMode="auto">
                    <a:xfrm>
                      <a:off x="0" y="0"/>
                      <a:ext cx="838200" cy="926465"/>
                    </a:xfrm>
                    <a:prstGeom prst="rect">
                      <a:avLst/>
                    </a:prstGeom>
                  </pic:spPr>
                </pic:pic>
              </a:graphicData>
            </a:graphic>
          </wp:anchor>
        </w:drawing>
        <w:drawing>
          <wp:anchor behindDoc="0" distT="0" distB="0" distL="0" distR="114300" simplePos="0" locked="0" layoutInCell="1" allowOverlap="1" relativeHeight="3">
            <wp:simplePos x="0" y="0"/>
            <wp:positionH relativeFrom="margin">
              <wp:posOffset>0</wp:posOffset>
            </wp:positionH>
            <wp:positionV relativeFrom="paragraph">
              <wp:posOffset>635</wp:posOffset>
            </wp:positionV>
            <wp:extent cx="781050" cy="1038225"/>
            <wp:effectExtent l="0" t="0" r="0" b="0"/>
            <wp:wrapSquare wrapText="bothSides"/>
            <wp:docPr id="2" name="Imagen1" descr="http://www.filuc.uc.edu.ve/images/logos/log_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http://www.filuc.uc.edu.ve/images/logos/log_uc.png"/>
                    <pic:cNvPicPr>
                      <a:picLocks noChangeAspect="1" noChangeArrowheads="1"/>
                    </pic:cNvPicPr>
                  </pic:nvPicPr>
                  <pic:blipFill>
                    <a:blip r:embed="rId3"/>
                    <a:stretch>
                      <a:fillRect/>
                    </a:stretch>
                  </pic:blipFill>
                  <pic:spPr bwMode="auto">
                    <a:xfrm>
                      <a:off x="0" y="0"/>
                      <a:ext cx="781050" cy="1038225"/>
                    </a:xfrm>
                    <a:prstGeom prst="rect">
                      <a:avLst/>
                    </a:prstGeom>
                  </pic:spPr>
                </pic:pic>
              </a:graphicData>
            </a:graphic>
          </wp:anchor>
        </w:drawing>
      </w:r>
      <w:r>
        <w:rPr>
          <w:rFonts w:eastAsia="Questrial" w:cs="Questrial" w:ascii="Times New Roman" w:hAnsi="Times New Roman"/>
          <w:color w:val="000000"/>
          <w:sz w:val="24"/>
          <w:szCs w:val="24"/>
        </w:rPr>
        <w:t>U</w:t>
      </w:r>
      <w:r>
        <w:rPr>
          <w:rFonts w:eastAsia="Questrial" w:cs="Questrial" w:ascii="Times New Roman" w:hAnsi="Times New Roman"/>
          <w:color w:val="000000"/>
          <w:sz w:val="24"/>
          <w:szCs w:val="24"/>
        </w:rPr>
        <w:t>NIVERSIDAD DE CARABOBO</w:t>
      </w:r>
    </w:p>
    <w:p>
      <w:pPr>
        <w:pStyle w:val="Normal"/>
        <w:spacing w:before="0" w:after="0"/>
        <w:ind w:left="1440" w:right="0" w:hanging="0"/>
        <w:rPr>
          <w:rFonts w:ascii="Times New Roman" w:hAnsi="Times New Roman"/>
          <w:color w:val="000000"/>
          <w:sz w:val="24"/>
          <w:szCs w:val="24"/>
        </w:rPr>
      </w:pPr>
      <w:r>
        <w:rPr>
          <w:rFonts w:eastAsia="Questrial" w:cs="Questrial" w:ascii="Times New Roman" w:hAnsi="Times New Roman"/>
          <w:color w:val="000000"/>
          <w:sz w:val="24"/>
          <w:szCs w:val="24"/>
        </w:rPr>
        <w:t xml:space="preserve">FACULTAD EXPERIMENTAL DE CIENCIAS Y TECNOLOGÍA </w:t>
      </w:r>
    </w:p>
    <w:p>
      <w:pPr>
        <w:pStyle w:val="Normal"/>
        <w:spacing w:before="0" w:after="0"/>
        <w:ind w:left="1440" w:right="0" w:hanging="0"/>
        <w:rPr>
          <w:rFonts w:ascii="Times New Roman" w:hAnsi="Times New Roman"/>
          <w:color w:val="000000"/>
          <w:sz w:val="24"/>
          <w:szCs w:val="24"/>
        </w:rPr>
      </w:pPr>
      <w:r>
        <w:rPr>
          <w:rFonts w:eastAsia="Questrial" w:cs="Questrial" w:ascii="Times New Roman" w:hAnsi="Times New Roman"/>
          <w:color w:val="000000"/>
          <w:sz w:val="24"/>
          <w:szCs w:val="24"/>
        </w:rPr>
        <w:t>DEPARTAMENTO DE COMPUTACIÓN</w:t>
      </w:r>
    </w:p>
    <w:p>
      <w:pPr>
        <w:pStyle w:val="Normal"/>
        <w:spacing w:before="0" w:after="0"/>
        <w:ind w:left="1440" w:right="0" w:hanging="0"/>
        <w:rPr>
          <w:rFonts w:ascii="Times New Roman" w:hAnsi="Times New Roman"/>
          <w:color w:val="000000"/>
          <w:sz w:val="24"/>
          <w:szCs w:val="24"/>
        </w:rPr>
      </w:pPr>
      <w:r>
        <w:rPr>
          <w:rFonts w:eastAsia="Questrial" w:cs="Questrial" w:ascii="Times New Roman" w:hAnsi="Times New Roman"/>
          <w:color w:val="000000"/>
          <w:sz w:val="24"/>
          <w:szCs w:val="24"/>
        </w:rPr>
        <w:t>ARQUITECTURA DEL COMPUTADOR</w:t>
      </w:r>
    </w:p>
    <w:p>
      <w:pPr>
        <w:pStyle w:val="Normal"/>
        <w:spacing w:before="0" w:after="0"/>
        <w:ind w:left="1440" w:right="0" w:hanging="0"/>
        <w:rPr>
          <w:rFonts w:eastAsia="Questrial" w:cs="Questrial"/>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eastAsia="Questrial" w:cs="Questrial"/>
          <w:b/>
          <w:b/>
        </w:rPr>
      </w:pPr>
      <w:r>
        <w:rPr>
          <w:rFonts w:ascii="Times New Roman" w:hAnsi="Times New Roman"/>
          <w:color w:val="000000"/>
          <w:sz w:val="24"/>
          <w:szCs w:val="24"/>
        </w:rPr>
      </w:r>
    </w:p>
    <w:p>
      <w:pPr>
        <w:pStyle w:val="Normal"/>
        <w:spacing w:before="0" w:after="0"/>
        <w:jc w:val="center"/>
        <w:rPr>
          <w:rFonts w:ascii="Times New Roman" w:hAnsi="Times New Roman"/>
          <w:color w:val="000000"/>
          <w:sz w:val="48"/>
          <w:szCs w:val="48"/>
        </w:rPr>
      </w:pPr>
      <w:r>
        <w:rPr>
          <w:rFonts w:eastAsia="Questrial" w:cs="Questrial" w:ascii="Times New Roman" w:hAnsi="Times New Roman"/>
          <w:b/>
          <w:color w:val="000000"/>
          <w:sz w:val="48"/>
          <w:szCs w:val="48"/>
        </w:rPr>
        <w:t>Practica 2</w:t>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color w:val="000000"/>
          <w:sz w:val="24"/>
          <w:szCs w:val="24"/>
        </w:rPr>
      </w:pPr>
      <w:r>
        <w:rPr>
          <w:rFonts w:eastAsia="Questrial" w:cs="Questrial" w:ascii="Times New Roman" w:hAnsi="Times New Roman"/>
          <w:color w:val="000000"/>
          <w:sz w:val="24"/>
          <w:szCs w:val="24"/>
        </w:rPr>
        <w:tab/>
      </w:r>
    </w:p>
    <w:p>
      <w:pPr>
        <w:pStyle w:val="Normal"/>
        <w:spacing w:lineRule="auto" w:line="259" w:before="0" w:after="0"/>
        <w:jc w:val="right"/>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eastAsia="Questrial" w:cs="Questrial"/>
          <w:color w:val="000000"/>
          <w:sz w:val="24"/>
          <w:szCs w:val="24"/>
        </w:rPr>
      </w:pPr>
      <w:r>
        <w:rPr>
          <w:rFonts w:eastAsia="Questrial" w:cs="Questrial" w:ascii="Times New Roman" w:hAnsi="Times New Roman"/>
          <w:color w:val="000000"/>
          <w:sz w:val="24"/>
          <w:szCs w:val="24"/>
        </w:rPr>
      </w:r>
    </w:p>
    <w:p>
      <w:pPr>
        <w:pStyle w:val="Normal"/>
        <w:spacing w:lineRule="auto" w:line="259" w:before="0" w:after="0"/>
        <w:jc w:val="right"/>
        <w:rPr>
          <w:rFonts w:ascii="Times New Roman" w:hAnsi="Times New Roman"/>
          <w:color w:val="000000"/>
          <w:sz w:val="24"/>
          <w:szCs w:val="24"/>
        </w:rPr>
      </w:pPr>
      <w:r>
        <w:rPr>
          <w:rFonts w:eastAsia="Questrial" w:cs="Questrial" w:ascii="Times New Roman" w:hAnsi="Times New Roman"/>
          <w:color w:val="000000"/>
          <w:sz w:val="24"/>
          <w:szCs w:val="24"/>
        </w:rPr>
        <w:t>Icler Anaya — C.I. 24.450.482</w:t>
      </w:r>
    </w:p>
    <w:p>
      <w:pPr>
        <w:pStyle w:val="Normal"/>
        <w:spacing w:lineRule="auto" w:line="259" w:before="0" w:after="0"/>
        <w:jc w:val="right"/>
        <w:rPr>
          <w:rFonts w:ascii="Times New Roman" w:hAnsi="Times New Roman"/>
          <w:color w:val="000000"/>
          <w:sz w:val="24"/>
          <w:szCs w:val="24"/>
        </w:rPr>
      </w:pPr>
      <w:r>
        <w:rPr>
          <w:rFonts w:eastAsia="Questrial" w:cs="Questrial" w:ascii="Times New Roman" w:hAnsi="Times New Roman"/>
          <w:color w:val="000000"/>
          <w:sz w:val="24"/>
          <w:szCs w:val="24"/>
        </w:rPr>
        <w:t>Wilsen Hernandez — C.I. 24.993.998</w:t>
      </w:r>
      <w:r>
        <w:br w:type="page"/>
      </w:r>
    </w:p>
    <w:p>
      <w:pPr>
        <w:pStyle w:val="Normal"/>
        <w:spacing w:before="0" w:after="0"/>
        <w:jc w:val="center"/>
        <w:rPr>
          <w:color w:val="000000"/>
        </w:rPr>
      </w:pPr>
      <w:r>
        <w:rPr>
          <w:rFonts w:eastAsia="Bitstream Charter" w:cs="Bitstream Charter" w:ascii="Times New Roman" w:hAnsi="Times New Roman"/>
          <w:b/>
          <w:color w:val="000000"/>
          <w:sz w:val="26"/>
          <w:szCs w:val="26"/>
        </w:rPr>
        <w:t>Introducción</w:t>
      </w:r>
    </w:p>
    <w:p>
      <w:pPr>
        <w:pStyle w:val="Normal"/>
        <w:widowControl w:val="false"/>
        <w:spacing w:lineRule="auto" w:line="240" w:before="0" w:after="0"/>
        <w:jc w:val="center"/>
        <w:rPr>
          <w:rFonts w:ascii="Bitstream Charter" w:hAnsi="Bitstream Charter" w:eastAsia="Bitstream Charter" w:cs="Bitstream Charter"/>
          <w:b/>
          <w:b/>
          <w:color w:val="000000"/>
          <w:sz w:val="26"/>
          <w:szCs w:val="26"/>
        </w:rPr>
      </w:pPr>
      <w:r>
        <w:rPr>
          <w:rFonts w:eastAsia="Bitstream Charter" w:cs="Bitstream Charter" w:ascii="Bitstream Charter" w:hAnsi="Bitstream Charter"/>
          <w:b/>
          <w:color w:val="000000"/>
          <w:sz w:val="26"/>
          <w:szCs w:val="26"/>
        </w:rPr>
      </w:r>
    </w:p>
    <w:p>
      <w:pPr>
        <w:pStyle w:val="Normal"/>
        <w:widowControl w:val="false"/>
        <w:spacing w:lineRule="auto" w:line="240" w:before="0" w:after="0"/>
        <w:ind w:left="0" w:right="0" w:firstLine="720"/>
        <w:jc w:val="both"/>
        <w:rPr>
          <w:rFonts w:ascii="Times New Roman" w:hAnsi="Times New Roman"/>
          <w:color w:val="000000"/>
          <w:sz w:val="24"/>
          <w:szCs w:val="24"/>
        </w:rPr>
      </w:pPr>
      <w:r>
        <w:rPr>
          <w:rFonts w:eastAsia="Bitstream Charter" w:cs="Bitstream Charter" w:ascii="Times New Roman" w:hAnsi="Times New Roman"/>
          <w:b w:val="false"/>
          <w:color w:val="000000"/>
          <w:sz w:val="24"/>
          <w:szCs w:val="24"/>
        </w:rPr>
        <w:t xml:space="preserve">En este informe  </w:t>
      </w:r>
      <w:r>
        <w:rPr>
          <w:rFonts w:eastAsia="Calibri" w:cs="Calibri" w:ascii="Times New Roman" w:hAnsi="Times New Roman"/>
          <w:b w:val="false"/>
          <w:color w:val="000000"/>
          <w:sz w:val="24"/>
          <w:szCs w:val="24"/>
        </w:rPr>
        <w:t xml:space="preserve">podrá ser visualizado un contenido breve </w:t>
      </w:r>
      <w:r>
        <w:rPr>
          <w:rFonts w:eastAsia="Calibri" w:cs="Calibri" w:ascii="Times New Roman" w:hAnsi="Times New Roman"/>
          <w:b w:val="false"/>
          <w:color w:val="000000"/>
          <w:sz w:val="24"/>
          <w:szCs w:val="24"/>
        </w:rPr>
        <w:t xml:space="preserve">de </w:t>
      </w:r>
      <w:r>
        <w:rPr>
          <w:rFonts w:eastAsia="Bitstream Charter" w:cs="Bitstream Charter" w:ascii="Times New Roman" w:hAnsi="Times New Roman"/>
          <w:b w:val="false"/>
          <w:color w:val="000000"/>
          <w:sz w:val="24"/>
          <w:szCs w:val="24"/>
        </w:rPr>
        <w:t xml:space="preserve">la </w:t>
      </w:r>
      <w:r>
        <w:rPr>
          <w:rFonts w:eastAsia="Bitstream Charter" w:cs="Bitstream Charter" w:ascii="Times New Roman" w:hAnsi="Times New Roman"/>
          <w:b/>
          <w:bCs/>
          <w:color w:val="000000"/>
          <w:sz w:val="24"/>
          <w:szCs w:val="24"/>
        </w:rPr>
        <w:t>Práctica n°3</w:t>
      </w:r>
      <w:r>
        <w:rPr>
          <w:rFonts w:eastAsia="Bitstream Charter" w:cs="Bitstream Charter" w:ascii="Times New Roman" w:hAnsi="Times New Roman"/>
          <w:b w:val="false"/>
          <w:color w:val="000000"/>
          <w:sz w:val="24"/>
          <w:szCs w:val="24"/>
        </w:rPr>
        <w:t xml:space="preserve"> de la materia Arquitectura del Computador</w:t>
      </w:r>
      <w:r>
        <w:rPr>
          <w:rFonts w:eastAsia="Calibri" w:cs="Calibri" w:ascii="Times New Roman" w:hAnsi="Times New Roman"/>
          <w:b w:val="false"/>
          <w:color w:val="000000"/>
          <w:sz w:val="24"/>
          <w:szCs w:val="24"/>
        </w:rPr>
        <w:t xml:space="preserve">, donde serán explicados algunos elementos que son utilizados al momento de implementar </w:t>
      </w:r>
      <w:r>
        <w:rPr>
          <w:rFonts w:eastAsia="Calibri" w:cs="Calibri" w:ascii="Times New Roman" w:hAnsi="Times New Roman"/>
          <w:b w:val="false"/>
          <w:color w:val="000000"/>
          <w:sz w:val="24"/>
          <w:szCs w:val="24"/>
        </w:rPr>
        <w:t>el método de ordenamiento Burbuja bajo el lenguaje de ensamblador; se podrán observar algunos aspectos importantes como el uso de memoria o las direcciones de memoria a utilizar, escribir y leer en estos dichos espacios definidos (es decir que los elementos tengan un límite superior e inferior) entre otras características de este lenguaje.</w:t>
      </w:r>
    </w:p>
    <w:p>
      <w:pPr>
        <w:pStyle w:val="Normal"/>
        <w:widowControl w:val="false"/>
        <w:spacing w:lineRule="auto" w:line="240" w:before="0" w:after="0"/>
        <w:ind w:left="0" w:right="0" w:firstLine="720"/>
        <w:jc w:val="both"/>
        <w:rPr>
          <w:rFonts w:eastAsia="Calibri" w:cs="Calibri"/>
          <w:b w:val="false"/>
          <w:b w:val="false"/>
        </w:rPr>
      </w:pPr>
      <w:r>
        <w:rPr>
          <w:rFonts w:ascii="Times New Roman" w:hAnsi="Times New Roman"/>
          <w:color w:val="000000"/>
          <w:sz w:val="24"/>
          <w:szCs w:val="24"/>
        </w:rPr>
      </w:r>
    </w:p>
    <w:p>
      <w:pPr>
        <w:pStyle w:val="Normal"/>
        <w:widowControl w:val="false"/>
        <w:spacing w:lineRule="auto" w:line="240" w:before="0" w:after="0"/>
        <w:ind w:left="0" w:right="0" w:firstLine="737"/>
        <w:jc w:val="both"/>
        <w:rPr>
          <w:rFonts w:ascii="Times New Roman" w:hAnsi="Times New Roman"/>
          <w:color w:val="000000"/>
          <w:sz w:val="24"/>
          <w:szCs w:val="24"/>
        </w:rPr>
      </w:pPr>
      <w:r>
        <w:rPr>
          <w:rFonts w:eastAsia="Calibri" w:cs="Calibri" w:ascii="Times New Roman" w:hAnsi="Times New Roman"/>
          <w:b w:val="false"/>
          <w:color w:val="000000"/>
          <w:sz w:val="24"/>
          <w:szCs w:val="24"/>
        </w:rPr>
        <w:t xml:space="preserve">Algo importante para poder comprender la implementación realizada es tener claro cómo funciona el método de búsqueda de burbuja el cual </w:t>
      </w:r>
      <w:r>
        <w:rPr>
          <w:rFonts w:eastAsia="Calibri" w:cs="Calibri" w:ascii="Times New Roman" w:hAnsi="Times New Roman"/>
          <w:b w:val="false"/>
          <w:color w:val="000000"/>
          <w:sz w:val="24"/>
          <w:szCs w:val="24"/>
        </w:rPr>
        <w:t xml:space="preserve">revisa cada elemento de la lista que va a ser ordenada con el siguiente elemento, </w:t>
      </w:r>
      <w:r>
        <w:rPr>
          <w:rFonts w:eastAsia="Questrial" w:cs="Questrial" w:ascii="Times New Roman" w:hAnsi="Times New Roman"/>
          <w:b w:val="false"/>
          <w:color w:val="000000"/>
          <w:sz w:val="24"/>
          <w:szCs w:val="24"/>
        </w:rPr>
        <w:t>intercambiándolos</w:t>
      </w:r>
      <w:r>
        <w:rPr>
          <w:rFonts w:eastAsia="Calibri" w:cs="Calibri" w:ascii="Times New Roman" w:hAnsi="Times New Roman"/>
          <w:b w:val="false"/>
          <w:color w:val="000000"/>
          <w:sz w:val="24"/>
          <w:szCs w:val="24"/>
        </w:rPr>
        <w:t xml:space="preserve"> de posición si están en el orden equivocado. Es necesario revisar varias veces toda la lista hasta que no se necesiten más intercambios, lo cual significa que </w:t>
      </w:r>
      <w:r>
        <w:rPr>
          <w:rFonts w:eastAsia="Calibri" w:cs="Calibri" w:ascii="Times New Roman" w:hAnsi="Times New Roman"/>
          <w:b/>
          <w:bCs/>
          <w:i/>
          <w:iCs/>
          <w:color w:val="000000"/>
          <w:sz w:val="24"/>
          <w:szCs w:val="24"/>
        </w:rPr>
        <w:t xml:space="preserve">“La lista </w:t>
      </w:r>
      <w:r>
        <w:rPr>
          <w:rFonts w:eastAsia="Questrial" w:cs="Questrial" w:ascii="Times New Roman" w:hAnsi="Times New Roman"/>
          <w:b/>
          <w:bCs/>
          <w:i/>
          <w:iCs/>
          <w:color w:val="000000"/>
          <w:sz w:val="24"/>
          <w:szCs w:val="24"/>
        </w:rPr>
        <w:t>está</w:t>
      </w:r>
      <w:r>
        <w:rPr>
          <w:rFonts w:eastAsia="Calibri" w:cs="Calibri" w:ascii="Times New Roman" w:hAnsi="Times New Roman"/>
          <w:b/>
          <w:bCs/>
          <w:i/>
          <w:iCs/>
          <w:color w:val="000000"/>
          <w:sz w:val="24"/>
          <w:szCs w:val="24"/>
        </w:rPr>
        <w:t xml:space="preserve"> ordenada”</w:t>
      </w:r>
      <w:r>
        <w:rPr>
          <w:rFonts w:eastAsia="Calibri" w:cs="Calibri" w:ascii="Times New Roman" w:hAnsi="Times New Roman"/>
          <w:b w:val="false"/>
          <w:color w:val="000000"/>
          <w:sz w:val="24"/>
          <w:szCs w:val="24"/>
        </w:rPr>
        <w:t>.</w:t>
      </w:r>
    </w:p>
    <w:p>
      <w:pPr>
        <w:pStyle w:val="Normal"/>
        <w:widowControl w:val="false"/>
        <w:spacing w:lineRule="auto" w:line="240" w:before="0" w:after="0"/>
        <w:ind w:left="0" w:right="0" w:firstLine="720"/>
        <w:jc w:val="both"/>
        <w:rPr>
          <w:rFonts w:eastAsia="Bitstream Charter" w:cs="Bitstream Charter"/>
          <w:b w:val="false"/>
          <w:b w:val="false"/>
        </w:rPr>
      </w:pPr>
      <w:r>
        <w:rPr>
          <w:rFonts w:ascii="Times New Roman" w:hAnsi="Times New Roman"/>
          <w:color w:val="000000"/>
          <w:sz w:val="24"/>
          <w:szCs w:val="24"/>
        </w:rPr>
      </w:r>
    </w:p>
    <w:p>
      <w:pPr>
        <w:pStyle w:val="Normal"/>
        <w:widowControl w:val="false"/>
        <w:spacing w:lineRule="auto" w:line="240" w:before="0" w:after="0"/>
        <w:ind w:left="0" w:right="0" w:firstLine="737"/>
        <w:jc w:val="both"/>
        <w:rPr>
          <w:rFonts w:ascii="Times New Roman" w:hAnsi="Times New Roman"/>
          <w:color w:val="000000"/>
          <w:sz w:val="24"/>
          <w:szCs w:val="24"/>
        </w:rPr>
      </w:pPr>
      <w:r>
        <w:rPr>
          <w:rFonts w:eastAsia="Calibri" w:cs="Calibri" w:ascii="Times New Roman" w:hAnsi="Times New Roman"/>
          <w:b w:val="false"/>
          <w:color w:val="000000"/>
          <w:sz w:val="24"/>
          <w:szCs w:val="24"/>
        </w:rPr>
        <w:t xml:space="preserve">Adicionalmente en esta práctica se maneja el uso de la pila </w:t>
      </w:r>
      <w:r>
        <w:rPr>
          <w:rFonts w:eastAsia="Calibri" w:cs="Calibri" w:ascii="Times New Roman" w:hAnsi="Times New Roman"/>
          <w:b/>
          <w:bCs/>
          <w:color w:val="000000"/>
          <w:sz w:val="24"/>
          <w:szCs w:val="24"/>
        </w:rPr>
        <w:t>(Stack)</w:t>
      </w:r>
      <w:r>
        <w:rPr>
          <w:rFonts w:eastAsia="Calibri" w:cs="Calibri" w:ascii="Times New Roman" w:hAnsi="Times New Roman"/>
          <w:b w:val="false"/>
          <w:color w:val="000000"/>
          <w:sz w:val="24"/>
          <w:szCs w:val="24"/>
        </w:rPr>
        <w:t xml:space="preserve">, procedimientos por la cual el código tiene una complejidad mayor que en la </w:t>
      </w:r>
      <w:r>
        <w:rPr>
          <w:rFonts w:eastAsia="Bitstream Charter" w:cs="Bitstream Charter" w:ascii="Times New Roman" w:hAnsi="Times New Roman"/>
          <w:b/>
          <w:bCs/>
          <w:color w:val="000000"/>
          <w:sz w:val="24"/>
          <w:szCs w:val="24"/>
        </w:rPr>
        <w:t>Práctica n°2</w:t>
      </w:r>
      <w:r>
        <w:rPr>
          <w:rFonts w:eastAsia="Calibri" w:cs="Calibri" w:ascii="Times New Roman" w:hAnsi="Times New Roman"/>
          <w:b w:val="false"/>
          <w:color w:val="000000"/>
          <w:sz w:val="24"/>
          <w:szCs w:val="24"/>
        </w:rPr>
        <w:t xml:space="preserve"> debido a la implementación de nuevas instrucciones.</w:t>
      </w:r>
    </w:p>
    <w:p>
      <w:pPr>
        <w:pStyle w:val="Normal"/>
        <w:widowControl w:val="false"/>
        <w:spacing w:lineRule="auto" w:line="240" w:before="0" w:after="0"/>
        <w:ind w:left="0" w:right="0" w:hanging="0"/>
        <w:jc w:val="both"/>
        <w:rPr>
          <w:rFonts w:ascii="Bitstream Charter" w:hAnsi="Bitstream Charter" w:eastAsia="Bitstream Charter" w:cs="Bitstream Charter"/>
          <w:b w:val="false"/>
          <w:b w:val="false"/>
          <w:color w:val="000000"/>
          <w:sz w:val="26"/>
          <w:szCs w:val="26"/>
        </w:rPr>
      </w:pPr>
      <w:r>
        <w:rPr>
          <w:rFonts w:eastAsia="Bitstream Charter" w:cs="Bitstream Charter" w:ascii="Bitstream Charter" w:hAnsi="Bitstream Charter"/>
          <w:b w:val="false"/>
          <w:color w:val="000000"/>
          <w:sz w:val="26"/>
          <w:szCs w:val="26"/>
        </w:rPr>
      </w:r>
    </w:p>
    <w:p>
      <w:pPr>
        <w:pStyle w:val="Normal"/>
        <w:widowControl w:val="false"/>
        <w:spacing w:lineRule="auto" w:line="240" w:before="0" w:after="0"/>
        <w:ind w:left="0" w:right="0" w:hanging="0"/>
        <w:jc w:val="both"/>
        <w:rPr>
          <w:color w:val="000000"/>
        </w:rPr>
      </w:pPr>
      <w:r>
        <w:rPr>
          <w:rFonts w:eastAsia="Bitstream Charter" w:cs="Bitstream Charter" w:ascii="Bitstream Charter" w:hAnsi="Bitstream Charter"/>
          <w:b w:val="false"/>
          <w:color w:val="000000"/>
          <w:sz w:val="26"/>
          <w:szCs w:val="26"/>
        </w:rPr>
        <w:tab/>
      </w:r>
      <w:r>
        <w:rPr>
          <w:rFonts w:eastAsia="Bitstream Charter" w:cs="Bitstream Charter" w:ascii="Times New Roman" w:hAnsi="Times New Roman"/>
          <w:b w:val="false"/>
          <w:color w:val="000000"/>
          <w:sz w:val="24"/>
          <w:szCs w:val="24"/>
        </w:rPr>
        <w:t xml:space="preserve">La forma metodológica de abordar el problema es la experimental, ya que de esta forma es posible evaluar los procesos, observar los criterios para el armado del programa y conocer el código que hace posible la resolución del problema, además conduce a lograr un mayor dominio en cuanto al lenguaje ensamblador del microprocesador </w:t>
      </w:r>
      <w:r>
        <w:rPr>
          <w:rFonts w:eastAsia="Bitstream Charter" w:cs="Bitstream Charter" w:ascii="Times New Roman" w:hAnsi="Times New Roman"/>
          <w:b/>
          <w:bCs/>
          <w:color w:val="000000"/>
          <w:sz w:val="24"/>
          <w:szCs w:val="24"/>
        </w:rPr>
        <w:t>Intel 8051</w:t>
      </w:r>
      <w:r>
        <w:rPr>
          <w:rFonts w:eastAsia="Bitstream Charter" w:cs="Bitstream Charter" w:ascii="Times New Roman" w:hAnsi="Times New Roman"/>
          <w:b w:val="false"/>
          <w:color w:val="000000"/>
          <w:sz w:val="24"/>
          <w:szCs w:val="24"/>
        </w:rPr>
        <w:t xml:space="preserve"> mediante la programación de este método de ordenamiento.</w:t>
      </w:r>
      <w:r>
        <w:br w:type="page"/>
      </w:r>
    </w:p>
    <w:p>
      <w:pPr>
        <w:pStyle w:val="Normal"/>
        <w:widowControl w:val="false"/>
        <w:spacing w:lineRule="auto" w:line="240" w:before="0" w:after="0"/>
        <w:ind w:left="0" w:right="0" w:hanging="0"/>
        <w:jc w:val="center"/>
        <w:rPr>
          <w:b/>
          <w:b/>
          <w:bCs/>
          <w:i w:val="false"/>
          <w:i w:val="false"/>
          <w:iCs w:val="false"/>
          <w:color w:val="000000"/>
          <w:sz w:val="26"/>
          <w:szCs w:val="26"/>
        </w:rPr>
      </w:pPr>
      <w:r>
        <w:rPr>
          <w:rFonts w:eastAsia="Bitstream Charter" w:cs="Bitstream Charter" w:ascii="Times New Roman" w:hAnsi="Times New Roman"/>
          <w:b/>
          <w:bCs/>
          <w:i w:val="false"/>
          <w:iCs w:val="false"/>
          <w:color w:val="000000"/>
          <w:sz w:val="26"/>
          <w:szCs w:val="26"/>
        </w:rPr>
        <w:t>Marco Teórico</w:t>
      </w:r>
    </w:p>
    <w:p>
      <w:pPr>
        <w:pStyle w:val="Normal"/>
        <w:widowControl w:val="false"/>
        <w:spacing w:lineRule="auto" w:line="240" w:before="0" w:after="0"/>
        <w:ind w:left="0" w:right="0" w:hanging="0"/>
        <w:jc w:val="center"/>
        <w:rPr>
          <w:rFonts w:ascii="Times New Roman" w:hAnsi="Times New Roman" w:eastAsia="Bitstream Charter" w:cs="Bitstream Charter"/>
          <w:b w:val="false"/>
          <w:b w:val="false"/>
        </w:rPr>
      </w:pPr>
      <w:r>
        <w:rPr>
          <w:color w:val="000000"/>
          <w:sz w:val="26"/>
          <w:szCs w:val="26"/>
        </w:rPr>
      </w:r>
    </w:p>
    <w:p>
      <w:pPr>
        <w:pStyle w:val="Normal"/>
        <w:widowControl w:val="false"/>
        <w:spacing w:lineRule="auto" w:line="240" w:before="0" w:after="0"/>
        <w:ind w:left="0" w:right="0" w:hanging="0"/>
        <w:jc w:val="left"/>
        <w:rPr>
          <w:b/>
          <w:b/>
          <w:bCs/>
          <w:color w:val="000000"/>
          <w:sz w:val="26"/>
          <w:szCs w:val="26"/>
        </w:rPr>
      </w:pPr>
      <w:r>
        <w:rPr>
          <w:rFonts w:eastAsia="Bitstream Charter" w:cs="Bitstream Charter" w:ascii="Times New Roman" w:hAnsi="Times New Roman"/>
          <w:b/>
          <w:bCs/>
          <w:color w:val="000000"/>
          <w:sz w:val="26"/>
          <w:szCs w:val="26"/>
        </w:rPr>
        <w:t>El problema</w:t>
      </w:r>
    </w:p>
    <w:p>
      <w:pPr>
        <w:pStyle w:val="Normal"/>
        <w:widowControl w:val="false"/>
        <w:spacing w:lineRule="auto" w:line="240" w:before="0" w:after="0"/>
        <w:ind w:left="0" w:right="0" w:hanging="0"/>
        <w:jc w:val="left"/>
        <w:rPr>
          <w:rFonts w:ascii="Times New Roman" w:hAnsi="Times New Roman" w:eastAsia="Bitstream Charter" w:cs="Bitstream Charter"/>
        </w:rPr>
      </w:pPr>
      <w:r>
        <w:rPr>
          <w:b/>
          <w:bCs/>
          <w:color w:val="000000"/>
          <w:sz w:val="26"/>
          <w:szCs w:val="26"/>
        </w:rPr>
      </w:r>
    </w:p>
    <w:p>
      <w:pPr>
        <w:pStyle w:val="Normal"/>
        <w:widowControl w:val="false"/>
        <w:spacing w:lineRule="auto" w:line="240" w:before="0" w:after="0"/>
        <w:ind w:left="0" w:right="0" w:hanging="0"/>
        <w:jc w:val="both"/>
        <w:rPr>
          <w:b w:val="false"/>
          <w:b w:val="false"/>
          <w:bCs w:val="false"/>
          <w:color w:val="000000"/>
          <w:sz w:val="26"/>
          <w:szCs w:val="26"/>
        </w:rPr>
      </w:pPr>
      <w:r>
        <w:rPr>
          <w:rFonts w:eastAsia="Bitstream Charter" w:cs="Bitstream Charter" w:ascii="Times New Roman" w:hAnsi="Times New Roman"/>
          <w:b w:val="false"/>
          <w:bCs w:val="false"/>
          <w:color w:val="000000"/>
          <w:sz w:val="26"/>
          <w:szCs w:val="26"/>
        </w:rPr>
        <w:tab/>
      </w:r>
      <w:r>
        <w:rPr>
          <w:rFonts w:eastAsia="Calibri" w:cs="Calibri" w:ascii="Times New Roman" w:hAnsi="Times New Roman"/>
          <w:b w:val="false"/>
          <w:bCs w:val="false"/>
          <w:color w:val="000000"/>
          <w:sz w:val="24"/>
          <w:szCs w:val="24"/>
        </w:rPr>
        <w:t xml:space="preserve">El problema consiste en realizar en lenguaje ensamblador para </w:t>
      </w:r>
      <w:r>
        <w:rPr>
          <w:rFonts w:eastAsia="Calibri" w:cs="Calibri" w:ascii="Times New Roman" w:hAnsi="Times New Roman"/>
          <w:b/>
          <w:bCs/>
          <w:color w:val="000000"/>
          <w:sz w:val="24"/>
          <w:szCs w:val="24"/>
        </w:rPr>
        <w:t>micro-controlador 8051</w:t>
      </w:r>
      <w:r>
        <w:rPr>
          <w:rFonts w:eastAsia="Calibri" w:cs="Calibri" w:ascii="Times New Roman" w:hAnsi="Times New Roman"/>
          <w:b w:val="false"/>
          <w:bCs w:val="false"/>
          <w:color w:val="000000"/>
          <w:sz w:val="24"/>
          <w:szCs w:val="24"/>
        </w:rPr>
        <w:t xml:space="preserve"> un programa que implemente en memoria, dado un vector compuesto de </w:t>
      </w:r>
      <w:r>
        <w:rPr>
          <w:rFonts w:eastAsia="Calibri" w:cs="Calibri" w:ascii="Times New Roman" w:hAnsi="Times New Roman"/>
          <w:b/>
          <w:bCs/>
          <w:color w:val="000000"/>
          <w:sz w:val="24"/>
          <w:szCs w:val="24"/>
        </w:rPr>
        <w:t>n</w:t>
      </w:r>
      <w:r>
        <w:rPr>
          <w:rFonts w:eastAsia="Calibri" w:cs="Calibri" w:ascii="Times New Roman" w:hAnsi="Times New Roman"/>
          <w:b w:val="false"/>
          <w:bCs w:val="false"/>
          <w:color w:val="000000"/>
          <w:sz w:val="24"/>
          <w:szCs w:val="24"/>
        </w:rPr>
        <w:t xml:space="preserve"> caracteres </w:t>
      </w:r>
      <w:r>
        <w:rPr>
          <w:rFonts w:eastAsia="Calibri" w:cs="Calibri" w:ascii="Times New Roman" w:hAnsi="Times New Roman"/>
          <w:b/>
          <w:bCs/>
          <w:color w:val="000000"/>
          <w:sz w:val="24"/>
          <w:szCs w:val="24"/>
        </w:rPr>
        <w:t>ASCII</w:t>
      </w:r>
      <w:r>
        <w:rPr>
          <w:rFonts w:eastAsia="Calibri" w:cs="Calibri" w:ascii="Times New Roman" w:hAnsi="Times New Roman"/>
          <w:b w:val="false"/>
          <w:bCs w:val="false"/>
          <w:color w:val="000000"/>
          <w:sz w:val="24"/>
          <w:szCs w:val="24"/>
        </w:rPr>
        <w:t xml:space="preserve"> en el rango </w:t>
      </w:r>
      <w:r>
        <w:rPr>
          <w:rFonts w:eastAsia="Calibri" w:cs="Calibri" w:ascii="Times New Roman" w:hAnsi="Times New Roman"/>
          <w:b/>
          <w:bCs/>
          <w:color w:val="000000"/>
          <w:sz w:val="24"/>
          <w:szCs w:val="24"/>
        </w:rPr>
        <w:t>A-Z</w:t>
      </w:r>
      <w:r>
        <w:rPr>
          <w:rFonts w:eastAsia="Calibri" w:cs="Calibri" w:ascii="Times New Roman" w:hAnsi="Times New Roman"/>
          <w:b w:val="false"/>
          <w:bCs w:val="false"/>
          <w:color w:val="000000"/>
          <w:sz w:val="24"/>
          <w:szCs w:val="24"/>
        </w:rPr>
        <w:t xml:space="preserve">, el algoritmo de ordenamiento de burbuja haciendo uso de la pila </w:t>
      </w:r>
      <w:r>
        <w:rPr>
          <w:rFonts w:eastAsia="Calibri" w:cs="Calibri" w:ascii="Times New Roman" w:hAnsi="Times New Roman"/>
          <w:b/>
          <w:bCs/>
          <w:color w:val="000000"/>
          <w:sz w:val="24"/>
          <w:szCs w:val="24"/>
        </w:rPr>
        <w:t>(Stack)</w:t>
      </w:r>
      <w:r>
        <w:rPr>
          <w:rFonts w:eastAsia="Calibri" w:cs="Calibri" w:ascii="Times New Roman" w:hAnsi="Times New Roman"/>
          <w:b w:val="false"/>
          <w:bCs w:val="false"/>
          <w:color w:val="000000"/>
          <w:sz w:val="24"/>
          <w:szCs w:val="24"/>
        </w:rPr>
        <w:t xml:space="preserve"> y realizando llamadas a procedimientos. El primer elemento del vector a ordenar estará ubicado en la dirección </w:t>
      </w:r>
      <w:r>
        <w:rPr>
          <w:rFonts w:eastAsia="Calibri" w:cs="Calibri" w:ascii="Times New Roman" w:hAnsi="Times New Roman"/>
          <w:b/>
          <w:bCs/>
          <w:color w:val="000000"/>
          <w:sz w:val="24"/>
          <w:szCs w:val="24"/>
        </w:rPr>
        <w:t>30H</w:t>
      </w:r>
      <w:r>
        <w:rPr>
          <w:rFonts w:eastAsia="Calibri" w:cs="Calibri" w:ascii="Times New Roman" w:hAnsi="Times New Roman"/>
          <w:b w:val="false"/>
          <w:bCs w:val="false"/>
          <w:color w:val="000000"/>
          <w:sz w:val="24"/>
          <w:szCs w:val="24"/>
        </w:rPr>
        <w:t xml:space="preserve"> de la memoria </w:t>
      </w:r>
      <w:r>
        <w:rPr>
          <w:rFonts w:eastAsia="Calibri" w:cs="Calibri" w:ascii="Times New Roman" w:hAnsi="Times New Roman"/>
          <w:b/>
          <w:bCs/>
          <w:color w:val="000000"/>
          <w:sz w:val="24"/>
          <w:szCs w:val="24"/>
        </w:rPr>
        <w:t>RAM</w:t>
      </w:r>
      <w:r>
        <w:rPr>
          <w:rFonts w:eastAsia="Calibri" w:cs="Calibri" w:ascii="Times New Roman" w:hAnsi="Times New Roman"/>
          <w:b w:val="false"/>
          <w:bCs w:val="false"/>
          <w:color w:val="000000"/>
          <w:sz w:val="24"/>
          <w:szCs w:val="24"/>
        </w:rPr>
        <w:t>, validando que la cantidad de elementos a ordenar (</w:t>
      </w:r>
      <w:r>
        <w:rPr>
          <w:rFonts w:eastAsia="Calibri" w:cs="Calibri" w:ascii="Times New Roman" w:hAnsi="Times New Roman"/>
          <w:b/>
          <w:bCs/>
          <w:color w:val="000000"/>
          <w:sz w:val="24"/>
          <w:szCs w:val="24"/>
        </w:rPr>
        <w:t>n)</w:t>
      </w:r>
      <w:r>
        <w:rPr>
          <w:rFonts w:eastAsia="Calibri" w:cs="Calibri" w:ascii="Times New Roman" w:hAnsi="Times New Roman"/>
          <w:b w:val="false"/>
          <w:bCs w:val="false"/>
          <w:color w:val="000000"/>
          <w:sz w:val="24"/>
          <w:szCs w:val="24"/>
        </w:rPr>
        <w:t xml:space="preserve"> no supera la dirección </w:t>
      </w:r>
      <w:r>
        <w:rPr>
          <w:rFonts w:eastAsia="Calibri" w:cs="Calibri" w:ascii="Times New Roman" w:hAnsi="Times New Roman"/>
          <w:b/>
          <w:bCs/>
          <w:color w:val="000000"/>
          <w:sz w:val="24"/>
          <w:szCs w:val="24"/>
        </w:rPr>
        <w:t>7FH</w:t>
      </w:r>
      <w:r>
        <w:rPr>
          <w:rFonts w:eastAsia="Calibri" w:cs="Calibri" w:ascii="Times New Roman" w:hAnsi="Times New Roman"/>
          <w:b w:val="false"/>
          <w:bCs w:val="false"/>
          <w:color w:val="000000"/>
          <w:sz w:val="24"/>
          <w:szCs w:val="24"/>
        </w:rPr>
        <w:t xml:space="preserve">, es decir la cantidad máxima de elementos aceptados es </w:t>
      </w:r>
      <w:r>
        <w:rPr>
          <w:rFonts w:eastAsia="Calibri" w:cs="Calibri" w:ascii="Times New Roman" w:hAnsi="Times New Roman"/>
          <w:b/>
          <w:bCs/>
          <w:color w:val="000000"/>
          <w:sz w:val="24"/>
          <w:szCs w:val="24"/>
        </w:rPr>
        <w:t>4FH (hexadecimal)</w:t>
      </w:r>
      <w:r>
        <w:rPr>
          <w:rFonts w:eastAsia="Calibri" w:cs="Calibri" w:ascii="Times New Roman" w:hAnsi="Times New Roman"/>
          <w:b w:val="false"/>
          <w:bCs w:val="false"/>
          <w:color w:val="000000"/>
          <w:sz w:val="24"/>
          <w:szCs w:val="24"/>
        </w:rPr>
        <w:t xml:space="preserve"> lo cual equivale a una cantidad de 79 elementos </w:t>
      </w:r>
      <w:r>
        <w:rPr>
          <w:rFonts w:eastAsia="Calibri" w:cs="Calibri" w:ascii="Times New Roman" w:hAnsi="Times New Roman"/>
          <w:b/>
          <w:bCs/>
          <w:color w:val="000000"/>
          <w:sz w:val="24"/>
          <w:szCs w:val="24"/>
        </w:rPr>
        <w:t>(enteros)</w:t>
      </w:r>
      <w:r>
        <w:rPr>
          <w:rFonts w:eastAsia="Calibri" w:cs="Calibri" w:ascii="Times New Roman" w:hAnsi="Times New Roman"/>
          <w:b w:val="false"/>
          <w:bCs w:val="false"/>
          <w:color w:val="000000"/>
          <w:sz w:val="24"/>
          <w:szCs w:val="24"/>
        </w:rPr>
        <w:t xml:space="preserve">. Además, se tiene que validar que los elementos del vector se encuentren en el rango de letras mayúsculas </w:t>
      </w:r>
      <w:r>
        <w:rPr>
          <w:rFonts w:eastAsia="Calibri" w:cs="Calibri" w:ascii="Times New Roman" w:hAnsi="Times New Roman"/>
          <w:b/>
          <w:bCs/>
          <w:color w:val="000000"/>
          <w:sz w:val="24"/>
          <w:szCs w:val="24"/>
        </w:rPr>
        <w:t>A- Z</w:t>
      </w:r>
      <w:r>
        <w:rPr>
          <w:rFonts w:eastAsia="Calibri" w:cs="Calibri" w:ascii="Times New Roman" w:hAnsi="Times New Roman"/>
          <w:b w:val="false"/>
          <w:bCs w:val="false"/>
          <w:color w:val="000000"/>
          <w:sz w:val="24"/>
          <w:szCs w:val="24"/>
        </w:rPr>
        <w:t xml:space="preserve">. A su vez, se debe tener en cuenta que el parámetro </w:t>
      </w:r>
      <w:r>
        <w:rPr>
          <w:rFonts w:eastAsia="Calibri" w:cs="Calibri" w:ascii="Times New Roman" w:hAnsi="Times New Roman"/>
          <w:b/>
          <w:bCs/>
          <w:color w:val="000000"/>
          <w:sz w:val="24"/>
          <w:szCs w:val="24"/>
        </w:rPr>
        <w:t>n</w:t>
      </w:r>
      <w:r>
        <w:rPr>
          <w:rFonts w:eastAsia="Calibri" w:cs="Calibri" w:ascii="Times New Roman" w:hAnsi="Times New Roman"/>
          <w:b w:val="false"/>
          <w:bCs w:val="false"/>
          <w:color w:val="000000"/>
          <w:sz w:val="24"/>
          <w:szCs w:val="24"/>
        </w:rPr>
        <w:t xml:space="preserve"> estará localizado en el registro </w:t>
      </w:r>
      <w:r>
        <w:rPr>
          <w:rFonts w:eastAsia="Calibri" w:cs="Calibri" w:ascii="Times New Roman" w:hAnsi="Times New Roman"/>
          <w:b/>
          <w:bCs/>
          <w:color w:val="000000"/>
          <w:sz w:val="24"/>
          <w:szCs w:val="24"/>
        </w:rPr>
        <w:t>R5</w:t>
      </w:r>
      <w:r>
        <w:rPr>
          <w:rFonts w:eastAsia="Calibri" w:cs="Calibri" w:ascii="Times New Roman" w:hAnsi="Times New Roman"/>
          <w:b w:val="false"/>
          <w:bCs w:val="false"/>
          <w:color w:val="000000"/>
          <w:sz w:val="24"/>
          <w:szCs w:val="24"/>
        </w:rPr>
        <w:t xml:space="preserve"> y que el programa intercambie posiciones de los elementos del vector original en el mismo lugar donde el vector reside. adicionalmente se </w:t>
      </w:r>
      <w:r>
        <w:rPr>
          <w:rFonts w:eastAsia="Bitstream Charter" w:cs="Bitstream Charter" w:ascii="Times New Roman" w:hAnsi="Times New Roman"/>
          <w:b w:val="false"/>
          <w:bCs w:val="false"/>
          <w:color w:val="000000"/>
          <w:sz w:val="24"/>
          <w:szCs w:val="24"/>
        </w:rPr>
        <w:t>implementará</w:t>
      </w:r>
      <w:r>
        <w:rPr>
          <w:rFonts w:eastAsia="Calibri" w:cs="Calibri" w:ascii="Times New Roman" w:hAnsi="Times New Roman"/>
          <w:b w:val="false"/>
          <w:bCs w:val="false"/>
          <w:color w:val="000000"/>
          <w:sz w:val="24"/>
          <w:szCs w:val="24"/>
        </w:rPr>
        <w:t xml:space="preserve"> el </w:t>
      </w:r>
      <w:r>
        <w:rPr>
          <w:rFonts w:eastAsia="Calibri" w:cs="Calibri" w:ascii="Times New Roman" w:hAnsi="Times New Roman"/>
          <w:b/>
          <w:bCs/>
          <w:i/>
          <w:iCs/>
          <w:color w:val="000000"/>
          <w:sz w:val="24"/>
          <w:szCs w:val="24"/>
        </w:rPr>
        <w:t>Sub-programa</w:t>
      </w:r>
      <w:r>
        <w:rPr>
          <w:rFonts w:eastAsia="Calibri" w:cs="Calibri" w:ascii="Times New Roman" w:hAnsi="Times New Roman"/>
          <w:b/>
          <w:bCs/>
          <w:color w:val="000000"/>
          <w:sz w:val="24"/>
          <w:szCs w:val="24"/>
        </w:rPr>
        <w:t xml:space="preserve"> </w:t>
      </w:r>
      <w:r>
        <w:rPr>
          <w:rFonts w:eastAsia="Calibri" w:cs="Calibri" w:ascii="Times New Roman" w:hAnsi="Times New Roman"/>
          <w:b/>
          <w:bCs/>
          <w:i w:val="false"/>
          <w:iCs w:val="false"/>
          <w:color w:val="000000"/>
          <w:sz w:val="24"/>
          <w:szCs w:val="24"/>
        </w:rPr>
        <w:t>Random</w:t>
      </w:r>
      <w:r>
        <w:rPr>
          <w:rFonts w:eastAsia="Calibri" w:cs="Calibri" w:ascii="Times New Roman" w:hAnsi="Times New Roman"/>
          <w:b w:val="false"/>
          <w:bCs w:val="false"/>
          <w:color w:val="000000"/>
          <w:sz w:val="24"/>
          <w:szCs w:val="24"/>
        </w:rPr>
        <w:t xml:space="preserve"> para conseguir los elementos que </w:t>
      </w:r>
      <w:r>
        <w:rPr>
          <w:rFonts w:eastAsia="Bitstream Charter" w:cs="Bitstream Charter" w:ascii="Times New Roman" w:hAnsi="Times New Roman"/>
          <w:b w:val="false"/>
          <w:bCs w:val="false"/>
          <w:color w:val="000000"/>
          <w:sz w:val="24"/>
          <w:szCs w:val="24"/>
        </w:rPr>
        <w:t>ocupan</w:t>
      </w:r>
      <w:r>
        <w:rPr>
          <w:rFonts w:eastAsia="Calibri" w:cs="Calibri" w:ascii="Times New Roman" w:hAnsi="Times New Roman"/>
          <w:b w:val="false"/>
          <w:bCs w:val="false"/>
          <w:color w:val="000000"/>
          <w:sz w:val="24"/>
          <w:szCs w:val="24"/>
        </w:rPr>
        <w:t xml:space="preserve"> desde la posición </w:t>
      </w:r>
      <w:r>
        <w:rPr>
          <w:rFonts w:eastAsia="Calibri" w:cs="Calibri" w:ascii="Times New Roman" w:hAnsi="Times New Roman"/>
          <w:b/>
          <w:bCs/>
          <w:color w:val="000000"/>
          <w:sz w:val="24"/>
          <w:szCs w:val="24"/>
        </w:rPr>
        <w:t>30H</w:t>
      </w:r>
      <w:r>
        <w:rPr>
          <w:rFonts w:eastAsia="Calibri" w:cs="Calibri" w:ascii="Times New Roman" w:hAnsi="Times New Roman"/>
          <w:b w:val="false"/>
          <w:bCs w:val="false"/>
          <w:color w:val="000000"/>
          <w:sz w:val="24"/>
          <w:szCs w:val="24"/>
        </w:rPr>
        <w:t xml:space="preserve"> hasta la </w:t>
      </w:r>
      <w:r>
        <w:rPr>
          <w:rFonts w:eastAsia="Calibri" w:cs="Calibri" w:ascii="Times New Roman" w:hAnsi="Times New Roman"/>
          <w:b/>
          <w:bCs/>
          <w:color w:val="000000"/>
          <w:sz w:val="24"/>
          <w:szCs w:val="24"/>
        </w:rPr>
        <w:t>7FH</w:t>
      </w:r>
      <w:r>
        <w:rPr>
          <w:rFonts w:eastAsia="Calibri" w:cs="Calibri" w:ascii="Times New Roman" w:hAnsi="Times New Roman"/>
          <w:b w:val="false"/>
          <w:bCs w:val="false"/>
          <w:color w:val="000000"/>
          <w:sz w:val="24"/>
          <w:szCs w:val="24"/>
        </w:rPr>
        <w:t xml:space="preserve"> de manera aleatoria y el algoritmo de ordenamiento deberá llamar a los siguientes procedimientos:</w:t>
      </w:r>
    </w:p>
    <w:p>
      <w:pPr>
        <w:pStyle w:val="Normal"/>
        <w:widowControl w:val="false"/>
        <w:spacing w:lineRule="auto" w:line="276" w:before="36" w:after="0"/>
        <w:ind w:left="119" w:right="114" w:hanging="0"/>
        <w:jc w:val="both"/>
        <w:rPr>
          <w:color w:val="000000"/>
        </w:rPr>
      </w:pPr>
      <w:r>
        <w:rPr>
          <w:color w:val="000000"/>
        </w:rPr>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void intercambiar(int a[], k)</w:t>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w:t>
      </w:r>
    </w:p>
    <w:p>
      <w:pPr>
        <w:pStyle w:val="Normal"/>
        <w:widowControl w:val="false"/>
        <w:spacing w:lineRule="auto" w:line="276" w:before="36" w:after="0"/>
        <w:ind w:left="119" w:right="114" w:firstLine="601"/>
        <w:jc w:val="both"/>
        <w:rPr>
          <w:color w:val="000000"/>
        </w:rPr>
      </w:pPr>
      <w:r>
        <w:rPr>
          <w:rFonts w:eastAsia="Consolas" w:cs="Consolas" w:ascii="Consolas" w:hAnsi="Consolas"/>
          <w:color w:val="000000"/>
        </w:rPr>
        <w:t>int aux = a[k];</w:t>
      </w:r>
    </w:p>
    <w:p>
      <w:pPr>
        <w:pStyle w:val="Normal"/>
        <w:widowControl w:val="false"/>
        <w:spacing w:lineRule="auto" w:line="276" w:before="36" w:after="0"/>
        <w:ind w:left="119" w:right="114" w:firstLine="601"/>
        <w:jc w:val="both"/>
        <w:rPr>
          <w:color w:val="000000"/>
        </w:rPr>
      </w:pPr>
      <w:r>
        <w:rPr>
          <w:rFonts w:eastAsia="Consolas" w:cs="Consolas" w:ascii="Consolas" w:hAnsi="Consolas"/>
          <w:color w:val="000000"/>
        </w:rPr>
        <w:t>a[k] = a[k+1];</w:t>
      </w:r>
    </w:p>
    <w:p>
      <w:pPr>
        <w:pStyle w:val="Normal"/>
        <w:widowControl w:val="false"/>
        <w:spacing w:lineRule="auto" w:line="276" w:before="36" w:after="0"/>
        <w:ind w:left="119" w:right="114" w:firstLine="601"/>
        <w:jc w:val="both"/>
        <w:rPr>
          <w:color w:val="000000"/>
        </w:rPr>
      </w:pPr>
      <w:r>
        <w:rPr>
          <w:rFonts w:eastAsia="Consolas" w:cs="Consolas" w:ascii="Consolas" w:hAnsi="Consolas"/>
          <w:color w:val="000000"/>
        </w:rPr>
        <w:t>a[k+1] = aux;</w:t>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w:t>
      </w:r>
    </w:p>
    <w:p>
      <w:pPr>
        <w:pStyle w:val="Normal"/>
        <w:widowControl w:val="false"/>
        <w:spacing w:lineRule="auto" w:line="276" w:before="36" w:after="0"/>
        <w:ind w:left="119" w:right="114" w:hanging="0"/>
        <w:jc w:val="both"/>
        <w:rPr>
          <w:rFonts w:ascii="Consolas" w:hAnsi="Consolas" w:eastAsia="Consolas" w:cs="Consolas"/>
          <w:color w:val="000000"/>
        </w:rPr>
      </w:pPr>
      <w:r>
        <w:rPr>
          <w:rFonts w:eastAsia="Consolas" w:cs="Consolas" w:ascii="Consolas" w:hAnsi="Consolas"/>
          <w:color w:val="000000"/>
        </w:rPr>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void incrementar_BCD(posicion_memoria)</w:t>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w:t>
      </w:r>
    </w:p>
    <w:p>
      <w:pPr>
        <w:pStyle w:val="Normal"/>
        <w:widowControl w:val="false"/>
        <w:spacing w:lineRule="auto" w:line="276" w:before="36" w:after="0"/>
        <w:ind w:left="119" w:right="114" w:hanging="0"/>
        <w:jc w:val="both"/>
        <w:rPr>
          <w:color w:val="000000"/>
        </w:rPr>
      </w:pPr>
      <w:r>
        <w:rPr>
          <w:rFonts w:eastAsia="Consolas" w:cs="Consolas" w:ascii="Consolas" w:hAnsi="Consolas"/>
          <w:color w:val="000000"/>
        </w:rPr>
        <w:tab/>
        <w:t>M[posicion_memoria] = M[posicion_memoria] + 1;</w:t>
      </w:r>
    </w:p>
    <w:p>
      <w:pPr>
        <w:pStyle w:val="Normal"/>
        <w:widowControl w:val="false"/>
        <w:spacing w:lineRule="auto" w:line="240" w:before="0" w:after="0"/>
        <w:ind w:left="0" w:right="0" w:hanging="0"/>
        <w:jc w:val="left"/>
        <w:rPr>
          <w:b w:val="false"/>
          <w:b w:val="false"/>
          <w:bCs w:val="false"/>
          <w:color w:val="000000"/>
          <w:sz w:val="26"/>
          <w:szCs w:val="26"/>
        </w:rPr>
      </w:pPr>
      <w:r>
        <w:rPr>
          <w:rFonts w:eastAsia="Consolas" w:cs="Consolas" w:ascii="Consolas" w:hAnsi="Consolas"/>
          <w:b w:val="false"/>
          <w:bCs w:val="false"/>
          <w:color w:val="000000"/>
          <w:sz w:val="26"/>
          <w:szCs w:val="26"/>
        </w:rPr>
        <w:t xml:space="preserve"> </w:t>
      </w:r>
      <w:r>
        <w:rPr>
          <w:rFonts w:eastAsia="Consolas" w:cs="Consolas" w:ascii="Consolas" w:hAnsi="Consolas"/>
          <w:b w:val="false"/>
          <w:bCs w:val="false"/>
          <w:color w:val="000000"/>
          <w:sz w:val="26"/>
          <w:szCs w:val="26"/>
        </w:rPr>
        <w:t>}</w:t>
      </w:r>
    </w:p>
    <w:p>
      <w:pPr>
        <w:pStyle w:val="Normal"/>
        <w:widowControl w:val="false"/>
        <w:spacing w:lineRule="auto" w:line="240" w:before="0" w:after="0"/>
        <w:ind w:left="0" w:right="0" w:hanging="0"/>
        <w:jc w:val="left"/>
        <w:rPr>
          <w:rFonts w:ascii="Consolas" w:hAnsi="Consolas" w:eastAsia="Consolas" w:cs="Consolas"/>
        </w:rPr>
      </w:pPr>
      <w:r>
        <w:rPr>
          <w:b w:val="false"/>
          <w:bCs w:val="false"/>
          <w:color w:val="000000"/>
          <w:sz w:val="26"/>
          <w:szCs w:val="26"/>
        </w:rPr>
      </w:r>
    </w:p>
    <w:p>
      <w:pPr>
        <w:pStyle w:val="Normal"/>
        <w:widowControl w:val="false"/>
        <w:spacing w:lineRule="auto" w:line="240" w:before="0" w:after="0"/>
        <w:ind w:left="0" w:right="0" w:hanging="0"/>
        <w:jc w:val="left"/>
        <w:rPr>
          <w:rFonts w:ascii="Times New Roman" w:hAnsi="Times New Roman"/>
          <w:b/>
          <w:b/>
          <w:bCs/>
          <w:color w:val="000000"/>
          <w:sz w:val="26"/>
          <w:szCs w:val="26"/>
        </w:rPr>
      </w:pPr>
      <w:r>
        <w:rPr>
          <w:rFonts w:eastAsia="Consolas" w:cs="Consolas" w:ascii="Times New Roman" w:hAnsi="Times New Roman"/>
          <w:b/>
          <w:bCs/>
          <w:color w:val="000000"/>
          <w:sz w:val="26"/>
          <w:szCs w:val="26"/>
        </w:rPr>
        <w:t>Objetivos</w:t>
      </w:r>
    </w:p>
    <w:p>
      <w:pPr>
        <w:pStyle w:val="Normal"/>
        <w:widowControl w:val="false"/>
        <w:numPr>
          <w:ilvl w:val="0"/>
          <w:numId w:val="1"/>
        </w:numPr>
        <w:spacing w:lineRule="auto" w:line="240" w:before="0" w:after="0"/>
        <w:jc w:val="left"/>
        <w:rPr>
          <w:rFonts w:ascii="Times New Roman" w:hAnsi="Times New Roman"/>
          <w:b w:val="false"/>
          <w:b w:val="false"/>
          <w:bCs w:val="false"/>
          <w:color w:val="000000"/>
          <w:sz w:val="24"/>
          <w:szCs w:val="24"/>
        </w:rPr>
      </w:pPr>
      <w:r>
        <w:rPr>
          <w:rFonts w:eastAsia="Consolas" w:cs="Consolas" w:ascii="Times New Roman" w:hAnsi="Times New Roman"/>
          <w:b w:val="false"/>
          <w:bCs w:val="false"/>
          <w:color w:val="000000"/>
          <w:sz w:val="24"/>
          <w:szCs w:val="24"/>
        </w:rPr>
        <w:t xml:space="preserve">Conocer el uso de procedimientos en el </w:t>
      </w:r>
      <w:r>
        <w:rPr>
          <w:rFonts w:eastAsia="Consolas" w:cs="Consolas" w:ascii="Times New Roman" w:hAnsi="Times New Roman"/>
          <w:b/>
          <w:bCs/>
          <w:color w:val="000000"/>
          <w:sz w:val="24"/>
          <w:szCs w:val="24"/>
        </w:rPr>
        <w:t>8051</w:t>
      </w:r>
    </w:p>
    <w:p>
      <w:pPr>
        <w:pStyle w:val="Normal"/>
        <w:widowControl w:val="false"/>
        <w:numPr>
          <w:ilvl w:val="0"/>
          <w:numId w:val="1"/>
        </w:numPr>
        <w:spacing w:lineRule="auto" w:line="240" w:before="0" w:after="0"/>
        <w:jc w:val="left"/>
        <w:rPr>
          <w:rFonts w:ascii="Times New Roman" w:hAnsi="Times New Roman"/>
          <w:b w:val="false"/>
          <w:b w:val="false"/>
          <w:bCs w:val="false"/>
          <w:color w:val="000000"/>
          <w:sz w:val="24"/>
          <w:szCs w:val="24"/>
        </w:rPr>
      </w:pPr>
      <w:r>
        <w:rPr>
          <w:rFonts w:eastAsia="Calibri" w:cs="Calibri" w:ascii="Times New Roman" w:hAnsi="Times New Roman"/>
          <w:b w:val="false"/>
          <w:bCs w:val="false"/>
          <w:color w:val="000000"/>
          <w:sz w:val="24"/>
          <w:szCs w:val="24"/>
        </w:rPr>
        <w:t>I</w:t>
      </w:r>
      <w:r>
        <w:rPr>
          <w:rFonts w:eastAsia="Calibri" w:cs="Calibri" w:ascii="Times New Roman" w:hAnsi="Times New Roman"/>
          <w:b w:val="false"/>
          <w:bCs w:val="false"/>
          <w:color w:val="000000"/>
          <w:sz w:val="24"/>
          <w:szCs w:val="24"/>
        </w:rPr>
        <w:t xml:space="preserve">dentificar los modos de direccionamiento de los registros </w:t>
      </w:r>
      <w:r>
        <w:rPr>
          <w:rFonts w:eastAsia="Calibri" w:cs="Calibri" w:ascii="Times New Roman" w:hAnsi="Times New Roman"/>
          <w:b/>
          <w:bCs/>
          <w:color w:val="000000"/>
          <w:sz w:val="24"/>
          <w:szCs w:val="24"/>
        </w:rPr>
        <w:t>R0</w:t>
      </w:r>
      <w:r>
        <w:rPr>
          <w:rFonts w:eastAsia="Calibri" w:cs="Calibri" w:ascii="Times New Roman" w:hAnsi="Times New Roman"/>
          <w:b w:val="false"/>
          <w:bCs w:val="false"/>
          <w:color w:val="000000"/>
          <w:sz w:val="24"/>
          <w:szCs w:val="24"/>
        </w:rPr>
        <w:t xml:space="preserve"> y </w:t>
      </w:r>
      <w:r>
        <w:rPr>
          <w:rFonts w:eastAsia="Calibri" w:cs="Calibri" w:ascii="Times New Roman" w:hAnsi="Times New Roman"/>
          <w:b/>
          <w:bCs/>
          <w:color w:val="000000"/>
          <w:sz w:val="24"/>
          <w:szCs w:val="24"/>
        </w:rPr>
        <w:t>R1</w:t>
      </w:r>
      <w:r>
        <w:rPr>
          <w:rFonts w:eastAsia="Calibri" w:cs="Calibri" w:ascii="Times New Roman" w:hAnsi="Times New Roman"/>
          <w:b w:val="false"/>
          <w:bCs w:val="false"/>
          <w:color w:val="000000"/>
          <w:sz w:val="24"/>
          <w:szCs w:val="24"/>
        </w:rPr>
        <w:t>,  y utilizar dichos modos de direccionamiento</w:t>
      </w:r>
    </w:p>
    <w:p>
      <w:pPr>
        <w:pStyle w:val="Normal"/>
        <w:widowControl w:val="false"/>
        <w:numPr>
          <w:ilvl w:val="0"/>
          <w:numId w:val="1"/>
        </w:numPr>
        <w:spacing w:lineRule="auto" w:line="240" w:before="0" w:after="0"/>
        <w:jc w:val="left"/>
        <w:rPr>
          <w:rFonts w:ascii="Times New Roman" w:hAnsi="Times New Roman"/>
          <w:b w:val="false"/>
          <w:b w:val="false"/>
          <w:bCs w:val="false"/>
          <w:color w:val="000000"/>
          <w:sz w:val="24"/>
          <w:szCs w:val="24"/>
        </w:rPr>
      </w:pPr>
      <w:r>
        <w:rPr>
          <w:rFonts w:eastAsia="Calibri" w:cs="Calibri" w:ascii="Times New Roman" w:hAnsi="Times New Roman"/>
          <w:b w:val="false"/>
          <w:bCs w:val="false"/>
          <w:color w:val="000000"/>
          <w:sz w:val="24"/>
          <w:szCs w:val="24"/>
        </w:rPr>
        <w:t xml:space="preserve">Comprender el funcionamiento de la pila </w:t>
      </w:r>
      <w:r>
        <w:rPr>
          <w:rFonts w:eastAsia="Calibri" w:cs="Calibri" w:ascii="Times New Roman" w:hAnsi="Times New Roman"/>
          <w:b/>
          <w:bCs/>
          <w:color w:val="000000"/>
          <w:sz w:val="24"/>
          <w:szCs w:val="24"/>
        </w:rPr>
        <w:t>(Stack)</w:t>
      </w:r>
      <w:r>
        <w:rPr>
          <w:rFonts w:eastAsia="Calibri" w:cs="Calibri" w:ascii="Times New Roman" w:hAnsi="Times New Roman"/>
          <w:b w:val="false"/>
          <w:bCs w:val="false"/>
          <w:color w:val="000000"/>
          <w:sz w:val="24"/>
          <w:szCs w:val="24"/>
        </w:rPr>
        <w:t>.</w:t>
      </w:r>
    </w:p>
    <w:p>
      <w:pPr>
        <w:pStyle w:val="Normal"/>
        <w:widowControl w:val="false"/>
        <w:numPr>
          <w:ilvl w:val="0"/>
          <w:numId w:val="1"/>
        </w:numPr>
        <w:spacing w:lineRule="auto" w:line="240" w:before="0" w:after="0"/>
        <w:jc w:val="left"/>
        <w:rPr>
          <w:rFonts w:ascii="Times New Roman" w:hAnsi="Times New Roman"/>
          <w:b w:val="false"/>
          <w:b w:val="false"/>
          <w:bCs w:val="false"/>
          <w:color w:val="000000"/>
          <w:sz w:val="24"/>
          <w:szCs w:val="24"/>
        </w:rPr>
      </w:pPr>
      <w:r>
        <w:rPr>
          <w:rFonts w:eastAsia="Calibri" w:cs="Calibri" w:ascii="Times New Roman" w:hAnsi="Times New Roman"/>
          <w:b w:val="false"/>
          <w:bCs w:val="false"/>
          <w:color w:val="000000"/>
          <w:sz w:val="24"/>
          <w:szCs w:val="24"/>
        </w:rPr>
        <w:t>Entender la relación de la pila con las instrucciones de llamadas a procedimientos.</w:t>
      </w:r>
    </w:p>
    <w:p>
      <w:pPr>
        <w:pStyle w:val="Normal"/>
        <w:widowControl w:val="false"/>
        <w:numPr>
          <w:ilvl w:val="0"/>
          <w:numId w:val="1"/>
        </w:numPr>
        <w:spacing w:lineRule="auto" w:line="240" w:before="0" w:after="0"/>
        <w:jc w:val="left"/>
        <w:rPr>
          <w:rFonts w:ascii="Times New Roman" w:hAnsi="Times New Roman"/>
          <w:b w:val="false"/>
          <w:b w:val="false"/>
          <w:bCs w:val="false"/>
          <w:color w:val="000000"/>
          <w:sz w:val="24"/>
          <w:szCs w:val="24"/>
        </w:rPr>
      </w:pPr>
      <w:r>
        <w:rPr>
          <w:rFonts w:eastAsia="Calibri" w:cs="Calibri" w:ascii="Times New Roman" w:hAnsi="Times New Roman"/>
          <w:b w:val="false"/>
          <w:bCs w:val="false"/>
          <w:color w:val="000000"/>
          <w:sz w:val="24"/>
          <w:szCs w:val="24"/>
        </w:rPr>
        <w:t>Realizar un programa con el uso intensivo de la pila y llamadas a procedimientos.</w:t>
      </w:r>
    </w:p>
    <w:p>
      <w:pPr>
        <w:pStyle w:val="Normal"/>
        <w:widowControl w:val="false"/>
        <w:spacing w:lineRule="auto" w:line="240" w:before="0" w:after="0"/>
        <w:jc w:val="left"/>
        <w:rPr>
          <w:rFonts w:eastAsia="Calibri" w:cs="Calibri"/>
        </w:rPr>
      </w:pPr>
      <w:r>
        <w:rPr>
          <w:rFonts w:ascii="Times New Roman" w:hAnsi="Times New Roman"/>
          <w:b/>
          <w:bCs/>
          <w:color w:val="000000"/>
          <w:sz w:val="26"/>
          <w:szCs w:val="26"/>
        </w:rPr>
      </w:r>
    </w:p>
    <w:p>
      <w:pPr>
        <w:pStyle w:val="Normal"/>
        <w:widowControl w:val="false"/>
        <w:spacing w:lineRule="auto" w:line="240" w:before="0" w:after="0"/>
        <w:jc w:val="left"/>
        <w:rPr>
          <w:rFonts w:ascii="Times New Roman" w:hAnsi="Times New Roman"/>
          <w:b/>
          <w:b/>
          <w:bCs/>
          <w:color w:val="000000"/>
          <w:sz w:val="26"/>
          <w:szCs w:val="26"/>
        </w:rPr>
      </w:pPr>
      <w:r>
        <w:rPr>
          <w:rFonts w:eastAsia="Calibri" w:cs="Calibri" w:ascii="Times New Roman" w:hAnsi="Times New Roman"/>
          <w:b/>
          <w:bCs/>
          <w:color w:val="000000"/>
          <w:sz w:val="26"/>
          <w:szCs w:val="26"/>
        </w:rPr>
        <w:t>Aspectos teóricos importantes</w:t>
      </w:r>
    </w:p>
    <w:p>
      <w:pPr>
        <w:pStyle w:val="Normal"/>
        <w:widowControl w:val="false"/>
        <w:spacing w:lineRule="auto" w:line="240" w:before="0" w:after="0"/>
        <w:jc w:val="left"/>
        <w:rPr>
          <w:rFonts w:eastAsia="Calibri" w:cs="Calibri"/>
        </w:rPr>
      </w:pPr>
      <w:r>
        <w:rPr>
          <w:rFonts w:ascii="Times New Roman" w:hAnsi="Times New Roman"/>
          <w:b/>
          <w:bCs/>
          <w:color w:val="000000"/>
          <w:sz w:val="26"/>
          <w:szCs w:val="26"/>
        </w:rPr>
      </w:r>
    </w:p>
    <w:p>
      <w:pPr>
        <w:pStyle w:val="Normal"/>
        <w:widowControl w:val="false"/>
        <w:spacing w:lineRule="auto" w:line="240" w:before="0" w:after="0"/>
        <w:jc w:val="both"/>
        <w:rPr>
          <w:rFonts w:ascii="Times New Roman" w:hAnsi="Times New Roman"/>
          <w:b/>
          <w:b/>
          <w:bCs/>
          <w:color w:val="000000"/>
          <w:sz w:val="26"/>
          <w:szCs w:val="26"/>
        </w:rPr>
      </w:pPr>
      <w:r>
        <w:rPr>
          <w:rFonts w:eastAsia="Calibri" w:cs="Calibri" w:ascii="Times New Roman" w:hAnsi="Times New Roman"/>
          <w:b/>
          <w:bCs/>
          <w:color w:val="000000"/>
          <w:sz w:val="26"/>
          <w:szCs w:val="26"/>
        </w:rPr>
        <w:tab/>
      </w:r>
      <w:r>
        <w:rPr>
          <w:rFonts w:eastAsia="Calibri" w:cs="Calibri" w:ascii="Times New Roman" w:hAnsi="Times New Roman"/>
          <w:b w:val="false"/>
          <w:bCs w:val="false"/>
          <w:color w:val="000000"/>
          <w:sz w:val="24"/>
          <w:szCs w:val="24"/>
        </w:rPr>
        <w:t xml:space="preserve">Para el desarrollo de esta practica, se hace uso del lenguaje ensamblador para el micro-controlador Intel 8051, como se menciono anteriormente, el cual </w:t>
      </w:r>
      <w:r>
        <w:rPr>
          <w:rFonts w:eastAsia="Calibri" w:cs="Calibri" w:ascii="Times New Roman" w:hAnsi="Times New Roman"/>
          <w:b w:val="false"/>
          <w:bCs w:val="false"/>
          <w:color w:val="000000"/>
          <w:sz w:val="24"/>
          <w:szCs w:val="24"/>
        </w:rPr>
        <w:t xml:space="preserve">es un lenguaje de programación de bajo nivel que implementa una representación simbólica de los códigos de máquina binarios y otras constantes necesarias para programar una arquitectura dada de </w:t>
      </w:r>
      <w:r>
        <w:rPr>
          <w:rFonts w:eastAsia="Calibri" w:cs="Calibri" w:ascii="Times New Roman" w:hAnsi="Times New Roman"/>
          <w:b/>
          <w:bCs/>
          <w:color w:val="000000"/>
          <w:sz w:val="24"/>
          <w:szCs w:val="24"/>
        </w:rPr>
        <w:t>CPU</w:t>
      </w:r>
      <w:r>
        <w:rPr>
          <w:rFonts w:eastAsia="Calibri" w:cs="Calibri" w:ascii="Times New Roman" w:hAnsi="Times New Roman"/>
          <w:b w:val="false"/>
          <w:bCs w:val="false"/>
          <w:color w:val="000000"/>
          <w:sz w:val="24"/>
          <w:szCs w:val="24"/>
        </w:rPr>
        <w:t>. Constituye la representación más directa del código máquina específico para cada arquitectura legible por un programador.</w:t>
      </w:r>
    </w:p>
    <w:p>
      <w:pPr>
        <w:pStyle w:val="Normal"/>
        <w:widowControl w:val="false"/>
        <w:spacing w:lineRule="auto" w:line="240" w:before="0" w:after="0"/>
        <w:jc w:val="both"/>
        <w:rPr>
          <w:rFonts w:ascii="Times New Roman" w:hAnsi="Times New Roman"/>
          <w:b/>
          <w:b/>
          <w:bCs/>
          <w:color w:val="000000"/>
          <w:sz w:val="26"/>
          <w:szCs w:val="26"/>
        </w:rPr>
      </w:pPr>
      <w:r>
        <w:rPr>
          <w:rFonts w:eastAsia="Calibri" w:cs="Calibri" w:ascii="Times New Roman" w:hAnsi="Times New Roman"/>
          <w:b w:val="false"/>
          <w:bCs w:val="false"/>
          <w:color w:val="000000"/>
          <w:sz w:val="24"/>
          <w:szCs w:val="24"/>
        </w:rPr>
        <w:tab/>
        <w:t xml:space="preserve">También se hace uso del algoritmo de ordenamiento Burbuja, el cual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algoritmo obtiene su nombre de la forma con la que suben por la lista los elementos durante los intercambios, como si fueran pequeñas </w:t>
      </w:r>
      <w:r>
        <w:rPr>
          <w:rFonts w:eastAsia="Calibri" w:cs="Calibri" w:ascii="Times New Roman" w:hAnsi="Times New Roman"/>
          <w:b/>
          <w:bCs/>
          <w:i/>
          <w:iCs/>
          <w:color w:val="000000"/>
          <w:sz w:val="24"/>
          <w:szCs w:val="24"/>
        </w:rPr>
        <w:t>"burbujas"</w:t>
      </w:r>
      <w:r>
        <w:rPr>
          <w:rFonts w:eastAsia="Calibri" w:cs="Calibri" w:ascii="Times New Roman" w:hAnsi="Times New Roman"/>
          <w:b w:val="false"/>
          <w:bCs w:val="false"/>
          <w:color w:val="000000"/>
          <w:sz w:val="24"/>
          <w:szCs w:val="24"/>
        </w:rPr>
        <w:t>.</w:t>
      </w:r>
    </w:p>
    <w:p>
      <w:pPr>
        <w:pStyle w:val="Normal"/>
        <w:widowControl w:val="false"/>
        <w:spacing w:lineRule="auto" w:line="240" w:before="0" w:after="0"/>
        <w:jc w:val="both"/>
        <w:rPr>
          <w:rFonts w:eastAsia="Calibri" w:cs="Calibri"/>
          <w:b w:val="false"/>
          <w:b w:val="false"/>
          <w:bCs w:val="false"/>
          <w:sz w:val="24"/>
          <w:szCs w:val="24"/>
        </w:rPr>
      </w:pPr>
      <w:r>
        <w:rPr>
          <w:rFonts w:ascii="Times New Roman" w:hAnsi="Times New Roman"/>
          <w:b/>
          <w:bCs/>
          <w:color w:val="000000"/>
          <w:sz w:val="26"/>
          <w:szCs w:val="26"/>
        </w:rPr>
      </w:r>
    </w:p>
    <w:p>
      <w:pPr>
        <w:pStyle w:val="Normal"/>
        <w:widowControl w:val="false"/>
        <w:spacing w:lineRule="auto" w:line="240" w:before="0" w:after="0"/>
        <w:jc w:val="both"/>
        <w:rPr>
          <w:color w:val="000000"/>
        </w:rPr>
      </w:pPr>
      <w:r>
        <w:rPr>
          <w:rFonts w:eastAsia="Calibri" w:cs="Calibri" w:ascii="Times New Roman" w:hAnsi="Times New Roman"/>
          <w:b w:val="false"/>
          <w:bCs w:val="false"/>
          <w:color w:val="000000"/>
          <w:sz w:val="24"/>
          <w:szCs w:val="24"/>
        </w:rPr>
        <w:tab/>
      </w:r>
      <w:r>
        <w:rPr>
          <w:rFonts w:eastAsia="Calibri" w:cs="Calibri" w:ascii="Times New Roman" w:hAnsi="Times New Roman"/>
          <w:b w:val="false"/>
          <w:bCs w:val="false"/>
          <w:color w:val="000000"/>
          <w:sz w:val="24"/>
          <w:szCs w:val="24"/>
        </w:rPr>
        <w:t xml:space="preserve">Estas dos herramienta también las hemos acompañado con el uso de la memoria </w:t>
      </w:r>
      <w:r>
        <w:rPr>
          <w:rFonts w:eastAsia="Calibri" w:cs="Calibri" w:ascii="Times New Roman" w:hAnsi="Times New Roman"/>
          <w:b/>
          <w:bCs/>
          <w:color w:val="000000"/>
          <w:sz w:val="24"/>
          <w:szCs w:val="24"/>
        </w:rPr>
        <w:t xml:space="preserve">RAM </w:t>
      </w:r>
      <w:r>
        <w:rPr>
          <w:rFonts w:eastAsia="Calibri" w:cs="Calibri" w:ascii="Times New Roman" w:hAnsi="Times New Roman"/>
          <w:b/>
          <w:bCs/>
          <w:i/>
          <w:iCs/>
          <w:color w:val="000000"/>
          <w:sz w:val="24"/>
          <w:szCs w:val="24"/>
        </w:rPr>
        <w:t>(La memoria de acceso aleatorio, por su nombre en ingles random-access memory)</w:t>
      </w:r>
      <w:r>
        <w:rPr>
          <w:rFonts w:eastAsia="Calibri" w:cs="Calibri" w:ascii="Times New Roman" w:hAnsi="Times New Roman"/>
          <w:b w:val="false"/>
          <w:bCs w:val="false"/>
          <w:color w:val="000000"/>
          <w:sz w:val="24"/>
          <w:szCs w:val="24"/>
        </w:rPr>
        <w:t xml:space="preserve"> se utiliza como memoria de trabajo para el sistema operativo, los programas y la mayor parte del software. Es allí donde se cargan todas las instrucciones que ejecutan el procesador y otras unidades de cómputo. Se denominan «</w:t>
      </w:r>
      <w:r>
        <w:rPr>
          <w:rFonts w:eastAsia="Calibri" w:cs="Calibri" w:ascii="Times New Roman" w:hAnsi="Times New Roman"/>
          <w:b w:val="false"/>
          <w:bCs w:val="false"/>
          <w:i/>
          <w:color w:val="000000"/>
          <w:sz w:val="24"/>
          <w:szCs w:val="24"/>
        </w:rPr>
        <w:t>de acceso aleatorio</w:t>
      </w:r>
      <w:r>
        <w:rPr>
          <w:rFonts w:eastAsia="Calibri" w:cs="Calibri" w:ascii="Times New Roman" w:hAnsi="Times New Roman"/>
          <w:b w:val="false"/>
          <w:bCs w:val="false"/>
          <w:color w:val="000000"/>
          <w:sz w:val="24"/>
          <w:szCs w:val="24"/>
        </w:rPr>
        <w:t>» porque se puede leer o escribir en una posición de memoria con un tiempo de espera igual para cualquier posición, no siendo necesario seguir un orden para acceder a la información de la manera más rápida posible.</w:t>
      </w:r>
    </w:p>
    <w:p>
      <w:pPr>
        <w:pStyle w:val="Normal"/>
        <w:widowControl w:val="false"/>
        <w:spacing w:lineRule="auto" w:line="240" w:before="0" w:after="0"/>
        <w:jc w:val="both"/>
        <w:rPr>
          <w:rFonts w:ascii="Times New Roman" w:hAnsi="Times New Roman" w:eastAsia="Calibri" w:cs="Calibri"/>
          <w:b w:val="false"/>
          <w:b w:val="false"/>
          <w:bCs w:val="false"/>
          <w:sz w:val="24"/>
          <w:szCs w:val="24"/>
        </w:rPr>
      </w:pPr>
      <w:r>
        <w:rPr>
          <w:color w:val="000000"/>
        </w:rPr>
      </w:r>
    </w:p>
    <w:p>
      <w:pPr>
        <w:pStyle w:val="Normal"/>
        <w:widowControl w:val="false"/>
        <w:spacing w:lineRule="auto" w:line="240" w:before="0" w:after="0"/>
        <w:jc w:val="both"/>
        <w:rPr>
          <w:color w:val="000000"/>
        </w:rPr>
      </w:pPr>
      <w:r>
        <w:rPr>
          <w:rFonts w:eastAsia="Calibri" w:cs="Calibri" w:ascii="Times New Roman" w:hAnsi="Times New Roman"/>
          <w:b w:val="false"/>
          <w:bCs w:val="false"/>
          <w:color w:val="000000"/>
          <w:sz w:val="24"/>
          <w:szCs w:val="24"/>
        </w:rPr>
        <w:tab/>
        <w:t xml:space="preserve">Específicamente en esta memoria estaremos trabajando en la dirección </w:t>
      </w:r>
      <w:r>
        <w:rPr>
          <w:rFonts w:eastAsia="Calibri" w:cs="Calibri" w:ascii="Times New Roman" w:hAnsi="Times New Roman"/>
          <w:b/>
          <w:bCs/>
          <w:color w:val="000000"/>
          <w:sz w:val="24"/>
          <w:szCs w:val="24"/>
        </w:rPr>
        <w:t>30H</w:t>
      </w:r>
      <w:r>
        <w:rPr>
          <w:rFonts w:eastAsia="Calibri" w:cs="Calibri" w:ascii="Times New Roman" w:hAnsi="Times New Roman"/>
          <w:b w:val="false"/>
          <w:color w:val="000000"/>
          <w:sz w:val="24"/>
          <w:szCs w:val="24"/>
        </w:rPr>
        <w:t xml:space="preserve">, que se visualiza en el área 2 </w:t>
      </w:r>
      <w:r>
        <w:rPr>
          <w:rFonts w:eastAsia="Calibri" w:cs="Calibri" w:ascii="Times New Roman" w:hAnsi="Times New Roman"/>
          <w:b/>
          <w:bCs/>
          <w:color w:val="000000"/>
          <w:sz w:val="24"/>
          <w:szCs w:val="24"/>
        </w:rPr>
        <w:t>(marco azul)</w:t>
      </w:r>
      <w:r>
        <w:rPr>
          <w:rFonts w:eastAsia="Calibri" w:cs="Calibri" w:ascii="Times New Roman" w:hAnsi="Times New Roman"/>
          <w:b w:val="false"/>
          <w:color w:val="000000"/>
          <w:sz w:val="24"/>
          <w:szCs w:val="24"/>
        </w:rPr>
        <w:t xml:space="preserve"> del simulador del </w:t>
      </w:r>
      <w:r>
        <w:rPr>
          <w:rFonts w:eastAsia="Calibri" w:cs="Calibri" w:ascii="Times New Roman" w:hAnsi="Times New Roman"/>
          <w:b/>
          <w:bCs/>
          <w:color w:val="000000"/>
          <w:sz w:val="24"/>
          <w:szCs w:val="24"/>
        </w:rPr>
        <w:t>micro</w:t>
      </w:r>
      <w:r>
        <w:rPr>
          <w:rFonts w:eastAsia="Calibri" w:cs="Calibri" w:ascii="Times New Roman" w:hAnsi="Times New Roman"/>
          <w:b/>
          <w:bCs/>
          <w:color w:val="000000"/>
          <w:sz w:val="24"/>
          <w:szCs w:val="24"/>
        </w:rPr>
        <w:t>-</w:t>
      </w:r>
      <w:r>
        <w:rPr>
          <w:rFonts w:eastAsia="Calibri" w:cs="Calibri" w:ascii="Times New Roman" w:hAnsi="Times New Roman"/>
          <w:b/>
          <w:bCs/>
          <w:color w:val="000000"/>
          <w:sz w:val="24"/>
          <w:szCs w:val="24"/>
        </w:rPr>
        <w:t>controlador DOSBox 8051</w:t>
      </w:r>
      <w:r>
        <w:rPr>
          <w:rFonts w:eastAsia="Calibri" w:cs="Calibri" w:ascii="Times New Roman" w:hAnsi="Times New Roman"/>
          <w:b w:val="false"/>
          <w:color w:val="000000"/>
          <w:sz w:val="24"/>
          <w:szCs w:val="24"/>
        </w:rPr>
        <w:t xml:space="preserve">. </w:t>
      </w:r>
      <w:r>
        <w:rPr>
          <w:rFonts w:eastAsia="Calibri" w:cs="Calibri" w:ascii="Times New Roman" w:hAnsi="Times New Roman"/>
          <w:b w:val="false"/>
          <w:color w:val="000000"/>
          <w:sz w:val="24"/>
          <w:szCs w:val="24"/>
        </w:rPr>
        <w:t>Y la cual r</w:t>
      </w:r>
      <w:r>
        <w:rPr>
          <w:rFonts w:eastAsia="Calibri" w:cs="Calibri" w:ascii="Times New Roman" w:hAnsi="Times New Roman"/>
          <w:b w:val="false"/>
          <w:color w:val="000000"/>
          <w:sz w:val="24"/>
          <w:szCs w:val="24"/>
        </w:rPr>
        <w:t>epresenta la primera posición del vector de caracteres.</w:t>
      </w:r>
    </w:p>
    <w:p>
      <w:pPr>
        <w:pStyle w:val="Normal"/>
        <w:widowControl w:val="false"/>
        <w:spacing w:lineRule="auto" w:line="240" w:before="0" w:after="0"/>
        <w:jc w:val="both"/>
        <w:rPr>
          <w:rFonts w:ascii="Times New Roman" w:hAnsi="Times New Roman" w:eastAsia="Calibri" w:cs="Calibri"/>
          <w:b w:val="false"/>
          <w:b w:val="false"/>
          <w:sz w:val="24"/>
          <w:szCs w:val="24"/>
        </w:rPr>
      </w:pPr>
      <w:r>
        <w:rPr>
          <w:color w:val="000000"/>
        </w:rPr>
      </w:r>
    </w:p>
    <w:p>
      <w:pPr>
        <w:pStyle w:val="Normal"/>
        <w:widowControl w:val="false"/>
        <w:spacing w:lineRule="auto" w:line="240" w:before="0" w:after="0"/>
        <w:jc w:val="both"/>
        <w:rPr>
          <w:color w:val="000000"/>
        </w:rPr>
      </w:pPr>
      <w:r>
        <w:rPr>
          <w:rFonts w:eastAsia="Calibri" w:cs="Calibri" w:ascii="Times New Roman" w:hAnsi="Times New Roman"/>
          <w:b w:val="false"/>
          <w:color w:val="000000"/>
          <w:sz w:val="24"/>
          <w:szCs w:val="24"/>
        </w:rPr>
        <w:tab/>
      </w:r>
      <w:r>
        <w:rPr>
          <w:rFonts w:eastAsia="Calibri" w:cs="Calibri" w:ascii="Times New Roman" w:hAnsi="Times New Roman"/>
          <w:b w:val="false"/>
          <w:color w:val="000000"/>
          <w:sz w:val="24"/>
          <w:szCs w:val="24"/>
        </w:rPr>
        <w:t xml:space="preserve">También esta la dirección </w:t>
      </w:r>
      <w:r>
        <w:rPr>
          <w:rFonts w:eastAsia="Calibri" w:cs="Calibri" w:ascii="Times New Roman" w:hAnsi="Times New Roman"/>
          <w:b/>
          <w:bCs/>
          <w:color w:val="000000"/>
          <w:sz w:val="24"/>
          <w:szCs w:val="24"/>
        </w:rPr>
        <w:t>7FH</w:t>
      </w:r>
      <w:r>
        <w:rPr>
          <w:rFonts w:eastAsia="Calibri" w:cs="Calibri" w:ascii="Times New Roman" w:hAnsi="Times New Roman"/>
          <w:b w:val="false"/>
          <w:color w:val="000000"/>
          <w:sz w:val="24"/>
          <w:szCs w:val="24"/>
        </w:rPr>
        <w:t>, la cual también es</w:t>
      </w:r>
      <w:r>
        <w:rPr>
          <w:rFonts w:eastAsia="Calibri" w:cs="Calibri" w:ascii="Times New Roman" w:hAnsi="Times New Roman"/>
          <w:b w:val="false"/>
          <w:color w:val="000000"/>
          <w:sz w:val="24"/>
          <w:szCs w:val="24"/>
        </w:rPr>
        <w:t xml:space="preserve"> una dirección específica de la memoria </w:t>
      </w:r>
      <w:r>
        <w:rPr>
          <w:rFonts w:eastAsia="Calibri" w:cs="Calibri" w:ascii="Times New Roman" w:hAnsi="Times New Roman"/>
          <w:b/>
          <w:bCs/>
          <w:color w:val="000000"/>
          <w:sz w:val="24"/>
          <w:szCs w:val="24"/>
        </w:rPr>
        <w:t>RAM</w:t>
      </w:r>
      <w:r>
        <w:rPr>
          <w:rFonts w:eastAsia="Calibri" w:cs="Calibri" w:ascii="Times New Roman" w:hAnsi="Times New Roman"/>
          <w:b w:val="false"/>
          <w:color w:val="000000"/>
          <w:sz w:val="24"/>
          <w:szCs w:val="24"/>
        </w:rPr>
        <w:t xml:space="preserve"> </w:t>
      </w:r>
      <w:r>
        <w:rPr>
          <w:rFonts w:eastAsia="Calibri" w:cs="Calibri" w:ascii="Times New Roman" w:hAnsi="Times New Roman"/>
          <w:b w:val="false"/>
          <w:color w:val="000000"/>
          <w:sz w:val="24"/>
          <w:szCs w:val="24"/>
        </w:rPr>
        <w:t xml:space="preserve">y la cual </w:t>
      </w:r>
      <w:r>
        <w:rPr>
          <w:rFonts w:eastAsia="Calibri" w:cs="Calibri" w:ascii="Times New Roman" w:hAnsi="Times New Roman"/>
          <w:b w:val="false"/>
          <w:color w:val="000000"/>
          <w:sz w:val="24"/>
          <w:szCs w:val="24"/>
        </w:rPr>
        <w:t xml:space="preserve">se puede visualizar en el simulador del </w:t>
      </w:r>
      <w:r>
        <w:rPr>
          <w:rFonts w:eastAsia="Calibri" w:cs="Calibri" w:ascii="Times New Roman" w:hAnsi="Times New Roman"/>
          <w:b/>
          <w:bCs/>
          <w:color w:val="000000"/>
          <w:sz w:val="24"/>
          <w:szCs w:val="24"/>
        </w:rPr>
        <w:t>micro</w:t>
      </w:r>
      <w:r>
        <w:rPr>
          <w:rFonts w:eastAsia="Calibri" w:cs="Calibri" w:ascii="Times New Roman" w:hAnsi="Times New Roman"/>
          <w:b/>
          <w:bCs/>
          <w:color w:val="000000"/>
          <w:sz w:val="24"/>
          <w:szCs w:val="24"/>
        </w:rPr>
        <w:t>-</w:t>
      </w:r>
      <w:r>
        <w:rPr>
          <w:rFonts w:eastAsia="Calibri" w:cs="Calibri" w:ascii="Times New Roman" w:hAnsi="Times New Roman"/>
          <w:b/>
          <w:bCs/>
          <w:color w:val="000000"/>
          <w:sz w:val="24"/>
          <w:szCs w:val="24"/>
        </w:rPr>
        <w:t>controlador DOSBox 8051</w:t>
      </w:r>
      <w:r>
        <w:rPr>
          <w:rFonts w:eastAsia="Calibri" w:cs="Calibri" w:ascii="Times New Roman" w:hAnsi="Times New Roman"/>
          <w:b w:val="false"/>
          <w:color w:val="000000"/>
          <w:sz w:val="24"/>
          <w:szCs w:val="24"/>
        </w:rPr>
        <w:t>. Esta dirección representa el límite superior del vector por el cual la cantidad de elementos a ordenar no debe superar dicha dirección.</w:t>
      </w:r>
    </w:p>
    <w:p>
      <w:pPr>
        <w:pStyle w:val="Normal"/>
        <w:widowControl w:val="false"/>
        <w:spacing w:lineRule="auto" w:line="240" w:before="0" w:after="0"/>
        <w:jc w:val="both"/>
        <w:rPr>
          <w:rFonts w:ascii="Times New Roman" w:hAnsi="Times New Roman" w:eastAsia="Calibri" w:cs="Calibri"/>
          <w:b w:val="false"/>
          <w:b w:val="false"/>
          <w:sz w:val="24"/>
          <w:szCs w:val="24"/>
        </w:rPr>
      </w:pPr>
      <w:r>
        <w:rPr>
          <w:color w:val="000000"/>
        </w:rPr>
      </w:r>
    </w:p>
    <w:p>
      <w:pPr>
        <w:pStyle w:val="Normal"/>
        <w:widowControl w:val="false"/>
        <w:spacing w:lineRule="auto" w:line="240" w:before="0" w:after="0"/>
        <w:jc w:val="both"/>
        <w:rPr>
          <w:color w:val="000000"/>
        </w:rPr>
      </w:pPr>
      <w:r>
        <w:rPr>
          <w:rFonts w:eastAsia="Calibri" w:cs="Calibri" w:ascii="Times New Roman" w:hAnsi="Times New Roman"/>
          <w:b w:val="false"/>
          <w:color w:val="000000"/>
          <w:sz w:val="24"/>
          <w:szCs w:val="24"/>
        </w:rPr>
        <w:tab/>
      </w:r>
      <w:r>
        <w:rPr>
          <w:rFonts w:eastAsia="Calibri" w:cs="Calibri" w:ascii="Times New Roman" w:hAnsi="Times New Roman"/>
          <w:b w:val="false"/>
          <w:color w:val="000000"/>
          <w:sz w:val="24"/>
          <w:szCs w:val="24"/>
        </w:rPr>
        <w:t xml:space="preserve">Adicional a estas dos direcciones especificas de la memoria </w:t>
      </w:r>
      <w:r>
        <w:rPr>
          <w:rFonts w:eastAsia="Calibri" w:cs="Calibri" w:ascii="Times New Roman" w:hAnsi="Times New Roman"/>
          <w:b/>
          <w:bCs/>
          <w:color w:val="000000"/>
          <w:sz w:val="24"/>
          <w:szCs w:val="24"/>
        </w:rPr>
        <w:t>RAM</w:t>
      </w:r>
      <w:r>
        <w:rPr>
          <w:rFonts w:eastAsia="Calibri" w:cs="Calibri" w:ascii="Times New Roman" w:hAnsi="Times New Roman"/>
          <w:b w:val="false"/>
          <w:color w:val="000000"/>
          <w:sz w:val="24"/>
          <w:szCs w:val="24"/>
        </w:rPr>
        <w:t xml:space="preserve">, también trabajaremos con las direcciones </w:t>
      </w:r>
      <w:r>
        <w:rPr>
          <w:rFonts w:eastAsia="Calibri" w:cs="Calibri" w:ascii="Times New Roman" w:hAnsi="Times New Roman"/>
          <w:b/>
          <w:bCs/>
          <w:color w:val="000000"/>
          <w:sz w:val="24"/>
          <w:szCs w:val="24"/>
        </w:rPr>
        <w:t>2EH/2FH</w:t>
      </w:r>
      <w:r>
        <w:rPr>
          <w:rFonts w:eastAsia="Calibri" w:cs="Calibri" w:ascii="Times New Roman" w:hAnsi="Times New Roman"/>
          <w:b w:val="false"/>
          <w:color w:val="000000"/>
          <w:sz w:val="24"/>
          <w:szCs w:val="24"/>
        </w:rPr>
        <w:t xml:space="preserve">, las cuales se encuentran ubicadas en el área 2 (marco azul) del simulador del </w:t>
      </w:r>
      <w:r>
        <w:rPr>
          <w:rFonts w:eastAsia="Calibri" w:cs="Calibri" w:ascii="Times New Roman" w:hAnsi="Times New Roman"/>
          <w:b/>
          <w:bCs/>
          <w:color w:val="000000"/>
          <w:sz w:val="24"/>
          <w:szCs w:val="24"/>
        </w:rPr>
        <w:t>micro-controlador DOSBox 8051</w:t>
      </w:r>
      <w:r>
        <w:rPr>
          <w:rFonts w:eastAsia="Calibri" w:cs="Calibri" w:ascii="Times New Roman" w:hAnsi="Times New Roman"/>
          <w:b w:val="false"/>
          <w:color w:val="000000"/>
          <w:sz w:val="24"/>
          <w:szCs w:val="24"/>
        </w:rPr>
        <w:t xml:space="preserve">. En las direcciones </w:t>
      </w:r>
      <w:r>
        <w:rPr>
          <w:rFonts w:eastAsia="Calibri" w:cs="Calibri" w:ascii="Times New Roman" w:hAnsi="Times New Roman"/>
          <w:b/>
          <w:bCs/>
          <w:color w:val="000000"/>
          <w:sz w:val="24"/>
          <w:szCs w:val="24"/>
        </w:rPr>
        <w:t>2EH</w:t>
      </w:r>
      <w:r>
        <w:rPr>
          <w:rFonts w:eastAsia="Calibri" w:cs="Calibri" w:ascii="Times New Roman" w:hAnsi="Times New Roman"/>
          <w:b w:val="false"/>
          <w:color w:val="000000"/>
          <w:sz w:val="24"/>
          <w:szCs w:val="24"/>
        </w:rPr>
        <w:t xml:space="preserve"> y </w:t>
      </w:r>
      <w:r>
        <w:rPr>
          <w:rFonts w:eastAsia="Calibri" w:cs="Calibri" w:ascii="Times New Roman" w:hAnsi="Times New Roman"/>
          <w:b/>
          <w:bCs/>
          <w:color w:val="000000"/>
          <w:sz w:val="24"/>
          <w:szCs w:val="24"/>
        </w:rPr>
        <w:t>2FH</w:t>
      </w:r>
      <w:r>
        <w:rPr>
          <w:rFonts w:eastAsia="Calibri" w:cs="Calibri" w:ascii="Times New Roman" w:hAnsi="Times New Roman"/>
          <w:b w:val="false"/>
          <w:color w:val="000000"/>
          <w:sz w:val="24"/>
          <w:szCs w:val="24"/>
        </w:rPr>
        <w:t xml:space="preserve"> se almacenara el número total de intercambios realizados durante el proceso de ordenamiento, como un número de </w:t>
      </w:r>
      <w:r>
        <w:rPr>
          <w:rFonts w:eastAsia="Calibri" w:cs="Calibri" w:ascii="Times New Roman" w:hAnsi="Times New Roman"/>
          <w:b/>
          <w:bCs/>
          <w:color w:val="000000"/>
          <w:sz w:val="24"/>
          <w:szCs w:val="24"/>
        </w:rPr>
        <w:t>16 bits</w:t>
      </w:r>
      <w:r>
        <w:rPr>
          <w:rFonts w:eastAsia="Calibri" w:cs="Calibri" w:ascii="Times New Roman" w:hAnsi="Times New Roman"/>
          <w:b w:val="false"/>
          <w:color w:val="000000"/>
          <w:sz w:val="24"/>
          <w:szCs w:val="24"/>
        </w:rPr>
        <w:t>.</w:t>
      </w:r>
    </w:p>
    <w:p>
      <w:pPr>
        <w:pStyle w:val="Normal"/>
        <w:widowControl w:val="false"/>
        <w:spacing w:lineRule="auto" w:line="240" w:before="0" w:after="0"/>
        <w:jc w:val="both"/>
        <w:rPr>
          <w:rFonts w:ascii="Times New Roman" w:hAnsi="Times New Roman" w:eastAsia="Calibri" w:cs="Calibri"/>
          <w:b w:val="false"/>
          <w:b w:val="false"/>
          <w:sz w:val="24"/>
          <w:szCs w:val="24"/>
        </w:rPr>
      </w:pPr>
      <w:r>
        <w:rPr>
          <w:color w:val="000000"/>
        </w:rPr>
      </w:r>
    </w:p>
    <w:p>
      <w:pPr>
        <w:pStyle w:val="Normal"/>
        <w:widowControl w:val="false"/>
        <w:spacing w:lineRule="auto" w:line="240" w:before="0" w:after="0"/>
        <w:jc w:val="both"/>
        <w:rPr>
          <w:color w:val="000000"/>
        </w:rPr>
      </w:pPr>
      <w:r>
        <w:rPr>
          <w:rFonts w:eastAsia="Calibri" w:cs="Calibri" w:ascii="Times New Roman" w:hAnsi="Times New Roman"/>
          <w:b w:val="false"/>
          <w:color w:val="000000"/>
          <w:sz w:val="24"/>
          <w:szCs w:val="24"/>
        </w:rPr>
        <w:tab/>
        <w:t xml:space="preserve">En la memoria </w:t>
      </w:r>
      <w:r>
        <w:rPr>
          <w:rFonts w:eastAsia="Calibri" w:cs="Calibri" w:ascii="Times New Roman" w:hAnsi="Times New Roman"/>
          <w:b/>
          <w:bCs/>
          <w:color w:val="000000"/>
          <w:sz w:val="24"/>
          <w:szCs w:val="24"/>
        </w:rPr>
        <w:t>RAM</w:t>
      </w:r>
      <w:r>
        <w:rPr>
          <w:rFonts w:eastAsia="Calibri" w:cs="Calibri" w:ascii="Times New Roman" w:hAnsi="Times New Roman"/>
          <w:b w:val="false"/>
          <w:color w:val="000000"/>
          <w:sz w:val="24"/>
          <w:szCs w:val="24"/>
        </w:rPr>
        <w:t xml:space="preserve"> encontraremos una cantidad de registros, entre ellos encontramos el </w:t>
      </w:r>
      <w:r>
        <w:rPr>
          <w:rFonts w:eastAsia="Calibri" w:cs="Calibri" w:ascii="Times New Roman" w:hAnsi="Times New Roman"/>
          <w:b/>
          <w:color w:val="000000"/>
          <w:sz w:val="24"/>
          <w:szCs w:val="24"/>
        </w:rPr>
        <w:t xml:space="preserve">Registro R5. </w:t>
      </w:r>
      <w:r>
        <w:rPr>
          <w:rFonts w:eastAsia="Calibri" w:cs="Calibri" w:ascii="Times New Roman" w:hAnsi="Times New Roman"/>
          <w:b w:val="false"/>
          <w:color w:val="000000"/>
          <w:sz w:val="24"/>
          <w:szCs w:val="24"/>
        </w:rPr>
        <w:t>E</w:t>
      </w:r>
      <w:r>
        <w:rPr>
          <w:rFonts w:eastAsia="Calibri" w:cs="Calibri" w:ascii="Times New Roman" w:hAnsi="Times New Roman"/>
          <w:b w:val="false"/>
          <w:color w:val="000000"/>
          <w:sz w:val="24"/>
          <w:szCs w:val="24"/>
        </w:rPr>
        <w:t>l cual es</w:t>
      </w:r>
      <w:r>
        <w:rPr>
          <w:rFonts w:eastAsia="Calibri" w:cs="Calibri" w:ascii="Times New Roman" w:hAnsi="Times New Roman"/>
          <w:b w:val="false"/>
          <w:color w:val="000000"/>
          <w:sz w:val="24"/>
          <w:szCs w:val="24"/>
        </w:rPr>
        <w:t xml:space="preserve"> un registro específico de la memoria </w:t>
      </w:r>
      <w:r>
        <w:rPr>
          <w:rFonts w:eastAsia="Calibri" w:cs="Calibri" w:ascii="Times New Roman" w:hAnsi="Times New Roman"/>
          <w:b/>
          <w:bCs/>
          <w:color w:val="000000"/>
          <w:sz w:val="24"/>
          <w:szCs w:val="24"/>
        </w:rPr>
        <w:t>RAM</w:t>
      </w:r>
      <w:r>
        <w:rPr>
          <w:rFonts w:eastAsia="Calibri" w:cs="Calibri" w:ascii="Times New Roman" w:hAnsi="Times New Roman"/>
          <w:b w:val="false"/>
          <w:color w:val="000000"/>
          <w:sz w:val="24"/>
          <w:szCs w:val="24"/>
        </w:rPr>
        <w:t xml:space="preserve">, se encuentra ubicado en el área 1 </w:t>
      </w:r>
      <w:r>
        <w:rPr>
          <w:rFonts w:eastAsia="Calibri" w:cs="Calibri" w:ascii="Times New Roman" w:hAnsi="Times New Roman"/>
          <w:b/>
          <w:bCs/>
          <w:color w:val="000000"/>
          <w:sz w:val="24"/>
          <w:szCs w:val="24"/>
        </w:rPr>
        <w:t>(marco amarillo)</w:t>
      </w:r>
      <w:r>
        <w:rPr>
          <w:rFonts w:eastAsia="Calibri" w:cs="Calibri" w:ascii="Times New Roman" w:hAnsi="Times New Roman"/>
          <w:b w:val="false"/>
          <w:color w:val="000000"/>
          <w:sz w:val="24"/>
          <w:szCs w:val="24"/>
        </w:rPr>
        <w:t xml:space="preserve"> del simulador del </w:t>
      </w:r>
      <w:r>
        <w:rPr>
          <w:rFonts w:eastAsia="Calibri" w:cs="Calibri" w:ascii="Times New Roman" w:hAnsi="Times New Roman"/>
          <w:b/>
          <w:bCs/>
          <w:color w:val="000000"/>
          <w:sz w:val="24"/>
          <w:szCs w:val="24"/>
        </w:rPr>
        <w:t>micro</w:t>
      </w:r>
      <w:r>
        <w:rPr>
          <w:rFonts w:eastAsia="Calibri" w:cs="Calibri" w:ascii="Times New Roman" w:hAnsi="Times New Roman"/>
          <w:b/>
          <w:bCs/>
          <w:color w:val="000000"/>
          <w:sz w:val="24"/>
          <w:szCs w:val="24"/>
        </w:rPr>
        <w:t>-</w:t>
      </w:r>
      <w:r>
        <w:rPr>
          <w:rFonts w:eastAsia="Calibri" w:cs="Calibri" w:ascii="Times New Roman" w:hAnsi="Times New Roman"/>
          <w:b/>
          <w:bCs/>
          <w:color w:val="000000"/>
          <w:sz w:val="24"/>
          <w:szCs w:val="24"/>
        </w:rPr>
        <w:t>controlador DOSBox 8051</w:t>
      </w:r>
      <w:r>
        <w:rPr>
          <w:rFonts w:eastAsia="Calibri" w:cs="Calibri" w:ascii="Times New Roman" w:hAnsi="Times New Roman"/>
          <w:b w:val="false"/>
          <w:color w:val="000000"/>
          <w:sz w:val="24"/>
          <w:szCs w:val="24"/>
        </w:rPr>
        <w:t xml:space="preserve">. En dicho registro se almacena el valor de </w:t>
      </w:r>
      <w:r>
        <w:rPr>
          <w:rFonts w:eastAsia="Calibri" w:cs="Calibri" w:ascii="Times New Roman" w:hAnsi="Times New Roman"/>
          <w:b/>
          <w:bCs/>
          <w:color w:val="000000"/>
          <w:sz w:val="24"/>
          <w:szCs w:val="24"/>
        </w:rPr>
        <w:t>N</w:t>
      </w:r>
      <w:r>
        <w:rPr>
          <w:rFonts w:eastAsia="Calibri" w:cs="Calibri" w:ascii="Times New Roman" w:hAnsi="Times New Roman"/>
          <w:b w:val="false"/>
          <w:color w:val="000000"/>
          <w:sz w:val="24"/>
          <w:szCs w:val="24"/>
        </w:rPr>
        <w:t xml:space="preserve"> el cual puede ser validado también en la dirección </w:t>
      </w:r>
      <w:r>
        <w:rPr>
          <w:rFonts w:eastAsia="Calibri" w:cs="Calibri" w:ascii="Times New Roman" w:hAnsi="Times New Roman"/>
          <w:b/>
          <w:bCs/>
          <w:color w:val="000000"/>
          <w:sz w:val="24"/>
          <w:szCs w:val="24"/>
        </w:rPr>
        <w:t>05H</w:t>
      </w:r>
      <w:r>
        <w:rPr>
          <w:rFonts w:eastAsia="Calibri" w:cs="Calibri" w:ascii="Times New Roman" w:hAnsi="Times New Roman"/>
          <w:b w:val="false"/>
          <w:color w:val="000000"/>
          <w:sz w:val="24"/>
          <w:szCs w:val="24"/>
        </w:rPr>
        <w:t xml:space="preserve"> ya que está asociada </w:t>
      </w:r>
      <w:r>
        <w:rPr>
          <w:rFonts w:eastAsia="Calibri" w:cs="Calibri" w:ascii="Times New Roman" w:hAnsi="Times New Roman"/>
          <w:b/>
          <w:bCs/>
          <w:color w:val="000000"/>
          <w:sz w:val="24"/>
          <w:szCs w:val="24"/>
        </w:rPr>
        <w:t>R5</w:t>
      </w:r>
      <w:r>
        <w:rPr>
          <w:rFonts w:eastAsia="Calibri" w:cs="Calibri" w:ascii="Times New Roman" w:hAnsi="Times New Roman"/>
          <w:b w:val="false"/>
          <w:color w:val="000000"/>
          <w:sz w:val="24"/>
          <w:szCs w:val="24"/>
        </w:rPr>
        <w:t>.</w:t>
      </w:r>
    </w:p>
    <w:p>
      <w:pPr>
        <w:pStyle w:val="Normal"/>
        <w:tabs>
          <w:tab w:val="left" w:pos="949" w:leader="none"/>
          <w:tab w:val="left" w:pos="950" w:leader="none"/>
        </w:tabs>
        <w:spacing w:lineRule="auto" w:line="276" w:before="4" w:after="0"/>
        <w:ind w:left="0" w:right="119" w:hanging="0"/>
        <w:jc w:val="both"/>
        <w:rPr>
          <w:color w:val="000000"/>
        </w:rPr>
      </w:pPr>
      <w:r>
        <w:rPr>
          <w:color w:val="000000"/>
        </w:rPr>
      </w:r>
    </w:p>
    <w:p>
      <w:pPr>
        <w:pStyle w:val="Normal"/>
        <w:ind w:left="0" w:right="0" w:hanging="0"/>
        <w:jc w:val="both"/>
        <w:rPr>
          <w:rFonts w:ascii="Times New Roman" w:hAnsi="Times New Roman"/>
          <w:color w:val="000000"/>
          <w:sz w:val="26"/>
          <w:szCs w:val="26"/>
        </w:rPr>
      </w:pPr>
      <w:r>
        <w:rPr>
          <w:rFonts w:eastAsia="Calibri" w:cs="Calibri" w:ascii="Times New Roman" w:hAnsi="Times New Roman"/>
          <w:b/>
          <w:color w:val="000000"/>
          <w:sz w:val="26"/>
          <w:szCs w:val="26"/>
        </w:rPr>
        <w:t>Pila (Stack)</w:t>
      </w:r>
    </w:p>
    <w:p>
      <w:pPr>
        <w:pStyle w:val="Normal"/>
        <w:ind w:left="0" w:right="0" w:hanging="0"/>
        <w:jc w:val="both"/>
        <w:rPr>
          <w:rFonts w:ascii="Times New Roman" w:hAnsi="Times New Roman"/>
          <w:color w:val="000000"/>
        </w:rPr>
      </w:pPr>
      <w:r>
        <w:rPr>
          <w:rFonts w:eastAsia="Calibri" w:cs="Calibri" w:ascii="Times New Roman" w:hAnsi="Times New Roman"/>
          <w:b/>
          <w:color w:val="000000"/>
        </w:rPr>
        <w:tab/>
      </w:r>
    </w:p>
    <w:p>
      <w:pPr>
        <w:pStyle w:val="Normal"/>
        <w:ind w:left="0" w:right="0" w:hanging="0"/>
        <w:jc w:val="both"/>
        <w:rPr/>
      </w:pPr>
      <w:r>
        <w:rPr>
          <w:rFonts w:eastAsia="Calibri" w:cs="Calibri" w:ascii="Times New Roman" w:hAnsi="Times New Roman"/>
          <w:b/>
          <w:color w:val="000000"/>
        </w:rPr>
        <w:tab/>
      </w:r>
      <w:r>
        <w:rPr>
          <w:rFonts w:eastAsia="Calibri" w:cs="Calibri" w:ascii="Times New Roman" w:hAnsi="Times New Roman"/>
          <w:color w:val="000000"/>
        </w:rPr>
        <w:t xml:space="preserve">Es una lista ordenada o </w:t>
      </w:r>
      <w:hyperlink r:id="rId4">
        <w:r>
          <w:rPr>
            <w:rStyle w:val="EnlacedeInternet"/>
            <w:rFonts w:eastAsia="Calibri" w:cs="Calibri" w:ascii="Times New Roman" w:hAnsi="Times New Roman"/>
            <w:b/>
            <w:color w:val="000000"/>
            <w:u w:val="none"/>
          </w:rPr>
          <w:t>estructura de datos</w:t>
        </w:r>
      </w:hyperlink>
      <w:r>
        <w:rPr>
          <w:rFonts w:eastAsia="Calibri" w:cs="Calibri" w:ascii="Times New Roman" w:hAnsi="Times New Roman"/>
          <w:color w:val="000000"/>
        </w:rPr>
        <w:t xml:space="preserve"> en la que el modo de acceso a sus elementos es de tipo </w:t>
      </w:r>
      <w:hyperlink r:id="rId5">
        <w:r>
          <w:rPr>
            <w:rStyle w:val="EnlacedeInternet"/>
            <w:rFonts w:eastAsia="Calibri" w:cs="Calibri" w:ascii="Times New Roman" w:hAnsi="Times New Roman"/>
            <w:b/>
            <w:bCs/>
            <w:i w:val="false"/>
            <w:iCs w:val="false"/>
            <w:color w:val="000000"/>
            <w:u w:val="none"/>
          </w:rPr>
          <w:t>LIFO</w:t>
        </w:r>
      </w:hyperlink>
      <w:r>
        <w:rPr>
          <w:rFonts w:eastAsia="Calibri" w:cs="Calibri" w:ascii="Times New Roman" w:hAnsi="Times New Roman"/>
          <w:color w:val="000000"/>
        </w:rPr>
        <w:t xml:space="preserve"> </w:t>
      </w:r>
      <w:r>
        <w:rPr>
          <w:rFonts w:eastAsia="Calibri" w:cs="Calibri" w:ascii="Times New Roman" w:hAnsi="Times New Roman"/>
          <w:b/>
          <w:bCs/>
          <w:i/>
          <w:iCs/>
          <w:color w:val="000000"/>
        </w:rPr>
        <w:t>(del inglés Last In First Out, último en entrar, primero en salir)</w:t>
      </w:r>
      <w:r>
        <w:rPr>
          <w:rFonts w:eastAsia="Calibri" w:cs="Calibri" w:ascii="Times New Roman" w:hAnsi="Times New Roman"/>
          <w:color w:val="000000"/>
        </w:rPr>
        <w:t xml:space="preserve"> que permite almacenar y recuperar datos.</w:t>
      </w:r>
    </w:p>
    <w:p>
      <w:pPr>
        <w:pStyle w:val="Normal"/>
        <w:spacing w:before="0" w:after="0"/>
        <w:jc w:val="both"/>
        <w:rPr>
          <w:rFonts w:ascii="Calibri" w:hAnsi="Calibri" w:eastAsia="Calibri" w:cs="Calibri"/>
          <w:b/>
          <w:b/>
          <w:color w:val="000000"/>
        </w:rPr>
      </w:pPr>
      <w:r>
        <w:rPr>
          <w:rFonts w:eastAsia="Calibri" w:cs="Calibri" w:ascii="Calibri" w:hAnsi="Calibri"/>
          <w:b/>
          <w:color w:val="000000"/>
        </w:rPr>
      </w:r>
    </w:p>
    <w:p>
      <w:pPr>
        <w:pStyle w:val="Normal"/>
        <w:ind w:left="0" w:right="0" w:hanging="0"/>
        <w:jc w:val="both"/>
        <w:rPr>
          <w:rFonts w:ascii="Times New Roman" w:hAnsi="Times New Roman"/>
          <w:color w:val="000000"/>
          <w:sz w:val="26"/>
          <w:szCs w:val="26"/>
        </w:rPr>
      </w:pPr>
      <w:r>
        <w:rPr>
          <w:rFonts w:eastAsia="Calibri" w:cs="Calibri" w:ascii="Times New Roman" w:hAnsi="Times New Roman"/>
          <w:b/>
          <w:color w:val="000000"/>
          <w:sz w:val="26"/>
          <w:szCs w:val="26"/>
        </w:rPr>
        <w:t>Procedimientos (subrutina)</w:t>
      </w:r>
    </w:p>
    <w:p>
      <w:pPr>
        <w:pStyle w:val="Normal"/>
        <w:ind w:left="0" w:right="0" w:hanging="0"/>
        <w:jc w:val="both"/>
        <w:rPr>
          <w:rFonts w:eastAsia="Calibri" w:cs="Calibri"/>
          <w:b/>
          <w:b/>
        </w:rPr>
      </w:pPr>
      <w:r>
        <w:rPr>
          <w:rFonts w:ascii="Times New Roman" w:hAnsi="Times New Roman"/>
          <w:color w:val="000000"/>
        </w:rPr>
      </w:r>
    </w:p>
    <w:p>
      <w:pPr>
        <w:pStyle w:val="Normal"/>
        <w:ind w:left="0" w:right="0" w:firstLine="737"/>
        <w:jc w:val="both"/>
        <w:rPr>
          <w:color w:val="000000"/>
        </w:rPr>
      </w:pPr>
      <w:r>
        <w:rPr>
          <w:rFonts w:eastAsia="Calibri" w:cs="Calibri" w:ascii="Times New Roman" w:hAnsi="Times New Roman"/>
          <w:color w:val="000000"/>
        </w:rPr>
        <w:t xml:space="preserve">En computación, una subrutina o subprograma </w:t>
      </w:r>
      <w:r>
        <w:rPr>
          <w:rFonts w:eastAsia="Calibri" w:cs="Calibri" w:ascii="Times New Roman" w:hAnsi="Times New Roman"/>
          <w:b/>
          <w:bCs/>
          <w:i/>
          <w:iCs/>
          <w:color w:val="000000"/>
        </w:rPr>
        <w:t>(también llamada procedimiento, función o rutina)</w:t>
      </w:r>
      <w:r>
        <w:rPr>
          <w:rFonts w:eastAsia="Calibri" w:cs="Calibri" w:ascii="Times New Roman" w:hAnsi="Times New Roman"/>
          <w:color w:val="000000"/>
        </w:rPr>
        <w:t>, como idea general, se presenta como un</w:t>
      </w:r>
      <w:r>
        <w:rPr>
          <w:rFonts w:ascii="Times New Roman" w:hAnsi="Times New Roman"/>
          <w:color w:val="000000"/>
        </w:rPr>
        <w:t xml:space="preserve"> bloque de código definido externamente pero</w:t>
      </w:r>
      <w:r>
        <w:rPr>
          <w:rFonts w:eastAsia="Calibri" w:cs="Calibri" w:ascii="Times New Roman" w:hAnsi="Times New Roman"/>
          <w:color w:val="000000"/>
        </w:rPr>
        <w:t xml:space="preserve"> que forma parte del algoritmo principal invocando a</w:t>
      </w:r>
      <w:r>
        <w:rPr>
          <w:rFonts w:ascii="Times New Roman" w:hAnsi="Times New Roman"/>
          <w:color w:val="000000"/>
        </w:rPr>
        <w:t xml:space="preserve"> la función</w:t>
      </w:r>
      <w:r>
        <w:rPr>
          <w:rFonts w:eastAsia="Calibri" w:cs="Calibri" w:ascii="Times New Roman" w:hAnsi="Times New Roman"/>
          <w:color w:val="000000"/>
        </w:rPr>
        <w:t>, el cual permite resolver una tarea específica.</w:t>
      </w:r>
    </w:p>
    <w:p>
      <w:pPr>
        <w:pStyle w:val="Normal"/>
        <w:spacing w:lineRule="auto" w:line="240" w:before="0" w:after="0"/>
        <w:ind w:left="119" w:right="0" w:hanging="0"/>
        <w:jc w:val="both"/>
        <w:rPr>
          <w:rFonts w:ascii="Calibri" w:hAnsi="Calibri" w:eastAsia="Calibri" w:cs="Calibri"/>
          <w:b w:val="false"/>
          <w:b w:val="false"/>
          <w:color w:val="00000A"/>
          <w:sz w:val="22"/>
          <w:szCs w:val="22"/>
        </w:rPr>
      </w:pPr>
      <w:r>
        <w:rPr>
          <w:rFonts w:eastAsia="Calibri" w:cs="Calibri" w:ascii="Calibri" w:hAnsi="Calibri"/>
          <w:b w:val="false"/>
          <w:color w:val="00000A"/>
          <w:sz w:val="22"/>
          <w:szCs w:val="22"/>
        </w:rPr>
      </w:r>
    </w:p>
    <w:p>
      <w:pPr>
        <w:pStyle w:val="Normal"/>
        <w:ind w:left="0" w:right="0" w:hanging="0"/>
        <w:jc w:val="both"/>
        <w:rPr>
          <w:rFonts w:eastAsia="Calibri" w:cs="Calibri"/>
          <w:b/>
          <w:b/>
        </w:rPr>
      </w:pPr>
      <w:r>
        <w:rPr>
          <w:rFonts w:ascii="Times New Roman" w:hAnsi="Times New Roman"/>
          <w:color w:val="000000"/>
        </w:rPr>
      </w:r>
    </w:p>
    <w:p>
      <w:pPr>
        <w:pStyle w:val="Normal"/>
        <w:ind w:left="0" w:right="0" w:hanging="0"/>
        <w:jc w:val="both"/>
        <w:rPr>
          <w:rFonts w:eastAsia="Calibri" w:cs="Calibri"/>
          <w:b/>
          <w:b/>
        </w:rPr>
      </w:pPr>
      <w:r>
        <w:rPr>
          <w:rFonts w:ascii="Times New Roman" w:hAnsi="Times New Roman"/>
          <w:color w:val="000000"/>
        </w:rPr>
      </w:r>
    </w:p>
    <w:p>
      <w:pPr>
        <w:pStyle w:val="Normal"/>
        <w:ind w:left="0" w:right="0" w:hanging="0"/>
        <w:jc w:val="both"/>
        <w:rPr>
          <w:rFonts w:ascii="Times New Roman" w:hAnsi="Times New Roman"/>
          <w:color w:val="000000"/>
          <w:sz w:val="26"/>
          <w:szCs w:val="26"/>
        </w:rPr>
      </w:pPr>
      <w:r>
        <w:rPr>
          <w:rFonts w:eastAsia="Calibri" w:cs="Calibri" w:ascii="Times New Roman" w:hAnsi="Times New Roman"/>
          <w:b/>
          <w:color w:val="000000"/>
          <w:sz w:val="26"/>
          <w:szCs w:val="26"/>
        </w:rPr>
        <w:t>Grupo de Comandos utilizados</w:t>
      </w:r>
    </w:p>
    <w:p>
      <w:pPr>
        <w:pStyle w:val="Normal"/>
        <w:ind w:left="0" w:right="0" w:hanging="0"/>
        <w:jc w:val="both"/>
        <w:rPr>
          <w:rFonts w:eastAsia="Calibri" w:cs="Calibri"/>
          <w:b/>
          <w:b/>
        </w:rPr>
      </w:pPr>
      <w:r>
        <w:rPr>
          <w:rFonts w:ascii="Times New Roman" w:hAnsi="Times New Roman"/>
          <w:color w:val="000000"/>
          <w:sz w:val="26"/>
          <w:szCs w:val="26"/>
        </w:rPr>
      </w:r>
    </w:p>
    <w:p>
      <w:pPr>
        <w:pStyle w:val="Normal"/>
        <w:ind w:left="0" w:right="0" w:hanging="0"/>
        <w:jc w:val="both"/>
        <w:rPr>
          <w:rFonts w:ascii="Times New Roman" w:hAnsi="Times New Roman"/>
          <w:color w:val="000000"/>
          <w:sz w:val="26"/>
          <w:szCs w:val="26"/>
        </w:rPr>
      </w:pPr>
      <w:r>
        <w:rPr>
          <w:rFonts w:eastAsia="Calibri" w:cs="Calibri" w:ascii="Times New Roman" w:hAnsi="Times New Roman"/>
          <w:b/>
          <w:color w:val="000000"/>
          <w:sz w:val="26"/>
          <w:szCs w:val="26"/>
        </w:rPr>
        <w:t>Instrucción: PUSH</w:t>
      </w:r>
    </w:p>
    <w:p>
      <w:pPr>
        <w:pStyle w:val="Normal"/>
        <w:ind w:left="0" w:right="0" w:hanging="0"/>
        <w:jc w:val="both"/>
        <w:rPr>
          <w:rFonts w:eastAsia="Calibri" w:cs="Calibri"/>
          <w:b/>
          <w:b/>
        </w:rPr>
      </w:pPr>
      <w:r>
        <w:rPr>
          <w:rFonts w:ascii="Times New Roman" w:hAnsi="Times New Roman"/>
          <w:color w:val="000000"/>
        </w:rPr>
      </w:r>
    </w:p>
    <w:tbl>
      <w:tblPr>
        <w:tblW w:w="5254" w:type="dxa"/>
        <w:jc w:val="left"/>
        <w:tblInd w:w="28" w:type="dxa"/>
        <w:tblBorders/>
        <w:tblCellMar>
          <w:top w:w="28" w:type="dxa"/>
          <w:left w:w="28" w:type="dxa"/>
          <w:bottom w:w="28" w:type="dxa"/>
          <w:right w:w="28" w:type="dxa"/>
        </w:tblCellMar>
      </w:tblPr>
      <w:tblGrid>
        <w:gridCol w:w="1571"/>
        <w:gridCol w:w="3683"/>
      </w:tblGrid>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Instrucción:</w:t>
            </w:r>
          </w:p>
        </w:tc>
        <w:tc>
          <w:tcPr>
            <w:tcW w:w="3683"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PUSH</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Función:</w:t>
            </w:r>
          </w:p>
        </w:tc>
        <w:tc>
          <w:tcPr>
            <w:tcW w:w="3683"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Apilar un byte de RAM interna</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Sintaxis:</w:t>
            </w:r>
          </w:p>
        </w:tc>
        <w:tc>
          <w:tcPr>
            <w:tcW w:w="3683"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PUSH direcc</w:t>
            </w:r>
          </w:p>
        </w:tc>
      </w:tr>
    </w:tbl>
    <w:p>
      <w:pPr>
        <w:pStyle w:val="Normal"/>
        <w:ind w:left="0" w:right="0" w:hanging="0"/>
        <w:jc w:val="both"/>
        <w:rPr>
          <w:rFonts w:ascii="Times New Roman" w:hAnsi="Times New Roman"/>
          <w:sz w:val="24"/>
          <w:szCs w:val="24"/>
        </w:rPr>
      </w:pPr>
      <w:r>
        <w:rPr/>
      </w:r>
    </w:p>
    <w:tbl>
      <w:tblPr>
        <w:tblW w:w="6756" w:type="dxa"/>
        <w:jc w:val="center"/>
        <w:tblInd w:w="0" w:type="dxa"/>
        <w:tblBorders>
          <w:top w:val="single" w:sz="6" w:space="0" w:color="808080"/>
          <w:left w:val="single" w:sz="6" w:space="0" w:color="808080"/>
          <w:bottom w:val="single" w:sz="2" w:space="0" w:color="808080"/>
          <w:insideH w:val="single" w:sz="2" w:space="0" w:color="808080"/>
        </w:tblBorders>
        <w:tblCellMar>
          <w:top w:w="60" w:type="dxa"/>
          <w:left w:w="52" w:type="dxa"/>
          <w:bottom w:w="60" w:type="dxa"/>
          <w:right w:w="60" w:type="dxa"/>
        </w:tblCellMar>
      </w:tblPr>
      <w:tblGrid>
        <w:gridCol w:w="1417"/>
        <w:gridCol w:w="2313"/>
        <w:gridCol w:w="863"/>
        <w:gridCol w:w="698"/>
        <w:gridCol w:w="765"/>
        <w:gridCol w:w="700"/>
      </w:tblGrid>
      <w:tr>
        <w:trPr/>
        <w:tc>
          <w:tcPr>
            <w:tcW w:w="1417" w:type="dxa"/>
            <w:tcBorders>
              <w:top w:val="single" w:sz="6" w:space="0" w:color="808080"/>
              <w:left w:val="single" w:sz="6" w:space="0" w:color="808080"/>
              <w:bottom w:val="single" w:sz="2" w:space="0" w:color="808080"/>
              <w:insideH w:val="single" w:sz="2" w:space="0" w:color="808080"/>
            </w:tcBorders>
            <w:shd w:fill="auto" w:val="clear"/>
            <w:tcMar>
              <w:left w:w="52" w:type="dxa"/>
            </w:tcMar>
            <w:vAlign w:val="center"/>
          </w:tcPr>
          <w:p>
            <w:pPr>
              <w:pStyle w:val="Contenidodelatabla"/>
              <w:jc w:val="center"/>
              <w:rPr>
                <w:rFonts w:ascii="Times New Roman" w:hAnsi="Times New Roman"/>
                <w:b/>
              </w:rPr>
            </w:pPr>
            <w:r>
              <w:rPr>
                <w:rFonts w:ascii="Times New Roman" w:hAnsi="Times New Roman"/>
                <w:b/>
              </w:rPr>
              <w:t>Instrucción</w:t>
            </w:r>
          </w:p>
        </w:tc>
        <w:tc>
          <w:tcPr>
            <w:tcW w:w="231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rPr>
            </w:pPr>
            <w:r>
              <w:rPr>
                <w:rFonts w:ascii="Times New Roman" w:hAnsi="Times New Roman"/>
                <w:b/>
              </w:rPr>
              <w:t>Código de Operación</w:t>
            </w:r>
          </w:p>
        </w:tc>
        <w:tc>
          <w:tcPr>
            <w:tcW w:w="86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rPr>
            </w:pPr>
            <w:r>
              <w:rPr>
                <w:rFonts w:ascii="Times New Roman" w:hAnsi="Times New Roman"/>
                <w:b/>
              </w:rPr>
              <w:t>2º Byte</w:t>
            </w:r>
          </w:p>
        </w:tc>
        <w:tc>
          <w:tcPr>
            <w:tcW w:w="6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rPr>
            </w:pPr>
            <w:r>
              <w:rPr>
                <w:rFonts w:ascii="Times New Roman" w:hAnsi="Times New Roman"/>
                <w:b/>
              </w:rPr>
              <w:t>Bytes</w:t>
            </w:r>
          </w:p>
        </w:tc>
        <w:tc>
          <w:tcPr>
            <w:tcW w:w="765"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rPr>
            </w:pPr>
            <w:r>
              <w:rPr>
                <w:rFonts w:ascii="Times New Roman" w:hAnsi="Times New Roman"/>
                <w:b/>
              </w:rPr>
              <w:t>Ciclos</w:t>
            </w:r>
          </w:p>
        </w:tc>
        <w:tc>
          <w:tcPr>
            <w:tcW w:w="70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59" w:type="dxa"/>
            </w:tcMar>
            <w:vAlign w:val="center"/>
          </w:tcPr>
          <w:p>
            <w:pPr>
              <w:pStyle w:val="Contenidodelatabla"/>
              <w:jc w:val="center"/>
              <w:rPr>
                <w:rFonts w:ascii="Times New Roman" w:hAnsi="Times New Roman"/>
                <w:b/>
              </w:rPr>
            </w:pPr>
            <w:r>
              <w:rPr>
                <w:rFonts w:ascii="Times New Roman" w:hAnsi="Times New Roman"/>
                <w:b/>
              </w:rPr>
              <w:t>Flags</w:t>
            </w:r>
          </w:p>
        </w:tc>
      </w:tr>
      <w:tr>
        <w:trPr/>
        <w:tc>
          <w:tcPr>
            <w:tcW w:w="1417" w:type="dxa"/>
            <w:tcBorders>
              <w:left w:val="single" w:sz="6" w:space="0" w:color="808080"/>
              <w:bottom w:val="single" w:sz="6" w:space="0" w:color="808080"/>
              <w:insideH w:val="single" w:sz="6" w:space="0" w:color="808080"/>
            </w:tcBorders>
            <w:shd w:fill="auto" w:val="clear"/>
            <w:tcMar>
              <w:left w:w="52" w:type="dxa"/>
            </w:tcMar>
            <w:vAlign w:val="center"/>
          </w:tcPr>
          <w:p>
            <w:pPr>
              <w:pStyle w:val="Contenidodelatabla"/>
              <w:rPr>
                <w:rFonts w:ascii="Times New Roman" w:hAnsi="Times New Roman"/>
              </w:rPr>
            </w:pPr>
            <w:r>
              <w:rPr>
                <w:rFonts w:ascii="Times New Roman" w:hAnsi="Times New Roman"/>
              </w:rPr>
              <w:t>PUSH direcc</w:t>
            </w:r>
          </w:p>
        </w:tc>
        <w:tc>
          <w:tcPr>
            <w:tcW w:w="231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spacing w:before="0" w:after="283"/>
              <w:jc w:val="center"/>
              <w:rPr>
                <w:rFonts w:ascii="Times New Roman" w:hAnsi="Times New Roman"/>
              </w:rPr>
            </w:pPr>
            <w:r>
              <w:rPr>
                <w:rFonts w:ascii="Times New Roman" w:hAnsi="Times New Roman"/>
              </w:rPr>
              <w:t xml:space="preserve">0xC0 </w:t>
            </w:r>
          </w:p>
        </w:tc>
        <w:tc>
          <w:tcPr>
            <w:tcW w:w="86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rPr>
            </w:pPr>
            <w:r>
              <w:rPr>
                <w:rFonts w:ascii="Times New Roman" w:hAnsi="Times New Roman"/>
              </w:rPr>
              <w:t>direcc</w:t>
            </w:r>
          </w:p>
        </w:tc>
        <w:tc>
          <w:tcPr>
            <w:tcW w:w="6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rPr>
            </w:pPr>
            <w:r>
              <w:rPr>
                <w:rFonts w:ascii="Times New Roman" w:hAnsi="Times New Roman"/>
              </w:rPr>
              <w:t>2</w:t>
            </w:r>
          </w:p>
        </w:tc>
        <w:tc>
          <w:tcPr>
            <w:tcW w:w="765"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rPr>
            </w:pPr>
            <w:r>
              <w:rPr>
                <w:rFonts w:ascii="Times New Roman" w:hAnsi="Times New Roman"/>
              </w:rPr>
              <w:t>2</w:t>
            </w:r>
          </w:p>
        </w:tc>
        <w:tc>
          <w:tcPr>
            <w:tcW w:w="70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vAlign w:val="center"/>
          </w:tcPr>
          <w:p>
            <w:pPr>
              <w:pStyle w:val="Contenidodelatabla"/>
              <w:jc w:val="center"/>
              <w:rPr>
                <w:rFonts w:ascii="Times New Roman" w:hAnsi="Times New Roman"/>
              </w:rPr>
            </w:pPr>
            <w:r>
              <w:rPr>
                <w:rFonts w:ascii="Times New Roman" w:hAnsi="Times New Roman"/>
              </w:rPr>
              <w:t>-</w:t>
            </w:r>
          </w:p>
        </w:tc>
      </w:tr>
    </w:tbl>
    <w:p>
      <w:pPr>
        <w:pStyle w:val="Cuerpodetexto"/>
        <w:rPr>
          <w:rStyle w:val="Muydestacado"/>
          <w:rFonts w:ascii="Times New Roman" w:hAnsi="Times New Roman"/>
          <w:i/>
          <w:sz w:val="28"/>
          <w:szCs w:val="24"/>
        </w:rPr>
      </w:pPr>
      <w:r>
        <w:rPr/>
      </w:r>
    </w:p>
    <w:p>
      <w:pPr>
        <w:pStyle w:val="Cuerpodetexto"/>
        <w:rPr/>
      </w:pPr>
      <w:r>
        <w:rPr>
          <w:rStyle w:val="Muydestacado"/>
          <w:rFonts w:ascii="Times New Roman" w:hAnsi="Times New Roman"/>
          <w:i/>
          <w:sz w:val="24"/>
          <w:szCs w:val="24"/>
        </w:rPr>
        <w:t>Operación</w:t>
      </w:r>
      <w:r>
        <w:rPr>
          <w:rFonts w:ascii="Times New Roman" w:hAnsi="Times New Roman"/>
          <w:i/>
          <w:sz w:val="24"/>
          <w:szCs w:val="24"/>
        </w:rPr>
        <w:t xml:space="preserve">: </w:t>
      </w:r>
      <w:r>
        <w:rPr>
          <w:rFonts w:ascii="Times New Roman" w:hAnsi="Times New Roman"/>
          <w:b/>
          <w:bCs/>
          <w:i w:val="false"/>
          <w:iCs w:val="false"/>
          <w:sz w:val="24"/>
          <w:szCs w:val="24"/>
        </w:rPr>
        <w:t>PUSH direcc</w:t>
      </w:r>
    </w:p>
    <w:p>
      <w:pPr>
        <w:pStyle w:val="Cita"/>
        <w:ind w:left="1134" w:right="1134" w:hanging="0"/>
        <w:rPr>
          <w:rFonts w:ascii="Times New Roman" w:hAnsi="Times New Roman"/>
          <w:sz w:val="24"/>
          <w:szCs w:val="24"/>
        </w:rPr>
      </w:pPr>
      <w:r>
        <w:rPr>
          <w:rFonts w:ascii="Times New Roman" w:hAnsi="Times New Roman"/>
          <w:sz w:val="24"/>
          <w:szCs w:val="24"/>
        </w:rPr>
        <w:t xml:space="preserve">(SP)&lt;= (SP) + 1 </w:t>
        <w:br/>
        <w:t>((SP))&lt;= (direcc)</w:t>
      </w:r>
    </w:p>
    <w:p>
      <w:pPr>
        <w:pStyle w:val="Cuerpodetexto"/>
        <w:jc w:val="both"/>
        <w:rPr/>
      </w:pPr>
      <w:r>
        <w:rPr>
          <w:rStyle w:val="Muydestacado"/>
          <w:rFonts w:ascii="Times New Roman" w:hAnsi="Times New Roman"/>
          <w:i/>
          <w:sz w:val="24"/>
          <w:szCs w:val="24"/>
        </w:rPr>
        <w:t>Descripción</w:t>
      </w:r>
      <w:r>
        <w:rPr>
          <w:rFonts w:ascii="Times New Roman" w:hAnsi="Times New Roman"/>
          <w:i/>
          <w:sz w:val="24"/>
          <w:szCs w:val="24"/>
        </w:rPr>
        <w:t xml:space="preserve">: </w:t>
      </w:r>
      <w:r>
        <w:rPr>
          <w:rFonts w:ascii="Times New Roman" w:hAnsi="Times New Roman"/>
          <w:b/>
          <w:bCs/>
          <w:sz w:val="24"/>
          <w:szCs w:val="24"/>
        </w:rPr>
        <w:t>PUSH</w:t>
      </w:r>
      <w:r>
        <w:rPr>
          <w:rFonts w:ascii="Times New Roman" w:hAnsi="Times New Roman"/>
          <w:sz w:val="24"/>
          <w:szCs w:val="24"/>
        </w:rPr>
        <w:t xml:space="preserve"> almacena el valor de una dirección de </w:t>
      </w:r>
      <w:r>
        <w:rPr>
          <w:rFonts w:ascii="Times New Roman" w:hAnsi="Times New Roman"/>
          <w:b/>
          <w:bCs/>
          <w:sz w:val="24"/>
          <w:szCs w:val="24"/>
        </w:rPr>
        <w:t>RAM</w:t>
      </w:r>
      <w:r>
        <w:rPr>
          <w:rFonts w:ascii="Times New Roman" w:hAnsi="Times New Roman"/>
          <w:sz w:val="24"/>
          <w:szCs w:val="24"/>
        </w:rPr>
        <w:t xml:space="preserve"> interna en la pila. En primer lugar incrementa en 1 el valor de </w:t>
      </w:r>
      <w:r>
        <w:rPr>
          <w:rFonts w:ascii="Times New Roman" w:hAnsi="Times New Roman"/>
          <w:b/>
          <w:bCs/>
          <w:sz w:val="24"/>
          <w:szCs w:val="24"/>
        </w:rPr>
        <w:t>SP (</w:t>
      </w:r>
      <w:r>
        <w:rPr>
          <w:rStyle w:val="Destacado"/>
          <w:rFonts w:ascii="Times New Roman" w:hAnsi="Times New Roman"/>
          <w:b/>
          <w:bCs/>
          <w:sz w:val="24"/>
          <w:szCs w:val="24"/>
        </w:rPr>
        <w:t>Stack Pointer</w:t>
      </w:r>
      <w:r>
        <w:rPr>
          <w:rFonts w:ascii="Times New Roman" w:hAnsi="Times New Roman"/>
          <w:b/>
          <w:bCs/>
          <w:sz w:val="24"/>
          <w:szCs w:val="24"/>
        </w:rPr>
        <w:t>)</w:t>
      </w:r>
      <w:r>
        <w:rPr>
          <w:rFonts w:ascii="Times New Roman" w:hAnsi="Times New Roman"/>
          <w:sz w:val="24"/>
          <w:szCs w:val="24"/>
        </w:rPr>
        <w:t xml:space="preserve">, y después guarda el valor de la </w:t>
      </w:r>
      <w:r>
        <w:rPr>
          <w:rFonts w:ascii="Times New Roman" w:hAnsi="Times New Roman"/>
          <w:b/>
          <w:bCs/>
          <w:sz w:val="24"/>
          <w:szCs w:val="24"/>
        </w:rPr>
        <w:t>dirección de RAM</w:t>
      </w:r>
      <w:r>
        <w:rPr>
          <w:rFonts w:ascii="Times New Roman" w:hAnsi="Times New Roman"/>
          <w:sz w:val="24"/>
          <w:szCs w:val="24"/>
        </w:rPr>
        <w:t xml:space="preserve"> interna implicada, en la posición apuntada por el </w:t>
      </w:r>
      <w:r>
        <w:rPr>
          <w:rFonts w:ascii="Times New Roman" w:hAnsi="Times New Roman"/>
          <w:b/>
          <w:bCs/>
          <w:sz w:val="24"/>
          <w:szCs w:val="24"/>
        </w:rPr>
        <w:t>SP</w:t>
      </w:r>
      <w:r>
        <w:rPr>
          <w:rFonts w:ascii="Times New Roman" w:hAnsi="Times New Roman"/>
          <w:sz w:val="24"/>
          <w:szCs w:val="24"/>
        </w:rPr>
        <w:t xml:space="preserve"> ya incrementado.</w:t>
      </w:r>
    </w:p>
    <w:p>
      <w:pPr>
        <w:pStyle w:val="Normal"/>
        <w:ind w:left="0" w:right="0" w:hanging="0"/>
        <w:jc w:val="both"/>
        <w:rPr>
          <w:rFonts w:ascii="Times New Roman" w:hAnsi="Times New Roman"/>
          <w:color w:val="000000"/>
        </w:rPr>
      </w:pPr>
      <w:r>
        <w:rPr>
          <w:rFonts w:eastAsia="Calibri" w:cs="Calibri" w:ascii="Times New Roman" w:hAnsi="Times New Roman"/>
          <w:b/>
          <w:color w:val="000000"/>
        </w:rPr>
        <w:tab/>
        <w:t xml:space="preserve"> </w:t>
      </w:r>
      <w:r>
        <w:rPr>
          <w:rFonts w:eastAsia="Calibri" w:cs="Calibri" w:ascii="Times New Roman" w:hAnsi="Times New Roman"/>
          <w:color w:val="000000"/>
        </w:rPr>
        <w:t>E</w:t>
      </w:r>
      <w:r>
        <w:rPr>
          <w:rFonts w:eastAsia="Calibri" w:cs="Calibri" w:ascii="Times New Roman" w:hAnsi="Times New Roman"/>
          <w:color w:val="000000"/>
        </w:rPr>
        <w:t>n resumen e</w:t>
      </w:r>
      <w:r>
        <w:rPr>
          <w:rFonts w:eastAsia="Calibri" w:cs="Calibri" w:ascii="Times New Roman" w:hAnsi="Times New Roman"/>
          <w:color w:val="000000"/>
        </w:rPr>
        <w:t xml:space="preserve">sta operación toma como argumento un registro general, de segmento o una posición de memoria y la introduce </w:t>
      </w:r>
      <w:r>
        <w:rPr>
          <w:rFonts w:eastAsia="Calibri" w:cs="Calibri" w:ascii="Times New Roman" w:hAnsi="Times New Roman"/>
          <w:b/>
          <w:bCs/>
          <w:color w:val="000000"/>
        </w:rPr>
        <w:t>(copia)</w:t>
      </w:r>
      <w:r>
        <w:rPr>
          <w:rFonts w:eastAsia="Calibri" w:cs="Calibri" w:ascii="Times New Roman" w:hAnsi="Times New Roman"/>
          <w:color w:val="000000"/>
        </w:rPr>
        <w:t xml:space="preserve"> al Stack.</w:t>
      </w:r>
    </w:p>
    <w:p>
      <w:pPr>
        <w:pStyle w:val="Normal"/>
        <w:ind w:left="0" w:right="0" w:hanging="0"/>
        <w:jc w:val="both"/>
        <w:rPr>
          <w:rFonts w:eastAsia="Calibri" w:cs="Calibri"/>
        </w:rPr>
      </w:pPr>
      <w:r>
        <w:rPr>
          <w:rFonts w:ascii="Times New Roman" w:hAnsi="Times New Roman"/>
          <w:color w:val="000000"/>
        </w:rPr>
      </w:r>
    </w:p>
    <w:p>
      <w:pPr>
        <w:pStyle w:val="Normal"/>
        <w:ind w:left="0" w:right="0" w:hanging="0"/>
        <w:jc w:val="both"/>
        <w:rPr>
          <w:rFonts w:ascii="Times New Roman" w:hAnsi="Times New Roman"/>
          <w:color w:val="000000"/>
        </w:rPr>
      </w:pPr>
      <w:r>
        <w:rPr>
          <w:rFonts w:eastAsia="Calibri" w:cs="Calibri" w:ascii="Times New Roman" w:hAnsi="Times New Roman"/>
          <w:b/>
          <w:bCs/>
          <w:i/>
          <w:iCs/>
          <w:color w:val="000000"/>
        </w:rPr>
        <w:t>Ejemplo:</w:t>
      </w:r>
      <w:r>
        <w:rPr>
          <w:rFonts w:eastAsia="Calibri" w:cs="Calibri" w:ascii="Times New Roman" w:hAnsi="Times New Roman"/>
          <w:b/>
          <w:bCs/>
          <w:color w:val="000000"/>
        </w:rPr>
        <w:t xml:space="preserve"> PUSH</w:t>
      </w:r>
      <w:r>
        <w:rPr>
          <w:rFonts w:eastAsia="Calibri" w:cs="Calibri" w:ascii="Times New Roman" w:hAnsi="Times New Roman"/>
          <w:color w:val="000000"/>
        </w:rPr>
        <w:t xml:space="preserve"> A</w:t>
      </w:r>
    </w:p>
    <w:p>
      <w:pPr>
        <w:pStyle w:val="Normal"/>
        <w:ind w:left="0" w:right="0" w:hanging="0"/>
        <w:jc w:val="both"/>
        <w:rPr>
          <w:rFonts w:eastAsia="Calibri" w:cs="Calibri"/>
        </w:rPr>
      </w:pPr>
      <w:r>
        <w:rPr>
          <w:rFonts w:ascii="Times New Roman" w:hAnsi="Times New Roman"/>
          <w:color w:val="000000"/>
        </w:rPr>
      </w:r>
    </w:p>
    <w:p>
      <w:pPr>
        <w:pStyle w:val="Normal"/>
        <w:ind w:left="0" w:right="0" w:hanging="0"/>
        <w:jc w:val="both"/>
        <w:rPr>
          <w:rFonts w:ascii="Times New Roman" w:hAnsi="Times New Roman"/>
          <w:b/>
          <w:b/>
          <w:bCs/>
          <w:color w:val="000000"/>
          <w:sz w:val="26"/>
          <w:szCs w:val="26"/>
        </w:rPr>
      </w:pPr>
      <w:r>
        <w:rPr>
          <w:rFonts w:eastAsia="Calibri" w:cs="Calibri" w:ascii="Times New Roman" w:hAnsi="Times New Roman"/>
          <w:b/>
          <w:bCs/>
          <w:color w:val="000000"/>
          <w:sz w:val="26"/>
          <w:szCs w:val="26"/>
        </w:rPr>
        <w:t>Instrucción: POP</w:t>
      </w:r>
    </w:p>
    <w:p>
      <w:pPr>
        <w:pStyle w:val="Normal"/>
        <w:ind w:left="0" w:right="0" w:hanging="0"/>
        <w:jc w:val="both"/>
        <w:rPr>
          <w:rFonts w:eastAsia="Calibri" w:cs="Calibri"/>
        </w:rPr>
      </w:pPr>
      <w:r>
        <w:rPr>
          <w:rFonts w:ascii="Times New Roman" w:hAnsi="Times New Roman"/>
          <w:color w:val="000000"/>
        </w:rPr>
      </w:r>
    </w:p>
    <w:tbl>
      <w:tblPr>
        <w:tblW w:w="5933" w:type="dxa"/>
        <w:jc w:val="left"/>
        <w:tblInd w:w="28" w:type="dxa"/>
        <w:tblBorders/>
        <w:tblCellMar>
          <w:top w:w="28" w:type="dxa"/>
          <w:left w:w="28" w:type="dxa"/>
          <w:bottom w:w="28" w:type="dxa"/>
          <w:right w:w="28" w:type="dxa"/>
        </w:tblCellMar>
      </w:tblPr>
      <w:tblGrid>
        <w:gridCol w:w="1571"/>
        <w:gridCol w:w="4362"/>
      </w:tblGrid>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Instrucción:</w:t>
            </w:r>
          </w:p>
        </w:tc>
        <w:tc>
          <w:tcPr>
            <w:tcW w:w="4362"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POP</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Función:</w:t>
            </w:r>
          </w:p>
        </w:tc>
        <w:tc>
          <w:tcPr>
            <w:tcW w:w="4362"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Desapilar un byte hacia RAM interna</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Sintaxis:</w:t>
            </w:r>
          </w:p>
        </w:tc>
        <w:tc>
          <w:tcPr>
            <w:tcW w:w="4362"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POP direcc</w:t>
            </w:r>
          </w:p>
        </w:tc>
      </w:tr>
    </w:tbl>
    <w:p>
      <w:pPr>
        <w:pStyle w:val="Normal"/>
        <w:ind w:left="0" w:right="0" w:hanging="0"/>
        <w:jc w:val="both"/>
        <w:rPr>
          <w:rFonts w:eastAsia="Calibri" w:cs="Calibri"/>
        </w:rPr>
      </w:pPr>
      <w:r>
        <w:rPr>
          <w:rFonts w:ascii="Times New Roman" w:hAnsi="Times New Roman"/>
          <w:color w:val="000000"/>
        </w:rPr>
      </w:r>
    </w:p>
    <w:p>
      <w:pPr>
        <w:pStyle w:val="Normal"/>
        <w:ind w:left="0" w:right="0" w:hanging="0"/>
        <w:jc w:val="both"/>
        <w:rPr>
          <w:rFonts w:ascii="Times New Roman" w:hAnsi="Times New Roman"/>
          <w:sz w:val="24"/>
          <w:szCs w:val="24"/>
        </w:rPr>
      </w:pPr>
      <w:r>
        <w:rPr/>
      </w:r>
    </w:p>
    <w:tbl>
      <w:tblPr>
        <w:tblW w:w="6666" w:type="dxa"/>
        <w:jc w:val="center"/>
        <w:tblInd w:w="0" w:type="dxa"/>
        <w:tblBorders>
          <w:top w:val="single" w:sz="6" w:space="0" w:color="808080"/>
          <w:left w:val="single" w:sz="6" w:space="0" w:color="808080"/>
          <w:bottom w:val="single" w:sz="2" w:space="0" w:color="808080"/>
          <w:insideH w:val="single" w:sz="2" w:space="0" w:color="808080"/>
        </w:tblBorders>
        <w:tblCellMar>
          <w:top w:w="60" w:type="dxa"/>
          <w:left w:w="52" w:type="dxa"/>
          <w:bottom w:w="60" w:type="dxa"/>
          <w:right w:w="60" w:type="dxa"/>
        </w:tblCellMar>
      </w:tblPr>
      <w:tblGrid>
        <w:gridCol w:w="1327"/>
        <w:gridCol w:w="2313"/>
        <w:gridCol w:w="863"/>
        <w:gridCol w:w="698"/>
        <w:gridCol w:w="765"/>
        <w:gridCol w:w="700"/>
      </w:tblGrid>
      <w:tr>
        <w:trPr/>
        <w:tc>
          <w:tcPr>
            <w:tcW w:w="1327" w:type="dxa"/>
            <w:tcBorders>
              <w:top w:val="single" w:sz="6" w:space="0" w:color="808080"/>
              <w:left w:val="single" w:sz="6" w:space="0" w:color="808080"/>
              <w:bottom w:val="single" w:sz="2" w:space="0" w:color="808080"/>
              <w:insideH w:val="single" w:sz="2" w:space="0" w:color="808080"/>
            </w:tcBorders>
            <w:shd w:fill="auto" w:val="clear"/>
            <w:tcMar>
              <w:left w:w="52" w:type="dxa"/>
            </w:tcMar>
            <w:vAlign w:val="center"/>
          </w:tcPr>
          <w:p>
            <w:pPr>
              <w:pStyle w:val="Contenidodelatabla"/>
              <w:jc w:val="center"/>
              <w:rPr>
                <w:b/>
              </w:rPr>
            </w:pPr>
            <w:r>
              <w:rPr>
                <w:b/>
              </w:rPr>
              <w:t>Instrucción</w:t>
            </w:r>
          </w:p>
        </w:tc>
        <w:tc>
          <w:tcPr>
            <w:tcW w:w="231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b/>
              </w:rPr>
            </w:pPr>
            <w:r>
              <w:rPr>
                <w:b/>
              </w:rPr>
              <w:t>Código de Operación</w:t>
            </w:r>
          </w:p>
        </w:tc>
        <w:tc>
          <w:tcPr>
            <w:tcW w:w="86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b/>
              </w:rPr>
            </w:pPr>
            <w:r>
              <w:rPr>
                <w:b/>
              </w:rPr>
              <w:t>2º Byte</w:t>
            </w:r>
          </w:p>
        </w:tc>
        <w:tc>
          <w:tcPr>
            <w:tcW w:w="6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b/>
              </w:rPr>
            </w:pPr>
            <w:r>
              <w:rPr>
                <w:b/>
              </w:rPr>
              <w:t>Bytes</w:t>
            </w:r>
          </w:p>
        </w:tc>
        <w:tc>
          <w:tcPr>
            <w:tcW w:w="765"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b/>
              </w:rPr>
            </w:pPr>
            <w:r>
              <w:rPr>
                <w:b/>
              </w:rPr>
              <w:t>Ciclos</w:t>
            </w:r>
          </w:p>
        </w:tc>
        <w:tc>
          <w:tcPr>
            <w:tcW w:w="70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59" w:type="dxa"/>
            </w:tcMar>
            <w:vAlign w:val="center"/>
          </w:tcPr>
          <w:p>
            <w:pPr>
              <w:pStyle w:val="Contenidodelatabla"/>
              <w:jc w:val="center"/>
              <w:rPr>
                <w:b/>
              </w:rPr>
            </w:pPr>
            <w:r>
              <w:rPr>
                <w:b/>
              </w:rPr>
              <w:t>Flags</w:t>
            </w:r>
          </w:p>
        </w:tc>
      </w:tr>
      <w:tr>
        <w:trPr/>
        <w:tc>
          <w:tcPr>
            <w:tcW w:w="1327" w:type="dxa"/>
            <w:tcBorders>
              <w:left w:val="single" w:sz="6" w:space="0" w:color="808080"/>
              <w:bottom w:val="single" w:sz="6" w:space="0" w:color="808080"/>
              <w:insideH w:val="single" w:sz="6" w:space="0" w:color="808080"/>
            </w:tcBorders>
            <w:shd w:fill="auto" w:val="clear"/>
            <w:tcMar>
              <w:left w:w="52" w:type="dxa"/>
            </w:tcMar>
            <w:vAlign w:val="center"/>
          </w:tcPr>
          <w:p>
            <w:pPr>
              <w:pStyle w:val="Contenidodelatabla"/>
              <w:rPr/>
            </w:pPr>
            <w:r>
              <w:rPr/>
              <w:t>POP direcc</w:t>
            </w:r>
          </w:p>
        </w:tc>
        <w:tc>
          <w:tcPr>
            <w:tcW w:w="231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spacing w:before="0" w:after="283"/>
              <w:jc w:val="center"/>
              <w:rPr/>
            </w:pPr>
            <w:r>
              <w:rPr/>
              <w:t xml:space="preserve">0xD0 </w:t>
            </w:r>
          </w:p>
        </w:tc>
        <w:tc>
          <w:tcPr>
            <w:tcW w:w="86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pPr>
            <w:r>
              <w:rPr/>
              <w:t>direcc</w:t>
            </w:r>
          </w:p>
        </w:tc>
        <w:tc>
          <w:tcPr>
            <w:tcW w:w="6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pPr>
            <w:r>
              <w:rPr/>
              <w:t>2</w:t>
            </w:r>
          </w:p>
        </w:tc>
        <w:tc>
          <w:tcPr>
            <w:tcW w:w="765"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pPr>
            <w:r>
              <w:rPr/>
              <w:t>2</w:t>
            </w:r>
          </w:p>
        </w:tc>
        <w:tc>
          <w:tcPr>
            <w:tcW w:w="70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vAlign w:val="center"/>
          </w:tcPr>
          <w:p>
            <w:pPr>
              <w:pStyle w:val="Contenidodelatabla"/>
              <w:jc w:val="center"/>
              <w:rPr/>
            </w:pPr>
            <w:r>
              <w:rPr/>
              <w:t>-</w:t>
            </w:r>
          </w:p>
        </w:tc>
      </w:tr>
    </w:tbl>
    <w:p>
      <w:pPr>
        <w:pStyle w:val="Cuerpodetexto"/>
        <w:rPr>
          <w:rStyle w:val="Muydestacado"/>
          <w:rFonts w:ascii="Times New Roman" w:hAnsi="Times New Roman"/>
          <w:i/>
          <w:sz w:val="24"/>
          <w:szCs w:val="24"/>
        </w:rPr>
      </w:pPr>
      <w:r>
        <w:rPr/>
      </w:r>
    </w:p>
    <w:p>
      <w:pPr>
        <w:pStyle w:val="Cuerpodetexto"/>
        <w:rPr/>
      </w:pPr>
      <w:r>
        <w:rPr>
          <w:rStyle w:val="Muydestacado"/>
          <w:rFonts w:ascii="Times New Roman" w:hAnsi="Times New Roman"/>
          <w:i/>
          <w:sz w:val="24"/>
          <w:szCs w:val="24"/>
        </w:rPr>
        <w:t>Operación</w:t>
      </w:r>
      <w:r>
        <w:rPr>
          <w:rFonts w:ascii="Times New Roman" w:hAnsi="Times New Roman"/>
          <w:i/>
          <w:sz w:val="24"/>
          <w:szCs w:val="24"/>
        </w:rPr>
        <w:t xml:space="preserve">: </w:t>
      </w:r>
      <w:r>
        <w:rPr>
          <w:rFonts w:ascii="Times New Roman" w:hAnsi="Times New Roman"/>
          <w:b/>
          <w:bCs/>
          <w:i w:val="false"/>
          <w:iCs w:val="false"/>
          <w:sz w:val="24"/>
          <w:szCs w:val="24"/>
        </w:rPr>
        <w:t>POP direcc</w:t>
      </w:r>
    </w:p>
    <w:p>
      <w:pPr>
        <w:pStyle w:val="Cita"/>
        <w:ind w:left="1134" w:right="1134" w:hanging="0"/>
        <w:rPr>
          <w:rFonts w:ascii="Times New Roman" w:hAnsi="Times New Roman"/>
          <w:sz w:val="24"/>
          <w:szCs w:val="24"/>
        </w:rPr>
      </w:pPr>
      <w:r>
        <w:rPr>
          <w:rFonts w:ascii="Times New Roman" w:hAnsi="Times New Roman"/>
          <w:sz w:val="24"/>
          <w:szCs w:val="24"/>
        </w:rPr>
        <w:t xml:space="preserve">(direct)&lt;= ((SP)) </w:t>
        <w:br/>
        <w:t>(SP)&lt;= (SP) - 1</w:t>
      </w:r>
    </w:p>
    <w:p>
      <w:pPr>
        <w:pStyle w:val="Cuerpodetexto"/>
        <w:jc w:val="both"/>
        <w:rPr/>
      </w:pPr>
      <w:r>
        <w:rPr>
          <w:rStyle w:val="Muydestacado"/>
          <w:rFonts w:ascii="Times New Roman" w:hAnsi="Times New Roman"/>
          <w:i/>
          <w:sz w:val="24"/>
          <w:szCs w:val="24"/>
        </w:rPr>
        <w:t>Descripción</w:t>
      </w:r>
      <w:r>
        <w:rPr>
          <w:rFonts w:ascii="Times New Roman" w:hAnsi="Times New Roman"/>
          <w:i/>
          <w:sz w:val="24"/>
          <w:szCs w:val="24"/>
        </w:rPr>
        <w:t xml:space="preserve">: </w:t>
      </w:r>
      <w:r>
        <w:rPr>
          <w:rFonts w:ascii="Times New Roman" w:hAnsi="Times New Roman"/>
          <w:b/>
          <w:bCs/>
          <w:i w:val="false"/>
          <w:iCs w:val="false"/>
          <w:sz w:val="24"/>
          <w:szCs w:val="24"/>
        </w:rPr>
        <w:t>POP</w:t>
      </w:r>
      <w:r>
        <w:rPr>
          <w:rFonts w:ascii="Times New Roman" w:hAnsi="Times New Roman"/>
          <w:sz w:val="24"/>
          <w:szCs w:val="24"/>
        </w:rPr>
        <w:t xml:space="preserve"> copia el contenido de la posición de </w:t>
      </w:r>
      <w:r>
        <w:rPr>
          <w:rFonts w:ascii="Times New Roman" w:hAnsi="Times New Roman"/>
          <w:b/>
          <w:bCs/>
          <w:sz w:val="24"/>
          <w:szCs w:val="24"/>
        </w:rPr>
        <w:t>RAM</w:t>
      </w:r>
      <w:r>
        <w:rPr>
          <w:rFonts w:ascii="Times New Roman" w:hAnsi="Times New Roman"/>
          <w:sz w:val="24"/>
          <w:szCs w:val="24"/>
        </w:rPr>
        <w:t xml:space="preserve"> interna direccionado por el </w:t>
      </w:r>
      <w:r>
        <w:rPr>
          <w:rFonts w:ascii="Times New Roman" w:hAnsi="Times New Roman"/>
          <w:b/>
          <w:bCs/>
          <w:sz w:val="24"/>
          <w:szCs w:val="24"/>
        </w:rPr>
        <w:t>SP (</w:t>
      </w:r>
      <w:r>
        <w:rPr>
          <w:rStyle w:val="Destacado"/>
          <w:rFonts w:ascii="Times New Roman" w:hAnsi="Times New Roman"/>
          <w:b/>
          <w:bCs/>
          <w:sz w:val="24"/>
          <w:szCs w:val="24"/>
        </w:rPr>
        <w:t>Stack Pointer</w:t>
      </w:r>
      <w:r>
        <w:rPr>
          <w:rFonts w:ascii="Times New Roman" w:hAnsi="Times New Roman"/>
          <w:b/>
          <w:bCs/>
          <w:sz w:val="24"/>
          <w:szCs w:val="24"/>
        </w:rPr>
        <w:t>)</w:t>
      </w:r>
      <w:r>
        <w:rPr>
          <w:rFonts w:ascii="Times New Roman" w:hAnsi="Times New Roman"/>
          <w:sz w:val="24"/>
          <w:szCs w:val="24"/>
        </w:rPr>
        <w:t xml:space="preserve">, en la </w:t>
      </w:r>
      <w:r>
        <w:rPr>
          <w:rFonts w:ascii="Times New Roman" w:hAnsi="Times New Roman"/>
          <w:b/>
          <w:bCs/>
          <w:sz w:val="24"/>
          <w:szCs w:val="24"/>
        </w:rPr>
        <w:t>dirección de RAM</w:t>
      </w:r>
      <w:r>
        <w:rPr>
          <w:rFonts w:ascii="Times New Roman" w:hAnsi="Times New Roman"/>
          <w:sz w:val="24"/>
          <w:szCs w:val="24"/>
        </w:rPr>
        <w:t xml:space="preserve"> interna que indica el segundo byte de la instrucción. El valor del </w:t>
      </w:r>
      <w:r>
        <w:rPr>
          <w:rFonts w:ascii="Times New Roman" w:hAnsi="Times New Roman"/>
          <w:b/>
          <w:bCs/>
          <w:sz w:val="24"/>
          <w:szCs w:val="24"/>
        </w:rPr>
        <w:t>SP</w:t>
      </w:r>
      <w:r>
        <w:rPr>
          <w:rFonts w:ascii="Times New Roman" w:hAnsi="Times New Roman"/>
          <w:sz w:val="24"/>
          <w:szCs w:val="24"/>
        </w:rPr>
        <w:t xml:space="preserve"> se decrementa en 1.</w:t>
      </w:r>
    </w:p>
    <w:p>
      <w:pPr>
        <w:pStyle w:val="Normal"/>
        <w:ind w:left="0" w:right="0" w:hanging="0"/>
        <w:jc w:val="both"/>
        <w:rPr>
          <w:color w:val="000000"/>
        </w:rPr>
      </w:pPr>
      <w:r>
        <w:rPr>
          <w:color w:val="000000"/>
        </w:rPr>
      </w:r>
    </w:p>
    <w:p>
      <w:pPr>
        <w:pStyle w:val="Normal"/>
        <w:widowControl w:val="false"/>
        <w:spacing w:lineRule="auto" w:line="240" w:before="0" w:after="0"/>
        <w:ind w:left="0" w:right="0" w:firstLine="737"/>
        <w:jc w:val="both"/>
        <w:rPr>
          <w:rFonts w:ascii="Times New Roman" w:hAnsi="Times New Roman"/>
          <w:b/>
          <w:b/>
          <w:bCs/>
          <w:color w:val="000000"/>
          <w:sz w:val="26"/>
          <w:szCs w:val="26"/>
        </w:rPr>
      </w:pPr>
      <w:r>
        <w:rPr>
          <w:rFonts w:eastAsia="Calibri" w:cs="Calibri" w:ascii="Times New Roman" w:hAnsi="Times New Roman"/>
          <w:b/>
          <w:bCs w:val="false"/>
          <w:color w:val="000000"/>
          <w:sz w:val="24"/>
          <w:szCs w:val="24"/>
        </w:rPr>
        <w:t>P</w:t>
      </w:r>
      <w:r>
        <w:rPr>
          <w:rFonts w:eastAsia="Calibri" w:cs="Calibri" w:ascii="Times New Roman" w:hAnsi="Times New Roman"/>
          <w:b/>
          <w:bCs w:val="false"/>
          <w:color w:val="000000"/>
          <w:sz w:val="24"/>
          <w:szCs w:val="24"/>
        </w:rPr>
        <w:t>OP</w:t>
      </w:r>
      <w:r>
        <w:rPr>
          <w:rFonts w:eastAsia="Calibri" w:cs="Calibri" w:ascii="Times New Roman" w:hAnsi="Times New Roman"/>
          <w:b/>
          <w:bCs w:val="false"/>
          <w:color w:val="000000"/>
          <w:sz w:val="24"/>
          <w:szCs w:val="24"/>
        </w:rPr>
        <w:t xml:space="preserve"> </w:t>
      </w:r>
      <w:r>
        <w:rPr>
          <w:rFonts w:eastAsia="Calibri" w:cs="Calibri" w:ascii="Times New Roman" w:hAnsi="Times New Roman"/>
          <w:b/>
          <w:bCs w:val="false"/>
          <w:color w:val="000000"/>
          <w:sz w:val="24"/>
          <w:szCs w:val="24"/>
        </w:rPr>
        <w:t>a</w:t>
      </w:r>
      <w:r>
        <w:rPr>
          <w:rFonts w:eastAsia="Calibri" w:cs="Calibri" w:ascii="Times New Roman" w:hAnsi="Times New Roman"/>
          <w:b w:val="false"/>
          <w:bCs w:val="false"/>
          <w:color w:val="000000"/>
          <w:sz w:val="24"/>
          <w:szCs w:val="24"/>
        </w:rPr>
        <w:t>l igual que la anterior, toma como argumento un registro o una celda de memoria. Pero lo que hace es que toma el valor almacenado en el tope de la pila y lo guarda en dicho lugar.</w:t>
      </w:r>
    </w:p>
    <w:p>
      <w:pPr>
        <w:pStyle w:val="Normal"/>
        <w:widowControl w:val="false"/>
        <w:spacing w:lineRule="auto" w:line="240" w:before="0" w:after="0"/>
        <w:ind w:left="0" w:right="0" w:hanging="0"/>
        <w:jc w:val="both"/>
        <w:rPr>
          <w:rFonts w:eastAsia="Calibri" w:cs="Calibri"/>
          <w:b w:val="false"/>
          <w:b w:val="false"/>
          <w:bCs w:val="false"/>
          <w:sz w:val="24"/>
          <w:szCs w:val="24"/>
        </w:rPr>
      </w:pPr>
      <w:r>
        <w:rPr>
          <w:rFonts w:ascii="Times New Roman" w:hAnsi="Times New Roman"/>
          <w:b/>
          <w:bCs/>
          <w:color w:val="000000"/>
          <w:sz w:val="26"/>
          <w:szCs w:val="26"/>
        </w:rPr>
      </w:r>
    </w:p>
    <w:p>
      <w:pPr>
        <w:pStyle w:val="Normal"/>
        <w:widowControl w:val="false"/>
        <w:spacing w:lineRule="auto" w:line="240" w:before="0" w:after="0"/>
        <w:ind w:left="0" w:right="0" w:hanging="0"/>
        <w:jc w:val="both"/>
        <w:rPr/>
      </w:pPr>
      <w:r>
        <w:rPr>
          <w:rFonts w:eastAsia="Calibri" w:cs="Calibri" w:ascii="Times New Roman" w:hAnsi="Times New Roman"/>
          <w:b/>
          <w:bCs/>
          <w:i/>
          <w:iCs/>
          <w:color w:val="000000"/>
          <w:sz w:val="24"/>
          <w:szCs w:val="24"/>
        </w:rPr>
        <w:t>E</w:t>
      </w:r>
      <w:r>
        <w:rPr>
          <w:rFonts w:eastAsia="Calibri" w:cs="Calibri" w:ascii="Times New Roman" w:hAnsi="Times New Roman"/>
          <w:b/>
          <w:bCs/>
          <w:i/>
          <w:iCs/>
          <w:color w:val="000000"/>
          <w:sz w:val="24"/>
          <w:szCs w:val="24"/>
        </w:rPr>
        <w:t>jemplo:</w:t>
      </w:r>
      <w:r>
        <w:rPr>
          <w:rFonts w:eastAsia="Calibri" w:cs="Calibri" w:ascii="Times New Roman" w:hAnsi="Times New Roman"/>
          <w:b w:val="false"/>
          <w:bCs w:val="false"/>
          <w:i w:val="false"/>
          <w:iCs w:val="false"/>
          <w:color w:val="000000"/>
          <w:sz w:val="24"/>
          <w:szCs w:val="24"/>
        </w:rPr>
        <w:t xml:space="preserve"> </w:t>
      </w:r>
      <w:r>
        <w:rPr>
          <w:rFonts w:eastAsia="Calibri" w:cs="Calibri" w:ascii="Times New Roman" w:hAnsi="Times New Roman"/>
          <w:b/>
          <w:bCs/>
          <w:i w:val="false"/>
          <w:iCs w:val="false"/>
          <w:sz w:val="24"/>
          <w:szCs w:val="24"/>
        </w:rPr>
        <w:t>POP</w:t>
      </w:r>
      <w:r>
        <w:rPr>
          <w:rFonts w:eastAsia="Calibri" w:cs="Calibri" w:ascii="Times New Roman" w:hAnsi="Times New Roman"/>
          <w:b w:val="false"/>
          <w:bCs w:val="false"/>
          <w:i w:val="false"/>
          <w:iCs w:val="false"/>
          <w:sz w:val="24"/>
          <w:szCs w:val="24"/>
        </w:rPr>
        <w:t xml:space="preserve"> 34h</w:t>
      </w:r>
    </w:p>
    <w:p>
      <w:pPr>
        <w:pStyle w:val="Normal"/>
        <w:widowControl w:val="false"/>
        <w:spacing w:lineRule="auto" w:line="240" w:before="0" w:after="0"/>
        <w:ind w:left="0" w:right="0" w:hanging="0"/>
        <w:jc w:val="both"/>
        <w:rPr>
          <w:rFonts w:ascii="Times New Roman" w:hAnsi="Times New Roman" w:eastAsia="Calibri" w:cs="Calibri"/>
          <w:b w:val="false"/>
          <w:b w:val="false"/>
          <w:bCs w:val="false"/>
          <w:i w:val="false"/>
          <w:i w:val="false"/>
          <w:iCs w:val="false"/>
          <w:sz w:val="24"/>
          <w:szCs w:val="24"/>
        </w:rPr>
      </w:pPr>
      <w:r>
        <w:rPr/>
      </w:r>
    </w:p>
    <w:p>
      <w:pPr>
        <w:pStyle w:val="Normal"/>
        <w:widowControl w:val="false"/>
        <w:spacing w:lineRule="auto" w:line="240" w:before="0" w:after="0"/>
        <w:ind w:left="0" w:right="0" w:hanging="0"/>
        <w:jc w:val="both"/>
        <w:rPr>
          <w:b/>
          <w:b/>
          <w:bCs/>
          <w:sz w:val="26"/>
          <w:szCs w:val="26"/>
        </w:rPr>
      </w:pPr>
      <w:r>
        <w:rPr>
          <w:rFonts w:eastAsia="Calibri" w:cs="Calibri" w:ascii="Times New Roman" w:hAnsi="Times New Roman"/>
          <w:b/>
          <w:bCs/>
          <w:i w:val="false"/>
          <w:iCs w:val="false"/>
          <w:sz w:val="26"/>
          <w:szCs w:val="26"/>
        </w:rPr>
        <w:t>Instrucción: LCALL</w:t>
      </w:r>
    </w:p>
    <w:p>
      <w:pPr>
        <w:pStyle w:val="Normal"/>
        <w:widowControl w:val="false"/>
        <w:spacing w:lineRule="auto" w:line="240" w:before="0" w:after="0"/>
        <w:ind w:left="0" w:right="0" w:hanging="0"/>
        <w:jc w:val="both"/>
        <w:rPr>
          <w:rFonts w:ascii="Times New Roman" w:hAnsi="Times New Roman" w:eastAsia="Calibri" w:cs="Calibri"/>
          <w:b w:val="false"/>
          <w:b w:val="false"/>
          <w:bCs w:val="false"/>
          <w:i w:val="false"/>
          <w:i w:val="false"/>
          <w:iCs w:val="false"/>
          <w:sz w:val="24"/>
          <w:szCs w:val="24"/>
        </w:rPr>
      </w:pPr>
      <w:r>
        <w:rPr/>
      </w:r>
    </w:p>
    <w:tbl>
      <w:tblPr>
        <w:tblW w:w="3458" w:type="dxa"/>
        <w:jc w:val="left"/>
        <w:tblInd w:w="28" w:type="dxa"/>
        <w:tblBorders/>
        <w:tblCellMar>
          <w:top w:w="28" w:type="dxa"/>
          <w:left w:w="28" w:type="dxa"/>
          <w:bottom w:w="28" w:type="dxa"/>
          <w:right w:w="28" w:type="dxa"/>
        </w:tblCellMar>
      </w:tblPr>
      <w:tblGrid>
        <w:gridCol w:w="1571"/>
        <w:gridCol w:w="1887"/>
      </w:tblGrid>
      <w:tr>
        <w:trPr/>
        <w:tc>
          <w:tcPr>
            <w:tcW w:w="1571" w:type="dxa"/>
            <w:tcBorders/>
            <w:shd w:fill="auto" w:val="clear"/>
            <w:vAlign w:val="center"/>
          </w:tcPr>
          <w:p>
            <w:pPr>
              <w:pStyle w:val="Contenidodelatabla"/>
              <w:rPr/>
            </w:pPr>
            <w:r>
              <w:rPr>
                <w:rStyle w:val="Muydestacado"/>
                <w:rFonts w:ascii="Times New Roman" w:hAnsi="Times New Roman"/>
                <w:sz w:val="24"/>
                <w:szCs w:val="24"/>
              </w:rPr>
              <w:t>Instrucción:</w:t>
            </w:r>
          </w:p>
        </w:tc>
        <w:tc>
          <w:tcPr>
            <w:tcW w:w="1887"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LCALL</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Función:</w:t>
            </w:r>
          </w:p>
        </w:tc>
        <w:tc>
          <w:tcPr>
            <w:tcW w:w="1887"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Llamada larga</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Sintaxis:</w:t>
            </w:r>
          </w:p>
        </w:tc>
        <w:tc>
          <w:tcPr>
            <w:tcW w:w="1887"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 xml:space="preserve">LCALL </w:t>
            </w:r>
            <w:r>
              <w:rPr>
                <w:rFonts w:ascii="Times New Roman" w:hAnsi="Times New Roman"/>
                <w:i/>
                <w:sz w:val="24"/>
                <w:szCs w:val="24"/>
              </w:rPr>
              <w:t>dir_16</w:t>
            </w:r>
          </w:p>
        </w:tc>
      </w:tr>
    </w:tbl>
    <w:p>
      <w:pPr>
        <w:pStyle w:val="Normal"/>
        <w:widowControl w:val="false"/>
        <w:spacing w:lineRule="auto" w:line="240" w:before="0" w:after="0"/>
        <w:ind w:left="0" w:right="0" w:hanging="0"/>
        <w:jc w:val="both"/>
        <w:rPr>
          <w:rFonts w:ascii="Times New Roman" w:hAnsi="Times New Roman" w:eastAsia="Calibri" w:cs="Calibri"/>
          <w:b w:val="false"/>
          <w:b w:val="false"/>
          <w:bCs w:val="false"/>
          <w:i w:val="false"/>
          <w:i w:val="false"/>
          <w:iCs w:val="false"/>
          <w:sz w:val="24"/>
          <w:szCs w:val="24"/>
        </w:rPr>
      </w:pPr>
      <w:r>
        <w:rPr/>
      </w:r>
    </w:p>
    <w:p>
      <w:pPr>
        <w:pStyle w:val="Normal"/>
        <w:widowControl w:val="false"/>
        <w:spacing w:lineRule="auto" w:line="240" w:before="0" w:after="0"/>
        <w:ind w:left="0" w:right="0" w:hanging="0"/>
        <w:jc w:val="both"/>
        <w:rPr>
          <w:rFonts w:eastAsia="Calibri" w:cs="Calibri"/>
          <w:b w:val="false"/>
          <w:b w:val="false"/>
          <w:bCs w:val="false"/>
          <w:i w:val="false"/>
          <w:i w:val="false"/>
          <w:iCs w:val="false"/>
        </w:rPr>
      </w:pPr>
      <w:r>
        <w:rPr>
          <w:rFonts w:ascii="Times New Roman" w:hAnsi="Times New Roman"/>
          <w:sz w:val="24"/>
          <w:szCs w:val="24"/>
        </w:rPr>
      </w:r>
    </w:p>
    <w:tbl>
      <w:tblPr>
        <w:tblW w:w="7865" w:type="dxa"/>
        <w:jc w:val="center"/>
        <w:tblInd w:w="0" w:type="dxa"/>
        <w:tblBorders>
          <w:top w:val="single" w:sz="6" w:space="0" w:color="808080"/>
          <w:left w:val="single" w:sz="6" w:space="0" w:color="808080"/>
          <w:bottom w:val="single" w:sz="2" w:space="0" w:color="808080"/>
          <w:insideH w:val="single" w:sz="2" w:space="0" w:color="808080"/>
        </w:tblBorders>
        <w:tblCellMar>
          <w:top w:w="60" w:type="dxa"/>
          <w:left w:w="52" w:type="dxa"/>
          <w:bottom w:w="60" w:type="dxa"/>
          <w:right w:w="60" w:type="dxa"/>
        </w:tblCellMar>
      </w:tblPr>
      <w:tblGrid>
        <w:gridCol w:w="1628"/>
        <w:gridCol w:w="2313"/>
        <w:gridCol w:w="898"/>
        <w:gridCol w:w="863"/>
        <w:gridCol w:w="698"/>
        <w:gridCol w:w="765"/>
        <w:gridCol w:w="700"/>
      </w:tblGrid>
      <w:tr>
        <w:trPr/>
        <w:tc>
          <w:tcPr>
            <w:tcW w:w="1628" w:type="dxa"/>
            <w:tcBorders>
              <w:top w:val="single" w:sz="6" w:space="0" w:color="808080"/>
              <w:left w:val="single" w:sz="6" w:space="0" w:color="808080"/>
              <w:bottom w:val="single" w:sz="2" w:space="0" w:color="808080"/>
              <w:insideH w:val="single" w:sz="2" w:space="0" w:color="808080"/>
            </w:tcBorders>
            <w:shd w:fill="auto" w:val="clear"/>
            <w:tcMar>
              <w:left w:w="52"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Instrucción</w:t>
            </w:r>
          </w:p>
        </w:tc>
        <w:tc>
          <w:tcPr>
            <w:tcW w:w="231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Código de Operación</w:t>
            </w:r>
          </w:p>
        </w:tc>
        <w:tc>
          <w:tcPr>
            <w:tcW w:w="8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Byte 2º</w:t>
            </w:r>
          </w:p>
        </w:tc>
        <w:tc>
          <w:tcPr>
            <w:tcW w:w="86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rPr>
                <w:rFonts w:ascii="Times New Roman" w:hAnsi="Times New Roman"/>
                <w:b/>
                <w:sz w:val="24"/>
                <w:szCs w:val="24"/>
              </w:rPr>
            </w:pPr>
            <w:r>
              <w:rPr>
                <w:rFonts w:ascii="Times New Roman" w:hAnsi="Times New Roman"/>
                <w:b/>
                <w:sz w:val="24"/>
                <w:szCs w:val="24"/>
              </w:rPr>
              <w:t>Byte 3º</w:t>
            </w:r>
          </w:p>
        </w:tc>
        <w:tc>
          <w:tcPr>
            <w:tcW w:w="6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Bytes</w:t>
            </w:r>
          </w:p>
        </w:tc>
        <w:tc>
          <w:tcPr>
            <w:tcW w:w="765"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Ciclos</w:t>
            </w:r>
          </w:p>
        </w:tc>
        <w:tc>
          <w:tcPr>
            <w:tcW w:w="70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Flags</w:t>
            </w:r>
          </w:p>
        </w:tc>
      </w:tr>
      <w:tr>
        <w:trPr/>
        <w:tc>
          <w:tcPr>
            <w:tcW w:w="1628" w:type="dxa"/>
            <w:tcBorders>
              <w:left w:val="single" w:sz="6" w:space="0" w:color="808080"/>
              <w:bottom w:val="single" w:sz="6" w:space="0" w:color="808080"/>
              <w:insideH w:val="single" w:sz="6" w:space="0" w:color="808080"/>
            </w:tcBorders>
            <w:shd w:fill="auto" w:val="clear"/>
            <w:tcMar>
              <w:left w:w="52" w:type="dxa"/>
            </w:tcMar>
            <w:vAlign w:val="center"/>
          </w:tcPr>
          <w:p>
            <w:pPr>
              <w:pStyle w:val="Contenidodelatabla"/>
              <w:rPr>
                <w:rFonts w:ascii="Times New Roman" w:hAnsi="Times New Roman"/>
                <w:sz w:val="24"/>
                <w:szCs w:val="24"/>
              </w:rPr>
            </w:pPr>
            <w:r>
              <w:rPr>
                <w:rFonts w:ascii="Times New Roman" w:hAnsi="Times New Roman"/>
                <w:sz w:val="24"/>
                <w:szCs w:val="24"/>
              </w:rPr>
              <w:t xml:space="preserve">LCALL </w:t>
            </w:r>
            <w:r>
              <w:rPr>
                <w:rFonts w:ascii="Times New Roman" w:hAnsi="Times New Roman"/>
                <w:i/>
                <w:sz w:val="24"/>
                <w:szCs w:val="24"/>
              </w:rPr>
              <w:t>dir_16</w:t>
            </w:r>
          </w:p>
        </w:tc>
        <w:tc>
          <w:tcPr>
            <w:tcW w:w="231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 xml:space="preserve">0x12 </w:t>
            </w:r>
          </w:p>
        </w:tc>
        <w:tc>
          <w:tcPr>
            <w:tcW w:w="8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dir 15-8</w:t>
            </w:r>
          </w:p>
        </w:tc>
        <w:tc>
          <w:tcPr>
            <w:tcW w:w="86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rPr>
                <w:rFonts w:ascii="Times New Roman" w:hAnsi="Times New Roman"/>
                <w:sz w:val="24"/>
                <w:szCs w:val="24"/>
              </w:rPr>
            </w:pPr>
            <w:r>
              <w:rPr>
                <w:rFonts w:ascii="Times New Roman" w:hAnsi="Times New Roman"/>
                <w:sz w:val="24"/>
                <w:szCs w:val="24"/>
              </w:rPr>
              <w:t>dir 7-0</w:t>
            </w:r>
          </w:p>
        </w:tc>
        <w:tc>
          <w:tcPr>
            <w:tcW w:w="6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3</w:t>
            </w:r>
          </w:p>
        </w:tc>
        <w:tc>
          <w:tcPr>
            <w:tcW w:w="765"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2</w:t>
            </w:r>
          </w:p>
        </w:tc>
        <w:tc>
          <w:tcPr>
            <w:tcW w:w="70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w:t>
            </w:r>
          </w:p>
        </w:tc>
      </w:tr>
    </w:tbl>
    <w:p>
      <w:pPr>
        <w:pStyle w:val="Cuerpodetexto"/>
        <w:rPr>
          <w:rFonts w:eastAsia="Calibri" w:cs="Calibri"/>
          <w:b w:val="false"/>
          <w:b w:val="false"/>
          <w:bCs w:val="false"/>
          <w:i w:val="false"/>
          <w:i w:val="false"/>
          <w:iCs w:val="false"/>
        </w:rPr>
      </w:pPr>
      <w:r>
        <w:rPr>
          <w:rFonts w:ascii="Times New Roman" w:hAnsi="Times New Roman"/>
          <w:b/>
          <w:i/>
          <w:sz w:val="24"/>
          <w:szCs w:val="24"/>
        </w:rPr>
      </w:r>
    </w:p>
    <w:p>
      <w:pPr>
        <w:pStyle w:val="Cuerpodetexto"/>
        <w:rPr>
          <w:rFonts w:ascii="Times New Roman" w:hAnsi="Times New Roman"/>
          <w:b/>
          <w:i/>
          <w:sz w:val="24"/>
          <w:szCs w:val="24"/>
        </w:rPr>
      </w:pPr>
      <w:r>
        <w:rPr>
          <w:rFonts w:eastAsia="Calibri" w:cs="Calibri" w:ascii="Times New Roman" w:hAnsi="Times New Roman"/>
          <w:b/>
          <w:bCs/>
          <w:i/>
          <w:iCs/>
          <w:sz w:val="24"/>
          <w:szCs w:val="24"/>
        </w:rPr>
        <w:t>Operación:</w:t>
      </w:r>
      <w:r>
        <w:rPr>
          <w:rFonts w:eastAsia="Calibri" w:cs="Calibri" w:ascii="Times New Roman" w:hAnsi="Times New Roman"/>
          <w:b w:val="false"/>
          <w:bCs w:val="false"/>
          <w:i w:val="false"/>
          <w:iCs w:val="false"/>
          <w:sz w:val="24"/>
          <w:szCs w:val="24"/>
        </w:rPr>
        <w:t xml:space="preserve"> </w:t>
      </w:r>
      <w:r>
        <w:rPr>
          <w:rFonts w:eastAsia="Calibri" w:cs="Calibri" w:ascii="Times New Roman" w:hAnsi="Times New Roman"/>
          <w:b/>
          <w:bCs/>
          <w:i w:val="false"/>
          <w:iCs w:val="false"/>
          <w:sz w:val="24"/>
          <w:szCs w:val="24"/>
        </w:rPr>
        <w:t>LCALL</w:t>
      </w:r>
    </w:p>
    <w:p>
      <w:pPr>
        <w:pStyle w:val="Cita"/>
        <w:ind w:left="1134" w:right="1134" w:hanging="0"/>
        <w:rPr>
          <w:rFonts w:ascii="Times New Roman" w:hAnsi="Times New Roman"/>
          <w:sz w:val="24"/>
          <w:szCs w:val="24"/>
        </w:rPr>
      </w:pPr>
      <w:r>
        <w:rPr>
          <w:rFonts w:ascii="Times New Roman" w:hAnsi="Times New Roman"/>
          <w:sz w:val="24"/>
          <w:szCs w:val="24"/>
        </w:rPr>
        <w:t xml:space="preserve">(PC)&lt;= (PC) + 3 </w:t>
        <w:br/>
        <w:t xml:space="preserve">(SP)&lt;= (SP) + 1 </w:t>
        <w:br/>
        <w:t xml:space="preserve">((SP))&lt;= (PC.7-0) </w:t>
        <w:br/>
        <w:t xml:space="preserve">(SP)&lt;= (SP) + 1 </w:t>
        <w:br/>
        <w:t xml:space="preserve">((SP))&lt;= (PC.15-8) </w:t>
        <w:br/>
        <w:t>(PC)&lt;= addr15-0</w:t>
      </w:r>
    </w:p>
    <w:p>
      <w:pPr>
        <w:pStyle w:val="Cuerpodetexto"/>
        <w:jc w:val="both"/>
        <w:rPr/>
      </w:pPr>
      <w:r>
        <w:rPr>
          <w:rFonts w:ascii="Times New Roman" w:hAnsi="Times New Roman"/>
          <w:b/>
          <w:i/>
          <w:sz w:val="24"/>
          <w:szCs w:val="24"/>
        </w:rPr>
        <w:t>Descripción:</w:t>
      </w:r>
      <w:r>
        <w:rPr>
          <w:rFonts w:ascii="Times New Roman" w:hAnsi="Times New Roman"/>
          <w:i/>
          <w:sz w:val="24"/>
          <w:szCs w:val="24"/>
        </w:rPr>
        <w:t xml:space="preserve"> </w:t>
      </w:r>
      <w:r>
        <w:rPr>
          <w:rFonts w:ascii="Times New Roman" w:hAnsi="Times New Roman"/>
          <w:b/>
          <w:bCs/>
          <w:i w:val="false"/>
          <w:iCs w:val="false"/>
          <w:sz w:val="24"/>
          <w:szCs w:val="24"/>
        </w:rPr>
        <w:t>LCALL</w:t>
      </w:r>
      <w:r>
        <w:rPr>
          <w:rFonts w:ascii="Times New Roman" w:hAnsi="Times New Roman"/>
          <w:i/>
          <w:sz w:val="24"/>
          <w:szCs w:val="24"/>
        </w:rPr>
        <w:t xml:space="preserve"> </w:t>
      </w:r>
      <w:r>
        <w:rPr>
          <w:rFonts w:ascii="Times New Roman" w:hAnsi="Times New Roman"/>
          <w:sz w:val="24"/>
          <w:szCs w:val="24"/>
        </w:rPr>
        <w:t xml:space="preserve">realiza una llamada incondicional a la subrutina situada en la dirección indicada. </w:t>
      </w:r>
      <w:r>
        <w:rPr>
          <w:rFonts w:ascii="Times New Roman" w:hAnsi="Times New Roman"/>
          <w:b/>
          <w:bCs/>
          <w:sz w:val="24"/>
          <w:szCs w:val="24"/>
        </w:rPr>
        <w:t>LCALL</w:t>
      </w:r>
      <w:r>
        <w:rPr>
          <w:rFonts w:ascii="Times New Roman" w:hAnsi="Times New Roman"/>
          <w:sz w:val="24"/>
          <w:szCs w:val="24"/>
        </w:rPr>
        <w:t xml:space="preserve"> incrementa el </w:t>
      </w:r>
      <w:r>
        <w:rPr>
          <w:rFonts w:ascii="Times New Roman" w:hAnsi="Times New Roman"/>
          <w:b/>
          <w:bCs/>
          <w:sz w:val="24"/>
          <w:szCs w:val="24"/>
        </w:rPr>
        <w:t>PC (Program Counter)</w:t>
      </w:r>
      <w:r>
        <w:rPr>
          <w:rFonts w:ascii="Times New Roman" w:hAnsi="Times New Roman"/>
          <w:sz w:val="24"/>
          <w:szCs w:val="24"/>
        </w:rPr>
        <w:t xml:space="preserve"> tres veces para obtener la dirección de la siguiente instrucción, luego guarda dicha dirección en la pila </w:t>
      </w:r>
      <w:r>
        <w:rPr>
          <w:rFonts w:ascii="Times New Roman" w:hAnsi="Times New Roman"/>
          <w:b/>
          <w:bCs/>
          <w:i/>
          <w:iCs/>
          <w:sz w:val="24"/>
          <w:szCs w:val="24"/>
        </w:rPr>
        <w:t>(el byte de menor peso en primer lugar)</w:t>
      </w:r>
      <w:r>
        <w:rPr>
          <w:rFonts w:ascii="Times New Roman" w:hAnsi="Times New Roman"/>
          <w:sz w:val="24"/>
          <w:szCs w:val="24"/>
        </w:rPr>
        <w:t xml:space="preserve">. En consecuencia el apuntador de pila </w:t>
      </w:r>
      <w:r>
        <w:rPr>
          <w:rFonts w:ascii="Times New Roman" w:hAnsi="Times New Roman"/>
          <w:b/>
          <w:bCs/>
          <w:sz w:val="24"/>
          <w:szCs w:val="24"/>
        </w:rPr>
        <w:t>(SP o Stack Pointer)</w:t>
      </w:r>
      <w:r>
        <w:rPr>
          <w:rFonts w:ascii="Times New Roman" w:hAnsi="Times New Roman"/>
          <w:sz w:val="24"/>
          <w:szCs w:val="24"/>
        </w:rPr>
        <w:t xml:space="preserve"> incrementa su valor en 2. Posteriormente el control del programa se transfiere a la dirección indicada en la instrucción.</w:t>
      </w:r>
    </w:p>
    <w:p>
      <w:pPr>
        <w:pStyle w:val="Cuerpodetexto"/>
        <w:jc w:val="both"/>
        <w:rPr>
          <w:rFonts w:ascii="Times New Roman" w:hAnsi="Times New Roman"/>
          <w:sz w:val="24"/>
          <w:szCs w:val="24"/>
        </w:rPr>
      </w:pPr>
      <w:r>
        <w:rPr>
          <w:rFonts w:eastAsia="Calibri" w:cs="Calibri" w:ascii="Times New Roman" w:hAnsi="Times New Roman"/>
          <w:b/>
          <w:bCs/>
          <w:i/>
          <w:iCs/>
          <w:sz w:val="24"/>
          <w:szCs w:val="24"/>
        </w:rPr>
        <w:t>Ejemplo:</w:t>
      </w:r>
      <w:r>
        <w:rPr>
          <w:rFonts w:eastAsia="Calibri" w:cs="Calibri" w:ascii="Times New Roman" w:hAnsi="Times New Roman"/>
          <w:b w:val="false"/>
          <w:bCs w:val="false"/>
          <w:i w:val="false"/>
          <w:iCs w:val="false"/>
          <w:sz w:val="24"/>
          <w:szCs w:val="24"/>
        </w:rPr>
        <w:t xml:space="preserve"> </w:t>
      </w:r>
      <w:r>
        <w:rPr>
          <w:rFonts w:eastAsia="Calibri" w:cs="Calibri" w:ascii="Times New Roman" w:hAnsi="Times New Roman"/>
          <w:b/>
          <w:bCs/>
          <w:i w:val="false"/>
          <w:iCs w:val="false"/>
          <w:sz w:val="24"/>
          <w:szCs w:val="24"/>
        </w:rPr>
        <w:t>LCALL</w:t>
      </w:r>
      <w:r>
        <w:rPr>
          <w:rFonts w:eastAsia="Calibri" w:cs="Calibri" w:ascii="Times New Roman" w:hAnsi="Times New Roman"/>
          <w:b w:val="false"/>
          <w:bCs w:val="false"/>
          <w:i w:val="false"/>
          <w:iCs w:val="false"/>
          <w:sz w:val="24"/>
          <w:szCs w:val="24"/>
        </w:rPr>
        <w:t xml:space="preserve"> SUB1</w:t>
      </w:r>
    </w:p>
    <w:p>
      <w:pPr>
        <w:pStyle w:val="Cuerpodetexto"/>
        <w:jc w:val="both"/>
        <w:rPr>
          <w:rFonts w:ascii="Times New Roman" w:hAnsi="Times New Roman"/>
          <w:b/>
          <w:b/>
          <w:bCs/>
          <w:sz w:val="26"/>
          <w:szCs w:val="26"/>
        </w:rPr>
      </w:pPr>
      <w:r>
        <w:rPr>
          <w:rFonts w:eastAsia="Calibri" w:cs="Calibri" w:ascii="Times New Roman" w:hAnsi="Times New Roman"/>
          <w:b/>
          <w:bCs/>
          <w:i w:val="false"/>
          <w:iCs w:val="false"/>
          <w:sz w:val="26"/>
          <w:szCs w:val="26"/>
        </w:rPr>
        <w:t>Instrucción: ACALL</w:t>
      </w:r>
    </w:p>
    <w:tbl>
      <w:tblPr>
        <w:tblW w:w="6800" w:type="dxa"/>
        <w:jc w:val="left"/>
        <w:tblInd w:w="28" w:type="dxa"/>
        <w:tblBorders/>
        <w:tblCellMar>
          <w:top w:w="28" w:type="dxa"/>
          <w:left w:w="28" w:type="dxa"/>
          <w:bottom w:w="28" w:type="dxa"/>
          <w:right w:w="28" w:type="dxa"/>
        </w:tblCellMar>
      </w:tblPr>
      <w:tblGrid>
        <w:gridCol w:w="1571"/>
        <w:gridCol w:w="5229"/>
      </w:tblGrid>
      <w:tr>
        <w:trPr/>
        <w:tc>
          <w:tcPr>
            <w:tcW w:w="1571" w:type="dxa"/>
            <w:tcBorders/>
            <w:shd w:fill="auto" w:val="clear"/>
            <w:vAlign w:val="center"/>
          </w:tcPr>
          <w:p>
            <w:pPr>
              <w:pStyle w:val="Contenidodelatabla"/>
              <w:rPr/>
            </w:pPr>
            <w:r>
              <w:rPr>
                <w:rStyle w:val="Muydestacado"/>
                <w:rFonts w:ascii="Times New Roman" w:hAnsi="Times New Roman"/>
                <w:sz w:val="24"/>
                <w:szCs w:val="24"/>
              </w:rPr>
              <w:t>Instrucción:</w:t>
            </w:r>
          </w:p>
        </w:tc>
        <w:tc>
          <w:tcPr>
            <w:tcW w:w="5229"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ACALL</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Función:</w:t>
            </w:r>
          </w:p>
        </w:tc>
        <w:tc>
          <w:tcPr>
            <w:tcW w:w="5229"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Llamada absoluta dentro de un bloque de 2K</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Sintaxis:</w:t>
            </w:r>
          </w:p>
        </w:tc>
        <w:tc>
          <w:tcPr>
            <w:tcW w:w="5229"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 xml:space="preserve">ACALL </w:t>
            </w:r>
            <w:r>
              <w:rPr>
                <w:rFonts w:ascii="Times New Roman" w:hAnsi="Times New Roman"/>
                <w:i/>
                <w:sz w:val="24"/>
                <w:szCs w:val="24"/>
              </w:rPr>
              <w:t>dir_11</w:t>
            </w:r>
          </w:p>
        </w:tc>
      </w:tr>
    </w:tbl>
    <w:p>
      <w:pPr>
        <w:pStyle w:val="Normal"/>
        <w:spacing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before="0" w:after="0"/>
        <w:jc w:val="both"/>
        <w:rPr>
          <w:rFonts w:ascii="Times New Roman" w:hAnsi="Times New Roman"/>
          <w:color w:val="000000"/>
          <w:sz w:val="24"/>
          <w:szCs w:val="24"/>
        </w:rPr>
      </w:pPr>
      <w:r>
        <w:rPr>
          <w:rFonts w:ascii="Times New Roman" w:hAnsi="Times New Roman"/>
          <w:color w:val="000000"/>
          <w:sz w:val="24"/>
          <w:szCs w:val="24"/>
        </w:rPr>
      </w:r>
    </w:p>
    <w:p>
      <w:pPr>
        <w:pStyle w:val="Normal"/>
        <w:spacing w:before="0" w:after="0"/>
        <w:jc w:val="both"/>
        <w:rPr>
          <w:rFonts w:ascii="Times New Roman" w:hAnsi="Times New Roman"/>
          <w:color w:val="000000"/>
          <w:sz w:val="24"/>
          <w:szCs w:val="24"/>
        </w:rPr>
      </w:pPr>
      <w:r>
        <w:rPr>
          <w:rFonts w:ascii="Times New Roman" w:hAnsi="Times New Roman"/>
          <w:color w:val="000000"/>
          <w:sz w:val="24"/>
          <w:szCs w:val="24"/>
        </w:rPr>
      </w:r>
    </w:p>
    <w:tbl>
      <w:tblPr>
        <w:tblW w:w="7032" w:type="dxa"/>
        <w:jc w:val="center"/>
        <w:tblInd w:w="0" w:type="dxa"/>
        <w:tblBorders>
          <w:top w:val="single" w:sz="6" w:space="0" w:color="808080"/>
          <w:left w:val="single" w:sz="6" w:space="0" w:color="808080"/>
          <w:bottom w:val="single" w:sz="2" w:space="0" w:color="808080"/>
          <w:insideH w:val="single" w:sz="2" w:space="0" w:color="808080"/>
        </w:tblBorders>
        <w:tblCellMar>
          <w:top w:w="60" w:type="dxa"/>
          <w:left w:w="52" w:type="dxa"/>
          <w:bottom w:w="60" w:type="dxa"/>
          <w:right w:w="60" w:type="dxa"/>
        </w:tblCellMar>
      </w:tblPr>
      <w:tblGrid>
        <w:gridCol w:w="1693"/>
        <w:gridCol w:w="2313"/>
        <w:gridCol w:w="863"/>
        <w:gridCol w:w="698"/>
        <w:gridCol w:w="765"/>
        <w:gridCol w:w="700"/>
      </w:tblGrid>
      <w:tr>
        <w:trPr/>
        <w:tc>
          <w:tcPr>
            <w:tcW w:w="1693" w:type="dxa"/>
            <w:tcBorders>
              <w:top w:val="single" w:sz="6" w:space="0" w:color="808080"/>
              <w:left w:val="single" w:sz="6" w:space="0" w:color="808080"/>
              <w:bottom w:val="single" w:sz="2" w:space="0" w:color="808080"/>
              <w:insideH w:val="single" w:sz="2" w:space="0" w:color="808080"/>
            </w:tcBorders>
            <w:shd w:fill="auto" w:val="clear"/>
            <w:tcMar>
              <w:left w:w="52"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Instrucción</w:t>
            </w:r>
          </w:p>
        </w:tc>
        <w:tc>
          <w:tcPr>
            <w:tcW w:w="231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Código de Operación</w:t>
            </w:r>
          </w:p>
        </w:tc>
        <w:tc>
          <w:tcPr>
            <w:tcW w:w="86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2º Byte</w:t>
            </w:r>
          </w:p>
        </w:tc>
        <w:tc>
          <w:tcPr>
            <w:tcW w:w="6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Bytes</w:t>
            </w:r>
          </w:p>
        </w:tc>
        <w:tc>
          <w:tcPr>
            <w:tcW w:w="765"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Ciclos</w:t>
            </w:r>
          </w:p>
        </w:tc>
        <w:tc>
          <w:tcPr>
            <w:tcW w:w="70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Flags</w:t>
            </w:r>
          </w:p>
        </w:tc>
      </w:tr>
      <w:tr>
        <w:trPr/>
        <w:tc>
          <w:tcPr>
            <w:tcW w:w="1693" w:type="dxa"/>
            <w:tcBorders>
              <w:left w:val="single" w:sz="6" w:space="0" w:color="808080"/>
              <w:bottom w:val="single" w:sz="6" w:space="0" w:color="808080"/>
              <w:insideH w:val="single" w:sz="6" w:space="0" w:color="808080"/>
            </w:tcBorders>
            <w:shd w:fill="auto" w:val="clear"/>
            <w:tcMar>
              <w:left w:w="52" w:type="dxa"/>
            </w:tcMar>
            <w:vAlign w:val="center"/>
          </w:tcPr>
          <w:p>
            <w:pPr>
              <w:pStyle w:val="Contenidodelatabla"/>
              <w:rPr>
                <w:rFonts w:ascii="Times New Roman" w:hAnsi="Times New Roman"/>
                <w:sz w:val="24"/>
                <w:szCs w:val="24"/>
              </w:rPr>
            </w:pPr>
            <w:r>
              <w:rPr>
                <w:rFonts w:ascii="Times New Roman" w:hAnsi="Times New Roman"/>
                <w:sz w:val="24"/>
                <w:szCs w:val="24"/>
              </w:rPr>
              <w:t xml:space="preserve">ACALL </w:t>
            </w:r>
            <w:r>
              <w:rPr>
                <w:rFonts w:ascii="Times New Roman" w:hAnsi="Times New Roman"/>
                <w:i/>
                <w:sz w:val="24"/>
                <w:szCs w:val="24"/>
              </w:rPr>
              <w:t>dir_11</w:t>
            </w:r>
          </w:p>
          <w:tbl>
            <w:tblPr>
              <w:tblW w:w="5000" w:type="pct"/>
              <w:jc w:val="center"/>
              <w:tblInd w:w="0" w:type="dxa"/>
              <w:tblBorders/>
              <w:tblCellMar>
                <w:top w:w="0" w:type="dxa"/>
                <w:left w:w="0" w:type="dxa"/>
                <w:bottom w:w="0" w:type="dxa"/>
                <w:right w:w="0" w:type="dxa"/>
              </w:tblCellMar>
            </w:tblPr>
            <w:tblGrid>
              <w:gridCol w:w="369"/>
              <w:gridCol w:w="248"/>
              <w:gridCol w:w="249"/>
              <w:gridCol w:w="141"/>
              <w:gridCol w:w="141"/>
              <w:gridCol w:w="142"/>
              <w:gridCol w:w="141"/>
              <w:gridCol w:w="141"/>
            </w:tblGrid>
            <w:tr>
              <w:trPr/>
              <w:tc>
                <w:tcPr>
                  <w:tcW w:w="369"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a10</w:t>
                  </w:r>
                </w:p>
              </w:tc>
              <w:tc>
                <w:tcPr>
                  <w:tcW w:w="248"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a9</w:t>
                  </w:r>
                </w:p>
              </w:tc>
              <w:tc>
                <w:tcPr>
                  <w:tcW w:w="249"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a8</w:t>
                  </w:r>
                </w:p>
              </w:tc>
              <w:tc>
                <w:tcPr>
                  <w:tcW w:w="141"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1</w:t>
                  </w:r>
                </w:p>
              </w:tc>
              <w:tc>
                <w:tcPr>
                  <w:tcW w:w="141"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0</w:t>
                  </w:r>
                </w:p>
              </w:tc>
              <w:tc>
                <w:tcPr>
                  <w:tcW w:w="142"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0</w:t>
                  </w:r>
                </w:p>
              </w:tc>
              <w:tc>
                <w:tcPr>
                  <w:tcW w:w="141"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0</w:t>
                  </w:r>
                </w:p>
              </w:tc>
              <w:tc>
                <w:tcPr>
                  <w:tcW w:w="141"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0</w:t>
                  </w:r>
                </w:p>
              </w:tc>
            </w:tr>
          </w:tbl>
          <w:p>
            <w:pPr>
              <w:pStyle w:val="Contenidodelatabla"/>
              <w:rPr>
                <w:rFonts w:ascii="Times New Roman" w:hAnsi="Times New Roman"/>
                <w:sz w:val="24"/>
                <w:szCs w:val="24"/>
              </w:rPr>
            </w:pPr>
            <w:r>
              <w:rPr>
                <w:rFonts w:ascii="Times New Roman" w:hAnsi="Times New Roman"/>
                <w:sz w:val="24"/>
                <w:szCs w:val="24"/>
              </w:rPr>
            </w:r>
          </w:p>
        </w:tc>
        <w:tc>
          <w:tcPr>
            <w:tcW w:w="231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rPr>
                <w:rFonts w:ascii="Times New Roman" w:hAnsi="Times New Roman"/>
                <w:sz w:val="24"/>
                <w:szCs w:val="24"/>
              </w:rPr>
            </w:pPr>
            <w:r>
              <w:rPr>
                <w:rFonts w:ascii="Times New Roman" w:hAnsi="Times New Roman"/>
                <w:sz w:val="24"/>
                <w:szCs w:val="24"/>
              </w:rPr>
            </w:r>
          </w:p>
        </w:tc>
        <w:tc>
          <w:tcPr>
            <w:tcW w:w="86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dir 7-0</w:t>
            </w:r>
          </w:p>
        </w:tc>
        <w:tc>
          <w:tcPr>
            <w:tcW w:w="6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2</w:t>
            </w:r>
          </w:p>
        </w:tc>
        <w:tc>
          <w:tcPr>
            <w:tcW w:w="765"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2</w:t>
            </w:r>
          </w:p>
        </w:tc>
        <w:tc>
          <w:tcPr>
            <w:tcW w:w="70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w:t>
            </w:r>
          </w:p>
        </w:tc>
      </w:tr>
    </w:tbl>
    <w:p>
      <w:pPr>
        <w:pStyle w:val="Cuerpodetexto"/>
        <w:rPr>
          <w:b/>
        </w:rPr>
      </w:pPr>
      <w:r>
        <w:rPr>
          <w:rFonts w:ascii="Times New Roman" w:hAnsi="Times New Roman"/>
          <w:i/>
          <w:sz w:val="24"/>
          <w:szCs w:val="24"/>
        </w:rPr>
      </w:r>
    </w:p>
    <w:p>
      <w:pPr>
        <w:pStyle w:val="Cuerpodetexto"/>
        <w:rPr>
          <w:rFonts w:ascii="Times New Roman" w:hAnsi="Times New Roman"/>
          <w:i/>
          <w:sz w:val="24"/>
          <w:szCs w:val="24"/>
        </w:rPr>
      </w:pPr>
      <w:r>
        <w:rPr>
          <w:rFonts w:ascii="Times New Roman" w:hAnsi="Times New Roman"/>
          <w:b/>
          <w:i/>
          <w:sz w:val="24"/>
          <w:szCs w:val="24"/>
        </w:rPr>
        <w:t xml:space="preserve">Operación: </w:t>
      </w:r>
      <w:r>
        <w:rPr>
          <w:rFonts w:ascii="Times New Roman" w:hAnsi="Times New Roman"/>
          <w:b/>
          <w:bCs/>
          <w:i w:val="false"/>
          <w:iCs w:val="false"/>
          <w:sz w:val="24"/>
          <w:szCs w:val="24"/>
        </w:rPr>
        <w:t>ACALL</w:t>
      </w:r>
    </w:p>
    <w:p>
      <w:pPr>
        <w:pStyle w:val="Cita"/>
        <w:rPr>
          <w:rFonts w:ascii="Times New Roman" w:hAnsi="Times New Roman"/>
          <w:sz w:val="24"/>
          <w:szCs w:val="24"/>
        </w:rPr>
      </w:pPr>
      <w:r>
        <w:rPr>
          <w:rFonts w:ascii="Times New Roman" w:hAnsi="Times New Roman"/>
          <w:sz w:val="24"/>
          <w:szCs w:val="24"/>
        </w:rPr>
        <w:t xml:space="preserve">(PC) &lt;= (PC) + 2 </w:t>
        <w:br/>
        <w:t xml:space="preserve">(SP) &lt;= (SP) + 1 </w:t>
        <w:br/>
        <w:t xml:space="preserve">((SP)) &lt;= (PC7-0) </w:t>
        <w:br/>
        <w:t xml:space="preserve">(SP)&lt;= (SP) + 1 </w:t>
        <w:br/>
        <w:t xml:space="preserve">((SP)) &lt;= (PC15-8) </w:t>
        <w:br/>
        <w:t>(PC10-0) &lt;= dir_11</w:t>
      </w:r>
    </w:p>
    <w:p>
      <w:pPr>
        <w:pStyle w:val="Cuerpodetexto"/>
        <w:jc w:val="both"/>
        <w:rPr>
          <w:rFonts w:ascii="Times New Roman" w:hAnsi="Times New Roman"/>
          <w:sz w:val="24"/>
          <w:szCs w:val="24"/>
        </w:rPr>
      </w:pPr>
      <w:r>
        <w:rPr>
          <w:rFonts w:ascii="Times New Roman" w:hAnsi="Times New Roman"/>
          <w:b/>
          <w:i/>
          <w:sz w:val="24"/>
          <w:szCs w:val="24"/>
        </w:rPr>
        <w:t>Descripción:</w:t>
      </w:r>
      <w:r>
        <w:rPr>
          <w:rFonts w:ascii="Times New Roman" w:hAnsi="Times New Roman"/>
          <w:i/>
          <w:sz w:val="24"/>
          <w:szCs w:val="24"/>
        </w:rPr>
        <w:t xml:space="preserve"> </w:t>
      </w:r>
      <w:r>
        <w:rPr>
          <w:rFonts w:ascii="Times New Roman" w:hAnsi="Times New Roman"/>
          <w:b/>
          <w:bCs/>
          <w:i w:val="false"/>
          <w:iCs w:val="false"/>
          <w:sz w:val="24"/>
          <w:szCs w:val="24"/>
        </w:rPr>
        <w:t>ACALL</w:t>
      </w:r>
      <w:r>
        <w:rPr>
          <w:rFonts w:ascii="Times New Roman" w:hAnsi="Times New Roman"/>
          <w:i/>
          <w:sz w:val="24"/>
          <w:szCs w:val="24"/>
        </w:rPr>
        <w:t xml:space="preserve"> realiza una llamada incondicional a la subrutina situada en la dirección indicada</w:t>
      </w:r>
      <w:r>
        <w:rPr>
          <w:rFonts w:ascii="Times New Roman" w:hAnsi="Times New Roman"/>
          <w:sz w:val="24"/>
          <w:szCs w:val="24"/>
        </w:rPr>
        <w:t xml:space="preserve">. </w:t>
      </w:r>
      <w:r>
        <w:rPr>
          <w:rFonts w:ascii="Times New Roman" w:hAnsi="Times New Roman"/>
          <w:b/>
          <w:bCs/>
          <w:sz w:val="24"/>
          <w:szCs w:val="24"/>
        </w:rPr>
        <w:t>ACALL</w:t>
      </w:r>
      <w:r>
        <w:rPr>
          <w:rFonts w:ascii="Times New Roman" w:hAnsi="Times New Roman"/>
          <w:sz w:val="24"/>
          <w:szCs w:val="24"/>
        </w:rPr>
        <w:t xml:space="preserve"> incrementa el </w:t>
      </w:r>
      <w:r>
        <w:rPr>
          <w:rFonts w:ascii="Times New Roman" w:hAnsi="Times New Roman"/>
          <w:b/>
          <w:bCs/>
          <w:sz w:val="24"/>
          <w:szCs w:val="24"/>
        </w:rPr>
        <w:t>PC (Program Counter)</w:t>
      </w:r>
      <w:r>
        <w:rPr>
          <w:rFonts w:ascii="Times New Roman" w:hAnsi="Times New Roman"/>
          <w:sz w:val="24"/>
          <w:szCs w:val="24"/>
        </w:rPr>
        <w:t xml:space="preserve"> dos veces para obtener la dirección de la siguiente instrucción, luego guarda dicha dirección en la pila </w:t>
      </w:r>
      <w:r>
        <w:rPr>
          <w:rFonts w:ascii="Times New Roman" w:hAnsi="Times New Roman"/>
          <w:b/>
          <w:bCs/>
          <w:sz w:val="24"/>
          <w:szCs w:val="24"/>
        </w:rPr>
        <w:t>(el byte de menor peso en primer lugar)</w:t>
      </w:r>
      <w:r>
        <w:rPr>
          <w:rFonts w:ascii="Times New Roman" w:hAnsi="Times New Roman"/>
          <w:sz w:val="24"/>
          <w:szCs w:val="24"/>
        </w:rPr>
        <w:t xml:space="preserve">. En consecuencia el apuntador de pila </w:t>
      </w:r>
      <w:r>
        <w:rPr>
          <w:rFonts w:ascii="Times New Roman" w:hAnsi="Times New Roman"/>
          <w:b/>
          <w:bCs/>
          <w:sz w:val="24"/>
          <w:szCs w:val="24"/>
        </w:rPr>
        <w:t>(SP o Stack Pointer)</w:t>
      </w:r>
      <w:r>
        <w:rPr>
          <w:rFonts w:ascii="Times New Roman" w:hAnsi="Times New Roman"/>
          <w:sz w:val="24"/>
          <w:szCs w:val="24"/>
        </w:rPr>
        <w:t xml:space="preserve"> incrementa su valor en 2. Posteriormente el control del programa se transfiere a la dirección indicada en la instrucción.</w:t>
      </w:r>
    </w:p>
    <w:p>
      <w:pPr>
        <w:pStyle w:val="Cuerpodetexto"/>
        <w:jc w:val="both"/>
        <w:rPr>
          <w:rFonts w:ascii="Times New Roman" w:hAnsi="Times New Roman"/>
          <w:sz w:val="24"/>
          <w:szCs w:val="24"/>
        </w:rPr>
      </w:pPr>
      <w:r>
        <w:rPr>
          <w:rFonts w:ascii="Times New Roman" w:hAnsi="Times New Roman"/>
          <w:sz w:val="24"/>
          <w:szCs w:val="24"/>
        </w:rPr>
        <w:tab/>
        <w:t xml:space="preserve">La dirección de salto, o nuevo valor para el </w:t>
      </w:r>
      <w:r>
        <w:rPr>
          <w:rFonts w:ascii="Times New Roman" w:hAnsi="Times New Roman"/>
          <w:b/>
          <w:bCs/>
          <w:sz w:val="24"/>
          <w:szCs w:val="24"/>
        </w:rPr>
        <w:t>PC</w:t>
      </w:r>
      <w:r>
        <w:rPr>
          <w:rFonts w:ascii="Times New Roman" w:hAnsi="Times New Roman"/>
          <w:sz w:val="24"/>
          <w:szCs w:val="24"/>
        </w:rPr>
        <w:t xml:space="preserve"> se obtiene uniendo a los 5 bits de mayor peso del </w:t>
      </w:r>
      <w:r>
        <w:rPr>
          <w:rFonts w:ascii="Times New Roman" w:hAnsi="Times New Roman"/>
          <w:b/>
          <w:bCs/>
          <w:sz w:val="24"/>
          <w:szCs w:val="24"/>
        </w:rPr>
        <w:t xml:space="preserve">PC </w:t>
      </w:r>
      <w:r>
        <w:rPr>
          <w:rFonts w:ascii="Times New Roman" w:hAnsi="Times New Roman"/>
          <w:sz w:val="24"/>
          <w:szCs w:val="24"/>
        </w:rPr>
        <w:t xml:space="preserve">ya incrementado, los bits </w:t>
      </w:r>
      <w:r>
        <w:rPr>
          <w:rFonts w:ascii="Times New Roman" w:hAnsi="Times New Roman"/>
          <w:b/>
          <w:bCs/>
          <w:sz w:val="24"/>
          <w:szCs w:val="24"/>
        </w:rPr>
        <w:t xml:space="preserve">7-5 </w:t>
      </w:r>
      <w:r>
        <w:rPr>
          <w:rFonts w:ascii="Times New Roman" w:hAnsi="Times New Roman"/>
          <w:sz w:val="24"/>
          <w:szCs w:val="24"/>
        </w:rPr>
        <w:t>del código de operación y el segundo byte de la instrucción.</w:t>
      </w:r>
    </w:p>
    <w:p>
      <w:pPr>
        <w:pStyle w:val="Cuerpodetexto"/>
        <w:jc w:val="both"/>
        <w:rPr>
          <w:rFonts w:ascii="Times New Roman" w:hAnsi="Times New Roman"/>
          <w:sz w:val="24"/>
          <w:szCs w:val="24"/>
        </w:rPr>
      </w:pPr>
      <w:r>
        <w:rPr>
          <w:rFonts w:ascii="Times New Roman" w:hAnsi="Times New Roman"/>
          <w:sz w:val="24"/>
          <w:szCs w:val="24"/>
        </w:rPr>
        <w:tab/>
        <w:t xml:space="preserve">Como la instrucción </w:t>
      </w:r>
      <w:r>
        <w:rPr>
          <w:rFonts w:ascii="Times New Roman" w:hAnsi="Times New Roman"/>
          <w:b/>
          <w:bCs/>
          <w:sz w:val="24"/>
          <w:szCs w:val="24"/>
        </w:rPr>
        <w:t>ACALL</w:t>
      </w:r>
      <w:r>
        <w:rPr>
          <w:rFonts w:ascii="Times New Roman" w:hAnsi="Times New Roman"/>
          <w:sz w:val="24"/>
          <w:szCs w:val="24"/>
        </w:rPr>
        <w:t xml:space="preserve"> sólo afecta a los 11 bits de menor peso del </w:t>
      </w:r>
      <w:r>
        <w:rPr>
          <w:rFonts w:ascii="Times New Roman" w:hAnsi="Times New Roman"/>
          <w:b/>
          <w:bCs/>
          <w:sz w:val="24"/>
          <w:szCs w:val="24"/>
        </w:rPr>
        <w:t>PC</w:t>
      </w:r>
      <w:r>
        <w:rPr>
          <w:rFonts w:ascii="Times New Roman" w:hAnsi="Times New Roman"/>
          <w:sz w:val="24"/>
          <w:szCs w:val="24"/>
        </w:rPr>
        <w:t xml:space="preserve">, la llamada siempre se produce a una dirección de memoria de código situada dentro del bloque de </w:t>
      </w:r>
      <w:r>
        <w:rPr>
          <w:rFonts w:ascii="Times New Roman" w:hAnsi="Times New Roman"/>
          <w:b/>
          <w:bCs/>
          <w:sz w:val="24"/>
          <w:szCs w:val="24"/>
        </w:rPr>
        <w:t>2K</w:t>
      </w:r>
      <w:r>
        <w:rPr>
          <w:rFonts w:ascii="Times New Roman" w:hAnsi="Times New Roman"/>
          <w:sz w:val="24"/>
          <w:szCs w:val="24"/>
        </w:rPr>
        <w:t xml:space="preserve"> al que pertenece el primer byte de la instrucción que sigue al </w:t>
      </w:r>
      <w:r>
        <w:rPr>
          <w:rFonts w:ascii="Times New Roman" w:hAnsi="Times New Roman"/>
          <w:b/>
          <w:bCs/>
          <w:sz w:val="24"/>
          <w:szCs w:val="24"/>
        </w:rPr>
        <w:t>ACALL</w:t>
      </w:r>
      <w:r>
        <w:rPr>
          <w:rFonts w:ascii="Times New Roman" w:hAnsi="Times New Roman"/>
          <w:sz w:val="24"/>
          <w:szCs w:val="24"/>
        </w:rPr>
        <w:t>.</w:t>
      </w:r>
    </w:p>
    <w:p>
      <w:pPr>
        <w:pStyle w:val="Cuerpodetexto"/>
        <w:jc w:val="both"/>
        <w:rPr/>
      </w:pPr>
      <w:r>
        <w:rPr>
          <w:rFonts w:ascii="Times New Roman" w:hAnsi="Times New Roman"/>
          <w:b/>
          <w:bCs/>
          <w:i/>
          <w:iCs/>
          <w:sz w:val="24"/>
          <w:szCs w:val="24"/>
        </w:rPr>
        <w:t>Ejemplo:</w:t>
      </w:r>
      <w:r>
        <w:rPr>
          <w:rFonts w:ascii="Times New Roman" w:hAnsi="Times New Roman"/>
          <w:b w:val="false"/>
          <w:bCs w:val="false"/>
          <w:i w:val="false"/>
          <w:iCs w:val="false"/>
          <w:sz w:val="24"/>
          <w:szCs w:val="24"/>
        </w:rPr>
        <w:t xml:space="preserve"> </w:t>
      </w:r>
      <w:r>
        <w:rPr>
          <w:b/>
          <w:bCs/>
          <w:i w:val="false"/>
          <w:iCs w:val="false"/>
        </w:rPr>
        <w:t xml:space="preserve">ACALL </w:t>
      </w:r>
      <w:r>
        <w:rPr>
          <w:b w:val="false"/>
          <w:bCs w:val="false"/>
          <w:i w:val="false"/>
          <w:iCs w:val="false"/>
        </w:rPr>
        <w:t>LABEL</w:t>
      </w:r>
    </w:p>
    <w:p>
      <w:pPr>
        <w:pStyle w:val="Cuerpodetexto"/>
        <w:jc w:val="both"/>
        <w:rPr>
          <w:sz w:val="26"/>
          <w:szCs w:val="26"/>
        </w:rPr>
      </w:pPr>
      <w:r>
        <w:rPr>
          <w:b/>
          <w:bCs/>
          <w:i w:val="false"/>
          <w:iCs w:val="false"/>
          <w:sz w:val="26"/>
          <w:szCs w:val="26"/>
        </w:rPr>
        <w:t>Instrucción: RET</w:t>
      </w:r>
    </w:p>
    <w:tbl>
      <w:tblPr>
        <w:tblW w:w="4445" w:type="dxa"/>
        <w:jc w:val="left"/>
        <w:tblInd w:w="28" w:type="dxa"/>
        <w:tblBorders/>
        <w:tblCellMar>
          <w:top w:w="28" w:type="dxa"/>
          <w:left w:w="28" w:type="dxa"/>
          <w:bottom w:w="28" w:type="dxa"/>
          <w:right w:w="28" w:type="dxa"/>
        </w:tblCellMar>
      </w:tblPr>
      <w:tblGrid>
        <w:gridCol w:w="1571"/>
        <w:gridCol w:w="2874"/>
      </w:tblGrid>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Instrucción:</w:t>
            </w:r>
          </w:p>
        </w:tc>
        <w:tc>
          <w:tcPr>
            <w:tcW w:w="2874"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RET</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Función:</w:t>
            </w:r>
          </w:p>
        </w:tc>
        <w:tc>
          <w:tcPr>
            <w:tcW w:w="2874"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Retorno desde subrutina</w:t>
            </w:r>
          </w:p>
        </w:tc>
      </w:tr>
      <w:tr>
        <w:trPr/>
        <w:tc>
          <w:tcPr>
            <w:tcW w:w="1571" w:type="dxa"/>
            <w:tcBorders/>
            <w:shd w:fill="auto" w:val="clear"/>
            <w:vAlign w:val="center"/>
          </w:tcPr>
          <w:p>
            <w:pPr>
              <w:pStyle w:val="Contenidodelatabla"/>
              <w:rPr>
                <w:rFonts w:ascii="Times New Roman" w:hAnsi="Times New Roman"/>
                <w:b/>
                <w:sz w:val="24"/>
                <w:szCs w:val="24"/>
              </w:rPr>
            </w:pPr>
            <w:r>
              <w:rPr>
                <w:rFonts w:ascii="Times New Roman" w:hAnsi="Times New Roman"/>
                <w:b/>
                <w:sz w:val="24"/>
                <w:szCs w:val="24"/>
              </w:rPr>
              <w:t>Sintaxis:</w:t>
            </w:r>
          </w:p>
        </w:tc>
        <w:tc>
          <w:tcPr>
            <w:tcW w:w="2874" w:type="dxa"/>
            <w:tcBorders/>
            <w:shd w:fill="auto" w:val="clear"/>
            <w:vAlign w:val="center"/>
          </w:tcPr>
          <w:p>
            <w:pPr>
              <w:pStyle w:val="Contenidodelatabla"/>
              <w:rPr>
                <w:rFonts w:ascii="Times New Roman" w:hAnsi="Times New Roman"/>
                <w:sz w:val="24"/>
                <w:szCs w:val="24"/>
              </w:rPr>
            </w:pPr>
            <w:r>
              <w:rPr>
                <w:rFonts w:ascii="Times New Roman" w:hAnsi="Times New Roman"/>
                <w:sz w:val="24"/>
                <w:szCs w:val="24"/>
              </w:rPr>
              <w:t>RET</w:t>
            </w:r>
          </w:p>
        </w:tc>
      </w:tr>
    </w:tbl>
    <w:p>
      <w:pPr>
        <w:pStyle w:val="Normal"/>
        <w:spacing w:before="0" w:after="0"/>
        <w:jc w:val="both"/>
        <w:rPr>
          <w:rFonts w:ascii="Times New Roman" w:hAnsi="Times New Roman"/>
          <w:color w:val="000000"/>
          <w:sz w:val="24"/>
          <w:szCs w:val="24"/>
        </w:rPr>
      </w:pPr>
      <w:r>
        <w:rPr>
          <w:rFonts w:ascii="Times New Roman" w:hAnsi="Times New Roman"/>
          <w:color w:val="000000"/>
          <w:sz w:val="24"/>
          <w:szCs w:val="24"/>
        </w:rPr>
      </w:r>
    </w:p>
    <w:tbl>
      <w:tblPr>
        <w:tblW w:w="5803" w:type="dxa"/>
        <w:jc w:val="center"/>
        <w:tblInd w:w="0" w:type="dxa"/>
        <w:tblBorders>
          <w:top w:val="single" w:sz="6" w:space="0" w:color="808080"/>
          <w:left w:val="single" w:sz="6" w:space="0" w:color="808080"/>
          <w:bottom w:val="single" w:sz="2" w:space="0" w:color="808080"/>
          <w:insideH w:val="single" w:sz="2" w:space="0" w:color="808080"/>
        </w:tblBorders>
        <w:tblCellMar>
          <w:top w:w="60" w:type="dxa"/>
          <w:left w:w="52" w:type="dxa"/>
          <w:bottom w:w="60" w:type="dxa"/>
          <w:right w:w="60" w:type="dxa"/>
        </w:tblCellMar>
      </w:tblPr>
      <w:tblGrid>
        <w:gridCol w:w="1327"/>
        <w:gridCol w:w="2313"/>
        <w:gridCol w:w="698"/>
        <w:gridCol w:w="765"/>
        <w:gridCol w:w="700"/>
      </w:tblGrid>
      <w:tr>
        <w:trPr/>
        <w:tc>
          <w:tcPr>
            <w:tcW w:w="1327" w:type="dxa"/>
            <w:tcBorders>
              <w:top w:val="single" w:sz="6" w:space="0" w:color="808080"/>
              <w:left w:val="single" w:sz="6" w:space="0" w:color="808080"/>
              <w:bottom w:val="single" w:sz="2" w:space="0" w:color="808080"/>
              <w:insideH w:val="single" w:sz="2" w:space="0" w:color="808080"/>
            </w:tcBorders>
            <w:shd w:fill="auto" w:val="clear"/>
            <w:tcMar>
              <w:left w:w="52"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Instrucción</w:t>
            </w:r>
          </w:p>
        </w:tc>
        <w:tc>
          <w:tcPr>
            <w:tcW w:w="2313"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Código de Operación</w:t>
            </w:r>
          </w:p>
        </w:tc>
        <w:tc>
          <w:tcPr>
            <w:tcW w:w="698"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Bytes</w:t>
            </w:r>
          </w:p>
        </w:tc>
        <w:tc>
          <w:tcPr>
            <w:tcW w:w="765" w:type="dxa"/>
            <w:tcBorders>
              <w:top w:val="single" w:sz="6" w:space="0" w:color="808080"/>
              <w:left w:val="single" w:sz="2" w:space="0" w:color="808080"/>
              <w:bottom w:val="single" w:sz="2" w:space="0" w:color="808080"/>
              <w:insideH w:val="single" w:sz="2"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Ciclos</w:t>
            </w:r>
          </w:p>
        </w:tc>
        <w:tc>
          <w:tcPr>
            <w:tcW w:w="70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59" w:type="dxa"/>
            </w:tcMar>
            <w:vAlign w:val="center"/>
          </w:tcPr>
          <w:p>
            <w:pPr>
              <w:pStyle w:val="Contenidodelatabla"/>
              <w:jc w:val="center"/>
              <w:rPr>
                <w:rFonts w:ascii="Times New Roman" w:hAnsi="Times New Roman"/>
                <w:b/>
                <w:sz w:val="24"/>
                <w:szCs w:val="24"/>
              </w:rPr>
            </w:pPr>
            <w:r>
              <w:rPr>
                <w:rFonts w:ascii="Times New Roman" w:hAnsi="Times New Roman"/>
                <w:b/>
                <w:sz w:val="24"/>
                <w:szCs w:val="24"/>
              </w:rPr>
              <w:t>Flags</w:t>
            </w:r>
          </w:p>
        </w:tc>
      </w:tr>
      <w:tr>
        <w:trPr/>
        <w:tc>
          <w:tcPr>
            <w:tcW w:w="1327" w:type="dxa"/>
            <w:tcBorders>
              <w:left w:val="single" w:sz="6" w:space="0" w:color="808080"/>
              <w:bottom w:val="single" w:sz="6" w:space="0" w:color="808080"/>
              <w:insideH w:val="single" w:sz="6" w:space="0" w:color="808080"/>
            </w:tcBorders>
            <w:shd w:fill="auto" w:val="clear"/>
            <w:tcMar>
              <w:left w:w="52" w:type="dxa"/>
            </w:tcMar>
            <w:vAlign w:val="center"/>
          </w:tcPr>
          <w:p>
            <w:pPr>
              <w:pStyle w:val="Contenidodelatabla"/>
              <w:rPr>
                <w:rFonts w:ascii="Times New Roman" w:hAnsi="Times New Roman"/>
                <w:sz w:val="24"/>
                <w:szCs w:val="24"/>
              </w:rPr>
            </w:pPr>
            <w:r>
              <w:rPr>
                <w:rFonts w:ascii="Times New Roman" w:hAnsi="Times New Roman"/>
                <w:sz w:val="24"/>
                <w:szCs w:val="24"/>
              </w:rPr>
              <w:t>RET</w:t>
            </w:r>
          </w:p>
        </w:tc>
        <w:tc>
          <w:tcPr>
            <w:tcW w:w="2313"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 xml:space="preserve">0x22 </w:t>
            </w:r>
          </w:p>
        </w:tc>
        <w:tc>
          <w:tcPr>
            <w:tcW w:w="698"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1</w:t>
            </w:r>
          </w:p>
        </w:tc>
        <w:tc>
          <w:tcPr>
            <w:tcW w:w="765" w:type="dxa"/>
            <w:tcBorders>
              <w:left w:val="single" w:sz="2" w:space="0" w:color="808080"/>
              <w:bottom w:val="single" w:sz="6" w:space="0" w:color="808080"/>
              <w:insideH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2</w:t>
            </w:r>
          </w:p>
        </w:tc>
        <w:tc>
          <w:tcPr>
            <w:tcW w:w="70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59" w:type="dxa"/>
            </w:tcMar>
            <w:vAlign w:val="center"/>
          </w:tcPr>
          <w:p>
            <w:pPr>
              <w:pStyle w:val="Contenidodelatabla"/>
              <w:jc w:val="center"/>
              <w:rPr>
                <w:rFonts w:ascii="Times New Roman" w:hAnsi="Times New Roman"/>
                <w:sz w:val="24"/>
                <w:szCs w:val="24"/>
              </w:rPr>
            </w:pPr>
            <w:r>
              <w:rPr>
                <w:rFonts w:ascii="Times New Roman" w:hAnsi="Times New Roman"/>
                <w:sz w:val="24"/>
                <w:szCs w:val="24"/>
              </w:rPr>
              <w:t>-</w:t>
            </w:r>
          </w:p>
        </w:tc>
      </w:tr>
    </w:tbl>
    <w:p>
      <w:pPr>
        <w:pStyle w:val="Cuerpodetexto"/>
        <w:rPr>
          <w:rStyle w:val="Muydestacado"/>
          <w:rFonts w:ascii="Times New Roman" w:hAnsi="Times New Roman"/>
          <w:i/>
          <w:sz w:val="24"/>
          <w:szCs w:val="24"/>
        </w:rPr>
      </w:pPr>
      <w:r>
        <w:rPr/>
      </w:r>
    </w:p>
    <w:p>
      <w:pPr>
        <w:pStyle w:val="Cuerpodetexto"/>
        <w:rPr/>
      </w:pPr>
      <w:r>
        <w:rPr>
          <w:rStyle w:val="Muydestacado"/>
          <w:rFonts w:ascii="Times New Roman" w:hAnsi="Times New Roman"/>
          <w:i/>
          <w:sz w:val="24"/>
          <w:szCs w:val="24"/>
        </w:rPr>
        <w:t>Operación</w:t>
      </w:r>
      <w:r>
        <w:rPr>
          <w:rFonts w:ascii="Times New Roman" w:hAnsi="Times New Roman"/>
          <w:i/>
          <w:sz w:val="24"/>
          <w:szCs w:val="24"/>
        </w:rPr>
        <w:t xml:space="preserve">: </w:t>
      </w:r>
      <w:r>
        <w:rPr>
          <w:rFonts w:ascii="Times New Roman" w:hAnsi="Times New Roman"/>
          <w:b/>
          <w:bCs/>
          <w:i w:val="false"/>
          <w:iCs w:val="false"/>
          <w:sz w:val="24"/>
          <w:szCs w:val="24"/>
        </w:rPr>
        <w:t>RET</w:t>
      </w:r>
    </w:p>
    <w:p>
      <w:pPr>
        <w:pStyle w:val="Cita"/>
        <w:rPr>
          <w:rFonts w:ascii="Times New Roman" w:hAnsi="Times New Roman"/>
          <w:sz w:val="24"/>
          <w:szCs w:val="24"/>
        </w:rPr>
      </w:pPr>
      <w:r>
        <w:rPr>
          <w:rFonts w:ascii="Times New Roman" w:hAnsi="Times New Roman"/>
          <w:sz w:val="24"/>
          <w:szCs w:val="24"/>
        </w:rPr>
        <w:t xml:space="preserve">(PC15-8)&lt;= ((SP)) </w:t>
        <w:br/>
        <w:t xml:space="preserve">(SP)&lt;= (SP) - 1 </w:t>
        <w:br/>
        <w:t xml:space="preserve">(PC7-0)&lt;= ((SP)) </w:t>
        <w:br/>
        <w:t>(SP)&lt;= (SP) - 1</w:t>
      </w:r>
    </w:p>
    <w:p>
      <w:pPr>
        <w:pStyle w:val="Cuerpodetexto"/>
        <w:rPr/>
      </w:pPr>
      <w:r>
        <w:rPr>
          <w:rStyle w:val="Muydestacado"/>
          <w:rFonts w:ascii="Times New Roman" w:hAnsi="Times New Roman"/>
          <w:i/>
          <w:sz w:val="24"/>
          <w:szCs w:val="24"/>
        </w:rPr>
        <w:t>Descripción</w:t>
      </w:r>
      <w:r>
        <w:rPr>
          <w:rFonts w:ascii="Times New Roman" w:hAnsi="Times New Roman"/>
          <w:i/>
          <w:sz w:val="24"/>
          <w:szCs w:val="24"/>
        </w:rPr>
        <w:t xml:space="preserve">: </w:t>
      </w:r>
      <w:r>
        <w:rPr>
          <w:rFonts w:ascii="Times New Roman" w:hAnsi="Times New Roman"/>
          <w:b/>
          <w:bCs/>
          <w:sz w:val="24"/>
          <w:szCs w:val="24"/>
        </w:rPr>
        <w:t>RET</w:t>
      </w:r>
      <w:r>
        <w:rPr>
          <w:rFonts w:ascii="Times New Roman" w:hAnsi="Times New Roman"/>
          <w:sz w:val="24"/>
          <w:szCs w:val="24"/>
        </w:rPr>
        <w:t xml:space="preserve"> se utiliza para retornar desde una subrutina llamada previamente con </w:t>
      </w:r>
      <w:r>
        <w:rPr>
          <w:rFonts w:ascii="Times New Roman" w:hAnsi="Times New Roman"/>
          <w:b/>
          <w:bCs/>
          <w:sz w:val="24"/>
          <w:szCs w:val="24"/>
        </w:rPr>
        <w:t>LCALL o ACALL</w:t>
      </w:r>
      <w:r>
        <w:rPr>
          <w:rFonts w:ascii="Times New Roman" w:hAnsi="Times New Roman"/>
          <w:sz w:val="24"/>
          <w:szCs w:val="24"/>
        </w:rPr>
        <w:t>. La ejecución del programa continúa desde la dirección formada al extraer 2 bytes de la pila. En primer lugar de la pila se saca el byte más significativo.</w:t>
      </w:r>
    </w:p>
    <w:p>
      <w:pPr>
        <w:pStyle w:val="Cuerpodetexto"/>
        <w:rPr/>
      </w:pPr>
      <w:r>
        <w:rPr>
          <w:rFonts w:eastAsia="Calibri" w:cs="Calibri" w:ascii="Times New Roman" w:hAnsi="Times New Roman"/>
          <w:b/>
          <w:bCs/>
          <w:i/>
          <w:iCs/>
          <w:color w:val="000000"/>
          <w:sz w:val="24"/>
          <w:szCs w:val="24"/>
        </w:rPr>
        <w:t>E</w:t>
      </w:r>
      <w:r>
        <w:rPr>
          <w:rFonts w:eastAsia="Calibri" w:cs="Calibri" w:ascii="Times New Roman" w:hAnsi="Times New Roman"/>
          <w:b/>
          <w:bCs/>
          <w:i/>
          <w:iCs/>
          <w:color w:val="000000"/>
          <w:sz w:val="24"/>
          <w:szCs w:val="24"/>
        </w:rPr>
        <w:t>jemplo</w:t>
      </w:r>
      <w:r>
        <w:rPr>
          <w:rFonts w:eastAsia="Calibri" w:cs="Calibri" w:ascii="Times New Roman" w:hAnsi="Times New Roman"/>
          <w:b w:val="false"/>
          <w:bCs w:val="false"/>
          <w:i w:val="false"/>
          <w:iCs w:val="false"/>
          <w:color w:val="000000"/>
          <w:sz w:val="24"/>
          <w:szCs w:val="24"/>
        </w:rPr>
        <w:t xml:space="preserve">: </w:t>
      </w:r>
      <w:r>
        <w:rPr>
          <w:rFonts w:eastAsia="Calibri" w:cs="Calibri" w:ascii="Times New Roman" w:hAnsi="Times New Roman"/>
          <w:b/>
          <w:bCs/>
          <w:i w:val="false"/>
          <w:iCs w:val="false"/>
          <w:color w:val="000000"/>
          <w:sz w:val="24"/>
          <w:szCs w:val="24"/>
        </w:rPr>
        <w:t>RET</w:t>
      </w:r>
    </w:p>
    <w:p>
      <w:pPr>
        <w:pStyle w:val="Cuerpodetexto"/>
        <w:rPr>
          <w:rFonts w:ascii="Times New Roman" w:hAnsi="Times New Roman" w:eastAsia="Calibri" w:cs="Calibri"/>
          <w:b/>
          <w:b/>
          <w:bCs/>
          <w:i w:val="false"/>
          <w:i w:val="false"/>
          <w:iCs w:val="false"/>
          <w:color w:val="000000"/>
          <w:sz w:val="24"/>
          <w:szCs w:val="24"/>
        </w:rPr>
      </w:pPr>
      <w:r>
        <w:rPr/>
      </w:r>
    </w:p>
    <w:p>
      <w:pPr>
        <w:pStyle w:val="Cuerpodetexto"/>
        <w:jc w:val="center"/>
        <w:rPr>
          <w:sz w:val="26"/>
          <w:szCs w:val="26"/>
        </w:rPr>
      </w:pPr>
      <w:r>
        <w:rPr>
          <w:rFonts w:eastAsia="Calibri" w:cs="Calibri" w:ascii="Times New Roman" w:hAnsi="Times New Roman"/>
          <w:b/>
          <w:bCs/>
          <w:i w:val="false"/>
          <w:iCs w:val="false"/>
          <w:color w:val="000000"/>
          <w:sz w:val="26"/>
          <w:szCs w:val="26"/>
        </w:rPr>
        <w:t>Procedimientos</w:t>
      </w:r>
    </w:p>
    <w:p>
      <w:pPr>
        <w:pStyle w:val="Normal"/>
        <w:spacing w:before="0" w:after="0"/>
        <w:jc w:val="both"/>
        <w:rPr>
          <w:rFonts w:ascii="Times New Roman" w:hAnsi="Times New Roman"/>
          <w:sz w:val="24"/>
          <w:szCs w:val="24"/>
        </w:rPr>
      </w:pPr>
      <w:r>
        <w:rPr>
          <w:rFonts w:eastAsia="Calibri" w:cs="Calibri" w:ascii="Times New Roman" w:hAnsi="Times New Roman"/>
          <w:sz w:val="24"/>
          <w:szCs w:val="24"/>
        </w:rPr>
        <w:tab/>
        <w:t>En esta oportunidad se tomó como base la</w:t>
      </w:r>
      <w:r>
        <w:rPr>
          <w:rFonts w:eastAsia="Calibri" w:cs="Calibri" w:ascii="Times New Roman" w:hAnsi="Times New Roman"/>
          <w:b/>
          <w:bCs/>
          <w:sz w:val="24"/>
          <w:szCs w:val="24"/>
        </w:rPr>
        <w:t xml:space="preserve"> </w:t>
      </w:r>
      <w:r>
        <w:rPr>
          <w:rFonts w:ascii="Times New Roman" w:hAnsi="Times New Roman"/>
          <w:b/>
          <w:bCs/>
          <w:sz w:val="24"/>
          <w:szCs w:val="24"/>
        </w:rPr>
        <w:t>práctica</w:t>
      </w:r>
      <w:r>
        <w:rPr>
          <w:rFonts w:eastAsia="Calibri" w:cs="Calibri" w:ascii="Times New Roman" w:hAnsi="Times New Roman"/>
          <w:b/>
          <w:bCs/>
          <w:sz w:val="24"/>
          <w:szCs w:val="24"/>
        </w:rPr>
        <w:t xml:space="preserve"> </w:t>
      </w:r>
      <w:r>
        <w:rPr>
          <w:rFonts w:eastAsia="Calibri" w:cs="Calibri" w:ascii="Times New Roman" w:hAnsi="Times New Roman"/>
          <w:b/>
          <w:bCs/>
          <w:sz w:val="24"/>
          <w:szCs w:val="24"/>
        </w:rPr>
        <w:t>n°</w:t>
      </w:r>
      <w:r>
        <w:rPr>
          <w:rFonts w:eastAsia="Calibri" w:cs="Calibri" w:ascii="Times New Roman" w:hAnsi="Times New Roman"/>
          <w:b/>
          <w:bCs/>
          <w:sz w:val="24"/>
          <w:szCs w:val="24"/>
        </w:rPr>
        <w:t>2</w:t>
      </w:r>
      <w:r>
        <w:rPr>
          <w:rFonts w:eastAsia="Calibri" w:cs="Calibri" w:ascii="Times New Roman" w:hAnsi="Times New Roman"/>
          <w:sz w:val="24"/>
          <w:szCs w:val="24"/>
        </w:rPr>
        <w:t xml:space="preserve">, en la cual se implementó el algoritmo de </w:t>
      </w:r>
      <w:r>
        <w:rPr>
          <w:rFonts w:eastAsia="Calibri" w:cs="Calibri" w:ascii="Times New Roman" w:hAnsi="Times New Roman"/>
          <w:sz w:val="24"/>
          <w:szCs w:val="24"/>
        </w:rPr>
        <w:t>ordenamiento</w:t>
      </w:r>
      <w:r>
        <w:rPr>
          <w:rFonts w:eastAsia="Calibri" w:cs="Calibri" w:ascii="Times New Roman" w:hAnsi="Times New Roman"/>
          <w:sz w:val="24"/>
          <w:szCs w:val="24"/>
        </w:rPr>
        <w:t xml:space="preserve"> de burbuja en lenguaje </w:t>
      </w:r>
      <w:r>
        <w:rPr>
          <w:rFonts w:eastAsia="Calibri" w:cs="Calibri" w:ascii="Times New Roman" w:hAnsi="Times New Roman"/>
          <w:b/>
          <w:bCs/>
          <w:sz w:val="24"/>
          <w:szCs w:val="24"/>
        </w:rPr>
        <w:t>ensamblador para el micro-controlador 8051</w:t>
      </w:r>
      <w:r>
        <w:rPr>
          <w:rFonts w:eastAsia="Calibri" w:cs="Calibri" w:ascii="Times New Roman" w:hAnsi="Times New Roman"/>
          <w:b w:val="false"/>
          <w:bCs w:val="false"/>
          <w:sz w:val="24"/>
          <w:szCs w:val="24"/>
        </w:rPr>
        <w:t>;</w:t>
      </w:r>
      <w:r>
        <w:rPr>
          <w:rFonts w:eastAsia="Calibri" w:cs="Calibri" w:ascii="Times New Roman" w:hAnsi="Times New Roman"/>
          <w:sz w:val="24"/>
          <w:szCs w:val="24"/>
        </w:rPr>
        <w:t xml:space="preserve"> Primeramente se esbozó en pseudocódigo del algoritmo de ordenamiento </w:t>
      </w:r>
      <w:r>
        <w:rPr>
          <w:rFonts w:eastAsia="Calibri" w:cs="Calibri" w:ascii="Times New Roman" w:hAnsi="Times New Roman"/>
          <w:b/>
          <w:bCs/>
          <w:sz w:val="24"/>
          <w:szCs w:val="24"/>
        </w:rPr>
        <w:t>(practica 2)</w:t>
      </w:r>
      <w:r>
        <w:rPr>
          <w:rFonts w:eastAsia="Calibri" w:cs="Calibri" w:ascii="Times New Roman" w:hAnsi="Times New Roman"/>
          <w:sz w:val="24"/>
          <w:szCs w:val="24"/>
        </w:rPr>
        <w:t xml:space="preserve"> para manejar la dinámica de cómo trabaja el algoritmo.</w:t>
      </w:r>
    </w:p>
    <w:p>
      <w:pPr>
        <w:pStyle w:val="Normal"/>
        <w:spacing w:before="0" w:after="0"/>
        <w:jc w:val="both"/>
        <w:rPr>
          <w:rFonts w:ascii="Times New Roman" w:hAnsi="Times New Roman" w:eastAsia="Calibri" w:cs="Calibri"/>
          <w:sz w:val="24"/>
          <w:szCs w:val="24"/>
        </w:rPr>
      </w:pPr>
      <w:r>
        <w:rPr>
          <w:rFonts w:eastAsia="Calibri" w:cs="Calibri" w:ascii="Times New Roman" w:hAnsi="Times New Roman"/>
          <w:sz w:val="24"/>
          <w:szCs w:val="24"/>
        </w:rPr>
      </w:r>
    </w:p>
    <w:p>
      <w:pPr>
        <w:pStyle w:val="Normal"/>
        <w:spacing w:before="0" w:after="0"/>
        <w:jc w:val="both"/>
        <w:rPr>
          <w:rFonts w:ascii="Times New Roman" w:hAnsi="Times New Roman"/>
          <w:b w:val="false"/>
          <w:b w:val="false"/>
          <w:bCs w:val="false"/>
          <w:sz w:val="24"/>
          <w:szCs w:val="24"/>
        </w:rPr>
      </w:pPr>
      <w:r>
        <w:rPr>
          <w:rFonts w:eastAsia="Calibri" w:cs="Calibri" w:ascii="Times New Roman" w:hAnsi="Times New Roman"/>
          <w:b w:val="false"/>
          <w:bCs w:val="false"/>
          <w:i w:val="false"/>
          <w:iCs w:val="false"/>
          <w:color w:val="000000"/>
          <w:sz w:val="24"/>
          <w:szCs w:val="24"/>
        </w:rPr>
        <w:tab/>
        <w:t xml:space="preserve">Previamente se estudió detalladamente el conjunto de entradas en el </w:t>
      </w:r>
      <w:r>
        <w:rPr>
          <w:rFonts w:eastAsia="Calibri" w:cs="Calibri" w:ascii="Times New Roman" w:hAnsi="Times New Roman"/>
          <w:b w:val="false"/>
          <w:bCs w:val="false"/>
          <w:i w:val="false"/>
          <w:iCs w:val="false"/>
          <w:color w:val="00000A"/>
          <w:sz w:val="24"/>
          <w:szCs w:val="24"/>
        </w:rPr>
        <w:t xml:space="preserve">programa de simulación de ordenamiento de burbuja, como lo son el tamaño del vector </w:t>
      </w:r>
      <w:r>
        <w:rPr>
          <w:rFonts w:eastAsia="Calibri" w:cs="Calibri" w:ascii="Times New Roman" w:hAnsi="Times New Roman"/>
          <w:b/>
          <w:bCs/>
          <w:i w:val="false"/>
          <w:iCs w:val="false"/>
          <w:color w:val="00000A"/>
          <w:sz w:val="24"/>
          <w:szCs w:val="24"/>
        </w:rPr>
        <w:t xml:space="preserve">(N) </w:t>
      </w:r>
      <w:r>
        <w:rPr>
          <w:rFonts w:eastAsia="Calibri" w:cs="Calibri" w:ascii="Times New Roman" w:hAnsi="Times New Roman"/>
          <w:b w:val="false"/>
          <w:bCs w:val="false"/>
          <w:i w:val="false"/>
          <w:iCs w:val="false"/>
          <w:color w:val="00000A"/>
          <w:sz w:val="24"/>
          <w:szCs w:val="24"/>
        </w:rPr>
        <w:t xml:space="preserve">ubicado en el registro </w:t>
      </w:r>
      <w:r>
        <w:rPr>
          <w:rFonts w:eastAsia="Calibri" w:cs="Calibri" w:ascii="Times New Roman" w:hAnsi="Times New Roman"/>
          <w:b/>
          <w:bCs/>
          <w:i w:val="false"/>
          <w:iCs w:val="false"/>
          <w:color w:val="00000A"/>
          <w:sz w:val="24"/>
          <w:szCs w:val="24"/>
        </w:rPr>
        <w:t>R5</w:t>
      </w:r>
      <w:r>
        <w:rPr>
          <w:rFonts w:eastAsia="Calibri" w:cs="Calibri" w:ascii="Times New Roman" w:hAnsi="Times New Roman"/>
          <w:b w:val="false"/>
          <w:bCs w:val="false"/>
          <w:i w:val="false"/>
          <w:iCs w:val="false"/>
          <w:color w:val="00000A"/>
          <w:sz w:val="24"/>
          <w:szCs w:val="24"/>
        </w:rPr>
        <w:t xml:space="preserve">, los registros </w:t>
      </w:r>
      <w:r>
        <w:rPr>
          <w:rFonts w:eastAsia="Calibri" w:cs="Calibri" w:ascii="Times New Roman" w:hAnsi="Times New Roman"/>
          <w:b/>
          <w:bCs/>
          <w:i w:val="false"/>
          <w:iCs w:val="false"/>
          <w:color w:val="00000A"/>
          <w:sz w:val="24"/>
          <w:szCs w:val="24"/>
        </w:rPr>
        <w:t>R2</w:t>
      </w:r>
      <w:r>
        <w:rPr>
          <w:rFonts w:eastAsia="Calibri" w:cs="Calibri" w:ascii="Times New Roman" w:hAnsi="Times New Roman"/>
          <w:b w:val="false"/>
          <w:bCs w:val="false"/>
          <w:i w:val="false"/>
          <w:iCs w:val="false"/>
          <w:color w:val="00000A"/>
          <w:sz w:val="24"/>
          <w:szCs w:val="24"/>
        </w:rPr>
        <w:t xml:space="preserve"> y </w:t>
      </w:r>
      <w:r>
        <w:rPr>
          <w:rFonts w:eastAsia="Calibri" w:cs="Calibri" w:ascii="Times New Roman" w:hAnsi="Times New Roman"/>
          <w:b/>
          <w:bCs/>
          <w:i w:val="false"/>
          <w:iCs w:val="false"/>
          <w:color w:val="00000A"/>
          <w:sz w:val="24"/>
          <w:szCs w:val="24"/>
        </w:rPr>
        <w:t>R3</w:t>
      </w:r>
      <w:r>
        <w:rPr>
          <w:rFonts w:eastAsia="Calibri" w:cs="Calibri" w:ascii="Times New Roman" w:hAnsi="Times New Roman"/>
          <w:b w:val="false"/>
          <w:bCs w:val="false"/>
          <w:i w:val="false"/>
          <w:iCs w:val="false"/>
          <w:color w:val="00000A"/>
          <w:sz w:val="24"/>
          <w:szCs w:val="24"/>
        </w:rPr>
        <w:t xml:space="preserve"> para simular los índices </w:t>
      </w:r>
      <w:r>
        <w:rPr>
          <w:rFonts w:eastAsia="Calibri" w:cs="Calibri" w:ascii="Times New Roman" w:hAnsi="Times New Roman"/>
          <w:b/>
          <w:bCs/>
          <w:i w:val="false"/>
          <w:iCs w:val="false"/>
          <w:color w:val="00000A"/>
          <w:sz w:val="24"/>
          <w:szCs w:val="24"/>
        </w:rPr>
        <w:t>‘i’ y ‘j’</w:t>
      </w:r>
      <w:r>
        <w:rPr>
          <w:rFonts w:eastAsia="Calibri" w:cs="Calibri" w:ascii="Times New Roman" w:hAnsi="Times New Roman"/>
          <w:b w:val="false"/>
          <w:bCs w:val="false"/>
          <w:i w:val="false"/>
          <w:iCs w:val="false"/>
          <w:color w:val="00000A"/>
          <w:sz w:val="24"/>
          <w:szCs w:val="24"/>
        </w:rPr>
        <w:t xml:space="preserve"> respectivamente que sirven para ir iterando y desplazándose por todo el vector, los registros </w:t>
      </w:r>
      <w:r>
        <w:rPr>
          <w:rFonts w:eastAsia="Calibri" w:cs="Calibri" w:ascii="Times New Roman" w:hAnsi="Times New Roman"/>
          <w:b/>
          <w:bCs/>
          <w:i w:val="false"/>
          <w:iCs w:val="false"/>
          <w:color w:val="00000A"/>
          <w:sz w:val="24"/>
          <w:szCs w:val="24"/>
        </w:rPr>
        <w:t>2EH/2FH</w:t>
      </w:r>
      <w:r>
        <w:rPr>
          <w:rFonts w:eastAsia="Calibri" w:cs="Calibri" w:ascii="Times New Roman" w:hAnsi="Times New Roman"/>
          <w:b w:val="false"/>
          <w:bCs w:val="false"/>
          <w:i w:val="false"/>
          <w:iCs w:val="false"/>
          <w:color w:val="00000A"/>
          <w:sz w:val="24"/>
          <w:szCs w:val="24"/>
        </w:rPr>
        <w:t xml:space="preserve"> para almacenar el número de intercambios realizados en el proceso de ordenamiento. Se trabajó con llamadas a procedimientos y se implementó el uso de la pila de memoria.</w:t>
      </w:r>
    </w:p>
    <w:p>
      <w:pPr>
        <w:pStyle w:val="Normal"/>
        <w:spacing w:before="0" w:after="0"/>
        <w:jc w:val="both"/>
        <w:rPr>
          <w:rFonts w:eastAsia="Calibri" w:cs="Calibri"/>
          <w:i w:val="false"/>
          <w:i w:val="false"/>
          <w:iCs w:val="false"/>
          <w:color w:val="00000A"/>
        </w:rPr>
      </w:pPr>
      <w:r>
        <w:rPr>
          <w:rFonts w:ascii="Times New Roman" w:hAnsi="Times New Roman"/>
          <w:b w:val="false"/>
          <w:bCs w:val="false"/>
          <w:sz w:val="24"/>
          <w:szCs w:val="24"/>
        </w:rPr>
      </w:r>
    </w:p>
    <w:p>
      <w:pPr>
        <w:pStyle w:val="Normal"/>
        <w:spacing w:before="0" w:after="0"/>
        <w:jc w:val="center"/>
        <w:rPr>
          <w:rFonts w:ascii="Times New Roman" w:hAnsi="Times New Roman"/>
          <w:b/>
          <w:b/>
          <w:bCs/>
          <w:sz w:val="26"/>
          <w:szCs w:val="26"/>
        </w:rPr>
      </w:pPr>
      <w:r>
        <w:rPr>
          <w:rFonts w:eastAsia="Calibri" w:cs="Calibri" w:ascii="Times New Roman" w:hAnsi="Times New Roman"/>
          <w:b/>
          <w:bCs/>
          <w:i w:val="false"/>
          <w:iCs w:val="false"/>
          <w:color w:val="00000A"/>
          <w:sz w:val="26"/>
          <w:szCs w:val="26"/>
        </w:rPr>
        <w:t>Resultados y Análisis</w:t>
      </w:r>
    </w:p>
    <w:p>
      <w:pPr>
        <w:pStyle w:val="Normal"/>
        <w:spacing w:before="0" w:after="0"/>
        <w:jc w:val="center"/>
        <w:rPr>
          <w:rFonts w:eastAsia="Calibri" w:cs="Calibri"/>
          <w:i w:val="false"/>
          <w:i w:val="false"/>
          <w:iCs w:val="false"/>
          <w:color w:val="00000A"/>
        </w:rPr>
      </w:pPr>
      <w:r>
        <w:rPr>
          <w:rFonts w:ascii="Times New Roman" w:hAnsi="Times New Roman"/>
          <w:b/>
          <w:bCs/>
          <w:sz w:val="26"/>
          <w:szCs w:val="26"/>
        </w:rPr>
      </w:r>
    </w:p>
    <w:p>
      <w:pPr>
        <w:pStyle w:val="Normal"/>
        <w:spacing w:before="0" w:after="0"/>
        <w:jc w:val="both"/>
        <w:rPr>
          <w:rFonts w:ascii="Times New Roman" w:hAnsi="Times New Roman"/>
        </w:rPr>
      </w:pPr>
      <w:r>
        <w:rPr>
          <w:rFonts w:eastAsia="Calibri" w:cs="Calibri" w:ascii="Times New Roman" w:hAnsi="Times New Roman"/>
        </w:rPr>
        <w:tab/>
        <w:t>El algoritmo principal cuenta con el llenado del vector haciendo</w:t>
      </w:r>
      <w:r>
        <w:rPr>
          <w:rFonts w:ascii="Times New Roman" w:hAnsi="Times New Roman"/>
        </w:rPr>
        <w:t xml:space="preserve"> </w:t>
      </w:r>
      <w:r>
        <w:rPr>
          <w:rFonts w:eastAsia="Calibri" w:cs="Calibri" w:ascii="Times New Roman" w:hAnsi="Times New Roman"/>
        </w:rPr>
        <w:t>uso del procedimiento ra</w:t>
      </w:r>
      <w:r>
        <w:rPr>
          <w:rFonts w:ascii="Times New Roman" w:hAnsi="Times New Roman"/>
        </w:rPr>
        <w:t>n</w:t>
      </w:r>
      <w:r>
        <w:rPr>
          <w:rFonts w:eastAsia="Calibri" w:cs="Calibri" w:ascii="Times New Roman" w:hAnsi="Times New Roman"/>
        </w:rPr>
        <w:t>dom, que genera cada una de las letras del</w:t>
      </w:r>
      <w:r>
        <w:rPr>
          <w:rFonts w:ascii="Times New Roman" w:hAnsi="Times New Roman"/>
        </w:rPr>
        <w:t xml:space="preserve"> </w:t>
      </w:r>
      <w:r>
        <w:rPr>
          <w:rFonts w:eastAsia="Calibri" w:cs="Calibri" w:ascii="Times New Roman" w:hAnsi="Times New Roman"/>
        </w:rPr>
        <w:t>vector. Luego se valida si  cada una de las direcciones del vector se</w:t>
      </w:r>
      <w:r>
        <w:rPr>
          <w:rFonts w:ascii="Times New Roman" w:hAnsi="Times New Roman"/>
        </w:rPr>
        <w:t xml:space="preserve"> </w:t>
      </w:r>
      <w:r>
        <w:rPr>
          <w:rFonts w:eastAsia="Calibri" w:cs="Calibri" w:ascii="Times New Roman" w:hAnsi="Times New Roman"/>
        </w:rPr>
        <w:t xml:space="preserve">encuentran en el rango </w:t>
      </w:r>
      <w:r>
        <w:rPr>
          <w:rFonts w:eastAsia="Calibri" w:cs="Calibri" w:ascii="Times New Roman" w:hAnsi="Times New Roman"/>
          <w:b/>
          <w:bCs/>
        </w:rPr>
        <w:t>A-Z</w:t>
      </w:r>
      <w:r>
        <w:rPr>
          <w:rFonts w:eastAsia="Calibri" w:cs="Calibri" w:ascii="Times New Roman" w:hAnsi="Times New Roman"/>
        </w:rPr>
        <w:t>. Luego se llama al procedimiento de ordenamiento que a su vez llama al procedimiento de intercambio de</w:t>
      </w:r>
      <w:r>
        <w:rPr>
          <w:rFonts w:ascii="Times New Roman" w:hAnsi="Times New Roman"/>
        </w:rPr>
        <w:t xml:space="preserve"> </w:t>
      </w:r>
      <w:r>
        <w:rPr>
          <w:rFonts w:eastAsia="Calibri" w:cs="Calibri" w:ascii="Times New Roman" w:hAnsi="Times New Roman"/>
        </w:rPr>
        <w:t>elementos en el caso que ambos elementos que se estén comparando</w:t>
      </w:r>
      <w:r>
        <w:rPr>
          <w:rFonts w:ascii="Times New Roman" w:hAnsi="Times New Roman"/>
        </w:rPr>
        <w:t xml:space="preserve"> </w:t>
      </w:r>
      <w:r>
        <w:rPr>
          <w:rFonts w:eastAsia="Calibri" w:cs="Calibri" w:ascii="Times New Roman" w:hAnsi="Times New Roman"/>
        </w:rPr>
        <w:t>se encuentren en las posiciones equivocadas.</w:t>
      </w:r>
    </w:p>
    <w:p>
      <w:pPr>
        <w:pStyle w:val="Normal"/>
        <w:spacing w:before="0" w:after="0"/>
        <w:jc w:val="both"/>
        <w:rPr>
          <w:rFonts w:eastAsia="Calibri" w:cs="Calibri"/>
        </w:rPr>
      </w:pPr>
      <w:r>
        <w:rPr>
          <w:rFonts w:ascii="Times New Roman" w:hAnsi="Times New Roman"/>
        </w:rPr>
      </w:r>
    </w:p>
    <w:p>
      <w:pPr>
        <w:pStyle w:val="Normal"/>
        <w:spacing w:before="0" w:after="0"/>
        <w:jc w:val="both"/>
        <w:rPr>
          <w:rFonts w:ascii="Times New Roman" w:hAnsi="Times New Roman"/>
          <w:b w:val="false"/>
          <w:b w:val="false"/>
          <w:bCs w:val="false"/>
          <w:sz w:val="24"/>
          <w:szCs w:val="24"/>
        </w:rPr>
      </w:pPr>
      <w:r>
        <w:rPr>
          <w:rFonts w:eastAsia="Calibri" w:cs="Calibri" w:ascii="Times New Roman" w:hAnsi="Times New Roman"/>
          <w:b w:val="false"/>
          <w:bCs w:val="false"/>
          <w:i w:val="false"/>
          <w:iCs w:val="false"/>
          <w:color w:val="00000A"/>
          <w:sz w:val="24"/>
          <w:szCs w:val="24"/>
        </w:rPr>
        <w:tab/>
        <w:t>Al finalizar el programa, si el vector contiene elementos válidos, genera el vector ordenado. En caso contrario, se muestra en pantalla un mensaje de error. L</w:t>
      </w:r>
      <w:r>
        <w:rPr>
          <w:rFonts w:eastAsia="Bitstream Charter" w:cs="Bitstream Charter" w:ascii="Times New Roman" w:hAnsi="Times New Roman"/>
          <w:b w:val="false"/>
          <w:bCs w:val="false"/>
          <w:i w:val="false"/>
          <w:iCs w:val="false"/>
          <w:color w:val="00000A"/>
          <w:sz w:val="24"/>
          <w:szCs w:val="24"/>
        </w:rPr>
        <w:t>os resultados obtenidos en esta practica se obtuvieron realizando los siguientes pasos:</w:t>
      </w:r>
    </w:p>
    <w:p>
      <w:pPr>
        <w:pStyle w:val="Normal"/>
        <w:spacing w:before="0" w:after="0"/>
        <w:jc w:val="both"/>
        <w:rPr>
          <w:rFonts w:eastAsia="Calibri" w:cs="Calibri"/>
          <w:i w:val="false"/>
          <w:i w:val="false"/>
          <w:iCs w:val="false"/>
          <w:color w:val="00000A"/>
        </w:rPr>
      </w:pPr>
      <w:r>
        <w:rPr>
          <w:rFonts w:ascii="Times New Roman" w:hAnsi="Times New Roman"/>
          <w:b w:val="false"/>
          <w:bCs w:val="false"/>
          <w:sz w:val="24"/>
          <w:szCs w:val="24"/>
        </w:rPr>
      </w:r>
    </w:p>
    <w:p>
      <w:pPr>
        <w:pStyle w:val="Normal"/>
        <w:widowControl w:val="false"/>
        <w:spacing w:lineRule="auto" w:line="276" w:before="0" w:after="140"/>
        <w:ind w:left="119" w:right="1697" w:hanging="0"/>
        <w:rPr/>
      </w:pPr>
      <w:r>
        <w:rPr>
          <w:color w:val="00000A"/>
        </w:rPr>
        <w:tab/>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119" w:right="1697" w:hanging="0"/>
        <w:rPr>
          <w:color w:val="00000A"/>
        </w:rPr>
      </w:pPr>
      <w:r>
        <w:rPr/>
      </w:r>
    </w:p>
    <w:p>
      <w:pPr>
        <w:pStyle w:val="Normal"/>
        <w:widowControl w:val="false"/>
        <w:spacing w:lineRule="auto" w:line="276" w:before="0" w:after="140"/>
        <w:ind w:left="0" w:right="1697" w:hanging="0"/>
        <w:rPr>
          <w:rFonts w:ascii="Times New Roman" w:hAnsi="Times New Roman"/>
          <w:sz w:val="24"/>
          <w:szCs w:val="24"/>
        </w:rPr>
      </w:pPr>
      <w:r>
        <w:rPr>
          <w:rFonts w:ascii="Times New Roman" w:hAnsi="Times New Roman"/>
          <w:color w:val="00000A"/>
          <w:sz w:val="24"/>
          <w:szCs w:val="24"/>
        </w:rPr>
        <w:t>Se asigna</w:t>
      </w:r>
      <w:r>
        <w:rPr>
          <w:rFonts w:eastAsia="Calibri" w:cs="Calibri" w:ascii="Times New Roman" w:hAnsi="Times New Roman"/>
          <w:b w:val="false"/>
          <w:color w:val="00000A"/>
          <w:sz w:val="24"/>
          <w:szCs w:val="24"/>
        </w:rPr>
        <w:t xml:space="preserve"> valores a los registros </w:t>
      </w:r>
      <w:r>
        <w:rPr>
          <w:rFonts w:ascii="Times New Roman" w:hAnsi="Times New Roman"/>
          <w:b/>
          <w:bCs/>
          <w:color w:val="00000A"/>
          <w:sz w:val="24"/>
          <w:szCs w:val="24"/>
        </w:rPr>
        <w:t>R2, R3, R4, R5</w:t>
      </w:r>
      <w:r>
        <w:rPr>
          <w:rFonts w:eastAsia="Calibri" w:cs="Calibri" w:ascii="Times New Roman" w:hAnsi="Times New Roman"/>
          <w:b w:val="false"/>
          <w:color w:val="00000A"/>
          <w:sz w:val="24"/>
          <w:szCs w:val="24"/>
        </w:rPr>
        <w:t xml:space="preserve"> para iniciar programa.</w:t>
      </w:r>
    </w:p>
    <w:p>
      <w:pPr>
        <w:pStyle w:val="Normal"/>
        <w:widowControl w:val="false"/>
        <w:spacing w:lineRule="auto" w:line="276" w:before="0" w:after="140"/>
        <w:ind w:left="0" w:right="1697" w:hanging="0"/>
        <w:rPr>
          <w:rFonts w:ascii="Times New Roman" w:hAnsi="Times New Roman"/>
          <w:sz w:val="24"/>
          <w:szCs w:val="24"/>
        </w:rPr>
      </w:pPr>
      <w:r>
        <w:rPr>
          <w:rFonts w:eastAsia="Calibri" w:cs="Calibri" w:ascii="Times New Roman" w:hAnsi="Times New Roman"/>
          <w:b w:val="false"/>
          <w:color w:val="00000A"/>
          <w:sz w:val="24"/>
          <w:szCs w:val="24"/>
        </w:rPr>
        <w:drawing>
          <wp:inline distT="0" distB="0" distL="0" distR="0">
            <wp:extent cx="5765800" cy="3860800"/>
            <wp:effectExtent l="0" t="0" r="0" b="0"/>
            <wp:docPr id="3" name="image09.png"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png" descr="Screenshot 1.png"/>
                    <pic:cNvPicPr>
                      <a:picLocks noChangeAspect="1" noChangeArrowheads="1"/>
                    </pic:cNvPicPr>
                  </pic:nvPicPr>
                  <pic:blipFill>
                    <a:blip r:embed="rId6"/>
                    <a:stretch>
                      <a:fillRect/>
                    </a:stretch>
                  </pic:blipFill>
                  <pic:spPr bwMode="auto">
                    <a:xfrm>
                      <a:off x="0" y="0"/>
                      <a:ext cx="5765800" cy="3860800"/>
                    </a:xfrm>
                    <a:prstGeom prst="rect">
                      <a:avLst/>
                    </a:prstGeom>
                  </pic:spPr>
                </pic:pic>
              </a:graphicData>
            </a:graphic>
          </wp:inline>
        </w:drawing>
      </w:r>
    </w:p>
    <w:p>
      <w:pPr>
        <w:pStyle w:val="Normal"/>
        <w:widowControl w:val="false"/>
        <w:spacing w:lineRule="auto" w:line="276" w:before="0" w:after="140"/>
        <w:ind w:left="0" w:right="1697" w:hanging="0"/>
        <w:rPr>
          <w:rFonts w:ascii="Times New Roman" w:hAnsi="Times New Roman"/>
          <w:sz w:val="24"/>
          <w:szCs w:val="24"/>
        </w:rPr>
      </w:pPr>
      <w:r>
        <w:rPr>
          <w:rFonts w:eastAsia="Bitstream Charter" w:cs="Bitstream Charter" w:ascii="Times New Roman" w:hAnsi="Times New Roman"/>
          <w:color w:val="00000A"/>
          <w:sz w:val="24"/>
          <w:szCs w:val="24"/>
        </w:rPr>
        <w:t xml:space="preserve">Se </w:t>
      </w:r>
      <w:r>
        <w:rPr>
          <w:rFonts w:eastAsia="Calibri" w:cs="Calibri" w:ascii="Times New Roman" w:hAnsi="Times New Roman"/>
          <w:b w:val="false"/>
          <w:color w:val="00000A"/>
          <w:sz w:val="24"/>
          <w:szCs w:val="24"/>
        </w:rPr>
        <w:t>llen</w:t>
      </w:r>
      <w:r>
        <w:rPr>
          <w:rFonts w:ascii="Times New Roman" w:hAnsi="Times New Roman"/>
          <w:color w:val="00000A"/>
          <w:sz w:val="24"/>
          <w:szCs w:val="24"/>
        </w:rPr>
        <w:t>a</w:t>
      </w:r>
      <w:r>
        <w:rPr>
          <w:rFonts w:eastAsia="Calibri" w:cs="Calibri" w:ascii="Times New Roman" w:hAnsi="Times New Roman"/>
          <w:b w:val="false"/>
          <w:color w:val="00000A"/>
          <w:sz w:val="24"/>
          <w:szCs w:val="24"/>
        </w:rPr>
        <w:t xml:space="preserve"> el vector con la semill</w:t>
      </w:r>
      <w:r>
        <w:rPr>
          <w:rFonts w:ascii="Times New Roman" w:hAnsi="Times New Roman"/>
          <w:color w:val="00000A"/>
          <w:sz w:val="24"/>
          <w:szCs w:val="24"/>
        </w:rPr>
        <w:t>a</w:t>
      </w:r>
      <w:r>
        <w:rPr>
          <w:rFonts w:eastAsia="Calibri" w:cs="Calibri" w:ascii="Times New Roman" w:hAnsi="Times New Roman"/>
          <w:b w:val="false"/>
          <w:color w:val="00000A"/>
          <w:sz w:val="24"/>
          <w:szCs w:val="24"/>
        </w:rPr>
        <w:t xml:space="preserve"> generada</w:t>
      </w:r>
    </w:p>
    <w:p>
      <w:pPr>
        <w:pStyle w:val="Normal"/>
        <w:widowControl w:val="false"/>
        <w:spacing w:lineRule="auto" w:line="276" w:before="52" w:after="0"/>
        <w:ind w:left="0" w:right="2790" w:hanging="0"/>
        <w:rPr>
          <w:rFonts w:ascii="Times New Roman" w:hAnsi="Times New Roman"/>
          <w:sz w:val="24"/>
          <w:szCs w:val="24"/>
        </w:rPr>
      </w:pPr>
      <w:r>
        <w:rPr>
          <w:rFonts w:ascii="Times New Roman" w:hAnsi="Times New Roman"/>
          <w:sz w:val="24"/>
          <w:szCs w:val="24"/>
        </w:rPr>
        <w:drawing>
          <wp:inline distT="0" distB="0" distL="0" distR="0">
            <wp:extent cx="5765800" cy="3860800"/>
            <wp:effectExtent l="0" t="0" r="0" b="0"/>
            <wp:docPr id="4" name="image07.png"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7.png" descr="Screenshot 2.png"/>
                    <pic:cNvPicPr>
                      <a:picLocks noChangeAspect="1" noChangeArrowheads="1"/>
                    </pic:cNvPicPr>
                  </pic:nvPicPr>
                  <pic:blipFill>
                    <a:blip r:embed="rId7"/>
                    <a:stretch>
                      <a:fillRect/>
                    </a:stretch>
                  </pic:blipFill>
                  <pic:spPr bwMode="auto">
                    <a:xfrm>
                      <a:off x="0" y="0"/>
                      <a:ext cx="5765800" cy="3860800"/>
                    </a:xfrm>
                    <a:prstGeom prst="rect">
                      <a:avLst/>
                    </a:prstGeom>
                  </pic:spPr>
                </pic:pic>
              </a:graphicData>
            </a:graphic>
          </wp:inline>
        </w:drawing>
      </w:r>
    </w:p>
    <w:p>
      <w:pPr>
        <w:pStyle w:val="Normal"/>
        <w:widowControl w:val="false"/>
        <w:spacing w:lineRule="auto" w:line="276" w:before="52" w:after="0"/>
        <w:ind w:left="0" w:right="2790" w:hanging="0"/>
        <w:rPr>
          <w:rFonts w:ascii="Times New Roman" w:hAnsi="Times New Roman"/>
          <w:sz w:val="24"/>
          <w:szCs w:val="24"/>
        </w:rPr>
      </w:pPr>
      <w:r>
        <w:rPr>
          <w:rFonts w:ascii="Times New Roman" w:hAnsi="Times New Roman"/>
          <w:color w:val="00000A"/>
          <w:sz w:val="24"/>
          <w:szCs w:val="24"/>
        </w:rPr>
        <w:t>Se hacen las comparaciones e intercambio de las posiciones</w:t>
      </w:r>
    </w:p>
    <w:p>
      <w:pPr>
        <w:pStyle w:val="Normal"/>
        <w:widowControl w:val="false"/>
        <w:spacing w:lineRule="auto" w:line="276" w:before="52" w:after="0"/>
        <w:rPr>
          <w:rFonts w:ascii="Times New Roman" w:hAnsi="Times New Roman"/>
          <w:sz w:val="24"/>
          <w:szCs w:val="24"/>
        </w:rPr>
      </w:pPr>
      <w:r>
        <w:rPr>
          <w:rFonts w:ascii="Times New Roman" w:hAnsi="Times New Roman"/>
          <w:color w:val="00000A"/>
          <w:sz w:val="24"/>
          <w:szCs w:val="24"/>
        </w:rPr>
        <w:drawing>
          <wp:inline distT="0" distB="0" distL="0" distR="0">
            <wp:extent cx="5765800" cy="3860800"/>
            <wp:effectExtent l="0" t="0" r="0" b="0"/>
            <wp:docPr id="5" name="image11.png"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png" descr="Screenshot 3.png"/>
                    <pic:cNvPicPr>
                      <a:picLocks noChangeAspect="1" noChangeArrowheads="1"/>
                    </pic:cNvPicPr>
                  </pic:nvPicPr>
                  <pic:blipFill>
                    <a:blip r:embed="rId8"/>
                    <a:stretch>
                      <a:fillRect/>
                    </a:stretch>
                  </pic:blipFill>
                  <pic:spPr bwMode="auto">
                    <a:xfrm>
                      <a:off x="0" y="0"/>
                      <a:ext cx="5765800" cy="3860800"/>
                    </a:xfrm>
                    <a:prstGeom prst="rect">
                      <a:avLst/>
                    </a:prstGeom>
                  </pic:spPr>
                </pic:pic>
              </a:graphicData>
            </a:graphic>
          </wp:inline>
        </w:drawing>
      </w:r>
    </w:p>
    <w:p>
      <w:pPr>
        <w:pStyle w:val="Normal"/>
        <w:widowControl w:val="false"/>
        <w:spacing w:lineRule="auto" w:line="276" w:before="52" w:after="0"/>
        <w:rPr>
          <w:rFonts w:ascii="Times New Roman" w:hAnsi="Times New Roman"/>
          <w:sz w:val="24"/>
          <w:szCs w:val="24"/>
        </w:rPr>
      </w:pPr>
      <w:r>
        <w:rPr>
          <w:rFonts w:ascii="Times New Roman" w:hAnsi="Times New Roman"/>
          <w:color w:val="00000A"/>
          <w:sz w:val="24"/>
          <w:szCs w:val="24"/>
        </w:rPr>
        <w:t>I</w:t>
      </w:r>
      <w:r>
        <w:rPr>
          <w:rFonts w:eastAsia="Calibri" w:cs="Calibri" w:ascii="Times New Roman" w:hAnsi="Times New Roman"/>
          <w:b w:val="false"/>
          <w:color w:val="00000A"/>
          <w:sz w:val="24"/>
          <w:szCs w:val="24"/>
        </w:rPr>
        <w:t>ncrement</w:t>
      </w:r>
      <w:r>
        <w:rPr>
          <w:rFonts w:ascii="Times New Roman" w:hAnsi="Times New Roman"/>
          <w:color w:val="00000A"/>
          <w:sz w:val="24"/>
          <w:szCs w:val="24"/>
        </w:rPr>
        <w:t>a</w:t>
      </w:r>
      <w:r>
        <w:rPr>
          <w:rFonts w:eastAsia="Calibri" w:cs="Calibri" w:ascii="Times New Roman" w:hAnsi="Times New Roman"/>
          <w:b w:val="false"/>
          <w:color w:val="00000A"/>
          <w:sz w:val="24"/>
          <w:szCs w:val="24"/>
        </w:rPr>
        <w:t xml:space="preserve"> el contador de </w:t>
      </w:r>
      <w:r>
        <w:rPr>
          <w:rFonts w:eastAsia="Calibri" w:cs="Calibri" w:ascii="Times New Roman" w:hAnsi="Times New Roman"/>
          <w:b/>
          <w:bCs/>
          <w:color w:val="00000A"/>
          <w:sz w:val="24"/>
          <w:szCs w:val="24"/>
        </w:rPr>
        <w:t>2EH/2FH</w:t>
      </w:r>
      <w:r>
        <w:rPr>
          <w:rFonts w:eastAsia="Calibri" w:cs="Calibri" w:ascii="Times New Roman" w:hAnsi="Times New Roman"/>
          <w:b w:val="false"/>
          <w:color w:val="00000A"/>
          <w:sz w:val="24"/>
          <w:szCs w:val="24"/>
        </w:rPr>
        <w:t xml:space="preserve"> para saber el </w:t>
      </w:r>
      <w:r>
        <w:rPr>
          <w:rFonts w:ascii="Times New Roman" w:hAnsi="Times New Roman"/>
          <w:color w:val="00000A"/>
          <w:sz w:val="24"/>
          <w:szCs w:val="24"/>
        </w:rPr>
        <w:t>número</w:t>
      </w:r>
      <w:r>
        <w:rPr>
          <w:rFonts w:eastAsia="Calibri" w:cs="Calibri" w:ascii="Times New Roman" w:hAnsi="Times New Roman"/>
          <w:b w:val="false"/>
          <w:color w:val="00000A"/>
          <w:sz w:val="24"/>
          <w:szCs w:val="24"/>
        </w:rPr>
        <w:t xml:space="preserve"> de intercambios realizados</w:t>
      </w:r>
    </w:p>
    <w:p>
      <w:pPr>
        <w:pStyle w:val="Normal"/>
        <w:widowControl w:val="false"/>
        <w:spacing w:lineRule="auto" w:line="276" w:before="52" w:after="0"/>
        <w:ind w:left="0" w:right="2790" w:hanging="0"/>
        <w:rPr>
          <w:rFonts w:ascii="Times New Roman" w:hAnsi="Times New Roman"/>
          <w:sz w:val="24"/>
          <w:szCs w:val="24"/>
        </w:rPr>
      </w:pPr>
      <w:r>
        <w:rPr>
          <w:rFonts w:ascii="Times New Roman" w:hAnsi="Times New Roman"/>
          <w:sz w:val="24"/>
          <w:szCs w:val="24"/>
        </w:rPr>
        <w:drawing>
          <wp:inline distT="0" distB="0" distL="0" distR="0">
            <wp:extent cx="5765800" cy="3860800"/>
            <wp:effectExtent l="0" t="0" r="0" b="0"/>
            <wp:docPr id="6" name="image06.png" descr="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6.png" descr="Screenshot 4.png"/>
                    <pic:cNvPicPr>
                      <a:picLocks noChangeAspect="1" noChangeArrowheads="1"/>
                    </pic:cNvPicPr>
                  </pic:nvPicPr>
                  <pic:blipFill>
                    <a:blip r:embed="rId9"/>
                    <a:stretch>
                      <a:fillRect/>
                    </a:stretch>
                  </pic:blipFill>
                  <pic:spPr bwMode="auto">
                    <a:xfrm>
                      <a:off x="0" y="0"/>
                      <a:ext cx="5765800" cy="3860800"/>
                    </a:xfrm>
                    <a:prstGeom prst="rect">
                      <a:avLst/>
                    </a:prstGeom>
                  </pic:spPr>
                </pic:pic>
              </a:graphicData>
            </a:graphic>
          </wp:inline>
        </w:drawing>
      </w:r>
    </w:p>
    <w:p>
      <w:pPr>
        <w:pStyle w:val="Normal"/>
        <w:widowControl w:val="false"/>
        <w:spacing w:lineRule="auto" w:line="276" w:before="52" w:after="0"/>
        <w:ind w:left="0" w:right="2790" w:hanging="0"/>
        <w:jc w:val="both"/>
        <w:rPr>
          <w:color w:val="00000A"/>
        </w:rPr>
      </w:pPr>
      <w:r>
        <w:rPr>
          <w:rFonts w:ascii="Times New Roman" w:hAnsi="Times New Roman"/>
          <w:sz w:val="24"/>
          <w:szCs w:val="24"/>
        </w:rPr>
      </w:r>
    </w:p>
    <w:p>
      <w:pPr>
        <w:pStyle w:val="Normal"/>
        <w:widowControl w:val="false"/>
        <w:spacing w:lineRule="auto" w:line="276" w:before="52" w:after="0"/>
        <w:ind w:left="0" w:right="2790" w:hanging="0"/>
        <w:jc w:val="both"/>
        <w:rPr>
          <w:rFonts w:ascii="Times New Roman" w:hAnsi="Times New Roman"/>
          <w:sz w:val="24"/>
          <w:szCs w:val="24"/>
        </w:rPr>
      </w:pPr>
      <w:r>
        <w:rPr>
          <w:rFonts w:ascii="Times New Roman" w:hAnsi="Times New Roman"/>
          <w:color w:val="00000A"/>
          <w:sz w:val="24"/>
          <w:szCs w:val="24"/>
        </w:rPr>
        <w:t>P</w:t>
      </w:r>
      <w:r>
        <w:rPr>
          <w:rFonts w:eastAsia="Calibri" w:cs="Calibri" w:ascii="Times New Roman" w:hAnsi="Times New Roman"/>
          <w:b w:val="false"/>
          <w:color w:val="00000A"/>
          <w:sz w:val="24"/>
          <w:szCs w:val="24"/>
        </w:rPr>
        <w:t xml:space="preserve">rograma completado burbuja hecho con su </w:t>
      </w:r>
      <w:r>
        <w:rPr>
          <w:rFonts w:ascii="Times New Roman" w:hAnsi="Times New Roman"/>
          <w:color w:val="00000A"/>
          <w:sz w:val="24"/>
          <w:szCs w:val="24"/>
        </w:rPr>
        <w:t>número</w:t>
      </w:r>
      <w:r>
        <w:rPr>
          <w:rFonts w:eastAsia="Calibri" w:cs="Calibri" w:ascii="Times New Roman" w:hAnsi="Times New Roman"/>
          <w:b w:val="false"/>
          <w:color w:val="00000A"/>
          <w:sz w:val="24"/>
          <w:szCs w:val="24"/>
        </w:rPr>
        <w:t xml:space="preserve"> de</w:t>
      </w:r>
      <w:r>
        <w:rPr>
          <w:rFonts w:ascii="Times New Roman" w:hAnsi="Times New Roman"/>
          <w:color w:val="00000A"/>
          <w:sz w:val="24"/>
          <w:szCs w:val="24"/>
        </w:rPr>
        <w:t xml:space="preserve"> in</w:t>
      </w:r>
      <w:r>
        <w:rPr>
          <w:rFonts w:eastAsia="Calibri" w:cs="Calibri" w:ascii="Times New Roman" w:hAnsi="Times New Roman"/>
          <w:b w:val="false"/>
          <w:color w:val="00000A"/>
          <w:sz w:val="24"/>
          <w:szCs w:val="24"/>
        </w:rPr>
        <w:t>tercambios realizados</w:t>
      </w:r>
    </w:p>
    <w:p>
      <w:pPr>
        <w:pStyle w:val="Normal"/>
        <w:widowControl w:val="false"/>
        <w:spacing w:lineRule="auto" w:line="276" w:before="52" w:after="0"/>
        <w:ind w:left="0" w:right="2790" w:hanging="0"/>
        <w:jc w:val="both"/>
        <w:rPr>
          <w:rFonts w:ascii="Times New Roman" w:hAnsi="Times New Roman"/>
          <w:b w:val="false"/>
          <w:b w:val="false"/>
          <w:bCs w:val="false"/>
          <w:sz w:val="24"/>
          <w:szCs w:val="24"/>
        </w:rPr>
      </w:pPr>
      <w:r>
        <w:rPr>
          <w:rFonts w:eastAsia="Calibri" w:cs="Calibri" w:ascii="Times New Roman" w:hAnsi="Times New Roman"/>
          <w:b w:val="false"/>
          <w:bCs w:val="false"/>
          <w:i w:val="false"/>
          <w:iCs w:val="false"/>
          <w:color w:val="00000A"/>
          <w:sz w:val="24"/>
          <w:szCs w:val="24"/>
        </w:rPr>
        <w:drawing>
          <wp:inline distT="0" distB="0" distL="0" distR="0">
            <wp:extent cx="5765800" cy="3860800"/>
            <wp:effectExtent l="0" t="0" r="0" b="0"/>
            <wp:docPr id="7" name="image10.png"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Screenshot 5.png"/>
                    <pic:cNvPicPr>
                      <a:picLocks noChangeAspect="1" noChangeArrowheads="1"/>
                    </pic:cNvPicPr>
                  </pic:nvPicPr>
                  <pic:blipFill>
                    <a:blip r:embed="rId10"/>
                    <a:stretch>
                      <a:fillRect/>
                    </a:stretch>
                  </pic:blipFill>
                  <pic:spPr bwMode="auto">
                    <a:xfrm>
                      <a:off x="0" y="0"/>
                      <a:ext cx="5765800" cy="3860800"/>
                    </a:xfrm>
                    <a:prstGeom prst="rect">
                      <a:avLst/>
                    </a:prstGeom>
                  </pic:spPr>
                </pic:pic>
              </a:graphicData>
            </a:graphic>
          </wp:inline>
        </w:drawing>
      </w:r>
      <w:r>
        <w:br w:type="page"/>
      </w:r>
    </w:p>
    <w:p>
      <w:pPr>
        <w:pStyle w:val="Normal"/>
        <w:spacing w:lineRule="auto" w:line="240" w:before="52" w:after="0"/>
        <w:ind w:left="3562" w:right="3565" w:hanging="0"/>
        <w:jc w:val="center"/>
        <w:rPr>
          <w:rFonts w:ascii="Times New Roman" w:hAnsi="Times New Roman"/>
          <w:i w:val="false"/>
          <w:i w:val="false"/>
          <w:iCs w:val="false"/>
          <w:sz w:val="24"/>
          <w:szCs w:val="24"/>
          <w:u w:val="none"/>
        </w:rPr>
      </w:pPr>
      <w:r>
        <w:rPr>
          <w:rFonts w:eastAsia="Calibri" w:cs="Calibri" w:ascii="Times New Roman" w:hAnsi="Times New Roman"/>
          <w:b/>
          <w:i w:val="false"/>
          <w:iCs w:val="false"/>
          <w:color w:val="00000A"/>
          <w:sz w:val="24"/>
          <w:szCs w:val="24"/>
          <w:u w:val="none"/>
        </w:rPr>
        <w:t>Conclusión</w:t>
      </w:r>
    </w:p>
    <w:p>
      <w:pPr>
        <w:pStyle w:val="Normal"/>
        <w:widowControl w:val="false"/>
        <w:spacing w:lineRule="auto" w:line="276" w:before="63" w:after="0"/>
        <w:ind w:left="119" w:right="114" w:firstLine="710"/>
        <w:jc w:val="both"/>
        <w:rPr>
          <w:rFonts w:ascii="Times New Roman" w:hAnsi="Times New Roman"/>
          <w:sz w:val="24"/>
          <w:szCs w:val="24"/>
        </w:rPr>
      </w:pPr>
      <w:r>
        <w:rPr>
          <w:rFonts w:eastAsia="Calibri" w:cs="Calibri" w:ascii="Times New Roman" w:hAnsi="Times New Roman"/>
          <w:b w:val="false"/>
          <w:color w:val="00000A"/>
          <w:sz w:val="24"/>
          <w:szCs w:val="24"/>
        </w:rPr>
        <w:t>Para concluir, e</w:t>
      </w:r>
      <w:r>
        <w:rPr>
          <w:rFonts w:eastAsia="Calibri" w:cs="Calibri" w:ascii="Times New Roman" w:hAnsi="Times New Roman"/>
          <w:b w:val="false"/>
          <w:color w:val="00000A"/>
          <w:sz w:val="24"/>
          <w:szCs w:val="24"/>
        </w:rPr>
        <w:t xml:space="preserve">n esta ocasión con la implementación del método de </w:t>
      </w:r>
      <w:r>
        <w:rPr>
          <w:rFonts w:eastAsia="Calibri" w:cs="Calibri" w:ascii="Times New Roman" w:hAnsi="Times New Roman"/>
          <w:b w:val="false"/>
          <w:color w:val="00000A"/>
          <w:sz w:val="24"/>
          <w:szCs w:val="24"/>
        </w:rPr>
        <w:t xml:space="preserve">ordenamiento </w:t>
      </w:r>
      <w:r>
        <w:rPr>
          <w:rFonts w:eastAsia="Calibri" w:cs="Calibri" w:ascii="Times New Roman" w:hAnsi="Times New Roman"/>
          <w:b w:val="false"/>
          <w:color w:val="00000A"/>
          <w:sz w:val="24"/>
          <w:szCs w:val="24"/>
        </w:rPr>
        <w:t xml:space="preserve">de burbuja en el lenguaje </w:t>
      </w:r>
      <w:r>
        <w:rPr>
          <w:rFonts w:eastAsia="Calibri" w:cs="Calibri" w:ascii="Times New Roman" w:hAnsi="Times New Roman"/>
          <w:b/>
          <w:bCs/>
          <w:color w:val="00000A"/>
          <w:sz w:val="24"/>
          <w:szCs w:val="24"/>
        </w:rPr>
        <w:t>ensamblador para el micro-controlador Intel 8051</w:t>
      </w:r>
      <w:r>
        <w:rPr>
          <w:rFonts w:eastAsia="Calibri" w:cs="Calibri" w:ascii="Times New Roman" w:hAnsi="Times New Roman"/>
          <w:b w:val="false"/>
          <w:color w:val="00000A"/>
          <w:sz w:val="24"/>
          <w:szCs w:val="24"/>
        </w:rPr>
        <w:t xml:space="preserve">, podemos ver </w:t>
      </w:r>
      <w:r>
        <w:rPr>
          <w:rFonts w:ascii="Times New Roman" w:hAnsi="Times New Roman"/>
          <w:color w:val="00000A"/>
          <w:sz w:val="24"/>
          <w:szCs w:val="24"/>
        </w:rPr>
        <w:t>cómo</w:t>
      </w:r>
      <w:r>
        <w:rPr>
          <w:rFonts w:eastAsia="Calibri" w:cs="Calibri" w:ascii="Times New Roman" w:hAnsi="Times New Roman"/>
          <w:b w:val="false"/>
          <w:color w:val="00000A"/>
          <w:sz w:val="24"/>
          <w:szCs w:val="24"/>
        </w:rPr>
        <w:t xml:space="preserve"> se trabaja y </w:t>
      </w:r>
      <w:r>
        <w:rPr>
          <w:rFonts w:eastAsia="Calibri" w:cs="Calibri" w:ascii="Times New Roman" w:hAnsi="Times New Roman"/>
          <w:b w:val="false"/>
          <w:color w:val="00000A"/>
          <w:sz w:val="24"/>
          <w:szCs w:val="24"/>
        </w:rPr>
        <w:t xml:space="preserve">como </w:t>
      </w:r>
      <w:r>
        <w:rPr>
          <w:rFonts w:eastAsia="Calibri" w:cs="Calibri" w:ascii="Times New Roman" w:hAnsi="Times New Roman"/>
          <w:b w:val="false"/>
          <w:color w:val="00000A"/>
          <w:sz w:val="24"/>
          <w:szCs w:val="24"/>
        </w:rPr>
        <w:t xml:space="preserve">nos </w:t>
      </w:r>
      <w:r>
        <w:rPr>
          <w:rFonts w:eastAsia="Calibri" w:cs="Calibri" w:ascii="Times New Roman" w:hAnsi="Times New Roman"/>
          <w:b w:val="false"/>
          <w:color w:val="00000A"/>
          <w:sz w:val="24"/>
          <w:szCs w:val="24"/>
        </w:rPr>
        <w:t>podemos mover</w:t>
      </w:r>
      <w:r>
        <w:rPr>
          <w:rFonts w:eastAsia="Calibri" w:cs="Calibri" w:ascii="Times New Roman" w:hAnsi="Times New Roman"/>
          <w:b w:val="false"/>
          <w:color w:val="00000A"/>
          <w:sz w:val="24"/>
          <w:szCs w:val="24"/>
        </w:rPr>
        <w:t xml:space="preserve"> por la memoria, </w:t>
      </w:r>
      <w:r>
        <w:rPr>
          <w:rFonts w:eastAsia="Calibri" w:cs="Calibri" w:ascii="Times New Roman" w:hAnsi="Times New Roman"/>
          <w:b w:val="false"/>
          <w:color w:val="00000A"/>
          <w:sz w:val="24"/>
          <w:szCs w:val="24"/>
        </w:rPr>
        <w:t>con dicho método. A</w:t>
      </w:r>
      <w:r>
        <w:rPr>
          <w:rFonts w:eastAsia="Calibri" w:cs="Calibri" w:ascii="Times New Roman" w:hAnsi="Times New Roman"/>
          <w:b w:val="false"/>
          <w:color w:val="00000A"/>
          <w:sz w:val="24"/>
          <w:szCs w:val="24"/>
        </w:rPr>
        <w:t xml:space="preserve">l tratar de implementar la </w:t>
      </w:r>
      <w:r>
        <w:rPr>
          <w:rFonts w:eastAsia="Calibri" w:cs="Calibri" w:ascii="Times New Roman" w:hAnsi="Times New Roman"/>
          <w:b w:val="false"/>
          <w:color w:val="00000A"/>
          <w:sz w:val="24"/>
          <w:szCs w:val="24"/>
        </w:rPr>
        <w:t>el método de ordenamiento</w:t>
      </w:r>
      <w:r>
        <w:rPr>
          <w:rFonts w:eastAsia="Calibri" w:cs="Calibri" w:ascii="Times New Roman" w:hAnsi="Times New Roman"/>
          <w:b w:val="false"/>
          <w:color w:val="00000A"/>
          <w:sz w:val="24"/>
          <w:szCs w:val="24"/>
        </w:rPr>
        <w:t xml:space="preserve"> de burbuja se investigaron algunas instrucciones que utiliza </w:t>
      </w:r>
      <w:r>
        <w:rPr>
          <w:rFonts w:eastAsia="Calibri" w:cs="Calibri" w:ascii="Times New Roman" w:hAnsi="Times New Roman"/>
          <w:b w:val="false"/>
          <w:color w:val="00000A"/>
          <w:sz w:val="24"/>
          <w:szCs w:val="24"/>
        </w:rPr>
        <w:t>este lenguaje</w:t>
      </w:r>
      <w:r>
        <w:rPr>
          <w:rFonts w:eastAsia="Calibri" w:cs="Calibri" w:ascii="Times New Roman" w:hAnsi="Times New Roman"/>
          <w:b w:val="false"/>
          <w:color w:val="00000A"/>
          <w:sz w:val="24"/>
          <w:szCs w:val="24"/>
        </w:rPr>
        <w:t xml:space="preserve"> para poder obtener el resultado deseado, </w:t>
      </w:r>
      <w:r>
        <w:rPr>
          <w:rFonts w:eastAsia="Calibri" w:cs="Calibri" w:ascii="Times New Roman" w:hAnsi="Times New Roman"/>
          <w:b w:val="false"/>
          <w:color w:val="00000A"/>
          <w:sz w:val="24"/>
          <w:szCs w:val="24"/>
        </w:rPr>
        <w:t xml:space="preserve">y nos permitió </w:t>
      </w:r>
      <w:r>
        <w:rPr>
          <w:rFonts w:eastAsia="Calibri" w:cs="Calibri" w:ascii="Times New Roman" w:hAnsi="Times New Roman"/>
          <w:b w:val="false"/>
          <w:color w:val="00000A"/>
          <w:sz w:val="24"/>
          <w:szCs w:val="24"/>
        </w:rPr>
        <w:t xml:space="preserve"> observar detalles muy importantes</w:t>
      </w:r>
      <w:r>
        <w:rPr>
          <w:rFonts w:ascii="Times New Roman" w:hAnsi="Times New Roman"/>
          <w:color w:val="00000A"/>
          <w:sz w:val="24"/>
          <w:szCs w:val="24"/>
        </w:rPr>
        <w:t>.</w:t>
      </w:r>
    </w:p>
    <w:p>
      <w:pPr>
        <w:pStyle w:val="Normal"/>
        <w:widowControl w:val="false"/>
        <w:spacing w:lineRule="auto" w:line="276" w:before="63" w:after="0"/>
        <w:ind w:left="119" w:right="114" w:firstLine="710"/>
        <w:jc w:val="both"/>
        <w:rPr>
          <w:rFonts w:ascii="Times New Roman" w:hAnsi="Times New Roman"/>
          <w:sz w:val="24"/>
          <w:szCs w:val="24"/>
        </w:rPr>
      </w:pPr>
      <w:r>
        <w:rPr>
          <w:rFonts w:eastAsia="Calibri" w:cs="Calibri" w:ascii="Times New Roman" w:hAnsi="Times New Roman"/>
          <w:b w:val="false"/>
          <w:color w:val="00000A"/>
          <w:sz w:val="24"/>
          <w:szCs w:val="24"/>
        </w:rPr>
        <w:t>Por ejemplo;</w:t>
      </w:r>
      <w:r>
        <w:rPr>
          <w:rFonts w:eastAsia="Calibri" w:cs="Calibri" w:ascii="Times New Roman" w:hAnsi="Times New Roman"/>
          <w:b w:val="false"/>
          <w:color w:val="00000A"/>
          <w:sz w:val="24"/>
          <w:szCs w:val="24"/>
        </w:rPr>
        <w:t xml:space="preserve"> las conversiones de hexadecimal a decimal con el ajuste a </w:t>
      </w:r>
      <w:r>
        <w:rPr>
          <w:rFonts w:eastAsia="Calibri" w:cs="Calibri" w:ascii="Times New Roman" w:hAnsi="Times New Roman"/>
          <w:b/>
          <w:bCs/>
          <w:color w:val="00000A"/>
          <w:sz w:val="24"/>
          <w:szCs w:val="24"/>
        </w:rPr>
        <w:t>BCD</w:t>
      </w:r>
      <w:r>
        <w:rPr>
          <w:rFonts w:eastAsia="Calibri" w:cs="Calibri" w:ascii="Times New Roman" w:hAnsi="Times New Roman"/>
          <w:b w:val="false"/>
          <w:color w:val="00000A"/>
          <w:sz w:val="24"/>
          <w:szCs w:val="24"/>
        </w:rPr>
        <w:t xml:space="preserve"> implementando la instrucción </w:t>
      </w:r>
      <w:r>
        <w:rPr>
          <w:rFonts w:eastAsia="Calibri" w:cs="Calibri" w:ascii="Times New Roman" w:hAnsi="Times New Roman"/>
          <w:b/>
          <w:bCs/>
          <w:color w:val="00000A"/>
          <w:sz w:val="24"/>
          <w:szCs w:val="24"/>
        </w:rPr>
        <w:t>DA</w:t>
      </w:r>
      <w:r>
        <w:rPr>
          <w:rFonts w:eastAsia="Calibri" w:cs="Calibri" w:ascii="Times New Roman" w:hAnsi="Times New Roman"/>
          <w:b w:val="false"/>
          <w:color w:val="00000A"/>
          <w:sz w:val="24"/>
          <w:szCs w:val="24"/>
        </w:rPr>
        <w:t xml:space="preserve"> para realizar la transformación, sin embargo este ajuste trabaja con el acumulador </w:t>
      </w:r>
      <w:r>
        <w:rPr>
          <w:rFonts w:eastAsia="Calibri" w:cs="Calibri" w:ascii="Times New Roman" w:hAnsi="Times New Roman"/>
          <w:b/>
          <w:bCs/>
          <w:color w:val="00000A"/>
          <w:sz w:val="24"/>
          <w:szCs w:val="24"/>
        </w:rPr>
        <w:t>(A)</w:t>
      </w:r>
      <w:r>
        <w:rPr>
          <w:rFonts w:eastAsia="Calibri" w:cs="Calibri" w:ascii="Times New Roman" w:hAnsi="Times New Roman"/>
          <w:b w:val="false"/>
          <w:color w:val="00000A"/>
          <w:sz w:val="24"/>
          <w:szCs w:val="24"/>
        </w:rPr>
        <w:t xml:space="preserve"> y el auxiliar de acumulador </w:t>
      </w:r>
      <w:r>
        <w:rPr>
          <w:rFonts w:eastAsia="Calibri" w:cs="Calibri" w:ascii="Times New Roman" w:hAnsi="Times New Roman"/>
          <w:b/>
          <w:bCs/>
          <w:color w:val="00000A"/>
          <w:sz w:val="24"/>
          <w:szCs w:val="24"/>
        </w:rPr>
        <w:t>(AC)</w:t>
      </w:r>
      <w:r>
        <w:rPr>
          <w:rFonts w:eastAsia="Calibri" w:cs="Calibri" w:ascii="Times New Roman" w:hAnsi="Times New Roman"/>
          <w:b w:val="false"/>
          <w:color w:val="00000A"/>
          <w:sz w:val="24"/>
          <w:szCs w:val="24"/>
        </w:rPr>
        <w:t xml:space="preserve"> por tal motivo para cada iteración al realizar este ajuste se </w:t>
      </w:r>
      <w:r>
        <w:rPr>
          <w:rFonts w:ascii="Times New Roman" w:hAnsi="Times New Roman"/>
          <w:color w:val="00000A"/>
          <w:sz w:val="24"/>
          <w:szCs w:val="24"/>
        </w:rPr>
        <w:t>debe</w:t>
      </w:r>
      <w:r>
        <w:rPr>
          <w:rFonts w:eastAsia="Calibri" w:cs="Calibri" w:ascii="Times New Roman" w:hAnsi="Times New Roman"/>
          <w:b w:val="false"/>
          <w:color w:val="00000A"/>
          <w:sz w:val="24"/>
          <w:szCs w:val="24"/>
        </w:rPr>
        <w:t xml:space="preserve"> limpiar estos acumuladores con las instrucciones </w:t>
      </w:r>
      <w:r>
        <w:rPr>
          <w:rFonts w:eastAsia="Calibri" w:cs="Calibri" w:ascii="Times New Roman" w:hAnsi="Times New Roman"/>
          <w:b/>
          <w:bCs/>
          <w:color w:val="00000A"/>
          <w:sz w:val="24"/>
          <w:szCs w:val="24"/>
        </w:rPr>
        <w:t>(CLR A) y (CLR AC)</w:t>
      </w:r>
      <w:r>
        <w:rPr>
          <w:rFonts w:eastAsia="Calibri" w:cs="Calibri" w:ascii="Times New Roman" w:hAnsi="Times New Roman"/>
          <w:b w:val="false"/>
          <w:color w:val="00000A"/>
          <w:sz w:val="24"/>
          <w:szCs w:val="24"/>
        </w:rPr>
        <w:t xml:space="preserve">. </w:t>
      </w:r>
    </w:p>
    <w:p>
      <w:pPr>
        <w:pStyle w:val="Normal"/>
        <w:widowControl w:val="false"/>
        <w:spacing w:lineRule="auto" w:line="276" w:before="63" w:after="0"/>
        <w:ind w:left="119" w:right="114" w:firstLine="710"/>
        <w:jc w:val="both"/>
        <w:rPr>
          <w:rFonts w:ascii="Times New Roman" w:hAnsi="Times New Roman"/>
          <w:sz w:val="24"/>
          <w:szCs w:val="24"/>
        </w:rPr>
      </w:pPr>
      <w:r>
        <w:rPr>
          <w:rFonts w:ascii="Times New Roman" w:hAnsi="Times New Roman"/>
          <w:color w:val="00000A"/>
          <w:sz w:val="24"/>
          <w:szCs w:val="24"/>
        </w:rPr>
        <w:t>Por otra parte, a</w:t>
      </w:r>
      <w:r>
        <w:rPr>
          <w:rFonts w:eastAsia="Calibri" w:cs="Calibri" w:ascii="Times New Roman" w:hAnsi="Times New Roman"/>
          <w:b w:val="false"/>
          <w:color w:val="00000A"/>
          <w:sz w:val="24"/>
          <w:szCs w:val="24"/>
        </w:rPr>
        <w:t xml:space="preserve">l momento de trabajar con la pila de memoria fue posible utilizar las instrucciones </w:t>
      </w:r>
      <w:r>
        <w:rPr>
          <w:rFonts w:eastAsia="Calibri" w:cs="Calibri" w:ascii="Times New Roman" w:hAnsi="Times New Roman"/>
          <w:b/>
          <w:bCs/>
          <w:color w:val="00000A"/>
          <w:sz w:val="24"/>
          <w:szCs w:val="24"/>
        </w:rPr>
        <w:t xml:space="preserve">POP </w:t>
      </w:r>
      <w:r>
        <w:rPr>
          <w:rFonts w:eastAsia="Calibri" w:cs="Calibri" w:ascii="Times New Roman" w:hAnsi="Times New Roman"/>
          <w:b/>
          <w:bCs/>
          <w:i/>
          <w:iCs/>
          <w:color w:val="00000A"/>
          <w:sz w:val="24"/>
          <w:szCs w:val="24"/>
        </w:rPr>
        <w:t>(restaura)</w:t>
      </w:r>
      <w:r>
        <w:rPr>
          <w:rFonts w:eastAsia="Calibri" w:cs="Calibri" w:ascii="Times New Roman" w:hAnsi="Times New Roman"/>
          <w:b/>
          <w:bCs/>
          <w:color w:val="00000A"/>
          <w:sz w:val="24"/>
          <w:szCs w:val="24"/>
        </w:rPr>
        <w:t xml:space="preserve"> PUSH </w:t>
      </w:r>
      <w:r>
        <w:rPr>
          <w:rFonts w:eastAsia="Calibri" w:cs="Calibri" w:ascii="Times New Roman" w:hAnsi="Times New Roman"/>
          <w:b/>
          <w:bCs/>
          <w:i/>
          <w:iCs/>
          <w:color w:val="00000A"/>
          <w:sz w:val="24"/>
          <w:szCs w:val="24"/>
        </w:rPr>
        <w:t>(preserva)</w:t>
      </w:r>
      <w:r>
        <w:rPr>
          <w:rFonts w:eastAsia="Calibri" w:cs="Calibri" w:ascii="Times New Roman" w:hAnsi="Times New Roman"/>
          <w:b w:val="false"/>
          <w:bCs w:val="false"/>
          <w:i w:val="false"/>
          <w:iCs w:val="false"/>
          <w:color w:val="00000A"/>
          <w:sz w:val="24"/>
          <w:szCs w:val="24"/>
        </w:rPr>
        <w:t>,</w:t>
      </w:r>
      <w:r>
        <w:rPr>
          <w:rFonts w:eastAsia="Calibri" w:cs="Calibri" w:ascii="Times New Roman" w:hAnsi="Times New Roman"/>
          <w:b/>
          <w:bCs/>
          <w:color w:val="00000A"/>
          <w:sz w:val="24"/>
          <w:szCs w:val="24"/>
        </w:rPr>
        <w:t xml:space="preserve"> LCALL </w:t>
      </w:r>
      <w:r>
        <w:rPr>
          <w:rFonts w:eastAsia="Calibri" w:cs="Calibri" w:ascii="Times New Roman" w:hAnsi="Times New Roman"/>
          <w:b/>
          <w:bCs/>
          <w:i/>
          <w:iCs/>
          <w:color w:val="00000A"/>
          <w:sz w:val="24"/>
          <w:szCs w:val="24"/>
        </w:rPr>
        <w:t>(llamada a la subrutina)</w:t>
      </w:r>
      <w:r>
        <w:rPr>
          <w:rFonts w:eastAsia="Calibri" w:cs="Calibri" w:ascii="Times New Roman" w:hAnsi="Times New Roman"/>
          <w:b w:val="false"/>
          <w:bCs w:val="false"/>
          <w:i w:val="false"/>
          <w:iCs w:val="false"/>
          <w:color w:val="00000A"/>
          <w:sz w:val="24"/>
          <w:szCs w:val="24"/>
        </w:rPr>
        <w:t>,</w:t>
      </w:r>
      <w:r>
        <w:rPr>
          <w:rFonts w:eastAsia="Calibri" w:cs="Calibri" w:ascii="Times New Roman" w:hAnsi="Times New Roman"/>
          <w:b/>
          <w:bCs/>
          <w:color w:val="00000A"/>
          <w:sz w:val="24"/>
          <w:szCs w:val="24"/>
        </w:rPr>
        <w:t xml:space="preserve"> RET </w:t>
      </w:r>
      <w:r>
        <w:rPr>
          <w:rFonts w:eastAsia="Calibri" w:cs="Calibri" w:ascii="Times New Roman" w:hAnsi="Times New Roman"/>
          <w:b/>
          <w:bCs/>
          <w:i/>
          <w:iCs/>
          <w:color w:val="00000A"/>
          <w:sz w:val="24"/>
          <w:szCs w:val="24"/>
        </w:rPr>
        <w:t>(</w:t>
      </w:r>
      <w:r>
        <w:rPr>
          <w:rFonts w:ascii="Times New Roman" w:hAnsi="Times New Roman"/>
          <w:b/>
          <w:bCs/>
          <w:i/>
          <w:iCs/>
          <w:color w:val="00000A"/>
          <w:sz w:val="24"/>
          <w:szCs w:val="24"/>
        </w:rPr>
        <w:t>retorna</w:t>
      </w:r>
      <w:r>
        <w:rPr>
          <w:rFonts w:eastAsia="Calibri" w:cs="Calibri" w:ascii="Times New Roman" w:hAnsi="Times New Roman"/>
          <w:b/>
          <w:bCs/>
          <w:i/>
          <w:iCs/>
          <w:color w:val="00000A"/>
          <w:sz w:val="24"/>
          <w:szCs w:val="24"/>
        </w:rPr>
        <w:t xml:space="preserve"> a la </w:t>
      </w:r>
      <w:r>
        <w:rPr>
          <w:rFonts w:ascii="Times New Roman" w:hAnsi="Times New Roman"/>
          <w:b/>
          <w:bCs/>
          <w:i/>
          <w:iCs/>
          <w:color w:val="00000A"/>
          <w:sz w:val="24"/>
          <w:szCs w:val="24"/>
        </w:rPr>
        <w:t>dirección</w:t>
      </w:r>
      <w:r>
        <w:rPr>
          <w:rFonts w:eastAsia="Calibri" w:cs="Calibri" w:ascii="Times New Roman" w:hAnsi="Times New Roman"/>
          <w:b/>
          <w:bCs/>
          <w:i/>
          <w:iCs/>
          <w:color w:val="00000A"/>
          <w:sz w:val="24"/>
          <w:szCs w:val="24"/>
        </w:rPr>
        <w:t xml:space="preserve"> de memoria siguiente a la que fue llamada la subrutina)</w:t>
      </w:r>
      <w:r>
        <w:rPr>
          <w:rFonts w:eastAsia="Calibri" w:cs="Calibri" w:ascii="Times New Roman" w:hAnsi="Times New Roman"/>
          <w:b w:val="false"/>
          <w:color w:val="00000A"/>
          <w:sz w:val="24"/>
          <w:szCs w:val="24"/>
        </w:rPr>
        <w:t xml:space="preserve"> con esta práctica, </w:t>
      </w:r>
      <w:r>
        <w:rPr>
          <w:rFonts w:eastAsia="Calibri" w:cs="Calibri" w:ascii="Times New Roman" w:hAnsi="Times New Roman"/>
          <w:b w:val="false"/>
          <w:color w:val="00000A"/>
          <w:sz w:val="24"/>
          <w:szCs w:val="24"/>
        </w:rPr>
        <w:t>y también</w:t>
      </w:r>
      <w:r>
        <w:rPr>
          <w:rFonts w:eastAsia="Calibri" w:cs="Calibri" w:ascii="Times New Roman" w:hAnsi="Times New Roman"/>
          <w:b w:val="false"/>
          <w:color w:val="00000A"/>
          <w:sz w:val="24"/>
          <w:szCs w:val="24"/>
        </w:rPr>
        <w:t xml:space="preserve"> se implementó llamadas a procedimientos que tienen ciertas semejanzas al </w:t>
      </w:r>
      <w:r>
        <w:rPr>
          <w:rFonts w:eastAsia="Calibri" w:cs="Calibri" w:ascii="Times New Roman" w:hAnsi="Times New Roman"/>
          <w:b/>
          <w:bCs/>
          <w:color w:val="00000A"/>
          <w:sz w:val="24"/>
          <w:szCs w:val="24"/>
        </w:rPr>
        <w:t>lenguaje C</w:t>
      </w:r>
      <w:r>
        <w:rPr>
          <w:rFonts w:eastAsia="Calibri" w:cs="Calibri" w:ascii="Times New Roman" w:hAnsi="Times New Roman"/>
          <w:b w:val="false"/>
          <w:color w:val="00000A"/>
          <w:sz w:val="24"/>
          <w:szCs w:val="24"/>
        </w:rPr>
        <w:t xml:space="preserve"> en el cual se puede trabajar con procedimientos mediante llamadas a estos fragmentos de códigos, con </w:t>
      </w:r>
      <w:r>
        <w:rPr>
          <w:rFonts w:eastAsia="Calibri" w:cs="Calibri" w:ascii="Times New Roman" w:hAnsi="Times New Roman"/>
          <w:b w:val="false"/>
          <w:color w:val="00000A"/>
          <w:sz w:val="24"/>
          <w:szCs w:val="24"/>
        </w:rPr>
        <w:t xml:space="preserve">el </w:t>
      </w:r>
      <w:r>
        <w:rPr>
          <w:rFonts w:eastAsia="Calibri" w:cs="Calibri" w:ascii="Times New Roman" w:hAnsi="Times New Roman"/>
          <w:b w:val="false"/>
          <w:color w:val="00000A"/>
          <w:sz w:val="24"/>
          <w:szCs w:val="24"/>
        </w:rPr>
        <w:t xml:space="preserve">lenguaje </w:t>
      </w:r>
      <w:r>
        <w:rPr>
          <w:rFonts w:eastAsia="Calibri" w:cs="Calibri" w:ascii="Times New Roman" w:hAnsi="Times New Roman"/>
          <w:b w:val="false"/>
          <w:color w:val="00000A"/>
          <w:sz w:val="24"/>
          <w:szCs w:val="24"/>
        </w:rPr>
        <w:t>ensamblador</w:t>
      </w:r>
      <w:r>
        <w:rPr>
          <w:rFonts w:eastAsia="Calibri" w:cs="Calibri" w:ascii="Times New Roman" w:hAnsi="Times New Roman"/>
          <w:b w:val="false"/>
          <w:color w:val="00000A"/>
          <w:sz w:val="24"/>
          <w:szCs w:val="24"/>
        </w:rPr>
        <w:t xml:space="preserve"> </w:t>
      </w:r>
      <w:r>
        <w:rPr>
          <w:rFonts w:eastAsia="Calibri" w:cs="Calibri" w:ascii="Times New Roman" w:hAnsi="Times New Roman"/>
          <w:b w:val="false"/>
          <w:color w:val="00000A"/>
          <w:sz w:val="24"/>
          <w:szCs w:val="24"/>
        </w:rPr>
        <w:t>se logro hacer las</w:t>
      </w:r>
      <w:r>
        <w:rPr>
          <w:rFonts w:eastAsia="Calibri" w:cs="Calibri" w:ascii="Times New Roman" w:hAnsi="Times New Roman"/>
          <w:b w:val="false"/>
          <w:color w:val="00000A"/>
          <w:sz w:val="24"/>
          <w:szCs w:val="24"/>
        </w:rPr>
        <w:t xml:space="preserve"> llamadas a estos fragmentos de códigos, llamados procedimientos, con las instrucción </w:t>
      </w:r>
      <w:r>
        <w:rPr>
          <w:rFonts w:eastAsia="Calibri" w:cs="Calibri" w:ascii="Times New Roman" w:hAnsi="Times New Roman"/>
          <w:b/>
          <w:bCs/>
          <w:color w:val="00000A"/>
          <w:sz w:val="24"/>
          <w:szCs w:val="24"/>
        </w:rPr>
        <w:t>LCALL (Etiqueta o nombre del fragmento de código)</w:t>
      </w:r>
      <w:r>
        <w:rPr>
          <w:rFonts w:eastAsia="Calibri" w:cs="Calibri" w:ascii="Times New Roman" w:hAnsi="Times New Roman"/>
          <w:b w:val="false"/>
          <w:bCs w:val="false"/>
          <w:color w:val="00000A"/>
          <w:sz w:val="24"/>
          <w:szCs w:val="24"/>
        </w:rPr>
        <w:t>.</w:t>
      </w:r>
    </w:p>
    <w:p>
      <w:pPr>
        <w:pStyle w:val="Normal"/>
        <w:widowControl w:val="false"/>
        <w:spacing w:lineRule="auto" w:line="276" w:before="63" w:after="0"/>
        <w:ind w:left="119" w:right="114" w:firstLine="710"/>
        <w:jc w:val="both"/>
        <w:rPr>
          <w:rFonts w:ascii="Times New Roman" w:hAnsi="Times New Roman"/>
          <w:sz w:val="24"/>
          <w:szCs w:val="24"/>
        </w:rPr>
      </w:pPr>
      <w:r>
        <w:rPr>
          <w:rFonts w:eastAsia="Calibri" w:cs="Calibri" w:ascii="Times New Roman" w:hAnsi="Times New Roman"/>
          <w:b w:val="false"/>
          <w:bCs/>
          <w:i w:val="false"/>
          <w:iCs w:val="false"/>
          <w:color w:val="00000A"/>
          <w:sz w:val="24"/>
          <w:szCs w:val="24"/>
        </w:rPr>
        <w:t>Finalmente</w:t>
      </w:r>
      <w:r>
        <w:rPr>
          <w:rFonts w:eastAsia="Calibri" w:cs="Calibri" w:ascii="Times New Roman" w:hAnsi="Times New Roman"/>
          <w:b w:val="false"/>
          <w:bCs/>
          <w:i w:val="false"/>
          <w:iCs w:val="false"/>
          <w:color w:val="00000A"/>
          <w:sz w:val="24"/>
          <w:szCs w:val="24"/>
        </w:rPr>
        <w:t xml:space="preserve"> la implementación de esta práctica </w:t>
      </w:r>
      <w:r>
        <w:rPr>
          <w:rFonts w:eastAsia="Calibri" w:cs="Calibri" w:ascii="Times New Roman" w:hAnsi="Times New Roman"/>
          <w:b w:val="false"/>
          <w:bCs/>
          <w:i w:val="false"/>
          <w:iCs w:val="false"/>
          <w:color w:val="00000A"/>
          <w:sz w:val="24"/>
          <w:szCs w:val="24"/>
        </w:rPr>
        <w:t>se tuvo</w:t>
      </w:r>
      <w:r>
        <w:rPr>
          <w:rFonts w:eastAsia="Calibri" w:cs="Calibri" w:ascii="Times New Roman" w:hAnsi="Times New Roman"/>
          <w:b w:val="false"/>
          <w:bCs/>
          <w:i w:val="false"/>
          <w:iCs w:val="false"/>
          <w:color w:val="00000A"/>
          <w:sz w:val="24"/>
          <w:szCs w:val="24"/>
        </w:rPr>
        <w:t xml:space="preserve"> en cuenta que el proceso de ordenamiento se </w:t>
      </w:r>
      <w:r>
        <w:rPr>
          <w:rFonts w:eastAsia="Calibri" w:cs="Calibri" w:ascii="Times New Roman" w:hAnsi="Times New Roman"/>
          <w:b w:val="false"/>
          <w:bCs w:val="false"/>
          <w:i w:val="false"/>
          <w:iCs w:val="false"/>
          <w:color w:val="00000A"/>
          <w:sz w:val="24"/>
          <w:szCs w:val="24"/>
        </w:rPr>
        <w:t>realizará</w:t>
      </w:r>
      <w:r>
        <w:rPr>
          <w:rFonts w:eastAsia="Calibri" w:cs="Calibri" w:ascii="Times New Roman" w:hAnsi="Times New Roman"/>
          <w:b w:val="false"/>
          <w:bCs/>
          <w:i w:val="false"/>
          <w:iCs w:val="false"/>
          <w:color w:val="00000A"/>
          <w:sz w:val="24"/>
          <w:szCs w:val="24"/>
        </w:rPr>
        <w:t xml:space="preserve"> solo si son validados ciertos aspectos, como por ejemplo; que los elementos del vector se encuentren en el rango de</w:t>
      </w:r>
      <w:r>
        <w:rPr>
          <w:rFonts w:eastAsia="Calibri" w:cs="Calibri" w:ascii="Times New Roman" w:hAnsi="Times New Roman"/>
          <w:b w:val="false"/>
          <w:bCs/>
          <w:i w:val="false"/>
          <w:iCs w:val="false"/>
          <w:color w:val="00000A"/>
          <w:sz w:val="24"/>
          <w:szCs w:val="24"/>
        </w:rPr>
        <w:t xml:space="preserve">l código </w:t>
      </w:r>
      <w:r>
        <w:rPr>
          <w:rFonts w:eastAsia="Calibri" w:cs="Calibri" w:ascii="Times New Roman" w:hAnsi="Times New Roman"/>
          <w:b/>
          <w:bCs/>
          <w:i w:val="false"/>
          <w:iCs w:val="false"/>
          <w:color w:val="00000A"/>
          <w:sz w:val="24"/>
          <w:szCs w:val="24"/>
        </w:rPr>
        <w:t>ASCII</w:t>
      </w:r>
      <w:r>
        <w:rPr>
          <w:rFonts w:eastAsia="Calibri" w:cs="Calibri" w:ascii="Times New Roman" w:hAnsi="Times New Roman"/>
          <w:b w:val="false"/>
          <w:bCs/>
          <w:i w:val="false"/>
          <w:iCs w:val="false"/>
          <w:color w:val="00000A"/>
          <w:sz w:val="24"/>
          <w:szCs w:val="24"/>
        </w:rPr>
        <w:t xml:space="preserve"> </w:t>
      </w:r>
      <w:r>
        <w:rPr>
          <w:rFonts w:eastAsia="Calibri" w:cs="Calibri" w:ascii="Times New Roman" w:hAnsi="Times New Roman"/>
          <w:b/>
          <w:bCs/>
          <w:i w:val="false"/>
          <w:iCs w:val="false"/>
          <w:color w:val="00000A"/>
          <w:sz w:val="24"/>
          <w:szCs w:val="24"/>
        </w:rPr>
        <w:t>A-Z</w:t>
      </w:r>
      <w:r>
        <w:rPr>
          <w:rFonts w:eastAsia="Calibri" w:cs="Calibri" w:ascii="Times New Roman" w:hAnsi="Times New Roman"/>
          <w:b w:val="false"/>
          <w:bCs/>
          <w:i w:val="false"/>
          <w:iCs w:val="false"/>
          <w:color w:val="00000A"/>
          <w:sz w:val="24"/>
          <w:szCs w:val="24"/>
        </w:rPr>
        <w:t xml:space="preserve">, que el número de elementos se encuentre en el rango de posiciones </w:t>
      </w:r>
      <w:r>
        <w:rPr>
          <w:rFonts w:eastAsia="Calibri" w:cs="Calibri" w:ascii="Times New Roman" w:hAnsi="Times New Roman"/>
          <w:b/>
          <w:bCs/>
          <w:i w:val="false"/>
          <w:iCs w:val="false"/>
          <w:color w:val="00000A"/>
          <w:sz w:val="24"/>
          <w:szCs w:val="24"/>
        </w:rPr>
        <w:t>30H a 7FH</w:t>
      </w:r>
      <w:r>
        <w:rPr>
          <w:rFonts w:eastAsia="Calibri" w:cs="Calibri" w:ascii="Times New Roman" w:hAnsi="Times New Roman"/>
          <w:b w:val="false"/>
          <w:bCs/>
          <w:i w:val="false"/>
          <w:iCs w:val="false"/>
          <w:color w:val="00000A"/>
          <w:sz w:val="24"/>
          <w:szCs w:val="24"/>
        </w:rPr>
        <w:t xml:space="preserve">, es decir, un total de </w:t>
      </w:r>
      <w:r>
        <w:rPr>
          <w:rFonts w:eastAsia="Calibri" w:cs="Calibri" w:ascii="Times New Roman" w:hAnsi="Times New Roman"/>
          <w:b/>
          <w:bCs/>
          <w:i w:val="false"/>
          <w:iCs w:val="false"/>
          <w:color w:val="00000A"/>
          <w:sz w:val="24"/>
          <w:szCs w:val="24"/>
        </w:rPr>
        <w:t>4FH</w:t>
      </w:r>
      <w:r>
        <w:rPr>
          <w:rFonts w:eastAsia="Calibri" w:cs="Calibri" w:ascii="Times New Roman" w:hAnsi="Times New Roman"/>
          <w:b w:val="false"/>
          <w:bCs/>
          <w:i w:val="false"/>
          <w:iCs w:val="false"/>
          <w:color w:val="00000A"/>
          <w:sz w:val="24"/>
          <w:szCs w:val="24"/>
        </w:rPr>
        <w:t xml:space="preserve"> elementos (79 elementos en base decimal), </w:t>
      </w:r>
      <w:r>
        <w:rPr>
          <w:rFonts w:eastAsia="Calibri" w:cs="Calibri" w:ascii="Times New Roman" w:hAnsi="Times New Roman"/>
          <w:b w:val="false"/>
          <w:bCs/>
          <w:i w:val="false"/>
          <w:iCs w:val="false"/>
          <w:color w:val="00000A"/>
          <w:sz w:val="24"/>
          <w:szCs w:val="24"/>
        </w:rPr>
        <w:t>y</w:t>
      </w:r>
      <w:r>
        <w:rPr>
          <w:rFonts w:eastAsia="Calibri" w:cs="Calibri" w:ascii="Times New Roman" w:hAnsi="Times New Roman"/>
          <w:b w:val="false"/>
          <w:bCs/>
          <w:i w:val="false"/>
          <w:iCs w:val="false"/>
          <w:color w:val="00000A"/>
          <w:sz w:val="24"/>
          <w:szCs w:val="24"/>
        </w:rPr>
        <w:t xml:space="preserve"> que en la direcciones </w:t>
      </w:r>
      <w:r>
        <w:rPr>
          <w:rFonts w:eastAsia="Calibri" w:cs="Calibri" w:ascii="Times New Roman" w:hAnsi="Times New Roman"/>
          <w:b/>
          <w:bCs/>
          <w:i w:val="false"/>
          <w:iCs w:val="false"/>
          <w:color w:val="00000A"/>
          <w:sz w:val="24"/>
          <w:szCs w:val="24"/>
        </w:rPr>
        <w:t>2EH/2FH</w:t>
      </w:r>
      <w:r>
        <w:rPr>
          <w:rFonts w:eastAsia="Calibri" w:cs="Calibri" w:ascii="Times New Roman" w:hAnsi="Times New Roman"/>
          <w:b w:val="false"/>
          <w:bCs/>
          <w:i w:val="false"/>
          <w:iCs w:val="false"/>
          <w:color w:val="00000A"/>
          <w:sz w:val="24"/>
          <w:szCs w:val="24"/>
        </w:rPr>
        <w:t xml:space="preserve"> se almacen</w:t>
      </w:r>
      <w:r>
        <w:rPr>
          <w:rFonts w:eastAsia="Calibri" w:cs="Calibri" w:ascii="Times New Roman" w:hAnsi="Times New Roman"/>
          <w:b w:val="false"/>
          <w:bCs/>
          <w:i w:val="false"/>
          <w:iCs w:val="false"/>
          <w:color w:val="00000A"/>
          <w:sz w:val="24"/>
          <w:szCs w:val="24"/>
        </w:rPr>
        <w:t>e</w:t>
      </w:r>
      <w:r>
        <w:rPr>
          <w:rFonts w:eastAsia="Calibri" w:cs="Calibri" w:ascii="Times New Roman" w:hAnsi="Times New Roman"/>
          <w:b w:val="false"/>
          <w:bCs/>
          <w:i w:val="false"/>
          <w:iCs w:val="false"/>
          <w:color w:val="00000A"/>
          <w:sz w:val="24"/>
          <w:szCs w:val="24"/>
        </w:rPr>
        <w:t xml:space="preserve">n los intercambios de </w:t>
      </w:r>
      <w:r>
        <w:rPr>
          <w:rFonts w:eastAsia="Calibri" w:cs="Calibri" w:ascii="Times New Roman" w:hAnsi="Times New Roman"/>
          <w:b w:val="false"/>
          <w:bCs/>
          <w:i w:val="false"/>
          <w:iCs w:val="false"/>
          <w:color w:val="00000A"/>
          <w:sz w:val="24"/>
          <w:szCs w:val="24"/>
        </w:rPr>
        <w:t>l método</w:t>
      </w:r>
      <w:r>
        <w:rPr>
          <w:rFonts w:eastAsia="Calibri" w:cs="Calibri" w:ascii="Times New Roman" w:hAnsi="Times New Roman"/>
          <w:b w:val="false"/>
          <w:bCs/>
          <w:i w:val="false"/>
          <w:iCs w:val="false"/>
          <w:color w:val="00000A"/>
          <w:sz w:val="24"/>
          <w:szCs w:val="24"/>
        </w:rPr>
        <w:t xml:space="preserve"> burbuja.</w:t>
      </w:r>
      <w:r>
        <w:br w:type="page"/>
      </w:r>
    </w:p>
    <w:p>
      <w:pPr>
        <w:pStyle w:val="Cuerpodetexto"/>
        <w:jc w:val="center"/>
        <w:rPr>
          <w:rFonts w:ascii="Times New Roman" w:hAnsi="Times New Roman"/>
          <w:sz w:val="24"/>
          <w:szCs w:val="24"/>
        </w:rPr>
      </w:pPr>
      <w:r>
        <w:rPr>
          <w:rFonts w:eastAsia="Calibri" w:cs="Calibri" w:ascii="Times New Roman" w:hAnsi="Times New Roman"/>
          <w:b/>
          <w:bCs/>
          <w:i w:val="false"/>
          <w:iCs w:val="false"/>
          <w:color w:val="000000"/>
          <w:sz w:val="24"/>
          <w:szCs w:val="24"/>
        </w:rPr>
        <w:t>Lista de Referencias</w:t>
      </w:r>
    </w:p>
    <w:p>
      <w:pPr>
        <w:pStyle w:val="Ttulo3"/>
        <w:widowControl w:val="false"/>
        <w:spacing w:lineRule="auto" w:line="240" w:before="0" w:after="0"/>
        <w:ind w:left="0" w:right="0" w:hanging="0"/>
        <w:jc w:val="both"/>
        <w:rPr/>
      </w:pPr>
      <w:r>
        <w:rPr>
          <w:rFonts w:ascii="Times New Roman" w:hAnsi="Times New Roman"/>
          <w:b w:val="false"/>
          <w:bCs w:val="false"/>
          <w:sz w:val="24"/>
          <w:szCs w:val="24"/>
          <w:u w:val="none"/>
        </w:rPr>
        <w:t xml:space="preserve">Ehu. 8051 Set de instrucciones: </w:t>
      </w:r>
      <w:r>
        <w:rPr>
          <w:rFonts w:ascii="Times New Roman" w:hAnsi="Times New Roman"/>
          <w:b w:val="false"/>
          <w:bCs w:val="false"/>
          <w:sz w:val="24"/>
          <w:szCs w:val="24"/>
          <w:u w:val="none"/>
        </w:rPr>
        <w:t>PUSH</w:t>
      </w:r>
      <w:r>
        <w:rPr>
          <w:rFonts w:ascii="Times New Roman" w:hAnsi="Times New Roman"/>
          <w:b w:val="false"/>
          <w:bCs w:val="false"/>
          <w:sz w:val="24"/>
          <w:szCs w:val="24"/>
          <w:u w:val="none"/>
        </w:rPr>
        <w:t xml:space="preserve">.  </w:t>
      </w:r>
      <w:r>
        <w:rPr>
          <w:rStyle w:val="EnlacedeInternet"/>
          <w:rFonts w:ascii="Times New Roman" w:hAnsi="Times New Roman"/>
          <w:b w:val="false"/>
          <w:bCs w:val="false"/>
          <w:sz w:val="24"/>
          <w:szCs w:val="24"/>
          <w:u w:val="none"/>
        </w:rPr>
        <w:t>http://www.sc.ehu.es/sbweb/webcentro/automatica/web_8051/Contenido/set_8051/Instrucciones/51push.htm</w:t>
      </w:r>
    </w:p>
    <w:p>
      <w:pPr>
        <w:pStyle w:val="Normal"/>
        <w:widowControl w:val="false"/>
        <w:spacing w:lineRule="auto" w:line="240" w:before="0" w:after="0"/>
        <w:ind w:left="0" w:right="0" w:hanging="0"/>
        <w:jc w:val="both"/>
        <w:rPr>
          <w:rFonts w:ascii="Times New Roman" w:hAnsi="Times New Roman"/>
        </w:rPr>
      </w:pPr>
      <w:r>
        <w:rPr>
          <w:rFonts w:ascii="Times New Roman" w:hAnsi="Times New Roman"/>
        </w:rPr>
      </w:r>
    </w:p>
    <w:p>
      <w:pPr>
        <w:pStyle w:val="Normal"/>
        <w:widowControl w:val="false"/>
        <w:spacing w:lineRule="auto" w:line="240" w:before="0" w:after="0"/>
        <w:ind w:left="0" w:right="0" w:hanging="0"/>
        <w:jc w:val="both"/>
        <w:rPr/>
      </w:pPr>
      <w:r>
        <w:rPr>
          <w:rFonts w:ascii="Times New Roman" w:hAnsi="Times New Roman"/>
          <w:b w:val="false"/>
          <w:bCs w:val="false"/>
          <w:sz w:val="24"/>
          <w:szCs w:val="24"/>
          <w:u w:val="none"/>
        </w:rPr>
        <w:t xml:space="preserve">Ehu. 8051 Set de instrucciones: </w:t>
      </w:r>
      <w:r>
        <w:rPr>
          <w:rFonts w:ascii="Times New Roman" w:hAnsi="Times New Roman"/>
          <w:b w:val="false"/>
          <w:bCs w:val="false"/>
          <w:sz w:val="24"/>
          <w:szCs w:val="24"/>
          <w:u w:val="none"/>
        </w:rPr>
        <w:t>POP</w:t>
      </w:r>
      <w:r>
        <w:rPr>
          <w:rFonts w:ascii="Times New Roman" w:hAnsi="Times New Roman"/>
        </w:rPr>
        <w:t xml:space="preserve">. </w:t>
      </w:r>
      <w:r>
        <w:rPr>
          <w:rStyle w:val="EnlacedeInternet"/>
          <w:rFonts w:ascii="Times New Roman" w:hAnsi="Times New Roman"/>
          <w:u w:val="none"/>
        </w:rPr>
        <w:t>http://www.sc.ehu.es/sbweb/webcentro/automatica/web_8051/Contenido/set_8051/Instrucciones/51pop.htm</w:t>
      </w:r>
    </w:p>
    <w:p>
      <w:pPr>
        <w:pStyle w:val="Normal"/>
        <w:widowControl w:val="false"/>
        <w:spacing w:lineRule="auto" w:line="240" w:before="0" w:after="0"/>
        <w:ind w:left="0" w:right="0" w:hanging="0"/>
        <w:jc w:val="both"/>
        <w:rPr>
          <w:rFonts w:ascii="Times New Roman" w:hAnsi="Times New Roman"/>
        </w:rPr>
      </w:pPr>
      <w:r>
        <w:rPr>
          <w:rFonts w:ascii="Times New Roman" w:hAnsi="Times New Roman"/>
        </w:rPr>
      </w:r>
    </w:p>
    <w:p>
      <w:pPr>
        <w:pStyle w:val="Normal"/>
        <w:widowControl w:val="false"/>
        <w:spacing w:lineRule="auto" w:line="240" w:before="0" w:after="0"/>
        <w:ind w:left="0" w:right="0" w:hanging="0"/>
        <w:jc w:val="both"/>
        <w:rPr/>
      </w:pPr>
      <w:r>
        <w:rPr>
          <w:rFonts w:ascii="Times New Roman" w:hAnsi="Times New Roman"/>
          <w:b w:val="false"/>
          <w:bCs w:val="false"/>
          <w:sz w:val="24"/>
          <w:szCs w:val="24"/>
          <w:u w:val="none"/>
        </w:rPr>
        <w:t xml:space="preserve">Ehu. 8051 Set de instrucciones: </w:t>
      </w:r>
      <w:r>
        <w:rPr>
          <w:rFonts w:ascii="Times New Roman" w:hAnsi="Times New Roman"/>
          <w:b w:val="false"/>
          <w:bCs w:val="false"/>
          <w:sz w:val="24"/>
          <w:szCs w:val="24"/>
          <w:u w:val="none"/>
        </w:rPr>
        <w:t>LCALL</w:t>
      </w:r>
      <w:r>
        <w:rPr>
          <w:rFonts w:ascii="Times New Roman" w:hAnsi="Times New Roman"/>
          <w:u w:val="none"/>
        </w:rPr>
        <w:t xml:space="preserve">. </w:t>
      </w:r>
      <w:r>
        <w:rPr>
          <w:rStyle w:val="EnlacedeInternet"/>
          <w:rFonts w:ascii="Times New Roman" w:hAnsi="Times New Roman"/>
          <w:u w:val="none"/>
        </w:rPr>
        <w:t>http://www.sc.ehu.es/sbweb/webcentro/automatica/web_8051/Contenido/set_8051/Instrucciones/51lcall.htm</w:t>
      </w:r>
    </w:p>
    <w:p>
      <w:pPr>
        <w:pStyle w:val="Normal"/>
        <w:widowControl w:val="false"/>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widowControl w:val="false"/>
        <w:spacing w:lineRule="auto" w:line="240" w:before="0" w:after="0"/>
        <w:ind w:left="0" w:right="0" w:hanging="0"/>
        <w:jc w:val="both"/>
        <w:rPr/>
      </w:pPr>
      <w:r>
        <w:rPr>
          <w:rFonts w:ascii="Times New Roman" w:hAnsi="Times New Roman"/>
          <w:b w:val="false"/>
          <w:bCs w:val="false"/>
          <w:sz w:val="24"/>
          <w:szCs w:val="24"/>
          <w:u w:val="none"/>
        </w:rPr>
        <w:t xml:space="preserve">Ehu. 8051 Set de instrucciones: </w:t>
      </w:r>
      <w:r>
        <w:rPr>
          <w:rFonts w:ascii="Times New Roman" w:hAnsi="Times New Roman"/>
          <w:b w:val="false"/>
          <w:bCs w:val="false"/>
          <w:sz w:val="24"/>
          <w:szCs w:val="24"/>
          <w:u w:val="none"/>
        </w:rPr>
        <w:t>ACALL</w:t>
      </w:r>
      <w:r>
        <w:rPr>
          <w:rFonts w:ascii="Times New Roman" w:hAnsi="Times New Roman"/>
          <w:u w:val="none"/>
        </w:rPr>
        <w:t xml:space="preserve">. </w:t>
      </w:r>
      <w:r>
        <w:rPr>
          <w:rStyle w:val="EnlacedeInternet"/>
          <w:rFonts w:ascii="Times New Roman" w:hAnsi="Times New Roman"/>
          <w:u w:val="none"/>
        </w:rPr>
        <w:t>http://www.sc.ehu.es/sbweb/webcentro/automatica/web_8051/Contenido/set_8051/Instrucciones/51acall.htm</w:t>
      </w:r>
    </w:p>
    <w:p>
      <w:pPr>
        <w:pStyle w:val="Normal"/>
        <w:widowControl w:val="false"/>
        <w:spacing w:lineRule="auto" w:line="240" w:before="0" w:after="0"/>
        <w:ind w:left="0" w:right="0" w:hanging="0"/>
        <w:jc w:val="both"/>
        <w:rPr>
          <w:rFonts w:ascii="Times New Roman" w:hAnsi="Times New Roman"/>
          <w:u w:val="none"/>
        </w:rPr>
      </w:pPr>
      <w:r>
        <w:rPr>
          <w:rFonts w:ascii="Times New Roman" w:hAnsi="Times New Roman"/>
          <w:u w:val="none"/>
        </w:rPr>
      </w:r>
    </w:p>
    <w:p>
      <w:pPr>
        <w:pStyle w:val="Normal"/>
        <w:widowControl w:val="false"/>
        <w:spacing w:lineRule="auto" w:line="240" w:before="0" w:after="0"/>
        <w:ind w:left="0" w:right="0" w:hanging="0"/>
        <w:jc w:val="both"/>
        <w:rPr>
          <w:b w:val="false"/>
          <w:b w:val="false"/>
          <w:bCs w:val="false"/>
        </w:rPr>
      </w:pPr>
      <w:r>
        <w:rPr>
          <w:rFonts w:eastAsia="Calibri" w:cs="Calibri" w:ascii="Times New Roman" w:hAnsi="Times New Roman"/>
          <w:b w:val="false"/>
          <w:bCs w:val="false"/>
          <w:i w:val="false"/>
          <w:iCs w:val="false"/>
          <w:color w:val="000000"/>
          <w:sz w:val="24"/>
          <w:szCs w:val="24"/>
          <w:u w:val="none"/>
        </w:rPr>
        <w:t xml:space="preserve">Ehu. 8051 Set de instrucciones: RET. </w:t>
      </w:r>
      <w:hyperlink r:id="rId11">
        <w:r>
          <w:rPr>
            <w:rStyle w:val="EnlacedeInternet"/>
            <w:rFonts w:eastAsia="Calibri" w:cs="Calibri" w:ascii="Times New Roman" w:hAnsi="Times New Roman"/>
            <w:b w:val="false"/>
            <w:bCs w:val="false"/>
            <w:i w:val="false"/>
            <w:iCs w:val="false"/>
            <w:sz w:val="24"/>
            <w:szCs w:val="24"/>
            <w:u w:val="none"/>
          </w:rPr>
          <w:t>http://www.sc.ehu.es/sbweb/webcentro/automatica/web_8051/Contenido/set_8051/Instrucciones/51ret.htm</w:t>
        </w:r>
      </w:hyperlink>
    </w:p>
    <w:p>
      <w:pPr>
        <w:pStyle w:val="Normal"/>
        <w:widowControl w:val="false"/>
        <w:spacing w:lineRule="auto" w:line="240" w:before="0" w:after="0"/>
        <w:ind w:left="0" w:right="0" w:hanging="0"/>
        <w:jc w:val="both"/>
        <w:rPr>
          <w:rStyle w:val="EnlacedeInternet"/>
          <w:rFonts w:ascii="Times New Roman" w:hAnsi="Times New Roman"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b w:val="false"/>
          <w:b w:val="false"/>
          <w:bCs w:val="false"/>
        </w:rPr>
      </w:pPr>
      <w:r>
        <w:rPr>
          <w:rStyle w:val="EnlacedeInternet"/>
          <w:rFonts w:eastAsia="Calibri" w:cs="Calibri" w:ascii="Times New Roman" w:hAnsi="Times New Roman"/>
          <w:b w:val="false"/>
          <w:bCs w:val="false"/>
          <w:i w:val="false"/>
          <w:iCs w:val="false"/>
          <w:color w:val="000000"/>
          <w:sz w:val="24"/>
          <w:szCs w:val="24"/>
          <w:u w:val="none"/>
        </w:rPr>
        <w:t xml:space="preserve">KEIL. 8051 Set de instrucciones: PUSH. </w:t>
      </w:r>
      <w:r>
        <w:rPr>
          <w:rStyle w:val="EnlacedeInternet"/>
          <w:rFonts w:eastAsia="Calibri" w:cs="Calibri" w:ascii="Times New Roman" w:hAnsi="Times New Roman"/>
          <w:b w:val="false"/>
          <w:bCs w:val="false"/>
          <w:i w:val="false"/>
          <w:iCs w:val="false"/>
          <w:sz w:val="24"/>
          <w:szCs w:val="24"/>
          <w:u w:val="none"/>
        </w:rPr>
        <w:t>http://www.keil.com/support/man/docs/is51/is51_push.htm</w:t>
      </w:r>
    </w:p>
    <w:p>
      <w:pPr>
        <w:pStyle w:val="Normal"/>
        <w:widowControl w:val="false"/>
        <w:spacing w:lineRule="auto" w:line="240" w:before="0" w:after="0"/>
        <w:ind w:left="0" w:right="0" w:hanging="0"/>
        <w:jc w:val="both"/>
        <w:rPr>
          <w:rStyle w:val="EnlacedeInternet"/>
          <w:rFonts w:ascii="Times New Roman" w:hAnsi="Times New Roman"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b w:val="false"/>
          <w:b w:val="false"/>
          <w:bCs w:val="false"/>
        </w:rPr>
      </w:pPr>
      <w:r>
        <w:rPr>
          <w:rStyle w:val="EnlacedeInternet"/>
          <w:rFonts w:eastAsia="Calibri" w:cs="Calibri" w:ascii="Times New Roman" w:hAnsi="Times New Roman"/>
          <w:b w:val="false"/>
          <w:bCs w:val="false"/>
          <w:i w:val="false"/>
          <w:iCs w:val="false"/>
          <w:color w:val="000000"/>
          <w:sz w:val="24"/>
          <w:szCs w:val="24"/>
          <w:u w:val="none"/>
        </w:rPr>
        <w:t xml:space="preserve">KEIL. 8051 Set de instrucciones: POP. </w:t>
      </w:r>
      <w:hyperlink r:id="rId12">
        <w:r>
          <w:rPr>
            <w:rStyle w:val="EnlacedeInternet"/>
            <w:rFonts w:eastAsia="Calibri" w:cs="Calibri" w:ascii="Times New Roman" w:hAnsi="Times New Roman"/>
            <w:b w:val="false"/>
            <w:bCs w:val="false"/>
            <w:i w:val="false"/>
            <w:iCs w:val="false"/>
            <w:sz w:val="24"/>
            <w:szCs w:val="24"/>
            <w:u w:val="none"/>
          </w:rPr>
          <w:t>http://www.keil.com/support/man/docs/is51/is51_pop.htm</w:t>
        </w:r>
      </w:hyperlink>
    </w:p>
    <w:p>
      <w:pPr>
        <w:pStyle w:val="Normal"/>
        <w:widowControl w:val="false"/>
        <w:spacing w:lineRule="auto" w:line="240" w:before="0" w:after="0"/>
        <w:ind w:left="0" w:right="0" w:hanging="0"/>
        <w:jc w:val="both"/>
        <w:rPr>
          <w:rStyle w:val="EnlacedeInternet"/>
          <w:rFonts w:ascii="Times New Roman" w:hAnsi="Times New Roman"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b w:val="false"/>
          <w:b w:val="false"/>
          <w:bCs w:val="false"/>
        </w:rPr>
      </w:pPr>
      <w:r>
        <w:rPr>
          <w:rStyle w:val="EnlacedeInternet"/>
          <w:rFonts w:eastAsia="Calibri" w:cs="Calibri" w:ascii="Times New Roman" w:hAnsi="Times New Roman"/>
          <w:b w:val="false"/>
          <w:bCs w:val="false"/>
          <w:i w:val="false"/>
          <w:iCs w:val="false"/>
          <w:color w:val="000000"/>
          <w:sz w:val="24"/>
          <w:szCs w:val="24"/>
          <w:u w:val="none"/>
        </w:rPr>
        <w:t xml:space="preserve">KEIL. 8051 Set de instrucciones: LCALL. </w:t>
      </w:r>
      <w:r>
        <w:rPr>
          <w:rStyle w:val="EnlacedeInternet"/>
          <w:rFonts w:eastAsia="Calibri" w:cs="Calibri" w:ascii="Times New Roman" w:hAnsi="Times New Roman"/>
          <w:b w:val="false"/>
          <w:bCs w:val="false"/>
          <w:i w:val="false"/>
          <w:iCs w:val="false"/>
          <w:sz w:val="24"/>
          <w:szCs w:val="24"/>
          <w:u w:val="none"/>
        </w:rPr>
        <w:t>http://www.keil.com/support/man/docs/is51/is51_lcall.htm</w:t>
      </w:r>
    </w:p>
    <w:p>
      <w:pPr>
        <w:pStyle w:val="Normal"/>
        <w:widowControl w:val="false"/>
        <w:spacing w:lineRule="auto" w:line="240" w:before="0" w:after="0"/>
        <w:ind w:left="0" w:right="0" w:hanging="0"/>
        <w:jc w:val="both"/>
        <w:rPr>
          <w:rStyle w:val="EnlacedeInternet"/>
          <w:rFonts w:ascii="Times New Roman" w:hAnsi="Times New Roman"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b w:val="false"/>
          <w:b w:val="false"/>
          <w:bCs w:val="false"/>
        </w:rPr>
      </w:pPr>
      <w:r>
        <w:rPr>
          <w:rStyle w:val="EnlacedeInternet"/>
          <w:rFonts w:eastAsia="Calibri" w:cs="Calibri" w:ascii="Times New Roman" w:hAnsi="Times New Roman"/>
          <w:b w:val="false"/>
          <w:bCs w:val="false"/>
          <w:i w:val="false"/>
          <w:iCs w:val="false"/>
          <w:color w:val="000000"/>
          <w:sz w:val="24"/>
          <w:szCs w:val="24"/>
          <w:u w:val="none"/>
        </w:rPr>
        <w:t xml:space="preserve">KEIL. 8051 Set de instrucciones: ACALL. </w:t>
      </w:r>
      <w:hyperlink r:id="rId13">
        <w:r>
          <w:rPr>
            <w:rStyle w:val="EnlacedeInternet"/>
            <w:rFonts w:eastAsia="Calibri" w:cs="Calibri" w:ascii="Times New Roman" w:hAnsi="Times New Roman"/>
            <w:b w:val="false"/>
            <w:bCs w:val="false"/>
            <w:i w:val="false"/>
            <w:iCs w:val="false"/>
            <w:sz w:val="24"/>
            <w:szCs w:val="24"/>
            <w:u w:val="none"/>
          </w:rPr>
          <w:t>http://www.keil.com/support/man/docs/is51/is51_acall.htm</w:t>
        </w:r>
      </w:hyperlink>
    </w:p>
    <w:p>
      <w:pPr>
        <w:pStyle w:val="Normal"/>
        <w:widowControl w:val="false"/>
        <w:spacing w:lineRule="auto" w:line="240" w:before="0" w:after="0"/>
        <w:ind w:left="0" w:right="0" w:hanging="0"/>
        <w:jc w:val="both"/>
        <w:rPr>
          <w:rStyle w:val="EnlacedeInternet"/>
          <w:rFonts w:ascii="Times New Roman" w:hAnsi="Times New Roman"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b w:val="false"/>
          <w:b w:val="false"/>
          <w:bCs w:val="false"/>
        </w:rPr>
      </w:pPr>
      <w:r>
        <w:rPr>
          <w:rStyle w:val="EnlacedeInternet"/>
          <w:rFonts w:eastAsia="Calibri" w:cs="Calibri" w:ascii="Times New Roman" w:hAnsi="Times New Roman"/>
          <w:b w:val="false"/>
          <w:bCs w:val="false"/>
          <w:i w:val="false"/>
          <w:iCs w:val="false"/>
          <w:color w:val="000000"/>
          <w:sz w:val="24"/>
          <w:szCs w:val="24"/>
          <w:u w:val="none"/>
        </w:rPr>
        <w:t xml:space="preserve">KEIL. 8051 Set de instrucciones: RET. </w:t>
      </w:r>
      <w:r>
        <w:rPr>
          <w:rStyle w:val="EnlacedeInternet"/>
          <w:rFonts w:eastAsia="Calibri" w:cs="Calibri" w:ascii="Times New Roman" w:hAnsi="Times New Roman"/>
          <w:b w:val="false"/>
          <w:bCs w:val="false"/>
          <w:i w:val="false"/>
          <w:iCs w:val="false"/>
          <w:sz w:val="24"/>
          <w:szCs w:val="24"/>
          <w:u w:val="none"/>
        </w:rPr>
        <w:t>http://www.keil.com/support/man/docs/is51/is51_ret.htm</w:t>
      </w:r>
    </w:p>
    <w:p>
      <w:pPr>
        <w:pStyle w:val="Normal"/>
        <w:widowControl w:val="false"/>
        <w:spacing w:lineRule="auto" w:line="240" w:before="0" w:after="0"/>
        <w:ind w:left="0" w:right="0" w:hanging="0"/>
        <w:jc w:val="both"/>
        <w:rPr>
          <w:rStyle w:val="EnlacedeInternet"/>
          <w:rFonts w:ascii="Bitstream Vera Sans" w:hAnsi="Bitstream Vera Sans" w:eastAsia="Calibri" w:cs="Calibri"/>
          <w:i w:val="false"/>
          <w:i w:val="false"/>
          <w:iCs w:val="false"/>
          <w:sz w:val="24"/>
          <w:szCs w:val="24"/>
          <w:u w:val="none"/>
        </w:rPr>
      </w:pPr>
      <w:r>
        <w:rPr>
          <w:b w:val="false"/>
          <w:bCs w:val="false"/>
        </w:rPr>
      </w:r>
    </w:p>
    <w:p>
      <w:pPr>
        <w:pStyle w:val="Normal"/>
        <w:widowControl w:val="false"/>
        <w:spacing w:lineRule="auto" w:line="240" w:before="0" w:after="0"/>
        <w:ind w:left="0" w:right="0" w:hanging="0"/>
        <w:jc w:val="both"/>
        <w:rPr>
          <w:rStyle w:val="EnlacedeInternet"/>
          <w:rFonts w:ascii="Bitstream Vera Sans" w:hAnsi="Bitstream Vera Sans" w:eastAsia="Calibri" w:cs="Calibri"/>
          <w:i w:val="false"/>
          <w:i w:val="false"/>
          <w:iCs w:val="false"/>
          <w:sz w:val="24"/>
          <w:szCs w:val="24"/>
          <w:u w:val="none"/>
        </w:rPr>
      </w:pPr>
      <w:r>
        <w:rPr>
          <w:b w:val="false"/>
          <w:bCs w:val="false"/>
        </w:rPr>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auto"/>
    <w:pitch w:val="variable"/>
  </w:font>
  <w:font w:name="Bitstream Charter">
    <w:charset w:val="01"/>
    <w:family w:val="roman"/>
    <w:pitch w:val="variable"/>
  </w:font>
  <w:font w:name="Consolas">
    <w:charset w:val="01"/>
    <w:family w:val="roman"/>
    <w:pitch w:val="variable"/>
  </w:font>
  <w:font w:name="Bitstream Vera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4"/>
        <w:szCs w:val="24"/>
        <w:lang w:val="es-VE"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sz w:val="24"/>
      <w:szCs w:val="24"/>
      <w:lang w:val="es-VE" w:eastAsia="zh-CN" w:bidi="hi-IN"/>
    </w:rPr>
  </w:style>
  <w:style w:type="paragraph" w:styleId="Ttulo3">
    <w:name w:val="Heading 3"/>
    <w:next w:val="Normal"/>
    <w:qFormat/>
    <w:pPr>
      <w:keepNext/>
      <w:keepLines/>
      <w:widowControl/>
      <w:spacing w:lineRule="auto" w:line="240" w:before="280" w:after="80"/>
      <w:contextualSpacing/>
    </w:pPr>
    <w:rPr>
      <w:rFonts w:ascii="Liberation Serif" w:hAnsi="Liberation Serif" w:eastAsia="Droid Sans Fallback" w:cs="Droid Sans Devanagari"/>
      <w:b/>
      <w:color w:val="auto"/>
      <w:sz w:val="28"/>
      <w:szCs w:val="28"/>
      <w:lang w:val="es-VE" w:eastAsia="zh-CN" w:bidi="hi-IN"/>
    </w:rPr>
  </w:style>
  <w:style w:type="character" w:styleId="Vietas">
    <w:name w:val="Viñetas"/>
    <w:qFormat/>
    <w:rPr>
      <w:rFonts w:ascii="OpenSymbol" w:hAnsi="OpenSymbol" w:eastAsia="OpenSymbol" w:cs="OpenSymbol"/>
    </w:rPr>
  </w:style>
  <w:style w:type="character" w:styleId="ListLabel10">
    <w:name w:val="ListLabel 10"/>
    <w:qFormat/>
    <w:rPr>
      <w:rFonts w:ascii="Calibri" w:hAnsi="Calibri"/>
      <w:b/>
      <w:sz w:val="22"/>
      <w:szCs w:val="22"/>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EnlacedeInternet">
    <w:name w:val="Enlace de Internet"/>
    <w:rPr>
      <w:color w:val="000080"/>
      <w:u w:val="single"/>
      <w:lang w:val="zxx" w:eastAsia="zxx" w:bidi="zxx"/>
    </w:rPr>
  </w:style>
  <w:style w:type="character" w:styleId="Muydestacado">
    <w:name w:val="Muy destacado"/>
    <w:qFormat/>
    <w:rPr>
      <w:b/>
      <w:bCs/>
    </w:rPr>
  </w:style>
  <w:style w:type="character" w:styleId="Destacado">
    <w:name w:val="Destacado"/>
    <w:qFormat/>
    <w:rPr>
      <w:i/>
      <w:iCs/>
    </w:rPr>
  </w:style>
  <w:style w:type="paragraph" w:styleId="Ttulo">
    <w:name w:val="Título"/>
    <w:basedOn w:val="Normal"/>
    <w:next w:val="Cuerpodetexto"/>
    <w:qFormat/>
    <w:pPr>
      <w:keepNext/>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ita">
    <w:name w:val="Cita"/>
    <w:basedOn w:val="Normal"/>
    <w:qFormat/>
    <w:pPr>
      <w:spacing w:before="0" w:after="283"/>
      <w:ind w:left="567" w:right="567" w:hanging="0"/>
    </w:pPr>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es.wikipedia.org/wiki/Estructura_de_datos" TargetMode="External"/><Relationship Id="rId5" Type="http://schemas.openxmlformats.org/officeDocument/2006/relationships/hyperlink" Target="http://es.wikipedia.org/wiki/LIFO"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www.sc.ehu.es/sbweb/webcentro/automatica/web_8051/Contenido/set_8051/Instrucciones/51ret.htm" TargetMode="External"/><Relationship Id="rId12" Type="http://schemas.openxmlformats.org/officeDocument/2006/relationships/hyperlink" Target="http://www.keil.com/support/man/docs/is51/is51_pop.htm" TargetMode="External"/><Relationship Id="rId13" Type="http://schemas.openxmlformats.org/officeDocument/2006/relationships/hyperlink" Target="http://www.keil.com/support/man/docs/is51/is51_acall.ht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LibreOffice/5.2.6.2$Linux_X86_64 LibreOffice_project/20m0$Build-2</Application>
  <Pages>13</Pages>
  <Words>2466</Words>
  <Characters>13461</Characters>
  <CharactersWithSpaces>15776</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2017-04-05T12:18:53Z</dcterms:created>
  <dc:creator/>
  <dc:description/>
  <dc:language>es-VE</dc:language>
  <cp:lastModifiedBy/>
  <dcterms:modified xsi:type="dcterms:W3CDTF">2017-04-05T14:20:26Z</dcterms:modified>
  <cp:revision>1</cp:revision>
  <dc:subject/>
  <dc:title/>
</cp:coreProperties>
</file>