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TW"/>
        </w:rPr>
        <w:id w:val="-612594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854E1" w14:textId="7F0B40B7" w:rsidR="00B3414F" w:rsidRDefault="00B3414F">
          <w:pPr>
            <w:pStyle w:val="TOCHeading"/>
          </w:pPr>
          <w:r>
            <w:t>Contents</w:t>
          </w:r>
        </w:p>
        <w:p w14:paraId="510ECFCC" w14:textId="5FCB5643" w:rsidR="000A1AB7" w:rsidRDefault="00B3414F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62627" w:history="1">
            <w:r w:rsidR="000A1AB7" w:rsidRPr="00D160E9">
              <w:rPr>
                <w:rStyle w:val="Hyperlink"/>
                <w:noProof/>
              </w:rPr>
              <w:t>General Game Design</w:t>
            </w:r>
            <w:r w:rsidR="000A1AB7">
              <w:rPr>
                <w:noProof/>
                <w:webHidden/>
              </w:rPr>
              <w:tab/>
            </w:r>
            <w:r w:rsidR="000A1AB7">
              <w:rPr>
                <w:noProof/>
                <w:webHidden/>
              </w:rPr>
              <w:fldChar w:fldCharType="begin"/>
            </w:r>
            <w:r w:rsidR="000A1AB7">
              <w:rPr>
                <w:noProof/>
                <w:webHidden/>
              </w:rPr>
              <w:instrText xml:space="preserve"> PAGEREF _Toc60262627 \h </w:instrText>
            </w:r>
            <w:r w:rsidR="000A1AB7">
              <w:rPr>
                <w:noProof/>
                <w:webHidden/>
              </w:rPr>
            </w:r>
            <w:r w:rsidR="000A1AB7">
              <w:rPr>
                <w:noProof/>
                <w:webHidden/>
              </w:rPr>
              <w:fldChar w:fldCharType="separate"/>
            </w:r>
            <w:r w:rsidR="000A1AB7">
              <w:rPr>
                <w:noProof/>
                <w:webHidden/>
              </w:rPr>
              <w:t>1</w:t>
            </w:r>
            <w:r w:rsidR="000A1AB7">
              <w:rPr>
                <w:noProof/>
                <w:webHidden/>
              </w:rPr>
              <w:fldChar w:fldCharType="end"/>
            </w:r>
          </w:hyperlink>
        </w:p>
        <w:p w14:paraId="4046A7F1" w14:textId="36DB0F3B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28" w:history="1">
            <w:r w:rsidRPr="00D160E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926D" w14:textId="5FE4CCE2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29" w:history="1">
            <w:r w:rsidRPr="00D160E9">
              <w:rPr>
                <w:rStyle w:val="Hyperlink"/>
                <w:noProof/>
              </w:rPr>
              <w:t>Software Patterns used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638B" w14:textId="59246E99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30" w:history="1">
            <w:r w:rsidRPr="00D160E9">
              <w:rPr>
                <w:rStyle w:val="Hyperlink"/>
                <w:noProof/>
              </w:rPr>
              <w:t>Special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C6C1" w14:textId="2DAF1AD8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31" w:history="1">
            <w:r w:rsidRPr="00D160E9">
              <w:rPr>
                <w:rStyle w:val="Hyperlink"/>
                <w:noProof/>
              </w:rPr>
              <w:t>Special design in special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AC4F" w14:textId="417CB048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32" w:history="1">
            <w:r w:rsidRPr="00D160E9">
              <w:rPr>
                <w:rStyle w:val="Hyperlink"/>
                <w:noProof/>
              </w:rPr>
              <w:t>Special debug and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3681" w14:textId="05B9709D" w:rsidR="000A1AB7" w:rsidRDefault="000A1A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62633" w:history="1">
            <w:r w:rsidRPr="00D160E9">
              <w:rPr>
                <w:rStyle w:val="Hyperlink"/>
                <w:noProof/>
              </w:rPr>
              <w:t>Division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C536" w14:textId="2F69CA9B" w:rsidR="00B3414F" w:rsidRDefault="00B3414F" w:rsidP="00B3414F">
          <w:r>
            <w:rPr>
              <w:b/>
              <w:bCs/>
              <w:noProof/>
            </w:rPr>
            <w:fldChar w:fldCharType="end"/>
          </w:r>
        </w:p>
      </w:sdtContent>
    </w:sdt>
    <w:p w14:paraId="2FC330A5" w14:textId="5123613A" w:rsidR="000A1437" w:rsidRDefault="00F972C4" w:rsidP="00B55D4D">
      <w:pPr>
        <w:pStyle w:val="Heading2"/>
      </w:pPr>
      <w:bookmarkStart w:id="0" w:name="_Toc60262627"/>
      <w:r>
        <w:t>General Game Design</w:t>
      </w:r>
      <w:bookmarkEnd w:id="0"/>
    </w:p>
    <w:p w14:paraId="1C09BF71" w14:textId="75124A49" w:rsidR="00FC6D6C" w:rsidRDefault="00950798" w:rsidP="00FC6D6C">
      <w:r>
        <w:t xml:space="preserve">When </w:t>
      </w:r>
      <w:r w:rsidR="001E0F57">
        <w:t xml:space="preserve">the </w:t>
      </w:r>
      <w:r>
        <w:t>player first enter</w:t>
      </w:r>
      <w:r w:rsidR="001E0F57">
        <w:t>s</w:t>
      </w:r>
      <w:r>
        <w:t xml:space="preserve"> the game, they will see a starting page. Pressing a left mouse key will enter the map. In this map, players can use </w:t>
      </w:r>
      <w:r w:rsidR="001E0F57">
        <w:t xml:space="preserve">the </w:t>
      </w:r>
      <w:r>
        <w:t>keyboard direction key to navigat</w:t>
      </w:r>
      <w:r w:rsidR="001E0F57">
        <w:t>e</w:t>
      </w:r>
      <w:r>
        <w:t>. When near a</w:t>
      </w:r>
      <w:r w:rsidR="0053578E">
        <w:t>n</w:t>
      </w:r>
      <w:r>
        <w:t xml:space="preserve"> object (houses and counters on map) that can interact with, the screen will display an enter key icon to notify player can use </w:t>
      </w:r>
      <w:r w:rsidR="001E0F57">
        <w:t xml:space="preserve">the </w:t>
      </w:r>
      <w:r>
        <w:t>keyboard enter key to interact.</w:t>
      </w:r>
    </w:p>
    <w:p w14:paraId="7BCF0DA8" w14:textId="55BAA9D6" w:rsidR="0053578E" w:rsidRDefault="0053578E" w:rsidP="00FC6D6C">
      <w:r>
        <w:t xml:space="preserve">On the map, </w:t>
      </w:r>
      <w:r w:rsidR="001E0F57">
        <w:t xml:space="preserve">the </w:t>
      </w:r>
      <w:r>
        <w:t xml:space="preserve">player can </w:t>
      </w:r>
      <w:r w:rsidR="007D6684">
        <w:t>do various tasks:</w:t>
      </w:r>
    </w:p>
    <w:p w14:paraId="13AC17D6" w14:textId="0D8B203F" w:rsidR="007D6684" w:rsidRDefault="007D6684" w:rsidP="007D6684">
      <w:pPr>
        <w:pStyle w:val="ListParagraph"/>
        <w:numPr>
          <w:ilvl w:val="0"/>
          <w:numId w:val="1"/>
        </w:numPr>
      </w:pPr>
      <w:r>
        <w:t xml:space="preserve">Pokémon </w:t>
      </w:r>
      <w:r w:rsidR="001E0F57">
        <w:t>centre</w:t>
      </w:r>
      <w:r>
        <w:t xml:space="preserve">: </w:t>
      </w:r>
      <w:r w:rsidR="00831775">
        <w:t>T</w:t>
      </w:r>
      <w:r>
        <w:t xml:space="preserve">his is a place for </w:t>
      </w:r>
      <w:r w:rsidR="001E0F57">
        <w:t xml:space="preserve">the </w:t>
      </w:r>
      <w:r>
        <w:t xml:space="preserve">player to see their </w:t>
      </w:r>
      <w:r w:rsidR="008468D2">
        <w:t>Pokémon</w:t>
      </w:r>
      <w:r>
        <w:t xml:space="preserve"> collection and to </w:t>
      </w:r>
      <w:r w:rsidR="008468D2">
        <w:t xml:space="preserve">select the </w:t>
      </w:r>
      <w:r w:rsidR="001E0F57">
        <w:t>favourite</w:t>
      </w:r>
      <w:r w:rsidR="008468D2">
        <w:t xml:space="preserve"> Pokémon for </w:t>
      </w:r>
      <w:r w:rsidR="001E0F57">
        <w:t xml:space="preserve">a </w:t>
      </w:r>
      <w:r w:rsidR="008468D2">
        <w:t>gym battle</w:t>
      </w:r>
    </w:p>
    <w:p w14:paraId="7E0FFB20" w14:textId="3FF1988F" w:rsidR="008468D2" w:rsidRDefault="008468D2" w:rsidP="007D6684">
      <w:pPr>
        <w:pStyle w:val="ListParagraph"/>
        <w:numPr>
          <w:ilvl w:val="0"/>
          <w:numId w:val="1"/>
        </w:numPr>
      </w:pPr>
      <w:r>
        <w:t xml:space="preserve">Shop: This is for </w:t>
      </w:r>
      <w:r w:rsidR="001E0F57">
        <w:t xml:space="preserve">the </w:t>
      </w:r>
      <w:r>
        <w:t xml:space="preserve">player to </w:t>
      </w:r>
      <w:r w:rsidR="003A0252">
        <w:t>buy powerup to level up their Pokémon</w:t>
      </w:r>
    </w:p>
    <w:p w14:paraId="23696AC1" w14:textId="0908436D" w:rsidR="003A0252" w:rsidRDefault="003A0252" w:rsidP="007D6684">
      <w:pPr>
        <w:pStyle w:val="ListParagraph"/>
        <w:numPr>
          <w:ilvl w:val="0"/>
          <w:numId w:val="1"/>
        </w:numPr>
      </w:pPr>
      <w:r>
        <w:t xml:space="preserve">Capture: </w:t>
      </w:r>
      <w:r w:rsidR="00831775">
        <w:t>P</w:t>
      </w:r>
      <w:r>
        <w:t xml:space="preserve">layers can </w:t>
      </w:r>
      <w:r w:rsidR="00831775">
        <w:t>play a simple mini</w:t>
      </w:r>
      <w:r w:rsidR="001E0F57">
        <w:t>-</w:t>
      </w:r>
      <w:r w:rsidR="00831775">
        <w:t>game to capture the Pokémon. If they succeed, the Pokémon will add to their collection</w:t>
      </w:r>
    </w:p>
    <w:p w14:paraId="55CF0577" w14:textId="162BCB58" w:rsidR="00385134" w:rsidRPr="00385134" w:rsidRDefault="00831775" w:rsidP="00385134">
      <w:pPr>
        <w:pStyle w:val="ListParagraph"/>
        <w:numPr>
          <w:ilvl w:val="0"/>
          <w:numId w:val="1"/>
        </w:numPr>
      </w:pPr>
      <w:r>
        <w:t xml:space="preserve">Gym Battle: This is a game mode where </w:t>
      </w:r>
      <w:r w:rsidR="001E0F57">
        <w:t xml:space="preserve">the </w:t>
      </w:r>
      <w:r w:rsidR="00CE57E2">
        <w:t>player can choose a Pokémon in their collection to battle with a random Pokémon.</w:t>
      </w:r>
      <w:r w:rsidR="00D46010">
        <w:t xml:space="preserve"> If the player wins, they will get some coins as a reward.</w:t>
      </w:r>
    </w:p>
    <w:p w14:paraId="6A705537" w14:textId="55BCF5E3" w:rsidR="00BB2C04" w:rsidRDefault="00BB2C04" w:rsidP="00B55D4D">
      <w:pPr>
        <w:pStyle w:val="Heading2"/>
      </w:pPr>
      <w:bookmarkStart w:id="1" w:name="_Toc60262628"/>
      <w:r>
        <w:t>Class Diagram</w:t>
      </w:r>
      <w:bookmarkEnd w:id="1"/>
    </w:p>
    <w:p w14:paraId="4D31E453" w14:textId="6ED3CEF2" w:rsidR="00BB2C04" w:rsidRPr="00BB2C04" w:rsidRDefault="00CE68A2" w:rsidP="00BB2C04">
      <w:r>
        <w:rPr>
          <w:noProof/>
        </w:rPr>
        <w:drawing>
          <wp:inline distT="0" distB="0" distL="0" distR="0" wp14:anchorId="06AFCA24" wp14:editId="7B90313C">
            <wp:extent cx="5273040" cy="336327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78" cy="33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EE6" w14:textId="54375979" w:rsidR="00F972C4" w:rsidRDefault="00F972C4" w:rsidP="00B55D4D">
      <w:pPr>
        <w:pStyle w:val="Heading2"/>
      </w:pPr>
      <w:bookmarkStart w:id="2" w:name="_Toc60262629"/>
      <w:r>
        <w:t>Software Patterns used in this project</w:t>
      </w:r>
      <w:bookmarkEnd w:id="2"/>
    </w:p>
    <w:p w14:paraId="666E5108" w14:textId="08568331" w:rsidR="00D46010" w:rsidRDefault="00D46010" w:rsidP="00D46010">
      <w:r>
        <w:t xml:space="preserve">In the following, it will highlight </w:t>
      </w:r>
      <w:r w:rsidR="007A62EE">
        <w:t>considerations when we design the game in terms of reusability and design patterns.</w:t>
      </w:r>
    </w:p>
    <w:p w14:paraId="3295B572" w14:textId="4DBA11F9" w:rsidR="00FE20B7" w:rsidRDefault="00FE20B7" w:rsidP="00D46010">
      <w:r>
        <w:t>There are few software patterns are used frequently inside this project, including:</w:t>
      </w:r>
    </w:p>
    <w:p w14:paraId="4E3C85B5" w14:textId="2F4C71EA" w:rsidR="0010340D" w:rsidRDefault="0010340D" w:rsidP="00FE20B7">
      <w:pPr>
        <w:pStyle w:val="ListParagraph"/>
        <w:numPr>
          <w:ilvl w:val="0"/>
          <w:numId w:val="2"/>
        </w:numPr>
      </w:pPr>
      <w:r>
        <w:t>Model-View</w:t>
      </w:r>
      <w:r w:rsidR="00703F01">
        <w:t xml:space="preserve"> </w:t>
      </w:r>
      <w:r w:rsidR="004A6D4A">
        <w:t>Separation</w:t>
      </w:r>
    </w:p>
    <w:p w14:paraId="22BAF1B4" w14:textId="3FD5B7FD" w:rsidR="00374E43" w:rsidRDefault="00374E43" w:rsidP="4CBF2AA6">
      <w:pPr>
        <w:pStyle w:val="ListParagraph"/>
        <w:numPr>
          <w:ilvl w:val="1"/>
          <w:numId w:val="2"/>
        </w:numPr>
      </w:pPr>
      <w:r>
        <w:t xml:space="preserve">In </w:t>
      </w:r>
      <w:r w:rsidR="000F73FD">
        <w:t>GymBattle</w:t>
      </w:r>
      <w:r>
        <w:t>.xaml.cs</w:t>
      </w:r>
      <w:r w:rsidR="00CF512D">
        <w:t>, you may find two classes namely GymBattle</w:t>
      </w:r>
      <w:r w:rsidR="00FF3402">
        <w:t xml:space="preserve"> (View)</w:t>
      </w:r>
      <w:r w:rsidR="00CF512D">
        <w:t xml:space="preserve"> and Battle</w:t>
      </w:r>
      <w:r w:rsidR="00FF3402">
        <w:t xml:space="preserve"> (Model)</w:t>
      </w:r>
      <w:r w:rsidR="00CF512D">
        <w:t xml:space="preserve">. </w:t>
      </w:r>
      <w:r w:rsidR="7D239F0F">
        <w:t xml:space="preserve">In the </w:t>
      </w:r>
      <w:r w:rsidR="7D239F0F" w:rsidRPr="4CBF2AA6">
        <w:rPr>
          <w:rFonts w:ascii="Calibri" w:eastAsia="Calibri" w:hAnsi="Calibri" w:cs="Calibri"/>
          <w:color w:val="000000" w:themeColor="text1"/>
        </w:rPr>
        <w:t>Shop.xaml.cs, Manage.xaml.cs and other parts</w:t>
      </w:r>
      <w:r w:rsidR="00CF512D">
        <w:t xml:space="preserve">, </w:t>
      </w:r>
      <w:r w:rsidR="331692E3">
        <w:t>we</w:t>
      </w:r>
      <w:r w:rsidR="00CF512D">
        <w:t xml:space="preserve"> apply Model</w:t>
      </w:r>
      <w:r w:rsidR="00FF3402">
        <w:t xml:space="preserve">-view </w:t>
      </w:r>
      <w:r w:rsidR="5C7611A8">
        <w:t>fr</w:t>
      </w:r>
      <w:r w:rsidR="00FF3402">
        <w:t>e</w:t>
      </w:r>
      <w:r w:rsidR="5C7611A8">
        <w:t>quently</w:t>
      </w:r>
      <w:r w:rsidR="00FF3402">
        <w:t xml:space="preserve"> so that even if the GUI changed, the model may not need to change.</w:t>
      </w:r>
    </w:p>
    <w:p w14:paraId="76505319" w14:textId="3D2E5F4C" w:rsidR="00FE20B7" w:rsidRDefault="00FE20B7" w:rsidP="00FE20B7">
      <w:pPr>
        <w:pStyle w:val="ListParagraph"/>
        <w:numPr>
          <w:ilvl w:val="0"/>
          <w:numId w:val="2"/>
        </w:numPr>
      </w:pPr>
      <w:r>
        <w:t>Singleton</w:t>
      </w:r>
    </w:p>
    <w:p w14:paraId="370AB6EF" w14:textId="32E81515" w:rsidR="00FF3402" w:rsidRDefault="00AE26C1" w:rsidP="4CBF2AA6">
      <w:pPr>
        <w:pStyle w:val="ListParagraph"/>
        <w:numPr>
          <w:ilvl w:val="1"/>
          <w:numId w:val="2"/>
        </w:numPr>
      </w:pPr>
      <w:r>
        <w:t xml:space="preserve">Multiple locations </w:t>
      </w:r>
      <w:r w:rsidR="00FF3402">
        <w:t xml:space="preserve">used </w:t>
      </w:r>
      <w:r>
        <w:t xml:space="preserve">the </w:t>
      </w:r>
      <w:r w:rsidR="00FF3402">
        <w:t>singleton method, for example,</w:t>
      </w:r>
      <w:r w:rsidR="00862BF4">
        <w:t xml:space="preserve"> in MainWindow.xaml.c</w:t>
      </w:r>
      <w:r w:rsidR="00224297">
        <w:t xml:space="preserve">s </w:t>
      </w:r>
      <w:r w:rsidR="00FD27C0">
        <w:t>ManagePokemon</w:t>
      </w:r>
      <w:r w:rsidR="09F0CBD8">
        <w:t xml:space="preserve"> and map_info</w:t>
      </w:r>
      <w:r w:rsidR="00FD27C0">
        <w:t xml:space="preserve"> class, </w:t>
      </w:r>
      <w:r w:rsidR="4EA4F31A">
        <w:t>we</w:t>
      </w:r>
      <w:r w:rsidR="00FD27C0">
        <w:t xml:space="preserve"> used singleton to perform some effects similar to </w:t>
      </w:r>
      <w:r>
        <w:t xml:space="preserve">the </w:t>
      </w:r>
      <w:r w:rsidR="00FD27C0">
        <w:t>global variable</w:t>
      </w:r>
      <w:r w:rsidR="610DD8E1">
        <w:t xml:space="preserve"> that can pass between pages</w:t>
      </w:r>
      <w:r w:rsidR="00FD27C0">
        <w:t xml:space="preserve">. </w:t>
      </w:r>
    </w:p>
    <w:p w14:paraId="37B3AC0A" w14:textId="5843358B" w:rsidR="00FE20B7" w:rsidRDefault="00FE20B7" w:rsidP="00FE20B7">
      <w:pPr>
        <w:pStyle w:val="ListParagraph"/>
        <w:numPr>
          <w:ilvl w:val="0"/>
          <w:numId w:val="2"/>
        </w:numPr>
      </w:pPr>
      <w:r>
        <w:t>Factory Method</w:t>
      </w:r>
    </w:p>
    <w:p w14:paraId="256A03A5" w14:textId="5CF6A179" w:rsidR="00FD27C0" w:rsidRDefault="6542B9B4" w:rsidP="4CBF2AA6">
      <w:pPr>
        <w:pStyle w:val="ListParagraph"/>
        <w:numPr>
          <w:ilvl w:val="1"/>
          <w:numId w:val="2"/>
        </w:numPr>
      </w:pPr>
      <w:r>
        <w:t>W</w:t>
      </w:r>
      <w:r w:rsidR="182A2999">
        <w:t>e</w:t>
      </w:r>
      <w:r w:rsidR="00FD27C0">
        <w:t xml:space="preserve"> created method</w:t>
      </w:r>
      <w:r w:rsidR="03483375">
        <w:t>s</w:t>
      </w:r>
      <w:r w:rsidR="00FD27C0">
        <w:t xml:space="preserve"> </w:t>
      </w:r>
      <w:r w:rsidR="480AB603">
        <w:t>like</w:t>
      </w:r>
      <w:r w:rsidR="00FD27C0">
        <w:t xml:space="preserve"> RandomPokemon</w:t>
      </w:r>
      <w:r w:rsidR="2FFDB68F" w:rsidRPr="4CBF2AA6">
        <w:rPr>
          <w:rFonts w:ascii="Calibri" w:eastAsia="Calibri" w:hAnsi="Calibri" w:cs="Calibri"/>
          <w:color w:val="000000" w:themeColor="text1"/>
        </w:rPr>
        <w:t xml:space="preserve"> in Pokémon class</w:t>
      </w:r>
      <w:r w:rsidR="49A5B64B">
        <w:t xml:space="preserve"> and</w:t>
      </w:r>
      <w:r w:rsidR="622EC6C9">
        <w:t xml:space="preserve"> </w:t>
      </w:r>
      <w:r w:rsidR="001A3B59">
        <w:t>Pokémon</w:t>
      </w:r>
      <w:r w:rsidR="622EC6C9">
        <w:t xml:space="preserve"> Evolve() in</w:t>
      </w:r>
      <w:r w:rsidR="49A5B64B">
        <w:t xml:space="preserve"> </w:t>
      </w:r>
      <w:r w:rsidR="5D457A2F">
        <w:t>Eevee.cs</w:t>
      </w:r>
      <w:r w:rsidR="00FD27C0">
        <w:t xml:space="preserve">, </w:t>
      </w:r>
      <w:r w:rsidR="488A6D66">
        <w:t>they are</w:t>
      </w:r>
      <w:r w:rsidR="00FD27C0">
        <w:t xml:space="preserve"> factory method</w:t>
      </w:r>
      <w:r w:rsidR="4FFBE410">
        <w:t>s</w:t>
      </w:r>
      <w:r w:rsidR="00FD27C0">
        <w:t xml:space="preserve"> that allow us to hide some details to randomly pick</w:t>
      </w:r>
      <w:r w:rsidR="06E341E8">
        <w:t xml:space="preserve"> a</w:t>
      </w:r>
      <w:r w:rsidR="00FD27C0">
        <w:t xml:space="preserve"> Pokémon</w:t>
      </w:r>
      <w:r w:rsidR="00245CFA">
        <w:t xml:space="preserve">. For example, </w:t>
      </w:r>
      <w:r w:rsidR="0767740A">
        <w:t>the user do</w:t>
      </w:r>
      <w:r w:rsidR="002666DD">
        <w:t>esn'</w:t>
      </w:r>
      <w:r w:rsidR="0767740A">
        <w:t>t know which kind</w:t>
      </w:r>
      <w:r w:rsidR="18E0310F">
        <w:t>s</w:t>
      </w:r>
      <w:r w:rsidR="0767740A">
        <w:t xml:space="preserve"> of </w:t>
      </w:r>
      <w:r w:rsidR="002666DD">
        <w:t>E</w:t>
      </w:r>
      <w:r w:rsidR="0767740A">
        <w:t>evee they can get from the evolution</w:t>
      </w:r>
      <w:r w:rsidR="00AA6949">
        <w:t xml:space="preserve">, this may include </w:t>
      </w:r>
      <w:r w:rsidR="00F84366">
        <w:t xml:space="preserve">picking </w:t>
      </w:r>
      <w:r w:rsidR="00AA6949">
        <w:t xml:space="preserve">different Pokémon </w:t>
      </w:r>
      <w:r w:rsidR="00AE26C1">
        <w:t xml:space="preserve">that </w:t>
      </w:r>
      <w:r w:rsidR="00AA6949">
        <w:t>may have different probabilities</w:t>
      </w:r>
      <w:r w:rsidR="00FD27C0">
        <w:t>. This simplifies a lot when other places (e.g. capture)</w:t>
      </w:r>
      <w:r w:rsidR="00AA6949">
        <w:t xml:space="preserve"> need to select a Pokémon often.</w:t>
      </w:r>
    </w:p>
    <w:p w14:paraId="1D0370A8" w14:textId="4A72BF8E" w:rsidR="00FE20B7" w:rsidRDefault="001F2BE7" w:rsidP="00FE20B7">
      <w:pPr>
        <w:pStyle w:val="ListParagraph"/>
        <w:numPr>
          <w:ilvl w:val="0"/>
          <w:numId w:val="2"/>
        </w:numPr>
      </w:pPr>
      <w:r>
        <w:t>Strategy</w:t>
      </w:r>
    </w:p>
    <w:p w14:paraId="2F2B828E" w14:textId="4450B3E4" w:rsidR="0063186D" w:rsidRDefault="00DE7B8D" w:rsidP="00DE7B8D">
      <w:pPr>
        <w:pStyle w:val="ListParagraph"/>
        <w:numPr>
          <w:ilvl w:val="1"/>
          <w:numId w:val="2"/>
        </w:numPr>
      </w:pPr>
      <w:r>
        <w:t>In GymBattle.xaml.cs, when</w:t>
      </w:r>
      <w:r w:rsidR="000E123A">
        <w:t xml:space="preserve"> the Pokémon attacks, it uses </w:t>
      </w:r>
      <w:r w:rsidR="00AE26C1">
        <w:t xml:space="preserve">a </w:t>
      </w:r>
      <w:r w:rsidR="000E123A">
        <w:t>delegate to select which attacks the player chosen. This simplifies a lot and make</w:t>
      </w:r>
      <w:r w:rsidR="00AE26C1">
        <w:t>s</w:t>
      </w:r>
      <w:r w:rsidR="000E123A">
        <w:t xml:space="preserve"> the code more readable.</w:t>
      </w:r>
    </w:p>
    <w:p w14:paraId="1A935518" w14:textId="11DBEE60" w:rsidR="00DC6429" w:rsidRDefault="00DC6429" w:rsidP="00FE20B7">
      <w:pPr>
        <w:pStyle w:val="ListParagraph"/>
        <w:numPr>
          <w:ilvl w:val="0"/>
          <w:numId w:val="2"/>
        </w:numPr>
      </w:pPr>
      <w:r>
        <w:t>Template Method</w:t>
      </w:r>
    </w:p>
    <w:p w14:paraId="3D548AC7" w14:textId="664954FA" w:rsidR="000E123A" w:rsidRDefault="006553E0" w:rsidP="000E123A">
      <w:pPr>
        <w:pStyle w:val="ListParagraph"/>
        <w:numPr>
          <w:ilvl w:val="1"/>
          <w:numId w:val="2"/>
        </w:numPr>
      </w:pPr>
      <w:r>
        <w:t>In Pokémon class, I have used a lot</w:t>
      </w:r>
      <w:r w:rsidR="00AE26C1">
        <w:t xml:space="preserve"> of</w:t>
      </w:r>
      <w:r>
        <w:t xml:space="preserve"> abstract keyword</w:t>
      </w:r>
      <w:r w:rsidR="00AE26C1">
        <w:t xml:space="preserve"> in methods</w:t>
      </w:r>
      <w:r>
        <w:t>, the reason behind is to avoid future programmer that wants to inherit the parent class but forget to implement some of the important method</w:t>
      </w:r>
      <w:r w:rsidR="00AE26C1">
        <w:t>s</w:t>
      </w:r>
      <w:r>
        <w:t>. As using abstract keyword, the compiler forces all the subclass need to include the same method signature, this ensure</w:t>
      </w:r>
      <w:r w:rsidR="00AE26C1">
        <w:t>s</w:t>
      </w:r>
      <w:r>
        <w:t xml:space="preserve"> the program can run properly.</w:t>
      </w:r>
    </w:p>
    <w:p w14:paraId="1872AF91" w14:textId="4F652BCC" w:rsidR="000E70D0" w:rsidRDefault="007E2C50" w:rsidP="00FE20B7">
      <w:pPr>
        <w:pStyle w:val="ListParagraph"/>
        <w:numPr>
          <w:ilvl w:val="0"/>
          <w:numId w:val="2"/>
        </w:numPr>
      </w:pPr>
      <w:r>
        <w:t>Façade</w:t>
      </w:r>
    </w:p>
    <w:p w14:paraId="774E1D74" w14:textId="6CF9068B" w:rsidR="006553E0" w:rsidRDefault="002E60C8" w:rsidP="006553E0">
      <w:pPr>
        <w:pStyle w:val="ListParagraph"/>
        <w:numPr>
          <w:ilvl w:val="1"/>
          <w:numId w:val="2"/>
        </w:numPr>
      </w:pPr>
      <w:r>
        <w:t>In Capture and GymBattle game mode, I only expose the constructor to allow other programmer</w:t>
      </w:r>
      <w:r w:rsidR="00AE26C1">
        <w:t>s</w:t>
      </w:r>
      <w:r>
        <w:t xml:space="preserve"> to enter the game. In this way, I hide all the detail about the GUI and game logic</w:t>
      </w:r>
      <w:r w:rsidR="5F712B1F">
        <w:t>, to have high reusability and portability</w:t>
      </w:r>
      <w:r>
        <w:t xml:space="preserve">. Therefore, if </w:t>
      </w:r>
      <w:r w:rsidR="00AE26C1">
        <w:t>an</w:t>
      </w:r>
      <w:r>
        <w:t xml:space="preserve">other programmer wants to use it, it does not require much effort to understand </w:t>
      </w:r>
      <w:r w:rsidR="001536A9">
        <w:t xml:space="preserve">and use </w:t>
      </w:r>
      <w:r>
        <w:t>it.</w:t>
      </w:r>
    </w:p>
    <w:p w14:paraId="776580FF" w14:textId="723054F9" w:rsidR="00E55738" w:rsidRDefault="00E55738" w:rsidP="00FE20B7">
      <w:pPr>
        <w:pStyle w:val="ListParagraph"/>
        <w:numPr>
          <w:ilvl w:val="0"/>
          <w:numId w:val="2"/>
        </w:numPr>
      </w:pPr>
      <w:r>
        <w:t>Observer</w:t>
      </w:r>
    </w:p>
    <w:p w14:paraId="3625723B" w14:textId="7596B17B" w:rsidR="003E1F79" w:rsidRDefault="00A80596" w:rsidP="00F53441">
      <w:pPr>
        <w:pStyle w:val="ListParagraph"/>
        <w:numPr>
          <w:ilvl w:val="1"/>
          <w:numId w:val="2"/>
        </w:numPr>
      </w:pPr>
      <w:r>
        <w:t xml:space="preserve">In the GymBattle, I attempt to use </w:t>
      </w:r>
      <w:r w:rsidR="00AE26C1">
        <w:t xml:space="preserve">an </w:t>
      </w:r>
      <w:r>
        <w:t>observer pattern to observe some variable</w:t>
      </w:r>
      <w:r w:rsidR="00AE26C1">
        <w:t>s</w:t>
      </w:r>
      <w:r>
        <w:t xml:space="preserve"> (e.g. </w:t>
      </w:r>
      <w:r w:rsidR="00C2405E" w:rsidRPr="00C2405E">
        <w:t>finished</w:t>
      </w:r>
      <w:r w:rsidR="00C2405E">
        <w:t xml:space="preserve">, isWin). In this way, I can separate model and view more. </w:t>
      </w:r>
      <w:r w:rsidR="001B28DB">
        <w:t xml:space="preserve">Although </w:t>
      </w:r>
      <w:r w:rsidR="00C2405E">
        <w:t>I know in real life</w:t>
      </w:r>
      <w:r w:rsidR="001B28DB">
        <w:t xml:space="preserve"> won’t</w:t>
      </w:r>
      <w:r w:rsidR="00C2405E">
        <w:t xml:space="preserve"> check the variable in every 1ms as it consumes a lot</w:t>
      </w:r>
      <w:r w:rsidR="00AE26C1">
        <w:t xml:space="preserve"> of</w:t>
      </w:r>
      <w:r w:rsidR="00C2405E">
        <w:t xml:space="preserve"> system resources</w:t>
      </w:r>
      <w:r w:rsidR="001B28DB">
        <w:t xml:space="preserve">, </w:t>
      </w:r>
      <w:r w:rsidR="00C2405E">
        <w:t xml:space="preserve">I don’t know how to implement </w:t>
      </w:r>
      <w:r w:rsidR="00AE26C1">
        <w:t xml:space="preserve">it </w:t>
      </w:r>
      <w:r w:rsidR="00C2405E">
        <w:t>in this project</w:t>
      </w:r>
      <w:r w:rsidR="001B28DB">
        <w:t xml:space="preserve">. However, I keep in mind I am trying to do </w:t>
      </w:r>
      <w:r w:rsidR="00AE26C1">
        <w:t xml:space="preserve">an </w:t>
      </w:r>
      <w:r w:rsidR="001B28DB">
        <w:t>observer pattern when I create this part.</w:t>
      </w:r>
    </w:p>
    <w:p w14:paraId="2D9B064E" w14:textId="25FED04C" w:rsidR="007E2C50" w:rsidRDefault="007E2C50" w:rsidP="007E2C50">
      <w:r>
        <w:t>Also, when designing the solution, we keep SOLID principles in mind.</w:t>
      </w:r>
    </w:p>
    <w:p w14:paraId="667A0751" w14:textId="76199977" w:rsidR="00C7604A" w:rsidRDefault="00C7604A" w:rsidP="00C7604A">
      <w:pPr>
        <w:pStyle w:val="ListParagraph"/>
        <w:numPr>
          <w:ilvl w:val="0"/>
          <w:numId w:val="4"/>
        </w:numPr>
      </w:pPr>
      <w:r>
        <w:t>Single Responsibility Principle</w:t>
      </w:r>
    </w:p>
    <w:p w14:paraId="4F214EB5" w14:textId="0AA9B702" w:rsidR="00C7604A" w:rsidRDefault="00C7604A" w:rsidP="00C7604A">
      <w:pPr>
        <w:pStyle w:val="ListParagraph"/>
        <w:numPr>
          <w:ilvl w:val="1"/>
          <w:numId w:val="1"/>
        </w:numPr>
      </w:pPr>
      <w:r>
        <w:t xml:space="preserve">In our project, each class and method </w:t>
      </w:r>
      <w:r w:rsidR="00B9377A">
        <w:t>are named according to their usage and we tried our best to keep one method/classes are only doing one thing (e.g. create animation, check winning condition, etc.)</w:t>
      </w:r>
    </w:p>
    <w:p w14:paraId="1C0E9E1C" w14:textId="74ADFE41" w:rsidR="00C7604A" w:rsidRDefault="00C7604A" w:rsidP="00C7604A">
      <w:pPr>
        <w:pStyle w:val="ListParagraph"/>
        <w:numPr>
          <w:ilvl w:val="0"/>
          <w:numId w:val="4"/>
        </w:numPr>
      </w:pPr>
      <w:r>
        <w:t>Open/Close Principle</w:t>
      </w:r>
    </w:p>
    <w:p w14:paraId="466A507F" w14:textId="12A4BA7F" w:rsidR="00A932F5" w:rsidRDefault="00417E8B" w:rsidP="00A932F5">
      <w:pPr>
        <w:pStyle w:val="ListParagraph"/>
        <w:numPr>
          <w:ilvl w:val="1"/>
          <w:numId w:val="4"/>
        </w:numPr>
      </w:pPr>
      <w:r>
        <w:t xml:space="preserve">Although </w:t>
      </w:r>
      <w:r w:rsidR="0098672D">
        <w:t xml:space="preserve">we made the best effort to make it is extendable while </w:t>
      </w:r>
      <w:r w:rsidR="00A932F5">
        <w:t>closed for modification, I found it is very difficult to achieve. However, we made some code</w:t>
      </w:r>
      <w:r w:rsidR="00AE26C1">
        <w:t>s</w:t>
      </w:r>
      <w:r w:rsidR="00A932F5">
        <w:t xml:space="preserve"> that are reaching this principle.</w:t>
      </w:r>
    </w:p>
    <w:p w14:paraId="53955190" w14:textId="30FB9E62" w:rsidR="00A932F5" w:rsidRDefault="00A932F5" w:rsidP="00A932F5">
      <w:pPr>
        <w:pStyle w:val="ListParagraph"/>
        <w:numPr>
          <w:ilvl w:val="1"/>
          <w:numId w:val="4"/>
        </w:numPr>
      </w:pPr>
      <w:r>
        <w:t xml:space="preserve">For example, in </w:t>
      </w:r>
      <w:r w:rsidR="00AE26C1">
        <w:t xml:space="preserve">the </w:t>
      </w:r>
      <w:r>
        <w:t xml:space="preserve">Capture class, it only needs to pass a Pokémon object to initialize the game. This </w:t>
      </w:r>
      <w:r w:rsidR="00935369">
        <w:t xml:space="preserve">allows future updates that </w:t>
      </w:r>
      <w:r w:rsidR="00483C4F">
        <w:t>Pokémon</w:t>
      </w:r>
      <w:r w:rsidR="00935369">
        <w:t xml:space="preserve"> capture can start in </w:t>
      </w:r>
      <w:r w:rsidR="00AE26C1">
        <w:t xml:space="preserve">a </w:t>
      </w:r>
      <w:r w:rsidR="00935369">
        <w:t>different location on map/</w:t>
      </w:r>
      <w:r w:rsidR="00483C4F">
        <w:t>Pokémon without modifying the current code.</w:t>
      </w:r>
    </w:p>
    <w:p w14:paraId="3CFBDBBB" w14:textId="34A4B4F0" w:rsidR="00C7604A" w:rsidRDefault="00C7604A" w:rsidP="00C7604A">
      <w:pPr>
        <w:pStyle w:val="ListParagraph"/>
        <w:numPr>
          <w:ilvl w:val="0"/>
          <w:numId w:val="4"/>
        </w:numPr>
      </w:pPr>
      <w:r>
        <w:t>Liskov Substitution</w:t>
      </w:r>
    </w:p>
    <w:p w14:paraId="2DBE3986" w14:textId="215E64B7" w:rsidR="008D7921" w:rsidRDefault="008D7921" w:rsidP="008D7921">
      <w:pPr>
        <w:pStyle w:val="ListParagraph"/>
        <w:numPr>
          <w:ilvl w:val="1"/>
          <w:numId w:val="4"/>
        </w:numPr>
      </w:pPr>
      <w:r>
        <w:t xml:space="preserve">In the solution, we are use inheritance carefully as it can create </w:t>
      </w:r>
      <w:r w:rsidR="00AE26C1">
        <w:t xml:space="preserve">a </w:t>
      </w:r>
      <w:r>
        <w:t xml:space="preserve">complex </w:t>
      </w:r>
      <w:r w:rsidR="00A62F79">
        <w:t xml:space="preserve">relationship between classes if overuse. Therefore, in our project, only </w:t>
      </w:r>
      <w:r w:rsidR="00F42256">
        <w:t>Pokémon variation</w:t>
      </w:r>
      <w:r w:rsidR="00AE26C1">
        <w:t>s</w:t>
      </w:r>
      <w:r w:rsidR="00F42256">
        <w:t xml:space="preserve"> (e.g. Pikachu)</w:t>
      </w:r>
      <w:r w:rsidR="00A62F79">
        <w:t xml:space="preserve"> are inherited from </w:t>
      </w:r>
      <w:r w:rsidR="00F42256">
        <w:t>Pokémon</w:t>
      </w:r>
      <w:r w:rsidR="00A62F79">
        <w:t xml:space="preserve"> classes as it </w:t>
      </w:r>
      <w:r w:rsidR="004A6D4A">
        <w:t>needs some properties from its parent class.</w:t>
      </w:r>
    </w:p>
    <w:p w14:paraId="001679A0" w14:textId="430CFA19" w:rsidR="00DB217C" w:rsidRDefault="00DB217C" w:rsidP="008D7921">
      <w:pPr>
        <w:pStyle w:val="ListParagraph"/>
        <w:numPr>
          <w:ilvl w:val="1"/>
          <w:numId w:val="4"/>
        </w:numPr>
      </w:pPr>
      <w:r>
        <w:t>Also, when writing methods, the parameter can set to “Pokémon” data type using inheritance and polymorphism. if not, each Pokémon type will need a method signature and it will become too complex to make.</w:t>
      </w:r>
    </w:p>
    <w:p w14:paraId="6B9024B4" w14:textId="64851447" w:rsidR="00C7604A" w:rsidRDefault="00C7604A" w:rsidP="00C7604A">
      <w:pPr>
        <w:pStyle w:val="ListParagraph"/>
        <w:numPr>
          <w:ilvl w:val="0"/>
          <w:numId w:val="4"/>
        </w:numPr>
      </w:pPr>
      <w:r>
        <w:t>Interface Segregation Principle</w:t>
      </w:r>
    </w:p>
    <w:p w14:paraId="6067D782" w14:textId="13301421" w:rsidR="00A7158C" w:rsidRDefault="00A7158C" w:rsidP="00A7158C">
      <w:pPr>
        <w:pStyle w:val="ListParagraph"/>
        <w:numPr>
          <w:ilvl w:val="1"/>
          <w:numId w:val="4"/>
        </w:numPr>
      </w:pPr>
      <w:r>
        <w:t>Inside the classes, if the method does not necessary to expose to other classes, it will set it to private method</w:t>
      </w:r>
      <w:r w:rsidR="00AE26C1">
        <w:t>s</w:t>
      </w:r>
      <w:r>
        <w:t xml:space="preserve"> as it prevents some other teammate </w:t>
      </w:r>
      <w:r w:rsidR="00AE26C1">
        <w:t>from</w:t>
      </w:r>
      <w:r>
        <w:t xml:space="preserve"> misuse and create</w:t>
      </w:r>
      <w:r w:rsidR="00AE26C1">
        <w:t>s</w:t>
      </w:r>
      <w:r>
        <w:t xml:space="preserve"> unnecessary bugs.</w:t>
      </w:r>
    </w:p>
    <w:p w14:paraId="66941FE6" w14:textId="2F24836D" w:rsidR="007E2C50" w:rsidRDefault="00C7604A" w:rsidP="00C7604A">
      <w:pPr>
        <w:pStyle w:val="ListParagraph"/>
        <w:numPr>
          <w:ilvl w:val="0"/>
          <w:numId w:val="4"/>
        </w:numPr>
      </w:pPr>
      <w:r>
        <w:t>Dependency Inversion Principle</w:t>
      </w:r>
    </w:p>
    <w:p w14:paraId="26D2A64B" w14:textId="5FE54B3F" w:rsidR="00FB6A0A" w:rsidRPr="00D46010" w:rsidRDefault="00FB6A0A" w:rsidP="00FB6A0A">
      <w:pPr>
        <w:pStyle w:val="ListParagraph"/>
        <w:numPr>
          <w:ilvl w:val="1"/>
          <w:numId w:val="4"/>
        </w:numPr>
      </w:pPr>
      <w:r>
        <w:t>Inside the game, we tried our best to create as few dependencies between clas</w:t>
      </w:r>
      <w:r w:rsidR="00AE26C1">
        <w:t>se</w:t>
      </w:r>
      <w:r>
        <w:t>s as possible. Even if it has dependencies between them, it will still try to make it one</w:t>
      </w:r>
      <w:r w:rsidR="00AE26C1">
        <w:t>-</w:t>
      </w:r>
      <w:r>
        <w:t>way communication for easier to debug and expand in the future</w:t>
      </w:r>
    </w:p>
    <w:p w14:paraId="6742F32F" w14:textId="77777777" w:rsidR="001C3495" w:rsidRDefault="001C3495" w:rsidP="001C3495">
      <w:pPr>
        <w:pStyle w:val="Heading2"/>
      </w:pPr>
      <w:bookmarkStart w:id="3" w:name="_Toc60262630"/>
      <w:r>
        <w:t>Special Highlights</w:t>
      </w:r>
      <w:bookmarkEnd w:id="3"/>
    </w:p>
    <w:p w14:paraId="0E784AA3" w14:textId="197B6EF3" w:rsidR="001C3495" w:rsidRDefault="001C3495" w:rsidP="001C3495">
      <w:r>
        <w:t>In the project, it has a class called CustomTimer. The code inside is modified from Project Hint, but this class allow</w:t>
      </w:r>
      <w:r w:rsidR="007A08DE">
        <w:t>s</w:t>
      </w:r>
      <w:r>
        <w:t xml:space="preserve"> the timer to reuse and I created 4 overloaded constructors to ensure it can </w:t>
      </w:r>
      <w:r w:rsidR="007A08DE">
        <w:t xml:space="preserve">be </w:t>
      </w:r>
      <w:r>
        <w:t xml:space="preserve">used </w:t>
      </w:r>
      <w:r w:rsidR="007A08DE">
        <w:t>in</w:t>
      </w:r>
      <w:r>
        <w:t xml:space="preserve"> most situations.</w:t>
      </w:r>
    </w:p>
    <w:p w14:paraId="37D40CA8" w14:textId="77777777" w:rsidR="001C3495" w:rsidRPr="002F0B1E" w:rsidRDefault="001C3495" w:rsidP="001C3495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Func&lt;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procedure)</w:t>
      </w:r>
    </w:p>
    <w:p w14:paraId="5CF660C5" w14:textId="77777777" w:rsidR="001C3495" w:rsidRPr="000C77C7" w:rsidRDefault="001C3495" w:rsidP="001C3495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Action End)</w:t>
      </w:r>
    </w:p>
    <w:p w14:paraId="72EB5A4D" w14:textId="77777777" w:rsidR="001C3495" w:rsidRPr="000C77C7" w:rsidRDefault="001C3495" w:rsidP="001C3495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Func&lt;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procedure, Action End)</w:t>
      </w:r>
    </w:p>
    <w:p w14:paraId="49F43C06" w14:textId="77777777" w:rsidR="001C3495" w:rsidRPr="005D7714" w:rsidRDefault="001C3495" w:rsidP="001C3495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Action Initialize, Func&lt;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procedure, Action End)</w:t>
      </w:r>
    </w:p>
    <w:p w14:paraId="39AF9C5B" w14:textId="77777777" w:rsidR="001C3495" w:rsidRPr="007D5A1A" w:rsidRDefault="001C3495" w:rsidP="001C3495">
      <w:r>
        <w:t>In this code, it allows passing a function into a parameter (initialize, procedure and End are functions). Below is the skeleton of the class, you can see how this class reuse this timer.</w:t>
      </w:r>
    </w:p>
    <w:p w14:paraId="210E114C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5D7714">
        <w:rPr>
          <w:rFonts w:ascii="Consolas" w:hAnsi="Consolas" w:cs="Consolas"/>
          <w:color w:val="0000FF"/>
          <w:sz w:val="19"/>
          <w:szCs w:val="19"/>
        </w:rPr>
        <w:t>private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7714">
        <w:rPr>
          <w:rFonts w:ascii="Consolas" w:hAnsi="Consolas" w:cs="Consolas"/>
          <w:color w:val="0000FF"/>
          <w:sz w:val="19"/>
          <w:szCs w:val="19"/>
        </w:rPr>
        <w:t>void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StartTimer_Click(</w:t>
      </w:r>
      <w:r w:rsidRPr="005D7714">
        <w:rPr>
          <w:rFonts w:ascii="Consolas" w:hAnsi="Consolas" w:cs="Consolas"/>
          <w:color w:val="0000FF"/>
          <w:sz w:val="19"/>
          <w:szCs w:val="19"/>
        </w:rPr>
        <w:t>int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interval)</w:t>
      </w:r>
    </w:p>
    <w:p w14:paraId="33BA59F7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A2BE7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    Initialize();</w:t>
      </w:r>
    </w:p>
    <w:p w14:paraId="7A130838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2F3B3D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006667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714">
        <w:rPr>
          <w:rFonts w:ascii="Consolas" w:hAnsi="Consolas" w:cs="Consolas"/>
          <w:color w:val="0000FF"/>
          <w:sz w:val="19"/>
          <w:szCs w:val="19"/>
        </w:rPr>
        <w:t>private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7714">
        <w:rPr>
          <w:rFonts w:ascii="Consolas" w:hAnsi="Consolas" w:cs="Consolas"/>
          <w:color w:val="0000FF"/>
          <w:sz w:val="19"/>
          <w:szCs w:val="19"/>
        </w:rPr>
        <w:t>void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timer_Tick(</w:t>
      </w:r>
      <w:r w:rsidRPr="005D7714">
        <w:rPr>
          <w:rFonts w:ascii="Consolas" w:hAnsi="Consolas" w:cs="Consolas"/>
          <w:color w:val="0000FF"/>
          <w:sz w:val="19"/>
          <w:szCs w:val="19"/>
        </w:rPr>
        <w:t>object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C65760D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EBBA5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    procedure() //If true, it will call Stop()</w:t>
      </w:r>
    </w:p>
    <w:p w14:paraId="42218A93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DF6E1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784E889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714">
        <w:rPr>
          <w:rFonts w:ascii="Consolas" w:hAnsi="Consolas" w:cs="Consolas"/>
          <w:color w:val="0000FF"/>
          <w:sz w:val="19"/>
          <w:szCs w:val="19"/>
        </w:rPr>
        <w:t>public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7714">
        <w:rPr>
          <w:rFonts w:ascii="Consolas" w:hAnsi="Consolas" w:cs="Consolas"/>
          <w:color w:val="0000FF"/>
          <w:sz w:val="19"/>
          <w:szCs w:val="19"/>
        </w:rPr>
        <w:t>void</w:t>
      </w:r>
      <w:r w:rsidRPr="005D7714">
        <w:rPr>
          <w:rFonts w:ascii="Consolas" w:hAnsi="Consolas" w:cs="Consolas"/>
          <w:color w:val="000000"/>
          <w:sz w:val="19"/>
          <w:szCs w:val="19"/>
        </w:rPr>
        <w:t xml:space="preserve"> Stop()</w:t>
      </w:r>
    </w:p>
    <w:p w14:paraId="50D99E98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A60A5B" w14:textId="77777777" w:rsidR="001C3495" w:rsidRPr="005D7714" w:rsidRDefault="001C3495" w:rsidP="001C34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7714">
        <w:rPr>
          <w:rFonts w:ascii="Consolas" w:hAnsi="Consolas" w:cs="Consolas"/>
          <w:color w:val="000000"/>
          <w:sz w:val="19"/>
          <w:szCs w:val="19"/>
        </w:rPr>
        <w:t xml:space="preserve">             End();</w:t>
      </w:r>
    </w:p>
    <w:p w14:paraId="3C06ADB6" w14:textId="08985BF7" w:rsidR="001C3495" w:rsidRDefault="001C3495" w:rsidP="00BB2C04">
      <w:pPr>
        <w:ind w:left="360"/>
      </w:pPr>
      <w:r w:rsidRPr="005D771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678B3463" w14:textId="7A168AA3" w:rsidR="00385234" w:rsidRPr="00385234" w:rsidRDefault="0FB748C7" w:rsidP="00385234">
      <w:pPr>
        <w:pStyle w:val="Heading2"/>
      </w:pPr>
      <w:bookmarkStart w:id="4" w:name="_Toc60262631"/>
      <w:r>
        <w:t>Special design in special situation</w:t>
      </w:r>
      <w:bookmarkEnd w:id="4"/>
    </w:p>
    <w:p w14:paraId="693F8D42" w14:textId="1275EF07" w:rsidR="00C11D2D" w:rsidRDefault="0FB748C7" w:rsidP="00C11D2D">
      <w:r>
        <w:t xml:space="preserve">In all maps, (Including Map, Wild, tower, Top, </w:t>
      </w:r>
      <w:r w:rsidRPr="5892241F">
        <w:rPr>
          <w:rFonts w:ascii="Calibri" w:eastAsia="Calibri" w:hAnsi="Calibri" w:cs="Calibri"/>
          <w:color w:val="000000" w:themeColor="text1"/>
        </w:rPr>
        <w:t xml:space="preserve">Market, </w:t>
      </w:r>
      <w:proofErr w:type="spellStart"/>
      <w:r w:rsidRPr="5892241F">
        <w:rPr>
          <w:rFonts w:ascii="Calibri" w:eastAsia="Calibri" w:hAnsi="Calibri" w:cs="Calibri"/>
          <w:color w:val="000000" w:themeColor="text1"/>
        </w:rPr>
        <w:t>Center</w:t>
      </w:r>
      <w:proofErr w:type="spellEnd"/>
      <w:r w:rsidRPr="39C70068">
        <w:rPr>
          <w:rFonts w:ascii="Calibri" w:eastAsia="Calibri" w:hAnsi="Calibri" w:cs="Calibri"/>
          <w:color w:val="000000" w:themeColor="text1"/>
        </w:rPr>
        <w:t xml:space="preserve">), </w:t>
      </w:r>
      <w:r w:rsidR="383C3908" w:rsidRPr="7E742FEE">
        <w:rPr>
          <w:rFonts w:ascii="Calibri" w:eastAsia="Calibri" w:hAnsi="Calibri" w:cs="Calibri"/>
          <w:color w:val="000000" w:themeColor="text1"/>
        </w:rPr>
        <w:t xml:space="preserve">we use a special </w:t>
      </w:r>
      <w:r w:rsidR="383C3908" w:rsidRPr="43FD9208">
        <w:rPr>
          <w:rFonts w:ascii="Calibri" w:eastAsia="Calibri" w:hAnsi="Calibri" w:cs="Calibri"/>
          <w:color w:val="000000" w:themeColor="text1"/>
        </w:rPr>
        <w:t>custom</w:t>
      </w:r>
      <w:r w:rsidR="383C3908" w:rsidRPr="7CC887AF">
        <w:rPr>
          <w:rFonts w:ascii="Calibri" w:eastAsia="Calibri" w:hAnsi="Calibri" w:cs="Calibri"/>
          <w:color w:val="000000" w:themeColor="text1"/>
        </w:rPr>
        <w:t xml:space="preserve"> design</w:t>
      </w:r>
      <w:r w:rsidR="383C3908" w:rsidRPr="0BEAB6B1">
        <w:rPr>
          <w:rFonts w:ascii="Calibri" w:eastAsia="Calibri" w:hAnsi="Calibri" w:cs="Calibri"/>
          <w:color w:val="000000" w:themeColor="text1"/>
        </w:rPr>
        <w:t>,</w:t>
      </w:r>
    </w:p>
    <w:p w14:paraId="784043DA" w14:textId="41D6FBA6" w:rsidR="6D552041" w:rsidRDefault="6D552041" w:rsidP="3254B958">
      <w:r>
        <w:rPr>
          <w:noProof/>
        </w:rPr>
        <w:drawing>
          <wp:inline distT="0" distB="0" distL="0" distR="0" wp14:anchorId="006FE54C" wp14:editId="57B456C8">
            <wp:extent cx="2982765" cy="1820730"/>
            <wp:effectExtent l="0" t="0" r="0" b="0"/>
            <wp:docPr id="968451312" name="Picture 96845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51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65" cy="18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F22" w14:textId="4EF63CF7" w:rsidR="6D552041" w:rsidRDefault="6D552041">
      <w:r>
        <w:t xml:space="preserve">(The look of the map when </w:t>
      </w:r>
      <w:r w:rsidR="533EF8A2">
        <w:t>invisible</w:t>
      </w:r>
      <w:r>
        <w:t xml:space="preserve"> block</w:t>
      </w:r>
      <w:r w:rsidR="1227B914">
        <w:t>s</w:t>
      </w:r>
      <w:r>
        <w:t xml:space="preserve"> are not hidden)</w:t>
      </w:r>
      <w:r w:rsidR="219FA694">
        <w:t xml:space="preserve"> (We use colour to distinguish what type of object they are)</w:t>
      </w:r>
    </w:p>
    <w:p w14:paraId="1DB2DAD6" w14:textId="6797AA1A" w:rsidR="00245CFA" w:rsidRPr="00245CFA" w:rsidRDefault="4E1CB13B" w:rsidP="00245CFA">
      <w:r>
        <w:t xml:space="preserve">(Solid blocks – white, </w:t>
      </w:r>
      <w:r w:rsidR="190A9113">
        <w:t>p</w:t>
      </w:r>
      <w:r>
        <w:t>ortal to other pages</w:t>
      </w:r>
      <w:r w:rsidR="75AA526C">
        <w:t xml:space="preserve"> - red, </w:t>
      </w:r>
      <w:r w:rsidR="4D4E6BF1">
        <w:t xml:space="preserve">region that will meet </w:t>
      </w:r>
      <w:proofErr w:type="spellStart"/>
      <w:r w:rsidR="4D4E6BF1">
        <w:t>pokemon</w:t>
      </w:r>
      <w:proofErr w:type="spellEnd"/>
      <w:r w:rsidR="4D4E6BF1">
        <w:t xml:space="preserve"> – green)</w:t>
      </w:r>
    </w:p>
    <w:p w14:paraId="0F0B02A2" w14:textId="17E96D9D" w:rsidR="33408AC7" w:rsidRDefault="33408AC7">
      <w:r w:rsidRPr="058688E6">
        <w:rPr>
          <w:rFonts w:ascii="Calibri" w:eastAsia="Calibri" w:hAnsi="Calibri" w:cs="Calibri"/>
          <w:color w:val="000000" w:themeColor="text1"/>
        </w:rPr>
        <w:t xml:space="preserve">No matter how the map </w:t>
      </w:r>
      <w:r w:rsidRPr="6857358F">
        <w:rPr>
          <w:rFonts w:ascii="Calibri" w:eastAsia="Calibri" w:hAnsi="Calibri" w:cs="Calibri"/>
          <w:color w:val="000000" w:themeColor="text1"/>
        </w:rPr>
        <w:t>object</w:t>
      </w:r>
      <w:r w:rsidR="2212DB67" w:rsidRPr="6857358F">
        <w:rPr>
          <w:rFonts w:ascii="Calibri" w:eastAsia="Calibri" w:hAnsi="Calibri" w:cs="Calibri"/>
          <w:color w:val="000000" w:themeColor="text1"/>
        </w:rPr>
        <w:t xml:space="preserve">s </w:t>
      </w:r>
      <w:r w:rsidR="2212DB67" w:rsidRPr="4FA74CA5">
        <w:rPr>
          <w:rFonts w:ascii="Calibri" w:eastAsia="Calibri" w:hAnsi="Calibri" w:cs="Calibri"/>
          <w:color w:val="000000" w:themeColor="text1"/>
        </w:rPr>
        <w:t>are</w:t>
      </w:r>
      <w:r w:rsidRPr="058688E6">
        <w:rPr>
          <w:rFonts w:ascii="Calibri" w:eastAsia="Calibri" w:hAnsi="Calibri" w:cs="Calibri"/>
          <w:color w:val="000000" w:themeColor="text1"/>
        </w:rPr>
        <w:t xml:space="preserve"> </w:t>
      </w:r>
      <w:r w:rsidR="715586D5" w:rsidRPr="762A77A9">
        <w:rPr>
          <w:rFonts w:ascii="Calibri" w:eastAsia="Calibri" w:hAnsi="Calibri" w:cs="Calibri"/>
          <w:color w:val="000000" w:themeColor="text1"/>
        </w:rPr>
        <w:t>designed for each map</w:t>
      </w:r>
      <w:r w:rsidRPr="058688E6">
        <w:rPr>
          <w:rFonts w:ascii="Calibri" w:eastAsia="Calibri" w:hAnsi="Calibri" w:cs="Calibri"/>
          <w:color w:val="000000" w:themeColor="text1"/>
        </w:rPr>
        <w:t>, w</w:t>
      </w:r>
      <w:r w:rsidR="6D552041" w:rsidRPr="058688E6">
        <w:rPr>
          <w:rFonts w:ascii="Calibri" w:eastAsia="Calibri" w:hAnsi="Calibri" w:cs="Calibri"/>
          <w:color w:val="000000" w:themeColor="text1"/>
        </w:rPr>
        <w:t>e</w:t>
      </w:r>
      <w:r w:rsidR="24C91104" w:rsidRPr="058688E6">
        <w:rPr>
          <w:rFonts w:ascii="Calibri" w:eastAsia="Calibri" w:hAnsi="Calibri" w:cs="Calibri"/>
          <w:color w:val="000000" w:themeColor="text1"/>
        </w:rPr>
        <w:t xml:space="preserve"> just need</w:t>
      </w:r>
      <w:r w:rsidR="6D552041" w:rsidRPr="058688E6">
        <w:rPr>
          <w:rFonts w:ascii="Calibri" w:eastAsia="Calibri" w:hAnsi="Calibri" w:cs="Calibri"/>
          <w:color w:val="000000" w:themeColor="text1"/>
        </w:rPr>
        <w:t xml:space="preserve"> add all </w:t>
      </w:r>
      <w:r w:rsidR="62D8C6C4" w:rsidRPr="058688E6">
        <w:rPr>
          <w:rFonts w:ascii="Calibri" w:eastAsia="Calibri" w:hAnsi="Calibri" w:cs="Calibri"/>
          <w:color w:val="000000" w:themeColor="text1"/>
        </w:rPr>
        <w:t>these xaml</w:t>
      </w:r>
      <w:r w:rsidR="6D552041" w:rsidRPr="058688E6">
        <w:rPr>
          <w:rFonts w:ascii="Calibri" w:eastAsia="Calibri" w:hAnsi="Calibri" w:cs="Calibri"/>
          <w:color w:val="000000" w:themeColor="text1"/>
        </w:rPr>
        <w:t xml:space="preserve"> items into a list of </w:t>
      </w:r>
      <w:proofErr w:type="spellStart"/>
      <w:r w:rsidR="6D552041" w:rsidRPr="058688E6">
        <w:rPr>
          <w:rFonts w:ascii="Calibri" w:eastAsia="Calibri" w:hAnsi="Calibri" w:cs="Calibri"/>
          <w:color w:val="000000" w:themeColor="text1"/>
        </w:rPr>
        <w:t>FrameworkElement</w:t>
      </w:r>
      <w:proofErr w:type="spellEnd"/>
      <w:r w:rsidR="6D552041" w:rsidRPr="058688E6">
        <w:rPr>
          <w:rFonts w:ascii="Calibri" w:eastAsia="Calibri" w:hAnsi="Calibri" w:cs="Calibri"/>
          <w:color w:val="000000" w:themeColor="text1"/>
        </w:rPr>
        <w:t xml:space="preserve">, then we use </w:t>
      </w:r>
      <w:proofErr w:type="spellStart"/>
      <w:r w:rsidR="6D552041" w:rsidRPr="058688E6">
        <w:rPr>
          <w:rFonts w:ascii="Calibri" w:eastAsia="Calibri" w:hAnsi="Calibri" w:cs="Calibri"/>
          <w:color w:val="000000" w:themeColor="text1"/>
        </w:rPr>
        <w:t>dispatcherTimer</w:t>
      </w:r>
      <w:proofErr w:type="spellEnd"/>
      <w:r w:rsidR="6D552041" w:rsidRPr="058688E6">
        <w:rPr>
          <w:rFonts w:ascii="Calibri" w:eastAsia="Calibri" w:hAnsi="Calibri" w:cs="Calibri"/>
          <w:color w:val="000000" w:themeColor="text1"/>
        </w:rPr>
        <w:t xml:space="preserve"> to c</w:t>
      </w:r>
      <w:r w:rsidR="60CE04B3" w:rsidRPr="058688E6">
        <w:rPr>
          <w:rFonts w:ascii="Calibri" w:eastAsia="Calibri" w:hAnsi="Calibri" w:cs="Calibri"/>
          <w:color w:val="000000" w:themeColor="text1"/>
        </w:rPr>
        <w:t xml:space="preserve">heck </w:t>
      </w:r>
      <w:proofErr w:type="spellStart"/>
      <w:r w:rsidR="60CE04B3" w:rsidRPr="058688E6">
        <w:rPr>
          <w:rFonts w:ascii="Calibri" w:eastAsia="Calibri" w:hAnsi="Calibri" w:cs="Calibri"/>
          <w:color w:val="000000" w:themeColor="text1"/>
        </w:rPr>
        <w:t>coillision</w:t>
      </w:r>
      <w:proofErr w:type="spellEnd"/>
      <w:r w:rsidR="60CE04B3" w:rsidRPr="058688E6">
        <w:rPr>
          <w:rFonts w:ascii="Calibri" w:eastAsia="Calibri" w:hAnsi="Calibri" w:cs="Calibri"/>
          <w:color w:val="000000" w:themeColor="text1"/>
        </w:rPr>
        <w:t xml:space="preserve"> and interception from time to time</w:t>
      </w:r>
      <w:r w:rsidR="1292FD60" w:rsidRPr="058688E6">
        <w:rPr>
          <w:rFonts w:ascii="Calibri" w:eastAsia="Calibri" w:hAnsi="Calibri" w:cs="Calibri"/>
          <w:color w:val="000000" w:themeColor="text1"/>
        </w:rPr>
        <w:t>, finally stop user from walking through this solid block objects</w:t>
      </w:r>
      <w:r w:rsidR="21C18736" w:rsidRPr="058688E6">
        <w:rPr>
          <w:rFonts w:ascii="Calibri" w:eastAsia="Calibri" w:hAnsi="Calibri" w:cs="Calibri"/>
          <w:color w:val="000000" w:themeColor="text1"/>
        </w:rPr>
        <w:t xml:space="preserve">. </w:t>
      </w:r>
      <w:r w:rsidR="769F3748" w:rsidRPr="058688E6">
        <w:rPr>
          <w:rFonts w:ascii="Calibri" w:eastAsia="Calibri" w:hAnsi="Calibri" w:cs="Calibri"/>
          <w:color w:val="000000" w:themeColor="text1"/>
        </w:rPr>
        <w:t>So,</w:t>
      </w:r>
      <w:r w:rsidR="21C18736" w:rsidRPr="058688E6">
        <w:rPr>
          <w:rFonts w:ascii="Calibri" w:eastAsia="Calibri" w:hAnsi="Calibri" w:cs="Calibri"/>
          <w:color w:val="000000" w:themeColor="text1"/>
        </w:rPr>
        <w:t xml:space="preserve"> we</w:t>
      </w:r>
      <w:r w:rsidR="659C7552" w:rsidRPr="058688E6">
        <w:rPr>
          <w:rFonts w:ascii="Calibri" w:eastAsia="Calibri" w:hAnsi="Calibri" w:cs="Calibri"/>
          <w:color w:val="000000" w:themeColor="text1"/>
        </w:rPr>
        <w:t xml:space="preserve"> can</w:t>
      </w:r>
      <w:r w:rsidR="21C18736" w:rsidRPr="058688E6">
        <w:rPr>
          <w:rFonts w:ascii="Calibri" w:eastAsia="Calibri" w:hAnsi="Calibri" w:cs="Calibri"/>
          <w:color w:val="000000" w:themeColor="text1"/>
        </w:rPr>
        <w:t xml:space="preserve"> reuse the codes with only </w:t>
      </w:r>
      <w:r w:rsidR="076FDB77" w:rsidRPr="058688E6">
        <w:rPr>
          <w:rFonts w:ascii="Calibri" w:eastAsia="Calibri" w:hAnsi="Calibri" w:cs="Calibri"/>
          <w:color w:val="000000" w:themeColor="text1"/>
        </w:rPr>
        <w:t>small change</w:t>
      </w:r>
      <w:r w:rsidR="6B49376E" w:rsidRPr="058688E6">
        <w:rPr>
          <w:rFonts w:ascii="Calibri" w:eastAsia="Calibri" w:hAnsi="Calibri" w:cs="Calibri"/>
          <w:color w:val="000000" w:themeColor="text1"/>
        </w:rPr>
        <w:t>s</w:t>
      </w:r>
      <w:r w:rsidR="076FDB77" w:rsidRPr="058688E6">
        <w:rPr>
          <w:rFonts w:ascii="Calibri" w:eastAsia="Calibri" w:hAnsi="Calibri" w:cs="Calibri"/>
          <w:color w:val="000000" w:themeColor="text1"/>
        </w:rPr>
        <w:t xml:space="preserve"> for each map, even the code is reusable but we </w:t>
      </w:r>
      <w:proofErr w:type="spellStart"/>
      <w:r w:rsidR="076FDB77" w:rsidRPr="058688E6">
        <w:rPr>
          <w:rFonts w:ascii="Calibri" w:eastAsia="Calibri" w:hAnsi="Calibri" w:cs="Calibri"/>
          <w:color w:val="000000" w:themeColor="text1"/>
        </w:rPr>
        <w:t>didnt</w:t>
      </w:r>
      <w:proofErr w:type="spellEnd"/>
      <w:r w:rsidR="076FDB77" w:rsidRPr="058688E6">
        <w:rPr>
          <w:rFonts w:ascii="Calibri" w:eastAsia="Calibri" w:hAnsi="Calibri" w:cs="Calibri"/>
          <w:color w:val="000000" w:themeColor="text1"/>
        </w:rPr>
        <w:t xml:space="preserve"> make it into a reusable class, as the </w:t>
      </w:r>
      <w:proofErr w:type="spellStart"/>
      <w:r w:rsidR="1FBDF583" w:rsidRPr="058688E6">
        <w:rPr>
          <w:rFonts w:ascii="Calibri" w:eastAsia="Calibri" w:hAnsi="Calibri" w:cs="Calibri"/>
          <w:color w:val="000000" w:themeColor="text1"/>
        </w:rPr>
        <w:t>RoutedEventArgs</w:t>
      </w:r>
      <w:proofErr w:type="spellEnd"/>
      <w:r w:rsidR="1FBDF583" w:rsidRPr="058688E6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FBDF583" w:rsidRPr="058688E6">
        <w:rPr>
          <w:rFonts w:ascii="Calibri" w:eastAsia="Calibri" w:hAnsi="Calibri" w:cs="Calibri"/>
          <w:color w:val="000000" w:themeColor="text1"/>
        </w:rPr>
        <w:t>FrameworkElement</w:t>
      </w:r>
      <w:proofErr w:type="spellEnd"/>
      <w:r w:rsidR="1FBDF583" w:rsidRPr="058688E6">
        <w:rPr>
          <w:rFonts w:ascii="Calibri" w:eastAsia="Calibri" w:hAnsi="Calibri" w:cs="Calibri"/>
          <w:color w:val="000000" w:themeColor="text1"/>
        </w:rPr>
        <w:t xml:space="preserve"> and some xaml components are difficult to pass between pages and class</w:t>
      </w:r>
      <w:r w:rsidR="056C49C4" w:rsidRPr="058688E6">
        <w:rPr>
          <w:rFonts w:ascii="Calibri" w:eastAsia="Calibri" w:hAnsi="Calibri" w:cs="Calibri"/>
          <w:color w:val="000000" w:themeColor="text1"/>
        </w:rPr>
        <w:t>es, so we decide to reuse the code</w:t>
      </w:r>
      <w:r w:rsidR="017F3E1B" w:rsidRPr="058688E6">
        <w:rPr>
          <w:rFonts w:ascii="Calibri" w:eastAsia="Calibri" w:hAnsi="Calibri" w:cs="Calibri"/>
          <w:color w:val="000000" w:themeColor="text1"/>
        </w:rPr>
        <w:t xml:space="preserve"> safely</w:t>
      </w:r>
      <w:r w:rsidR="056C49C4" w:rsidRPr="058688E6">
        <w:rPr>
          <w:rFonts w:ascii="Calibri" w:eastAsia="Calibri" w:hAnsi="Calibri" w:cs="Calibri"/>
          <w:color w:val="000000" w:themeColor="text1"/>
        </w:rPr>
        <w:t xml:space="preserve"> for each </w:t>
      </w:r>
      <w:r w:rsidR="28C40F8D" w:rsidRPr="058688E6">
        <w:rPr>
          <w:rFonts w:ascii="Calibri" w:eastAsia="Calibri" w:hAnsi="Calibri" w:cs="Calibri"/>
          <w:color w:val="000000" w:themeColor="text1"/>
        </w:rPr>
        <w:t>map</w:t>
      </w:r>
      <w:r w:rsidR="056C49C4" w:rsidRPr="058688E6">
        <w:rPr>
          <w:rFonts w:ascii="Calibri" w:eastAsia="Calibri" w:hAnsi="Calibri" w:cs="Calibri"/>
          <w:color w:val="000000" w:themeColor="text1"/>
        </w:rPr>
        <w:t xml:space="preserve"> by just copying </w:t>
      </w:r>
      <w:r w:rsidR="6F8D05B6" w:rsidRPr="058688E6">
        <w:rPr>
          <w:rFonts w:ascii="Calibri" w:eastAsia="Calibri" w:hAnsi="Calibri" w:cs="Calibri"/>
          <w:color w:val="000000" w:themeColor="text1"/>
        </w:rPr>
        <w:t>the code, in order to avoid</w:t>
      </w:r>
      <w:r w:rsidR="691AB851" w:rsidRPr="058688E6">
        <w:rPr>
          <w:rFonts w:ascii="Calibri" w:eastAsia="Calibri" w:hAnsi="Calibri" w:cs="Calibri"/>
          <w:color w:val="000000" w:themeColor="text1"/>
        </w:rPr>
        <w:t xml:space="preserve"> unknown</w:t>
      </w:r>
      <w:r w:rsidR="602C5E18" w:rsidRPr="058688E6">
        <w:rPr>
          <w:rFonts w:ascii="Calibri" w:eastAsia="Calibri" w:hAnsi="Calibri" w:cs="Calibri"/>
          <w:color w:val="000000" w:themeColor="text1"/>
        </w:rPr>
        <w:t xml:space="preserve"> xaml</w:t>
      </w:r>
      <w:r w:rsidR="6F8D05B6" w:rsidRPr="058688E6">
        <w:rPr>
          <w:rFonts w:ascii="Calibri" w:eastAsia="Calibri" w:hAnsi="Calibri" w:cs="Calibri"/>
          <w:color w:val="000000" w:themeColor="text1"/>
        </w:rPr>
        <w:t xml:space="preserve"> bugs. </w:t>
      </w:r>
      <w:r w:rsidR="71AFCDD2" w:rsidRPr="058688E6">
        <w:rPr>
          <w:rFonts w:ascii="Calibri" w:eastAsia="Calibri" w:hAnsi="Calibri" w:cs="Calibri"/>
          <w:color w:val="000000" w:themeColor="text1"/>
        </w:rPr>
        <w:t>But we still maintain the model</w:t>
      </w:r>
      <w:r w:rsidR="7E7FBECF" w:rsidRPr="193239ED">
        <w:rPr>
          <w:rFonts w:ascii="Calibri" w:eastAsia="Calibri" w:hAnsi="Calibri" w:cs="Calibri"/>
          <w:color w:val="000000" w:themeColor="text1"/>
        </w:rPr>
        <w:t>-view</w:t>
      </w:r>
      <w:r w:rsidR="71AFCDD2" w:rsidRPr="058688E6">
        <w:rPr>
          <w:rFonts w:ascii="Calibri" w:eastAsia="Calibri" w:hAnsi="Calibri" w:cs="Calibri"/>
          <w:color w:val="000000" w:themeColor="text1"/>
        </w:rPr>
        <w:t xml:space="preserve"> s</w:t>
      </w:r>
      <w:r w:rsidR="71AFCDD2">
        <w:t>eparation</w:t>
      </w:r>
      <w:r w:rsidR="3D172B10">
        <w:t xml:space="preserve"> and we can still reuse the code very easily for each map.</w:t>
      </w:r>
    </w:p>
    <w:p w14:paraId="656524E8" w14:textId="466C0A7B" w:rsidR="330ECBE6" w:rsidRDefault="672D925B" w:rsidP="330ECBE6">
      <w:pPr>
        <w:rPr>
          <w:rFonts w:ascii="Calibri" w:eastAsia="Calibri" w:hAnsi="Calibri" w:cs="Calibri"/>
          <w:color w:val="000000" w:themeColor="text1"/>
        </w:rPr>
      </w:pPr>
      <w:r w:rsidRPr="058688E6">
        <w:rPr>
          <w:rFonts w:ascii="Calibri" w:eastAsia="Calibri" w:hAnsi="Calibri" w:cs="Calibri"/>
          <w:color w:val="000000" w:themeColor="text1"/>
        </w:rPr>
        <w:t>Inside</w:t>
      </w:r>
      <w:r w:rsidRPr="0106ECA4">
        <w:rPr>
          <w:rFonts w:ascii="Calibri" w:eastAsia="Calibri" w:hAnsi="Calibri" w:cs="Calibri"/>
          <w:color w:val="000000" w:themeColor="text1"/>
        </w:rPr>
        <w:t xml:space="preserve"> </w:t>
      </w:r>
      <w:r w:rsidRPr="197E2148">
        <w:rPr>
          <w:rFonts w:ascii="Calibri" w:eastAsia="Calibri" w:hAnsi="Calibri" w:cs="Calibri"/>
          <w:color w:val="000000" w:themeColor="text1"/>
        </w:rPr>
        <w:t>th</w:t>
      </w:r>
      <w:r w:rsidR="07D22CF7" w:rsidRPr="197E2148">
        <w:rPr>
          <w:rFonts w:ascii="Calibri" w:eastAsia="Calibri" w:hAnsi="Calibri" w:cs="Calibri"/>
          <w:color w:val="000000" w:themeColor="text1"/>
        </w:rPr>
        <w:t>ese</w:t>
      </w:r>
      <w:r w:rsidRPr="0106ECA4">
        <w:rPr>
          <w:rFonts w:ascii="Calibri" w:eastAsia="Calibri" w:hAnsi="Calibri" w:cs="Calibri"/>
          <w:color w:val="000000" w:themeColor="text1"/>
        </w:rPr>
        <w:t xml:space="preserve"> </w:t>
      </w:r>
      <w:r w:rsidR="6EAA750A" w:rsidRPr="4E2798FE">
        <w:rPr>
          <w:rFonts w:ascii="Calibri" w:eastAsia="Calibri" w:hAnsi="Calibri" w:cs="Calibri"/>
          <w:color w:val="000000" w:themeColor="text1"/>
        </w:rPr>
        <w:t>codes</w:t>
      </w:r>
      <w:r w:rsidRPr="0106ECA4">
        <w:rPr>
          <w:rFonts w:ascii="Calibri" w:eastAsia="Calibri" w:hAnsi="Calibri" w:cs="Calibri"/>
          <w:color w:val="000000" w:themeColor="text1"/>
        </w:rPr>
        <w:t xml:space="preserve">, we have </w:t>
      </w:r>
      <w:proofErr w:type="spellStart"/>
      <w:r w:rsidRPr="0106ECA4">
        <w:rPr>
          <w:rFonts w:ascii="Calibri" w:eastAsia="Calibri" w:hAnsi="Calibri" w:cs="Calibri"/>
          <w:color w:val="000000" w:themeColor="text1"/>
        </w:rPr>
        <w:t>Canvas_KeyDown</w:t>
      </w:r>
      <w:proofErr w:type="spellEnd"/>
      <w:r w:rsidRPr="0106ECA4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0106ECA4">
        <w:rPr>
          <w:rFonts w:ascii="Calibri" w:eastAsia="Calibri" w:hAnsi="Calibri" w:cs="Calibri"/>
          <w:color w:val="000000" w:themeColor="text1"/>
        </w:rPr>
        <w:t>KeyUp</w:t>
      </w:r>
      <w:proofErr w:type="spellEnd"/>
      <w:r w:rsidRPr="0106ECA4">
        <w:rPr>
          <w:rFonts w:ascii="Calibri" w:eastAsia="Calibri" w:hAnsi="Calibri" w:cs="Calibri"/>
          <w:color w:val="000000" w:themeColor="text1"/>
        </w:rPr>
        <w:t xml:space="preserve"> </w:t>
      </w:r>
      <w:r w:rsidRPr="5AD0A519">
        <w:rPr>
          <w:rFonts w:ascii="Calibri" w:eastAsia="Calibri" w:hAnsi="Calibri" w:cs="Calibri"/>
          <w:color w:val="000000" w:themeColor="text1"/>
        </w:rPr>
        <w:t xml:space="preserve">to </w:t>
      </w:r>
      <w:r w:rsidRPr="34BAA929">
        <w:rPr>
          <w:rFonts w:ascii="Calibri" w:eastAsia="Calibri" w:hAnsi="Calibri" w:cs="Calibri"/>
          <w:color w:val="000000" w:themeColor="text1"/>
        </w:rPr>
        <w:t xml:space="preserve">check user </w:t>
      </w:r>
      <w:r w:rsidR="04AB6CC0" w:rsidRPr="34BAA929">
        <w:rPr>
          <w:rFonts w:ascii="Calibri" w:eastAsia="Calibri" w:hAnsi="Calibri" w:cs="Calibri"/>
          <w:color w:val="000000" w:themeColor="text1"/>
        </w:rPr>
        <w:t>keyboard</w:t>
      </w:r>
      <w:r w:rsidR="04AB6CC0" w:rsidRPr="40301ACE">
        <w:rPr>
          <w:rFonts w:ascii="Calibri" w:eastAsia="Calibri" w:hAnsi="Calibri" w:cs="Calibri"/>
          <w:color w:val="000000" w:themeColor="text1"/>
        </w:rPr>
        <w:t xml:space="preserve"> input, and </w:t>
      </w:r>
      <w:proofErr w:type="spellStart"/>
      <w:r w:rsidR="04AB6CC0" w:rsidRPr="40301ACE">
        <w:rPr>
          <w:rFonts w:ascii="Calibri" w:eastAsia="Calibri" w:hAnsi="Calibri" w:cs="Calibri"/>
          <w:color w:val="000000" w:themeColor="text1"/>
        </w:rPr>
        <w:t>check_intersect</w:t>
      </w:r>
      <w:proofErr w:type="spellEnd"/>
      <w:r w:rsidR="04AB6CC0" w:rsidRPr="4982F65D">
        <w:rPr>
          <w:rFonts w:ascii="Calibri" w:eastAsia="Calibri" w:hAnsi="Calibri" w:cs="Calibri"/>
          <w:color w:val="000000" w:themeColor="text1"/>
        </w:rPr>
        <w:t>()</w:t>
      </w:r>
      <w:r w:rsidR="04AB6CC0" w:rsidRPr="40301ACE">
        <w:rPr>
          <w:rFonts w:ascii="Calibri" w:eastAsia="Calibri" w:hAnsi="Calibri" w:cs="Calibri"/>
          <w:color w:val="000000" w:themeColor="text1"/>
        </w:rPr>
        <w:t xml:space="preserve"> to check </w:t>
      </w:r>
      <w:r w:rsidR="04AB6CC0" w:rsidRPr="00FE02FF">
        <w:rPr>
          <w:rFonts w:ascii="Calibri" w:eastAsia="Calibri" w:hAnsi="Calibri" w:cs="Calibri"/>
          <w:color w:val="000000" w:themeColor="text1"/>
        </w:rPr>
        <w:t xml:space="preserve">if </w:t>
      </w:r>
      <w:r w:rsidR="04AB6CC0" w:rsidRPr="0E84619F">
        <w:rPr>
          <w:rFonts w:ascii="Calibri" w:eastAsia="Calibri" w:hAnsi="Calibri" w:cs="Calibri"/>
          <w:color w:val="000000" w:themeColor="text1"/>
        </w:rPr>
        <w:t>character</w:t>
      </w:r>
      <w:r w:rsidR="04AB6CC0" w:rsidRPr="00FE02FF">
        <w:rPr>
          <w:rFonts w:ascii="Calibri" w:eastAsia="Calibri" w:hAnsi="Calibri" w:cs="Calibri"/>
          <w:color w:val="000000" w:themeColor="text1"/>
        </w:rPr>
        <w:t xml:space="preserve"> has </w:t>
      </w:r>
      <w:r w:rsidR="04AB6CC0" w:rsidRPr="684E1A14">
        <w:rPr>
          <w:rFonts w:ascii="Calibri" w:eastAsia="Calibri" w:hAnsi="Calibri" w:cs="Calibri"/>
          <w:color w:val="000000" w:themeColor="text1"/>
        </w:rPr>
        <w:t xml:space="preserve">interception with other </w:t>
      </w:r>
      <w:r w:rsidR="04AB6CC0" w:rsidRPr="7D8B83E2">
        <w:rPr>
          <w:rFonts w:ascii="Calibri" w:eastAsia="Calibri" w:hAnsi="Calibri" w:cs="Calibri"/>
          <w:color w:val="000000" w:themeColor="text1"/>
        </w:rPr>
        <w:t xml:space="preserve">objects, </w:t>
      </w:r>
      <w:r w:rsidR="440DAA97" w:rsidRPr="0A50DE8E">
        <w:rPr>
          <w:rFonts w:ascii="Calibri" w:eastAsia="Calibri" w:hAnsi="Calibri" w:cs="Calibri"/>
          <w:color w:val="000000" w:themeColor="text1"/>
        </w:rPr>
        <w:t xml:space="preserve">top, bot, left, </w:t>
      </w:r>
      <w:proofErr w:type="spellStart"/>
      <w:r w:rsidR="440DAA97" w:rsidRPr="58A5255E">
        <w:rPr>
          <w:rFonts w:ascii="Calibri" w:eastAsia="Calibri" w:hAnsi="Calibri" w:cs="Calibri"/>
          <w:color w:val="000000" w:themeColor="text1"/>
        </w:rPr>
        <w:t>right</w:t>
      </w:r>
      <w:r w:rsidR="440DAA97" w:rsidRPr="17D73D2E">
        <w:rPr>
          <w:rFonts w:ascii="Calibri" w:eastAsia="Calibri" w:hAnsi="Calibri" w:cs="Calibri"/>
          <w:color w:val="000000" w:themeColor="text1"/>
        </w:rPr>
        <w:t>_</w:t>
      </w:r>
      <w:r w:rsidR="440DAA97" w:rsidRPr="4982F65D">
        <w:rPr>
          <w:rFonts w:ascii="Calibri" w:eastAsia="Calibri" w:hAnsi="Calibri" w:cs="Calibri"/>
          <w:color w:val="000000" w:themeColor="text1"/>
        </w:rPr>
        <w:t>collision</w:t>
      </w:r>
      <w:proofErr w:type="spellEnd"/>
      <w:r w:rsidR="440DAA97" w:rsidRPr="4982F65D">
        <w:rPr>
          <w:rFonts w:ascii="Calibri" w:eastAsia="Calibri" w:hAnsi="Calibri" w:cs="Calibri"/>
          <w:color w:val="000000" w:themeColor="text1"/>
        </w:rPr>
        <w:t>()</w:t>
      </w:r>
      <w:r w:rsidR="440DAA97" w:rsidRPr="58A5255E">
        <w:rPr>
          <w:rFonts w:ascii="Calibri" w:eastAsia="Calibri" w:hAnsi="Calibri" w:cs="Calibri"/>
          <w:color w:val="000000" w:themeColor="text1"/>
        </w:rPr>
        <w:t xml:space="preserve"> to check which </w:t>
      </w:r>
      <w:r w:rsidR="440DAA97" w:rsidRPr="4FA74CA5">
        <w:rPr>
          <w:rFonts w:ascii="Calibri" w:eastAsia="Calibri" w:hAnsi="Calibri" w:cs="Calibri"/>
          <w:color w:val="000000" w:themeColor="text1"/>
        </w:rPr>
        <w:t>side</w:t>
      </w:r>
      <w:r w:rsidR="1F1C4EE8" w:rsidRPr="4FA74CA5">
        <w:rPr>
          <w:rFonts w:ascii="Calibri" w:eastAsia="Calibri" w:hAnsi="Calibri" w:cs="Calibri"/>
          <w:color w:val="000000" w:themeColor="text1"/>
        </w:rPr>
        <w:t>s</w:t>
      </w:r>
      <w:r w:rsidR="440DAA97" w:rsidRPr="790C1976">
        <w:rPr>
          <w:rFonts w:ascii="Calibri" w:eastAsia="Calibri" w:hAnsi="Calibri" w:cs="Calibri"/>
          <w:color w:val="000000" w:themeColor="text1"/>
        </w:rPr>
        <w:t xml:space="preserve"> of </w:t>
      </w:r>
      <w:r w:rsidR="0FDCC7C3" w:rsidRPr="1DFB9376">
        <w:rPr>
          <w:rFonts w:ascii="Calibri" w:eastAsia="Calibri" w:hAnsi="Calibri" w:cs="Calibri"/>
          <w:color w:val="000000" w:themeColor="text1"/>
        </w:rPr>
        <w:t>the</w:t>
      </w:r>
      <w:r w:rsidR="440DAA97" w:rsidRPr="1DFB9376">
        <w:rPr>
          <w:rFonts w:ascii="Calibri" w:eastAsia="Calibri" w:hAnsi="Calibri" w:cs="Calibri"/>
          <w:color w:val="000000" w:themeColor="text1"/>
        </w:rPr>
        <w:t xml:space="preserve"> </w:t>
      </w:r>
      <w:r w:rsidR="440DAA97" w:rsidRPr="6BD1A231">
        <w:rPr>
          <w:rFonts w:ascii="Calibri" w:eastAsia="Calibri" w:hAnsi="Calibri" w:cs="Calibri"/>
          <w:color w:val="000000" w:themeColor="text1"/>
        </w:rPr>
        <w:t xml:space="preserve">object the player </w:t>
      </w:r>
      <w:r w:rsidR="3103D290" w:rsidRPr="3EAE6EE9">
        <w:rPr>
          <w:rFonts w:ascii="Calibri" w:eastAsia="Calibri" w:hAnsi="Calibri" w:cs="Calibri"/>
          <w:color w:val="000000" w:themeColor="text1"/>
        </w:rPr>
        <w:t>collides</w:t>
      </w:r>
      <w:r w:rsidR="440DAA97" w:rsidRPr="454F734C">
        <w:rPr>
          <w:rFonts w:ascii="Calibri" w:eastAsia="Calibri" w:hAnsi="Calibri" w:cs="Calibri"/>
          <w:color w:val="000000" w:themeColor="text1"/>
        </w:rPr>
        <w:t xml:space="preserve"> with, </w:t>
      </w:r>
      <w:r w:rsidR="440DAA97" w:rsidRPr="080DFCDE">
        <w:rPr>
          <w:rFonts w:ascii="Calibri" w:eastAsia="Calibri" w:hAnsi="Calibri" w:cs="Calibri"/>
          <w:color w:val="000000" w:themeColor="text1"/>
        </w:rPr>
        <w:t>a</w:t>
      </w:r>
      <w:r w:rsidR="7726EDC8" w:rsidRPr="080DFCDE">
        <w:rPr>
          <w:rFonts w:ascii="Calibri" w:eastAsia="Calibri" w:hAnsi="Calibri" w:cs="Calibri"/>
          <w:color w:val="000000" w:themeColor="text1"/>
        </w:rPr>
        <w:t xml:space="preserve">nd finally we can </w:t>
      </w:r>
      <w:r w:rsidR="0AB7BC27" w:rsidRPr="6A3EED4B">
        <w:rPr>
          <w:rFonts w:ascii="Calibri" w:eastAsia="Calibri" w:hAnsi="Calibri" w:cs="Calibri"/>
          <w:color w:val="000000" w:themeColor="text1"/>
        </w:rPr>
        <w:t>stop</w:t>
      </w:r>
      <w:r w:rsidR="7726EDC8" w:rsidRPr="02130DAB">
        <w:rPr>
          <w:rFonts w:ascii="Calibri" w:eastAsia="Calibri" w:hAnsi="Calibri" w:cs="Calibri"/>
          <w:color w:val="000000" w:themeColor="text1"/>
        </w:rPr>
        <w:t xml:space="preserve"> user </w:t>
      </w:r>
      <w:r w:rsidR="34F35074" w:rsidRPr="6A3EED4B">
        <w:rPr>
          <w:rFonts w:ascii="Calibri" w:eastAsia="Calibri" w:hAnsi="Calibri" w:cs="Calibri"/>
          <w:color w:val="000000" w:themeColor="text1"/>
        </w:rPr>
        <w:t>from</w:t>
      </w:r>
      <w:r w:rsidR="7726EDC8" w:rsidRPr="6A3EED4B">
        <w:rPr>
          <w:rFonts w:ascii="Calibri" w:eastAsia="Calibri" w:hAnsi="Calibri" w:cs="Calibri"/>
          <w:color w:val="000000" w:themeColor="text1"/>
        </w:rPr>
        <w:t xml:space="preserve"> walk</w:t>
      </w:r>
      <w:r w:rsidR="10C98348" w:rsidRPr="6A3EED4B">
        <w:rPr>
          <w:rFonts w:ascii="Calibri" w:eastAsia="Calibri" w:hAnsi="Calibri" w:cs="Calibri"/>
          <w:color w:val="000000" w:themeColor="text1"/>
        </w:rPr>
        <w:t xml:space="preserve">ing </w:t>
      </w:r>
      <w:r w:rsidR="10C98348" w:rsidRPr="4DD09DEA">
        <w:rPr>
          <w:rFonts w:ascii="Calibri" w:eastAsia="Calibri" w:hAnsi="Calibri" w:cs="Calibri"/>
          <w:color w:val="000000" w:themeColor="text1"/>
        </w:rPr>
        <w:t>through</w:t>
      </w:r>
      <w:r w:rsidR="7726EDC8" w:rsidRPr="02130DAB">
        <w:rPr>
          <w:rFonts w:ascii="Calibri" w:eastAsia="Calibri" w:hAnsi="Calibri" w:cs="Calibri"/>
          <w:color w:val="000000" w:themeColor="text1"/>
        </w:rPr>
        <w:t xml:space="preserve"> </w:t>
      </w:r>
      <w:r w:rsidR="10C98348" w:rsidRPr="2D69A9D2">
        <w:rPr>
          <w:rFonts w:ascii="Calibri" w:eastAsia="Calibri" w:hAnsi="Calibri" w:cs="Calibri"/>
          <w:color w:val="000000" w:themeColor="text1"/>
        </w:rPr>
        <w:t xml:space="preserve">that side of </w:t>
      </w:r>
      <w:r w:rsidR="10C98348" w:rsidRPr="4DD09DEA">
        <w:rPr>
          <w:rFonts w:ascii="Calibri" w:eastAsia="Calibri" w:hAnsi="Calibri" w:cs="Calibri"/>
          <w:color w:val="000000" w:themeColor="text1"/>
        </w:rPr>
        <w:t xml:space="preserve">the </w:t>
      </w:r>
      <w:r w:rsidR="7726EDC8" w:rsidRPr="4DD09DEA">
        <w:rPr>
          <w:rFonts w:ascii="Calibri" w:eastAsia="Calibri" w:hAnsi="Calibri" w:cs="Calibri"/>
          <w:color w:val="000000" w:themeColor="text1"/>
        </w:rPr>
        <w:t>solid</w:t>
      </w:r>
      <w:r w:rsidR="7726EDC8" w:rsidRPr="504708E1">
        <w:rPr>
          <w:rFonts w:ascii="Calibri" w:eastAsia="Calibri" w:hAnsi="Calibri" w:cs="Calibri"/>
          <w:color w:val="000000" w:themeColor="text1"/>
        </w:rPr>
        <w:t xml:space="preserve"> blocks</w:t>
      </w:r>
      <w:r w:rsidR="7726EDC8" w:rsidRPr="5471A24D">
        <w:rPr>
          <w:rFonts w:ascii="Calibri" w:eastAsia="Calibri" w:hAnsi="Calibri" w:cs="Calibri"/>
          <w:color w:val="000000" w:themeColor="text1"/>
        </w:rPr>
        <w:t>.</w:t>
      </w:r>
      <w:r w:rsidR="516D84B7" w:rsidRPr="4DD09DEA">
        <w:rPr>
          <w:rFonts w:ascii="Calibri" w:eastAsia="Calibri" w:hAnsi="Calibri" w:cs="Calibri"/>
          <w:color w:val="000000" w:themeColor="text1"/>
        </w:rPr>
        <w:t xml:space="preserve"> </w:t>
      </w:r>
      <w:r w:rsidR="516D84B7" w:rsidRPr="60B13362">
        <w:rPr>
          <w:rFonts w:ascii="Calibri" w:eastAsia="Calibri" w:hAnsi="Calibri" w:cs="Calibri"/>
          <w:color w:val="000000" w:themeColor="text1"/>
        </w:rPr>
        <w:t>With this complex logic code</w:t>
      </w:r>
      <w:r w:rsidR="516D84B7" w:rsidRPr="0118277B">
        <w:rPr>
          <w:rFonts w:ascii="Calibri" w:eastAsia="Calibri" w:hAnsi="Calibri" w:cs="Calibri"/>
          <w:color w:val="000000" w:themeColor="text1"/>
        </w:rPr>
        <w:t xml:space="preserve">, finally we can </w:t>
      </w:r>
      <w:r w:rsidR="516D84B7" w:rsidRPr="08834B4E">
        <w:rPr>
          <w:rFonts w:ascii="Calibri" w:eastAsia="Calibri" w:hAnsi="Calibri" w:cs="Calibri"/>
          <w:color w:val="000000" w:themeColor="text1"/>
        </w:rPr>
        <w:t xml:space="preserve">simulate solid block </w:t>
      </w:r>
      <w:r w:rsidR="516D84B7" w:rsidRPr="5AE1DFF0">
        <w:rPr>
          <w:rFonts w:ascii="Calibri" w:eastAsia="Calibri" w:hAnsi="Calibri" w:cs="Calibri"/>
          <w:color w:val="000000" w:themeColor="text1"/>
        </w:rPr>
        <w:t>collision in the WPF.</w:t>
      </w:r>
    </w:p>
    <w:p w14:paraId="0D928141" w14:textId="05E35FDB" w:rsidR="005256A0" w:rsidRPr="005256A0" w:rsidRDefault="59B68C55" w:rsidP="005256A0">
      <w:pPr>
        <w:pStyle w:val="Heading2"/>
      </w:pPr>
      <w:bookmarkStart w:id="5" w:name="_Toc60262632"/>
      <w:r>
        <w:t>Special debug and testing tools</w:t>
      </w:r>
      <w:bookmarkEnd w:id="5"/>
    </w:p>
    <w:p w14:paraId="66BCAEBF" w14:textId="4B58F0BB" w:rsidR="5A96F4B4" w:rsidRDefault="7E53762D" w:rsidP="5A96F4B4">
      <w:r>
        <w:rPr>
          <w:noProof/>
        </w:rPr>
        <w:drawing>
          <wp:inline distT="0" distB="0" distL="0" distR="0" wp14:anchorId="56925FFB" wp14:editId="369B7F72">
            <wp:extent cx="3895725" cy="2337435"/>
            <wp:effectExtent l="0" t="0" r="0" b="0"/>
            <wp:docPr id="1096691093" name="Picture 109669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691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4559" w14:textId="45F3A9A5" w:rsidR="59B68C55" w:rsidRDefault="59B68C55" w:rsidP="63E9D043">
      <w:r>
        <w:t xml:space="preserve">I make </w:t>
      </w:r>
      <w:r w:rsidR="7892A5D1">
        <w:t>these</w:t>
      </w:r>
      <w:r>
        <w:t xml:space="preserve"> special tools for teaching the user how to play the game</w:t>
      </w:r>
      <w:r w:rsidR="1319F3B7">
        <w:t xml:space="preserve"> </w:t>
      </w:r>
      <w:r>
        <w:t xml:space="preserve">and </w:t>
      </w:r>
      <w:r w:rsidR="59EC2E7B">
        <w:t xml:space="preserve">make some convenient tools to let me and my teammate can get access to the main game function </w:t>
      </w:r>
      <w:r w:rsidR="6370BA6A">
        <w:t>directly</w:t>
      </w:r>
      <w:r w:rsidR="59EC2E7B">
        <w:t xml:space="preserve"> for testing and debugging.</w:t>
      </w:r>
      <w:r w:rsidR="078E51B7">
        <w:t xml:space="preserve"> Save development time.</w:t>
      </w:r>
    </w:p>
    <w:p w14:paraId="36079C20" w14:textId="243C654B" w:rsidR="00563C40" w:rsidRDefault="000A1437" w:rsidP="00B55D4D">
      <w:pPr>
        <w:pStyle w:val="Heading2"/>
      </w:pPr>
      <w:bookmarkStart w:id="6" w:name="_Toc60262633"/>
      <w:r>
        <w:t xml:space="preserve">Division of </w:t>
      </w:r>
      <w:r w:rsidR="00FC6D6C">
        <w:t>Tasks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AE36A9" w14:paraId="47215617" w14:textId="77777777" w:rsidTr="4CBF2AA6">
        <w:tc>
          <w:tcPr>
            <w:tcW w:w="3964" w:type="dxa"/>
          </w:tcPr>
          <w:p w14:paraId="10DF53E1" w14:textId="6F953DF5" w:rsidR="00AE36A9" w:rsidRDefault="00AE36A9" w:rsidP="00F972C4">
            <w:r>
              <w:t>Parts that are done by Po Wai Yin</w:t>
            </w:r>
            <w:r w:rsidR="00757BE4">
              <w:t xml:space="preserve"> (Jason)</w:t>
            </w:r>
          </w:p>
          <w:p w14:paraId="1FDACEA6" w14:textId="23E33234" w:rsidR="00AE36A9" w:rsidRDefault="00AE36A9" w:rsidP="6259ED94"/>
          <w:p w14:paraId="4C7B7B14" w14:textId="5A682160" w:rsidR="00AE36A9" w:rsidRDefault="2CDB5BB5" w:rsidP="6259ED94">
            <w:r>
              <w:t>Job: Model part</w:t>
            </w:r>
            <w:r w:rsidR="00047F6B">
              <w:t xml:space="preserve"> </w:t>
            </w:r>
            <w:r w:rsidR="37327D03">
              <w:t>and some view part</w:t>
            </w:r>
            <w:r w:rsidR="153C6135">
              <w:t>, making reusable</w:t>
            </w:r>
            <w:r w:rsidR="0C4EC052">
              <w:t xml:space="preserve"> base</w:t>
            </w:r>
            <w:r w:rsidR="153C6135">
              <w:t xml:space="preserve"> class</w:t>
            </w:r>
            <w:r w:rsidR="4DBC3276">
              <w:t xml:space="preserve">, design the </w:t>
            </w:r>
            <w:r w:rsidR="00382ED9">
              <w:t>Pokémon</w:t>
            </w:r>
            <w:r w:rsidR="4DBC3276">
              <w:t xml:space="preserve"> class</w:t>
            </w:r>
          </w:p>
        </w:tc>
        <w:tc>
          <w:tcPr>
            <w:tcW w:w="5052" w:type="dxa"/>
          </w:tcPr>
          <w:p w14:paraId="761F9E55" w14:textId="77777777" w:rsidR="00660CA4" w:rsidRDefault="00660CA4" w:rsidP="00F972C4">
            <w:r>
              <w:t>GymBattle (Both xaml and c# code)</w:t>
            </w:r>
          </w:p>
          <w:p w14:paraId="1AF0E53C" w14:textId="29234FC1" w:rsidR="009B2047" w:rsidRDefault="0027726F" w:rsidP="00F972C4">
            <w:r>
              <w:t>Capture (Both xaml and c# code)</w:t>
            </w:r>
          </w:p>
          <w:p w14:paraId="313E7A9B" w14:textId="26AE6567" w:rsidR="009B2047" w:rsidRDefault="009B2047" w:rsidP="00F972C4">
            <w:r>
              <w:t>Pokemon.cs</w:t>
            </w:r>
          </w:p>
          <w:p w14:paraId="2696DE3A" w14:textId="77777777" w:rsidR="009B2047" w:rsidRDefault="009B2047" w:rsidP="009B2047">
            <w:r>
              <w:t>CustomTimer.cs</w:t>
            </w:r>
          </w:p>
          <w:p w14:paraId="39267CA9" w14:textId="77777777" w:rsidR="009B2047" w:rsidRDefault="009B2047" w:rsidP="00F972C4">
            <w:r>
              <w:t>Munchlax.cs</w:t>
            </w:r>
          </w:p>
          <w:p w14:paraId="143937D4" w14:textId="77777777" w:rsidR="009B2047" w:rsidRDefault="009B2047" w:rsidP="00F972C4">
            <w:r>
              <w:t>Pikachu.cs</w:t>
            </w:r>
          </w:p>
          <w:p w14:paraId="462F1026" w14:textId="77777777" w:rsidR="009B2047" w:rsidRDefault="009B2047" w:rsidP="00F972C4">
            <w:r>
              <w:t>Rayquaza.cs</w:t>
            </w:r>
          </w:p>
          <w:p w14:paraId="26E08BF0" w14:textId="77777777" w:rsidR="009B2047" w:rsidRDefault="009B2047" w:rsidP="00F972C4">
            <w:r>
              <w:t>Charmeleon.cs</w:t>
            </w:r>
          </w:p>
          <w:p w14:paraId="382D9106" w14:textId="579FA0D7" w:rsidR="00DA6B17" w:rsidRDefault="00DA6B17" w:rsidP="00F972C4">
            <w:r>
              <w:t>Mainwindow (</w:t>
            </w:r>
            <w:r w:rsidRPr="00660CA4">
              <w:t>ManagePokemon</w:t>
            </w:r>
            <w:r>
              <w:t xml:space="preserve"> class)</w:t>
            </w:r>
          </w:p>
        </w:tc>
      </w:tr>
      <w:tr w:rsidR="00907114" w14:paraId="7CE766A6" w14:textId="77777777" w:rsidTr="4CBF2AA6">
        <w:tc>
          <w:tcPr>
            <w:tcW w:w="3964" w:type="dxa"/>
          </w:tcPr>
          <w:p w14:paraId="5C0740B6" w14:textId="2848BC09" w:rsidR="00907114" w:rsidRDefault="00907114" w:rsidP="00907114">
            <w:r>
              <w:t>Parts that are done by To Yi Him (Wilson)</w:t>
            </w:r>
          </w:p>
          <w:p w14:paraId="01CCBDAB" w14:textId="11E8F103" w:rsidR="00907114" w:rsidRDefault="00907114" w:rsidP="6259ED94"/>
          <w:p w14:paraId="64F0920F" w14:textId="71098B7E" w:rsidR="00907114" w:rsidRDefault="6D132ADC" w:rsidP="6259ED94">
            <w:r>
              <w:t>Job: View part</w:t>
            </w:r>
            <w:r w:rsidR="7DAB9FCE">
              <w:t xml:space="preserve"> and some model part</w:t>
            </w:r>
            <w:r w:rsidR="366E20BE">
              <w:t>, try to combine the use of the class and connect the view and model part</w:t>
            </w:r>
            <w:bookmarkStart w:id="7" w:name="_GoBack"/>
            <w:bookmarkEnd w:id="7"/>
          </w:p>
        </w:tc>
        <w:tc>
          <w:tcPr>
            <w:tcW w:w="5052" w:type="dxa"/>
          </w:tcPr>
          <w:p w14:paraId="5AD58E22" w14:textId="38B49AFC" w:rsidR="00907114" w:rsidRDefault="008D6062" w:rsidP="00907114">
            <w:r>
              <w:t>StartPage (Both xaml and c# code)</w:t>
            </w:r>
          </w:p>
          <w:p w14:paraId="47E96EC0" w14:textId="794ABC34" w:rsidR="00907114" w:rsidRDefault="505C7095" w:rsidP="00907114">
            <w:r>
              <w:t xml:space="preserve">All </w:t>
            </w:r>
            <w:r w:rsidR="322B9C30">
              <w:t>m</w:t>
            </w:r>
            <w:r w:rsidR="38CBAF2F">
              <w:t>ap</w:t>
            </w:r>
            <w:r w:rsidR="69704E60">
              <w:t>s</w:t>
            </w:r>
            <w:r w:rsidR="1CF61944">
              <w:t xml:space="preserve"> (Include Map, Wild, tower, Top, </w:t>
            </w:r>
            <w:r w:rsidR="1CF61944" w:rsidRPr="4CBF2AA6">
              <w:rPr>
                <w:rFonts w:ascii="Calibri" w:eastAsia="Calibri" w:hAnsi="Calibri" w:cs="Calibri"/>
                <w:color w:val="000000" w:themeColor="text1"/>
              </w:rPr>
              <w:t>Market</w:t>
            </w:r>
            <w:r w:rsidR="4497A811" w:rsidRPr="4CBF2AA6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382ED9" w:rsidRPr="4CBF2AA6">
              <w:rPr>
                <w:rFonts w:ascii="Calibri" w:eastAsia="Calibri" w:hAnsi="Calibri" w:cs="Calibri"/>
                <w:color w:val="000000" w:themeColor="text1"/>
              </w:rPr>
              <w:t>Centre</w:t>
            </w:r>
            <w:r w:rsidR="1CF61944">
              <w:t>)</w:t>
            </w:r>
            <w:r w:rsidR="38CBAF2F">
              <w:t xml:space="preserve"> (Both xaml and c# code)</w:t>
            </w:r>
          </w:p>
          <w:p w14:paraId="3DE36C3C" w14:textId="3165660F" w:rsidR="00907114" w:rsidRDefault="008D6062" w:rsidP="4CBF2AA6">
            <w:r>
              <w:t>Shop</w:t>
            </w:r>
            <w:r w:rsidR="265F6E67">
              <w:t xml:space="preserve"> (For upgrade </w:t>
            </w:r>
            <w:r w:rsidR="00382ED9">
              <w:t>Pokémon</w:t>
            </w:r>
            <w:r w:rsidR="265F6E67">
              <w:t>)</w:t>
            </w:r>
            <w:r>
              <w:t xml:space="preserve"> </w:t>
            </w:r>
          </w:p>
          <w:p w14:paraId="61890B6E" w14:textId="65278E83" w:rsidR="00907114" w:rsidRDefault="008D6062" w:rsidP="4CBF2AA6">
            <w:r>
              <w:t>(Both xaml and c# code)</w:t>
            </w:r>
          </w:p>
          <w:p w14:paraId="5797B52E" w14:textId="67D6E5DC" w:rsidR="00907114" w:rsidRDefault="008D6062" w:rsidP="00907114">
            <w:r>
              <w:t>Manage</w:t>
            </w:r>
            <w:r w:rsidR="00695354">
              <w:t xml:space="preserve"> (For manage </w:t>
            </w:r>
            <w:r w:rsidR="00382ED9">
              <w:t>Pokémon</w:t>
            </w:r>
            <w:r w:rsidR="00695354">
              <w:t xml:space="preserve"> collection)</w:t>
            </w:r>
            <w:r>
              <w:t xml:space="preserve"> </w:t>
            </w:r>
          </w:p>
          <w:p w14:paraId="6F1791CF" w14:textId="6B7E61BB" w:rsidR="00907114" w:rsidRDefault="008D6062" w:rsidP="00907114">
            <w:r>
              <w:t>(Both xaml and</w:t>
            </w:r>
            <w:r w:rsidR="33017CB2">
              <w:t xml:space="preserve"> c# code)</w:t>
            </w:r>
          </w:p>
          <w:p w14:paraId="4099BE36" w14:textId="77777777" w:rsidR="00660CA4" w:rsidRDefault="1FBF0219" w:rsidP="00907114">
            <w:r>
              <w:t>Mainwindow (map_info class)</w:t>
            </w:r>
          </w:p>
          <w:p w14:paraId="038C50AB" w14:textId="5614F12B" w:rsidR="009B2047" w:rsidRDefault="1D7C58DF" w:rsidP="00907114">
            <w:r>
              <w:t>Eevee.cs</w:t>
            </w:r>
            <w:r w:rsidR="73284F84">
              <w:t xml:space="preserve"> and some other </w:t>
            </w:r>
            <w:r w:rsidR="00382ED9">
              <w:t>Pokémon</w:t>
            </w:r>
            <w:r w:rsidR="73284F84">
              <w:t xml:space="preserve"> classes</w:t>
            </w:r>
          </w:p>
          <w:p w14:paraId="7C204441" w14:textId="39ACD616" w:rsidR="009B2047" w:rsidRDefault="44848A9B" w:rsidP="6259ED94">
            <w:r>
              <w:t>Testing</w:t>
            </w:r>
            <w:r w:rsidR="71A64912">
              <w:t xml:space="preserve"> and Tutorial mode</w:t>
            </w:r>
          </w:p>
        </w:tc>
      </w:tr>
      <w:tr w:rsidR="00907114" w14:paraId="2405C220" w14:textId="77777777" w:rsidTr="4CBF2AA6">
        <w:tc>
          <w:tcPr>
            <w:tcW w:w="3964" w:type="dxa"/>
          </w:tcPr>
          <w:p w14:paraId="5459E404" w14:textId="0902DE85" w:rsidR="00907114" w:rsidRDefault="00907114" w:rsidP="00907114">
            <w:r>
              <w:t>Parts that both of us do together</w:t>
            </w:r>
          </w:p>
        </w:tc>
        <w:tc>
          <w:tcPr>
            <w:tcW w:w="5052" w:type="dxa"/>
          </w:tcPr>
          <w:p w14:paraId="178D5515" w14:textId="7E1B6FFB" w:rsidR="00907114" w:rsidRDefault="0027726F" w:rsidP="6259ED94">
            <w:r>
              <w:t>GetPicture.cs</w:t>
            </w:r>
          </w:p>
        </w:tc>
      </w:tr>
    </w:tbl>
    <w:p w14:paraId="5E890C1E" w14:textId="77777777" w:rsidR="00F972C4" w:rsidRPr="00F972C4" w:rsidRDefault="00F972C4" w:rsidP="00F972C4"/>
    <w:sectPr w:rsidR="00F972C4" w:rsidRPr="00F9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E37"/>
    <w:multiLevelType w:val="hybridMultilevel"/>
    <w:tmpl w:val="CBA07028"/>
    <w:lvl w:ilvl="0" w:tplc="63EA9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83B2C"/>
    <w:multiLevelType w:val="hybridMultilevel"/>
    <w:tmpl w:val="448AB988"/>
    <w:lvl w:ilvl="0" w:tplc="63EA9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2006"/>
    <w:multiLevelType w:val="hybridMultilevel"/>
    <w:tmpl w:val="352AD594"/>
    <w:lvl w:ilvl="0" w:tplc="D4F42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4649"/>
    <w:multiLevelType w:val="hybridMultilevel"/>
    <w:tmpl w:val="F570580E"/>
    <w:lvl w:ilvl="0" w:tplc="10D8B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4259"/>
    <w:multiLevelType w:val="hybridMultilevel"/>
    <w:tmpl w:val="F65CD5F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MDM2MDW1MDQyNLZU0lEKTi0uzszPAykwrgUAOTZN9ywAAAA="/>
  </w:docVars>
  <w:rsids>
    <w:rsidRoot w:val="00FC78FF"/>
    <w:rsid w:val="000215E3"/>
    <w:rsid w:val="00042F87"/>
    <w:rsid w:val="000466AA"/>
    <w:rsid w:val="00047F6B"/>
    <w:rsid w:val="00071615"/>
    <w:rsid w:val="00074665"/>
    <w:rsid w:val="000A1437"/>
    <w:rsid w:val="000A1AB7"/>
    <w:rsid w:val="000A4017"/>
    <w:rsid w:val="000B2AD6"/>
    <w:rsid w:val="000E08E3"/>
    <w:rsid w:val="000E123A"/>
    <w:rsid w:val="000E70D0"/>
    <w:rsid w:val="000F506C"/>
    <w:rsid w:val="000F73FD"/>
    <w:rsid w:val="0010340D"/>
    <w:rsid w:val="0010DD8D"/>
    <w:rsid w:val="001137C8"/>
    <w:rsid w:val="0014077C"/>
    <w:rsid w:val="00152597"/>
    <w:rsid w:val="001536A9"/>
    <w:rsid w:val="00156E5C"/>
    <w:rsid w:val="00170DEB"/>
    <w:rsid w:val="00174889"/>
    <w:rsid w:val="00186503"/>
    <w:rsid w:val="00194FCB"/>
    <w:rsid w:val="001A3B59"/>
    <w:rsid w:val="001B28DB"/>
    <w:rsid w:val="001C068D"/>
    <w:rsid w:val="001C15DF"/>
    <w:rsid w:val="001C3495"/>
    <w:rsid w:val="001E0F57"/>
    <w:rsid w:val="001F2BE7"/>
    <w:rsid w:val="001F3399"/>
    <w:rsid w:val="002109D8"/>
    <w:rsid w:val="00224297"/>
    <w:rsid w:val="002262D9"/>
    <w:rsid w:val="00230ECF"/>
    <w:rsid w:val="0023178A"/>
    <w:rsid w:val="00232874"/>
    <w:rsid w:val="00245CFA"/>
    <w:rsid w:val="002545FD"/>
    <w:rsid w:val="002666DD"/>
    <w:rsid w:val="0027726F"/>
    <w:rsid w:val="00284E1A"/>
    <w:rsid w:val="00285C62"/>
    <w:rsid w:val="00286BEE"/>
    <w:rsid w:val="002A6B28"/>
    <w:rsid w:val="002C520E"/>
    <w:rsid w:val="002D6E1C"/>
    <w:rsid w:val="002D7EB9"/>
    <w:rsid w:val="002E4678"/>
    <w:rsid w:val="002E60C8"/>
    <w:rsid w:val="002F1E70"/>
    <w:rsid w:val="002F40B6"/>
    <w:rsid w:val="002F652D"/>
    <w:rsid w:val="003147B0"/>
    <w:rsid w:val="00337352"/>
    <w:rsid w:val="003408A9"/>
    <w:rsid w:val="0034134C"/>
    <w:rsid w:val="00342698"/>
    <w:rsid w:val="00362BE5"/>
    <w:rsid w:val="0037103E"/>
    <w:rsid w:val="00374E43"/>
    <w:rsid w:val="0037547C"/>
    <w:rsid w:val="00382A98"/>
    <w:rsid w:val="00382ED9"/>
    <w:rsid w:val="00385134"/>
    <w:rsid w:val="00385234"/>
    <w:rsid w:val="003863CC"/>
    <w:rsid w:val="00390608"/>
    <w:rsid w:val="003933D7"/>
    <w:rsid w:val="003A0252"/>
    <w:rsid w:val="003A7696"/>
    <w:rsid w:val="003B131B"/>
    <w:rsid w:val="003B2697"/>
    <w:rsid w:val="003C1F04"/>
    <w:rsid w:val="003D1C94"/>
    <w:rsid w:val="003E101C"/>
    <w:rsid w:val="003E1F79"/>
    <w:rsid w:val="003E77C8"/>
    <w:rsid w:val="003F135D"/>
    <w:rsid w:val="003F1707"/>
    <w:rsid w:val="00404D55"/>
    <w:rsid w:val="00407921"/>
    <w:rsid w:val="00410E06"/>
    <w:rsid w:val="00417E8B"/>
    <w:rsid w:val="004310B0"/>
    <w:rsid w:val="00451794"/>
    <w:rsid w:val="00483C4F"/>
    <w:rsid w:val="004A4ABC"/>
    <w:rsid w:val="004A6387"/>
    <w:rsid w:val="004A6D4A"/>
    <w:rsid w:val="004B26FF"/>
    <w:rsid w:val="004B31B3"/>
    <w:rsid w:val="004D6E5E"/>
    <w:rsid w:val="004D7AD3"/>
    <w:rsid w:val="004F3007"/>
    <w:rsid w:val="004F740F"/>
    <w:rsid w:val="00500C1E"/>
    <w:rsid w:val="00523D1D"/>
    <w:rsid w:val="005256A0"/>
    <w:rsid w:val="00525B2E"/>
    <w:rsid w:val="0053578E"/>
    <w:rsid w:val="00545AA9"/>
    <w:rsid w:val="00547611"/>
    <w:rsid w:val="00557FB6"/>
    <w:rsid w:val="00560B90"/>
    <w:rsid w:val="005611B3"/>
    <w:rsid w:val="005612E5"/>
    <w:rsid w:val="00563C40"/>
    <w:rsid w:val="005650C5"/>
    <w:rsid w:val="005751F6"/>
    <w:rsid w:val="00594B0C"/>
    <w:rsid w:val="005B37BF"/>
    <w:rsid w:val="005B4C01"/>
    <w:rsid w:val="005D5E76"/>
    <w:rsid w:val="005D7714"/>
    <w:rsid w:val="005E34AD"/>
    <w:rsid w:val="0063186D"/>
    <w:rsid w:val="006553E0"/>
    <w:rsid w:val="00660CA4"/>
    <w:rsid w:val="006612C9"/>
    <w:rsid w:val="006679A8"/>
    <w:rsid w:val="00672365"/>
    <w:rsid w:val="00676044"/>
    <w:rsid w:val="0067654F"/>
    <w:rsid w:val="00691897"/>
    <w:rsid w:val="00695354"/>
    <w:rsid w:val="006A0AF7"/>
    <w:rsid w:val="006A112B"/>
    <w:rsid w:val="006B6875"/>
    <w:rsid w:val="006C1D0A"/>
    <w:rsid w:val="006C5D6E"/>
    <w:rsid w:val="006E2604"/>
    <w:rsid w:val="006E6E90"/>
    <w:rsid w:val="006F2100"/>
    <w:rsid w:val="00703F01"/>
    <w:rsid w:val="00717847"/>
    <w:rsid w:val="00730E56"/>
    <w:rsid w:val="00757BE4"/>
    <w:rsid w:val="007649B0"/>
    <w:rsid w:val="007953C2"/>
    <w:rsid w:val="007961CE"/>
    <w:rsid w:val="007A08DE"/>
    <w:rsid w:val="007A62EE"/>
    <w:rsid w:val="007D5A1A"/>
    <w:rsid w:val="007D6684"/>
    <w:rsid w:val="007E2C50"/>
    <w:rsid w:val="007F151E"/>
    <w:rsid w:val="00813829"/>
    <w:rsid w:val="00831775"/>
    <w:rsid w:val="00834664"/>
    <w:rsid w:val="00837245"/>
    <w:rsid w:val="00843669"/>
    <w:rsid w:val="008468D2"/>
    <w:rsid w:val="00862BF4"/>
    <w:rsid w:val="00865435"/>
    <w:rsid w:val="008739EA"/>
    <w:rsid w:val="00877296"/>
    <w:rsid w:val="00891C54"/>
    <w:rsid w:val="008B3C2C"/>
    <w:rsid w:val="008C1D2D"/>
    <w:rsid w:val="008C2404"/>
    <w:rsid w:val="008D0AB3"/>
    <w:rsid w:val="008D6062"/>
    <w:rsid w:val="008D7921"/>
    <w:rsid w:val="008E2B27"/>
    <w:rsid w:val="008E5056"/>
    <w:rsid w:val="008F7C43"/>
    <w:rsid w:val="00907114"/>
    <w:rsid w:val="009136DB"/>
    <w:rsid w:val="009142AA"/>
    <w:rsid w:val="009172FF"/>
    <w:rsid w:val="00926235"/>
    <w:rsid w:val="00926E5E"/>
    <w:rsid w:val="00935369"/>
    <w:rsid w:val="00936B1C"/>
    <w:rsid w:val="00950798"/>
    <w:rsid w:val="00964470"/>
    <w:rsid w:val="00984D7A"/>
    <w:rsid w:val="0098672D"/>
    <w:rsid w:val="009B0041"/>
    <w:rsid w:val="009B2047"/>
    <w:rsid w:val="009B5939"/>
    <w:rsid w:val="009B7FCB"/>
    <w:rsid w:val="009C1DC8"/>
    <w:rsid w:val="009C6C45"/>
    <w:rsid w:val="009D56D9"/>
    <w:rsid w:val="00A02A78"/>
    <w:rsid w:val="00A034B2"/>
    <w:rsid w:val="00A03F2D"/>
    <w:rsid w:val="00A049AC"/>
    <w:rsid w:val="00A06DFC"/>
    <w:rsid w:val="00A10FEB"/>
    <w:rsid w:val="00A3410B"/>
    <w:rsid w:val="00A55255"/>
    <w:rsid w:val="00A57517"/>
    <w:rsid w:val="00A62F79"/>
    <w:rsid w:val="00A67A7E"/>
    <w:rsid w:val="00A704AF"/>
    <w:rsid w:val="00A7158C"/>
    <w:rsid w:val="00A80596"/>
    <w:rsid w:val="00A90980"/>
    <w:rsid w:val="00A932F5"/>
    <w:rsid w:val="00A96B97"/>
    <w:rsid w:val="00AA3420"/>
    <w:rsid w:val="00AA6949"/>
    <w:rsid w:val="00AB5925"/>
    <w:rsid w:val="00AB665F"/>
    <w:rsid w:val="00AC34BC"/>
    <w:rsid w:val="00AC5757"/>
    <w:rsid w:val="00AE26C1"/>
    <w:rsid w:val="00AE36A9"/>
    <w:rsid w:val="00AE4436"/>
    <w:rsid w:val="00AF2E6F"/>
    <w:rsid w:val="00AF75EC"/>
    <w:rsid w:val="00B02928"/>
    <w:rsid w:val="00B03B62"/>
    <w:rsid w:val="00B03C8D"/>
    <w:rsid w:val="00B10B4B"/>
    <w:rsid w:val="00B31F2C"/>
    <w:rsid w:val="00B3414F"/>
    <w:rsid w:val="00B41EAA"/>
    <w:rsid w:val="00B54F40"/>
    <w:rsid w:val="00B55D4D"/>
    <w:rsid w:val="00B63A72"/>
    <w:rsid w:val="00B70A17"/>
    <w:rsid w:val="00B717CB"/>
    <w:rsid w:val="00B82DA3"/>
    <w:rsid w:val="00B85B93"/>
    <w:rsid w:val="00B86861"/>
    <w:rsid w:val="00B9377A"/>
    <w:rsid w:val="00B94EEC"/>
    <w:rsid w:val="00BA2B86"/>
    <w:rsid w:val="00BA3187"/>
    <w:rsid w:val="00BA622C"/>
    <w:rsid w:val="00BB2C04"/>
    <w:rsid w:val="00BB550D"/>
    <w:rsid w:val="00BC7F26"/>
    <w:rsid w:val="00BE2191"/>
    <w:rsid w:val="00BE3834"/>
    <w:rsid w:val="00BE3A7A"/>
    <w:rsid w:val="00BE5F02"/>
    <w:rsid w:val="00BE6D9C"/>
    <w:rsid w:val="00BF2015"/>
    <w:rsid w:val="00BF3057"/>
    <w:rsid w:val="00C0794B"/>
    <w:rsid w:val="00C11D2D"/>
    <w:rsid w:val="00C15785"/>
    <w:rsid w:val="00C1774E"/>
    <w:rsid w:val="00C2405E"/>
    <w:rsid w:val="00C26962"/>
    <w:rsid w:val="00C35425"/>
    <w:rsid w:val="00C36B3E"/>
    <w:rsid w:val="00C41680"/>
    <w:rsid w:val="00C440D1"/>
    <w:rsid w:val="00C46CBB"/>
    <w:rsid w:val="00C5203A"/>
    <w:rsid w:val="00C53C5C"/>
    <w:rsid w:val="00C64770"/>
    <w:rsid w:val="00C71B8B"/>
    <w:rsid w:val="00C7374A"/>
    <w:rsid w:val="00C7604A"/>
    <w:rsid w:val="00CA58CD"/>
    <w:rsid w:val="00CC0FDA"/>
    <w:rsid w:val="00CC11CB"/>
    <w:rsid w:val="00CE3151"/>
    <w:rsid w:val="00CE57E2"/>
    <w:rsid w:val="00CE68A2"/>
    <w:rsid w:val="00CF512D"/>
    <w:rsid w:val="00D024E5"/>
    <w:rsid w:val="00D06FE8"/>
    <w:rsid w:val="00D24F07"/>
    <w:rsid w:val="00D4219A"/>
    <w:rsid w:val="00D46010"/>
    <w:rsid w:val="00D56AEC"/>
    <w:rsid w:val="00D570F1"/>
    <w:rsid w:val="00D90F09"/>
    <w:rsid w:val="00DA2FA0"/>
    <w:rsid w:val="00DA6B17"/>
    <w:rsid w:val="00DA7D8F"/>
    <w:rsid w:val="00DB217C"/>
    <w:rsid w:val="00DB3A03"/>
    <w:rsid w:val="00DC6429"/>
    <w:rsid w:val="00DE4EBD"/>
    <w:rsid w:val="00DE7B8D"/>
    <w:rsid w:val="00DF0132"/>
    <w:rsid w:val="00DF3138"/>
    <w:rsid w:val="00E01AC9"/>
    <w:rsid w:val="00E11CE6"/>
    <w:rsid w:val="00E1210F"/>
    <w:rsid w:val="00E1220F"/>
    <w:rsid w:val="00E13A21"/>
    <w:rsid w:val="00E2161D"/>
    <w:rsid w:val="00E23801"/>
    <w:rsid w:val="00E4027F"/>
    <w:rsid w:val="00E504F2"/>
    <w:rsid w:val="00E534E0"/>
    <w:rsid w:val="00E55738"/>
    <w:rsid w:val="00E60673"/>
    <w:rsid w:val="00E84AA8"/>
    <w:rsid w:val="00E87E34"/>
    <w:rsid w:val="00EA1CEB"/>
    <w:rsid w:val="00EB6950"/>
    <w:rsid w:val="00ED299C"/>
    <w:rsid w:val="00ED5820"/>
    <w:rsid w:val="00EF4F95"/>
    <w:rsid w:val="00EF5D5E"/>
    <w:rsid w:val="00EF6D9C"/>
    <w:rsid w:val="00F27BC5"/>
    <w:rsid w:val="00F42256"/>
    <w:rsid w:val="00F51020"/>
    <w:rsid w:val="00F53441"/>
    <w:rsid w:val="00F5420D"/>
    <w:rsid w:val="00F54DCE"/>
    <w:rsid w:val="00F63E06"/>
    <w:rsid w:val="00F80C8A"/>
    <w:rsid w:val="00F84366"/>
    <w:rsid w:val="00F959BA"/>
    <w:rsid w:val="00F972C4"/>
    <w:rsid w:val="00FA5878"/>
    <w:rsid w:val="00FB1A06"/>
    <w:rsid w:val="00FB6A0A"/>
    <w:rsid w:val="00FC096D"/>
    <w:rsid w:val="00FC6D6C"/>
    <w:rsid w:val="00FC78FF"/>
    <w:rsid w:val="00FD27C0"/>
    <w:rsid w:val="00FD566E"/>
    <w:rsid w:val="00FD623D"/>
    <w:rsid w:val="00FE02FF"/>
    <w:rsid w:val="00FE20B7"/>
    <w:rsid w:val="00FE543E"/>
    <w:rsid w:val="00FF2A4B"/>
    <w:rsid w:val="00FF3402"/>
    <w:rsid w:val="0106ECA4"/>
    <w:rsid w:val="0118277B"/>
    <w:rsid w:val="0148EE3B"/>
    <w:rsid w:val="0160C06A"/>
    <w:rsid w:val="017F3E1B"/>
    <w:rsid w:val="02130DAB"/>
    <w:rsid w:val="02CE1C58"/>
    <w:rsid w:val="02F669AD"/>
    <w:rsid w:val="0303E28C"/>
    <w:rsid w:val="0341AEF8"/>
    <w:rsid w:val="03483375"/>
    <w:rsid w:val="035C1978"/>
    <w:rsid w:val="03A0C968"/>
    <w:rsid w:val="03DB8597"/>
    <w:rsid w:val="0411E138"/>
    <w:rsid w:val="0463B649"/>
    <w:rsid w:val="04AB6CC0"/>
    <w:rsid w:val="056C49C4"/>
    <w:rsid w:val="058688E6"/>
    <w:rsid w:val="05A1A981"/>
    <w:rsid w:val="0670385C"/>
    <w:rsid w:val="06E341E8"/>
    <w:rsid w:val="0767740A"/>
    <w:rsid w:val="076FDB77"/>
    <w:rsid w:val="07753209"/>
    <w:rsid w:val="078E51B7"/>
    <w:rsid w:val="07D22CF7"/>
    <w:rsid w:val="080C08BD"/>
    <w:rsid w:val="080DFCDE"/>
    <w:rsid w:val="0831B7A7"/>
    <w:rsid w:val="08834B4E"/>
    <w:rsid w:val="08C8E44D"/>
    <w:rsid w:val="09408895"/>
    <w:rsid w:val="09F0CBD8"/>
    <w:rsid w:val="0A3DDD4F"/>
    <w:rsid w:val="0A50DE8E"/>
    <w:rsid w:val="0A7EE842"/>
    <w:rsid w:val="0AB7BC27"/>
    <w:rsid w:val="0B57D496"/>
    <w:rsid w:val="0BA84981"/>
    <w:rsid w:val="0BEAB6B1"/>
    <w:rsid w:val="0BFB65A3"/>
    <w:rsid w:val="0C0D6FB8"/>
    <w:rsid w:val="0C4EC052"/>
    <w:rsid w:val="0C7342CE"/>
    <w:rsid w:val="0C9928A6"/>
    <w:rsid w:val="0DA39FEB"/>
    <w:rsid w:val="0DE4738D"/>
    <w:rsid w:val="0DED8F08"/>
    <w:rsid w:val="0E0C69E5"/>
    <w:rsid w:val="0E84619F"/>
    <w:rsid w:val="0ECF4CDB"/>
    <w:rsid w:val="0F7F47CF"/>
    <w:rsid w:val="0FB748C7"/>
    <w:rsid w:val="0FDCC7C3"/>
    <w:rsid w:val="107534D6"/>
    <w:rsid w:val="10B70497"/>
    <w:rsid w:val="10C98348"/>
    <w:rsid w:val="1102EBF2"/>
    <w:rsid w:val="11272808"/>
    <w:rsid w:val="11B1C28E"/>
    <w:rsid w:val="1227B914"/>
    <w:rsid w:val="125CEC92"/>
    <w:rsid w:val="126CF974"/>
    <w:rsid w:val="1292FD60"/>
    <w:rsid w:val="129464B2"/>
    <w:rsid w:val="12C2F869"/>
    <w:rsid w:val="1319F3B7"/>
    <w:rsid w:val="14119083"/>
    <w:rsid w:val="15256602"/>
    <w:rsid w:val="153C6135"/>
    <w:rsid w:val="15891F8C"/>
    <w:rsid w:val="15E669F7"/>
    <w:rsid w:val="15F08191"/>
    <w:rsid w:val="160BA22C"/>
    <w:rsid w:val="166E2BCB"/>
    <w:rsid w:val="16F67B7A"/>
    <w:rsid w:val="172A0F59"/>
    <w:rsid w:val="178C51F2"/>
    <w:rsid w:val="17BE14D1"/>
    <w:rsid w:val="17D73D2E"/>
    <w:rsid w:val="182A2999"/>
    <w:rsid w:val="189749BA"/>
    <w:rsid w:val="18999280"/>
    <w:rsid w:val="18C0C04E"/>
    <w:rsid w:val="18E0310F"/>
    <w:rsid w:val="190A9113"/>
    <w:rsid w:val="193239ED"/>
    <w:rsid w:val="19711551"/>
    <w:rsid w:val="197E2148"/>
    <w:rsid w:val="19A765B2"/>
    <w:rsid w:val="1C5F8926"/>
    <w:rsid w:val="1CC5CEEC"/>
    <w:rsid w:val="1CF61944"/>
    <w:rsid w:val="1D7C58DF"/>
    <w:rsid w:val="1DA75A7E"/>
    <w:rsid w:val="1DFB9376"/>
    <w:rsid w:val="1ECD1291"/>
    <w:rsid w:val="1F1C4EE8"/>
    <w:rsid w:val="1FB09CAA"/>
    <w:rsid w:val="1FBDF583"/>
    <w:rsid w:val="1FBF0219"/>
    <w:rsid w:val="1FEA35CE"/>
    <w:rsid w:val="207F208F"/>
    <w:rsid w:val="20A54F59"/>
    <w:rsid w:val="20C40CE6"/>
    <w:rsid w:val="219FA694"/>
    <w:rsid w:val="21C0EB54"/>
    <w:rsid w:val="21C18736"/>
    <w:rsid w:val="21E5276A"/>
    <w:rsid w:val="2211F165"/>
    <w:rsid w:val="2212DB67"/>
    <w:rsid w:val="22ABC4A2"/>
    <w:rsid w:val="230AAD3C"/>
    <w:rsid w:val="2345441A"/>
    <w:rsid w:val="23CAFD03"/>
    <w:rsid w:val="23F48A6B"/>
    <w:rsid w:val="24479503"/>
    <w:rsid w:val="249D93F8"/>
    <w:rsid w:val="24B13AF1"/>
    <w:rsid w:val="24C91104"/>
    <w:rsid w:val="24F51CFC"/>
    <w:rsid w:val="25437752"/>
    <w:rsid w:val="2548297B"/>
    <w:rsid w:val="265388D5"/>
    <w:rsid w:val="265F6E67"/>
    <w:rsid w:val="265F7D02"/>
    <w:rsid w:val="269825B5"/>
    <w:rsid w:val="26B965BF"/>
    <w:rsid w:val="28852FAE"/>
    <w:rsid w:val="28C40F8D"/>
    <w:rsid w:val="28FD7167"/>
    <w:rsid w:val="29E59464"/>
    <w:rsid w:val="29E6B3B0"/>
    <w:rsid w:val="2A3C20AA"/>
    <w:rsid w:val="2A6EF4AE"/>
    <w:rsid w:val="2A7B6BBD"/>
    <w:rsid w:val="2B1DC24E"/>
    <w:rsid w:val="2B4D4F0F"/>
    <w:rsid w:val="2B756CB8"/>
    <w:rsid w:val="2C22DC47"/>
    <w:rsid w:val="2CDB5BB5"/>
    <w:rsid w:val="2CFB7E9F"/>
    <w:rsid w:val="2D365CF9"/>
    <w:rsid w:val="2D42573D"/>
    <w:rsid w:val="2D69A9D2"/>
    <w:rsid w:val="2D944974"/>
    <w:rsid w:val="2F042B96"/>
    <w:rsid w:val="2F50656F"/>
    <w:rsid w:val="2FFDB68F"/>
    <w:rsid w:val="3103D290"/>
    <w:rsid w:val="31192FE2"/>
    <w:rsid w:val="3172FB85"/>
    <w:rsid w:val="31A7447D"/>
    <w:rsid w:val="322B9C30"/>
    <w:rsid w:val="323E1714"/>
    <w:rsid w:val="3254B958"/>
    <w:rsid w:val="3265A2A7"/>
    <w:rsid w:val="326EDDD4"/>
    <w:rsid w:val="33017CB2"/>
    <w:rsid w:val="330ECBE6"/>
    <w:rsid w:val="331692E3"/>
    <w:rsid w:val="3329EC81"/>
    <w:rsid w:val="33408AC7"/>
    <w:rsid w:val="3354D971"/>
    <w:rsid w:val="33B1DE9D"/>
    <w:rsid w:val="33D9E775"/>
    <w:rsid w:val="33ED9BAE"/>
    <w:rsid w:val="346FBDED"/>
    <w:rsid w:val="3479D587"/>
    <w:rsid w:val="34BAA929"/>
    <w:rsid w:val="34F35074"/>
    <w:rsid w:val="356C45AF"/>
    <w:rsid w:val="36012A2F"/>
    <w:rsid w:val="364B3A53"/>
    <w:rsid w:val="366E20BE"/>
    <w:rsid w:val="37327D03"/>
    <w:rsid w:val="37378B03"/>
    <w:rsid w:val="37CB0CFD"/>
    <w:rsid w:val="37D8256F"/>
    <w:rsid w:val="37F3460A"/>
    <w:rsid w:val="380A9A04"/>
    <w:rsid w:val="383C3908"/>
    <w:rsid w:val="3870F044"/>
    <w:rsid w:val="38CBAF2F"/>
    <w:rsid w:val="39C0D94A"/>
    <w:rsid w:val="39C70068"/>
    <w:rsid w:val="39CFEA0D"/>
    <w:rsid w:val="3A30009C"/>
    <w:rsid w:val="3A70D43E"/>
    <w:rsid w:val="3A7E5280"/>
    <w:rsid w:val="3B5BAD8C"/>
    <w:rsid w:val="3BAEB824"/>
    <w:rsid w:val="3BC30E99"/>
    <w:rsid w:val="3C30E0B5"/>
    <w:rsid w:val="3C33B530"/>
    <w:rsid w:val="3C4F749C"/>
    <w:rsid w:val="3CABA702"/>
    <w:rsid w:val="3D172B10"/>
    <w:rsid w:val="3D28285F"/>
    <w:rsid w:val="3D2CC304"/>
    <w:rsid w:val="3DFA8379"/>
    <w:rsid w:val="3EAE6EE9"/>
    <w:rsid w:val="3EF95A25"/>
    <w:rsid w:val="40301ACE"/>
    <w:rsid w:val="404027B0"/>
    <w:rsid w:val="413E023D"/>
    <w:rsid w:val="413FEE76"/>
    <w:rsid w:val="41E1EFAF"/>
    <w:rsid w:val="4368B7AF"/>
    <w:rsid w:val="439517C6"/>
    <w:rsid w:val="43FB3324"/>
    <w:rsid w:val="43FD9208"/>
    <w:rsid w:val="440DAA97"/>
    <w:rsid w:val="44848A9B"/>
    <w:rsid w:val="4497A811"/>
    <w:rsid w:val="44DD9E7E"/>
    <w:rsid w:val="454F734C"/>
    <w:rsid w:val="45C75D05"/>
    <w:rsid w:val="4616E068"/>
    <w:rsid w:val="46FA5470"/>
    <w:rsid w:val="474737EA"/>
    <w:rsid w:val="4792CD46"/>
    <w:rsid w:val="47F13D96"/>
    <w:rsid w:val="480AB603"/>
    <w:rsid w:val="4885EA36"/>
    <w:rsid w:val="488A6D66"/>
    <w:rsid w:val="489720F0"/>
    <w:rsid w:val="48E20C2C"/>
    <w:rsid w:val="491D2891"/>
    <w:rsid w:val="4982F65D"/>
    <w:rsid w:val="49A5B64B"/>
    <w:rsid w:val="49B22A81"/>
    <w:rsid w:val="4A684D9E"/>
    <w:rsid w:val="4AB8BAE7"/>
    <w:rsid w:val="4AC9C3E8"/>
    <w:rsid w:val="4C2B57FF"/>
    <w:rsid w:val="4C6D85EC"/>
    <w:rsid w:val="4CBF2AA6"/>
    <w:rsid w:val="4D4E6BF1"/>
    <w:rsid w:val="4DBC3276"/>
    <w:rsid w:val="4DC72860"/>
    <w:rsid w:val="4DD09DEA"/>
    <w:rsid w:val="4E1CB13B"/>
    <w:rsid w:val="4E228373"/>
    <w:rsid w:val="4E2798FE"/>
    <w:rsid w:val="4E5641F1"/>
    <w:rsid w:val="4E7189CA"/>
    <w:rsid w:val="4EA4F31A"/>
    <w:rsid w:val="4FA74CA5"/>
    <w:rsid w:val="4FFBE410"/>
    <w:rsid w:val="504708E1"/>
    <w:rsid w:val="505C7095"/>
    <w:rsid w:val="51131708"/>
    <w:rsid w:val="51341684"/>
    <w:rsid w:val="516D84B7"/>
    <w:rsid w:val="519B4882"/>
    <w:rsid w:val="51F51038"/>
    <w:rsid w:val="5235E3DA"/>
    <w:rsid w:val="5261B714"/>
    <w:rsid w:val="5320BD28"/>
    <w:rsid w:val="533EF8A2"/>
    <w:rsid w:val="540BA820"/>
    <w:rsid w:val="541D3141"/>
    <w:rsid w:val="5471A24D"/>
    <w:rsid w:val="55D1EE75"/>
    <w:rsid w:val="5613E843"/>
    <w:rsid w:val="56AA6C63"/>
    <w:rsid w:val="5892241F"/>
    <w:rsid w:val="58A5255E"/>
    <w:rsid w:val="58B34DF9"/>
    <w:rsid w:val="5929F2D5"/>
    <w:rsid w:val="593FC133"/>
    <w:rsid w:val="5998E851"/>
    <w:rsid w:val="59B68C55"/>
    <w:rsid w:val="59EC2E7B"/>
    <w:rsid w:val="5A96F4B4"/>
    <w:rsid w:val="5AB4A939"/>
    <w:rsid w:val="5AD0A519"/>
    <w:rsid w:val="5AD0F02D"/>
    <w:rsid w:val="5AD67228"/>
    <w:rsid w:val="5AE1DFF0"/>
    <w:rsid w:val="5BD05F51"/>
    <w:rsid w:val="5BF7E6BB"/>
    <w:rsid w:val="5C4F6BA4"/>
    <w:rsid w:val="5C7611A8"/>
    <w:rsid w:val="5D457A2F"/>
    <w:rsid w:val="5E7BCF32"/>
    <w:rsid w:val="5F712B1F"/>
    <w:rsid w:val="5FC55DF5"/>
    <w:rsid w:val="5FD6A364"/>
    <w:rsid w:val="600506C4"/>
    <w:rsid w:val="602C5E18"/>
    <w:rsid w:val="6096A795"/>
    <w:rsid w:val="60B13362"/>
    <w:rsid w:val="60CE04B3"/>
    <w:rsid w:val="610DD8E1"/>
    <w:rsid w:val="61E7F40B"/>
    <w:rsid w:val="622EC6C9"/>
    <w:rsid w:val="6259ED94"/>
    <w:rsid w:val="62D8C6C4"/>
    <w:rsid w:val="62E3D3FF"/>
    <w:rsid w:val="6370BA6A"/>
    <w:rsid w:val="63E9D043"/>
    <w:rsid w:val="653AB568"/>
    <w:rsid w:val="6542B9B4"/>
    <w:rsid w:val="6563E226"/>
    <w:rsid w:val="6585A0A4"/>
    <w:rsid w:val="6596A9A5"/>
    <w:rsid w:val="659C7552"/>
    <w:rsid w:val="660833EE"/>
    <w:rsid w:val="661B771C"/>
    <w:rsid w:val="66CB7210"/>
    <w:rsid w:val="67052692"/>
    <w:rsid w:val="670CB4F1"/>
    <w:rsid w:val="672D925B"/>
    <w:rsid w:val="67D26818"/>
    <w:rsid w:val="684E1A14"/>
    <w:rsid w:val="6857358F"/>
    <w:rsid w:val="68E51E80"/>
    <w:rsid w:val="68FE1508"/>
    <w:rsid w:val="690413ED"/>
    <w:rsid w:val="691AB851"/>
    <w:rsid w:val="69704E60"/>
    <w:rsid w:val="6A3EED4B"/>
    <w:rsid w:val="6A80BD0C"/>
    <w:rsid w:val="6A99E569"/>
    <w:rsid w:val="6B0A08DA"/>
    <w:rsid w:val="6B49376E"/>
    <w:rsid w:val="6BA0DB71"/>
    <w:rsid w:val="6BD1A231"/>
    <w:rsid w:val="6BEFCD1D"/>
    <w:rsid w:val="6C2C79A0"/>
    <w:rsid w:val="6C3BB4AF"/>
    <w:rsid w:val="6C4C06A2"/>
    <w:rsid w:val="6C8CB0DE"/>
    <w:rsid w:val="6D132ADC"/>
    <w:rsid w:val="6D552041"/>
    <w:rsid w:val="6DE8CB35"/>
    <w:rsid w:val="6E044529"/>
    <w:rsid w:val="6EA72B11"/>
    <w:rsid w:val="6EAA750A"/>
    <w:rsid w:val="6F8D05B6"/>
    <w:rsid w:val="706938DB"/>
    <w:rsid w:val="70D95C4C"/>
    <w:rsid w:val="70EA10E7"/>
    <w:rsid w:val="715586D5"/>
    <w:rsid w:val="71A64912"/>
    <w:rsid w:val="71AFCDD2"/>
    <w:rsid w:val="71EBE0DF"/>
    <w:rsid w:val="71F79BA3"/>
    <w:rsid w:val="728CCB10"/>
    <w:rsid w:val="73284F84"/>
    <w:rsid w:val="73885350"/>
    <w:rsid w:val="7503C131"/>
    <w:rsid w:val="753DA61D"/>
    <w:rsid w:val="7573DCB0"/>
    <w:rsid w:val="75AA526C"/>
    <w:rsid w:val="75BB5057"/>
    <w:rsid w:val="762A77A9"/>
    <w:rsid w:val="768F8761"/>
    <w:rsid w:val="769F3748"/>
    <w:rsid w:val="7726EDC8"/>
    <w:rsid w:val="775720B8"/>
    <w:rsid w:val="77603C33"/>
    <w:rsid w:val="7892A5D1"/>
    <w:rsid w:val="78CB45D4"/>
    <w:rsid w:val="78F91837"/>
    <w:rsid w:val="790C1976"/>
    <w:rsid w:val="793EAB8F"/>
    <w:rsid w:val="799CB6F8"/>
    <w:rsid w:val="79AADDB0"/>
    <w:rsid w:val="7A111740"/>
    <w:rsid w:val="7A42DA1F"/>
    <w:rsid w:val="7ABDF59E"/>
    <w:rsid w:val="7AFDE8CC"/>
    <w:rsid w:val="7B8AA3C9"/>
    <w:rsid w:val="7C5EDAD3"/>
    <w:rsid w:val="7CC887AF"/>
    <w:rsid w:val="7D239F0F"/>
    <w:rsid w:val="7D2B1249"/>
    <w:rsid w:val="7D8B83E2"/>
    <w:rsid w:val="7DA76801"/>
    <w:rsid w:val="7DAB9FCE"/>
    <w:rsid w:val="7DC6623C"/>
    <w:rsid w:val="7E2A488C"/>
    <w:rsid w:val="7E53762D"/>
    <w:rsid w:val="7E715450"/>
    <w:rsid w:val="7E742FEE"/>
    <w:rsid w:val="7E7FBECF"/>
    <w:rsid w:val="7EC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3853B1"/>
  <w15:chartTrackingRefBased/>
  <w15:docId w15:val="{B65DD1FE-D648-463D-8C05-DDE0288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414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341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BF65D6-F176-4D51-9E98-7C2A92C7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1410</Words>
  <Characters>8039</Characters>
  <Application>Microsoft Office Word</Application>
  <DocSecurity>4</DocSecurity>
  <Lines>66</Lines>
  <Paragraphs>18</Paragraphs>
  <ScaleCrop>false</ScaleCrop>
  <Company/>
  <LinksUpToDate>false</LinksUpToDate>
  <CharactersWithSpaces>9431</CharactersWithSpaces>
  <SharedDoc>false</SharedDoc>
  <HLinks>
    <vt:vector size="42" baseType="variant"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_Toc60262633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_Toc60262632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_Toc60262631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_Toc60262630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_Toc60262629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_Toc60262628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_Toc60262627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PO, Wai Yin</dc:creator>
  <cp:keywords/>
  <dc:description/>
  <cp:lastModifiedBy>PO, Wai Yin</cp:lastModifiedBy>
  <cp:revision>276</cp:revision>
  <dcterms:created xsi:type="dcterms:W3CDTF">2020-12-29T09:02:00Z</dcterms:created>
  <dcterms:modified xsi:type="dcterms:W3CDTF">2020-12-30T15:17:00Z</dcterms:modified>
</cp:coreProperties>
</file>