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4545D" w14:textId="77777777" w:rsidR="00644464" w:rsidRPr="00D5410B" w:rsidRDefault="00644464" w:rsidP="006444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MINUTA DE REUNIÓN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Fecha:</w:t>
      </w:r>
      <w:r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 w:rsidRPr="00B83AB0">
        <w:rPr>
          <w:rFonts w:ascii="Arial" w:eastAsia="Times New Roman" w:hAnsi="Arial" w:cs="Arial"/>
          <w:kern w:val="0"/>
          <w:lang w:eastAsia="es-419"/>
          <w14:ligatures w14:val="none"/>
        </w:rPr>
        <w:t>05/08/2025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Hora de inicio: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09:30 p.m.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Hora de finalización:</w:t>
      </w:r>
      <w:r>
        <w:rPr>
          <w:rFonts w:ascii="Arial" w:eastAsia="Times New Roman" w:hAnsi="Arial" w:cs="Arial"/>
          <w:kern w:val="0"/>
          <w:lang w:eastAsia="es-419"/>
          <w14:ligatures w14:val="none"/>
        </w:rPr>
        <w:t xml:space="preserve"> 10:07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p.m.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Lugar: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Reunión virtual vía </w:t>
      </w:r>
      <w:proofErr w:type="spellStart"/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Meet</w:t>
      </w:r>
      <w:proofErr w:type="spellEnd"/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Convocó: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Omar Martínez</w:t>
      </w:r>
    </w:p>
    <w:p w14:paraId="6C955AA9" w14:textId="77777777" w:rsidR="00644464" w:rsidRPr="00D5410B" w:rsidRDefault="00644464" w:rsidP="006444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Asistentes:</w:t>
      </w:r>
      <w:r>
        <w:rPr>
          <w:rFonts w:ascii="Arial" w:eastAsia="Times New Roman" w:hAnsi="Arial" w:cs="Arial"/>
          <w:kern w:val="0"/>
          <w:lang w:eastAsia="es-419"/>
          <w14:ligatures w14:val="none"/>
        </w:rPr>
        <w:br/>
        <w:t>• Lucí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a Zacarias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Wilson Blanco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Samuel Sagastume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Omar Martínez</w:t>
      </w:r>
    </w:p>
    <w:p w14:paraId="38C3EE4B" w14:textId="77777777" w:rsidR="00644464" w:rsidRDefault="00644464" w:rsidP="00644464">
      <w:pPr>
        <w:spacing w:after="0" w:line="240" w:lineRule="auto"/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Tema principal:</w:t>
      </w:r>
    </w:p>
    <w:p w14:paraId="4F999879" w14:textId="77777777" w:rsidR="00644464" w:rsidRPr="007249D7" w:rsidRDefault="00644464" w:rsidP="00644464">
      <w:pPr>
        <w:spacing w:after="0" w:line="240" w:lineRule="auto"/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B83AB0">
        <w:rPr>
          <w:rFonts w:ascii="Arial" w:eastAsia="Times New Roman" w:hAnsi="Arial" w:cs="Arial"/>
          <w:kern w:val="0"/>
          <w:lang w:eastAsia="es-419"/>
          <w14:ligatures w14:val="none"/>
        </w:rPr>
        <w:t xml:space="preserve">Definición de Historias de Usuario para el sistema </w:t>
      </w:r>
      <w:proofErr w:type="spellStart"/>
      <w:r w:rsidRPr="00B83AB0">
        <w:rPr>
          <w:rFonts w:ascii="Arial" w:eastAsia="Times New Roman" w:hAnsi="Arial" w:cs="Arial"/>
          <w:kern w:val="0"/>
          <w:lang w:eastAsia="es-419"/>
          <w14:ligatures w14:val="none"/>
        </w:rPr>
        <w:t>Help</w:t>
      </w:r>
      <w:proofErr w:type="spellEnd"/>
      <w:r w:rsidRPr="00B83AB0"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proofErr w:type="spellStart"/>
      <w:r w:rsidRPr="00B83AB0">
        <w:rPr>
          <w:rFonts w:ascii="Arial" w:eastAsia="Times New Roman" w:hAnsi="Arial" w:cs="Arial"/>
          <w:kern w:val="0"/>
          <w:lang w:eastAsia="es-419"/>
          <w14:ligatures w14:val="none"/>
        </w:rPr>
        <w:t>Desk</w:t>
      </w:r>
      <w:proofErr w:type="spellEnd"/>
      <w:r w:rsidRPr="00B83AB0">
        <w:rPr>
          <w:rFonts w:ascii="Arial" w:eastAsia="Times New Roman" w:hAnsi="Arial" w:cs="Arial"/>
          <w:kern w:val="0"/>
          <w:lang w:eastAsia="es-419"/>
          <w14:ligatures w14:val="none"/>
        </w:rPr>
        <w:t>.</w:t>
      </w:r>
    </w:p>
    <w:p w14:paraId="527B4301" w14:textId="77777777" w:rsidR="00644464" w:rsidRPr="00D5410B" w:rsidRDefault="00644464" w:rsidP="006444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Agenda:</w:t>
      </w:r>
    </w:p>
    <w:p w14:paraId="5DC67087" w14:textId="77777777" w:rsidR="00644464" w:rsidRPr="00B83AB0" w:rsidRDefault="00644464" w:rsidP="0064446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B83AB0">
        <w:rPr>
          <w:rFonts w:ascii="Arial" w:eastAsia="Times New Roman" w:hAnsi="Arial" w:cs="Arial"/>
          <w:kern w:val="0"/>
          <w:lang w:eastAsia="es-419"/>
          <w14:ligatures w14:val="none"/>
        </w:rPr>
        <w:t>Revisión y presentación de las Historias de Usuario.</w:t>
      </w:r>
    </w:p>
    <w:p w14:paraId="20D7CBDA" w14:textId="77777777" w:rsidR="00644464" w:rsidRPr="00B83AB0" w:rsidRDefault="00644464" w:rsidP="0064446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B83AB0">
        <w:rPr>
          <w:rFonts w:ascii="Arial" w:eastAsia="Times New Roman" w:hAnsi="Arial" w:cs="Arial"/>
          <w:kern w:val="0"/>
          <w:lang w:eastAsia="es-419"/>
          <w14:ligatures w14:val="none"/>
        </w:rPr>
        <w:t>Definición del formato para las Historias de Usuario.</w:t>
      </w:r>
    </w:p>
    <w:p w14:paraId="11B437C0" w14:textId="77777777" w:rsidR="00644464" w:rsidRPr="00B83AB0" w:rsidRDefault="00644464" w:rsidP="0064446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B83AB0">
        <w:rPr>
          <w:rFonts w:ascii="Arial" w:eastAsia="Times New Roman" w:hAnsi="Arial" w:cs="Arial"/>
          <w:kern w:val="0"/>
          <w:lang w:eastAsia="es-419"/>
          <w14:ligatures w14:val="none"/>
        </w:rPr>
        <w:t>Creación de un documento compartido para el trabajo colaborativo.</w:t>
      </w:r>
    </w:p>
    <w:p w14:paraId="49CB7427" w14:textId="77777777" w:rsidR="00644464" w:rsidRDefault="00644464" w:rsidP="0064446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Puntos tratados:</w:t>
      </w:r>
    </w:p>
    <w:p w14:paraId="1D33C6E0" w14:textId="77777777" w:rsidR="00644464" w:rsidRPr="00B83AB0" w:rsidRDefault="00644464" w:rsidP="006444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B83AB0">
        <w:rPr>
          <w:rFonts w:ascii="Arial" w:eastAsia="Times New Roman" w:hAnsi="Arial" w:cs="Arial"/>
          <w:kern w:val="0"/>
          <w:lang w:eastAsia="es-419"/>
          <w14:ligatures w14:val="none"/>
        </w:rPr>
        <w:t>Se discutieron las Historias de Usuario correspondientes a cada caso de uso.</w:t>
      </w:r>
    </w:p>
    <w:p w14:paraId="66613685" w14:textId="77777777" w:rsidR="00644464" w:rsidRPr="00B83AB0" w:rsidRDefault="00644464" w:rsidP="006444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B83AB0">
        <w:rPr>
          <w:rFonts w:ascii="Arial" w:eastAsia="Times New Roman" w:hAnsi="Arial" w:cs="Arial"/>
          <w:kern w:val="0"/>
          <w:lang w:eastAsia="es-419"/>
          <w14:ligatures w14:val="none"/>
        </w:rPr>
        <w:t>Se definió un formato específico para la elaboración de las Historias de Usuario.</w:t>
      </w:r>
    </w:p>
    <w:p w14:paraId="56DCE71A" w14:textId="198F8B63" w:rsidR="00644464" w:rsidRPr="00644464" w:rsidRDefault="00644464" w:rsidP="006444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lang w:eastAsia="es-419"/>
          <w14:ligatures w14:val="none"/>
        </w:rPr>
        <w:t>Product</w:t>
      </w:r>
      <w:proofErr w:type="spellEnd"/>
      <w:r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lang w:eastAsia="es-419"/>
          <w14:ligatures w14:val="none"/>
        </w:rPr>
        <w:t>Owner</w:t>
      </w:r>
      <w:proofErr w:type="spellEnd"/>
      <w:r w:rsidRPr="00B83AB0">
        <w:rPr>
          <w:rFonts w:ascii="Arial" w:eastAsia="Times New Roman" w:hAnsi="Arial" w:cs="Arial"/>
          <w:kern w:val="0"/>
          <w:lang w:eastAsia="es-419"/>
          <w14:ligatures w14:val="none"/>
        </w:rPr>
        <w:t xml:space="preserve"> se comprometió a crear un documento compartido en Google Drive para que todos los integrantes del equipo puedan colocar sus Historias de Usuario</w:t>
      </w:r>
      <w:r>
        <w:rPr>
          <w:rFonts w:ascii="Arial" w:eastAsia="Times New Roman" w:hAnsi="Arial" w:cs="Arial"/>
          <w:kern w:val="0"/>
          <w:lang w:eastAsia="es-419"/>
          <w14:ligatures w14:val="none"/>
        </w:rPr>
        <w:t xml:space="preserve"> y su caso de uso realizado.</w:t>
      </w:r>
      <w:r>
        <w:rPr>
          <w:rFonts w:ascii="Arial" w:eastAsia="Times New Roman" w:hAnsi="Arial" w:cs="Arial"/>
          <w:kern w:val="0"/>
          <w:lang w:eastAsia="es-419"/>
          <w14:ligatures w14:val="none"/>
        </w:rPr>
        <w:pict w14:anchorId="2F3C9531">
          <v:rect id="_x0000_i1025" style="width:0;height:1.5pt" o:hralign="center" o:hrstd="t" o:hr="t" fillcolor="#a0a0a0" stroked="f"/>
        </w:pict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Acuerdos:</w:t>
      </w:r>
    </w:p>
    <w:p w14:paraId="739AB885" w14:textId="77777777" w:rsidR="00644464" w:rsidRPr="00B83AB0" w:rsidRDefault="00644464" w:rsidP="00644464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B83AB0">
        <w:rPr>
          <w:rFonts w:ascii="Arial" w:eastAsia="Times New Roman" w:hAnsi="Arial" w:cs="Arial"/>
          <w:kern w:val="0"/>
          <w:lang w:eastAsia="es-419"/>
          <w14:ligatures w14:val="none"/>
        </w:rPr>
        <w:t>Cada integrante continuará trabajando en las Historias de Usuario asignadas, siguiendo el formato definido.</w:t>
      </w:r>
    </w:p>
    <w:p w14:paraId="11A5AB9F" w14:textId="77777777" w:rsidR="00644464" w:rsidRPr="00B83AB0" w:rsidRDefault="00644464" w:rsidP="00644464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B83AB0">
        <w:rPr>
          <w:rFonts w:ascii="Arial" w:eastAsia="Times New Roman" w:hAnsi="Arial" w:cs="Arial"/>
          <w:kern w:val="0"/>
          <w:lang w:eastAsia="es-419"/>
          <w14:ligatures w14:val="none"/>
        </w:rPr>
        <w:t>Se mostrará un nuevo avance en la próxima sesión para revisión grupal.</w:t>
      </w:r>
    </w:p>
    <w:p w14:paraId="260A1D8E" w14:textId="17A12E01" w:rsidR="00644464" w:rsidRDefault="00644464" w:rsidP="006444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Observaciones adicionales: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 xml:space="preserve">• </w:t>
      </w:r>
      <w:r w:rsidRPr="00EF2147">
        <w:rPr>
          <w:rFonts w:ascii="Arial" w:eastAsia="Times New Roman" w:hAnsi="Arial" w:cs="Arial"/>
          <w:kern w:val="0"/>
          <w:lang w:eastAsia="es-419"/>
          <w14:ligatures w14:val="none"/>
        </w:rPr>
        <w:t>Se destacó la importancia de mantener la alineación entre los procesos compartidos en distintos casos de uso para asegurar la integridad</w:t>
      </w:r>
    </w:p>
    <w:p w14:paraId="4A6E8CBB" w14:textId="77777777" w:rsidR="00644464" w:rsidRPr="00D5410B" w:rsidRDefault="00644464" w:rsidP="006444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</w:p>
    <w:p w14:paraId="7820ADA9" w14:textId="1D6EA8B8" w:rsidR="00BE18CA" w:rsidRPr="00644464" w:rsidRDefault="00644464" w:rsidP="006444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Elaboró: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lang w:eastAsia="es-419"/>
          <w14:ligatures w14:val="none"/>
        </w:rPr>
        <w:t>Lucía Zacarias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Fecha de elaboración:</w:t>
      </w:r>
      <w:r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 w:rsidRPr="00B83AB0">
        <w:rPr>
          <w:rFonts w:ascii="Arial" w:eastAsia="Times New Roman" w:hAnsi="Arial" w:cs="Arial"/>
          <w:kern w:val="0"/>
          <w:lang w:eastAsia="es-419"/>
          <w14:ligatures w14:val="none"/>
        </w:rPr>
        <w:t>05/08/2025</w:t>
      </w:r>
    </w:p>
    <w:sectPr w:rsidR="00BE18CA" w:rsidRPr="00644464" w:rsidSect="00644464">
      <w:headerReference w:type="default" r:id="rId5"/>
      <w:pgSz w:w="11906" w:h="16838"/>
      <w:pgMar w:top="1417" w:right="1701" w:bottom="1417" w:left="1701" w:header="454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CDECF" w14:textId="77777777" w:rsidR="00000000" w:rsidRPr="00C56E87" w:rsidRDefault="00000000" w:rsidP="00F71D18">
    <w:pPr>
      <w:pStyle w:val="Encabezado"/>
      <w:rPr>
        <w:lang w:val="es-ES"/>
      </w:rPr>
    </w:pPr>
    <w:bookmarkStart w:id="0" w:name="_Hlk204371407"/>
    <w:r>
      <w:rPr>
        <w:noProof/>
        <w:lang w:val="es-GT" w:eastAsia="es-GT"/>
      </w:rPr>
      <w:drawing>
        <wp:anchor distT="0" distB="0" distL="114300" distR="114300" simplePos="0" relativeHeight="251659264" behindDoc="1" locked="0" layoutInCell="1" allowOverlap="1" wp14:anchorId="4153E1CB" wp14:editId="4A09FE8A">
          <wp:simplePos x="0" y="0"/>
          <wp:positionH relativeFrom="leftMargin">
            <wp:posOffset>85090</wp:posOffset>
          </wp:positionH>
          <wp:positionV relativeFrom="paragraph">
            <wp:posOffset>-173990</wp:posOffset>
          </wp:positionV>
          <wp:extent cx="880995" cy="781050"/>
          <wp:effectExtent l="0" t="0" r="0" b="0"/>
          <wp:wrapNone/>
          <wp:docPr id="168130400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1304000" name="Imagen 168130400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995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s-ES"/>
      </w:rPr>
      <w:t xml:space="preserve">   </w:t>
    </w:r>
  </w:p>
  <w:bookmarkEnd w:id="0"/>
  <w:p w14:paraId="1D9C96B9" w14:textId="77777777" w:rsidR="00000000" w:rsidRPr="00F71D18" w:rsidRDefault="00000000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004"/>
    <w:multiLevelType w:val="hybridMultilevel"/>
    <w:tmpl w:val="441E8F0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7517F"/>
    <w:multiLevelType w:val="hybridMultilevel"/>
    <w:tmpl w:val="974817A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21739328">
    <w:abstractNumId w:val="0"/>
  </w:num>
  <w:num w:numId="2" w16cid:durableId="1147554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64"/>
    <w:rsid w:val="001C3272"/>
    <w:rsid w:val="00385174"/>
    <w:rsid w:val="00644464"/>
    <w:rsid w:val="00BE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A246EA"/>
  <w15:chartTrackingRefBased/>
  <w15:docId w15:val="{3E981119-B9E9-46B9-B388-D27906882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464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644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4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4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4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4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4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4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4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4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4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4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44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44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44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44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44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44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44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4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4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4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4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4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44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44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44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4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44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446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444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4464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</dc:creator>
  <cp:keywords/>
  <dc:description/>
  <cp:lastModifiedBy>Viviana</cp:lastModifiedBy>
  <cp:revision>1</cp:revision>
  <dcterms:created xsi:type="dcterms:W3CDTF">2025-08-07T02:21:00Z</dcterms:created>
  <dcterms:modified xsi:type="dcterms:W3CDTF">2025-08-07T02:24:00Z</dcterms:modified>
</cp:coreProperties>
</file>