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PDF。刪咗嘅 sheet 上面嘅 markup 同 issue 會留喺 project。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將圖則同佢嘅 </w:t>
      </w:r>
      <w:r>
        <w:rPr>
          <w:b/>
        </w:rPr>
        <w:t xml:space="preserve">xref</w:t>
      </w:r>
      <w:r>
        <w:t xml:space="preserve"> 一齊揀（或者一個 .zip）。剔要變做 sheet 嘅圖則，xref 唔使剔；改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...）。冇一齊送嘅 xref 會列出嚟（圖則照做，只係冇咗佢）。字體用標準字體，複雜線型用普通虛線；3D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7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7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7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8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8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8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0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1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2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2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2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3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3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3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4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4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5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5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5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5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5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6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6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6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7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7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7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8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8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8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9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9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0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0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1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1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2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2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3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3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4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7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7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7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7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7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7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7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7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7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7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7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7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7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7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1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