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4"/>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Allow pop-ups for the site if the browser blocks the tab.</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hides the pins, and </w:t>
      </w:r>
      <w:r>
        <w:rPr>
          <w:b/>
        </w:rPr>
        <w:t xml:space="preserve">Hide closed</w:t>
      </w:r>
      <w:r>
        <w:t xml:space="preserve"> hides resolved and closed ones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