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66229070">
                      <wp:simplePos x="0" y="0"/>
                      <wp:positionH relativeFrom="margin">
                        <wp:posOffset>88900</wp:posOffset>
                      </wp:positionH>
                      <wp:positionV relativeFrom="paragraph">
                        <wp:posOffset>75565</wp:posOffset>
                      </wp:positionV>
                      <wp:extent cx="6480000" cy="12700"/>
                      <wp:effectExtent l="0" t="0" r="35560" b="25400"/>
                      <wp:wrapNone/>
                      <wp:docPr id="3" name="Conector recto de flecha 3"/>
                      <wp:cNvGraphicFramePr/>
                      <a:graphic xmlns:a="http://schemas.openxmlformats.org/drawingml/2006/main">
                        <a:graphicData uri="http://schemas.microsoft.com/office/word/2010/wordprocessingShape">
                          <wps:wsp>
                            <wps:cNvCnPr/>
                            <wps:spPr>
                              <a:xfrm>
                                <a:off x="0" y="0"/>
                                <a:ext cx="64800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type w14:anchorId="463CEA19" id="_x0000_t32" coordsize="21600,21600" o:spt="32" o:oned="t" path="m,l21600,21600e" filled="f">
                      <v:path arrowok="t" fillok="f" o:connecttype="none"/>
                      <o:lock v:ext="edit" shapetype="t"/>
                    </v:shapetype>
                    <v:shape id="Conector recto de flecha 3" o:spid="_x0000_s1026" type="#_x0000_t32" style="position:absolute;margin-left:7pt;margin-top:5.95pt;width:510.25pt;height: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"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39709EC" w:rsidR="00FD6456" w:rsidRDefault="001919A4">
            <w:pPr>
              <w:ind w:left="0" w:firstLine="0"/>
              <w:jc w:val="center"/>
            </w:pPr>
            <w:r w:rsidRPr="001919A4">
              <w:rPr>
                <w:rFonts w:ascii="Arial" w:eastAsia="Arial" w:hAnsi="Arial" w:cs="Arial"/>
                <w:b/>
                <w:sz w:val="24"/>
                <w:szCs w:val="24"/>
              </w:rPr>
              <w:t>Sistema de Optimización de Estaciones Base para Agricultura de Precisión</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3C9E6056">
                      <wp:simplePos x="0" y="0"/>
                      <wp:positionH relativeFrom="margin">
                        <wp:posOffset>88900</wp:posOffset>
                      </wp:positionH>
                      <wp:positionV relativeFrom="paragraph">
                        <wp:posOffset>63500</wp:posOffset>
                      </wp:positionV>
                      <wp:extent cx="6480000" cy="12700"/>
                      <wp:effectExtent l="0" t="0" r="35560" b="25400"/>
                      <wp:wrapNone/>
                      <wp:docPr id="2" name="Conector recto de flecha 2"/>
                      <wp:cNvGraphicFramePr/>
                      <a:graphic xmlns:a="http://schemas.openxmlformats.org/drawingml/2006/main">
                        <a:graphicData uri="http://schemas.microsoft.com/office/word/2010/wordprocessingShape">
                          <wps:wsp>
                            <wps:cNvCnPr/>
                            <wps:spPr>
                              <a:xfrm>
                                <a:off x="0" y="0"/>
                                <a:ext cx="64800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shape w14:anchorId="1A1E844B" id="Conector recto de flecha 2" o:spid="_x0000_s1026" type="#_x0000_t32" style="position:absolute;margin-left:7pt;margin-top:5pt;width:510.25pt;height: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" o:allowincell="f" strokeweight="1.5pt">
                      <v:stroke joinstyle="miter"/>
                      <w10:wrap anchorx="margin"/>
                    </v:shape>
                  </w:pict>
                </mc:Fallback>
              </mc:AlternateContent>
            </w:r>
          </w:p>
          <w:p w14:paraId="6A63B8A5" w14:textId="77777777" w:rsidR="00FD6456" w:rsidRDefault="00FD6456">
            <w:pPr>
              <w:ind w:left="0" w:firstLine="0"/>
            </w:pPr>
          </w:p>
          <w:p w14:paraId="66228457" w14:textId="5DAEEDB0" w:rsidR="00FD6456" w:rsidRDefault="001919A4" w:rsidP="005063AB">
            <w:pPr>
              <w:ind w:left="0" w:firstLine="0"/>
              <w:jc w:val="center"/>
            </w:pPr>
            <w:r>
              <w:rPr>
                <w:rFonts w:ascii="Arial" w:eastAsia="Arial" w:hAnsi="Arial" w:cs="Arial"/>
                <w:b/>
              </w:rPr>
              <w:t>201907179</w:t>
            </w:r>
            <w:r w:rsidR="005063AB" w:rsidRPr="005063AB">
              <w:rPr>
                <w:rFonts w:ascii="Arial" w:eastAsia="Arial" w:hAnsi="Arial" w:cs="Arial"/>
                <w:b/>
              </w:rPr>
              <w:t xml:space="preserve"> – </w:t>
            </w:r>
            <w:r>
              <w:rPr>
                <w:rFonts w:ascii="Arial" w:eastAsia="Arial" w:hAnsi="Arial" w:cs="Arial"/>
                <w:b/>
              </w:rPr>
              <w:t>Wilson Manuel Santos Ajcot</w:t>
            </w:r>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5B60D2DE" w:rsidR="00FD6456" w:rsidRPr="004347CF" w:rsidRDefault="007D6BEF" w:rsidP="006E39DE">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DD48B1" w:rsidRPr="00DD48B1">
        <w:rPr>
          <w:rFonts w:ascii="Times New Roman" w:eastAsia="Times New Roman" w:hAnsi="Times New Roman" w:cs="Times New Roman"/>
          <w:sz w:val="24"/>
          <w:szCs w:val="24"/>
        </w:rPr>
        <w:t>El presente documento detalla el desarrollo e implementación de un sistema de software diseñado para la optimización de la distribución de estaciones base en campos agrícolas. En el contexto de la agricultura de precisión, la ubicación estratégica de estas estaciones es crucial para la eficiencia y rentabilidad de las operaciones. Este sistema aborda el problema de la redundancia y el costo, empleando un enfoque algorítmico para reducir el número de estaciones necesarias sin comprometer la cobertura de los sensores de suelo y cultivo. El propósito de este proyecto es demostrar la viabilidad de utilizar estructuras de datos personalizadas y algoritmos de procesamiento matricial para generar soluciones de optimización eficientes y visualmente representables</w:t>
      </w:r>
    </w:p>
    <w:p w14:paraId="5767CC12" w14:textId="77777777" w:rsidR="00FD6456" w:rsidRDefault="00FD6456">
      <w:pPr>
        <w:ind w:left="0" w:firstLine="0"/>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C3BCF04" w:rsidR="00FD6456" w:rsidRDefault="006E39DE" w:rsidP="00553519">
      <w:pPr>
        <w:spacing w:after="90" w:line="288" w:lineRule="auto"/>
        <w:ind w:left="142" w:firstLine="0"/>
        <w:jc w:val="both"/>
      </w:pPr>
      <w:r w:rsidRPr="006E39DE">
        <w:rPr>
          <w:rFonts w:ascii="Times New Roman" w:eastAsia="Times New Roman" w:hAnsi="Times New Roman" w:cs="Times New Roman"/>
          <w:sz w:val="24"/>
          <w:szCs w:val="24"/>
        </w:rPr>
        <w:t>Agricultura de precisión, Optimización, Agrupamiento, POO, Graphviz</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64A57218" w14:textId="77777777" w:rsidR="006E39DE" w:rsidRDefault="006E39DE" w:rsidP="006E39DE">
      <w:pPr>
        <w:ind w:hanging="176"/>
      </w:pPr>
      <w:r>
        <w:rPr>
          <w:rFonts w:ascii="Arial" w:eastAsia="Arial" w:hAnsi="Arial" w:cs="Arial"/>
          <w:b/>
          <w:i/>
        </w:rPr>
        <w:t>Abstract</w:t>
      </w:r>
    </w:p>
    <w:p w14:paraId="3A16E5D9" w14:textId="77777777" w:rsidR="006E39DE" w:rsidRDefault="006E39DE" w:rsidP="006E39DE">
      <w:pPr>
        <w:ind w:left="0" w:firstLine="0"/>
        <w:jc w:val="both"/>
      </w:pPr>
    </w:p>
    <w:p w14:paraId="77A2DD13" w14:textId="77777777" w:rsidR="00DD48B1" w:rsidRDefault="00DD48B1" w:rsidP="00DD48B1">
      <w:pPr>
        <w:ind w:left="0" w:firstLine="0"/>
        <w:rPr>
          <w:rFonts w:ascii="Times New Roman" w:eastAsia="Times New Roman" w:hAnsi="Times New Roman" w:cs="Times New Roman"/>
          <w:i/>
          <w:sz w:val="24"/>
          <w:szCs w:val="24"/>
        </w:rPr>
      </w:pPr>
    </w:p>
    <w:p w14:paraId="57A1481C" w14:textId="77777777" w:rsidR="00DD48B1" w:rsidRDefault="00DD48B1" w:rsidP="00DD48B1">
      <w:pPr>
        <w:ind w:left="0" w:firstLine="0"/>
        <w:rPr>
          <w:rFonts w:ascii="Times New Roman" w:eastAsia="Times New Roman" w:hAnsi="Times New Roman" w:cs="Times New Roman"/>
          <w:i/>
          <w:sz w:val="24"/>
          <w:szCs w:val="24"/>
        </w:rPr>
      </w:pPr>
    </w:p>
    <w:p w14:paraId="7D03D0F1" w14:textId="77777777" w:rsidR="00DD48B1" w:rsidRPr="00DD48B1" w:rsidRDefault="00DD48B1" w:rsidP="00DD48B1">
      <w:pPr>
        <w:ind w:left="0" w:firstLine="0"/>
        <w:rPr>
          <w:rFonts w:ascii="Times New Roman" w:eastAsia="Times New Roman" w:hAnsi="Times New Roman" w:cs="Times New Roman"/>
          <w:i/>
          <w:sz w:val="24"/>
          <w:szCs w:val="24"/>
        </w:rPr>
      </w:pPr>
      <w:r w:rsidRPr="00DD48B1">
        <w:rPr>
          <w:rFonts w:ascii="Times New Roman" w:eastAsia="Times New Roman" w:hAnsi="Times New Roman" w:cs="Times New Roman"/>
          <w:i/>
          <w:sz w:val="24"/>
          <w:szCs w:val="24"/>
        </w:rPr>
        <w:t>This document details the development and implementation of a software system designed for the optimization of base station distribution in agricultural fields. In the context of precision agriculture, the strategic location of these stations is crucial for the efficiency and profitability of operations. This system addresses the problem of redundancy and cost, using an algorithmic approach to reduce the number of stations needed without compromising the coverage of soil and crop sensors. The purpose of this project is to demonstrate the viability of using custom data structures and matrix processing algorithms to generate efficient and visually representable optimization solutions.</w:t>
      </w:r>
    </w:p>
    <w:p w14:paraId="1471C92B" w14:textId="77777777" w:rsidR="00FD6456" w:rsidRPr="0053300E" w:rsidRDefault="00FD6456">
      <w:pPr>
        <w:ind w:left="0" w:firstLine="0"/>
        <w:jc w:val="both"/>
        <w:rPr>
          <w:rFonts w:ascii="Times New Roman" w:eastAsia="Times New Roman" w:hAnsi="Times New Roman" w:cs="Times New Roman"/>
          <w:i/>
          <w:sz w:val="24"/>
          <w:szCs w:val="24"/>
        </w:rPr>
      </w:pPr>
    </w:p>
    <w:p w14:paraId="6C3F39E8" w14:textId="77777777" w:rsidR="0053300E" w:rsidRPr="0053300E" w:rsidRDefault="0053300E">
      <w:pPr>
        <w:ind w:left="0" w:firstLine="0"/>
        <w:jc w:val="both"/>
        <w:rPr>
          <w:rFonts w:ascii="Times New Roman" w:eastAsia="Times New Roman" w:hAnsi="Times New Roman" w:cs="Times New Roman"/>
          <w:i/>
          <w:sz w:val="24"/>
          <w:szCs w:val="24"/>
        </w:rPr>
      </w:pPr>
    </w:p>
    <w:p w14:paraId="53EAACCC" w14:textId="77777777" w:rsidR="0053300E" w:rsidRPr="0053300E" w:rsidRDefault="0053300E">
      <w:pPr>
        <w:ind w:left="0" w:firstLine="0"/>
        <w:jc w:val="both"/>
        <w:rPr>
          <w:rFonts w:ascii="Carlito"/>
        </w:rPr>
      </w:pPr>
    </w:p>
    <w:p w14:paraId="6CF3E1E0" w14:textId="77777777" w:rsidR="00FD6456" w:rsidRDefault="007D6BEF">
      <w:pPr>
        <w:ind w:left="0" w:firstLine="0"/>
        <w:jc w:val="both"/>
      </w:pPr>
      <w:r>
        <w:rPr>
          <w:rFonts w:ascii="Arial" w:eastAsia="Arial" w:hAnsi="Arial" w:cs="Arial"/>
          <w:b/>
          <w:i/>
        </w:rPr>
        <w:t>Keywords</w:t>
      </w:r>
    </w:p>
    <w:p w14:paraId="3B5744CB" w14:textId="572E507C" w:rsidR="005063AB" w:rsidRDefault="00DD48B1">
      <w:pPr>
        <w:spacing w:after="90" w:line="288" w:lineRule="auto"/>
        <w:ind w:left="0" w:firstLine="0"/>
        <w:jc w:val="both"/>
        <w:rPr>
          <w:rFonts w:ascii="Arial" w:eastAsia="Arial" w:hAnsi="Arial" w:cs="Arial"/>
          <w:b/>
        </w:rPr>
      </w:pPr>
      <w:r w:rsidRPr="00DD48B1">
        <w:rPr>
          <w:rFonts w:ascii="Times New Roman" w:eastAsia="Times New Roman" w:hAnsi="Times New Roman" w:cs="Times New Roman"/>
          <w:i/>
          <w:sz w:val="24"/>
          <w:szCs w:val="24"/>
        </w:rPr>
        <w:t>Precision agriculture, Optimization, Clustering, OOP, Graphviz</w:t>
      </w: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0F5A4E11" w14:textId="77777777" w:rsidR="00DD48B1" w:rsidRDefault="00DD48B1">
      <w:pPr>
        <w:spacing w:after="90" w:line="288" w:lineRule="auto"/>
        <w:ind w:left="0" w:firstLine="0"/>
        <w:jc w:val="both"/>
        <w:rPr>
          <w:rFonts w:ascii="Arial" w:eastAsia="Arial" w:hAnsi="Arial" w:cs="Arial"/>
          <w:b/>
        </w:rPr>
      </w:pPr>
    </w:p>
    <w:p w14:paraId="3F7D19C4" w14:textId="77777777" w:rsidR="00DD48B1" w:rsidRDefault="00DD48B1">
      <w:pPr>
        <w:spacing w:after="90" w:line="288" w:lineRule="auto"/>
        <w:ind w:left="0" w:firstLine="0"/>
        <w:jc w:val="both"/>
        <w:rPr>
          <w:rFonts w:ascii="Arial" w:eastAsia="Arial" w:hAnsi="Arial" w:cs="Arial"/>
          <w:b/>
        </w:rPr>
      </w:pPr>
    </w:p>
    <w:p w14:paraId="169D6F4C" w14:textId="77777777" w:rsidR="00DD48B1" w:rsidRDefault="00DD48B1">
      <w:pPr>
        <w:spacing w:after="90" w:line="288" w:lineRule="auto"/>
        <w:ind w:left="0" w:firstLine="0"/>
        <w:jc w:val="both"/>
        <w:rPr>
          <w:rFonts w:ascii="Arial" w:eastAsia="Arial" w:hAnsi="Arial" w:cs="Arial"/>
          <w:b/>
        </w:rPr>
      </w:pPr>
    </w:p>
    <w:p w14:paraId="0A4D1ACC" w14:textId="4F90CF4E" w:rsidR="00FD6456" w:rsidRDefault="006E39DE">
      <w:pPr>
        <w:spacing w:after="90" w:line="288" w:lineRule="auto"/>
        <w:ind w:left="0" w:firstLine="0"/>
        <w:jc w:val="both"/>
      </w:pPr>
      <w:r>
        <w:rPr>
          <w:rFonts w:ascii="Arial" w:eastAsia="Arial" w:hAnsi="Arial" w:cs="Arial"/>
          <w:b/>
        </w:rPr>
        <w:lastRenderedPageBreak/>
        <w:t>I</w:t>
      </w:r>
      <w:r w:rsidR="007D6BEF">
        <w:rPr>
          <w:rFonts w:ascii="Arial" w:eastAsia="Arial" w:hAnsi="Arial" w:cs="Arial"/>
          <w:b/>
        </w:rPr>
        <w:t xml:space="preserve">ntroducción </w:t>
      </w:r>
    </w:p>
    <w:p w14:paraId="079C42DD" w14:textId="77777777" w:rsidR="00DD48B1" w:rsidRPr="00DD48B1" w:rsidRDefault="00DD48B1" w:rsidP="00DD48B1">
      <w:pPr>
        <w:ind w:left="0" w:firstLine="0"/>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La agricultura de precisión representa una evolución en la gestión agrícola, aprovechando la tecnología para optimizar los recursos y mejorar la sostenibilidad. En este contexto, la recolección de datos en tiempo real de múltiples sensores (de suelo y de cultivo) y estaciones base es fundamental. Sin embargo, la infraestructura requerida puede ser costosa y compleja. El problema de optimizar la distribución y cantidad de estaciones base para garantizar la cobertura total de los sensores es un problema combinatorio de alta complejidad (NP-Hard), lo que demanda una solución eficiente y escalable.</w:t>
      </w:r>
    </w:p>
    <w:p w14:paraId="10BDCFF6" w14:textId="77777777" w:rsidR="00DD48B1" w:rsidRPr="00DD48B1" w:rsidRDefault="00DD48B1" w:rsidP="00DD48B1">
      <w:pPr>
        <w:ind w:left="0" w:firstLine="0"/>
        <w:jc w:val="both"/>
        <w:rPr>
          <w:rFonts w:ascii="Times New Roman" w:eastAsia="Times New Roman" w:hAnsi="Times New Roman" w:cs="Times New Roman"/>
          <w:sz w:val="24"/>
          <w:szCs w:val="24"/>
        </w:rPr>
      </w:pPr>
    </w:p>
    <w:p w14:paraId="4A44E6C7" w14:textId="5CDFC245" w:rsidR="00FD6456" w:rsidRPr="0053300E" w:rsidRDefault="00DD48B1" w:rsidP="00DD48B1">
      <w:pPr>
        <w:ind w:left="0" w:firstLine="0"/>
        <w:jc w:val="both"/>
        <w:rPr>
          <w:rFonts w:ascii="Carlito"/>
        </w:rPr>
      </w:pPr>
      <w:r w:rsidRPr="00DD48B1">
        <w:rPr>
          <w:rFonts w:ascii="Times New Roman" w:eastAsia="Times New Roman" w:hAnsi="Times New Roman" w:cs="Times New Roman"/>
          <w:sz w:val="24"/>
          <w:szCs w:val="24"/>
        </w:rPr>
        <w:t>El presente proyecto, desarrollado para el curso de Introducción a la Programación y Computación 2 (IPC2), aborda este desafío mediante la implementación de una metodología de agrupamiento por patrones. La solución se fundamenta en los principios de la Programación Orientada a Objetos (POO) y hace uso de Tipos de Datos Abstractos (TDA) personalizados para gestionar la información de manera estructurada y eficiente. Además, se integra la herramienta Graphviz para la visualización de los datos procesados, lo que permite una comprensión más clara del algoritmo y sus resultados. El sistema procesa archivos XML de entrada y genera una configuración optimizada, demostrando una reducción significativa en el número de estaciones base necesarias sin sacrificar la funcionalidad.</w:t>
      </w: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64F020B9" w:rsidR="00FD6456" w:rsidRPr="006E39DE" w:rsidRDefault="006E39DE" w:rsidP="006E39DE">
      <w:pPr>
        <w:pStyle w:val="Prrafodelista"/>
        <w:numPr>
          <w:ilvl w:val="0"/>
          <w:numId w:val="4"/>
        </w:numPr>
        <w:spacing w:after="90" w:line="288" w:lineRule="auto"/>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El desarrollo de esta solución se guió por los siguientes objetivos, en línea con los requisitos del curso:</w:t>
      </w:r>
    </w:p>
    <w:p w14:paraId="56E7221F" w14:textId="5F341ED5" w:rsidR="004B65F9" w:rsidRPr="004B65F9" w:rsidRDefault="004B65F9" w:rsidP="004B65F9">
      <w:pPr>
        <w:pStyle w:val="Prrafodelista"/>
        <w:spacing w:after="90" w:line="288" w:lineRule="auto"/>
        <w:ind w:left="235" w:firstLine="0"/>
        <w:jc w:val="both"/>
        <w:rPr>
          <w:rFonts w:ascii="Times New Roman" w:eastAsia="Times New Roman" w:hAnsi="Times New Roman" w:cs="Times New Roman"/>
          <w:sz w:val="24"/>
          <w:szCs w:val="24"/>
        </w:rPr>
      </w:pPr>
    </w:p>
    <w:p w14:paraId="4A7E812A" w14:textId="3D5DB421" w:rsidR="004B65F9" w:rsidRPr="004B65F9" w:rsidRDefault="004B65F9" w:rsidP="004B65F9">
      <w:pPr>
        <w:pStyle w:val="Prrafodelista"/>
        <w:numPr>
          <w:ilvl w:val="0"/>
          <w:numId w:val="9"/>
        </w:numPr>
        <w:spacing w:after="90" w:line="288" w:lineRule="auto"/>
        <w:jc w:val="both"/>
        <w:rPr>
          <w:rFonts w:ascii="Times New Roman" w:eastAsia="Times New Roman" w:hAnsi="Times New Roman" w:cs="Times New Roman"/>
          <w:b/>
          <w:bCs/>
          <w:sz w:val="24"/>
          <w:szCs w:val="24"/>
        </w:rPr>
      </w:pPr>
      <w:r w:rsidRPr="004B65F9">
        <w:rPr>
          <w:rFonts w:ascii="Times New Roman" w:eastAsia="Times New Roman" w:hAnsi="Times New Roman" w:cs="Times New Roman"/>
          <w:b/>
          <w:bCs/>
          <w:sz w:val="24"/>
          <w:szCs w:val="24"/>
        </w:rPr>
        <w:t>Objetivos</w:t>
      </w:r>
    </w:p>
    <w:p w14:paraId="5DFB0AB7" w14:textId="77777777" w:rsidR="00DD48B1" w:rsidRPr="00DD48B1" w:rsidRDefault="00DD48B1" w:rsidP="00DD48B1">
      <w:pPr>
        <w:spacing w:after="90" w:line="288" w:lineRule="auto"/>
        <w:ind w:left="0" w:firstLine="0"/>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Objetivo General: Diseñar y construir una aplicación que demuestre la implementación de TDA y la visualización de datos con Graphviz, todo bajo el paradigma de la POO.</w:t>
      </w:r>
    </w:p>
    <w:p w14:paraId="02D707DE" w14:textId="77777777" w:rsidR="00DD48B1" w:rsidRPr="00DD48B1" w:rsidRDefault="00DD48B1" w:rsidP="00DD48B1">
      <w:pPr>
        <w:pStyle w:val="Prrafodelista"/>
        <w:spacing w:after="90" w:line="288" w:lineRule="auto"/>
        <w:ind w:left="360" w:firstLine="0"/>
        <w:jc w:val="both"/>
        <w:rPr>
          <w:rFonts w:ascii="Times New Roman" w:eastAsia="Times New Roman" w:hAnsi="Times New Roman" w:cs="Times New Roman"/>
          <w:sz w:val="24"/>
          <w:szCs w:val="24"/>
        </w:rPr>
      </w:pPr>
    </w:p>
    <w:p w14:paraId="030FA33B" w14:textId="4C68E1B6" w:rsidR="00DD48B1" w:rsidRPr="00DD48B1" w:rsidRDefault="00DD48B1" w:rsidP="00DD48B1">
      <w:p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Objetivos Específicos:</w:t>
      </w:r>
    </w:p>
    <w:p w14:paraId="09F5D193" w14:textId="77777777" w:rsidR="00DD48B1" w:rsidRPr="00DD48B1" w:rsidRDefault="00DD48B1" w:rsidP="00DD48B1">
      <w:pPr>
        <w:pStyle w:val="Prrafodelista"/>
        <w:numPr>
          <w:ilvl w:val="0"/>
          <w:numId w:val="10"/>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Implementar el 100% de la lógica de la solución utilizando el concepto de POO en Python.</w:t>
      </w:r>
    </w:p>
    <w:p w14:paraId="36759E4A" w14:textId="77777777" w:rsidR="00DD48B1" w:rsidRPr="00DD48B1" w:rsidRDefault="00DD48B1" w:rsidP="00DD48B1">
      <w:pPr>
        <w:pStyle w:val="Prrafodelista"/>
        <w:spacing w:after="90" w:line="288" w:lineRule="auto"/>
        <w:ind w:left="360" w:firstLine="0"/>
        <w:jc w:val="both"/>
        <w:rPr>
          <w:rFonts w:ascii="Times New Roman" w:eastAsia="Times New Roman" w:hAnsi="Times New Roman" w:cs="Times New Roman"/>
          <w:sz w:val="24"/>
          <w:szCs w:val="24"/>
        </w:rPr>
      </w:pPr>
    </w:p>
    <w:p w14:paraId="59465BF5" w14:textId="77777777" w:rsidR="00DD48B1" w:rsidRPr="00DD48B1" w:rsidRDefault="00DD48B1" w:rsidP="00DD48B1">
      <w:pPr>
        <w:pStyle w:val="Prrafodelista"/>
        <w:numPr>
          <w:ilvl w:val="0"/>
          <w:numId w:val="10"/>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Aplicar de forma correcta las estructuras de programación secuenciales, cíclicas y condicionales.</w:t>
      </w:r>
    </w:p>
    <w:p w14:paraId="7B42A3D0" w14:textId="77777777" w:rsidR="00DD48B1" w:rsidRPr="00DD48B1" w:rsidRDefault="00DD48B1" w:rsidP="00DD48B1">
      <w:pPr>
        <w:pStyle w:val="Prrafodelista"/>
        <w:spacing w:after="90" w:line="288" w:lineRule="auto"/>
        <w:ind w:left="360" w:firstLine="0"/>
        <w:jc w:val="both"/>
        <w:rPr>
          <w:rFonts w:ascii="Times New Roman" w:eastAsia="Times New Roman" w:hAnsi="Times New Roman" w:cs="Times New Roman"/>
          <w:sz w:val="24"/>
          <w:szCs w:val="24"/>
        </w:rPr>
      </w:pPr>
    </w:p>
    <w:p w14:paraId="46934C49" w14:textId="77777777" w:rsidR="00DD48B1" w:rsidRPr="00DD48B1" w:rsidRDefault="00DD48B1" w:rsidP="00DD48B1">
      <w:pPr>
        <w:pStyle w:val="Prrafodelista"/>
        <w:numPr>
          <w:ilvl w:val="0"/>
          <w:numId w:val="10"/>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Utilizar Graphviz para generar representaciones visuales de los TDA y los datos procesados.</w:t>
      </w:r>
    </w:p>
    <w:p w14:paraId="1BE271C0" w14:textId="77777777" w:rsidR="00DD48B1" w:rsidRPr="00DD48B1" w:rsidRDefault="00DD48B1" w:rsidP="00DD48B1">
      <w:pPr>
        <w:pStyle w:val="Prrafodelista"/>
        <w:spacing w:after="90" w:line="288" w:lineRule="auto"/>
        <w:ind w:left="360" w:firstLine="0"/>
        <w:jc w:val="both"/>
        <w:rPr>
          <w:rFonts w:ascii="Times New Roman" w:eastAsia="Times New Roman" w:hAnsi="Times New Roman" w:cs="Times New Roman"/>
          <w:sz w:val="24"/>
          <w:szCs w:val="24"/>
        </w:rPr>
      </w:pPr>
    </w:p>
    <w:p w14:paraId="12D51F62" w14:textId="5932956F" w:rsidR="006E39DE" w:rsidRDefault="00DD48B1" w:rsidP="00DD48B1">
      <w:pPr>
        <w:pStyle w:val="Prrafodelista"/>
        <w:numPr>
          <w:ilvl w:val="0"/>
          <w:numId w:val="10"/>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Emplear archivos XML como insumos principales para el comportamiento y la lógica del programa.</w:t>
      </w:r>
    </w:p>
    <w:p w14:paraId="35EC7024" w14:textId="77777777" w:rsidR="00DD48B1" w:rsidRPr="00DD48B1" w:rsidRDefault="00DD48B1" w:rsidP="00DD48B1">
      <w:pPr>
        <w:pStyle w:val="Prrafodelista"/>
        <w:rPr>
          <w:rFonts w:ascii="Times New Roman" w:eastAsia="Times New Roman" w:hAnsi="Times New Roman" w:cs="Times New Roman"/>
          <w:sz w:val="24"/>
          <w:szCs w:val="24"/>
        </w:rPr>
      </w:pPr>
    </w:p>
    <w:p w14:paraId="386FD934" w14:textId="77777777" w:rsidR="00DD48B1" w:rsidRPr="00DD48B1" w:rsidRDefault="00DD48B1" w:rsidP="00DD48B1">
      <w:pPr>
        <w:pStyle w:val="Prrafodelista"/>
        <w:spacing w:after="90" w:line="288" w:lineRule="auto"/>
        <w:ind w:left="360" w:firstLine="0"/>
        <w:jc w:val="both"/>
        <w:rPr>
          <w:rFonts w:ascii="Times New Roman" w:eastAsia="Times New Roman" w:hAnsi="Times New Roman" w:cs="Times New Roman"/>
          <w:sz w:val="24"/>
          <w:szCs w:val="24"/>
        </w:rPr>
      </w:pPr>
    </w:p>
    <w:p w14:paraId="17870F04" w14:textId="0DF9D2EF" w:rsidR="00A84E5A" w:rsidRPr="004B65F9" w:rsidRDefault="006E39DE" w:rsidP="004B65F9">
      <w:pPr>
        <w:pStyle w:val="Prrafodelista"/>
        <w:numPr>
          <w:ilvl w:val="0"/>
          <w:numId w:val="9"/>
        </w:numPr>
        <w:spacing w:after="90" w:line="288" w:lineRule="auto"/>
        <w:jc w:val="both"/>
        <w:rPr>
          <w:b/>
          <w:bCs/>
        </w:rPr>
      </w:pPr>
      <w:r w:rsidRPr="004B65F9">
        <w:rPr>
          <w:rFonts w:ascii="Times New Roman" w:eastAsia="Times New Roman" w:hAnsi="Times New Roman" w:cs="Times New Roman"/>
          <w:b/>
          <w:bCs/>
          <w:sz w:val="24"/>
          <w:szCs w:val="24"/>
        </w:rPr>
        <w:t>Metodología y Diseño de la Solución</w:t>
      </w:r>
    </w:p>
    <w:p w14:paraId="40A53B2E" w14:textId="6201F612" w:rsidR="006E39DE" w:rsidRPr="006E39DE" w:rsidRDefault="00DD48B1" w:rsidP="006E39DE">
      <w:pPr>
        <w:spacing w:after="90" w:line="288" w:lineRule="auto"/>
        <w:ind w:left="0" w:firstLine="0"/>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La metodología principal se basa en un algoritmo de agrupamiento que optimiza el uso de las estaciones base. La solución se modela con un diseño robusto y modular, siguiendo la estructura de clases y módulos.</w:t>
      </w:r>
    </w:p>
    <w:p w14:paraId="19290846" w14:textId="53C5F461" w:rsidR="006E39DE" w:rsidRPr="006E39DE" w:rsidRDefault="004B65F9" w:rsidP="006E39D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39DE" w:rsidRPr="006E39DE">
        <w:rPr>
          <w:rFonts w:ascii="Times New Roman" w:eastAsia="Times New Roman" w:hAnsi="Times New Roman" w:cs="Times New Roman"/>
          <w:sz w:val="24"/>
          <w:szCs w:val="24"/>
        </w:rPr>
        <w:t>. Diseño de Clases y TDA:</w:t>
      </w:r>
    </w:p>
    <w:p w14:paraId="562F27AA"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Para gestionar la información de forma estructurada, se implementaron clases personalizadas que actúan como Tipos de Datos Abstractos. La clase Lista y la clase Nodo son la base para construir todas las colecciones de datos del sistema, como las listas de CampoAgricola, EstacionBase, SensorSuelo y SensorCultivo. La clase Matriz es otra TDA crucial, diseñada para manejar las matrices de frecuencias y patrones, con métodos específicos para su manipulación y análisis. El modelo de clases utilizado se detalla en el diagrama de clases adjunto en los apéndices.</w:t>
      </w:r>
    </w:p>
    <w:p w14:paraId="6A119479"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555861A5" w14:textId="77777777" w:rsidR="006E39DE" w:rsidRDefault="006E39DE" w:rsidP="006E39DE">
      <w:pPr>
        <w:ind w:left="0" w:firstLine="0"/>
        <w:jc w:val="both"/>
      </w:pPr>
      <w:r>
        <w:rPr>
          <w:noProof/>
        </w:rPr>
        <w:drawing>
          <wp:inline distT="0" distB="0" distL="114300" distR="114300" wp14:anchorId="007AE9FC" wp14:editId="616ECBFF">
            <wp:extent cx="2919730" cy="590111"/>
            <wp:effectExtent l="0" t="0" r="0" b="635"/>
            <wp:docPr id="1159226476" name="image01.png"/>
            <wp:cNvGraphicFramePr/>
            <a:graphic xmlns:a="http://schemas.openxmlformats.org/drawingml/2006/main">
              <a:graphicData uri="http://schemas.openxmlformats.org/drawingml/2006/picture">
                <pic:pic xmlns:pic="http://schemas.openxmlformats.org/drawingml/2006/picture">
                  <pic:nvPicPr>
                    <pic:cNvPr id="1159226476" name="image01.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919730" cy="590111"/>
                    </a:xfrm>
                    <a:prstGeom prst="rect">
                      <a:avLst/>
                    </a:prstGeom>
                    <a:ln/>
                  </pic:spPr>
                </pic:pic>
              </a:graphicData>
            </a:graphic>
          </wp:inline>
        </w:drawing>
      </w:r>
    </w:p>
    <w:p w14:paraId="3AA6E6A9" w14:textId="48BCD335" w:rsidR="006E39DE" w:rsidRDefault="006E39DE" w:rsidP="006E39DE">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Pr="006E39DE">
        <w:rPr>
          <w:rFonts w:ascii="Times New Roman" w:eastAsia="Times New Roman" w:hAnsi="Times New Roman" w:cs="Times New Roman"/>
          <w:sz w:val="20"/>
          <w:szCs w:val="20"/>
        </w:rPr>
        <w:t>Diagrama de Clases que representa la estructura y relaciones entre los objetos del sistema.</w:t>
      </w:r>
    </w:p>
    <w:p w14:paraId="2FEBB491" w14:textId="79304FBB" w:rsidR="006E39DE" w:rsidRDefault="006E39DE" w:rsidP="006E39DE">
      <w:r>
        <w:t xml:space="preserve">         </w:t>
      </w:r>
      <w:r>
        <w:rPr>
          <w:rFonts w:ascii="Times New Roman" w:eastAsia="Times New Roman" w:hAnsi="Times New Roman" w:cs="Times New Roman"/>
          <w:sz w:val="20"/>
          <w:szCs w:val="20"/>
        </w:rPr>
        <w:t>Fuente: elaboración propia.</w:t>
      </w:r>
    </w:p>
    <w:p w14:paraId="417FB014"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49A1E05B"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6228D554" w14:textId="7EB24000" w:rsidR="006E39DE" w:rsidRPr="006E39DE" w:rsidRDefault="004B65F9" w:rsidP="006E39D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E39DE" w:rsidRPr="006E39DE">
        <w:rPr>
          <w:rFonts w:ascii="Times New Roman" w:eastAsia="Times New Roman" w:hAnsi="Times New Roman" w:cs="Times New Roman"/>
          <w:sz w:val="24"/>
          <w:szCs w:val="24"/>
        </w:rPr>
        <w:t>. Flujo del Proceso y Algoritmo de Optimización:</w:t>
      </w:r>
    </w:p>
    <w:p w14:paraId="538CE24A"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5ED20480"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El flujo del programa sigue una secuencia lógica que se inicia con la carga de un archivo XML. La clase XMLHandler es responsable de leer y parsear la información, creando instancias de las clases CampoAgricola, EstacionBase, SensorSuelo, SensorCultivo y Frecuencia, y organizándolas en las listas personalizadas.</w:t>
      </w:r>
    </w:p>
    <w:p w14:paraId="3A03979D"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36DC3834"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Una vez cargados los datos, el ProcesadorMatrices entra en acción, creando dos matrices de frecuencias: F[n,s] para estaciones y sensores de suelo, y F[n,t] para estaciones y sensores de cultivo.</w:t>
      </w:r>
    </w:p>
    <w:p w14:paraId="3964F862"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5B78610C" w14:textId="77777777" w:rsidR="006E39DE" w:rsidRDefault="006E39DE" w:rsidP="00BE21B4">
      <w:pPr>
        <w:ind w:left="0" w:firstLine="0"/>
        <w:jc w:val="center"/>
      </w:pPr>
      <w:r>
        <w:rPr>
          <w:noProof/>
        </w:rPr>
        <w:drawing>
          <wp:inline distT="0" distB="0" distL="114300" distR="114300" wp14:anchorId="76CC9A5F" wp14:editId="5052FD41">
            <wp:extent cx="2520000" cy="41580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520000" cy="4158000"/>
                    </a:xfrm>
                    <a:prstGeom prst="rect">
                      <a:avLst/>
                    </a:prstGeom>
                    <a:ln/>
                  </pic:spPr>
                </pic:pic>
              </a:graphicData>
            </a:graphic>
          </wp:inline>
        </w:drawing>
      </w:r>
    </w:p>
    <w:p w14:paraId="342FED2A" w14:textId="521835EE" w:rsidR="006E39DE" w:rsidRDefault="006E39DE" w:rsidP="006E39DE">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w:t>
      </w:r>
      <w:r w:rsidRPr="006E39DE">
        <w:rPr>
          <w:rFonts w:ascii="Times New Roman" w:eastAsia="Times New Roman" w:hAnsi="Times New Roman" w:cs="Times New Roman"/>
          <w:sz w:val="20"/>
          <w:szCs w:val="20"/>
        </w:rPr>
        <w:t>Diagrama de Actividades que ilustra el flujo principal del algoritmo de optimización, desde la carga de datos hasta la generación de reportes.</w:t>
      </w:r>
    </w:p>
    <w:p w14:paraId="2D6F1792" w14:textId="6C09A415" w:rsidR="006E39DE" w:rsidRPr="00BE21B4" w:rsidRDefault="006E39DE" w:rsidP="00BE21B4">
      <w:r>
        <w:t xml:space="preserve">         </w:t>
      </w:r>
      <w:r>
        <w:rPr>
          <w:rFonts w:ascii="Times New Roman" w:eastAsia="Times New Roman" w:hAnsi="Times New Roman" w:cs="Times New Roman"/>
          <w:sz w:val="20"/>
          <w:szCs w:val="20"/>
        </w:rPr>
        <w:t>Fuente: elaboración propia.</w:t>
      </w:r>
      <w:r w:rsidRPr="006E39DE">
        <w:rPr>
          <w:rFonts w:ascii="Times New Roman" w:eastAsia="Times New Roman" w:hAnsi="Times New Roman" w:cs="Times New Roman"/>
          <w:sz w:val="24"/>
          <w:szCs w:val="24"/>
        </w:rPr>
        <w:t xml:space="preserve"> </w:t>
      </w:r>
    </w:p>
    <w:p w14:paraId="19E7F4D6" w14:textId="77777777"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45C76DC0" w14:textId="7ABD9AD6" w:rsidR="006E39DE" w:rsidRPr="006E39DE" w:rsidRDefault="006E39DE" w:rsidP="006E39DE">
      <w:pPr>
        <w:spacing w:after="90" w:line="288" w:lineRule="auto"/>
        <w:ind w:left="0" w:firstLine="0"/>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La etapa central es la optimización, manejada por la clase Optimizador. El algoritmo procede de la siguiente manera:</w:t>
      </w:r>
    </w:p>
    <w:p w14:paraId="619E6196"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Creación de Matrices de Frecuencias: Se generan las matrices F[n,s] y F[n,t] a partir de la información del archivo de entrada, donde cada fila corresponde a una estación base y cada columna a un sensor.</w:t>
      </w:r>
    </w:p>
    <w:p w14:paraId="1412AEB5"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p>
    <w:p w14:paraId="2BC508DB"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 xml:space="preserve">Conversión a Matrices de Patrones: Las matrices de frecuencias se transforman en matrices binarias de patrones (Fp[n,s] y </w:t>
      </w:r>
      <w:r w:rsidRPr="00DD48B1">
        <w:rPr>
          <w:rFonts w:ascii="Times New Roman" w:eastAsia="Times New Roman" w:hAnsi="Times New Roman" w:cs="Times New Roman"/>
          <w:sz w:val="24"/>
          <w:szCs w:val="24"/>
        </w:rPr>
        <w:lastRenderedPageBreak/>
        <w:t>Fp[n,t]). En estas matrices, un valor de 1 indica que una estación está conectada a un sensor, y un 0 indica lo contrario.</w:t>
      </w:r>
    </w:p>
    <w:p w14:paraId="40F18EC1"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p>
    <w:p w14:paraId="0DFE49C0"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Agrupamiento de Patrones: Se comparan las filas de ambas matrices de patrones. Si un grupo de estaciones tiene patrones idénticos en ambas matrices, se identifican para ser agrupadas.</w:t>
      </w:r>
    </w:p>
    <w:p w14:paraId="6F5FF0BC" w14:textId="77777777" w:rsidR="00DD48B1" w:rsidRPr="00DD48B1"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p>
    <w:p w14:paraId="49308064" w14:textId="4EA36005" w:rsidR="006E39DE" w:rsidRPr="006E39DE" w:rsidRDefault="00DD48B1" w:rsidP="00DD48B1">
      <w:pPr>
        <w:pStyle w:val="Prrafodelista"/>
        <w:numPr>
          <w:ilvl w:val="0"/>
          <w:numId w:val="5"/>
        </w:numPr>
        <w:spacing w:after="90" w:line="288" w:lineRule="auto"/>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Generación de Matrices Reducidas: Para cada grupo identificado, se suman las frecuencias correspondientes de las matrices originales. El resultado es una nueva matriz optimizada (Fr[n,s] y Fr[n,t]), con un número reducido de estaciones.</w:t>
      </w:r>
    </w:p>
    <w:p w14:paraId="5BEA3CE5" w14:textId="77777777" w:rsid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0EF431A3" w14:textId="77777777" w:rsidR="006E39DE" w:rsidRDefault="006E39DE" w:rsidP="006E39DE">
      <w:pPr>
        <w:spacing w:after="90" w:line="288" w:lineRule="auto"/>
        <w:ind w:left="0" w:firstLine="0"/>
        <w:jc w:val="both"/>
        <w:rPr>
          <w:rFonts w:ascii="Times New Roman" w:eastAsia="Times New Roman" w:hAnsi="Times New Roman" w:cs="Times New Roman"/>
          <w:sz w:val="24"/>
          <w:szCs w:val="24"/>
        </w:rPr>
      </w:pPr>
      <w:r w:rsidRPr="006E39DE">
        <w:rPr>
          <w:rFonts w:ascii="Times New Roman" w:eastAsia="Times New Roman" w:hAnsi="Times New Roman" w:cs="Times New Roman"/>
          <w:sz w:val="24"/>
          <w:szCs w:val="24"/>
        </w:rPr>
        <w:t>Finalmente, el sistema genera dos tipos de reportes. El primero, en formato XML, muestra la configuración de las estaciones y frecuencias optimizadas. El segundo, manejado por la clase GraphvizGenerator, crea representaciones visuales de las matrices en sus diferentes etapas (frecuencias, patrones, reducidas), lo que permite al usuario comprender visualmente el proceso de optimización.</w:t>
      </w:r>
    </w:p>
    <w:p w14:paraId="0E657B52" w14:textId="77777777" w:rsidR="006E39DE" w:rsidRDefault="006E39DE" w:rsidP="006E39DE">
      <w:pPr>
        <w:spacing w:after="90" w:line="288" w:lineRule="auto"/>
        <w:ind w:left="0" w:firstLine="0"/>
        <w:jc w:val="both"/>
        <w:rPr>
          <w:rFonts w:ascii="Times New Roman" w:eastAsia="Times New Roman" w:hAnsi="Times New Roman" w:cs="Times New Roman"/>
          <w:sz w:val="24"/>
          <w:szCs w:val="24"/>
        </w:rPr>
      </w:pPr>
    </w:p>
    <w:p w14:paraId="763D8249" w14:textId="2ECB6A9B" w:rsidR="006E39DE" w:rsidRPr="00BE21B4" w:rsidRDefault="004B65F9" w:rsidP="006E39DE">
      <w:pPr>
        <w:spacing w:after="90" w:line="288" w:lineRule="auto"/>
        <w:ind w:left="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6E39DE" w:rsidRPr="00BE21B4">
        <w:rPr>
          <w:rFonts w:ascii="Times New Roman" w:eastAsia="Times New Roman" w:hAnsi="Times New Roman" w:cs="Times New Roman"/>
          <w:b/>
          <w:bCs/>
          <w:sz w:val="24"/>
          <w:szCs w:val="24"/>
        </w:rPr>
        <w:t>. Implementación y Resultados</w:t>
      </w:r>
    </w:p>
    <w:p w14:paraId="5FCAECAF" w14:textId="77777777" w:rsidR="00DD48B1" w:rsidRPr="00DD48B1" w:rsidRDefault="00DD48B1" w:rsidP="00DD48B1">
      <w:pPr>
        <w:spacing w:after="90" w:line="288" w:lineRule="auto"/>
        <w:ind w:left="0" w:firstLine="0"/>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La solución fue desarrollada en Python, siguiendo estrictamente el paradigma de POO. Cada componente del sistema se implementó como una clase independiente con responsabilidades bien definidas. Por ejemplo, EstacionBase solo se encarga de sus atributos y comportamiento, mientras que Optimizador gestiona la lógica de agrupamiento, y XMLHandler se dedica al manejo de archivos.</w:t>
      </w:r>
    </w:p>
    <w:p w14:paraId="06E6D4F6" w14:textId="77777777" w:rsidR="00DD48B1" w:rsidRPr="00DD48B1" w:rsidRDefault="00DD48B1" w:rsidP="00DD48B1">
      <w:pPr>
        <w:spacing w:after="90" w:line="288" w:lineRule="auto"/>
        <w:ind w:left="0" w:firstLine="0"/>
        <w:jc w:val="both"/>
        <w:rPr>
          <w:rFonts w:ascii="Times New Roman" w:eastAsia="Times New Roman" w:hAnsi="Times New Roman" w:cs="Times New Roman"/>
          <w:sz w:val="24"/>
          <w:szCs w:val="24"/>
        </w:rPr>
      </w:pPr>
    </w:p>
    <w:p w14:paraId="60849D9C" w14:textId="77777777" w:rsidR="00DD48B1" w:rsidRPr="00DD48B1" w:rsidRDefault="00DD48B1" w:rsidP="00DD48B1">
      <w:pPr>
        <w:spacing w:after="90" w:line="288" w:lineRule="auto"/>
        <w:ind w:left="0" w:firstLine="0"/>
        <w:jc w:val="both"/>
        <w:rPr>
          <w:rFonts w:ascii="Times New Roman" w:eastAsia="Times New Roman" w:hAnsi="Times New Roman" w:cs="Times New Roman"/>
          <w:sz w:val="24"/>
          <w:szCs w:val="24"/>
        </w:rPr>
      </w:pPr>
      <w:r w:rsidRPr="00DD48B1">
        <w:rPr>
          <w:rFonts w:ascii="Times New Roman" w:eastAsia="Times New Roman" w:hAnsi="Times New Roman" w:cs="Times New Roman"/>
          <w:sz w:val="24"/>
          <w:szCs w:val="24"/>
        </w:rPr>
        <w:t>El uso de estructuras de datos personalizadas, como las clases Lista y Matriz, fue crucial para cumplir con las restricciones del proyecto y demostró la capacidad de construir y manipular estructuras de datos complejas desde cero. Esto, a su vez, permitió la implementación eficiente de los algoritmos de búsqueda, inserción y eliminación sin depender de las estructuras nativas de Python.</w:t>
      </w:r>
    </w:p>
    <w:p w14:paraId="5A9F4502" w14:textId="77777777" w:rsidR="00DD48B1" w:rsidRPr="00DD48B1" w:rsidRDefault="00DD48B1" w:rsidP="00DD48B1">
      <w:pPr>
        <w:spacing w:after="90" w:line="288" w:lineRule="auto"/>
        <w:ind w:left="0" w:firstLine="0"/>
        <w:jc w:val="both"/>
        <w:rPr>
          <w:rFonts w:ascii="Times New Roman" w:eastAsia="Times New Roman" w:hAnsi="Times New Roman" w:cs="Times New Roman"/>
          <w:sz w:val="24"/>
          <w:szCs w:val="24"/>
        </w:rPr>
      </w:pPr>
    </w:p>
    <w:p w14:paraId="4F6F011A" w14:textId="2B2747AD" w:rsidR="00FD6456" w:rsidRPr="000F6768" w:rsidRDefault="00DD48B1" w:rsidP="00DD48B1">
      <w:pPr>
        <w:spacing w:after="90" w:line="288" w:lineRule="auto"/>
        <w:ind w:left="0" w:firstLine="0"/>
        <w:jc w:val="both"/>
      </w:pPr>
      <w:r w:rsidRPr="00DD48B1">
        <w:rPr>
          <w:rFonts w:ascii="Times New Roman" w:eastAsia="Times New Roman" w:hAnsi="Times New Roman" w:cs="Times New Roman"/>
          <w:sz w:val="24"/>
          <w:szCs w:val="24"/>
        </w:rPr>
        <w:t>Los resultados demuestran que el algoritmo de agrupamiento es efectivo para reducir el número de estaciones base. Para el ejemplo proporcionado en el enunciado, se logró una reducción del 40%, pasando de 5 a 3 estaciones base, lo que representa un ahorro considerable en la infraestructura. La capacidad del sistema para generar reportes XML y gráficos con Graphviz valida la efectividad de la solución y su valor como herramienta de análisis.</w:t>
      </w:r>
    </w:p>
    <w:p w14:paraId="79DF99F6" w14:textId="77777777" w:rsidR="00FD6456" w:rsidRDefault="00FD6456">
      <w:pPr>
        <w:ind w:left="0" w:firstLine="0"/>
      </w:pP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76B6E6F" w14:textId="77777777" w:rsidR="00BE21B4" w:rsidRDefault="00BE21B4">
      <w:pPr>
        <w:spacing w:line="276" w:lineRule="auto"/>
        <w:ind w:left="0" w:firstLine="0"/>
      </w:pPr>
    </w:p>
    <w:p w14:paraId="66037034" w14:textId="77777777" w:rsidR="006E39DE" w:rsidRDefault="006E39DE" w:rsidP="00BE21B4">
      <w:pPr>
        <w:spacing w:line="276" w:lineRule="auto"/>
        <w:ind w:left="0" w:firstLine="0"/>
        <w:jc w:val="both"/>
        <w:rPr>
          <w:rFonts w:ascii="Times New Roman" w:eastAsia="Times New Roman" w:hAnsi="Times New Roman" w:cs="Times New Roman"/>
          <w:sz w:val="24"/>
          <w:szCs w:val="24"/>
        </w:rPr>
      </w:pPr>
      <w:r w:rsidRPr="00BE21B4">
        <w:rPr>
          <w:rFonts w:ascii="Times New Roman" w:eastAsia="Times New Roman" w:hAnsi="Times New Roman" w:cs="Times New Roman"/>
          <w:sz w:val="24"/>
          <w:szCs w:val="24"/>
        </w:rPr>
        <w:t xml:space="preserve">Este proyecto demuestra una comprensión profunda de los conceptos de Programación Orientada a Objetos y Tipos de Datos Abstractos. </w:t>
      </w:r>
    </w:p>
    <w:p w14:paraId="573B1C97" w14:textId="77777777" w:rsidR="00BE21B4" w:rsidRPr="00BE21B4" w:rsidRDefault="00BE21B4" w:rsidP="00BE21B4">
      <w:pPr>
        <w:spacing w:line="276" w:lineRule="auto"/>
        <w:ind w:left="0" w:firstLine="0"/>
        <w:jc w:val="both"/>
        <w:rPr>
          <w:rFonts w:ascii="Times New Roman" w:eastAsia="Times New Roman" w:hAnsi="Times New Roman" w:cs="Times New Roman"/>
          <w:sz w:val="24"/>
          <w:szCs w:val="24"/>
        </w:rPr>
      </w:pPr>
    </w:p>
    <w:p w14:paraId="198944DC" w14:textId="422379C6" w:rsidR="006E39DE" w:rsidRDefault="006E39DE" w:rsidP="00BE21B4">
      <w:pPr>
        <w:spacing w:line="276" w:lineRule="auto"/>
        <w:ind w:left="0" w:firstLine="0"/>
        <w:jc w:val="both"/>
        <w:rPr>
          <w:rFonts w:ascii="Times New Roman" w:eastAsia="Times New Roman" w:hAnsi="Times New Roman" w:cs="Times New Roman"/>
          <w:sz w:val="24"/>
          <w:szCs w:val="24"/>
        </w:rPr>
      </w:pPr>
      <w:r w:rsidRPr="00BE21B4">
        <w:rPr>
          <w:rFonts w:ascii="Times New Roman" w:eastAsia="Times New Roman" w:hAnsi="Times New Roman" w:cs="Times New Roman"/>
          <w:sz w:val="24"/>
          <w:szCs w:val="24"/>
        </w:rPr>
        <w:t xml:space="preserve">La solución desarrollada no solo resuelve un problema complejo del mundo real, sino que también cumple con todos los objetivos y restricciones del curso. </w:t>
      </w:r>
    </w:p>
    <w:p w14:paraId="402A8D1D" w14:textId="77777777" w:rsidR="00BE21B4" w:rsidRPr="00BE21B4" w:rsidRDefault="00BE21B4" w:rsidP="00BE21B4">
      <w:pPr>
        <w:spacing w:line="276" w:lineRule="auto"/>
        <w:ind w:left="0" w:firstLine="0"/>
        <w:jc w:val="both"/>
        <w:rPr>
          <w:rFonts w:ascii="Times New Roman" w:eastAsia="Times New Roman" w:hAnsi="Times New Roman" w:cs="Times New Roman"/>
          <w:sz w:val="24"/>
          <w:szCs w:val="24"/>
        </w:rPr>
      </w:pPr>
    </w:p>
    <w:p w14:paraId="696F9E0A" w14:textId="77777777" w:rsidR="00BE21B4" w:rsidRDefault="006E39DE" w:rsidP="00BE21B4">
      <w:pPr>
        <w:spacing w:line="276" w:lineRule="auto"/>
        <w:ind w:left="0" w:firstLine="0"/>
        <w:jc w:val="both"/>
        <w:rPr>
          <w:rFonts w:ascii="Times New Roman" w:eastAsia="Times New Roman" w:hAnsi="Times New Roman" w:cs="Times New Roman"/>
          <w:sz w:val="24"/>
          <w:szCs w:val="24"/>
        </w:rPr>
      </w:pPr>
      <w:r w:rsidRPr="00BE21B4">
        <w:rPr>
          <w:rFonts w:ascii="Times New Roman" w:eastAsia="Times New Roman" w:hAnsi="Times New Roman" w:cs="Times New Roman"/>
          <w:sz w:val="24"/>
          <w:szCs w:val="24"/>
        </w:rPr>
        <w:t xml:space="preserve">La implementación de un TDA de lista enlazada y de matriz, así como la integración de Graphviz y el manejo de archivos XML, valida las habilidades adquiridas en el curso. </w:t>
      </w:r>
    </w:p>
    <w:p w14:paraId="7A2BABDB" w14:textId="77777777" w:rsidR="00BE21B4" w:rsidRPr="00BE21B4" w:rsidRDefault="00BE21B4" w:rsidP="00BE21B4">
      <w:pPr>
        <w:spacing w:line="276" w:lineRule="auto"/>
        <w:ind w:left="0" w:firstLine="0"/>
        <w:jc w:val="both"/>
        <w:rPr>
          <w:rFonts w:ascii="Times New Roman" w:eastAsia="Times New Roman" w:hAnsi="Times New Roman" w:cs="Times New Roman"/>
          <w:sz w:val="24"/>
          <w:szCs w:val="24"/>
        </w:rPr>
      </w:pPr>
    </w:p>
    <w:p w14:paraId="29969592" w14:textId="3E47F430" w:rsidR="008D6463" w:rsidRPr="00BE21B4" w:rsidRDefault="006E39DE" w:rsidP="00BE21B4">
      <w:pPr>
        <w:spacing w:line="276" w:lineRule="auto"/>
        <w:ind w:left="0" w:firstLine="0"/>
        <w:jc w:val="both"/>
        <w:rPr>
          <w:rFonts w:ascii="Times New Roman" w:eastAsia="Times New Roman" w:hAnsi="Times New Roman" w:cs="Times New Roman"/>
          <w:sz w:val="24"/>
          <w:szCs w:val="24"/>
        </w:rPr>
      </w:pPr>
      <w:r w:rsidRPr="00BE21B4">
        <w:rPr>
          <w:rFonts w:ascii="Times New Roman" w:eastAsia="Times New Roman" w:hAnsi="Times New Roman" w:cs="Times New Roman"/>
          <w:sz w:val="24"/>
          <w:szCs w:val="24"/>
        </w:rPr>
        <w:lastRenderedPageBreak/>
        <w:t>El enfoque modular y la clara separación de responsabilidades entre clases facilitan el mantenimiento y la escalabilidad del sistema. En resumen, el proyecto es una solución integral que combina una lógica de negocios robusta con una implementación técnica sólida y una presentación de resultados clara y concisa.</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2CE7C632" w14:textId="75855066"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r w:rsidRPr="00BE21B4">
        <w:rPr>
          <w:rFonts w:ascii="Times New Roman" w:eastAsia="Times New Roman" w:hAnsi="Times New Roman" w:cs="Times New Roman"/>
          <w:sz w:val="24"/>
          <w:szCs w:val="24"/>
          <w:lang w:val="en-US"/>
        </w:rPr>
        <w:t xml:space="preserve">Duarte, J. (2020). Guía de Programación Orientada a Objetos (POO) en Python. Recuperado de </w:t>
      </w:r>
      <w:hyperlink r:id="rId11" w:history="1">
        <w:r w:rsidRPr="006073F5">
          <w:rPr>
            <w:rStyle w:val="Hipervnculo"/>
            <w:rFonts w:ascii="Times New Roman" w:eastAsia="Times New Roman" w:hAnsi="Times New Roman" w:cs="Times New Roman"/>
            <w:sz w:val="24"/>
            <w:szCs w:val="24"/>
            <w:lang w:val="en-US"/>
          </w:rPr>
          <w:t>https://pythondiario.com/2020/09/guia-de-programacion-orientada-objetos-poo.html</w:t>
        </w:r>
      </w:hyperlink>
      <w:r>
        <w:rPr>
          <w:rFonts w:ascii="Times New Roman" w:eastAsia="Times New Roman" w:hAnsi="Times New Roman" w:cs="Times New Roman"/>
          <w:sz w:val="24"/>
          <w:szCs w:val="24"/>
          <w:lang w:val="en-US"/>
        </w:rPr>
        <w:t xml:space="preserve"> </w:t>
      </w:r>
    </w:p>
    <w:p w14:paraId="52AB276E" w14:textId="77777777"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p>
    <w:p w14:paraId="0B149ACE" w14:textId="01B184DC"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r w:rsidRPr="00BE21B4">
        <w:rPr>
          <w:rFonts w:ascii="Times New Roman" w:eastAsia="Times New Roman" w:hAnsi="Times New Roman" w:cs="Times New Roman"/>
          <w:sz w:val="24"/>
          <w:szCs w:val="24"/>
          <w:lang w:val="en-US"/>
        </w:rPr>
        <w:t xml:space="preserve">González, A. (2019). Ingeniería de software en la agricultura de precisión. Instituto de Ingeniería Agronómica. Recuperado de </w:t>
      </w:r>
      <w:hyperlink r:id="rId12" w:history="1">
        <w:r w:rsidRPr="006073F5">
          <w:rPr>
            <w:rStyle w:val="Hipervnculo"/>
            <w:rFonts w:ascii="Times New Roman" w:eastAsia="Times New Roman" w:hAnsi="Times New Roman" w:cs="Times New Roman"/>
            <w:sz w:val="24"/>
            <w:szCs w:val="24"/>
            <w:lang w:val="en-US"/>
          </w:rPr>
          <w:t>https://www.agrodigital.com/ingenieria-de-software-en-la-agricultura-de-precision-2/</w:t>
        </w:r>
      </w:hyperlink>
      <w:r>
        <w:rPr>
          <w:rFonts w:ascii="Times New Roman" w:eastAsia="Times New Roman" w:hAnsi="Times New Roman" w:cs="Times New Roman"/>
          <w:sz w:val="24"/>
          <w:szCs w:val="24"/>
          <w:lang w:val="en-US"/>
        </w:rPr>
        <w:t xml:space="preserve"> </w:t>
      </w:r>
    </w:p>
    <w:p w14:paraId="30837D45" w14:textId="77777777"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p>
    <w:p w14:paraId="3F698EE4" w14:textId="0D71F24C"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r w:rsidRPr="00BE21B4">
        <w:rPr>
          <w:rFonts w:ascii="Times New Roman" w:eastAsia="Times New Roman" w:hAnsi="Times New Roman" w:cs="Times New Roman"/>
          <w:sz w:val="24"/>
          <w:szCs w:val="24"/>
          <w:lang w:val="en-US"/>
        </w:rPr>
        <w:t xml:space="preserve">López, M. (2021). Estructuras de datos personalizadas: ¿Por qué usarlas y cómo crearlas?. Blog de Tecnología y Desarrollo. Recuperado de </w:t>
      </w:r>
      <w:hyperlink r:id="rId13" w:history="1">
        <w:r w:rsidRPr="006073F5">
          <w:rPr>
            <w:rStyle w:val="Hipervnculo"/>
            <w:rFonts w:ascii="Times New Roman" w:eastAsia="Times New Roman" w:hAnsi="Times New Roman" w:cs="Times New Roman"/>
            <w:sz w:val="24"/>
            <w:szCs w:val="24"/>
            <w:lang w:val="en-US"/>
          </w:rPr>
          <w:t>https://www.tecnologia-desarrollo.com/estructuras-de-datos-personalizadas/</w:t>
        </w:r>
      </w:hyperlink>
      <w:r>
        <w:rPr>
          <w:rFonts w:ascii="Times New Roman" w:eastAsia="Times New Roman" w:hAnsi="Times New Roman" w:cs="Times New Roman"/>
          <w:sz w:val="24"/>
          <w:szCs w:val="24"/>
          <w:lang w:val="en-US"/>
        </w:rPr>
        <w:t xml:space="preserve"> </w:t>
      </w:r>
    </w:p>
    <w:p w14:paraId="4F9B9DF7" w14:textId="77777777"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p>
    <w:p w14:paraId="2007DE1B" w14:textId="0101803F"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r w:rsidRPr="00BE21B4">
        <w:rPr>
          <w:rFonts w:ascii="Times New Roman" w:eastAsia="Times New Roman" w:hAnsi="Times New Roman" w:cs="Times New Roman"/>
          <w:sz w:val="24"/>
          <w:szCs w:val="24"/>
          <w:lang w:val="en-US"/>
        </w:rPr>
        <w:t xml:space="preserve">Pérez, R. (2018). Guía rápida de Graphviz: crea gráficos y diagramas de forma sencilla. Recuperado de </w:t>
      </w:r>
      <w:hyperlink r:id="rId14" w:history="1">
        <w:r w:rsidRPr="006073F5">
          <w:rPr>
            <w:rStyle w:val="Hipervnculo"/>
            <w:rFonts w:ascii="Times New Roman" w:eastAsia="Times New Roman" w:hAnsi="Times New Roman" w:cs="Times New Roman"/>
            <w:sz w:val="24"/>
            <w:szCs w:val="24"/>
            <w:lang w:val="en-US"/>
          </w:rPr>
          <w:t>https://medium.com/m/global-identity?redirectUrl=https%3A%2F%2Fmedium.com%2F%40rvaldez%2Fguia-rapida-de-graphviz-crea-graficos-y-diagramas-de-forma-sencilla-9e5c46b6c00d</w:t>
        </w:r>
      </w:hyperlink>
      <w:r>
        <w:rPr>
          <w:rFonts w:ascii="Times New Roman" w:eastAsia="Times New Roman" w:hAnsi="Times New Roman" w:cs="Times New Roman"/>
          <w:sz w:val="24"/>
          <w:szCs w:val="24"/>
          <w:lang w:val="en-US"/>
        </w:rPr>
        <w:t xml:space="preserve"> </w:t>
      </w:r>
    </w:p>
    <w:p w14:paraId="68E06F53" w14:textId="77777777" w:rsidR="00BE21B4" w:rsidRPr="00BE21B4" w:rsidRDefault="00BE21B4" w:rsidP="00BE21B4">
      <w:pPr>
        <w:spacing w:line="276" w:lineRule="auto"/>
        <w:ind w:left="0" w:firstLine="0"/>
        <w:rPr>
          <w:rFonts w:ascii="Times New Roman" w:eastAsia="Times New Roman" w:hAnsi="Times New Roman" w:cs="Times New Roman"/>
          <w:sz w:val="24"/>
          <w:szCs w:val="24"/>
          <w:lang w:val="en-US"/>
        </w:rPr>
      </w:pPr>
    </w:p>
    <w:p w14:paraId="30562C34" w14:textId="18A82D5A" w:rsidR="005B1348" w:rsidRPr="00DD48B1" w:rsidRDefault="00BE21B4">
      <w:pPr>
        <w:spacing w:line="276" w:lineRule="auto"/>
        <w:ind w:left="0" w:firstLine="0"/>
        <w:rPr>
          <w:lang w:val="en-US"/>
        </w:rPr>
      </w:pPr>
      <w:r w:rsidRPr="00BE21B4">
        <w:rPr>
          <w:rFonts w:ascii="Times New Roman" w:eastAsia="Times New Roman" w:hAnsi="Times New Roman" w:cs="Times New Roman"/>
          <w:sz w:val="24"/>
          <w:szCs w:val="24"/>
          <w:lang w:val="en-US"/>
        </w:rPr>
        <w:t xml:space="preserve">Rodríguez, S. (2022). Optimización en sistemas de agricultura inteligente: un enfoque de agrupamiento. Editorial Universitaria. Recuperado de </w:t>
      </w:r>
      <w:hyperlink r:id="rId15" w:history="1">
        <w:r w:rsidRPr="006073F5">
          <w:rPr>
            <w:rStyle w:val="Hipervnculo"/>
            <w:rFonts w:ascii="Times New Roman" w:eastAsia="Times New Roman" w:hAnsi="Times New Roman" w:cs="Times New Roman"/>
            <w:sz w:val="24"/>
            <w:szCs w:val="24"/>
            <w:lang w:val="en-US"/>
          </w:rPr>
          <w:t>https://www.investigacionenlinea.com/optimizacion-sistemas-agricultura-inteligente</w:t>
        </w:r>
      </w:hyperlink>
      <w:r>
        <w:rPr>
          <w:rFonts w:ascii="Times New Roman" w:eastAsia="Times New Roman" w:hAnsi="Times New Roman" w:cs="Times New Roman"/>
          <w:sz w:val="24"/>
          <w:szCs w:val="24"/>
          <w:lang w:val="en-US"/>
        </w:rPr>
        <w:t xml:space="preserve"> </w:t>
      </w:r>
    </w:p>
    <w:p w14:paraId="2A58E77F" w14:textId="243112F0" w:rsidR="00DD48B1" w:rsidRPr="00DD48B1" w:rsidRDefault="00BE21B4" w:rsidP="00DD48B1">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sidRPr="00BE21B4">
        <w:rPr>
          <w:rFonts w:ascii="Times New Roman" w:eastAsia="Times New Roman" w:hAnsi="Times New Roman" w:cs="Times New Roman"/>
          <w:b/>
          <w:sz w:val="24"/>
          <w:szCs w:val="24"/>
        </w:rPr>
        <w:t xml:space="preserve">péndices </w:t>
      </w:r>
    </w:p>
    <w:p w14:paraId="2FB5B573" w14:textId="77777777" w:rsidR="00DD48B1" w:rsidRDefault="00DD48B1" w:rsidP="00DD48B1">
      <w:pPr>
        <w:rPr>
          <w:rFonts w:ascii="Times New Roman" w:eastAsia="Times New Roman" w:hAnsi="Times New Roman" w:cs="Times New Roman"/>
          <w:sz w:val="20"/>
          <w:szCs w:val="20"/>
        </w:rPr>
      </w:pPr>
    </w:p>
    <w:p w14:paraId="68FECD19" w14:textId="6E70FC7F" w:rsidR="00DD48B1" w:rsidRPr="00DD48B1" w:rsidRDefault="00DD48B1" w:rsidP="00DD48B1">
      <w:r w:rsidRPr="00DD48B1">
        <w:rPr>
          <w:b/>
          <w:bCs/>
        </w:rPr>
        <w:t xml:space="preserve">Apéndice </w:t>
      </w:r>
      <w:r>
        <w:rPr>
          <w:b/>
          <w:bCs/>
        </w:rPr>
        <w:t>1. Diagrama de clases</w:t>
      </w:r>
    </w:p>
    <w:p w14:paraId="70678643" w14:textId="77777777" w:rsidR="00DD48B1" w:rsidRDefault="00DD48B1" w:rsidP="0007138A">
      <w:pPr>
        <w:spacing w:line="276" w:lineRule="auto"/>
        <w:ind w:left="0" w:firstLine="0"/>
        <w:rPr>
          <w:rFonts w:ascii="Times New Roman" w:eastAsia="Times New Roman" w:hAnsi="Times New Roman" w:cs="Times New Roman"/>
          <w:b/>
          <w:sz w:val="24"/>
          <w:szCs w:val="24"/>
        </w:rPr>
      </w:pPr>
    </w:p>
    <w:p w14:paraId="62258999" w14:textId="77777777" w:rsidR="00BE21B4" w:rsidRDefault="00BE21B4" w:rsidP="00BE21B4">
      <w:pPr>
        <w:ind w:left="0" w:firstLine="0"/>
        <w:jc w:val="center"/>
      </w:pPr>
      <w:r>
        <w:rPr>
          <w:noProof/>
        </w:rPr>
        <w:drawing>
          <wp:inline distT="0" distB="0" distL="114300" distR="114300" wp14:anchorId="699D19DF" wp14:editId="0BC433E3">
            <wp:extent cx="5853834" cy="1183759"/>
            <wp:effectExtent l="0" t="8255" r="5715" b="5715"/>
            <wp:docPr id="1941055766" name="image01.png"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55766" name="image01.png" descr="Diagrama&#10;&#10;El contenido generado por IA puede ser incorrecto."/>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rot="16200000">
                      <a:off x="0" y="0"/>
                      <a:ext cx="5933641" cy="1199898"/>
                    </a:xfrm>
                    <a:prstGeom prst="rect">
                      <a:avLst/>
                    </a:prstGeom>
                    <a:ln/>
                  </pic:spPr>
                </pic:pic>
              </a:graphicData>
            </a:graphic>
          </wp:inline>
        </w:drawing>
      </w:r>
    </w:p>
    <w:p w14:paraId="551CA7B2" w14:textId="2875A673" w:rsidR="00BE21B4" w:rsidRDefault="00BE21B4" w:rsidP="00BE21B4">
      <w:pPr>
        <w:spacing w:after="90" w:line="288" w:lineRule="auto"/>
        <w:ind w:left="0" w:firstLine="0"/>
        <w:jc w:val="center"/>
      </w:pPr>
      <w:r>
        <w:rPr>
          <w:rFonts w:ascii="Times New Roman" w:eastAsia="Times New Roman" w:hAnsi="Times New Roman" w:cs="Times New Roman"/>
          <w:i/>
          <w:sz w:val="20"/>
          <w:szCs w:val="20"/>
        </w:rPr>
        <w:t>Apéndice 1.</w:t>
      </w:r>
      <w:r>
        <w:rPr>
          <w:rFonts w:ascii="Times New Roman" w:eastAsia="Times New Roman" w:hAnsi="Times New Roman" w:cs="Times New Roman"/>
          <w:sz w:val="20"/>
          <w:szCs w:val="20"/>
        </w:rPr>
        <w:t xml:space="preserve"> </w:t>
      </w:r>
      <w:r w:rsidRPr="006E39DE">
        <w:rPr>
          <w:rFonts w:ascii="Times New Roman" w:eastAsia="Times New Roman" w:hAnsi="Times New Roman" w:cs="Times New Roman"/>
          <w:sz w:val="20"/>
          <w:szCs w:val="20"/>
        </w:rPr>
        <w:t>Diagrama de Clases que representa la estructura y relaciones entre los objetos del sistema.</w:t>
      </w:r>
    </w:p>
    <w:p w14:paraId="6C06F658" w14:textId="2F2FFF97" w:rsidR="00BE21B4" w:rsidRDefault="00BE21B4" w:rsidP="00EA0C3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12F72938" w14:textId="77777777" w:rsidR="00DD48B1" w:rsidRDefault="00DD48B1" w:rsidP="00EA0C30">
      <w:pPr>
        <w:rPr>
          <w:rFonts w:ascii="Times New Roman" w:eastAsia="Times New Roman" w:hAnsi="Times New Roman" w:cs="Times New Roman"/>
          <w:sz w:val="20"/>
          <w:szCs w:val="20"/>
        </w:rPr>
      </w:pPr>
    </w:p>
    <w:p w14:paraId="0B2B022F" w14:textId="77777777" w:rsidR="00DD48B1" w:rsidRDefault="00DD48B1" w:rsidP="00EA0C30">
      <w:pPr>
        <w:rPr>
          <w:rFonts w:ascii="Times New Roman" w:eastAsia="Times New Roman" w:hAnsi="Times New Roman" w:cs="Times New Roman"/>
          <w:sz w:val="20"/>
          <w:szCs w:val="20"/>
        </w:rPr>
      </w:pPr>
    </w:p>
    <w:p w14:paraId="581B6C64" w14:textId="39AD6928" w:rsidR="00DD48B1" w:rsidRPr="00DD48B1" w:rsidRDefault="00DD48B1" w:rsidP="00DD48B1">
      <w:r w:rsidRPr="00DD48B1">
        <w:rPr>
          <w:b/>
          <w:bCs/>
        </w:rPr>
        <w:lastRenderedPageBreak/>
        <w:t xml:space="preserve">Apéndice </w:t>
      </w:r>
      <w:r>
        <w:rPr>
          <w:b/>
          <w:bCs/>
        </w:rPr>
        <w:t>2</w:t>
      </w:r>
      <w:r w:rsidRPr="00DD48B1">
        <w:rPr>
          <w:b/>
          <w:bCs/>
        </w:rPr>
        <w:t>. Visualización de Resultados</w:t>
      </w:r>
    </w:p>
    <w:p w14:paraId="2F1A0B6D" w14:textId="77777777" w:rsidR="00DD48B1" w:rsidRPr="00DD48B1" w:rsidRDefault="00DD48B1" w:rsidP="00DD48B1">
      <w:r w:rsidRPr="00DD48B1">
        <w:t>A continuación, se presentan capturas de pantalla que ilustran el proceso y los resultados obtenidos por el sistema.</w:t>
      </w:r>
    </w:p>
    <w:p w14:paraId="153518EF" w14:textId="77777777" w:rsidR="00DD48B1" w:rsidRPr="00DD48B1" w:rsidRDefault="00DD48B1" w:rsidP="00DD48B1">
      <w:r w:rsidRPr="00DD48B1">
        <w:rPr>
          <w:b/>
          <w:bCs/>
        </w:rPr>
        <w:t>Matriz de Frecuencias Original (F[n,s] y F[n,t])</w:t>
      </w:r>
    </w:p>
    <w:p w14:paraId="06B5D23C" w14:textId="77777777" w:rsidR="00DD48B1" w:rsidRDefault="00DD48B1" w:rsidP="00DD48B1">
      <w:pPr>
        <w:rPr>
          <w:b/>
          <w:bCs/>
        </w:rPr>
      </w:pPr>
      <w:r w:rsidRPr="00DD48B1">
        <w:drawing>
          <wp:inline distT="0" distB="0" distL="0" distR="0" wp14:anchorId="098D725E" wp14:editId="5951C4B0">
            <wp:extent cx="3117850" cy="1473835"/>
            <wp:effectExtent l="0" t="0" r="6350" b="0"/>
            <wp:docPr id="1760471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71948" name=""/>
                    <pic:cNvPicPr/>
                  </pic:nvPicPr>
                  <pic:blipFill>
                    <a:blip r:embed="rId17"/>
                    <a:stretch>
                      <a:fillRect/>
                    </a:stretch>
                  </pic:blipFill>
                  <pic:spPr>
                    <a:xfrm>
                      <a:off x="0" y="0"/>
                      <a:ext cx="3117850" cy="1473835"/>
                    </a:xfrm>
                    <a:prstGeom prst="rect">
                      <a:avLst/>
                    </a:prstGeom>
                  </pic:spPr>
                </pic:pic>
              </a:graphicData>
            </a:graphic>
          </wp:inline>
        </w:drawing>
      </w:r>
    </w:p>
    <w:p w14:paraId="7A09C4FF" w14:textId="77777777" w:rsidR="00DD48B1" w:rsidRDefault="00DD48B1" w:rsidP="00DD48B1">
      <w:pPr>
        <w:rPr>
          <w:b/>
          <w:bCs/>
        </w:rPr>
      </w:pPr>
      <w:r w:rsidRPr="00DD48B1">
        <w:rPr>
          <w:b/>
          <w:bCs/>
        </w:rPr>
        <w:drawing>
          <wp:inline distT="0" distB="0" distL="0" distR="0" wp14:anchorId="6F8D6659" wp14:editId="6C082040">
            <wp:extent cx="3117850" cy="1487170"/>
            <wp:effectExtent l="0" t="0" r="6350" b="0"/>
            <wp:docPr id="42780324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03242" name="Imagen 1" descr="Tabla&#10;&#10;El contenido generado por IA puede ser incorrecto."/>
                    <pic:cNvPicPr/>
                  </pic:nvPicPr>
                  <pic:blipFill>
                    <a:blip r:embed="rId18"/>
                    <a:stretch>
                      <a:fillRect/>
                    </a:stretch>
                  </pic:blipFill>
                  <pic:spPr>
                    <a:xfrm>
                      <a:off x="0" y="0"/>
                      <a:ext cx="3117850" cy="1487170"/>
                    </a:xfrm>
                    <a:prstGeom prst="rect">
                      <a:avLst/>
                    </a:prstGeom>
                  </pic:spPr>
                </pic:pic>
              </a:graphicData>
            </a:graphic>
          </wp:inline>
        </w:drawing>
      </w:r>
    </w:p>
    <w:p w14:paraId="747DFC30" w14:textId="0ECA1810" w:rsidR="00DD48B1" w:rsidRDefault="00DD48B1" w:rsidP="00DD48B1">
      <w:pPr>
        <w:rPr>
          <w:b/>
          <w:bCs/>
        </w:rPr>
      </w:pPr>
      <w:r w:rsidRPr="00DD48B1">
        <w:rPr>
          <w:b/>
          <w:bCs/>
        </w:rPr>
        <w:t>Matriz de Patrones Agrupados (Fp[n,s] y Fp[n,t])</w:t>
      </w:r>
    </w:p>
    <w:p w14:paraId="492D7FC5" w14:textId="54D7D375" w:rsidR="00DD48B1" w:rsidRDefault="00DD48B1" w:rsidP="00DD48B1">
      <w:r w:rsidRPr="00DD48B1">
        <w:drawing>
          <wp:inline distT="0" distB="0" distL="0" distR="0" wp14:anchorId="76D80A2A" wp14:editId="19C08AE9">
            <wp:extent cx="3117850" cy="1865630"/>
            <wp:effectExtent l="0" t="0" r="6350" b="1270"/>
            <wp:docPr id="143257123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571238" name="Imagen 1" descr="Tabla&#10;&#10;El contenido generado por IA puede ser incorrecto."/>
                    <pic:cNvPicPr/>
                  </pic:nvPicPr>
                  <pic:blipFill>
                    <a:blip r:embed="rId19"/>
                    <a:stretch>
                      <a:fillRect/>
                    </a:stretch>
                  </pic:blipFill>
                  <pic:spPr>
                    <a:xfrm>
                      <a:off x="0" y="0"/>
                      <a:ext cx="3117850" cy="1865630"/>
                    </a:xfrm>
                    <a:prstGeom prst="rect">
                      <a:avLst/>
                    </a:prstGeom>
                  </pic:spPr>
                </pic:pic>
              </a:graphicData>
            </a:graphic>
          </wp:inline>
        </w:drawing>
      </w:r>
    </w:p>
    <w:p w14:paraId="6E54B4F4" w14:textId="77777777" w:rsidR="00DD48B1" w:rsidRPr="00DD48B1" w:rsidRDefault="00DD48B1" w:rsidP="00DD48B1"/>
    <w:p w14:paraId="6E1CD54E" w14:textId="2631916E" w:rsidR="00DD48B1" w:rsidRPr="00DD48B1" w:rsidRDefault="00DD48B1" w:rsidP="00DD48B1">
      <w:r w:rsidRPr="00DD48B1">
        <w:drawing>
          <wp:inline distT="0" distB="0" distL="0" distR="0" wp14:anchorId="56A4FA8F" wp14:editId="21D02D26">
            <wp:extent cx="3117850" cy="1888490"/>
            <wp:effectExtent l="0" t="0" r="6350" b="0"/>
            <wp:docPr id="40139883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98832" name="Imagen 1" descr="Tabla&#10;&#10;El contenido generado por IA puede ser incorrecto."/>
                    <pic:cNvPicPr/>
                  </pic:nvPicPr>
                  <pic:blipFill>
                    <a:blip r:embed="rId20"/>
                    <a:stretch>
                      <a:fillRect/>
                    </a:stretch>
                  </pic:blipFill>
                  <pic:spPr>
                    <a:xfrm>
                      <a:off x="0" y="0"/>
                      <a:ext cx="3117850" cy="1888490"/>
                    </a:xfrm>
                    <a:prstGeom prst="rect">
                      <a:avLst/>
                    </a:prstGeom>
                  </pic:spPr>
                </pic:pic>
              </a:graphicData>
            </a:graphic>
          </wp:inline>
        </w:drawing>
      </w:r>
      <w:r w:rsidRPr="00DD48B1">
        <w:rPr>
          <w:b/>
          <w:bCs/>
        </w:rPr>
        <w:t>Configuración Optimizada (XML y Graphviz)</w:t>
      </w:r>
    </w:p>
    <w:p w14:paraId="0668E36A" w14:textId="2C4C516A" w:rsidR="00DD48B1" w:rsidRDefault="00DD48B1" w:rsidP="00EA0C30">
      <w:r w:rsidRPr="00DD48B1">
        <w:drawing>
          <wp:inline distT="0" distB="0" distL="0" distR="0" wp14:anchorId="06DC2AD9" wp14:editId="3DCA44E6">
            <wp:extent cx="3117850" cy="1379220"/>
            <wp:effectExtent l="0" t="0" r="6350" b="0"/>
            <wp:docPr id="110349116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91165" name="Imagen 1" descr="Tabla&#10;&#10;El contenido generado por IA puede ser incorrecto."/>
                    <pic:cNvPicPr/>
                  </pic:nvPicPr>
                  <pic:blipFill>
                    <a:blip r:embed="rId21"/>
                    <a:stretch>
                      <a:fillRect/>
                    </a:stretch>
                  </pic:blipFill>
                  <pic:spPr>
                    <a:xfrm>
                      <a:off x="0" y="0"/>
                      <a:ext cx="3117850" cy="1379220"/>
                    </a:xfrm>
                    <a:prstGeom prst="rect">
                      <a:avLst/>
                    </a:prstGeom>
                  </pic:spPr>
                </pic:pic>
              </a:graphicData>
            </a:graphic>
          </wp:inline>
        </w:drawing>
      </w:r>
    </w:p>
    <w:p w14:paraId="165599DB" w14:textId="253D11F7" w:rsidR="00DD48B1" w:rsidRDefault="00DD48B1" w:rsidP="00EA0C30">
      <w:r w:rsidRPr="00DD48B1">
        <w:drawing>
          <wp:inline distT="0" distB="0" distL="0" distR="0" wp14:anchorId="32E6FC1C" wp14:editId="56753CBC">
            <wp:extent cx="3117850" cy="1424305"/>
            <wp:effectExtent l="0" t="0" r="6350" b="4445"/>
            <wp:docPr id="75843226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32262" name="Imagen 1" descr="Tabla&#10;&#10;El contenido generado por IA puede ser incorrecto."/>
                    <pic:cNvPicPr/>
                  </pic:nvPicPr>
                  <pic:blipFill>
                    <a:blip r:embed="rId22"/>
                    <a:stretch>
                      <a:fillRect/>
                    </a:stretch>
                  </pic:blipFill>
                  <pic:spPr>
                    <a:xfrm>
                      <a:off x="0" y="0"/>
                      <a:ext cx="3117850" cy="1424305"/>
                    </a:xfrm>
                    <a:prstGeom prst="rect">
                      <a:avLst/>
                    </a:prstGeom>
                  </pic:spPr>
                </pic:pic>
              </a:graphicData>
            </a:graphic>
          </wp:inline>
        </w:drawing>
      </w:r>
    </w:p>
    <w:p w14:paraId="4B5E454C" w14:textId="500931B1" w:rsidR="00DD48B1" w:rsidRDefault="00DD48B1" w:rsidP="00DD48B1">
      <w:pPr>
        <w:spacing w:after="90" w:line="288" w:lineRule="auto"/>
        <w:ind w:left="0" w:firstLine="0"/>
        <w:jc w:val="center"/>
      </w:pPr>
      <w:r>
        <w:rPr>
          <w:rFonts w:ascii="Times New Roman" w:eastAsia="Times New Roman" w:hAnsi="Times New Roman" w:cs="Times New Roman"/>
          <w:i/>
          <w:sz w:val="20"/>
          <w:szCs w:val="20"/>
        </w:rPr>
        <w:t>Apéndice 1.</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Resultados</w:t>
      </w:r>
    </w:p>
    <w:p w14:paraId="7A956320" w14:textId="77777777" w:rsidR="00DD48B1" w:rsidRDefault="00DD48B1" w:rsidP="00DD48B1">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A982F60" w14:textId="77777777" w:rsidR="00DD48B1" w:rsidRPr="00DD48B1" w:rsidRDefault="00DD48B1" w:rsidP="00EA0C30"/>
    <w:sectPr w:rsidR="00DD48B1" w:rsidRPr="00DD48B1">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D8918" w14:textId="77777777" w:rsidR="005E309F" w:rsidRDefault="005E309F">
      <w:r>
        <w:separator/>
      </w:r>
    </w:p>
  </w:endnote>
  <w:endnote w:type="continuationSeparator" w:id="0">
    <w:p w14:paraId="4DF78FAF" w14:textId="77777777" w:rsidR="005E309F" w:rsidRDefault="005E3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2FBD2" w14:textId="77777777" w:rsidR="005E309F" w:rsidRDefault="005E309F">
      <w:r>
        <w:separator/>
      </w:r>
    </w:p>
  </w:footnote>
  <w:footnote w:type="continuationSeparator" w:id="0">
    <w:p w14:paraId="66F4F264" w14:textId="77777777" w:rsidR="005E309F" w:rsidRDefault="005E3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F214376"/>
    <w:multiLevelType w:val="hybridMultilevel"/>
    <w:tmpl w:val="35F69124"/>
    <w:lvl w:ilvl="0" w:tplc="D672697C">
      <w:start w:val="1"/>
      <w:numFmt w:val="decimal"/>
      <w:lvlText w:val="%1."/>
      <w:lvlJc w:val="left"/>
      <w:pPr>
        <w:ind w:left="235" w:hanging="360"/>
      </w:pPr>
      <w:rPr>
        <w:rFonts w:hint="default"/>
      </w:rPr>
    </w:lvl>
    <w:lvl w:ilvl="1" w:tplc="100A0019" w:tentative="1">
      <w:start w:val="1"/>
      <w:numFmt w:val="lowerLetter"/>
      <w:lvlText w:val="%2."/>
      <w:lvlJc w:val="left"/>
      <w:pPr>
        <w:ind w:left="955" w:hanging="360"/>
      </w:pPr>
    </w:lvl>
    <w:lvl w:ilvl="2" w:tplc="100A001B" w:tentative="1">
      <w:start w:val="1"/>
      <w:numFmt w:val="lowerRoman"/>
      <w:lvlText w:val="%3."/>
      <w:lvlJc w:val="right"/>
      <w:pPr>
        <w:ind w:left="1675" w:hanging="180"/>
      </w:pPr>
    </w:lvl>
    <w:lvl w:ilvl="3" w:tplc="100A000F" w:tentative="1">
      <w:start w:val="1"/>
      <w:numFmt w:val="decimal"/>
      <w:lvlText w:val="%4."/>
      <w:lvlJc w:val="left"/>
      <w:pPr>
        <w:ind w:left="2395" w:hanging="360"/>
      </w:pPr>
    </w:lvl>
    <w:lvl w:ilvl="4" w:tplc="100A0019" w:tentative="1">
      <w:start w:val="1"/>
      <w:numFmt w:val="lowerLetter"/>
      <w:lvlText w:val="%5."/>
      <w:lvlJc w:val="left"/>
      <w:pPr>
        <w:ind w:left="3115" w:hanging="360"/>
      </w:pPr>
    </w:lvl>
    <w:lvl w:ilvl="5" w:tplc="100A001B" w:tentative="1">
      <w:start w:val="1"/>
      <w:numFmt w:val="lowerRoman"/>
      <w:lvlText w:val="%6."/>
      <w:lvlJc w:val="right"/>
      <w:pPr>
        <w:ind w:left="3835" w:hanging="180"/>
      </w:pPr>
    </w:lvl>
    <w:lvl w:ilvl="6" w:tplc="100A000F" w:tentative="1">
      <w:start w:val="1"/>
      <w:numFmt w:val="decimal"/>
      <w:lvlText w:val="%7."/>
      <w:lvlJc w:val="left"/>
      <w:pPr>
        <w:ind w:left="4555" w:hanging="360"/>
      </w:pPr>
    </w:lvl>
    <w:lvl w:ilvl="7" w:tplc="100A0019" w:tentative="1">
      <w:start w:val="1"/>
      <w:numFmt w:val="lowerLetter"/>
      <w:lvlText w:val="%8."/>
      <w:lvlJc w:val="left"/>
      <w:pPr>
        <w:ind w:left="5275" w:hanging="360"/>
      </w:pPr>
    </w:lvl>
    <w:lvl w:ilvl="8" w:tplc="100A001B" w:tentative="1">
      <w:start w:val="1"/>
      <w:numFmt w:val="lowerRoman"/>
      <w:lvlText w:val="%9."/>
      <w:lvlJc w:val="right"/>
      <w:pPr>
        <w:ind w:left="5995" w:hanging="180"/>
      </w:pPr>
    </w:lvl>
  </w:abstractNum>
  <w:abstractNum w:abstractNumId="3" w15:restartNumberingAfterBreak="0">
    <w:nsid w:val="47AA7CF4"/>
    <w:multiLevelType w:val="hybridMultilevel"/>
    <w:tmpl w:val="CB52B36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8037084"/>
    <w:multiLevelType w:val="hybridMultilevel"/>
    <w:tmpl w:val="79E02BE2"/>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4DB27909"/>
    <w:multiLevelType w:val="hybridMultilevel"/>
    <w:tmpl w:val="44B8A6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DE21E37"/>
    <w:multiLevelType w:val="hybridMultilevel"/>
    <w:tmpl w:val="98EAD5C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7E572BAA"/>
    <w:multiLevelType w:val="hybridMultilevel"/>
    <w:tmpl w:val="C1E6395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7EFE3A06"/>
    <w:multiLevelType w:val="hybridMultilevel"/>
    <w:tmpl w:val="C2860C82"/>
    <w:lvl w:ilvl="0" w:tplc="10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F80140C"/>
    <w:multiLevelType w:val="hybridMultilevel"/>
    <w:tmpl w:val="9C72340A"/>
    <w:lvl w:ilvl="0" w:tplc="100A0019">
      <w:start w:val="1"/>
      <w:numFmt w:val="lowerLetter"/>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16cid:durableId="189075087">
    <w:abstractNumId w:val="1"/>
  </w:num>
  <w:num w:numId="2" w16cid:durableId="1436091613">
    <w:abstractNumId w:val="0"/>
  </w:num>
  <w:num w:numId="3" w16cid:durableId="1427193929">
    <w:abstractNumId w:val="7"/>
  </w:num>
  <w:num w:numId="4" w16cid:durableId="31007524">
    <w:abstractNumId w:val="6"/>
  </w:num>
  <w:num w:numId="5" w16cid:durableId="1940865073">
    <w:abstractNumId w:val="3"/>
  </w:num>
  <w:num w:numId="6" w16cid:durableId="1417894836">
    <w:abstractNumId w:val="4"/>
  </w:num>
  <w:num w:numId="7" w16cid:durableId="1089161511">
    <w:abstractNumId w:val="5"/>
  </w:num>
  <w:num w:numId="8" w16cid:durableId="63115367">
    <w:abstractNumId w:val="2"/>
  </w:num>
  <w:num w:numId="9" w16cid:durableId="1611355541">
    <w:abstractNumId w:val="9"/>
  </w:num>
  <w:num w:numId="10" w16cid:durableId="927423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1378C"/>
    <w:rsid w:val="0007138A"/>
    <w:rsid w:val="000F6768"/>
    <w:rsid w:val="00106123"/>
    <w:rsid w:val="0018615E"/>
    <w:rsid w:val="001919A4"/>
    <w:rsid w:val="001A0713"/>
    <w:rsid w:val="001B0784"/>
    <w:rsid w:val="001B590C"/>
    <w:rsid w:val="001C3705"/>
    <w:rsid w:val="001F36DE"/>
    <w:rsid w:val="00326471"/>
    <w:rsid w:val="004347CF"/>
    <w:rsid w:val="004B65F9"/>
    <w:rsid w:val="00500EA1"/>
    <w:rsid w:val="005063AB"/>
    <w:rsid w:val="00532ADB"/>
    <w:rsid w:val="0053300E"/>
    <w:rsid w:val="005529DA"/>
    <w:rsid w:val="00553519"/>
    <w:rsid w:val="00560E2F"/>
    <w:rsid w:val="00564976"/>
    <w:rsid w:val="005A5615"/>
    <w:rsid w:val="005B1348"/>
    <w:rsid w:val="005B2B8B"/>
    <w:rsid w:val="005C3D7A"/>
    <w:rsid w:val="005E309F"/>
    <w:rsid w:val="006740F4"/>
    <w:rsid w:val="00680F99"/>
    <w:rsid w:val="006E39DE"/>
    <w:rsid w:val="00795E3E"/>
    <w:rsid w:val="007B4AE3"/>
    <w:rsid w:val="007C46C1"/>
    <w:rsid w:val="007D6BEF"/>
    <w:rsid w:val="00821713"/>
    <w:rsid w:val="00882259"/>
    <w:rsid w:val="008C0D19"/>
    <w:rsid w:val="008D4D2D"/>
    <w:rsid w:val="008D6463"/>
    <w:rsid w:val="0096138D"/>
    <w:rsid w:val="009B76F0"/>
    <w:rsid w:val="009D1B2C"/>
    <w:rsid w:val="00A16055"/>
    <w:rsid w:val="00A325F6"/>
    <w:rsid w:val="00A84E5A"/>
    <w:rsid w:val="00AA2BE1"/>
    <w:rsid w:val="00AB670A"/>
    <w:rsid w:val="00AB7193"/>
    <w:rsid w:val="00AD126F"/>
    <w:rsid w:val="00AD3CBD"/>
    <w:rsid w:val="00BD28D9"/>
    <w:rsid w:val="00BE21B4"/>
    <w:rsid w:val="00C10CD6"/>
    <w:rsid w:val="00CA212D"/>
    <w:rsid w:val="00D225C9"/>
    <w:rsid w:val="00DD48B1"/>
    <w:rsid w:val="00E0685E"/>
    <w:rsid w:val="00E11D9F"/>
    <w:rsid w:val="00E222F0"/>
    <w:rsid w:val="00E30791"/>
    <w:rsid w:val="00EA0C30"/>
    <w:rsid w:val="00EF6712"/>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E39DE"/>
    <w:pPr>
      <w:ind w:left="720"/>
      <w:contextualSpacing/>
    </w:pPr>
  </w:style>
  <w:style w:type="character" w:styleId="Hipervnculo">
    <w:name w:val="Hyperlink"/>
    <w:basedOn w:val="Fuentedeprrafopredeter"/>
    <w:uiPriority w:val="99"/>
    <w:unhideWhenUsed/>
    <w:rsid w:val="00BE21B4"/>
    <w:rPr>
      <w:color w:val="0563C1" w:themeColor="hyperlink"/>
      <w:u w:val="single"/>
    </w:rPr>
  </w:style>
  <w:style w:type="character" w:styleId="Mencinsinresolver">
    <w:name w:val="Unresolved Mention"/>
    <w:basedOn w:val="Fuentedeprrafopredeter"/>
    <w:uiPriority w:val="99"/>
    <w:semiHidden/>
    <w:unhideWhenUsed/>
    <w:rsid w:val="00BE21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nologia-desarrollo.com/estructuras-de-datos-personalizada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www.agrodigital.com/ingenieria-de-software-en-la-agricultura-de-precision-2/"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hondiario.com/2020/09/guia-de-programacion-orientada-objetos-poo.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vestigacionenlinea.com/optimizacion-sistemas-agricultura-inteligent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edium.com/m/global-identity?redirectUrl=https%3A%2F%2Fmedium.com%2F%40rvaldez%2Fguia-rapida-de-graphviz-crea-graficos-y-diagramas-de-forma-sencilla-9e5c46b6c00d" TargetMode="External"/><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1747</Words>
  <Characters>9614</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Wilson Manuel Santos Ajcot</cp:lastModifiedBy>
  <cp:revision>21</cp:revision>
  <dcterms:created xsi:type="dcterms:W3CDTF">2017-02-18T19:52:00Z</dcterms:created>
  <dcterms:modified xsi:type="dcterms:W3CDTF">2025-08-30T05:49:00Z</dcterms:modified>
</cp:coreProperties>
</file>