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8C46D" w14:textId="77777777" w:rsidR="00344C8D" w:rsidRDefault="00344C8D"/>
    <w:p w14:paraId="68A44D2E" w14:textId="77777777" w:rsidR="00ED695B" w:rsidRDefault="00ED695B"/>
    <w:p w14:paraId="0231D7C6" w14:textId="77777777" w:rsidR="00ED695B" w:rsidRDefault="00ED695B"/>
    <w:p w14:paraId="4D2F7649" w14:textId="77777777" w:rsidR="00ED695B" w:rsidRDefault="00ED695B"/>
    <w:p w14:paraId="30D9A092" w14:textId="77777777" w:rsidR="00ED695B" w:rsidRDefault="00ED695B"/>
    <w:p w14:paraId="27F1C78C" w14:textId="77777777" w:rsidR="00ED695B" w:rsidRDefault="00ED695B"/>
    <w:p w14:paraId="01811CC8" w14:textId="77777777" w:rsidR="00ED695B" w:rsidRDefault="00ED695B"/>
    <w:p w14:paraId="5139CCBE" w14:textId="77777777" w:rsidR="00ED695B" w:rsidRDefault="00ED695B"/>
    <w:p w14:paraId="317075AF" w14:textId="77777777" w:rsidR="00ED695B" w:rsidRDefault="00ED695B"/>
    <w:p w14:paraId="425F85A7" w14:textId="77777777" w:rsidR="00ED695B" w:rsidRPr="000A0FEE" w:rsidRDefault="00ED695B" w:rsidP="00ED695B">
      <w:pPr>
        <w:pStyle w:val="Puest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14:paraId="659731A8" w14:textId="77777777" w:rsidR="00ED695B" w:rsidRPr="003F7A0E" w:rsidRDefault="00ED695B" w:rsidP="00ED695B">
      <w:pPr>
        <w:pStyle w:val="Puesto"/>
        <w:jc w:val="both"/>
        <w:rPr>
          <w:rFonts w:ascii="Calibri" w:hAnsi="Calibri" w:cs="Arial"/>
          <w:b w:val="0"/>
          <w:color w:val="000000"/>
          <w:sz w:val="28"/>
          <w:szCs w:val="28"/>
          <w:lang w:val="es-PE"/>
        </w:rPr>
      </w:pPr>
    </w:p>
    <w:p w14:paraId="7458D9A3" w14:textId="77777777" w:rsidR="00ED695B" w:rsidRDefault="00344C8D">
      <w:r>
        <w:br w:type="page"/>
      </w:r>
    </w:p>
    <w:p w14:paraId="0FA239BB" w14:textId="77777777" w:rsidR="00344C8D" w:rsidRDefault="00344C8D"/>
    <w:p w14:paraId="5D8D639E" w14:textId="77777777" w:rsidR="00ED695B" w:rsidRDefault="00ED695B"/>
    <w:p w14:paraId="14339671" w14:textId="77777777"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14:paraId="1A1F3210" w14:textId="77777777"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14:paraId="784B5E17" w14:textId="77777777" w:rsidTr="006C524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9D04E74" w14:textId="77777777"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75E8C4A" w14:textId="77777777"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138A5AF" w14:textId="77777777"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5390A43" w14:textId="77777777"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14:paraId="4E5C2677" w14:textId="77777777" w:rsidTr="006C524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E658992" w14:textId="77777777" w:rsidR="00ED695B" w:rsidRPr="003F7A0E" w:rsidRDefault="00ED695B" w:rsidP="006C5249">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85B9190" w14:textId="77777777" w:rsidR="00ED695B" w:rsidRPr="003F7A0E" w:rsidRDefault="00ED695B" w:rsidP="006C5249">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BEC0DF8" w14:textId="77777777" w:rsidR="00ED695B" w:rsidRPr="003F7A0E" w:rsidRDefault="00ED695B" w:rsidP="006C5249">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9E08F99" w14:textId="77777777" w:rsidR="00ED695B" w:rsidRDefault="004F3CDC" w:rsidP="006C5249">
            <w:pPr>
              <w:pStyle w:val="Tabletext"/>
              <w:jc w:val="both"/>
              <w:rPr>
                <w:rFonts w:ascii="Calibri" w:hAnsi="Calibri" w:cs="Arial"/>
                <w:color w:val="000000"/>
                <w:lang w:val="es-PE"/>
              </w:rPr>
            </w:pPr>
            <w:r>
              <w:rPr>
                <w:rFonts w:ascii="Calibri" w:hAnsi="Calibri" w:cs="Arial"/>
                <w:color w:val="000000"/>
                <w:lang w:val="es-PE"/>
              </w:rPr>
              <w:t>Rommel Chipana Caballero</w:t>
            </w:r>
          </w:p>
          <w:p w14:paraId="36F1DCBD" w14:textId="77777777" w:rsidR="004F3CDC" w:rsidRDefault="004F3CDC" w:rsidP="006C5249">
            <w:pPr>
              <w:pStyle w:val="Tabletext"/>
              <w:jc w:val="both"/>
              <w:rPr>
                <w:rFonts w:ascii="Calibri" w:hAnsi="Calibri" w:cs="Arial"/>
                <w:color w:val="000000"/>
                <w:lang w:val="es-PE"/>
              </w:rPr>
            </w:pPr>
            <w:r>
              <w:rPr>
                <w:rFonts w:ascii="Calibri" w:hAnsi="Calibri" w:cs="Arial"/>
                <w:color w:val="000000"/>
                <w:lang w:val="es-PE"/>
              </w:rPr>
              <w:t>Wilson Julca Mejía</w:t>
            </w:r>
          </w:p>
          <w:p w14:paraId="77AE17BF" w14:textId="77777777" w:rsidR="00B644AB" w:rsidRDefault="00B644AB" w:rsidP="006C5249">
            <w:pPr>
              <w:pStyle w:val="Tabletext"/>
              <w:jc w:val="both"/>
              <w:rPr>
                <w:rFonts w:ascii="Calibri" w:hAnsi="Calibri" w:cs="Arial"/>
                <w:color w:val="000000"/>
                <w:lang w:val="es-PE"/>
              </w:rPr>
            </w:pPr>
            <w:r>
              <w:rPr>
                <w:rFonts w:ascii="Calibri" w:hAnsi="Calibri" w:cs="Arial"/>
                <w:color w:val="000000"/>
                <w:lang w:val="es-PE"/>
              </w:rPr>
              <w:t>Esau Ocrospoma Callupe</w:t>
            </w:r>
          </w:p>
          <w:p w14:paraId="6CD1F976" w14:textId="77777777" w:rsidR="00B644AB" w:rsidRPr="00ED695B" w:rsidRDefault="00B644AB" w:rsidP="006C5249">
            <w:pPr>
              <w:pStyle w:val="Tabletext"/>
              <w:jc w:val="both"/>
              <w:rPr>
                <w:rFonts w:ascii="Calibri" w:hAnsi="Calibri" w:cs="Arial"/>
                <w:color w:val="000000"/>
                <w:lang w:val="es-PE"/>
              </w:rPr>
            </w:pPr>
            <w:r>
              <w:rPr>
                <w:rFonts w:ascii="Calibri" w:hAnsi="Calibri" w:cs="Arial"/>
                <w:color w:val="000000"/>
                <w:lang w:val="es-PE"/>
              </w:rPr>
              <w:t>Luis Campos Rubina</w:t>
            </w:r>
          </w:p>
        </w:tc>
      </w:tr>
      <w:tr w:rsidR="009F3228" w:rsidRPr="003F7A0E" w14:paraId="24003F83" w14:textId="77777777" w:rsidTr="006C524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F8FD4C7" w14:textId="37122AFC" w:rsidR="009F3228" w:rsidRDefault="009F3228" w:rsidP="006C5249">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BE2B156" w14:textId="4F07DE09" w:rsidR="009F3228" w:rsidRPr="003F7A0E" w:rsidRDefault="009F3228" w:rsidP="006C5249">
            <w:pPr>
              <w:pStyle w:val="Tabletext"/>
              <w:jc w:val="both"/>
              <w:rPr>
                <w:rFonts w:ascii="Calibri" w:hAnsi="Calibri" w:cs="Arial"/>
                <w:color w:val="000000"/>
                <w:lang w:val="es-PE"/>
              </w:rPr>
            </w:pPr>
            <w:r>
              <w:rPr>
                <w:rFonts w:ascii="Calibri" w:hAnsi="Calibri" w:cs="Arial"/>
                <w:color w:val="000000"/>
                <w:lang w:val="es-PE"/>
              </w:rPr>
              <w:t>1.1</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2B9D7F5" w14:textId="15BA8F9E" w:rsidR="009F3228" w:rsidRPr="003F7A0E" w:rsidRDefault="009F3228" w:rsidP="006C5249">
            <w:pPr>
              <w:pStyle w:val="Tabletext"/>
              <w:jc w:val="both"/>
              <w:rPr>
                <w:rFonts w:ascii="Calibri" w:hAnsi="Calibri" w:cs="Arial"/>
                <w:color w:val="000000"/>
                <w:lang w:val="es-PE"/>
              </w:rPr>
            </w:pPr>
            <w:r>
              <w:rPr>
                <w:rFonts w:ascii="Calibri" w:hAnsi="Calibri" w:cs="Arial"/>
                <w:color w:val="000000"/>
                <w:lang w:val="es-PE"/>
              </w:rPr>
              <w:t>Actualización de indice y numeración en los entornos</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E9E8FD1" w14:textId="510C2BD7" w:rsidR="009F3228" w:rsidRDefault="009F3228" w:rsidP="006C5249">
            <w:pPr>
              <w:pStyle w:val="Tabletext"/>
              <w:jc w:val="both"/>
              <w:rPr>
                <w:rFonts w:ascii="Calibri" w:hAnsi="Calibri" w:cs="Arial"/>
                <w:color w:val="000000"/>
                <w:lang w:val="es-PE"/>
              </w:rPr>
            </w:pPr>
            <w:r>
              <w:rPr>
                <w:rFonts w:ascii="Calibri" w:hAnsi="Calibri" w:cs="Arial"/>
                <w:color w:val="000000"/>
                <w:lang w:val="es-PE"/>
              </w:rPr>
              <w:t>Wilson Julca Mejía</w:t>
            </w:r>
            <w:bookmarkStart w:id="0" w:name="_GoBack"/>
            <w:bookmarkEnd w:id="0"/>
          </w:p>
        </w:tc>
      </w:tr>
    </w:tbl>
    <w:p w14:paraId="403C9426" w14:textId="77777777" w:rsidR="00ED695B" w:rsidRPr="003F7A0E" w:rsidRDefault="00ED695B" w:rsidP="00ED695B">
      <w:pPr>
        <w:jc w:val="both"/>
        <w:rPr>
          <w:rFonts w:cs="Arial"/>
          <w:b/>
          <w:color w:val="000000"/>
        </w:rPr>
      </w:pPr>
    </w:p>
    <w:p w14:paraId="6F0C4560" w14:textId="77777777" w:rsidR="00ED695B" w:rsidRPr="003F7A0E" w:rsidRDefault="00ED695B" w:rsidP="00ED695B">
      <w:pPr>
        <w:jc w:val="both"/>
        <w:rPr>
          <w:rFonts w:cs="Arial"/>
          <w:b/>
          <w:color w:val="000000"/>
        </w:rPr>
      </w:pPr>
      <w:r w:rsidRPr="003F7A0E">
        <w:br w:type="page"/>
      </w:r>
    </w:p>
    <w:p w14:paraId="44CE7055" w14:textId="77777777"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14:paraId="3EB83B7B" w14:textId="77777777"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14:paraId="3CCEA5EA" w14:textId="77777777" w:rsidR="002771C2" w:rsidRDefault="002771C2">
          <w:pPr>
            <w:pStyle w:val="TtulodeTDC"/>
          </w:pPr>
          <w:r>
            <w:rPr>
              <w:lang w:val="es-ES"/>
            </w:rPr>
            <w:t>Contenido</w:t>
          </w:r>
        </w:p>
        <w:p w14:paraId="5EBFDFBE" w14:textId="77777777" w:rsidR="00535DFE" w:rsidRDefault="002771C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81239572" w:history="1">
            <w:r w:rsidR="00535DFE" w:rsidRPr="00E209F5">
              <w:rPr>
                <w:rStyle w:val="Hipervnculo"/>
                <w:b/>
                <w:noProof/>
              </w:rPr>
              <w:t>Introducción</w:t>
            </w:r>
            <w:r w:rsidR="00535DFE">
              <w:rPr>
                <w:noProof/>
                <w:webHidden/>
              </w:rPr>
              <w:tab/>
            </w:r>
            <w:r w:rsidR="00535DFE">
              <w:rPr>
                <w:noProof/>
                <w:webHidden/>
              </w:rPr>
              <w:fldChar w:fldCharType="begin"/>
            </w:r>
            <w:r w:rsidR="00535DFE">
              <w:rPr>
                <w:noProof/>
                <w:webHidden/>
              </w:rPr>
              <w:instrText xml:space="preserve"> PAGEREF _Toc481239572 \h </w:instrText>
            </w:r>
            <w:r w:rsidR="00535DFE">
              <w:rPr>
                <w:noProof/>
                <w:webHidden/>
              </w:rPr>
            </w:r>
            <w:r w:rsidR="00535DFE">
              <w:rPr>
                <w:noProof/>
                <w:webHidden/>
              </w:rPr>
              <w:fldChar w:fldCharType="separate"/>
            </w:r>
            <w:r w:rsidR="00535DFE">
              <w:rPr>
                <w:noProof/>
                <w:webHidden/>
              </w:rPr>
              <w:t>4</w:t>
            </w:r>
            <w:r w:rsidR="00535DFE">
              <w:rPr>
                <w:noProof/>
                <w:webHidden/>
              </w:rPr>
              <w:fldChar w:fldCharType="end"/>
            </w:r>
          </w:hyperlink>
        </w:p>
        <w:p w14:paraId="01F75EC8" w14:textId="77777777" w:rsidR="00535DFE" w:rsidRDefault="00443AB0">
          <w:pPr>
            <w:pStyle w:val="TDC2"/>
            <w:tabs>
              <w:tab w:val="left" w:pos="660"/>
              <w:tab w:val="right" w:leader="dot" w:pos="8828"/>
            </w:tabs>
            <w:rPr>
              <w:rFonts w:eastAsiaTheme="minorEastAsia"/>
              <w:noProof/>
              <w:lang w:eastAsia="es-MX"/>
            </w:rPr>
          </w:pPr>
          <w:hyperlink w:anchor="_Toc481239573" w:history="1">
            <w:r w:rsidR="00535DFE" w:rsidRPr="00E209F5">
              <w:rPr>
                <w:rStyle w:val="Hipervnculo"/>
                <w:b/>
                <w:noProof/>
              </w:rPr>
              <w:t>1.</w:t>
            </w:r>
            <w:r w:rsidR="00535DFE">
              <w:rPr>
                <w:rFonts w:eastAsiaTheme="minorEastAsia"/>
                <w:noProof/>
                <w:lang w:eastAsia="es-MX"/>
              </w:rPr>
              <w:tab/>
            </w:r>
            <w:r w:rsidR="00535DFE" w:rsidRPr="00E209F5">
              <w:rPr>
                <w:rStyle w:val="Hipervnculo"/>
                <w:b/>
                <w:noProof/>
              </w:rPr>
              <w:t>Gestión de la PGM</w:t>
            </w:r>
            <w:r w:rsidR="00535DFE">
              <w:rPr>
                <w:noProof/>
                <w:webHidden/>
              </w:rPr>
              <w:tab/>
            </w:r>
            <w:r w:rsidR="00535DFE">
              <w:rPr>
                <w:noProof/>
                <w:webHidden/>
              </w:rPr>
              <w:fldChar w:fldCharType="begin"/>
            </w:r>
            <w:r w:rsidR="00535DFE">
              <w:rPr>
                <w:noProof/>
                <w:webHidden/>
              </w:rPr>
              <w:instrText xml:space="preserve"> PAGEREF _Toc481239573 \h </w:instrText>
            </w:r>
            <w:r w:rsidR="00535DFE">
              <w:rPr>
                <w:noProof/>
                <w:webHidden/>
              </w:rPr>
            </w:r>
            <w:r w:rsidR="00535DFE">
              <w:rPr>
                <w:noProof/>
                <w:webHidden/>
              </w:rPr>
              <w:fldChar w:fldCharType="separate"/>
            </w:r>
            <w:r w:rsidR="00535DFE">
              <w:rPr>
                <w:noProof/>
                <w:webHidden/>
              </w:rPr>
              <w:t>4</w:t>
            </w:r>
            <w:r w:rsidR="00535DFE">
              <w:rPr>
                <w:noProof/>
                <w:webHidden/>
              </w:rPr>
              <w:fldChar w:fldCharType="end"/>
            </w:r>
          </w:hyperlink>
        </w:p>
        <w:p w14:paraId="09FBE192" w14:textId="77777777" w:rsidR="00535DFE" w:rsidRDefault="00443AB0">
          <w:pPr>
            <w:pStyle w:val="TDC3"/>
            <w:tabs>
              <w:tab w:val="left" w:pos="880"/>
              <w:tab w:val="right" w:leader="dot" w:pos="8828"/>
            </w:tabs>
            <w:rPr>
              <w:rFonts w:eastAsiaTheme="minorEastAsia"/>
              <w:noProof/>
              <w:lang w:eastAsia="es-MX"/>
            </w:rPr>
          </w:pPr>
          <w:hyperlink w:anchor="_Toc481239574" w:history="1">
            <w:r w:rsidR="00535DFE" w:rsidRPr="00E209F5">
              <w:rPr>
                <w:rStyle w:val="Hipervnculo"/>
                <w:noProof/>
              </w:rPr>
              <w:t>a.</w:t>
            </w:r>
            <w:r w:rsidR="00535DFE">
              <w:rPr>
                <w:rFonts w:eastAsiaTheme="minorEastAsia"/>
                <w:noProof/>
                <w:lang w:eastAsia="es-MX"/>
              </w:rPr>
              <w:tab/>
            </w:r>
            <w:r w:rsidR="00535DFE" w:rsidRPr="00E209F5">
              <w:rPr>
                <w:rStyle w:val="Hipervnculo"/>
                <w:b/>
                <w:noProof/>
              </w:rPr>
              <w:t>Organización</w:t>
            </w:r>
            <w:r w:rsidR="00535DFE">
              <w:rPr>
                <w:noProof/>
                <w:webHidden/>
              </w:rPr>
              <w:tab/>
            </w:r>
            <w:r w:rsidR="00535DFE">
              <w:rPr>
                <w:noProof/>
                <w:webHidden/>
              </w:rPr>
              <w:fldChar w:fldCharType="begin"/>
            </w:r>
            <w:r w:rsidR="00535DFE">
              <w:rPr>
                <w:noProof/>
                <w:webHidden/>
              </w:rPr>
              <w:instrText xml:space="preserve"> PAGEREF _Toc481239574 \h </w:instrText>
            </w:r>
            <w:r w:rsidR="00535DFE">
              <w:rPr>
                <w:noProof/>
                <w:webHidden/>
              </w:rPr>
            </w:r>
            <w:r w:rsidR="00535DFE">
              <w:rPr>
                <w:noProof/>
                <w:webHidden/>
              </w:rPr>
              <w:fldChar w:fldCharType="separate"/>
            </w:r>
            <w:r w:rsidR="00535DFE">
              <w:rPr>
                <w:noProof/>
                <w:webHidden/>
              </w:rPr>
              <w:t>4</w:t>
            </w:r>
            <w:r w:rsidR="00535DFE">
              <w:rPr>
                <w:noProof/>
                <w:webHidden/>
              </w:rPr>
              <w:fldChar w:fldCharType="end"/>
            </w:r>
          </w:hyperlink>
        </w:p>
        <w:p w14:paraId="1F095963" w14:textId="77777777" w:rsidR="00535DFE" w:rsidRDefault="00443AB0">
          <w:pPr>
            <w:pStyle w:val="TDC3"/>
            <w:tabs>
              <w:tab w:val="left" w:pos="880"/>
              <w:tab w:val="right" w:leader="dot" w:pos="8828"/>
            </w:tabs>
            <w:rPr>
              <w:rFonts w:eastAsiaTheme="minorEastAsia"/>
              <w:noProof/>
              <w:lang w:eastAsia="es-MX"/>
            </w:rPr>
          </w:pPr>
          <w:hyperlink w:anchor="_Toc481239575" w:history="1">
            <w:r w:rsidR="00535DFE" w:rsidRPr="00E209F5">
              <w:rPr>
                <w:rStyle w:val="Hipervnculo"/>
                <w:b/>
                <w:noProof/>
              </w:rPr>
              <w:t>b.</w:t>
            </w:r>
            <w:r w:rsidR="00535DFE">
              <w:rPr>
                <w:rFonts w:eastAsiaTheme="minorEastAsia"/>
                <w:noProof/>
                <w:lang w:eastAsia="es-MX"/>
              </w:rPr>
              <w:tab/>
            </w:r>
            <w:r w:rsidR="00535DFE" w:rsidRPr="00E209F5">
              <w:rPr>
                <w:rStyle w:val="Hipervnculo"/>
                <w:b/>
                <w:noProof/>
              </w:rPr>
              <w:t>Roles y responsabilidades</w:t>
            </w:r>
            <w:r w:rsidR="00535DFE">
              <w:rPr>
                <w:noProof/>
                <w:webHidden/>
              </w:rPr>
              <w:tab/>
            </w:r>
            <w:r w:rsidR="00535DFE">
              <w:rPr>
                <w:noProof/>
                <w:webHidden/>
              </w:rPr>
              <w:fldChar w:fldCharType="begin"/>
            </w:r>
            <w:r w:rsidR="00535DFE">
              <w:rPr>
                <w:noProof/>
                <w:webHidden/>
              </w:rPr>
              <w:instrText xml:space="preserve"> PAGEREF _Toc481239575 \h </w:instrText>
            </w:r>
            <w:r w:rsidR="00535DFE">
              <w:rPr>
                <w:noProof/>
                <w:webHidden/>
              </w:rPr>
            </w:r>
            <w:r w:rsidR="00535DFE">
              <w:rPr>
                <w:noProof/>
                <w:webHidden/>
              </w:rPr>
              <w:fldChar w:fldCharType="separate"/>
            </w:r>
            <w:r w:rsidR="00535DFE">
              <w:rPr>
                <w:noProof/>
                <w:webHidden/>
              </w:rPr>
              <w:t>6</w:t>
            </w:r>
            <w:r w:rsidR="00535DFE">
              <w:rPr>
                <w:noProof/>
                <w:webHidden/>
              </w:rPr>
              <w:fldChar w:fldCharType="end"/>
            </w:r>
          </w:hyperlink>
        </w:p>
        <w:p w14:paraId="44B6F00A" w14:textId="77777777" w:rsidR="00535DFE" w:rsidRDefault="00443AB0">
          <w:pPr>
            <w:pStyle w:val="TDC3"/>
            <w:tabs>
              <w:tab w:val="left" w:pos="880"/>
              <w:tab w:val="right" w:leader="dot" w:pos="8828"/>
            </w:tabs>
            <w:rPr>
              <w:rFonts w:eastAsiaTheme="minorEastAsia"/>
              <w:noProof/>
              <w:lang w:eastAsia="es-MX"/>
            </w:rPr>
          </w:pPr>
          <w:hyperlink w:anchor="_Toc481239576" w:history="1">
            <w:r w:rsidR="00535DFE" w:rsidRPr="00E209F5">
              <w:rPr>
                <w:rStyle w:val="Hipervnculo"/>
                <w:b/>
                <w:noProof/>
              </w:rPr>
              <w:t>c.</w:t>
            </w:r>
            <w:r w:rsidR="00535DFE">
              <w:rPr>
                <w:rFonts w:eastAsiaTheme="minorEastAsia"/>
                <w:noProof/>
                <w:lang w:eastAsia="es-MX"/>
              </w:rPr>
              <w:tab/>
            </w:r>
            <w:r w:rsidR="00535DFE" w:rsidRPr="00E209F5">
              <w:rPr>
                <w:rStyle w:val="Hipervnculo"/>
                <w:b/>
                <w:noProof/>
              </w:rPr>
              <w:t>Políticas, directrices y procedimientos</w:t>
            </w:r>
            <w:r w:rsidR="00535DFE">
              <w:rPr>
                <w:noProof/>
                <w:webHidden/>
              </w:rPr>
              <w:tab/>
            </w:r>
            <w:r w:rsidR="00535DFE">
              <w:rPr>
                <w:noProof/>
                <w:webHidden/>
              </w:rPr>
              <w:fldChar w:fldCharType="begin"/>
            </w:r>
            <w:r w:rsidR="00535DFE">
              <w:rPr>
                <w:noProof/>
                <w:webHidden/>
              </w:rPr>
              <w:instrText xml:space="preserve"> PAGEREF _Toc481239576 \h </w:instrText>
            </w:r>
            <w:r w:rsidR="00535DFE">
              <w:rPr>
                <w:noProof/>
                <w:webHidden/>
              </w:rPr>
            </w:r>
            <w:r w:rsidR="00535DFE">
              <w:rPr>
                <w:noProof/>
                <w:webHidden/>
              </w:rPr>
              <w:fldChar w:fldCharType="separate"/>
            </w:r>
            <w:r w:rsidR="00535DFE">
              <w:rPr>
                <w:noProof/>
                <w:webHidden/>
              </w:rPr>
              <w:t>7</w:t>
            </w:r>
            <w:r w:rsidR="00535DFE">
              <w:rPr>
                <w:noProof/>
                <w:webHidden/>
              </w:rPr>
              <w:fldChar w:fldCharType="end"/>
            </w:r>
          </w:hyperlink>
        </w:p>
        <w:p w14:paraId="39238C5B" w14:textId="77777777" w:rsidR="00535DFE" w:rsidRDefault="00443AB0">
          <w:pPr>
            <w:pStyle w:val="TDC3"/>
            <w:tabs>
              <w:tab w:val="left" w:pos="880"/>
              <w:tab w:val="right" w:leader="dot" w:pos="8828"/>
            </w:tabs>
            <w:rPr>
              <w:rFonts w:eastAsiaTheme="minorEastAsia"/>
              <w:noProof/>
              <w:lang w:eastAsia="es-MX"/>
            </w:rPr>
          </w:pPr>
          <w:hyperlink w:anchor="_Toc481239577" w:history="1">
            <w:r w:rsidR="00535DFE" w:rsidRPr="00E209F5">
              <w:rPr>
                <w:rStyle w:val="Hipervnculo"/>
                <w:b/>
                <w:noProof/>
              </w:rPr>
              <w:t>d.</w:t>
            </w:r>
            <w:r w:rsidR="00535DFE">
              <w:rPr>
                <w:rFonts w:eastAsiaTheme="minorEastAsia"/>
                <w:noProof/>
                <w:lang w:eastAsia="es-MX"/>
              </w:rPr>
              <w:tab/>
            </w:r>
            <w:r w:rsidR="00535DFE" w:rsidRPr="00E209F5">
              <w:rPr>
                <w:rStyle w:val="Hipervnculo"/>
                <w:b/>
                <w:noProof/>
              </w:rPr>
              <w:t>Herramientas, entorno e infraestructura</w:t>
            </w:r>
            <w:r w:rsidR="00535DFE">
              <w:rPr>
                <w:noProof/>
                <w:webHidden/>
              </w:rPr>
              <w:tab/>
            </w:r>
            <w:r w:rsidR="00535DFE">
              <w:rPr>
                <w:noProof/>
                <w:webHidden/>
              </w:rPr>
              <w:fldChar w:fldCharType="begin"/>
            </w:r>
            <w:r w:rsidR="00535DFE">
              <w:rPr>
                <w:noProof/>
                <w:webHidden/>
              </w:rPr>
              <w:instrText xml:space="preserve"> PAGEREF _Toc481239577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23CC639D" w14:textId="77777777" w:rsidR="00535DFE" w:rsidRDefault="00443AB0">
          <w:pPr>
            <w:pStyle w:val="TDC1"/>
            <w:tabs>
              <w:tab w:val="right" w:leader="dot" w:pos="8828"/>
            </w:tabs>
            <w:rPr>
              <w:rFonts w:eastAsiaTheme="minorEastAsia"/>
              <w:noProof/>
              <w:lang w:eastAsia="es-MX"/>
            </w:rPr>
          </w:pPr>
          <w:hyperlink w:anchor="_Toc481239578" w:history="1">
            <w:r w:rsidR="00535DFE" w:rsidRPr="00E209F5">
              <w:rPr>
                <w:rStyle w:val="Hipervnculo"/>
                <w:b/>
                <w:noProof/>
              </w:rPr>
              <w:t>Herramientas:</w:t>
            </w:r>
            <w:r w:rsidR="00535DFE">
              <w:rPr>
                <w:noProof/>
                <w:webHidden/>
              </w:rPr>
              <w:tab/>
            </w:r>
            <w:r w:rsidR="00535DFE">
              <w:rPr>
                <w:noProof/>
                <w:webHidden/>
              </w:rPr>
              <w:fldChar w:fldCharType="begin"/>
            </w:r>
            <w:r w:rsidR="00535DFE">
              <w:rPr>
                <w:noProof/>
                <w:webHidden/>
              </w:rPr>
              <w:instrText xml:space="preserve"> PAGEREF _Toc481239578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73164EBB" w14:textId="77777777" w:rsidR="00535DFE" w:rsidRDefault="00443AB0">
          <w:pPr>
            <w:pStyle w:val="TDC2"/>
            <w:tabs>
              <w:tab w:val="left" w:pos="660"/>
              <w:tab w:val="right" w:leader="dot" w:pos="8828"/>
            </w:tabs>
            <w:rPr>
              <w:rFonts w:eastAsiaTheme="minorEastAsia"/>
              <w:noProof/>
              <w:lang w:eastAsia="es-MX"/>
            </w:rPr>
          </w:pPr>
          <w:hyperlink w:anchor="_Toc481239579" w:history="1">
            <w:r w:rsidR="00535DFE" w:rsidRPr="00E209F5">
              <w:rPr>
                <w:rStyle w:val="Hipervnculo"/>
                <w:b/>
                <w:noProof/>
              </w:rPr>
              <w:t>a.</w:t>
            </w:r>
            <w:r w:rsidR="00535DFE">
              <w:rPr>
                <w:rFonts w:eastAsiaTheme="minorEastAsia"/>
                <w:noProof/>
                <w:lang w:eastAsia="es-MX"/>
              </w:rPr>
              <w:tab/>
            </w:r>
            <w:r w:rsidR="00535DFE" w:rsidRPr="00E209F5">
              <w:rPr>
                <w:rStyle w:val="Hipervnculo"/>
                <w:b/>
                <w:noProof/>
              </w:rPr>
              <w:t>GitHub</w:t>
            </w:r>
            <w:r w:rsidR="00535DFE">
              <w:rPr>
                <w:noProof/>
                <w:webHidden/>
              </w:rPr>
              <w:tab/>
            </w:r>
            <w:r w:rsidR="00535DFE">
              <w:rPr>
                <w:noProof/>
                <w:webHidden/>
              </w:rPr>
              <w:fldChar w:fldCharType="begin"/>
            </w:r>
            <w:r w:rsidR="00535DFE">
              <w:rPr>
                <w:noProof/>
                <w:webHidden/>
              </w:rPr>
              <w:instrText xml:space="preserve"> PAGEREF _Toc481239579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39D74DD3" w14:textId="77777777" w:rsidR="00535DFE" w:rsidRDefault="00443AB0">
          <w:pPr>
            <w:pStyle w:val="TDC2"/>
            <w:tabs>
              <w:tab w:val="left" w:pos="660"/>
              <w:tab w:val="right" w:leader="dot" w:pos="8828"/>
            </w:tabs>
            <w:rPr>
              <w:rFonts w:eastAsiaTheme="minorEastAsia"/>
              <w:noProof/>
              <w:lang w:eastAsia="es-MX"/>
            </w:rPr>
          </w:pPr>
          <w:hyperlink w:anchor="_Toc481239580" w:history="1">
            <w:r w:rsidR="00535DFE" w:rsidRPr="00E209F5">
              <w:rPr>
                <w:rStyle w:val="Hipervnculo"/>
                <w:b/>
                <w:noProof/>
              </w:rPr>
              <w:t>b.</w:t>
            </w:r>
            <w:r w:rsidR="00535DFE">
              <w:rPr>
                <w:rFonts w:eastAsiaTheme="minorEastAsia"/>
                <w:noProof/>
                <w:lang w:eastAsia="es-MX"/>
              </w:rPr>
              <w:tab/>
            </w:r>
            <w:r w:rsidR="00535DFE" w:rsidRPr="00E209F5">
              <w:rPr>
                <w:rStyle w:val="Hipervnculo"/>
                <w:b/>
                <w:noProof/>
              </w:rPr>
              <w:t>Android Studio</w:t>
            </w:r>
            <w:r w:rsidR="00535DFE">
              <w:rPr>
                <w:noProof/>
                <w:webHidden/>
              </w:rPr>
              <w:tab/>
            </w:r>
            <w:r w:rsidR="00535DFE">
              <w:rPr>
                <w:noProof/>
                <w:webHidden/>
              </w:rPr>
              <w:fldChar w:fldCharType="begin"/>
            </w:r>
            <w:r w:rsidR="00535DFE">
              <w:rPr>
                <w:noProof/>
                <w:webHidden/>
              </w:rPr>
              <w:instrText xml:space="preserve"> PAGEREF _Toc481239580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13D17517" w14:textId="77777777" w:rsidR="00535DFE" w:rsidRDefault="00443AB0">
          <w:pPr>
            <w:pStyle w:val="TDC2"/>
            <w:tabs>
              <w:tab w:val="left" w:pos="660"/>
              <w:tab w:val="right" w:leader="dot" w:pos="8828"/>
            </w:tabs>
            <w:rPr>
              <w:rFonts w:eastAsiaTheme="minorEastAsia"/>
              <w:noProof/>
              <w:lang w:eastAsia="es-MX"/>
            </w:rPr>
          </w:pPr>
          <w:hyperlink w:anchor="_Toc481239581" w:history="1">
            <w:r w:rsidR="00535DFE" w:rsidRPr="00E209F5">
              <w:rPr>
                <w:rStyle w:val="Hipervnculo"/>
                <w:b/>
                <w:noProof/>
              </w:rPr>
              <w:t>c.</w:t>
            </w:r>
            <w:r w:rsidR="00535DFE">
              <w:rPr>
                <w:rFonts w:eastAsiaTheme="minorEastAsia"/>
                <w:noProof/>
                <w:lang w:eastAsia="es-MX"/>
              </w:rPr>
              <w:tab/>
            </w:r>
            <w:r w:rsidR="00535DFE" w:rsidRPr="00E209F5">
              <w:rPr>
                <w:rStyle w:val="Hipervnculo"/>
                <w:b/>
                <w:noProof/>
              </w:rPr>
              <w:t>XCode</w:t>
            </w:r>
            <w:r w:rsidR="00535DFE">
              <w:rPr>
                <w:noProof/>
                <w:webHidden/>
              </w:rPr>
              <w:tab/>
            </w:r>
            <w:r w:rsidR="00535DFE">
              <w:rPr>
                <w:noProof/>
                <w:webHidden/>
              </w:rPr>
              <w:fldChar w:fldCharType="begin"/>
            </w:r>
            <w:r w:rsidR="00535DFE">
              <w:rPr>
                <w:noProof/>
                <w:webHidden/>
              </w:rPr>
              <w:instrText xml:space="preserve"> PAGEREF _Toc481239581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6585BA3C" w14:textId="77777777" w:rsidR="00535DFE" w:rsidRDefault="00443AB0">
          <w:pPr>
            <w:pStyle w:val="TDC2"/>
            <w:tabs>
              <w:tab w:val="left" w:pos="660"/>
              <w:tab w:val="right" w:leader="dot" w:pos="8828"/>
            </w:tabs>
            <w:rPr>
              <w:rFonts w:eastAsiaTheme="minorEastAsia"/>
              <w:noProof/>
              <w:lang w:eastAsia="es-MX"/>
            </w:rPr>
          </w:pPr>
          <w:hyperlink w:anchor="_Toc481239582" w:history="1">
            <w:r w:rsidR="00535DFE" w:rsidRPr="00E209F5">
              <w:rPr>
                <w:rStyle w:val="Hipervnculo"/>
                <w:b/>
                <w:noProof/>
              </w:rPr>
              <w:t>d.</w:t>
            </w:r>
            <w:r w:rsidR="00535DFE">
              <w:rPr>
                <w:rFonts w:eastAsiaTheme="minorEastAsia"/>
                <w:noProof/>
                <w:lang w:eastAsia="es-MX"/>
              </w:rPr>
              <w:tab/>
            </w:r>
            <w:r w:rsidR="00535DFE" w:rsidRPr="00E209F5">
              <w:rPr>
                <w:rStyle w:val="Hipervnculo"/>
                <w:b/>
                <w:noProof/>
              </w:rPr>
              <w:t>PyCharm</w:t>
            </w:r>
            <w:r w:rsidR="00535DFE">
              <w:rPr>
                <w:noProof/>
                <w:webHidden/>
              </w:rPr>
              <w:tab/>
            </w:r>
            <w:r w:rsidR="00535DFE">
              <w:rPr>
                <w:noProof/>
                <w:webHidden/>
              </w:rPr>
              <w:fldChar w:fldCharType="begin"/>
            </w:r>
            <w:r w:rsidR="00535DFE">
              <w:rPr>
                <w:noProof/>
                <w:webHidden/>
              </w:rPr>
              <w:instrText xml:space="preserve"> PAGEREF _Toc481239582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5646898E" w14:textId="77777777" w:rsidR="00535DFE" w:rsidRDefault="00443AB0">
          <w:pPr>
            <w:pStyle w:val="TDC1"/>
            <w:tabs>
              <w:tab w:val="right" w:leader="dot" w:pos="8828"/>
            </w:tabs>
            <w:rPr>
              <w:rFonts w:eastAsiaTheme="minorEastAsia"/>
              <w:noProof/>
              <w:lang w:eastAsia="es-MX"/>
            </w:rPr>
          </w:pPr>
          <w:hyperlink w:anchor="_Toc481239583" w:history="1">
            <w:r w:rsidR="00535DFE" w:rsidRPr="00E209F5">
              <w:rPr>
                <w:rStyle w:val="Hipervnculo"/>
                <w:b/>
                <w:noProof/>
              </w:rPr>
              <w:t>Entornos:</w:t>
            </w:r>
            <w:r w:rsidR="00535DFE">
              <w:rPr>
                <w:noProof/>
                <w:webHidden/>
              </w:rPr>
              <w:tab/>
            </w:r>
            <w:r w:rsidR="00535DFE">
              <w:rPr>
                <w:noProof/>
                <w:webHidden/>
              </w:rPr>
              <w:fldChar w:fldCharType="begin"/>
            </w:r>
            <w:r w:rsidR="00535DFE">
              <w:rPr>
                <w:noProof/>
                <w:webHidden/>
              </w:rPr>
              <w:instrText xml:space="preserve"> PAGEREF _Toc481239583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6B17ECCB" w14:textId="77777777" w:rsidR="00535DFE" w:rsidRDefault="00040229">
          <w:pPr>
            <w:pStyle w:val="TDC2"/>
            <w:tabs>
              <w:tab w:val="right" w:leader="dot" w:pos="8828"/>
            </w:tabs>
            <w:rPr>
              <w:rFonts w:eastAsiaTheme="minorEastAsia"/>
              <w:noProof/>
              <w:lang w:eastAsia="es-MX"/>
            </w:rPr>
          </w:pPr>
          <w:r>
            <w:rPr>
              <w:b/>
            </w:rPr>
            <w:t xml:space="preserve">a. </w:t>
          </w:r>
          <w:hyperlink w:anchor="_Toc481239584" w:history="1">
            <w:r w:rsidR="00535DFE" w:rsidRPr="00E209F5">
              <w:rPr>
                <w:rStyle w:val="Hipervnculo"/>
                <w:b/>
                <w:noProof/>
              </w:rPr>
              <w:t>Desarrollo</w:t>
            </w:r>
            <w:r w:rsidR="00535DFE">
              <w:rPr>
                <w:noProof/>
                <w:webHidden/>
              </w:rPr>
              <w:tab/>
            </w:r>
            <w:r w:rsidR="00535DFE">
              <w:rPr>
                <w:noProof/>
                <w:webHidden/>
              </w:rPr>
              <w:fldChar w:fldCharType="begin"/>
            </w:r>
            <w:r w:rsidR="00535DFE">
              <w:rPr>
                <w:noProof/>
                <w:webHidden/>
              </w:rPr>
              <w:instrText xml:space="preserve"> PAGEREF _Toc481239584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0FE40A48" w14:textId="77777777" w:rsidR="00535DFE" w:rsidRPr="00040229" w:rsidRDefault="00040229">
          <w:pPr>
            <w:pStyle w:val="TDC2"/>
            <w:tabs>
              <w:tab w:val="right" w:leader="dot" w:pos="8828"/>
            </w:tabs>
            <w:rPr>
              <w:rFonts w:eastAsiaTheme="minorEastAsia"/>
              <w:b/>
              <w:noProof/>
              <w:lang w:eastAsia="es-MX"/>
            </w:rPr>
          </w:pPr>
          <w:r w:rsidRPr="00040229">
            <w:rPr>
              <w:b/>
            </w:rPr>
            <w:t xml:space="preserve">b. </w:t>
          </w:r>
          <w:hyperlink w:anchor="_Toc481239585" w:history="1">
            <w:r w:rsidR="00535DFE" w:rsidRPr="00040229">
              <w:rPr>
                <w:rStyle w:val="Hipervnculo"/>
                <w:b/>
                <w:noProof/>
              </w:rPr>
              <w:t>Pruebas</w:t>
            </w:r>
            <w:r w:rsidR="00535DFE" w:rsidRPr="00040229">
              <w:rPr>
                <w:b/>
                <w:noProof/>
                <w:webHidden/>
              </w:rPr>
              <w:tab/>
            </w:r>
            <w:r w:rsidR="00535DFE" w:rsidRPr="00040229">
              <w:rPr>
                <w:b/>
                <w:noProof/>
                <w:webHidden/>
              </w:rPr>
              <w:fldChar w:fldCharType="begin"/>
            </w:r>
            <w:r w:rsidR="00535DFE" w:rsidRPr="00040229">
              <w:rPr>
                <w:b/>
                <w:noProof/>
                <w:webHidden/>
              </w:rPr>
              <w:instrText xml:space="preserve"> PAGEREF _Toc481239585 \h </w:instrText>
            </w:r>
            <w:r w:rsidR="00535DFE" w:rsidRPr="00040229">
              <w:rPr>
                <w:b/>
                <w:noProof/>
                <w:webHidden/>
              </w:rPr>
            </w:r>
            <w:r w:rsidR="00535DFE" w:rsidRPr="00040229">
              <w:rPr>
                <w:b/>
                <w:noProof/>
                <w:webHidden/>
              </w:rPr>
              <w:fldChar w:fldCharType="separate"/>
            </w:r>
            <w:r w:rsidR="00535DFE" w:rsidRPr="00040229">
              <w:rPr>
                <w:b/>
                <w:noProof/>
                <w:webHidden/>
              </w:rPr>
              <w:t>8</w:t>
            </w:r>
            <w:r w:rsidR="00535DFE" w:rsidRPr="00040229">
              <w:rPr>
                <w:b/>
                <w:noProof/>
                <w:webHidden/>
              </w:rPr>
              <w:fldChar w:fldCharType="end"/>
            </w:r>
          </w:hyperlink>
        </w:p>
        <w:p w14:paraId="3A6B1A3D" w14:textId="77777777" w:rsidR="00535DFE" w:rsidRDefault="00040229">
          <w:pPr>
            <w:pStyle w:val="TDC2"/>
            <w:tabs>
              <w:tab w:val="right" w:leader="dot" w:pos="8828"/>
            </w:tabs>
            <w:rPr>
              <w:rFonts w:eastAsiaTheme="minorEastAsia"/>
              <w:noProof/>
              <w:lang w:eastAsia="es-MX"/>
            </w:rPr>
          </w:pPr>
          <w:r w:rsidRPr="00040229">
            <w:rPr>
              <w:b/>
            </w:rPr>
            <w:t>c.</w:t>
          </w:r>
          <w:r>
            <w:t xml:space="preserve"> </w:t>
          </w:r>
          <w:hyperlink w:anchor="_Toc481239586" w:history="1">
            <w:r w:rsidR="00535DFE" w:rsidRPr="00E209F5">
              <w:rPr>
                <w:rStyle w:val="Hipervnculo"/>
                <w:b/>
                <w:noProof/>
              </w:rPr>
              <w:t>Producción</w:t>
            </w:r>
            <w:r w:rsidR="00535DFE">
              <w:rPr>
                <w:noProof/>
                <w:webHidden/>
              </w:rPr>
              <w:tab/>
            </w:r>
            <w:r w:rsidR="00535DFE">
              <w:rPr>
                <w:noProof/>
                <w:webHidden/>
              </w:rPr>
              <w:fldChar w:fldCharType="begin"/>
            </w:r>
            <w:r w:rsidR="00535DFE">
              <w:rPr>
                <w:noProof/>
                <w:webHidden/>
              </w:rPr>
              <w:instrText xml:space="preserve"> PAGEREF _Toc481239586 \h </w:instrText>
            </w:r>
            <w:r w:rsidR="00535DFE">
              <w:rPr>
                <w:noProof/>
                <w:webHidden/>
              </w:rPr>
            </w:r>
            <w:r w:rsidR="00535DFE">
              <w:rPr>
                <w:noProof/>
                <w:webHidden/>
              </w:rPr>
              <w:fldChar w:fldCharType="separate"/>
            </w:r>
            <w:r w:rsidR="00535DFE">
              <w:rPr>
                <w:noProof/>
                <w:webHidden/>
              </w:rPr>
              <w:t>9</w:t>
            </w:r>
            <w:r w:rsidR="00535DFE">
              <w:rPr>
                <w:noProof/>
                <w:webHidden/>
              </w:rPr>
              <w:fldChar w:fldCharType="end"/>
            </w:r>
          </w:hyperlink>
        </w:p>
        <w:p w14:paraId="39DA64D6" w14:textId="77777777" w:rsidR="00535DFE" w:rsidRDefault="00443AB0" w:rsidP="00040229">
          <w:pPr>
            <w:pStyle w:val="TDC2"/>
            <w:tabs>
              <w:tab w:val="right" w:leader="dot" w:pos="8828"/>
            </w:tabs>
            <w:ind w:left="0"/>
            <w:rPr>
              <w:rFonts w:eastAsiaTheme="minorEastAsia"/>
              <w:noProof/>
              <w:lang w:eastAsia="es-MX"/>
            </w:rPr>
          </w:pPr>
          <w:hyperlink w:anchor="_Toc481239587" w:history="1">
            <w:r w:rsidR="00535DFE" w:rsidRPr="00E209F5">
              <w:rPr>
                <w:rStyle w:val="Hipervnculo"/>
                <w:b/>
                <w:noProof/>
              </w:rPr>
              <w:t>Infraestructura</w:t>
            </w:r>
            <w:r w:rsidR="00535DFE">
              <w:rPr>
                <w:noProof/>
                <w:webHidden/>
              </w:rPr>
              <w:tab/>
            </w:r>
            <w:r w:rsidR="00535DFE">
              <w:rPr>
                <w:noProof/>
                <w:webHidden/>
              </w:rPr>
              <w:fldChar w:fldCharType="begin"/>
            </w:r>
            <w:r w:rsidR="00535DFE">
              <w:rPr>
                <w:noProof/>
                <w:webHidden/>
              </w:rPr>
              <w:instrText xml:space="preserve"> PAGEREF _Toc481239587 \h </w:instrText>
            </w:r>
            <w:r w:rsidR="00535DFE">
              <w:rPr>
                <w:noProof/>
                <w:webHidden/>
              </w:rPr>
            </w:r>
            <w:r w:rsidR="00535DFE">
              <w:rPr>
                <w:noProof/>
                <w:webHidden/>
              </w:rPr>
              <w:fldChar w:fldCharType="separate"/>
            </w:r>
            <w:r w:rsidR="00535DFE">
              <w:rPr>
                <w:noProof/>
                <w:webHidden/>
              </w:rPr>
              <w:t>9</w:t>
            </w:r>
            <w:r w:rsidR="00535DFE">
              <w:rPr>
                <w:noProof/>
                <w:webHidden/>
              </w:rPr>
              <w:fldChar w:fldCharType="end"/>
            </w:r>
          </w:hyperlink>
        </w:p>
        <w:p w14:paraId="0A5B34F2" w14:textId="77777777" w:rsidR="002771C2" w:rsidRDefault="002771C2">
          <w:r>
            <w:rPr>
              <w:b/>
              <w:bCs/>
              <w:lang w:val="es-ES"/>
            </w:rPr>
            <w:fldChar w:fldCharType="end"/>
          </w:r>
        </w:p>
      </w:sdtContent>
    </w:sdt>
    <w:p w14:paraId="680ADB2A" w14:textId="77777777" w:rsidR="002771C2" w:rsidRDefault="002771C2"/>
    <w:p w14:paraId="0386BD64" w14:textId="77777777" w:rsidR="00772176" w:rsidRDefault="00772176"/>
    <w:p w14:paraId="631C64B7" w14:textId="77777777" w:rsidR="00772176" w:rsidRDefault="00772176">
      <w:r>
        <w:br w:type="page"/>
      </w:r>
    </w:p>
    <w:p w14:paraId="5350B3F2" w14:textId="77777777" w:rsidR="00772176" w:rsidRDefault="00772176" w:rsidP="00772176">
      <w:pPr>
        <w:jc w:val="center"/>
        <w:rPr>
          <w:b/>
        </w:rPr>
      </w:pPr>
      <w:r>
        <w:rPr>
          <w:b/>
        </w:rPr>
        <w:lastRenderedPageBreak/>
        <w:t>Plan de Gestión de la Configuración (PGM)</w:t>
      </w:r>
    </w:p>
    <w:p w14:paraId="5A14213B" w14:textId="77777777" w:rsidR="00772176" w:rsidRDefault="00772176" w:rsidP="00772176"/>
    <w:p w14:paraId="514BB7DD" w14:textId="77777777" w:rsidR="00772176" w:rsidRPr="002771C2" w:rsidRDefault="00772176" w:rsidP="002771C2">
      <w:pPr>
        <w:pStyle w:val="Ttulo1"/>
        <w:rPr>
          <w:b/>
          <w:color w:val="000000" w:themeColor="text1"/>
        </w:rPr>
      </w:pPr>
      <w:bookmarkStart w:id="1" w:name="_Toc481239572"/>
      <w:r w:rsidRPr="002771C2">
        <w:rPr>
          <w:b/>
          <w:color w:val="000000" w:themeColor="text1"/>
        </w:rPr>
        <w:t>Introducción</w:t>
      </w:r>
      <w:bookmarkEnd w:id="1"/>
    </w:p>
    <w:p w14:paraId="60D9748C" w14:textId="77777777" w:rsidR="00772176" w:rsidRDefault="00772176" w:rsidP="002A64BF">
      <w:pPr>
        <w:spacing w:line="276" w:lineRule="auto"/>
        <w:ind w:left="708"/>
      </w:pPr>
      <w:r>
        <w:t>La gestión de la configuración coordina el desarrollo de software para minimizar la confusión las modificaciones y así maximizar la productividad y minimizar las equivocaciones</w:t>
      </w:r>
    </w:p>
    <w:p w14:paraId="115901D8" w14:textId="77777777" w:rsidR="00772176" w:rsidRDefault="00772176" w:rsidP="002A64BF">
      <w:pPr>
        <w:spacing w:line="276" w:lineRule="auto"/>
        <w:ind w:left="708"/>
      </w:pPr>
      <w:r>
        <w:t>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production; esto permite tener un mejor forma de trabajo y entrega a los clientes.</w:t>
      </w:r>
    </w:p>
    <w:p w14:paraId="1EA86CEC" w14:textId="77777777" w:rsidR="00772176" w:rsidRDefault="00772176" w:rsidP="00772176"/>
    <w:p w14:paraId="3E676F14" w14:textId="77777777" w:rsidR="00772176" w:rsidRPr="002771C2" w:rsidRDefault="002771C2" w:rsidP="002771C2">
      <w:pPr>
        <w:pStyle w:val="Ttulo2"/>
        <w:rPr>
          <w:b/>
          <w:color w:val="000000" w:themeColor="text1"/>
        </w:rPr>
      </w:pPr>
      <w:bookmarkStart w:id="2" w:name="_Toc481239573"/>
      <w:r>
        <w:rPr>
          <w:b/>
          <w:color w:val="000000" w:themeColor="text1"/>
        </w:rPr>
        <w:t>1.</w:t>
      </w:r>
      <w:r>
        <w:rPr>
          <w:b/>
          <w:color w:val="000000" w:themeColor="text1"/>
        </w:rPr>
        <w:tab/>
      </w:r>
      <w:r w:rsidR="00772176" w:rsidRPr="002771C2">
        <w:rPr>
          <w:b/>
          <w:color w:val="000000" w:themeColor="text1"/>
        </w:rPr>
        <w:t>Gestión de la PGM</w:t>
      </w:r>
      <w:bookmarkEnd w:id="2"/>
    </w:p>
    <w:p w14:paraId="211D27D6" w14:textId="77777777" w:rsidR="00772176" w:rsidRPr="002771C2" w:rsidRDefault="002771C2" w:rsidP="002771C2">
      <w:pPr>
        <w:pStyle w:val="Ttulo3"/>
        <w:ind w:firstLine="708"/>
        <w:rPr>
          <w:color w:val="000000" w:themeColor="text1"/>
        </w:rPr>
      </w:pPr>
      <w:bookmarkStart w:id="3" w:name="_Toc481239574"/>
      <w:r>
        <w:rPr>
          <w:color w:val="000000" w:themeColor="text1"/>
        </w:rPr>
        <w:t>a.</w:t>
      </w:r>
      <w:r>
        <w:rPr>
          <w:color w:val="000000" w:themeColor="text1"/>
        </w:rPr>
        <w:tab/>
      </w:r>
      <w:r w:rsidR="00772176" w:rsidRPr="002771C2">
        <w:rPr>
          <w:b/>
          <w:color w:val="000000" w:themeColor="text1"/>
        </w:rPr>
        <w:t>Organización</w:t>
      </w:r>
      <w:bookmarkEnd w:id="3"/>
    </w:p>
    <w:p w14:paraId="768E00D9" w14:textId="77777777" w:rsidR="00772176" w:rsidRDefault="00772176" w:rsidP="00772176">
      <w:pPr>
        <w:ind w:left="720"/>
      </w:pPr>
      <w:r>
        <w:t>Para el desarrollo del software el equipo de desarrollo sigue la metodología ágil de scrum, trabajando en conjunto, apoyándose unos a otros y así poder aumentar la productividad.</w:t>
      </w:r>
    </w:p>
    <w:p w14:paraId="40C3894E" w14:textId="77777777"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14:paraId="28775492" w14:textId="77777777"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14:paraId="04F439B6" w14:textId="77777777" w:rsidR="002A64BF" w:rsidRDefault="002A64BF" w:rsidP="002A64BF">
      <w:pPr>
        <w:ind w:left="720"/>
      </w:pPr>
      <w:r>
        <w:t>El equipo realiza una reunión y se designa un tiempo estimado la cual debe de cumplir.</w:t>
      </w:r>
    </w:p>
    <w:p w14:paraId="2856B856" w14:textId="77777777" w:rsidR="002A64BF" w:rsidRDefault="002A64BF" w:rsidP="00772176">
      <w:pPr>
        <w:ind w:left="720"/>
      </w:pPr>
    </w:p>
    <w:p w14:paraId="21EA7E15" w14:textId="77777777"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14:paraId="3BF3A001" w14:textId="77777777" w:rsidR="002A64BF" w:rsidRDefault="002A64BF" w:rsidP="00772176">
      <w:pPr>
        <w:ind w:left="720"/>
      </w:pPr>
      <w:r>
        <w:rPr>
          <w:noProof/>
          <w:lang w:val="es-ES_tradnl" w:eastAsia="es-ES_tradnl"/>
        </w:rPr>
        <w:lastRenderedPageBreak/>
        <w:drawing>
          <wp:anchor distT="114300" distB="114300" distL="114300" distR="114300" simplePos="0" relativeHeight="251686912" behindDoc="0" locked="0" layoutInCell="0" hidden="0" allowOverlap="1" wp14:anchorId="3AF06860" wp14:editId="33E0EE6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14:paraId="0C4E1EEF" w14:textId="77777777" w:rsidR="002A64BF" w:rsidRDefault="002A64BF" w:rsidP="00772176">
      <w:pPr>
        <w:sectPr w:rsidR="002A64BF" w:rsidSect="002A64BF">
          <w:pgSz w:w="15840" w:h="12240" w:orient="landscape"/>
          <w:pgMar w:top="1701" w:right="1418" w:bottom="1701" w:left="1418" w:header="709" w:footer="709" w:gutter="0"/>
          <w:cols w:space="708"/>
          <w:docGrid w:linePitch="360"/>
        </w:sectPr>
      </w:pPr>
    </w:p>
    <w:p w14:paraId="2C055EC3" w14:textId="77777777" w:rsidR="00772176" w:rsidRDefault="002A64BF" w:rsidP="00772176">
      <w:r>
        <w:rPr>
          <w:noProof/>
          <w:lang w:val="es-ES_tradnl" w:eastAsia="es-ES_tradnl"/>
        </w:rPr>
        <w:lastRenderedPageBreak/>
        <w:drawing>
          <wp:anchor distT="0" distB="0" distL="114300" distR="114300" simplePos="0" relativeHeight="251687936" behindDoc="0" locked="0" layoutInCell="1" allowOverlap="1" wp14:anchorId="572618B1" wp14:editId="6B8E1823">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6511318F" w14:textId="77777777" w:rsidR="00772176" w:rsidRDefault="00772176" w:rsidP="00772176">
      <w:pPr>
        <w:ind w:left="720"/>
      </w:pPr>
    </w:p>
    <w:p w14:paraId="5FA7292B" w14:textId="77777777" w:rsidR="00772176" w:rsidRDefault="00772176" w:rsidP="00772176">
      <w:pPr>
        <w:ind w:left="720"/>
      </w:pPr>
    </w:p>
    <w:p w14:paraId="2AE337E1" w14:textId="77777777" w:rsidR="00772176" w:rsidRDefault="00772176" w:rsidP="00772176">
      <w:pPr>
        <w:ind w:left="720"/>
      </w:pPr>
    </w:p>
    <w:p w14:paraId="69E383BC" w14:textId="77777777" w:rsidR="00772176" w:rsidRDefault="00772176" w:rsidP="00772176">
      <w:pPr>
        <w:ind w:left="720"/>
        <w:jc w:val="center"/>
      </w:pPr>
    </w:p>
    <w:p w14:paraId="5841AAB2" w14:textId="77777777" w:rsidR="00772176" w:rsidRDefault="00772176" w:rsidP="00772176">
      <w:pPr>
        <w:ind w:left="720"/>
        <w:jc w:val="center"/>
        <w:rPr>
          <w:color w:val="0000FF"/>
        </w:rPr>
      </w:pPr>
    </w:p>
    <w:p w14:paraId="6A3E61FA" w14:textId="77777777" w:rsidR="00772176" w:rsidRDefault="00772176" w:rsidP="00772176"/>
    <w:p w14:paraId="7641A290" w14:textId="77777777" w:rsidR="00772176" w:rsidRDefault="00772176" w:rsidP="00772176">
      <w:pPr>
        <w:ind w:left="720"/>
      </w:pPr>
    </w:p>
    <w:p w14:paraId="4F0659FC" w14:textId="77777777" w:rsidR="00772176" w:rsidRPr="00535DFE" w:rsidRDefault="00535DFE" w:rsidP="00535DFE">
      <w:pPr>
        <w:pStyle w:val="Ttulo3"/>
        <w:ind w:firstLine="708"/>
        <w:rPr>
          <w:color w:val="000000" w:themeColor="text1"/>
        </w:rPr>
      </w:pPr>
      <w:bookmarkStart w:id="4" w:name="_Toc481239575"/>
      <w:r>
        <w:rPr>
          <w:b/>
          <w:color w:val="000000" w:themeColor="text1"/>
        </w:rPr>
        <w:t>b.</w:t>
      </w:r>
      <w:r>
        <w:rPr>
          <w:b/>
          <w:color w:val="000000" w:themeColor="text1"/>
        </w:rPr>
        <w:tab/>
      </w:r>
      <w:r w:rsidR="00772176" w:rsidRPr="00535DFE">
        <w:rPr>
          <w:b/>
          <w:color w:val="000000" w:themeColor="text1"/>
        </w:rPr>
        <w:t>Roles y responsabilidades</w:t>
      </w:r>
      <w:bookmarkEnd w:id="4"/>
    </w:p>
    <w:p w14:paraId="41B6F323" w14:textId="77777777"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14:paraId="6A5E7036" w14:textId="77777777" w:rsidTr="00700D59">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A5058" w14:textId="77777777" w:rsidR="00772176" w:rsidRDefault="00772176" w:rsidP="00700D59">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091684" w14:textId="77777777" w:rsidR="00772176" w:rsidRDefault="00772176" w:rsidP="00700D59">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B17190" w14:textId="77777777" w:rsidR="00772176" w:rsidRDefault="00772176" w:rsidP="00700D59">
            <w:pPr>
              <w:widowControl w:val="0"/>
              <w:rPr>
                <w:b/>
                <w:sz w:val="28"/>
                <w:szCs w:val="28"/>
              </w:rPr>
            </w:pPr>
            <w:r>
              <w:rPr>
                <w:b/>
                <w:sz w:val="28"/>
                <w:szCs w:val="28"/>
              </w:rPr>
              <w:t>Responsabilidad</w:t>
            </w:r>
          </w:p>
        </w:tc>
      </w:tr>
      <w:tr w:rsidR="00772176" w14:paraId="53A8B6AA" w14:textId="77777777" w:rsidTr="00700D59">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03ABB9" w14:textId="77777777" w:rsidR="00772176" w:rsidRDefault="00772176" w:rsidP="00700D59">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14:paraId="5BDFA575" w14:textId="77777777" w:rsidR="00772176" w:rsidRDefault="00772176" w:rsidP="00700D59">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14:paraId="2DDB5DC2" w14:textId="77777777" w:rsidR="00772176" w:rsidRDefault="00772176" w:rsidP="00700D59">
            <w:pPr>
              <w:widowControl w:val="0"/>
            </w:pPr>
            <w:r>
              <w:t>Procesar las Solicitudes de cambios e iniciar el proceso de evaluación, aprobar o</w:t>
            </w:r>
            <w:r>
              <w:br/>
              <w:t>denegar. También se encargará de la revisión de la implementación.</w:t>
            </w:r>
          </w:p>
        </w:tc>
      </w:tr>
      <w:tr w:rsidR="00772176" w14:paraId="2FF31178" w14:textId="77777777" w:rsidTr="00700D59">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7473C6" w14:textId="77777777" w:rsidR="00772176" w:rsidRDefault="00772176" w:rsidP="00700D59">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14:paraId="308A2881" w14:textId="77777777" w:rsidR="00772176" w:rsidRDefault="00772176" w:rsidP="00700D59">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14:paraId="3F40B1D5" w14:textId="77777777" w:rsidR="00772176" w:rsidRDefault="00772176" w:rsidP="00700D59">
            <w:pPr>
              <w:widowControl w:val="0"/>
              <w:spacing w:line="240" w:lineRule="auto"/>
            </w:pPr>
          </w:p>
        </w:tc>
      </w:tr>
      <w:tr w:rsidR="00772176" w14:paraId="72D24CB9" w14:textId="77777777" w:rsidTr="00700D59">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F20150" w14:textId="77777777" w:rsidR="00772176" w:rsidRDefault="00772176" w:rsidP="00700D59">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14:paraId="51290FEF" w14:textId="77777777" w:rsidR="00772176" w:rsidRDefault="00772176" w:rsidP="00700D59">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14:paraId="2F5534AB" w14:textId="77777777" w:rsidR="00772176" w:rsidRDefault="00772176" w:rsidP="00700D59">
            <w:pPr>
              <w:widowControl w:val="0"/>
            </w:pPr>
            <w:r>
              <w:t>Definir y dar mantenimiento a las bibliotecas que son usadas durante</w:t>
            </w:r>
            <w:r>
              <w:br/>
              <w:t>la gestión de configuración.</w:t>
            </w:r>
          </w:p>
        </w:tc>
      </w:tr>
      <w:tr w:rsidR="00772176" w14:paraId="571F7FAA"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D655CA" w14:textId="77777777" w:rsidR="00772176" w:rsidRDefault="00772176" w:rsidP="00700D59">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14:paraId="21A5CE2C" w14:textId="77777777" w:rsidR="00772176" w:rsidRDefault="00772176" w:rsidP="00700D59">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14:paraId="70E332C4" w14:textId="77777777" w:rsidR="00772176" w:rsidRDefault="00772176" w:rsidP="00700D59">
            <w:pPr>
              <w:widowControl w:val="0"/>
            </w:pPr>
            <w:r>
              <w:t>Implementar, mantener y mejorar la gestión de configuración.</w:t>
            </w:r>
          </w:p>
        </w:tc>
      </w:tr>
      <w:tr w:rsidR="00772176" w14:paraId="37FB46D7"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717D56" w14:textId="77777777" w:rsidR="00772176" w:rsidRDefault="00772176" w:rsidP="00700D59">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14:paraId="12E2519E" w14:textId="77777777" w:rsidR="00772176" w:rsidRDefault="00772176" w:rsidP="00700D59">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14:paraId="0F61DA2A" w14:textId="77777777" w:rsidR="00772176" w:rsidRDefault="00772176" w:rsidP="00700D59">
            <w:pPr>
              <w:widowControl w:val="0"/>
            </w:pPr>
            <w:r>
              <w:t>Auditar la Gestión de la configuración</w:t>
            </w:r>
          </w:p>
        </w:tc>
      </w:tr>
      <w:tr w:rsidR="00772176" w14:paraId="1DDAEA0A"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D967D1" w14:textId="77777777" w:rsidR="00772176" w:rsidRDefault="00772176" w:rsidP="00700D59">
            <w:pPr>
              <w:widowControl w:val="0"/>
            </w:pPr>
            <w:r>
              <w:t>Franco Jimenez Ledesma</w:t>
            </w:r>
          </w:p>
        </w:tc>
        <w:tc>
          <w:tcPr>
            <w:tcW w:w="3300" w:type="dxa"/>
            <w:tcBorders>
              <w:bottom w:val="single" w:sz="8" w:space="0" w:color="000000"/>
              <w:right w:val="single" w:sz="8" w:space="0" w:color="000000"/>
            </w:tcBorders>
            <w:tcMar>
              <w:top w:w="100" w:type="dxa"/>
              <w:left w:w="100" w:type="dxa"/>
              <w:bottom w:w="100" w:type="dxa"/>
              <w:right w:w="100" w:type="dxa"/>
            </w:tcMar>
          </w:tcPr>
          <w:p w14:paraId="5870A23A" w14:textId="77777777" w:rsidR="00772176" w:rsidRDefault="00772176" w:rsidP="00700D59">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740C7B16" w14:textId="77777777" w:rsidR="00772176" w:rsidRDefault="00772176" w:rsidP="00700D59">
            <w:pPr>
              <w:widowControl w:val="0"/>
            </w:pPr>
            <w:r>
              <w:t>Garantizar que se cumplan los objetivos de las planificaciones</w:t>
            </w:r>
          </w:p>
        </w:tc>
      </w:tr>
      <w:tr w:rsidR="00772176" w14:paraId="632A392A"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513C99" w14:textId="77777777" w:rsidR="00772176" w:rsidRDefault="00772176" w:rsidP="00700D59">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14:paraId="318EB7EA" w14:textId="77777777" w:rsidR="00772176" w:rsidRDefault="00772176" w:rsidP="00700D59">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4B324913" w14:textId="77777777" w:rsidR="00772176" w:rsidRDefault="00772176" w:rsidP="00700D59">
            <w:pPr>
              <w:widowControl w:val="0"/>
            </w:pPr>
            <w:r>
              <w:t>Desarrollar sus tareas de acuerdo a la planificación realizada y una vez terminado subir al App Store</w:t>
            </w:r>
          </w:p>
        </w:tc>
      </w:tr>
      <w:tr w:rsidR="00772176" w14:paraId="36E93ED4"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DFE33C" w14:textId="77777777" w:rsidR="00772176" w:rsidRDefault="00772176" w:rsidP="00700D59">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14:paraId="591D72FA" w14:textId="77777777" w:rsidR="00772176" w:rsidRDefault="00772176" w:rsidP="00700D59">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59D0B62A" w14:textId="77777777" w:rsidR="00772176" w:rsidRDefault="00772176" w:rsidP="00700D59">
            <w:pPr>
              <w:widowControl w:val="0"/>
            </w:pPr>
            <w:r>
              <w:t>Desarrollar sus tareas de acuerdo a la planificación realizada y estar con constante comunicación con los desarrolladores android, ios y front</w:t>
            </w:r>
          </w:p>
        </w:tc>
      </w:tr>
      <w:tr w:rsidR="00772176" w14:paraId="1C933114"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C0F20" w14:textId="77777777" w:rsidR="00772176" w:rsidRDefault="00772176" w:rsidP="00700D59">
            <w:pPr>
              <w:widowControl w:val="0"/>
            </w:pPr>
            <w:r>
              <w:t>Percy Tataje Guzman</w:t>
            </w:r>
          </w:p>
        </w:tc>
        <w:tc>
          <w:tcPr>
            <w:tcW w:w="3300" w:type="dxa"/>
            <w:tcBorders>
              <w:bottom w:val="single" w:sz="8" w:space="0" w:color="000000"/>
              <w:right w:val="single" w:sz="8" w:space="0" w:color="000000"/>
            </w:tcBorders>
            <w:tcMar>
              <w:top w:w="100" w:type="dxa"/>
              <w:left w:w="100" w:type="dxa"/>
              <w:bottom w:w="100" w:type="dxa"/>
              <w:right w:w="100" w:type="dxa"/>
            </w:tcMar>
          </w:tcPr>
          <w:p w14:paraId="287D1CBD" w14:textId="77777777" w:rsidR="00772176" w:rsidRDefault="00772176" w:rsidP="00700D59">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62C43787" w14:textId="77777777" w:rsidR="00772176" w:rsidRDefault="00772176" w:rsidP="00700D59">
            <w:pPr>
              <w:widowControl w:val="0"/>
            </w:pPr>
            <w:r>
              <w:t>Desarrollar sus tareas de acuerdo a la planificación realizada y cuando el producto este finalizado subir al play store</w:t>
            </w:r>
          </w:p>
        </w:tc>
      </w:tr>
      <w:tr w:rsidR="00772176" w14:paraId="355CE4BF"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CE897B" w14:textId="77777777" w:rsidR="00772176" w:rsidRDefault="00772176" w:rsidP="00700D59">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14:paraId="6F7D1CE1" w14:textId="77777777" w:rsidR="00772176" w:rsidRDefault="00772176" w:rsidP="00700D59">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2DC9E4D7" w14:textId="77777777" w:rsidR="00772176" w:rsidRDefault="00772176" w:rsidP="00700D59">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14:paraId="47C048A8" w14:textId="77777777" w:rsidR="00772176" w:rsidRDefault="00772176" w:rsidP="00772176">
      <w:pPr>
        <w:ind w:left="720"/>
      </w:pPr>
    </w:p>
    <w:p w14:paraId="36B023A2" w14:textId="77777777" w:rsidR="00772176" w:rsidRPr="00535DFE" w:rsidRDefault="00535DFE" w:rsidP="00535DFE">
      <w:pPr>
        <w:pStyle w:val="Ttulo3"/>
        <w:ind w:firstLine="708"/>
        <w:rPr>
          <w:b/>
          <w:color w:val="000000" w:themeColor="text1"/>
        </w:rPr>
      </w:pPr>
      <w:bookmarkStart w:id="5" w:name="_Toc481239576"/>
      <w:r>
        <w:rPr>
          <w:b/>
          <w:color w:val="000000" w:themeColor="text1"/>
        </w:rPr>
        <w:t>c.</w:t>
      </w:r>
      <w:r>
        <w:rPr>
          <w:b/>
          <w:color w:val="000000" w:themeColor="text1"/>
        </w:rPr>
        <w:tab/>
      </w:r>
      <w:r w:rsidR="00772176" w:rsidRPr="00535DFE">
        <w:rPr>
          <w:b/>
          <w:color w:val="000000" w:themeColor="text1"/>
        </w:rPr>
        <w:t>Políticas, directrices y procedimientos</w:t>
      </w:r>
      <w:bookmarkEnd w:id="5"/>
    </w:p>
    <w:p w14:paraId="1E53C616" w14:textId="77777777" w:rsidR="002A64BF" w:rsidRPr="002771C2" w:rsidRDefault="002A64BF" w:rsidP="002771C2">
      <w:pPr>
        <w:spacing w:after="0" w:line="276" w:lineRule="auto"/>
        <w:contextualSpacing/>
      </w:pPr>
      <w:r w:rsidRPr="002771C2">
        <w:t>Los documentos actuales de la empresa que se tomaran en cuenta son:</w:t>
      </w:r>
    </w:p>
    <w:p w14:paraId="0EE2F15E" w14:textId="77777777"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14:paraId="33525F8B" w14:textId="77777777"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14:paraId="7A281A67" w14:textId="77777777"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14:paraId="6F89E97C" w14:textId="77777777" w:rsidR="00772176" w:rsidRDefault="002771C2" w:rsidP="002771C2">
      <w:pPr>
        <w:rPr>
          <w:color w:val="0000FF"/>
        </w:rPr>
      </w:pPr>
      <w:r>
        <w:t xml:space="preserve">8. </w:t>
      </w:r>
      <w:r w:rsidR="00772176">
        <w:t>Manual de políticas de seguridad Sistema de Gestión de Seguridad de la información</w:t>
      </w:r>
    </w:p>
    <w:p w14:paraId="18CF34DB" w14:textId="77777777" w:rsidR="00772176" w:rsidRPr="002A64BF" w:rsidRDefault="00772176" w:rsidP="002771C2">
      <w:r>
        <w:t>Para llevar a cabo la gestión de la configuración se van a tomar en cuenta los siguientes:</w:t>
      </w:r>
    </w:p>
    <w:p w14:paraId="602B844E" w14:textId="77777777"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14:paraId="007FA0DF" w14:textId="77777777" w:rsidR="00772176" w:rsidRDefault="002771C2" w:rsidP="002771C2">
      <w:pPr>
        <w:spacing w:after="0" w:line="276" w:lineRule="auto"/>
        <w:contextualSpacing/>
      </w:pPr>
      <w:r>
        <w:t xml:space="preserve">2. </w:t>
      </w:r>
      <w:r w:rsidR="00772176">
        <w:t>Los cambios solo son realizados por usuarios autorizados</w:t>
      </w:r>
    </w:p>
    <w:p w14:paraId="3B4B3A24" w14:textId="77777777" w:rsidR="002A64BF" w:rsidRDefault="002A64BF" w:rsidP="002A64BF">
      <w:pPr>
        <w:pStyle w:val="Prrafodelista"/>
      </w:pPr>
    </w:p>
    <w:p w14:paraId="50025A95" w14:textId="77777777" w:rsidR="002A64BF" w:rsidRDefault="002A64BF" w:rsidP="002A64BF">
      <w:pPr>
        <w:spacing w:after="0" w:line="276" w:lineRule="auto"/>
        <w:ind w:left="2160"/>
        <w:contextualSpacing/>
      </w:pPr>
    </w:p>
    <w:p w14:paraId="0559F3D4" w14:textId="77777777" w:rsidR="00772176" w:rsidRPr="00535DFE" w:rsidRDefault="00535DFE" w:rsidP="00535DFE">
      <w:pPr>
        <w:pStyle w:val="Ttulo3"/>
        <w:ind w:firstLine="708"/>
        <w:rPr>
          <w:b/>
          <w:color w:val="000000" w:themeColor="text1"/>
        </w:rPr>
      </w:pPr>
      <w:bookmarkStart w:id="6" w:name="_Toc481239577"/>
      <w:r>
        <w:rPr>
          <w:b/>
          <w:color w:val="000000" w:themeColor="text1"/>
        </w:rPr>
        <w:t>d.</w:t>
      </w:r>
      <w:r>
        <w:rPr>
          <w:b/>
          <w:color w:val="000000" w:themeColor="text1"/>
        </w:rPr>
        <w:tab/>
      </w:r>
      <w:r w:rsidR="00772176" w:rsidRPr="00535DFE">
        <w:rPr>
          <w:b/>
          <w:color w:val="000000" w:themeColor="text1"/>
        </w:rPr>
        <w:t>Herramientas, entorno e infraestructura</w:t>
      </w:r>
      <w:bookmarkEnd w:id="6"/>
    </w:p>
    <w:p w14:paraId="66EBBC7E" w14:textId="77777777" w:rsidR="00772176" w:rsidRDefault="00772176" w:rsidP="00772176">
      <w:pPr>
        <w:ind w:left="720"/>
        <w:rPr>
          <w:b/>
        </w:rPr>
      </w:pPr>
      <w:r>
        <w:rPr>
          <w:b/>
        </w:rPr>
        <w:tab/>
      </w:r>
    </w:p>
    <w:p w14:paraId="7CAB1B9D" w14:textId="77777777" w:rsidR="00772176" w:rsidRPr="00535DFE" w:rsidRDefault="00772176" w:rsidP="00535DFE">
      <w:pPr>
        <w:pStyle w:val="Ttulo1"/>
        <w:rPr>
          <w:b/>
          <w:color w:val="000000" w:themeColor="text1"/>
        </w:rPr>
      </w:pPr>
      <w:r>
        <w:tab/>
      </w:r>
      <w:bookmarkStart w:id="7" w:name="_Toc481239578"/>
      <w:r w:rsidRPr="00535DFE">
        <w:rPr>
          <w:b/>
          <w:color w:val="000000" w:themeColor="text1"/>
        </w:rPr>
        <w:t>Herramientas:</w:t>
      </w:r>
      <w:bookmarkEnd w:id="7"/>
    </w:p>
    <w:p w14:paraId="4B4F612D" w14:textId="77777777" w:rsidR="00772176" w:rsidRPr="00535DFE" w:rsidRDefault="00772176" w:rsidP="00535DFE">
      <w:pPr>
        <w:pStyle w:val="Ttulo2"/>
        <w:numPr>
          <w:ilvl w:val="0"/>
          <w:numId w:val="5"/>
        </w:numPr>
        <w:rPr>
          <w:b/>
          <w:color w:val="000000" w:themeColor="text1"/>
        </w:rPr>
      </w:pPr>
      <w:bookmarkStart w:id="8" w:name="_Toc481239579"/>
      <w:r w:rsidRPr="00535DFE">
        <w:rPr>
          <w:b/>
          <w:color w:val="000000" w:themeColor="text1"/>
        </w:rPr>
        <w:t>GitHub</w:t>
      </w:r>
      <w:bookmarkEnd w:id="8"/>
    </w:p>
    <w:p w14:paraId="3F4FE107" w14:textId="77777777"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14:paraId="76788FAC" w14:textId="77777777" w:rsidR="00772176" w:rsidRPr="00535DFE" w:rsidRDefault="00772176" w:rsidP="00535DFE">
      <w:pPr>
        <w:pStyle w:val="Ttulo2"/>
        <w:numPr>
          <w:ilvl w:val="0"/>
          <w:numId w:val="5"/>
        </w:numPr>
        <w:rPr>
          <w:b/>
          <w:color w:val="000000" w:themeColor="text1"/>
        </w:rPr>
      </w:pPr>
      <w:bookmarkStart w:id="9" w:name="_Toc481239580"/>
      <w:r w:rsidRPr="00535DFE">
        <w:rPr>
          <w:b/>
          <w:color w:val="000000" w:themeColor="text1"/>
        </w:rPr>
        <w:t>Android Studio</w:t>
      </w:r>
      <w:bookmarkEnd w:id="9"/>
    </w:p>
    <w:p w14:paraId="0A2CBA4A" w14:textId="77777777" w:rsidR="00772176" w:rsidRDefault="00772176" w:rsidP="00772176">
      <w:pPr>
        <w:ind w:left="2160"/>
      </w:pPr>
      <w:r>
        <w:t>Entorno de desarrollo que está disponible para windows, linux  y MacOs destinado para el desarrollo de aplicaciones android.</w:t>
      </w:r>
    </w:p>
    <w:p w14:paraId="70F365A6" w14:textId="77777777" w:rsidR="00772176" w:rsidRPr="002A64BF" w:rsidRDefault="00772176" w:rsidP="002A64BF">
      <w:pPr>
        <w:ind w:left="2160"/>
      </w:pPr>
      <w:r>
        <w:t>Proporciona emulador y pruebas de test a las apps desarrolladas en esta.</w:t>
      </w:r>
    </w:p>
    <w:p w14:paraId="448F770F" w14:textId="77777777" w:rsidR="00772176" w:rsidRPr="00535DFE" w:rsidRDefault="00772176" w:rsidP="00535DFE">
      <w:pPr>
        <w:pStyle w:val="Ttulo2"/>
        <w:numPr>
          <w:ilvl w:val="0"/>
          <w:numId w:val="5"/>
        </w:numPr>
        <w:rPr>
          <w:b/>
          <w:color w:val="000000" w:themeColor="text1"/>
        </w:rPr>
      </w:pPr>
      <w:bookmarkStart w:id="10" w:name="_Toc481239581"/>
      <w:r w:rsidRPr="00535DFE">
        <w:rPr>
          <w:b/>
          <w:color w:val="000000" w:themeColor="text1"/>
        </w:rPr>
        <w:t>XCode</w:t>
      </w:r>
      <w:bookmarkEnd w:id="10"/>
    </w:p>
    <w:p w14:paraId="4ED747B3" w14:textId="77777777" w:rsidR="00772176" w:rsidRPr="002A64BF" w:rsidRDefault="00772176" w:rsidP="002A64BF">
      <w:pPr>
        <w:ind w:left="2160"/>
      </w:pPr>
      <w:r>
        <w:t>Entorno de desarrollo para MacOS que contiene un conjunto de herramientas destinadas al desarrollo de aplicaciones iOS.</w:t>
      </w:r>
    </w:p>
    <w:p w14:paraId="33E68248" w14:textId="77777777" w:rsidR="00772176" w:rsidRPr="00535DFE" w:rsidRDefault="00772176" w:rsidP="00535DFE">
      <w:pPr>
        <w:pStyle w:val="Ttulo2"/>
        <w:numPr>
          <w:ilvl w:val="0"/>
          <w:numId w:val="5"/>
        </w:numPr>
        <w:rPr>
          <w:b/>
          <w:color w:val="000000" w:themeColor="text1"/>
        </w:rPr>
      </w:pPr>
      <w:bookmarkStart w:id="11" w:name="_Toc481239582"/>
      <w:r w:rsidRPr="00535DFE">
        <w:rPr>
          <w:b/>
          <w:color w:val="000000" w:themeColor="text1"/>
        </w:rPr>
        <w:t>PyCharm</w:t>
      </w:r>
      <w:bookmarkEnd w:id="11"/>
    </w:p>
    <w:p w14:paraId="2D20DF58" w14:textId="77777777" w:rsidR="00772176" w:rsidRDefault="00772176" w:rsidP="00772176">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con Django, entre otras bondades.</w:t>
      </w:r>
    </w:p>
    <w:p w14:paraId="61250EFB" w14:textId="77777777" w:rsidR="00772176" w:rsidRDefault="00772176" w:rsidP="00772176">
      <w:pPr>
        <w:ind w:left="720"/>
        <w:rPr>
          <w:b/>
          <w:u w:val="single"/>
        </w:rPr>
      </w:pPr>
    </w:p>
    <w:p w14:paraId="65BC8F1E" w14:textId="77777777" w:rsidR="00772176" w:rsidRPr="00535DFE" w:rsidRDefault="00040229" w:rsidP="00535DFE">
      <w:pPr>
        <w:pStyle w:val="Ttulo1"/>
        <w:rPr>
          <w:b/>
        </w:rPr>
      </w:pPr>
      <w:bookmarkStart w:id="12" w:name="_Toc481239583"/>
      <w:r>
        <w:tab/>
      </w:r>
      <w:r w:rsidR="00772176" w:rsidRPr="00535DFE">
        <w:rPr>
          <w:b/>
          <w:color w:val="000000" w:themeColor="text1"/>
        </w:rPr>
        <w:t>Entornos:</w:t>
      </w:r>
      <w:bookmarkEnd w:id="12"/>
    </w:p>
    <w:p w14:paraId="0DCB6D3C" w14:textId="77777777" w:rsidR="00772176" w:rsidRPr="00535DFE" w:rsidRDefault="00772176" w:rsidP="00040229">
      <w:pPr>
        <w:pStyle w:val="Ttulo2"/>
        <w:numPr>
          <w:ilvl w:val="0"/>
          <w:numId w:val="6"/>
        </w:numPr>
        <w:rPr>
          <w:b/>
          <w:color w:val="000000" w:themeColor="text1"/>
        </w:rPr>
      </w:pPr>
      <w:bookmarkStart w:id="13" w:name="_Toc481239584"/>
      <w:r w:rsidRPr="00535DFE">
        <w:rPr>
          <w:b/>
          <w:color w:val="000000" w:themeColor="text1"/>
        </w:rPr>
        <w:t>Desarrollo</w:t>
      </w:r>
      <w:bookmarkEnd w:id="13"/>
    </w:p>
    <w:p w14:paraId="502A4986" w14:textId="77777777"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14:paraId="01537266" w14:textId="77777777" w:rsidR="00772176" w:rsidRDefault="00772176" w:rsidP="00772176">
      <w:pPr>
        <w:ind w:firstLine="720"/>
      </w:pPr>
    </w:p>
    <w:p w14:paraId="795868ED" w14:textId="77777777" w:rsidR="00772176" w:rsidRPr="00535DFE" w:rsidRDefault="00772176" w:rsidP="00040229">
      <w:pPr>
        <w:pStyle w:val="Ttulo2"/>
        <w:numPr>
          <w:ilvl w:val="0"/>
          <w:numId w:val="6"/>
        </w:numPr>
        <w:rPr>
          <w:b/>
          <w:color w:val="000000" w:themeColor="text1"/>
        </w:rPr>
      </w:pPr>
      <w:bookmarkStart w:id="14" w:name="_Toc481239585"/>
      <w:r w:rsidRPr="00535DFE">
        <w:rPr>
          <w:b/>
          <w:color w:val="000000" w:themeColor="text1"/>
        </w:rPr>
        <w:t>Pruebas</w:t>
      </w:r>
      <w:bookmarkEnd w:id="14"/>
    </w:p>
    <w:p w14:paraId="4FBE3CF1" w14:textId="77777777" w:rsidR="00772176" w:rsidRDefault="00772176" w:rsidP="00772176">
      <w:pPr>
        <w:ind w:left="2160"/>
        <w:jc w:val="both"/>
        <w:rPr>
          <w:b/>
          <w:u w:val="single"/>
        </w:rPr>
      </w:pPr>
      <w:r>
        <w:t xml:space="preserve">Este entorno debe ser lo más idéntico posible al entorno de producción. El propósito principal del entorno de pruebas es simular al entorno de producción con el fin de testear las actualizaciones (en un entorno similar </w:t>
      </w:r>
      <w:r>
        <w:lastRenderedPageBreak/>
        <w:t>al de producción) para asegurar que las mismas no corrompen la aplicación existente en los servidores en producción. De esta forma se minimizan las caídas del sistema en producción. Además, este entorno puede funcionar tanto como demo como para entrenamiento y capacitación de los usuarios.</w:t>
      </w:r>
    </w:p>
    <w:p w14:paraId="5034BDB2" w14:textId="77777777" w:rsidR="00772176" w:rsidRDefault="00772176" w:rsidP="00772176">
      <w:pPr>
        <w:rPr>
          <w:b/>
          <w:u w:val="single"/>
        </w:rPr>
      </w:pPr>
    </w:p>
    <w:p w14:paraId="125E2ED5" w14:textId="77777777" w:rsidR="00772176" w:rsidRPr="00535DFE" w:rsidRDefault="00772176" w:rsidP="00040229">
      <w:pPr>
        <w:pStyle w:val="Ttulo2"/>
        <w:numPr>
          <w:ilvl w:val="0"/>
          <w:numId w:val="6"/>
        </w:numPr>
        <w:rPr>
          <w:b/>
          <w:color w:val="000000" w:themeColor="text1"/>
        </w:rPr>
      </w:pPr>
      <w:bookmarkStart w:id="15" w:name="_Toc481239586"/>
      <w:r w:rsidRPr="00535DFE">
        <w:rPr>
          <w:b/>
          <w:color w:val="000000" w:themeColor="text1"/>
        </w:rPr>
        <w:t>Producción</w:t>
      </w:r>
      <w:bookmarkEnd w:id="15"/>
    </w:p>
    <w:p w14:paraId="42375AB3" w14:textId="77777777" w:rsidR="00772176" w:rsidRDefault="00772176" w:rsidP="00772176">
      <w:pPr>
        <w:ind w:left="2160"/>
      </w:pPr>
      <w:r>
        <w:t>El entorno de producción puede incluir un servidor único o un cluster de servidores. Es el entorno donde trabajan los usuarios finales y se trabaja con los datos de negocio.</w:t>
      </w:r>
    </w:p>
    <w:p w14:paraId="609F5D24" w14:textId="77777777" w:rsidR="00772176" w:rsidRDefault="00772176" w:rsidP="00772176">
      <w:pPr>
        <w:ind w:firstLine="720"/>
        <w:rPr>
          <w:b/>
          <w:u w:val="single"/>
        </w:rPr>
      </w:pPr>
    </w:p>
    <w:p w14:paraId="5CC51F4B" w14:textId="77777777" w:rsidR="00772176" w:rsidRPr="00535DFE" w:rsidRDefault="00772176" w:rsidP="00040229">
      <w:pPr>
        <w:pStyle w:val="Ttulo2"/>
        <w:rPr>
          <w:b/>
          <w:color w:val="000000" w:themeColor="text1"/>
        </w:rPr>
      </w:pPr>
      <w:bookmarkStart w:id="16" w:name="_Toc481239587"/>
      <w:r w:rsidRPr="00535DFE">
        <w:rPr>
          <w:b/>
          <w:color w:val="000000" w:themeColor="text1"/>
        </w:rPr>
        <w:t>Infraestructura</w:t>
      </w:r>
      <w:bookmarkEnd w:id="16"/>
    </w:p>
    <w:p w14:paraId="114E6BB2" w14:textId="77777777" w:rsidR="002A64BF" w:rsidRPr="00040229" w:rsidRDefault="00772176" w:rsidP="00772176">
      <w:pPr>
        <w:ind w:firstLine="720"/>
        <w:sectPr w:rsidR="002A64BF" w:rsidRPr="00040229" w:rsidSect="002A64BF">
          <w:pgSz w:w="12240" w:h="15840"/>
          <w:pgMar w:top="1418" w:right="1701" w:bottom="1418" w:left="1701" w:header="709" w:footer="709" w:gutter="0"/>
          <w:cols w:space="708"/>
          <w:docGrid w:linePitch="360"/>
        </w:sectPr>
      </w:pPr>
      <w:r w:rsidRPr="00040229">
        <w:tab/>
      </w:r>
      <w:r w:rsidR="00040229" w:rsidRPr="00040229">
        <w:t>Ver la imagen en la siguientes página</w:t>
      </w:r>
    </w:p>
    <w:p w14:paraId="08865147" w14:textId="77777777" w:rsidR="00772176" w:rsidRDefault="00772176" w:rsidP="00772176">
      <w:pPr>
        <w:ind w:firstLine="720"/>
        <w:rPr>
          <w:b/>
        </w:rPr>
      </w:pPr>
    </w:p>
    <w:p w14:paraId="23E8BA75" w14:textId="77777777" w:rsidR="00344C8D" w:rsidRPr="00535DFE" w:rsidRDefault="00772176" w:rsidP="00535DFE">
      <w:pPr>
        <w:ind w:firstLine="720"/>
        <w:rPr>
          <w:b/>
        </w:rPr>
        <w:sectPr w:rsidR="00344C8D" w:rsidRPr="00535DFE" w:rsidSect="004F3CDC">
          <w:pgSz w:w="12240" w:h="15840"/>
          <w:pgMar w:top="1418" w:right="1701" w:bottom="1418" w:left="1701" w:header="709" w:footer="709" w:gutter="0"/>
          <w:cols w:space="708"/>
          <w:docGrid w:linePitch="360"/>
        </w:sectPr>
      </w:pPr>
      <w:r>
        <w:rPr>
          <w:noProof/>
          <w:lang w:val="es-ES_tradnl" w:eastAsia="es-ES_tradnl"/>
        </w:rPr>
        <w:drawing>
          <wp:inline distT="114300" distB="114300" distL="114300" distR="114300" wp14:anchorId="4540EEC0" wp14:editId="6714154A">
            <wp:extent cx="5731200" cy="5143500"/>
            <wp:effectExtent l="76200" t="76200" r="136525" b="133350"/>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731200" cy="514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45CDAE" w14:textId="77777777"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B1213" w14:textId="77777777" w:rsidR="00443AB0" w:rsidRDefault="00443AB0" w:rsidP="00344C8D">
      <w:pPr>
        <w:spacing w:after="0" w:line="240" w:lineRule="auto"/>
      </w:pPr>
      <w:r>
        <w:separator/>
      </w:r>
    </w:p>
  </w:endnote>
  <w:endnote w:type="continuationSeparator" w:id="0">
    <w:p w14:paraId="7B6EC2DA" w14:textId="77777777" w:rsidR="00443AB0" w:rsidRDefault="00443AB0"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ED695B" w14:paraId="2653AD3D" w14:textId="77777777" w:rsidTr="006C5249">
      <w:trPr>
        <w:trHeight w:hRule="exact" w:val="115"/>
        <w:jc w:val="center"/>
      </w:trPr>
      <w:tc>
        <w:tcPr>
          <w:tcW w:w="4824" w:type="dxa"/>
          <w:shd w:val="clear" w:color="auto" w:fill="5B9BD5"/>
        </w:tcPr>
        <w:p w14:paraId="4CFA3610" w14:textId="77777777" w:rsidR="00ED695B" w:rsidRDefault="00ED695B" w:rsidP="00ED695B">
          <w:pPr>
            <w:pStyle w:val="Encabezado"/>
            <w:rPr>
              <w:caps/>
              <w:sz w:val="18"/>
            </w:rPr>
          </w:pPr>
        </w:p>
      </w:tc>
      <w:tc>
        <w:tcPr>
          <w:tcW w:w="4814" w:type="dxa"/>
          <w:shd w:val="clear" w:color="auto" w:fill="5B9BD5"/>
        </w:tcPr>
        <w:p w14:paraId="35F8D6C2" w14:textId="77777777" w:rsidR="00ED695B" w:rsidRDefault="00ED695B" w:rsidP="00ED695B">
          <w:pPr>
            <w:pStyle w:val="Encabezado"/>
            <w:jc w:val="right"/>
            <w:rPr>
              <w:caps/>
              <w:sz w:val="18"/>
            </w:rPr>
          </w:pPr>
        </w:p>
      </w:tc>
    </w:tr>
    <w:tr w:rsidR="00ED695B" w14:paraId="20420F18" w14:textId="77777777" w:rsidTr="006C5249">
      <w:trPr>
        <w:jc w:val="center"/>
      </w:trPr>
      <w:tc>
        <w:tcPr>
          <w:tcW w:w="4824" w:type="dxa"/>
          <w:shd w:val="clear" w:color="auto" w:fill="FFFFFF"/>
          <w:tcMar>
            <w:top w:w="144" w:type="dxa"/>
            <w:bottom w:w="144" w:type="dxa"/>
          </w:tcMar>
          <w:vAlign w:val="center"/>
        </w:tcPr>
        <w:p w14:paraId="7329D20D" w14:textId="77777777" w:rsidR="00ED695B" w:rsidRDefault="00ED695B"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14:paraId="266C3536" w14:textId="77777777" w:rsidR="00ED695B" w:rsidRDefault="00ED695B" w:rsidP="00ED695B">
          <w:pPr>
            <w:pStyle w:val="Piedepgina"/>
            <w:jc w:val="right"/>
          </w:pPr>
          <w:r>
            <w:fldChar w:fldCharType="begin"/>
          </w:r>
          <w:r>
            <w:instrText>PAGE</w:instrText>
          </w:r>
          <w:r>
            <w:fldChar w:fldCharType="separate"/>
          </w:r>
          <w:r w:rsidR="009F3228">
            <w:rPr>
              <w:noProof/>
            </w:rPr>
            <w:t>2</w:t>
          </w:r>
          <w:r>
            <w:fldChar w:fldCharType="end"/>
          </w:r>
        </w:p>
      </w:tc>
    </w:tr>
  </w:tbl>
  <w:p w14:paraId="2149C138" w14:textId="77777777" w:rsidR="00ED695B" w:rsidRDefault="00ED695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877A2" w14:textId="77777777" w:rsidR="00443AB0" w:rsidRDefault="00443AB0" w:rsidP="00344C8D">
      <w:pPr>
        <w:spacing w:after="0" w:line="240" w:lineRule="auto"/>
      </w:pPr>
      <w:r>
        <w:separator/>
      </w:r>
    </w:p>
  </w:footnote>
  <w:footnote w:type="continuationSeparator" w:id="0">
    <w:p w14:paraId="4A57B8D2" w14:textId="77777777" w:rsidR="00443AB0" w:rsidRDefault="00443AB0" w:rsidP="00344C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B4E64" w14:textId="77777777" w:rsidR="00344C8D" w:rsidRDefault="00085765" w:rsidP="00344C8D">
    <w:pPr>
      <w:pStyle w:val="Sinespaciado"/>
      <w:pBdr>
        <w:bottom w:val="single" w:sz="18" w:space="1" w:color="1F4E79"/>
      </w:pBdr>
      <w:ind w:left="708" w:firstLine="708"/>
      <w:rPr>
        <w:b/>
        <w:sz w:val="24"/>
      </w:rPr>
    </w:pPr>
    <w:r>
      <w:rPr>
        <w:noProof/>
        <w:lang w:val="es-ES_tradnl" w:eastAsia="es-ES_tradnl" w:bidi="ar-SA"/>
      </w:rPr>
      <w:drawing>
        <wp:anchor distT="0" distB="0" distL="114300" distR="114300" simplePos="0" relativeHeight="251658240" behindDoc="0" locked="0" layoutInCell="1" allowOverlap="1" wp14:anchorId="613F7D0D" wp14:editId="5BAD3B7B">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14:paraId="4D3B1C82" w14:textId="77777777" w:rsidR="00344C8D" w:rsidRDefault="00344C8D" w:rsidP="00344C8D">
    <w:pPr>
      <w:pStyle w:val="Encabezado"/>
    </w:pPr>
  </w:p>
  <w:p w14:paraId="6FC17A52" w14:textId="77777777" w:rsidR="00344C8D" w:rsidRDefault="00344C8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46E61BC2"/>
    <w:multiLevelType w:val="hybridMultilevel"/>
    <w:tmpl w:val="BBAE8CAE"/>
    <w:lvl w:ilvl="0" w:tplc="5010FEE2">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40229"/>
    <w:rsid w:val="00085765"/>
    <w:rsid w:val="001D2AC6"/>
    <w:rsid w:val="002771C2"/>
    <w:rsid w:val="002A64BF"/>
    <w:rsid w:val="00344C8D"/>
    <w:rsid w:val="00443AB0"/>
    <w:rsid w:val="004F3CDC"/>
    <w:rsid w:val="00535DFE"/>
    <w:rsid w:val="00772176"/>
    <w:rsid w:val="00785A74"/>
    <w:rsid w:val="00862BE9"/>
    <w:rsid w:val="009F3228"/>
    <w:rsid w:val="00A900A5"/>
    <w:rsid w:val="00AE2EC5"/>
    <w:rsid w:val="00AF62BE"/>
    <w:rsid w:val="00B644AB"/>
    <w:rsid w:val="00E16977"/>
    <w:rsid w:val="00ED695B"/>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4876E"/>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02B4F-9C5E-574E-920D-6C7D493BC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1261</Words>
  <Characters>6938</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Alexander Fleming</cp:lastModifiedBy>
  <cp:revision>6</cp:revision>
  <dcterms:created xsi:type="dcterms:W3CDTF">2017-04-29T16:15:00Z</dcterms:created>
  <dcterms:modified xsi:type="dcterms:W3CDTF">2017-04-29T20:20:00Z</dcterms:modified>
</cp:coreProperties>
</file>