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Pr="00FD359B" w:rsidRDefault="00E879EA" w:rsidP="00E879EA">
      <w:pPr>
        <w:pStyle w:val="Ttulo"/>
        <w:jc w:val="both"/>
        <w:rPr>
          <w:b w:val="0"/>
          <w:lang w:val="es-PE"/>
        </w:rPr>
      </w:pPr>
      <w:r>
        <w:rPr>
          <w:rFonts w:ascii="Calibri Light" w:hAnsi="Calibri Light"/>
          <w:b w:val="0"/>
          <w:color w:val="000000"/>
          <w:sz w:val="44"/>
          <w:szCs w:val="44"/>
          <w:lang w:val="es-PE"/>
        </w:rPr>
        <w:t>PLAN DE GESTIÓN DEL CAMBIO</w:t>
      </w:r>
      <w:r w:rsidRPr="00FD359B">
        <w:rPr>
          <w:rFonts w:ascii="Calibri" w:hAnsi="Calibri"/>
          <w:b w:val="0"/>
          <w:color w:val="000000"/>
          <w:sz w:val="44"/>
          <w:szCs w:val="44"/>
          <w:lang w:val="es-PE"/>
        </w:rPr>
        <w:fldChar w:fldCharType="begin"/>
      </w:r>
      <w:r w:rsidRPr="00FD359B">
        <w:rPr>
          <w:b w:val="0"/>
          <w:lang w:val="es-PE"/>
        </w:rPr>
        <w:instrText>TITLE</w:instrText>
      </w:r>
      <w:r w:rsidRPr="00FD359B">
        <w:rPr>
          <w:b w:val="0"/>
          <w:lang w:val="es-PE"/>
        </w:rPr>
        <w:fldChar w:fldCharType="end"/>
      </w:r>
    </w:p>
    <w:p w:rsidR="00E879EA" w:rsidRPr="003F7A0E" w:rsidRDefault="00E879EA" w:rsidP="00E879EA">
      <w:pPr>
        <w:pStyle w:val="Ttulo"/>
        <w:jc w:val="both"/>
        <w:rPr>
          <w:rFonts w:ascii="Calibri" w:hAnsi="Calibri" w:cs="Arial"/>
          <w:b w:val="0"/>
          <w:color w:val="000000"/>
          <w:sz w:val="28"/>
          <w:szCs w:val="28"/>
          <w:lang w:val="es-PE"/>
        </w:rPr>
      </w:pPr>
    </w:p>
    <w:p w:rsidR="00E879EA" w:rsidRDefault="00E879EA">
      <w:pPr>
        <w:spacing w:after="200" w:line="276" w:lineRule="auto"/>
      </w:pPr>
      <w:r>
        <w:br w:type="page"/>
      </w:r>
    </w:p>
    <w:p w:rsidR="00E879EA" w:rsidRDefault="00E879EA" w:rsidP="00E879EA"/>
    <w:p w:rsidR="00E879EA" w:rsidRPr="003F7A0E" w:rsidRDefault="00E879EA" w:rsidP="00E879EA">
      <w:pPr>
        <w:pStyle w:val="Ttulo"/>
        <w:jc w:val="both"/>
        <w:rPr>
          <w:rFonts w:ascii="Calibri Light" w:hAnsi="Calibri Light" w:cs="Arial"/>
          <w:color w:val="000000"/>
          <w:sz w:val="32"/>
          <w:szCs w:val="32"/>
          <w:lang w:val="es-PE"/>
        </w:rPr>
      </w:pPr>
      <w:r w:rsidRPr="003F7A0E">
        <w:rPr>
          <w:rFonts w:ascii="Calibri Light" w:hAnsi="Calibri Light" w:cs="Arial"/>
          <w:color w:val="000000"/>
          <w:sz w:val="32"/>
          <w:szCs w:val="32"/>
          <w:lang w:val="es-PE"/>
        </w:rPr>
        <w:t>Control de versiones</w:t>
      </w:r>
    </w:p>
    <w:p w:rsidR="00E879EA" w:rsidRPr="003F7A0E" w:rsidRDefault="00E879EA" w:rsidP="00E879EA">
      <w:pPr>
        <w:jc w:val="both"/>
        <w:rPr>
          <w:rFonts w:cs="Arial"/>
          <w:color w:val="000000"/>
        </w:rPr>
      </w:pPr>
    </w:p>
    <w:tbl>
      <w:tblPr>
        <w:tblW w:w="9492" w:type="dxa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647"/>
        <w:gridCol w:w="1060"/>
        <w:gridCol w:w="3743"/>
        <w:gridCol w:w="3042"/>
      </w:tblGrid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Fecha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Versión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Descripción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Autor</w:t>
            </w:r>
          </w:p>
        </w:tc>
      </w:tr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>14/06</w:t>
            </w:r>
            <w:r>
              <w:rPr>
                <w:rFonts w:ascii="Calibri" w:hAnsi="Calibri" w:cs="Arial"/>
                <w:color w:val="000000"/>
                <w:lang w:val="es-PE"/>
              </w:rPr>
              <w:t>/2017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Creación documento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ED695B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 xml:space="preserve">Carlos </w:t>
            </w:r>
            <w:proofErr w:type="spellStart"/>
            <w:r>
              <w:rPr>
                <w:rFonts w:ascii="Calibri" w:hAnsi="Calibri" w:cs="Arial"/>
                <w:color w:val="000000"/>
                <w:lang w:val="es-PE"/>
              </w:rPr>
              <w:t>Ormeño</w:t>
            </w:r>
            <w:proofErr w:type="spellEnd"/>
            <w:r>
              <w:rPr>
                <w:rFonts w:ascii="Calibri" w:hAnsi="Calibri" w:cs="Arial"/>
                <w:color w:val="000000"/>
                <w:lang w:val="es-PE"/>
              </w:rPr>
              <w:t xml:space="preserve"> Vargas</w:t>
            </w:r>
          </w:p>
        </w:tc>
      </w:tr>
    </w:tbl>
    <w:p w:rsidR="00E879EA" w:rsidRPr="003F7A0E" w:rsidRDefault="00E879EA" w:rsidP="00E879EA">
      <w:pPr>
        <w:jc w:val="both"/>
        <w:rPr>
          <w:rFonts w:cs="Arial"/>
          <w:b/>
          <w:color w:val="000000"/>
        </w:rPr>
      </w:pPr>
    </w:p>
    <w:p w:rsidR="0098613C" w:rsidRDefault="0098613C">
      <w:pPr>
        <w:spacing w:after="200" w:line="276" w:lineRule="auto"/>
      </w:pPr>
      <w:r>
        <w:br w:type="page"/>
      </w:r>
    </w:p>
    <w:p w:rsidR="0066478A" w:rsidRDefault="0066478A" w:rsidP="0098613C">
      <w:pPr>
        <w:spacing w:after="200" w:line="276" w:lineRule="auto"/>
      </w:pPr>
      <w:bookmarkStart w:id="0" w:name="_GoBack"/>
      <w:bookmarkEnd w:id="0"/>
    </w:p>
    <w:sectPr w:rsidR="00664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5A"/>
    <w:rsid w:val="00017E5A"/>
    <w:rsid w:val="003B3420"/>
    <w:rsid w:val="0053559D"/>
    <w:rsid w:val="0066478A"/>
    <w:rsid w:val="006A1891"/>
    <w:rsid w:val="0098071E"/>
    <w:rsid w:val="0098613C"/>
    <w:rsid w:val="00D611AA"/>
    <w:rsid w:val="00E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BE118-4AAB-404B-ACB8-EF072D1A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Ormeno</dc:creator>
  <cp:keywords/>
  <dc:description/>
  <cp:lastModifiedBy>Carlos Ormeno</cp:lastModifiedBy>
  <cp:revision>2</cp:revision>
  <dcterms:created xsi:type="dcterms:W3CDTF">2017-06-17T04:37:00Z</dcterms:created>
  <dcterms:modified xsi:type="dcterms:W3CDTF">2017-06-17T05:33:00Z</dcterms:modified>
</cp:coreProperties>
</file>