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844B6" w14:textId="082352AE" w:rsidR="00A757E9" w:rsidRDefault="00A757E9"/>
    <w:p w14:paraId="0AE6181C" w14:textId="3DD6159D" w:rsidR="00A757E9" w:rsidRDefault="00A757E9" w:rsidP="00A757E9">
      <w:pPr>
        <w:spacing w:line="700" w:lineRule="auto"/>
        <w:ind w:left="416" w:right="42"/>
        <w:jc w:val="center"/>
        <w:rPr>
          <w:sz w:val="56"/>
          <w:szCs w:val="56"/>
        </w:rPr>
      </w:pPr>
      <w:r>
        <w:rPr>
          <w:sz w:val="56"/>
          <w:szCs w:val="56"/>
        </w:rPr>
        <w:t>Decode HR</w:t>
      </w:r>
    </w:p>
    <w:p w14:paraId="3837B061" w14:textId="2980CF9F" w:rsidR="00A757E9" w:rsidRDefault="00B5448B" w:rsidP="00A757E9">
      <w:pPr>
        <w:jc w:val="center"/>
        <w:rPr>
          <w:sz w:val="56"/>
          <w:szCs w:val="56"/>
        </w:rPr>
      </w:pPr>
      <w:r>
        <w:rPr>
          <w:sz w:val="56"/>
          <w:szCs w:val="56"/>
        </w:rPr>
        <w:t xml:space="preserve">Server </w:t>
      </w:r>
      <w:r w:rsidR="00166D25">
        <w:rPr>
          <w:sz w:val="56"/>
          <w:szCs w:val="56"/>
        </w:rPr>
        <w:t>Cronjob Configuration</w:t>
      </w:r>
      <w:r w:rsidR="00A757E9">
        <w:rPr>
          <w:sz w:val="56"/>
          <w:szCs w:val="56"/>
        </w:rPr>
        <w:t xml:space="preserve"> User Guide</w:t>
      </w:r>
    </w:p>
    <w:p w14:paraId="4B765AA5" w14:textId="27C232F0" w:rsidR="00A757E9" w:rsidRDefault="00A757E9" w:rsidP="00A757E9">
      <w:r>
        <w:br w:type="page"/>
      </w:r>
    </w:p>
    <w:sdt>
      <w:sdtPr>
        <w:rPr>
          <w:rFonts w:asciiTheme="minorHAnsi" w:eastAsiaTheme="minorEastAsia" w:hAnsiTheme="minorHAnsi" w:cstheme="minorBidi"/>
          <w:color w:val="auto"/>
          <w:sz w:val="22"/>
          <w:szCs w:val="22"/>
          <w:lang w:val="en-SG" w:eastAsia="zh-CN"/>
        </w:rPr>
        <w:id w:val="-1962714418"/>
        <w:docPartObj>
          <w:docPartGallery w:val="Table of Contents"/>
          <w:docPartUnique/>
        </w:docPartObj>
      </w:sdtPr>
      <w:sdtEndPr>
        <w:rPr>
          <w:b/>
          <w:bCs/>
          <w:noProof/>
        </w:rPr>
      </w:sdtEndPr>
      <w:sdtContent>
        <w:p w14:paraId="443D1DAA" w14:textId="7DBB5213" w:rsidR="008E7B02" w:rsidRDefault="008E7B02">
          <w:pPr>
            <w:pStyle w:val="TOCHeading"/>
          </w:pPr>
          <w:r>
            <w:t>Contents</w:t>
          </w:r>
        </w:p>
        <w:p w14:paraId="12D1EEC5" w14:textId="285047D1" w:rsidR="00166D25" w:rsidRDefault="008E7B02">
          <w:pPr>
            <w:pStyle w:val="TOC1"/>
            <w:tabs>
              <w:tab w:val="left" w:pos="440"/>
              <w:tab w:val="right" w:leader="dot" w:pos="10196"/>
            </w:tabs>
            <w:rPr>
              <w:noProof/>
              <w:lang w:val="en-US"/>
            </w:rPr>
          </w:pPr>
          <w:r>
            <w:fldChar w:fldCharType="begin"/>
          </w:r>
          <w:r>
            <w:instrText xml:space="preserve"> TOC \o "1-3" \h \z \u </w:instrText>
          </w:r>
          <w:r>
            <w:fldChar w:fldCharType="separate"/>
          </w:r>
          <w:hyperlink w:anchor="_Toc40446452" w:history="1">
            <w:r w:rsidR="00166D25" w:rsidRPr="00A04150">
              <w:rPr>
                <w:rStyle w:val="Hyperlink"/>
                <w:noProof/>
              </w:rPr>
              <w:t>1</w:t>
            </w:r>
            <w:r w:rsidR="00166D25">
              <w:rPr>
                <w:noProof/>
                <w:lang w:val="en-US"/>
              </w:rPr>
              <w:tab/>
            </w:r>
            <w:r w:rsidR="00166D25" w:rsidRPr="00A04150">
              <w:rPr>
                <w:rStyle w:val="Hyperlink"/>
                <w:noProof/>
              </w:rPr>
              <w:t>Introduction</w:t>
            </w:r>
            <w:r w:rsidR="00166D25">
              <w:rPr>
                <w:noProof/>
                <w:webHidden/>
              </w:rPr>
              <w:tab/>
            </w:r>
            <w:r w:rsidR="00166D25">
              <w:rPr>
                <w:noProof/>
                <w:webHidden/>
              </w:rPr>
              <w:fldChar w:fldCharType="begin"/>
            </w:r>
            <w:r w:rsidR="00166D25">
              <w:rPr>
                <w:noProof/>
                <w:webHidden/>
              </w:rPr>
              <w:instrText xml:space="preserve"> PAGEREF _Toc40446452 \h </w:instrText>
            </w:r>
            <w:r w:rsidR="00166D25">
              <w:rPr>
                <w:noProof/>
                <w:webHidden/>
              </w:rPr>
            </w:r>
            <w:r w:rsidR="00166D25">
              <w:rPr>
                <w:noProof/>
                <w:webHidden/>
              </w:rPr>
              <w:fldChar w:fldCharType="separate"/>
            </w:r>
            <w:r w:rsidR="00166D25">
              <w:rPr>
                <w:noProof/>
                <w:webHidden/>
              </w:rPr>
              <w:t>4</w:t>
            </w:r>
            <w:r w:rsidR="00166D25">
              <w:rPr>
                <w:noProof/>
                <w:webHidden/>
              </w:rPr>
              <w:fldChar w:fldCharType="end"/>
            </w:r>
          </w:hyperlink>
        </w:p>
        <w:p w14:paraId="1AC1A887" w14:textId="67235E6B" w:rsidR="00166D25" w:rsidRDefault="00F6467D">
          <w:pPr>
            <w:pStyle w:val="TOC1"/>
            <w:tabs>
              <w:tab w:val="left" w:pos="440"/>
              <w:tab w:val="right" w:leader="dot" w:pos="10196"/>
            </w:tabs>
            <w:rPr>
              <w:noProof/>
              <w:lang w:val="en-US"/>
            </w:rPr>
          </w:pPr>
          <w:hyperlink w:anchor="_Toc40446453" w:history="1">
            <w:r w:rsidR="00166D25" w:rsidRPr="00A04150">
              <w:rPr>
                <w:rStyle w:val="Hyperlink"/>
                <w:noProof/>
              </w:rPr>
              <w:t>2</w:t>
            </w:r>
            <w:r w:rsidR="00166D25">
              <w:rPr>
                <w:noProof/>
                <w:lang w:val="en-US"/>
              </w:rPr>
              <w:tab/>
            </w:r>
            <w:r w:rsidR="00166D25" w:rsidRPr="00A04150">
              <w:rPr>
                <w:rStyle w:val="Hyperlink"/>
                <w:noProof/>
              </w:rPr>
              <w:t>Section Summary</w:t>
            </w:r>
            <w:r w:rsidR="00166D25">
              <w:rPr>
                <w:noProof/>
                <w:webHidden/>
              </w:rPr>
              <w:tab/>
            </w:r>
            <w:r w:rsidR="00166D25">
              <w:rPr>
                <w:noProof/>
                <w:webHidden/>
              </w:rPr>
              <w:fldChar w:fldCharType="begin"/>
            </w:r>
            <w:r w:rsidR="00166D25">
              <w:rPr>
                <w:noProof/>
                <w:webHidden/>
              </w:rPr>
              <w:instrText xml:space="preserve"> PAGEREF _Toc40446453 \h </w:instrText>
            </w:r>
            <w:r w:rsidR="00166D25">
              <w:rPr>
                <w:noProof/>
                <w:webHidden/>
              </w:rPr>
            </w:r>
            <w:r w:rsidR="00166D25">
              <w:rPr>
                <w:noProof/>
                <w:webHidden/>
              </w:rPr>
              <w:fldChar w:fldCharType="separate"/>
            </w:r>
            <w:r w:rsidR="00166D25">
              <w:rPr>
                <w:noProof/>
                <w:webHidden/>
              </w:rPr>
              <w:t>5</w:t>
            </w:r>
            <w:r w:rsidR="00166D25">
              <w:rPr>
                <w:noProof/>
                <w:webHidden/>
              </w:rPr>
              <w:fldChar w:fldCharType="end"/>
            </w:r>
          </w:hyperlink>
        </w:p>
        <w:p w14:paraId="126AF5EC" w14:textId="3F898F23" w:rsidR="00166D25" w:rsidRDefault="00F6467D">
          <w:pPr>
            <w:pStyle w:val="TOC1"/>
            <w:tabs>
              <w:tab w:val="left" w:pos="440"/>
              <w:tab w:val="right" w:leader="dot" w:pos="10196"/>
            </w:tabs>
            <w:rPr>
              <w:noProof/>
              <w:lang w:val="en-US"/>
            </w:rPr>
          </w:pPr>
          <w:hyperlink w:anchor="_Toc40446454" w:history="1">
            <w:r w:rsidR="00166D25" w:rsidRPr="00A04150">
              <w:rPr>
                <w:rStyle w:val="Hyperlink"/>
                <w:noProof/>
              </w:rPr>
              <w:t>3</w:t>
            </w:r>
            <w:r w:rsidR="00166D25">
              <w:rPr>
                <w:noProof/>
                <w:lang w:val="en-US"/>
              </w:rPr>
              <w:tab/>
            </w:r>
            <w:r w:rsidR="00166D25" w:rsidRPr="00A04150">
              <w:rPr>
                <w:rStyle w:val="Hyperlink"/>
                <w:noProof/>
              </w:rPr>
              <w:t>Server cronjob configuration Process</w:t>
            </w:r>
            <w:r w:rsidR="00166D25">
              <w:rPr>
                <w:noProof/>
                <w:webHidden/>
              </w:rPr>
              <w:tab/>
            </w:r>
            <w:r w:rsidR="00166D25">
              <w:rPr>
                <w:noProof/>
                <w:webHidden/>
              </w:rPr>
              <w:fldChar w:fldCharType="begin"/>
            </w:r>
            <w:r w:rsidR="00166D25">
              <w:rPr>
                <w:noProof/>
                <w:webHidden/>
              </w:rPr>
              <w:instrText xml:space="preserve"> PAGEREF _Toc40446454 \h </w:instrText>
            </w:r>
            <w:r w:rsidR="00166D25">
              <w:rPr>
                <w:noProof/>
                <w:webHidden/>
              </w:rPr>
            </w:r>
            <w:r w:rsidR="00166D25">
              <w:rPr>
                <w:noProof/>
                <w:webHidden/>
              </w:rPr>
              <w:fldChar w:fldCharType="separate"/>
            </w:r>
            <w:r w:rsidR="00166D25">
              <w:rPr>
                <w:noProof/>
                <w:webHidden/>
              </w:rPr>
              <w:t>6</w:t>
            </w:r>
            <w:r w:rsidR="00166D25">
              <w:rPr>
                <w:noProof/>
                <w:webHidden/>
              </w:rPr>
              <w:fldChar w:fldCharType="end"/>
            </w:r>
          </w:hyperlink>
        </w:p>
        <w:p w14:paraId="2C691F06" w14:textId="52BC453B" w:rsidR="00166D25" w:rsidRDefault="00F6467D">
          <w:pPr>
            <w:pStyle w:val="TOC2"/>
            <w:tabs>
              <w:tab w:val="left" w:pos="880"/>
              <w:tab w:val="right" w:leader="dot" w:pos="10196"/>
            </w:tabs>
            <w:rPr>
              <w:noProof/>
              <w:lang w:val="en-US"/>
            </w:rPr>
          </w:pPr>
          <w:hyperlink w:anchor="_Toc40446455" w:history="1">
            <w:r w:rsidR="00166D25" w:rsidRPr="00A04150">
              <w:rPr>
                <w:rStyle w:val="Hyperlink"/>
                <w:noProof/>
              </w:rPr>
              <w:t>3.1</w:t>
            </w:r>
            <w:r w:rsidR="00166D25">
              <w:rPr>
                <w:noProof/>
                <w:lang w:val="en-US"/>
              </w:rPr>
              <w:tab/>
            </w:r>
            <w:r w:rsidR="00166D25" w:rsidRPr="00A04150">
              <w:rPr>
                <w:rStyle w:val="Hyperlink"/>
                <w:noProof/>
              </w:rPr>
              <w:t>Server cornjob editing and creation</w:t>
            </w:r>
            <w:r w:rsidR="00166D25">
              <w:rPr>
                <w:noProof/>
                <w:webHidden/>
              </w:rPr>
              <w:tab/>
            </w:r>
            <w:r w:rsidR="00166D25">
              <w:rPr>
                <w:noProof/>
                <w:webHidden/>
              </w:rPr>
              <w:fldChar w:fldCharType="begin"/>
            </w:r>
            <w:r w:rsidR="00166D25">
              <w:rPr>
                <w:noProof/>
                <w:webHidden/>
              </w:rPr>
              <w:instrText xml:space="preserve"> PAGEREF _Toc40446455 \h </w:instrText>
            </w:r>
            <w:r w:rsidR="00166D25">
              <w:rPr>
                <w:noProof/>
                <w:webHidden/>
              </w:rPr>
            </w:r>
            <w:r w:rsidR="00166D25">
              <w:rPr>
                <w:noProof/>
                <w:webHidden/>
              </w:rPr>
              <w:fldChar w:fldCharType="separate"/>
            </w:r>
            <w:r w:rsidR="00166D25">
              <w:rPr>
                <w:noProof/>
                <w:webHidden/>
              </w:rPr>
              <w:t>6</w:t>
            </w:r>
            <w:r w:rsidR="00166D25">
              <w:rPr>
                <w:noProof/>
                <w:webHidden/>
              </w:rPr>
              <w:fldChar w:fldCharType="end"/>
            </w:r>
          </w:hyperlink>
        </w:p>
        <w:p w14:paraId="57D7FD2C" w14:textId="12E6A6BD" w:rsidR="00166D25" w:rsidRDefault="00F6467D">
          <w:pPr>
            <w:pStyle w:val="TOC2"/>
            <w:tabs>
              <w:tab w:val="left" w:pos="880"/>
              <w:tab w:val="right" w:leader="dot" w:pos="10196"/>
            </w:tabs>
            <w:rPr>
              <w:noProof/>
              <w:lang w:val="en-US"/>
            </w:rPr>
          </w:pPr>
          <w:hyperlink w:anchor="_Toc40446456" w:history="1">
            <w:r w:rsidR="00166D25" w:rsidRPr="00A04150">
              <w:rPr>
                <w:rStyle w:val="Hyperlink"/>
                <w:noProof/>
              </w:rPr>
              <w:t>3.2</w:t>
            </w:r>
            <w:r w:rsidR="00166D25">
              <w:rPr>
                <w:noProof/>
                <w:lang w:val="en-US"/>
              </w:rPr>
              <w:tab/>
            </w:r>
            <w:r w:rsidR="00166D25" w:rsidRPr="00A04150">
              <w:rPr>
                <w:rStyle w:val="Hyperlink"/>
                <w:noProof/>
              </w:rPr>
              <w:t>Scheduling Configuration details:</w:t>
            </w:r>
            <w:r w:rsidR="00166D25">
              <w:rPr>
                <w:noProof/>
                <w:webHidden/>
              </w:rPr>
              <w:tab/>
            </w:r>
            <w:r w:rsidR="00166D25">
              <w:rPr>
                <w:noProof/>
                <w:webHidden/>
              </w:rPr>
              <w:fldChar w:fldCharType="begin"/>
            </w:r>
            <w:r w:rsidR="00166D25">
              <w:rPr>
                <w:noProof/>
                <w:webHidden/>
              </w:rPr>
              <w:instrText xml:space="preserve"> PAGEREF _Toc40446456 \h </w:instrText>
            </w:r>
            <w:r w:rsidR="00166D25">
              <w:rPr>
                <w:noProof/>
                <w:webHidden/>
              </w:rPr>
            </w:r>
            <w:r w:rsidR="00166D25">
              <w:rPr>
                <w:noProof/>
                <w:webHidden/>
              </w:rPr>
              <w:fldChar w:fldCharType="separate"/>
            </w:r>
            <w:r w:rsidR="00166D25">
              <w:rPr>
                <w:noProof/>
                <w:webHidden/>
              </w:rPr>
              <w:t>9</w:t>
            </w:r>
            <w:r w:rsidR="00166D25">
              <w:rPr>
                <w:noProof/>
                <w:webHidden/>
              </w:rPr>
              <w:fldChar w:fldCharType="end"/>
            </w:r>
          </w:hyperlink>
        </w:p>
        <w:p w14:paraId="14187294" w14:textId="3F7FD7F1" w:rsidR="00166D25" w:rsidRDefault="00F6467D">
          <w:pPr>
            <w:pStyle w:val="TOC3"/>
            <w:tabs>
              <w:tab w:val="left" w:pos="1320"/>
              <w:tab w:val="right" w:leader="dot" w:pos="10196"/>
            </w:tabs>
            <w:rPr>
              <w:noProof/>
              <w:lang w:val="en-US"/>
            </w:rPr>
          </w:pPr>
          <w:hyperlink w:anchor="_Toc40446457" w:history="1">
            <w:r w:rsidR="00166D25" w:rsidRPr="00A04150">
              <w:rPr>
                <w:rStyle w:val="Hyperlink"/>
                <w:noProof/>
              </w:rPr>
              <w:t>3.2.1</w:t>
            </w:r>
            <w:r w:rsidR="00166D25">
              <w:rPr>
                <w:noProof/>
                <w:lang w:val="en-US"/>
              </w:rPr>
              <w:tab/>
            </w:r>
            <w:r w:rsidR="00166D25" w:rsidRPr="00A04150">
              <w:rPr>
                <w:rStyle w:val="Hyperlink"/>
                <w:noProof/>
              </w:rPr>
              <w:t>Scheduling timing Configuration in python files</w:t>
            </w:r>
            <w:r w:rsidR="00166D25">
              <w:rPr>
                <w:noProof/>
                <w:webHidden/>
              </w:rPr>
              <w:tab/>
            </w:r>
            <w:r w:rsidR="00166D25">
              <w:rPr>
                <w:noProof/>
                <w:webHidden/>
              </w:rPr>
              <w:fldChar w:fldCharType="begin"/>
            </w:r>
            <w:r w:rsidR="00166D25">
              <w:rPr>
                <w:noProof/>
                <w:webHidden/>
              </w:rPr>
              <w:instrText xml:space="preserve"> PAGEREF _Toc40446457 \h </w:instrText>
            </w:r>
            <w:r w:rsidR="00166D25">
              <w:rPr>
                <w:noProof/>
                <w:webHidden/>
              </w:rPr>
            </w:r>
            <w:r w:rsidR="00166D25">
              <w:rPr>
                <w:noProof/>
                <w:webHidden/>
              </w:rPr>
              <w:fldChar w:fldCharType="separate"/>
            </w:r>
            <w:r w:rsidR="00166D25">
              <w:rPr>
                <w:noProof/>
                <w:webHidden/>
              </w:rPr>
              <w:t>9</w:t>
            </w:r>
            <w:r w:rsidR="00166D25">
              <w:rPr>
                <w:noProof/>
                <w:webHidden/>
              </w:rPr>
              <w:fldChar w:fldCharType="end"/>
            </w:r>
          </w:hyperlink>
        </w:p>
        <w:p w14:paraId="08F05955" w14:textId="7B3C315A" w:rsidR="00166D25" w:rsidRDefault="00F6467D">
          <w:pPr>
            <w:pStyle w:val="TOC2"/>
            <w:tabs>
              <w:tab w:val="left" w:pos="880"/>
              <w:tab w:val="right" w:leader="dot" w:pos="10196"/>
            </w:tabs>
            <w:rPr>
              <w:noProof/>
              <w:lang w:val="en-US"/>
            </w:rPr>
          </w:pPr>
          <w:hyperlink w:anchor="_Toc40446458" w:history="1">
            <w:r w:rsidR="00166D25" w:rsidRPr="00A04150">
              <w:rPr>
                <w:rStyle w:val="Hyperlink"/>
                <w:noProof/>
              </w:rPr>
              <w:t>3.3</w:t>
            </w:r>
            <w:r w:rsidR="00166D25">
              <w:rPr>
                <w:noProof/>
                <w:lang w:val="en-US"/>
              </w:rPr>
              <w:tab/>
            </w:r>
            <w:r w:rsidR="00166D25" w:rsidRPr="00A04150">
              <w:rPr>
                <w:rStyle w:val="Hyperlink"/>
                <w:noProof/>
              </w:rPr>
              <w:t>Updating cronjob and schedule</w:t>
            </w:r>
            <w:r w:rsidR="00166D25">
              <w:rPr>
                <w:noProof/>
                <w:webHidden/>
              </w:rPr>
              <w:tab/>
            </w:r>
            <w:r w:rsidR="00166D25">
              <w:rPr>
                <w:noProof/>
                <w:webHidden/>
              </w:rPr>
              <w:fldChar w:fldCharType="begin"/>
            </w:r>
            <w:r w:rsidR="00166D25">
              <w:rPr>
                <w:noProof/>
                <w:webHidden/>
              </w:rPr>
              <w:instrText xml:space="preserve"> PAGEREF _Toc40446458 \h </w:instrText>
            </w:r>
            <w:r w:rsidR="00166D25">
              <w:rPr>
                <w:noProof/>
                <w:webHidden/>
              </w:rPr>
            </w:r>
            <w:r w:rsidR="00166D25">
              <w:rPr>
                <w:noProof/>
                <w:webHidden/>
              </w:rPr>
              <w:fldChar w:fldCharType="separate"/>
            </w:r>
            <w:r w:rsidR="00166D25">
              <w:rPr>
                <w:noProof/>
                <w:webHidden/>
              </w:rPr>
              <w:t>10</w:t>
            </w:r>
            <w:r w:rsidR="00166D25">
              <w:rPr>
                <w:noProof/>
                <w:webHidden/>
              </w:rPr>
              <w:fldChar w:fldCharType="end"/>
            </w:r>
          </w:hyperlink>
        </w:p>
        <w:p w14:paraId="77A7E01E" w14:textId="0395545C" w:rsidR="008E7B02" w:rsidRDefault="008E7B02">
          <w:r>
            <w:rPr>
              <w:b/>
              <w:bCs/>
              <w:noProof/>
            </w:rPr>
            <w:fldChar w:fldCharType="end"/>
          </w:r>
        </w:p>
      </w:sdtContent>
    </w:sdt>
    <w:p w14:paraId="4E278C0A" w14:textId="5E3449A0" w:rsidR="00A757E9" w:rsidRDefault="00A757E9"/>
    <w:p w14:paraId="16F971D8" w14:textId="7A912276" w:rsidR="00A757E9" w:rsidRDefault="00A757E9"/>
    <w:p w14:paraId="0FAB7FBB" w14:textId="414FE480" w:rsidR="00A757E9" w:rsidRDefault="00A757E9"/>
    <w:p w14:paraId="30FDEBDA" w14:textId="184DCC82" w:rsidR="00A757E9" w:rsidRDefault="00A757E9"/>
    <w:p w14:paraId="66AB3AA1" w14:textId="77777777" w:rsidR="00CF351D" w:rsidRDefault="00CF351D">
      <w:pPr>
        <w:rPr>
          <w:color w:val="2F5496" w:themeColor="accent1" w:themeShade="BF"/>
          <w:sz w:val="32"/>
          <w:szCs w:val="32"/>
        </w:rPr>
      </w:pPr>
      <w:r>
        <w:rPr>
          <w:color w:val="2F5496" w:themeColor="accent1" w:themeShade="BF"/>
          <w:sz w:val="32"/>
          <w:szCs w:val="32"/>
        </w:rPr>
        <w:br w:type="page"/>
      </w:r>
    </w:p>
    <w:p w14:paraId="4D5B03E4" w14:textId="5F6FFF8A" w:rsidR="00A757E9" w:rsidRPr="008E7B02" w:rsidRDefault="008E7B02">
      <w:pPr>
        <w:rPr>
          <w:color w:val="2F5496" w:themeColor="accent1" w:themeShade="BF"/>
          <w:sz w:val="32"/>
          <w:szCs w:val="32"/>
        </w:rPr>
      </w:pPr>
      <w:r w:rsidRPr="008E7B02">
        <w:rPr>
          <w:color w:val="2F5496" w:themeColor="accent1" w:themeShade="BF"/>
          <w:sz w:val="32"/>
          <w:szCs w:val="32"/>
        </w:rPr>
        <w:lastRenderedPageBreak/>
        <w:t>Table of Figures</w:t>
      </w:r>
    </w:p>
    <w:p w14:paraId="3C66FAC4" w14:textId="4E0BB868" w:rsidR="00166D25" w:rsidRDefault="008E7B02">
      <w:pPr>
        <w:pStyle w:val="TableofFigures"/>
        <w:tabs>
          <w:tab w:val="right" w:leader="dot" w:pos="10196"/>
        </w:tabs>
        <w:rPr>
          <w:noProof/>
          <w:lang w:val="en-US"/>
        </w:rPr>
      </w:pPr>
      <w:r>
        <w:fldChar w:fldCharType="begin"/>
      </w:r>
      <w:r>
        <w:instrText xml:space="preserve"> TOC \h \z \c "Figure" </w:instrText>
      </w:r>
      <w:r>
        <w:fldChar w:fldCharType="separate"/>
      </w:r>
      <w:hyperlink w:anchor="_Toc40446485" w:history="1">
        <w:r w:rsidR="00166D25" w:rsidRPr="007C3189">
          <w:rPr>
            <w:rStyle w:val="Hyperlink"/>
            <w:noProof/>
          </w:rPr>
          <w:t>Figure 3</w:t>
        </w:r>
        <w:r w:rsidR="00166D25" w:rsidRPr="007C3189">
          <w:rPr>
            <w:rStyle w:val="Hyperlink"/>
            <w:noProof/>
          </w:rPr>
          <w:noBreakHyphen/>
          <w:t>5 : Advance – Cronjob</w:t>
        </w:r>
        <w:r w:rsidR="00166D25">
          <w:rPr>
            <w:noProof/>
            <w:webHidden/>
          </w:rPr>
          <w:tab/>
        </w:r>
        <w:r w:rsidR="00166D25">
          <w:rPr>
            <w:noProof/>
            <w:webHidden/>
          </w:rPr>
          <w:fldChar w:fldCharType="begin"/>
        </w:r>
        <w:r w:rsidR="00166D25">
          <w:rPr>
            <w:noProof/>
            <w:webHidden/>
          </w:rPr>
          <w:instrText xml:space="preserve"> PAGEREF _Toc40446485 \h </w:instrText>
        </w:r>
        <w:r w:rsidR="00166D25">
          <w:rPr>
            <w:noProof/>
            <w:webHidden/>
          </w:rPr>
        </w:r>
        <w:r w:rsidR="00166D25">
          <w:rPr>
            <w:noProof/>
            <w:webHidden/>
          </w:rPr>
          <w:fldChar w:fldCharType="separate"/>
        </w:r>
        <w:r w:rsidR="00166D25">
          <w:rPr>
            <w:noProof/>
            <w:webHidden/>
          </w:rPr>
          <w:t>6</w:t>
        </w:r>
        <w:r w:rsidR="00166D25">
          <w:rPr>
            <w:noProof/>
            <w:webHidden/>
          </w:rPr>
          <w:fldChar w:fldCharType="end"/>
        </w:r>
      </w:hyperlink>
    </w:p>
    <w:p w14:paraId="55AF098B" w14:textId="59D29CDA" w:rsidR="00166D25" w:rsidRDefault="00F6467D">
      <w:pPr>
        <w:pStyle w:val="TableofFigures"/>
        <w:tabs>
          <w:tab w:val="right" w:leader="dot" w:pos="10196"/>
        </w:tabs>
        <w:rPr>
          <w:noProof/>
          <w:lang w:val="en-US"/>
        </w:rPr>
      </w:pPr>
      <w:hyperlink w:anchor="_Toc40446486" w:history="1">
        <w:r w:rsidR="00166D25" w:rsidRPr="007C3189">
          <w:rPr>
            <w:rStyle w:val="Hyperlink"/>
            <w:noProof/>
          </w:rPr>
          <w:t>Figure 3</w:t>
        </w:r>
        <w:r w:rsidR="00166D25" w:rsidRPr="007C3189">
          <w:rPr>
            <w:rStyle w:val="Hyperlink"/>
            <w:noProof/>
          </w:rPr>
          <w:noBreakHyphen/>
          <w:t>6 : Cronjob Weekly task configuration option</w:t>
        </w:r>
        <w:r w:rsidR="00166D25">
          <w:rPr>
            <w:noProof/>
            <w:webHidden/>
          </w:rPr>
          <w:tab/>
        </w:r>
        <w:r w:rsidR="00166D25">
          <w:rPr>
            <w:noProof/>
            <w:webHidden/>
          </w:rPr>
          <w:fldChar w:fldCharType="begin"/>
        </w:r>
        <w:r w:rsidR="00166D25">
          <w:rPr>
            <w:noProof/>
            <w:webHidden/>
          </w:rPr>
          <w:instrText xml:space="preserve"> PAGEREF _Toc40446486 \h </w:instrText>
        </w:r>
        <w:r w:rsidR="00166D25">
          <w:rPr>
            <w:noProof/>
            <w:webHidden/>
          </w:rPr>
        </w:r>
        <w:r w:rsidR="00166D25">
          <w:rPr>
            <w:noProof/>
            <w:webHidden/>
          </w:rPr>
          <w:fldChar w:fldCharType="separate"/>
        </w:r>
        <w:r w:rsidR="00166D25">
          <w:rPr>
            <w:noProof/>
            <w:webHidden/>
          </w:rPr>
          <w:t>6</w:t>
        </w:r>
        <w:r w:rsidR="00166D25">
          <w:rPr>
            <w:noProof/>
            <w:webHidden/>
          </w:rPr>
          <w:fldChar w:fldCharType="end"/>
        </w:r>
      </w:hyperlink>
    </w:p>
    <w:p w14:paraId="370DF941" w14:textId="675C73ED" w:rsidR="00166D25" w:rsidRDefault="00F6467D">
      <w:pPr>
        <w:pStyle w:val="TableofFigures"/>
        <w:tabs>
          <w:tab w:val="right" w:leader="dot" w:pos="10196"/>
        </w:tabs>
        <w:rPr>
          <w:noProof/>
          <w:lang w:val="en-US"/>
        </w:rPr>
      </w:pPr>
      <w:hyperlink w:anchor="_Toc40446487" w:history="1">
        <w:r w:rsidR="00166D25" w:rsidRPr="007C3189">
          <w:rPr>
            <w:rStyle w:val="Hyperlink"/>
            <w:noProof/>
          </w:rPr>
          <w:t>Figure 3</w:t>
        </w:r>
        <w:r w:rsidR="00166D25" w:rsidRPr="007C3189">
          <w:rPr>
            <w:rStyle w:val="Hyperlink"/>
            <w:noProof/>
          </w:rPr>
          <w:noBreakHyphen/>
          <w:t>7 : Scheduling Configuration details</w:t>
        </w:r>
        <w:r w:rsidR="00166D25">
          <w:rPr>
            <w:noProof/>
            <w:webHidden/>
          </w:rPr>
          <w:tab/>
        </w:r>
        <w:r w:rsidR="00166D25">
          <w:rPr>
            <w:noProof/>
            <w:webHidden/>
          </w:rPr>
          <w:fldChar w:fldCharType="begin"/>
        </w:r>
        <w:r w:rsidR="00166D25">
          <w:rPr>
            <w:noProof/>
            <w:webHidden/>
          </w:rPr>
          <w:instrText xml:space="preserve"> PAGEREF _Toc40446487 \h </w:instrText>
        </w:r>
        <w:r w:rsidR="00166D25">
          <w:rPr>
            <w:noProof/>
            <w:webHidden/>
          </w:rPr>
        </w:r>
        <w:r w:rsidR="00166D25">
          <w:rPr>
            <w:noProof/>
            <w:webHidden/>
          </w:rPr>
          <w:fldChar w:fldCharType="separate"/>
        </w:r>
        <w:r w:rsidR="00166D25">
          <w:rPr>
            <w:noProof/>
            <w:webHidden/>
          </w:rPr>
          <w:t>7</w:t>
        </w:r>
        <w:r w:rsidR="00166D25">
          <w:rPr>
            <w:noProof/>
            <w:webHidden/>
          </w:rPr>
          <w:fldChar w:fldCharType="end"/>
        </w:r>
      </w:hyperlink>
    </w:p>
    <w:p w14:paraId="2E2011B3" w14:textId="460B0B9C" w:rsidR="00166D25" w:rsidRDefault="00F6467D">
      <w:pPr>
        <w:pStyle w:val="TableofFigures"/>
        <w:tabs>
          <w:tab w:val="right" w:leader="dot" w:pos="10196"/>
        </w:tabs>
        <w:rPr>
          <w:noProof/>
          <w:lang w:val="en-US"/>
        </w:rPr>
      </w:pPr>
      <w:hyperlink w:anchor="_Toc40446488" w:history="1">
        <w:r w:rsidR="00166D25" w:rsidRPr="007C3189">
          <w:rPr>
            <w:rStyle w:val="Hyperlink"/>
            <w:noProof/>
          </w:rPr>
          <w:t>Figure 3</w:t>
        </w:r>
        <w:r w:rsidR="00166D25" w:rsidRPr="007C3189">
          <w:rPr>
            <w:rStyle w:val="Hyperlink"/>
            <w:noProof/>
          </w:rPr>
          <w:noBreakHyphen/>
          <w:t>8 : Cronjob listing</w:t>
        </w:r>
        <w:r w:rsidR="00166D25">
          <w:rPr>
            <w:noProof/>
            <w:webHidden/>
          </w:rPr>
          <w:tab/>
        </w:r>
        <w:r w:rsidR="00166D25">
          <w:rPr>
            <w:noProof/>
            <w:webHidden/>
          </w:rPr>
          <w:fldChar w:fldCharType="begin"/>
        </w:r>
        <w:r w:rsidR="00166D25">
          <w:rPr>
            <w:noProof/>
            <w:webHidden/>
          </w:rPr>
          <w:instrText xml:space="preserve"> PAGEREF _Toc40446488 \h </w:instrText>
        </w:r>
        <w:r w:rsidR="00166D25">
          <w:rPr>
            <w:noProof/>
            <w:webHidden/>
          </w:rPr>
        </w:r>
        <w:r w:rsidR="00166D25">
          <w:rPr>
            <w:noProof/>
            <w:webHidden/>
          </w:rPr>
          <w:fldChar w:fldCharType="separate"/>
        </w:r>
        <w:r w:rsidR="00166D25">
          <w:rPr>
            <w:noProof/>
            <w:webHidden/>
          </w:rPr>
          <w:t>8</w:t>
        </w:r>
        <w:r w:rsidR="00166D25">
          <w:rPr>
            <w:noProof/>
            <w:webHidden/>
          </w:rPr>
          <w:fldChar w:fldCharType="end"/>
        </w:r>
      </w:hyperlink>
    </w:p>
    <w:p w14:paraId="1F53C6C3" w14:textId="2AF3F8A3" w:rsidR="00166D25" w:rsidRDefault="00F6467D">
      <w:pPr>
        <w:pStyle w:val="TableofFigures"/>
        <w:tabs>
          <w:tab w:val="right" w:leader="dot" w:pos="10196"/>
        </w:tabs>
        <w:rPr>
          <w:noProof/>
          <w:lang w:val="en-US"/>
        </w:rPr>
      </w:pPr>
      <w:hyperlink w:anchor="_Toc40446489" w:history="1">
        <w:r w:rsidR="00166D25" w:rsidRPr="007C3189">
          <w:rPr>
            <w:rStyle w:val="Hyperlink"/>
            <w:noProof/>
          </w:rPr>
          <w:t>Figure 3</w:t>
        </w:r>
        <w:r w:rsidR="00166D25" w:rsidRPr="007C3189">
          <w:rPr>
            <w:rStyle w:val="Hyperlink"/>
            <w:noProof/>
          </w:rPr>
          <w:noBreakHyphen/>
          <w:t>9 : Command copy for activation of Python Virtual env</w:t>
        </w:r>
        <w:r w:rsidR="00166D25">
          <w:rPr>
            <w:noProof/>
            <w:webHidden/>
          </w:rPr>
          <w:tab/>
        </w:r>
        <w:r w:rsidR="00166D25">
          <w:rPr>
            <w:noProof/>
            <w:webHidden/>
          </w:rPr>
          <w:fldChar w:fldCharType="begin"/>
        </w:r>
        <w:r w:rsidR="00166D25">
          <w:rPr>
            <w:noProof/>
            <w:webHidden/>
          </w:rPr>
          <w:instrText xml:space="preserve"> PAGEREF _Toc40446489 \h </w:instrText>
        </w:r>
        <w:r w:rsidR="00166D25">
          <w:rPr>
            <w:noProof/>
            <w:webHidden/>
          </w:rPr>
        </w:r>
        <w:r w:rsidR="00166D25">
          <w:rPr>
            <w:noProof/>
            <w:webHidden/>
          </w:rPr>
          <w:fldChar w:fldCharType="separate"/>
        </w:r>
        <w:r w:rsidR="00166D25">
          <w:rPr>
            <w:noProof/>
            <w:webHidden/>
          </w:rPr>
          <w:t>8</w:t>
        </w:r>
        <w:r w:rsidR="00166D25">
          <w:rPr>
            <w:noProof/>
            <w:webHidden/>
          </w:rPr>
          <w:fldChar w:fldCharType="end"/>
        </w:r>
      </w:hyperlink>
    </w:p>
    <w:p w14:paraId="6BFCEC4C" w14:textId="7B09E355" w:rsidR="00166D25" w:rsidRDefault="00F6467D">
      <w:pPr>
        <w:pStyle w:val="TableofFigures"/>
        <w:tabs>
          <w:tab w:val="right" w:leader="dot" w:pos="10196"/>
        </w:tabs>
        <w:rPr>
          <w:noProof/>
          <w:lang w:val="en-US"/>
        </w:rPr>
      </w:pPr>
      <w:hyperlink w:anchor="_Toc40446490" w:history="1">
        <w:r w:rsidR="00166D25" w:rsidRPr="007C3189">
          <w:rPr>
            <w:rStyle w:val="Hyperlink"/>
            <w:noProof/>
          </w:rPr>
          <w:t>Figure 3</w:t>
        </w:r>
        <w:r w:rsidR="00166D25" w:rsidRPr="007C3189">
          <w:rPr>
            <w:rStyle w:val="Hyperlink"/>
            <w:noProof/>
          </w:rPr>
          <w:noBreakHyphen/>
          <w:t>6 : Scheduling Python Code - RunTaskPeriodically</w:t>
        </w:r>
        <w:r w:rsidR="00166D25">
          <w:rPr>
            <w:noProof/>
            <w:webHidden/>
          </w:rPr>
          <w:tab/>
        </w:r>
        <w:r w:rsidR="00166D25">
          <w:rPr>
            <w:noProof/>
            <w:webHidden/>
          </w:rPr>
          <w:fldChar w:fldCharType="begin"/>
        </w:r>
        <w:r w:rsidR="00166D25">
          <w:rPr>
            <w:noProof/>
            <w:webHidden/>
          </w:rPr>
          <w:instrText xml:space="preserve"> PAGEREF _Toc40446490 \h </w:instrText>
        </w:r>
        <w:r w:rsidR="00166D25">
          <w:rPr>
            <w:noProof/>
            <w:webHidden/>
          </w:rPr>
        </w:r>
        <w:r w:rsidR="00166D25">
          <w:rPr>
            <w:noProof/>
            <w:webHidden/>
          </w:rPr>
          <w:fldChar w:fldCharType="separate"/>
        </w:r>
        <w:r w:rsidR="00166D25">
          <w:rPr>
            <w:noProof/>
            <w:webHidden/>
          </w:rPr>
          <w:t>9</w:t>
        </w:r>
        <w:r w:rsidR="00166D25">
          <w:rPr>
            <w:noProof/>
            <w:webHidden/>
          </w:rPr>
          <w:fldChar w:fldCharType="end"/>
        </w:r>
      </w:hyperlink>
    </w:p>
    <w:p w14:paraId="6102080F" w14:textId="2B5AD251" w:rsidR="00166D25" w:rsidRDefault="00F6467D">
      <w:pPr>
        <w:pStyle w:val="TableofFigures"/>
        <w:tabs>
          <w:tab w:val="right" w:leader="dot" w:pos="10196"/>
        </w:tabs>
        <w:rPr>
          <w:noProof/>
          <w:lang w:val="en-US"/>
        </w:rPr>
      </w:pPr>
      <w:hyperlink w:anchor="_Toc40446491" w:history="1">
        <w:r w:rsidR="00166D25" w:rsidRPr="007C3189">
          <w:rPr>
            <w:rStyle w:val="Hyperlink"/>
            <w:noProof/>
          </w:rPr>
          <w:t>Figure 3</w:t>
        </w:r>
        <w:r w:rsidR="00166D25" w:rsidRPr="007C3189">
          <w:rPr>
            <w:rStyle w:val="Hyperlink"/>
            <w:noProof/>
          </w:rPr>
          <w:noBreakHyphen/>
          <w:t>7 : Advance – Terminal</w:t>
        </w:r>
        <w:r w:rsidR="00166D25">
          <w:rPr>
            <w:noProof/>
            <w:webHidden/>
          </w:rPr>
          <w:tab/>
        </w:r>
        <w:r w:rsidR="00166D25">
          <w:rPr>
            <w:noProof/>
            <w:webHidden/>
          </w:rPr>
          <w:fldChar w:fldCharType="begin"/>
        </w:r>
        <w:r w:rsidR="00166D25">
          <w:rPr>
            <w:noProof/>
            <w:webHidden/>
          </w:rPr>
          <w:instrText xml:space="preserve"> PAGEREF _Toc40446491 \h </w:instrText>
        </w:r>
        <w:r w:rsidR="00166D25">
          <w:rPr>
            <w:noProof/>
            <w:webHidden/>
          </w:rPr>
        </w:r>
        <w:r w:rsidR="00166D25">
          <w:rPr>
            <w:noProof/>
            <w:webHidden/>
          </w:rPr>
          <w:fldChar w:fldCharType="separate"/>
        </w:r>
        <w:r w:rsidR="00166D25">
          <w:rPr>
            <w:noProof/>
            <w:webHidden/>
          </w:rPr>
          <w:t>10</w:t>
        </w:r>
        <w:r w:rsidR="00166D25">
          <w:rPr>
            <w:noProof/>
            <w:webHidden/>
          </w:rPr>
          <w:fldChar w:fldCharType="end"/>
        </w:r>
      </w:hyperlink>
    </w:p>
    <w:p w14:paraId="25FC0962" w14:textId="23127FD5" w:rsidR="00166D25" w:rsidRDefault="00F6467D">
      <w:pPr>
        <w:pStyle w:val="TableofFigures"/>
        <w:tabs>
          <w:tab w:val="right" w:leader="dot" w:pos="10196"/>
        </w:tabs>
        <w:rPr>
          <w:noProof/>
          <w:lang w:val="en-US"/>
        </w:rPr>
      </w:pPr>
      <w:hyperlink w:anchor="_Toc40446492" w:history="1">
        <w:r w:rsidR="00166D25" w:rsidRPr="007C3189">
          <w:rPr>
            <w:rStyle w:val="Hyperlink"/>
            <w:noProof/>
          </w:rPr>
          <w:t>Figure 3</w:t>
        </w:r>
        <w:r w:rsidR="00166D25" w:rsidRPr="007C3189">
          <w:rPr>
            <w:rStyle w:val="Hyperlink"/>
            <w:noProof/>
          </w:rPr>
          <w:noBreakHyphen/>
          <w:t>8 : Killing previous cronjob process</w:t>
        </w:r>
        <w:r w:rsidR="00166D25">
          <w:rPr>
            <w:noProof/>
            <w:webHidden/>
          </w:rPr>
          <w:tab/>
        </w:r>
        <w:r w:rsidR="00166D25">
          <w:rPr>
            <w:noProof/>
            <w:webHidden/>
          </w:rPr>
          <w:fldChar w:fldCharType="begin"/>
        </w:r>
        <w:r w:rsidR="00166D25">
          <w:rPr>
            <w:noProof/>
            <w:webHidden/>
          </w:rPr>
          <w:instrText xml:space="preserve"> PAGEREF _Toc40446492 \h </w:instrText>
        </w:r>
        <w:r w:rsidR="00166D25">
          <w:rPr>
            <w:noProof/>
            <w:webHidden/>
          </w:rPr>
        </w:r>
        <w:r w:rsidR="00166D25">
          <w:rPr>
            <w:noProof/>
            <w:webHidden/>
          </w:rPr>
          <w:fldChar w:fldCharType="separate"/>
        </w:r>
        <w:r w:rsidR="00166D25">
          <w:rPr>
            <w:noProof/>
            <w:webHidden/>
          </w:rPr>
          <w:t>10</w:t>
        </w:r>
        <w:r w:rsidR="00166D25">
          <w:rPr>
            <w:noProof/>
            <w:webHidden/>
          </w:rPr>
          <w:fldChar w:fldCharType="end"/>
        </w:r>
      </w:hyperlink>
    </w:p>
    <w:p w14:paraId="21DB1C4B" w14:textId="3A8FDEE6" w:rsidR="00A757E9" w:rsidRDefault="008E7B02">
      <w:pPr>
        <w:rPr>
          <w:b/>
          <w:bCs/>
        </w:rPr>
      </w:pPr>
      <w:r>
        <w:fldChar w:fldCharType="end"/>
      </w:r>
      <w:r w:rsidR="00A757E9">
        <w:rPr>
          <w:b/>
          <w:bCs/>
        </w:rPr>
        <w:br w:type="page"/>
      </w:r>
    </w:p>
    <w:p w14:paraId="1B9296FD" w14:textId="24F7F97F" w:rsidR="00A757E9" w:rsidRDefault="00A757E9" w:rsidP="00A757E9">
      <w:pPr>
        <w:pStyle w:val="Heading1"/>
      </w:pPr>
      <w:bookmarkStart w:id="0" w:name="_Toc40446452"/>
      <w:r>
        <w:lastRenderedPageBreak/>
        <w:t>Introduction</w:t>
      </w:r>
      <w:bookmarkEnd w:id="0"/>
    </w:p>
    <w:p w14:paraId="66194BCA" w14:textId="5A2DA1A3" w:rsidR="0096283F" w:rsidRDefault="00B5448B" w:rsidP="005A6699">
      <w:pPr>
        <w:jc w:val="both"/>
      </w:pPr>
      <w:r>
        <w:t xml:space="preserve">This is the detail procedures description on how to configure the </w:t>
      </w:r>
      <w:r w:rsidR="00F7520D">
        <w:t>cronjob</w:t>
      </w:r>
      <w:r>
        <w:t xml:space="preserve"> in the Server</w:t>
      </w:r>
      <w:r w:rsidR="0096283F">
        <w:t>.</w:t>
      </w:r>
    </w:p>
    <w:p w14:paraId="37A84E67" w14:textId="35A9CE25" w:rsidR="005A6699" w:rsidRDefault="005A6699" w:rsidP="005A6699"/>
    <w:p w14:paraId="346D0477" w14:textId="77777777" w:rsidR="00E93D6B" w:rsidRDefault="00E93D6B">
      <w:pPr>
        <w:rPr>
          <w:rFonts w:asciiTheme="majorHAnsi" w:eastAsiaTheme="majorEastAsia" w:hAnsiTheme="majorHAnsi" w:cstheme="majorBidi"/>
          <w:color w:val="2F5496" w:themeColor="accent1" w:themeShade="BF"/>
          <w:sz w:val="32"/>
          <w:szCs w:val="32"/>
        </w:rPr>
      </w:pPr>
      <w:r>
        <w:br w:type="page"/>
      </w:r>
    </w:p>
    <w:p w14:paraId="0B1D22A1" w14:textId="46152659" w:rsidR="00F63565" w:rsidRDefault="008E7B02" w:rsidP="008E7B02">
      <w:pPr>
        <w:pStyle w:val="Heading1"/>
      </w:pPr>
      <w:bookmarkStart w:id="1" w:name="_Toc40446453"/>
      <w:r>
        <w:lastRenderedPageBreak/>
        <w:t>Section Summary</w:t>
      </w:r>
      <w:bookmarkEnd w:id="1"/>
    </w:p>
    <w:p w14:paraId="3F5DB0A1" w14:textId="672FD6B0" w:rsidR="008E7B02" w:rsidRDefault="008E7B02" w:rsidP="008E7B02">
      <w:r>
        <w:t>This section is a summary description of each section.</w:t>
      </w:r>
    </w:p>
    <w:p w14:paraId="314C0B42" w14:textId="4D58BD57" w:rsidR="008E7B02" w:rsidRDefault="008E7B02" w:rsidP="008E7B02"/>
    <w:tbl>
      <w:tblPr>
        <w:tblStyle w:val="PlainTable3"/>
        <w:tblW w:w="0" w:type="auto"/>
        <w:tblLook w:val="04A0" w:firstRow="1" w:lastRow="0" w:firstColumn="1" w:lastColumn="0" w:noHBand="0" w:noVBand="1"/>
      </w:tblPr>
      <w:tblGrid>
        <w:gridCol w:w="3119"/>
        <w:gridCol w:w="7077"/>
      </w:tblGrid>
      <w:tr w:rsidR="008E7B02" w14:paraId="15AEDDA0" w14:textId="77777777" w:rsidTr="008E7B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Pr>
          <w:p w14:paraId="17CD0715" w14:textId="25D05827" w:rsidR="008E7B02" w:rsidRDefault="008E7B02" w:rsidP="008E7B02">
            <w:r>
              <w:t>Section</w:t>
            </w:r>
          </w:p>
        </w:tc>
        <w:tc>
          <w:tcPr>
            <w:tcW w:w="7077" w:type="dxa"/>
          </w:tcPr>
          <w:p w14:paraId="2F958227" w14:textId="5FF2FD88" w:rsidR="008E7B02" w:rsidRDefault="008E7B02" w:rsidP="008E7B02">
            <w:pPr>
              <w:cnfStyle w:val="100000000000" w:firstRow="1" w:lastRow="0" w:firstColumn="0" w:lastColumn="0" w:oddVBand="0" w:evenVBand="0" w:oddHBand="0" w:evenHBand="0" w:firstRowFirstColumn="0" w:firstRowLastColumn="0" w:lastRowFirstColumn="0" w:lastRowLastColumn="0"/>
            </w:pPr>
            <w:r>
              <w:t>description</w:t>
            </w:r>
          </w:p>
        </w:tc>
      </w:tr>
      <w:tr w:rsidR="00FF3309" w14:paraId="0526D354" w14:textId="77777777" w:rsidTr="008E7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D499DFB" w14:textId="5AC4DC0F" w:rsidR="00FF3309" w:rsidRDefault="00FF3309" w:rsidP="00FF3309">
            <w:r w:rsidRPr="00FF3309">
              <w:t>Linux Cronjob Configuration</w:t>
            </w:r>
          </w:p>
        </w:tc>
        <w:tc>
          <w:tcPr>
            <w:tcW w:w="7077" w:type="dxa"/>
          </w:tcPr>
          <w:p w14:paraId="7C3E82A4" w14:textId="5F9EF3BE" w:rsidR="00FF3309" w:rsidRDefault="00FF3309" w:rsidP="00FF3309">
            <w:pPr>
              <w:cnfStyle w:val="000000100000" w:firstRow="0" w:lastRow="0" w:firstColumn="0" w:lastColumn="0" w:oddVBand="0" w:evenVBand="0" w:oddHBand="1" w:evenHBand="0" w:firstRowFirstColumn="0" w:firstRowLastColumn="0" w:lastRowFirstColumn="0" w:lastRowLastColumn="0"/>
            </w:pPr>
            <w:r>
              <w:t>Details of how to configure the cronjob scheduling</w:t>
            </w:r>
          </w:p>
        </w:tc>
      </w:tr>
      <w:tr w:rsidR="00FF3309" w14:paraId="1EE11967" w14:textId="77777777" w:rsidTr="008E7B02">
        <w:tc>
          <w:tcPr>
            <w:cnfStyle w:val="001000000000" w:firstRow="0" w:lastRow="0" w:firstColumn="1" w:lastColumn="0" w:oddVBand="0" w:evenVBand="0" w:oddHBand="0" w:evenHBand="0" w:firstRowFirstColumn="0" w:firstRowLastColumn="0" w:lastRowFirstColumn="0" w:lastRowLastColumn="0"/>
            <w:tcW w:w="3119" w:type="dxa"/>
          </w:tcPr>
          <w:p w14:paraId="3D85F9D5" w14:textId="063174B2" w:rsidR="00FF3309" w:rsidRDefault="00FF3309" w:rsidP="00FF3309"/>
        </w:tc>
        <w:tc>
          <w:tcPr>
            <w:tcW w:w="7077" w:type="dxa"/>
          </w:tcPr>
          <w:p w14:paraId="57CE42AF" w14:textId="20A572CA" w:rsidR="00FF3309" w:rsidRDefault="00FF3309" w:rsidP="00FF3309">
            <w:pPr>
              <w:cnfStyle w:val="000000000000" w:firstRow="0" w:lastRow="0" w:firstColumn="0" w:lastColumn="0" w:oddVBand="0" w:evenVBand="0" w:oddHBand="0" w:evenHBand="0" w:firstRowFirstColumn="0" w:firstRowLastColumn="0" w:lastRowFirstColumn="0" w:lastRowLastColumn="0"/>
            </w:pPr>
          </w:p>
        </w:tc>
      </w:tr>
      <w:tr w:rsidR="00FF3309" w14:paraId="71ADE7E9" w14:textId="77777777" w:rsidTr="008E7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E908F99" w14:textId="1D2B02D7" w:rsidR="00FF3309" w:rsidRPr="008E7B02" w:rsidRDefault="00FF3309" w:rsidP="00FF3309"/>
        </w:tc>
        <w:tc>
          <w:tcPr>
            <w:tcW w:w="7077" w:type="dxa"/>
          </w:tcPr>
          <w:p w14:paraId="6AE1C0CA" w14:textId="5B6DC4FD" w:rsidR="00FF3309" w:rsidRDefault="00FF3309" w:rsidP="00FF3309">
            <w:pPr>
              <w:cnfStyle w:val="000000100000" w:firstRow="0" w:lastRow="0" w:firstColumn="0" w:lastColumn="0" w:oddVBand="0" w:evenVBand="0" w:oddHBand="1" w:evenHBand="0" w:firstRowFirstColumn="0" w:firstRowLastColumn="0" w:lastRowFirstColumn="0" w:lastRowLastColumn="0"/>
            </w:pPr>
          </w:p>
        </w:tc>
      </w:tr>
      <w:tr w:rsidR="00FF3309" w14:paraId="591D6F1D" w14:textId="77777777" w:rsidTr="008E7B02">
        <w:tc>
          <w:tcPr>
            <w:cnfStyle w:val="001000000000" w:firstRow="0" w:lastRow="0" w:firstColumn="1" w:lastColumn="0" w:oddVBand="0" w:evenVBand="0" w:oddHBand="0" w:evenHBand="0" w:firstRowFirstColumn="0" w:firstRowLastColumn="0" w:lastRowFirstColumn="0" w:lastRowLastColumn="0"/>
            <w:tcW w:w="3119" w:type="dxa"/>
          </w:tcPr>
          <w:p w14:paraId="3C98587D" w14:textId="4E6F0A71" w:rsidR="00FF3309" w:rsidRDefault="00FF3309" w:rsidP="00FF3309"/>
        </w:tc>
        <w:tc>
          <w:tcPr>
            <w:tcW w:w="7077" w:type="dxa"/>
          </w:tcPr>
          <w:p w14:paraId="3B87859B" w14:textId="1618BF49" w:rsidR="00FF3309" w:rsidRDefault="00FF3309" w:rsidP="00FF3309">
            <w:pPr>
              <w:cnfStyle w:val="000000000000" w:firstRow="0" w:lastRow="0" w:firstColumn="0" w:lastColumn="0" w:oddVBand="0" w:evenVBand="0" w:oddHBand="0" w:evenHBand="0" w:firstRowFirstColumn="0" w:firstRowLastColumn="0" w:lastRowFirstColumn="0" w:lastRowLastColumn="0"/>
            </w:pPr>
          </w:p>
        </w:tc>
      </w:tr>
    </w:tbl>
    <w:p w14:paraId="60648EB1" w14:textId="77777777" w:rsidR="008E7B02" w:rsidRPr="008E7B02" w:rsidRDefault="008E7B02" w:rsidP="008E7B02"/>
    <w:p w14:paraId="02659C0E" w14:textId="77777777" w:rsidR="00D72A4C" w:rsidRDefault="00D72A4C">
      <w:pPr>
        <w:rPr>
          <w:rFonts w:asciiTheme="majorHAnsi" w:eastAsiaTheme="majorEastAsia" w:hAnsiTheme="majorHAnsi" w:cstheme="majorBidi"/>
          <w:color w:val="2F5496" w:themeColor="accent1" w:themeShade="BF"/>
          <w:sz w:val="32"/>
          <w:szCs w:val="32"/>
        </w:rPr>
      </w:pPr>
      <w:r>
        <w:br w:type="page"/>
      </w:r>
    </w:p>
    <w:p w14:paraId="7DA5524B" w14:textId="3A05B688" w:rsidR="00B93B4D" w:rsidRDefault="00F7520D" w:rsidP="00B93B4D">
      <w:pPr>
        <w:pStyle w:val="Heading1"/>
      </w:pPr>
      <w:bookmarkStart w:id="2" w:name="_Toc40446454"/>
      <w:r>
        <w:lastRenderedPageBreak/>
        <w:t>Server cronjob configuration</w:t>
      </w:r>
      <w:r w:rsidR="00B5448B">
        <w:t xml:space="preserve"> Process</w:t>
      </w:r>
      <w:bookmarkEnd w:id="2"/>
    </w:p>
    <w:p w14:paraId="08385341" w14:textId="1DBD33D6" w:rsidR="00F7520D" w:rsidRPr="00F7520D" w:rsidRDefault="00F7520D" w:rsidP="00F7520D">
      <w:pPr>
        <w:pStyle w:val="Heading2"/>
      </w:pPr>
      <w:bookmarkStart w:id="3" w:name="_Toc40446455"/>
      <w:r>
        <w:t>Server cornjob editing and creation</w:t>
      </w:r>
      <w:bookmarkEnd w:id="3"/>
    </w:p>
    <w:p w14:paraId="4ADD7AAD" w14:textId="14D3E0CA" w:rsidR="00D72A4C" w:rsidRDefault="00D365CE" w:rsidP="0079735C">
      <w:pPr>
        <w:pStyle w:val="ListParagraph"/>
        <w:numPr>
          <w:ilvl w:val="0"/>
          <w:numId w:val="15"/>
        </w:numPr>
      </w:pPr>
      <w:r>
        <w:t xml:space="preserve">Login to the link : </w:t>
      </w:r>
      <w:hyperlink r:id="rId6" w:history="1">
        <w:r w:rsidR="00C96F91" w:rsidRPr="00486CFC">
          <w:rPr>
            <w:rStyle w:val="Hyperlink"/>
          </w:rPr>
          <w:t>http://www.dchr.a2hosted.com/cpanel</w:t>
        </w:r>
      </w:hyperlink>
      <w:r w:rsidR="00C96F91">
        <w:t xml:space="preserve"> username :</w:t>
      </w:r>
      <w:r w:rsidR="00C96F91" w:rsidRPr="00C96F91">
        <w:t xml:space="preserve"> dchrahos</w:t>
      </w:r>
      <w:r w:rsidR="0079735C">
        <w:t xml:space="preserve"> / </w:t>
      </w:r>
      <w:r w:rsidR="0079735C" w:rsidRPr="00F701F9">
        <w:rPr>
          <w:i/>
        </w:rPr>
        <w:t>D9vSD3bFw8()5m</w:t>
      </w:r>
    </w:p>
    <w:p w14:paraId="7570D4D7" w14:textId="6BE16BE5" w:rsidR="00D72A4C" w:rsidRDefault="00715B4E" w:rsidP="00D72A4C">
      <w:pPr>
        <w:pStyle w:val="ListParagraph"/>
        <w:numPr>
          <w:ilvl w:val="0"/>
          <w:numId w:val="15"/>
        </w:numPr>
      </w:pPr>
      <w:r>
        <w:t>Cronjob</w:t>
      </w:r>
    </w:p>
    <w:p w14:paraId="11141EDB" w14:textId="717127AB" w:rsidR="00D72A4C" w:rsidRDefault="007B129D" w:rsidP="00D72A4C">
      <w:pPr>
        <w:pStyle w:val="ListParagraph"/>
        <w:numPr>
          <w:ilvl w:val="1"/>
          <w:numId w:val="15"/>
        </w:numPr>
      </w:pPr>
      <w:r>
        <w:t>Go to Advance section and click on “Cronjobs”</w:t>
      </w:r>
      <w:r w:rsidR="00F7520D">
        <w:t xml:space="preserve"> (Either click edit on the exiting cronjob or create a new one)</w:t>
      </w:r>
    </w:p>
    <w:p w14:paraId="2241D790" w14:textId="54D44732" w:rsidR="00715B4E" w:rsidRDefault="00715B4E" w:rsidP="00715B4E">
      <w:pPr>
        <w:ind w:left="360"/>
        <w:jc w:val="center"/>
      </w:pPr>
      <w:r>
        <w:rPr>
          <w:noProof/>
          <w:lang w:val="en-US"/>
        </w:rPr>
        <w:drawing>
          <wp:inline distT="0" distB="0" distL="0" distR="0" wp14:anchorId="0D3E8A5E" wp14:editId="23B0E880">
            <wp:extent cx="5107538" cy="1065947"/>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etup in Server - Python setup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9896" cy="1078961"/>
                    </a:xfrm>
                    <a:prstGeom prst="rect">
                      <a:avLst/>
                    </a:prstGeom>
                  </pic:spPr>
                </pic:pic>
              </a:graphicData>
            </a:graphic>
          </wp:inline>
        </w:drawing>
      </w:r>
    </w:p>
    <w:p w14:paraId="6EBC3B0D" w14:textId="4D1805A5" w:rsidR="00715B4E" w:rsidRDefault="00715B4E" w:rsidP="00715B4E">
      <w:pPr>
        <w:pStyle w:val="Caption"/>
      </w:pPr>
      <w:bookmarkStart w:id="4" w:name="_Toc40446485"/>
      <w:r>
        <w:t xml:space="preserve">Figure </w:t>
      </w:r>
      <w:r w:rsidR="00F6467D">
        <w:fldChar w:fldCharType="begin"/>
      </w:r>
      <w:r w:rsidR="00F6467D">
        <w:instrText xml:space="preserve"> STYLEREF 1 \s </w:instrText>
      </w:r>
      <w:r w:rsidR="00F6467D">
        <w:fldChar w:fldCharType="separate"/>
      </w:r>
      <w:r w:rsidR="008F28A6">
        <w:rPr>
          <w:noProof/>
        </w:rPr>
        <w:t>3</w:t>
      </w:r>
      <w:r w:rsidR="00F6467D">
        <w:rPr>
          <w:noProof/>
        </w:rPr>
        <w:fldChar w:fldCharType="end"/>
      </w:r>
      <w:r w:rsidR="008F28A6">
        <w:noBreakHyphen/>
      </w:r>
      <w:r w:rsidR="00F6467D">
        <w:fldChar w:fldCharType="begin"/>
      </w:r>
      <w:r w:rsidR="00F6467D">
        <w:instrText xml:space="preserve"> SEQ Figure \* ARABIC \s 1 </w:instrText>
      </w:r>
      <w:r w:rsidR="00F6467D">
        <w:fldChar w:fldCharType="separate"/>
      </w:r>
      <w:r w:rsidR="008F28A6">
        <w:rPr>
          <w:noProof/>
        </w:rPr>
        <w:t>5</w:t>
      </w:r>
      <w:r w:rsidR="00F6467D">
        <w:rPr>
          <w:noProof/>
        </w:rPr>
        <w:fldChar w:fldCharType="end"/>
      </w:r>
      <w:r>
        <w:t xml:space="preserve"> : Advance – Cronjob</w:t>
      </w:r>
      <w:bookmarkEnd w:id="4"/>
    </w:p>
    <w:p w14:paraId="7BCF81F3" w14:textId="77777777" w:rsidR="007B129D" w:rsidRDefault="007B129D" w:rsidP="007B129D">
      <w:pPr>
        <w:jc w:val="center"/>
      </w:pPr>
      <w:r>
        <w:rPr>
          <w:noProof/>
          <w:lang w:val="en-US"/>
        </w:rPr>
        <w:drawing>
          <wp:inline distT="0" distB="0" distL="0" distR="0" wp14:anchorId="799EC3ED" wp14:editId="3C6BA2CB">
            <wp:extent cx="3267986" cy="418052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290" cy="4228246"/>
                    </a:xfrm>
                    <a:prstGeom prst="rect">
                      <a:avLst/>
                    </a:prstGeom>
                  </pic:spPr>
                </pic:pic>
              </a:graphicData>
            </a:graphic>
          </wp:inline>
        </w:drawing>
      </w:r>
    </w:p>
    <w:p w14:paraId="62B94BD3" w14:textId="4EDA4D60" w:rsidR="007B129D" w:rsidRDefault="007B129D" w:rsidP="007B129D">
      <w:pPr>
        <w:pStyle w:val="Caption"/>
      </w:pPr>
      <w:bookmarkStart w:id="5" w:name="_Toc40446486"/>
      <w:r>
        <w:t xml:space="preserve">Figure </w:t>
      </w:r>
      <w:r w:rsidR="00F6467D">
        <w:fldChar w:fldCharType="begin"/>
      </w:r>
      <w:r w:rsidR="00F6467D">
        <w:instrText xml:space="preserve"> STYLEREF 1 \s </w:instrText>
      </w:r>
      <w:r w:rsidR="00F6467D">
        <w:fldChar w:fldCharType="separate"/>
      </w:r>
      <w:r w:rsidR="008F28A6">
        <w:rPr>
          <w:noProof/>
        </w:rPr>
        <w:t>3</w:t>
      </w:r>
      <w:r w:rsidR="00F6467D">
        <w:rPr>
          <w:noProof/>
        </w:rPr>
        <w:fldChar w:fldCharType="end"/>
      </w:r>
      <w:r w:rsidR="008F28A6">
        <w:noBreakHyphen/>
      </w:r>
      <w:r w:rsidR="00F6467D">
        <w:fldChar w:fldCharType="begin"/>
      </w:r>
      <w:r w:rsidR="00F6467D">
        <w:instrText xml:space="preserve"> </w:instrText>
      </w:r>
      <w:r w:rsidR="00F6467D">
        <w:instrText xml:space="preserve">SEQ Figure \* ARABIC \s 1 </w:instrText>
      </w:r>
      <w:r w:rsidR="00F6467D">
        <w:fldChar w:fldCharType="separate"/>
      </w:r>
      <w:r w:rsidR="008F28A6">
        <w:rPr>
          <w:noProof/>
        </w:rPr>
        <w:t>6</w:t>
      </w:r>
      <w:r w:rsidR="00F6467D">
        <w:rPr>
          <w:noProof/>
        </w:rPr>
        <w:fldChar w:fldCharType="end"/>
      </w:r>
      <w:r>
        <w:t xml:space="preserve"> : Cronjob Weekly task configuration option</w:t>
      </w:r>
      <w:bookmarkEnd w:id="5"/>
    </w:p>
    <w:p w14:paraId="1AF22E6D" w14:textId="772ADF1D" w:rsidR="007B129D" w:rsidRPr="007B129D" w:rsidRDefault="007B129D" w:rsidP="007B129D">
      <w:pPr>
        <w:pStyle w:val="ListParagraph"/>
        <w:numPr>
          <w:ilvl w:val="1"/>
          <w:numId w:val="15"/>
        </w:numPr>
        <w:spacing w:after="300"/>
        <w:rPr>
          <w:rFonts w:ascii="Arial" w:eastAsia="Times New Roman" w:hAnsi="Arial" w:cs="Arial"/>
          <w:color w:val="333333"/>
          <w:sz w:val="21"/>
          <w:szCs w:val="21"/>
          <w:lang w:val="en-US"/>
        </w:rPr>
      </w:pPr>
      <w:r>
        <w:t xml:space="preserve">With command : </w:t>
      </w:r>
      <w:r w:rsidRPr="007B129D">
        <w:rPr>
          <w:rFonts w:ascii="Consolas" w:eastAsia="Times New Roman" w:hAnsi="Consolas" w:cs="Courier New"/>
          <w:color w:val="C7254E"/>
          <w:sz w:val="19"/>
          <w:szCs w:val="19"/>
          <w:shd w:val="clear" w:color="auto" w:fill="F9F2F4"/>
          <w:lang w:val="en-US"/>
        </w:rPr>
        <w:br/>
        <w:t>source /home/dchrahos/virtualenv/DCHR</w:t>
      </w:r>
      <w:r w:rsidR="00F6467D">
        <w:rPr>
          <w:rFonts w:ascii="Consolas" w:eastAsia="Times New Roman" w:hAnsi="Consolas" w:cs="Courier New"/>
          <w:color w:val="C7254E"/>
          <w:sz w:val="19"/>
          <w:szCs w:val="19"/>
          <w:shd w:val="clear" w:color="auto" w:fill="F9F2F4"/>
          <w:lang w:val="en-US"/>
        </w:rPr>
        <w:t>1</w:t>
      </w:r>
      <w:bookmarkStart w:id="6" w:name="_GoBack"/>
      <w:bookmarkEnd w:id="6"/>
      <w:r w:rsidRPr="007B129D">
        <w:rPr>
          <w:rFonts w:ascii="Consolas" w:eastAsia="Times New Roman" w:hAnsi="Consolas" w:cs="Courier New"/>
          <w:color w:val="C7254E"/>
          <w:sz w:val="19"/>
          <w:szCs w:val="19"/>
          <w:shd w:val="clear" w:color="auto" w:fill="F9F2F4"/>
          <w:lang w:val="en-US"/>
        </w:rPr>
        <w:t>/3.7/bin/activate &amp;&amp; cd /home/dchrahos/dashboard &amp;&amp; python Server_schedule_process.py</w:t>
      </w:r>
    </w:p>
    <w:p w14:paraId="57EBBEEC" w14:textId="77777777" w:rsidR="007B129D" w:rsidRDefault="007B129D" w:rsidP="007B129D">
      <w:pPr>
        <w:ind w:left="360"/>
        <w:jc w:val="center"/>
      </w:pPr>
      <w:r>
        <w:rPr>
          <w:noProof/>
          <w:lang w:val="en-US"/>
        </w:rPr>
        <w:lastRenderedPageBreak/>
        <w:drawing>
          <wp:inline distT="0" distB="0" distL="0" distR="0" wp14:anchorId="04110787" wp14:editId="51014D77">
            <wp:extent cx="3856382" cy="41150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2210" cy="4153273"/>
                    </a:xfrm>
                    <a:prstGeom prst="rect">
                      <a:avLst/>
                    </a:prstGeom>
                  </pic:spPr>
                </pic:pic>
              </a:graphicData>
            </a:graphic>
          </wp:inline>
        </w:drawing>
      </w:r>
    </w:p>
    <w:p w14:paraId="0A084DD6" w14:textId="456AC4E6" w:rsidR="007B129D" w:rsidRPr="001A3B9F" w:rsidRDefault="007B129D" w:rsidP="007B129D">
      <w:pPr>
        <w:pStyle w:val="Caption"/>
      </w:pPr>
      <w:bookmarkStart w:id="7" w:name="_Toc40446487"/>
      <w:r>
        <w:t xml:space="preserve">Figure </w:t>
      </w:r>
      <w:r w:rsidR="00F6467D">
        <w:fldChar w:fldCharType="begin"/>
      </w:r>
      <w:r w:rsidR="00F6467D">
        <w:instrText xml:space="preserve"> STYLEREF 1 \s </w:instrText>
      </w:r>
      <w:r w:rsidR="00F6467D">
        <w:fldChar w:fldCharType="separate"/>
      </w:r>
      <w:r w:rsidR="008F28A6">
        <w:rPr>
          <w:noProof/>
        </w:rPr>
        <w:t>3</w:t>
      </w:r>
      <w:r w:rsidR="00F6467D">
        <w:rPr>
          <w:noProof/>
        </w:rPr>
        <w:fldChar w:fldCharType="end"/>
      </w:r>
      <w:r w:rsidR="008F28A6">
        <w:noBreakHyphen/>
      </w:r>
      <w:r w:rsidR="00F6467D">
        <w:fldChar w:fldCharType="begin"/>
      </w:r>
      <w:r w:rsidR="00F6467D">
        <w:instrText xml:space="preserve"> SEQ Figure \* ARABIC \s 1 </w:instrText>
      </w:r>
      <w:r w:rsidR="00F6467D">
        <w:fldChar w:fldCharType="separate"/>
      </w:r>
      <w:r w:rsidR="008F28A6">
        <w:rPr>
          <w:noProof/>
        </w:rPr>
        <w:t>7</w:t>
      </w:r>
      <w:r w:rsidR="00F6467D">
        <w:rPr>
          <w:noProof/>
        </w:rPr>
        <w:fldChar w:fldCharType="end"/>
      </w:r>
      <w:r>
        <w:t xml:space="preserve"> : Scheduling Configuration details</w:t>
      </w:r>
      <w:bookmarkEnd w:id="7"/>
    </w:p>
    <w:p w14:paraId="48D8D857" w14:textId="77777777" w:rsidR="00BD103C" w:rsidRDefault="00BD103C">
      <w:r>
        <w:br w:type="page"/>
      </w:r>
    </w:p>
    <w:p w14:paraId="7B9EC602" w14:textId="3D9CF110" w:rsidR="007B129D" w:rsidRDefault="007B129D" w:rsidP="007B129D">
      <w:pPr>
        <w:pStyle w:val="ListParagraph"/>
        <w:numPr>
          <w:ilvl w:val="1"/>
          <w:numId w:val="15"/>
        </w:numPr>
      </w:pPr>
      <w:r>
        <w:lastRenderedPageBreak/>
        <w:t>Cronjob listing:</w:t>
      </w:r>
    </w:p>
    <w:p w14:paraId="151F2E92" w14:textId="77777777" w:rsidR="007B129D" w:rsidRDefault="007B129D" w:rsidP="007B129D">
      <w:pPr>
        <w:ind w:left="360"/>
        <w:jc w:val="center"/>
      </w:pPr>
      <w:r>
        <w:rPr>
          <w:noProof/>
          <w:lang w:val="en-US"/>
        </w:rPr>
        <w:drawing>
          <wp:inline distT="0" distB="0" distL="0" distR="0" wp14:anchorId="5536FD86" wp14:editId="5FB5D097">
            <wp:extent cx="5750655" cy="857020"/>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990" cy="860647"/>
                    </a:xfrm>
                    <a:prstGeom prst="rect">
                      <a:avLst/>
                    </a:prstGeom>
                  </pic:spPr>
                </pic:pic>
              </a:graphicData>
            </a:graphic>
          </wp:inline>
        </w:drawing>
      </w:r>
    </w:p>
    <w:p w14:paraId="684A439F" w14:textId="3B894331" w:rsidR="007B129D" w:rsidRDefault="007B129D" w:rsidP="007B129D">
      <w:pPr>
        <w:pStyle w:val="Caption"/>
      </w:pPr>
      <w:bookmarkStart w:id="8" w:name="_Toc40446488"/>
      <w:r>
        <w:t xml:space="preserve">Figure </w:t>
      </w:r>
      <w:r w:rsidR="00F6467D">
        <w:fldChar w:fldCharType="begin"/>
      </w:r>
      <w:r w:rsidR="00F6467D">
        <w:instrText xml:space="preserve"> STYLEREF 1 \s </w:instrText>
      </w:r>
      <w:r w:rsidR="00F6467D">
        <w:fldChar w:fldCharType="separate"/>
      </w:r>
      <w:r w:rsidR="008F28A6">
        <w:rPr>
          <w:noProof/>
        </w:rPr>
        <w:t>3</w:t>
      </w:r>
      <w:r w:rsidR="00F6467D">
        <w:rPr>
          <w:noProof/>
        </w:rPr>
        <w:fldChar w:fldCharType="end"/>
      </w:r>
      <w:r w:rsidR="008F28A6">
        <w:noBreakHyphen/>
      </w:r>
      <w:r w:rsidR="00F6467D">
        <w:fldChar w:fldCharType="begin"/>
      </w:r>
      <w:r w:rsidR="00F6467D">
        <w:instrText xml:space="preserve"> SEQ Figure \* ARABIC \s 1 </w:instrText>
      </w:r>
      <w:r w:rsidR="00F6467D">
        <w:fldChar w:fldCharType="separate"/>
      </w:r>
      <w:r w:rsidR="008F28A6">
        <w:rPr>
          <w:noProof/>
        </w:rPr>
        <w:t>8</w:t>
      </w:r>
      <w:r w:rsidR="00F6467D">
        <w:rPr>
          <w:noProof/>
        </w:rPr>
        <w:fldChar w:fldCharType="end"/>
      </w:r>
      <w:r>
        <w:t xml:space="preserve"> : Cronjob listing</w:t>
      </w:r>
      <w:bookmarkEnd w:id="8"/>
    </w:p>
    <w:p w14:paraId="5261CCAE" w14:textId="7D53A4C8" w:rsidR="00715B4E" w:rsidRDefault="00A77E4F" w:rsidP="00A77E4F">
      <w:pPr>
        <w:pStyle w:val="ListParagraph"/>
        <w:numPr>
          <w:ilvl w:val="1"/>
          <w:numId w:val="15"/>
        </w:numPr>
        <w:jc w:val="both"/>
      </w:pPr>
      <w:r>
        <w:t>Take note if the cronjob is edited and reschedule, the previous python process will need to be killed if not the process will take up resources. Use “</w:t>
      </w:r>
      <w:r w:rsidRPr="00A77E4F">
        <w:t>ps -ef | grep python</w:t>
      </w:r>
      <w:r>
        <w:t>” to check what is the process id for the previous process and then use “Kill -9 &lt;pid&gt;” to kill the old process</w:t>
      </w:r>
    </w:p>
    <w:p w14:paraId="0CE5884B" w14:textId="6BC79AEE" w:rsidR="00F7520D" w:rsidRDefault="00F7520D" w:rsidP="00A77E4F">
      <w:pPr>
        <w:pStyle w:val="ListParagraph"/>
        <w:numPr>
          <w:ilvl w:val="1"/>
          <w:numId w:val="15"/>
        </w:numPr>
        <w:jc w:val="both"/>
      </w:pPr>
      <w:r>
        <w:t>Make sure the cronjob starting timing should be before the first program run in the Server_schedule_process.py in the RunTaskPeriodically() function.</w:t>
      </w:r>
    </w:p>
    <w:p w14:paraId="7763D56D" w14:textId="77777777" w:rsidR="00A85A31" w:rsidRPr="00715B4E" w:rsidRDefault="00A85A31" w:rsidP="00A85A31">
      <w:pPr>
        <w:pStyle w:val="ListParagraph"/>
        <w:ind w:left="1440"/>
        <w:jc w:val="both"/>
      </w:pPr>
    </w:p>
    <w:p w14:paraId="5709E71D" w14:textId="3D2DB4DF" w:rsidR="00715B4E" w:rsidRDefault="00716E0C" w:rsidP="00715B4E">
      <w:pPr>
        <w:pStyle w:val="ListParagraph"/>
        <w:numPr>
          <w:ilvl w:val="0"/>
          <w:numId w:val="15"/>
        </w:numPr>
      </w:pPr>
      <w:r>
        <w:t>Copy the command to use in the terminal command line to activate the python env as show in the next step.</w:t>
      </w:r>
    </w:p>
    <w:p w14:paraId="4AD59F77" w14:textId="05D9BC2E" w:rsidR="00716E0C" w:rsidRDefault="00716E0C" w:rsidP="00716E0C">
      <w:pPr>
        <w:pStyle w:val="ListParagraph"/>
        <w:jc w:val="center"/>
      </w:pPr>
      <w:r>
        <w:rPr>
          <w:noProof/>
          <w:lang w:val="en-US"/>
        </w:rPr>
        <w:drawing>
          <wp:inline distT="0" distB="0" distL="0" distR="0" wp14:anchorId="1143AD6C" wp14:editId="3567E75E">
            <wp:extent cx="4241569" cy="3027199"/>
            <wp:effectExtent l="0" t="0" r="6985"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556" cy="3052883"/>
                    </a:xfrm>
                    <a:prstGeom prst="rect">
                      <a:avLst/>
                    </a:prstGeom>
                  </pic:spPr>
                </pic:pic>
              </a:graphicData>
            </a:graphic>
          </wp:inline>
        </w:drawing>
      </w:r>
    </w:p>
    <w:p w14:paraId="0D14F2E0" w14:textId="06A9720C" w:rsidR="00716E0C" w:rsidRDefault="00716E0C" w:rsidP="00716E0C">
      <w:pPr>
        <w:pStyle w:val="Caption"/>
      </w:pPr>
      <w:bookmarkStart w:id="9" w:name="_Toc40446489"/>
      <w:r>
        <w:t xml:space="preserve">Figure </w:t>
      </w:r>
      <w:r w:rsidR="00F6467D">
        <w:fldChar w:fldCharType="begin"/>
      </w:r>
      <w:r w:rsidR="00F6467D">
        <w:instrText xml:space="preserve"> STYLEREF 1 \s </w:instrText>
      </w:r>
      <w:r w:rsidR="00F6467D">
        <w:fldChar w:fldCharType="separate"/>
      </w:r>
      <w:r w:rsidR="008F28A6">
        <w:rPr>
          <w:noProof/>
        </w:rPr>
        <w:t>3</w:t>
      </w:r>
      <w:r w:rsidR="00F6467D">
        <w:rPr>
          <w:noProof/>
        </w:rPr>
        <w:fldChar w:fldCharType="end"/>
      </w:r>
      <w:r w:rsidR="008F28A6">
        <w:noBreakHyphen/>
      </w:r>
      <w:r w:rsidR="00F6467D">
        <w:fldChar w:fldCharType="begin"/>
      </w:r>
      <w:r w:rsidR="00F6467D">
        <w:instrText xml:space="preserve"> SEQ Figure \* ARABIC \s 1 </w:instrText>
      </w:r>
      <w:r w:rsidR="00F6467D">
        <w:fldChar w:fldCharType="separate"/>
      </w:r>
      <w:r w:rsidR="008F28A6">
        <w:rPr>
          <w:noProof/>
        </w:rPr>
        <w:t>9</w:t>
      </w:r>
      <w:r w:rsidR="00F6467D">
        <w:rPr>
          <w:noProof/>
        </w:rPr>
        <w:fldChar w:fldCharType="end"/>
      </w:r>
      <w:r>
        <w:t xml:space="preserve"> : Command copy for activation of Python Virtual env</w:t>
      </w:r>
      <w:bookmarkEnd w:id="9"/>
    </w:p>
    <w:p w14:paraId="30E79861" w14:textId="77777777" w:rsidR="00C11488" w:rsidRDefault="00C11488">
      <w:pPr>
        <w:rPr>
          <w:rFonts w:asciiTheme="majorHAnsi" w:eastAsiaTheme="majorEastAsia" w:hAnsiTheme="majorHAnsi" w:cstheme="majorBidi"/>
          <w:color w:val="2F5496" w:themeColor="accent1" w:themeShade="BF"/>
          <w:sz w:val="26"/>
          <w:szCs w:val="26"/>
        </w:rPr>
      </w:pPr>
      <w:r>
        <w:br w:type="page"/>
      </w:r>
    </w:p>
    <w:p w14:paraId="6613620B" w14:textId="2FEE53D4" w:rsidR="001A3B9F" w:rsidRDefault="001A3B9F" w:rsidP="005275FF">
      <w:pPr>
        <w:pStyle w:val="Heading2"/>
      </w:pPr>
      <w:bookmarkStart w:id="10" w:name="_Toc40446456"/>
      <w:r>
        <w:lastRenderedPageBreak/>
        <w:t>Scheduling Configuration details:</w:t>
      </w:r>
      <w:bookmarkEnd w:id="10"/>
    </w:p>
    <w:p w14:paraId="0DD3ABD6" w14:textId="445ADA0D" w:rsidR="008324CB" w:rsidRDefault="008324CB" w:rsidP="008324CB">
      <w:pPr>
        <w:pStyle w:val="Heading3"/>
      </w:pPr>
      <w:bookmarkStart w:id="11" w:name="_Toc40446457"/>
      <w:r>
        <w:t>Scheduling timing Configuration in python files</w:t>
      </w:r>
      <w:bookmarkEnd w:id="11"/>
    </w:p>
    <w:p w14:paraId="4F51ACB1" w14:textId="77777777" w:rsidR="008324CB" w:rsidRDefault="008324CB" w:rsidP="008324CB">
      <w:pPr>
        <w:jc w:val="both"/>
      </w:pPr>
      <w:r>
        <w:t>Generally the timing configuration is similar for both Windows and Linux Platform. For more details of how to amend the timing and day of the scheduling, you can read at the following links:</w:t>
      </w:r>
    </w:p>
    <w:p w14:paraId="6C6C0B72" w14:textId="55D108F6" w:rsidR="008324CB" w:rsidRPr="008324CB" w:rsidRDefault="008324CB" w:rsidP="008324CB">
      <w:pPr>
        <w:ind w:left="576"/>
        <w:jc w:val="both"/>
      </w:pPr>
      <w:r>
        <w:t xml:space="preserve"> </w:t>
      </w:r>
      <w:hyperlink r:id="rId12" w:history="1">
        <w:r>
          <w:rPr>
            <w:rStyle w:val="Hyperlink"/>
          </w:rPr>
          <w:t>https://www.geeksforgeeks.org/python-schedule-library/</w:t>
        </w:r>
      </w:hyperlink>
    </w:p>
    <w:p w14:paraId="794335DF" w14:textId="059991DE" w:rsidR="00BE5764" w:rsidRDefault="008324CB" w:rsidP="00BE5764">
      <w:r>
        <w:t xml:space="preserve">You edit the python code file “Win_schedule_process.py” (Windows) &amp; “Server_process_schedule.py (Linux) and go to the function name RunTaskPeriodically(). </w:t>
      </w:r>
    </w:p>
    <w:p w14:paraId="6F7D9E27" w14:textId="02557211" w:rsidR="008324CB" w:rsidRDefault="008324CB" w:rsidP="00BE5764">
      <w:r>
        <w:t>Eg. For “</w:t>
      </w:r>
      <w:r w:rsidRPr="008324CB">
        <w:t>schedule.every().monday.at('14:25').do(twitter_by_topic_scrap)</w:t>
      </w:r>
      <w:r>
        <w:t>” as the first starting program, you can change to :</w:t>
      </w:r>
    </w:p>
    <w:p w14:paraId="230594D3" w14:textId="1782506A" w:rsidR="008324CB" w:rsidRDefault="008324CB" w:rsidP="008324CB">
      <w:pPr>
        <w:ind w:left="720"/>
      </w:pPr>
      <w:r w:rsidRPr="008324CB">
        <w:t>schedule.every().</w:t>
      </w:r>
      <w:r w:rsidR="00F7520D">
        <w:t>saturday.at('23:00</w:t>
      </w:r>
      <w:r w:rsidRPr="008324CB">
        <w:t>').do(twitter_by_topic_scrap)</w:t>
      </w:r>
    </w:p>
    <w:p w14:paraId="4AB37A3A" w14:textId="0C151BE7" w:rsidR="008324CB" w:rsidRDefault="00DD0EC7" w:rsidP="008324CB">
      <w:pPr>
        <w:jc w:val="both"/>
      </w:pPr>
      <w:r>
        <w:t>Make sure between each program, this is some time allowance</w:t>
      </w:r>
      <w:r w:rsidR="008324CB">
        <w:t xml:space="preserve"> given for the previous program to run. Recommended will be at least 1.5 hours between each program. For Twitter under PC windows with 16G RAM and 6 Core 4.28GHz CPU will only take about 10-15 mins to run. </w:t>
      </w:r>
      <w:r w:rsidR="00ED29F5">
        <w:t>Sometimes it may take extra of 15 mins due to twitter max scrapping and hence require to sleep for 15 mins.</w:t>
      </w:r>
    </w:p>
    <w:p w14:paraId="19BBF1AD" w14:textId="7243FEA4" w:rsidR="00ED29F5" w:rsidRDefault="00ED29F5" w:rsidP="008324CB">
      <w:pPr>
        <w:jc w:val="both"/>
      </w:pPr>
      <w:r>
        <w:t>Under server linux platform, it may take longer time de</w:t>
      </w:r>
      <w:r w:rsidR="00DD0EC7">
        <w:t>p</w:t>
      </w:r>
      <w:r>
        <w:t>ends on the subscription of the Hardware resources. Hence about 1.5 to 2 hours in time difference between each program is recommended.</w:t>
      </w:r>
    </w:p>
    <w:p w14:paraId="358CDAE8" w14:textId="467FECA6" w:rsidR="005275FF" w:rsidRPr="005275FF" w:rsidRDefault="005275FF" w:rsidP="008324CB">
      <w:pPr>
        <w:jc w:val="both"/>
        <w:rPr>
          <w:b/>
        </w:rPr>
      </w:pPr>
      <w:r w:rsidRPr="005275FF">
        <w:rPr>
          <w:b/>
        </w:rPr>
        <w:t>Note : Once the schedule timing has changed, make sure the cronjob schedule has to be align and updated and rerun.</w:t>
      </w:r>
      <w:r w:rsidR="00166D25">
        <w:rPr>
          <w:b/>
        </w:rPr>
        <w:t xml:space="preserve"> And previosu cronjob process has tobe killed manually.</w:t>
      </w:r>
    </w:p>
    <w:p w14:paraId="10DF583F" w14:textId="192DBAC4" w:rsidR="008324CB" w:rsidRDefault="008324CB" w:rsidP="008324CB">
      <w:pPr>
        <w:jc w:val="center"/>
      </w:pPr>
      <w:r>
        <w:rPr>
          <w:noProof/>
          <w:lang w:val="en-US"/>
        </w:rPr>
        <w:drawing>
          <wp:inline distT="0" distB="0" distL="0" distR="0" wp14:anchorId="74397342" wp14:editId="4DC81C31">
            <wp:extent cx="4648755" cy="3211221"/>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3068" cy="3228016"/>
                    </a:xfrm>
                    <a:prstGeom prst="rect">
                      <a:avLst/>
                    </a:prstGeom>
                  </pic:spPr>
                </pic:pic>
              </a:graphicData>
            </a:graphic>
          </wp:inline>
        </w:drawing>
      </w:r>
    </w:p>
    <w:p w14:paraId="0A62BDEF" w14:textId="4782874E" w:rsidR="00ED29F5" w:rsidRDefault="00ED29F5" w:rsidP="00ED29F5">
      <w:pPr>
        <w:pStyle w:val="Caption"/>
      </w:pPr>
      <w:bookmarkStart w:id="12" w:name="_Toc40446490"/>
      <w:r>
        <w:t xml:space="preserve">Figure </w:t>
      </w:r>
      <w:r w:rsidR="00F6467D">
        <w:fldChar w:fldCharType="begin"/>
      </w:r>
      <w:r w:rsidR="00F6467D">
        <w:instrText xml:space="preserve"> STYLEREF 1 \s </w:instrText>
      </w:r>
      <w:r w:rsidR="00F6467D">
        <w:fldChar w:fldCharType="separate"/>
      </w:r>
      <w:r w:rsidR="00166D25">
        <w:rPr>
          <w:noProof/>
        </w:rPr>
        <w:t>3</w:t>
      </w:r>
      <w:r w:rsidR="00F6467D">
        <w:rPr>
          <w:noProof/>
        </w:rPr>
        <w:fldChar w:fldCharType="end"/>
      </w:r>
      <w:r w:rsidR="008F28A6">
        <w:noBreakHyphen/>
      </w:r>
      <w:r w:rsidR="00F6467D">
        <w:fldChar w:fldCharType="begin"/>
      </w:r>
      <w:r w:rsidR="00F6467D">
        <w:instrText xml:space="preserve"> SEQ Figure \* ARABIC \s 1 </w:instrText>
      </w:r>
      <w:r w:rsidR="00F6467D">
        <w:fldChar w:fldCharType="separate"/>
      </w:r>
      <w:r w:rsidR="00166D25">
        <w:rPr>
          <w:noProof/>
        </w:rPr>
        <w:t>6</w:t>
      </w:r>
      <w:r w:rsidR="00F6467D">
        <w:rPr>
          <w:noProof/>
        </w:rPr>
        <w:fldChar w:fldCharType="end"/>
      </w:r>
      <w:r>
        <w:t xml:space="preserve"> : Scheduling Python Code - RunTaskPeriodically</w:t>
      </w:r>
      <w:bookmarkEnd w:id="12"/>
    </w:p>
    <w:p w14:paraId="1D9EC2A3" w14:textId="0EFD8C35" w:rsidR="002A0646" w:rsidRDefault="002A0646">
      <w:pPr>
        <w:rPr>
          <w:b/>
          <w:bCs/>
        </w:rPr>
      </w:pPr>
    </w:p>
    <w:p w14:paraId="637E0ADE" w14:textId="77777777" w:rsidR="008F28A6" w:rsidRDefault="008F28A6">
      <w:pPr>
        <w:rPr>
          <w:rFonts w:asciiTheme="majorHAnsi" w:eastAsiaTheme="majorEastAsia" w:hAnsiTheme="majorHAnsi" w:cstheme="majorBidi"/>
          <w:color w:val="2F5496" w:themeColor="accent1" w:themeShade="BF"/>
          <w:sz w:val="26"/>
          <w:szCs w:val="26"/>
        </w:rPr>
      </w:pPr>
      <w:r>
        <w:br w:type="page"/>
      </w:r>
    </w:p>
    <w:p w14:paraId="2FF8939D" w14:textId="73CF4494" w:rsidR="008F28A6" w:rsidRDefault="00166D25" w:rsidP="008F28A6">
      <w:pPr>
        <w:pStyle w:val="Heading2"/>
      </w:pPr>
      <w:bookmarkStart w:id="13" w:name="_Toc40446458"/>
      <w:r>
        <w:lastRenderedPageBreak/>
        <w:t>Updating</w:t>
      </w:r>
      <w:r w:rsidR="008F28A6">
        <w:t xml:space="preserve"> cronjob and schedule</w:t>
      </w:r>
      <w:bookmarkEnd w:id="13"/>
    </w:p>
    <w:p w14:paraId="0AE5B5B2" w14:textId="227A2ABB" w:rsidR="008F28A6" w:rsidRDefault="008F28A6" w:rsidP="008F28A6">
      <w:r>
        <w:t>Editing and changing the schedule dates and time require both the cronjob and the Server_schedule_process.py to be align in the timing planning. After changes is done, the previous cronjob process is required to be manually killed by the following figures shown.</w:t>
      </w:r>
    </w:p>
    <w:p w14:paraId="43C618B5" w14:textId="6B780B21" w:rsidR="008F28A6" w:rsidRDefault="008F28A6" w:rsidP="008F28A6">
      <w:pPr>
        <w:jc w:val="center"/>
      </w:pPr>
      <w:r>
        <w:rPr>
          <w:noProof/>
          <w:lang w:val="en-US"/>
        </w:rPr>
        <w:drawing>
          <wp:inline distT="0" distB="0" distL="0" distR="0" wp14:anchorId="4992AAD2" wp14:editId="5C315433">
            <wp:extent cx="3435460" cy="1162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3991" cy="1172653"/>
                    </a:xfrm>
                    <a:prstGeom prst="rect">
                      <a:avLst/>
                    </a:prstGeom>
                  </pic:spPr>
                </pic:pic>
              </a:graphicData>
            </a:graphic>
          </wp:inline>
        </w:drawing>
      </w:r>
    </w:p>
    <w:p w14:paraId="774FF2B0" w14:textId="0E4EF5F8" w:rsidR="008F28A6" w:rsidRDefault="008F28A6" w:rsidP="008F28A6">
      <w:pPr>
        <w:pStyle w:val="Caption"/>
      </w:pPr>
      <w:bookmarkStart w:id="14" w:name="_Toc40446491"/>
      <w:r>
        <w:t xml:space="preserve">Figure </w:t>
      </w:r>
      <w:r w:rsidR="00F6467D">
        <w:fldChar w:fldCharType="begin"/>
      </w:r>
      <w:r w:rsidR="00F6467D">
        <w:instrText xml:space="preserve"> STYLEREF 1 \s </w:instrText>
      </w:r>
      <w:r w:rsidR="00F6467D">
        <w:fldChar w:fldCharType="separate"/>
      </w:r>
      <w:r w:rsidR="00166D25">
        <w:rPr>
          <w:noProof/>
        </w:rPr>
        <w:t>3</w:t>
      </w:r>
      <w:r w:rsidR="00F6467D">
        <w:rPr>
          <w:noProof/>
        </w:rPr>
        <w:fldChar w:fldCharType="end"/>
      </w:r>
      <w:r>
        <w:noBreakHyphen/>
      </w:r>
      <w:r w:rsidR="00F6467D">
        <w:fldChar w:fldCharType="begin"/>
      </w:r>
      <w:r w:rsidR="00F6467D">
        <w:instrText xml:space="preserve"> SEQ Figure \* ARABIC \s 1 </w:instrText>
      </w:r>
      <w:r w:rsidR="00F6467D">
        <w:fldChar w:fldCharType="separate"/>
      </w:r>
      <w:r w:rsidR="00166D25">
        <w:rPr>
          <w:noProof/>
        </w:rPr>
        <w:t>7</w:t>
      </w:r>
      <w:r w:rsidR="00F6467D">
        <w:rPr>
          <w:noProof/>
        </w:rPr>
        <w:fldChar w:fldCharType="end"/>
      </w:r>
      <w:r>
        <w:t xml:space="preserve"> : Advance – Terminal</w:t>
      </w:r>
      <w:bookmarkEnd w:id="14"/>
      <w:r>
        <w:t xml:space="preserve"> </w:t>
      </w:r>
    </w:p>
    <w:p w14:paraId="299998EB" w14:textId="7891C034" w:rsidR="008F28A6" w:rsidRDefault="008F28A6" w:rsidP="008F28A6">
      <w:pPr>
        <w:jc w:val="center"/>
      </w:pPr>
      <w:r>
        <w:rPr>
          <w:noProof/>
          <w:lang w:val="en-US"/>
        </w:rPr>
        <w:drawing>
          <wp:inline distT="0" distB="0" distL="0" distR="0" wp14:anchorId="64A7BA1E" wp14:editId="7BE13A36">
            <wp:extent cx="6480810" cy="2320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2320925"/>
                    </a:xfrm>
                    <a:prstGeom prst="rect">
                      <a:avLst/>
                    </a:prstGeom>
                  </pic:spPr>
                </pic:pic>
              </a:graphicData>
            </a:graphic>
          </wp:inline>
        </w:drawing>
      </w:r>
    </w:p>
    <w:p w14:paraId="0A878028" w14:textId="422BD112" w:rsidR="008F28A6" w:rsidRPr="008F28A6" w:rsidRDefault="008F28A6" w:rsidP="008F28A6">
      <w:pPr>
        <w:pStyle w:val="Caption"/>
      </w:pPr>
      <w:bookmarkStart w:id="15" w:name="_Toc40446492"/>
      <w:r>
        <w:t xml:space="preserve">Figure </w:t>
      </w:r>
      <w:r w:rsidR="00F6467D">
        <w:fldChar w:fldCharType="begin"/>
      </w:r>
      <w:r w:rsidR="00F6467D">
        <w:instrText xml:space="preserve"> STYLEREF 1 \s </w:instrText>
      </w:r>
      <w:r w:rsidR="00F6467D">
        <w:fldChar w:fldCharType="separate"/>
      </w:r>
      <w:r w:rsidR="00166D25">
        <w:rPr>
          <w:noProof/>
        </w:rPr>
        <w:t>3</w:t>
      </w:r>
      <w:r w:rsidR="00F6467D">
        <w:rPr>
          <w:noProof/>
        </w:rPr>
        <w:fldChar w:fldCharType="end"/>
      </w:r>
      <w:r>
        <w:noBreakHyphen/>
      </w:r>
      <w:r w:rsidR="00F6467D">
        <w:fldChar w:fldCharType="begin"/>
      </w:r>
      <w:r w:rsidR="00F6467D">
        <w:instrText xml:space="preserve"> SEQ Figure \* ARABIC \s 1 </w:instrText>
      </w:r>
      <w:r w:rsidR="00F6467D">
        <w:fldChar w:fldCharType="separate"/>
      </w:r>
      <w:r w:rsidR="00166D25">
        <w:rPr>
          <w:noProof/>
        </w:rPr>
        <w:t>8</w:t>
      </w:r>
      <w:r w:rsidR="00F6467D">
        <w:rPr>
          <w:noProof/>
        </w:rPr>
        <w:fldChar w:fldCharType="end"/>
      </w:r>
      <w:r>
        <w:t xml:space="preserve"> : Killing previous cronjob process</w:t>
      </w:r>
      <w:bookmarkEnd w:id="15"/>
    </w:p>
    <w:p w14:paraId="36D0EB25" w14:textId="77777777" w:rsidR="008F28A6" w:rsidRDefault="008F28A6">
      <w:pPr>
        <w:rPr>
          <w:b/>
          <w:bCs/>
        </w:rPr>
      </w:pPr>
    </w:p>
    <w:p w14:paraId="49378539" w14:textId="5FD9AA5B" w:rsidR="008F28A6" w:rsidRDefault="008F28A6">
      <w:pPr>
        <w:rPr>
          <w:rFonts w:asciiTheme="majorHAnsi" w:eastAsiaTheme="majorEastAsia" w:hAnsiTheme="majorHAnsi" w:cstheme="majorBidi"/>
          <w:color w:val="2F5496" w:themeColor="accent1" w:themeShade="BF"/>
          <w:sz w:val="32"/>
          <w:szCs w:val="32"/>
        </w:rPr>
      </w:pPr>
    </w:p>
    <w:sectPr w:rsidR="008F28A6" w:rsidSect="002C7AF8">
      <w:pgSz w:w="11906" w:h="16838"/>
      <w:pgMar w:top="1440" w:right="9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9E8"/>
    <w:multiLevelType w:val="hybridMultilevel"/>
    <w:tmpl w:val="4EC408F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1D2A44"/>
    <w:multiLevelType w:val="hybridMultilevel"/>
    <w:tmpl w:val="3B406B5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E66F34"/>
    <w:multiLevelType w:val="multilevel"/>
    <w:tmpl w:val="4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88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AB14DB"/>
    <w:multiLevelType w:val="hybridMultilevel"/>
    <w:tmpl w:val="C4241AC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6B63C5"/>
    <w:multiLevelType w:val="hybridMultilevel"/>
    <w:tmpl w:val="DCD0986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0B0F61"/>
    <w:multiLevelType w:val="hybridMultilevel"/>
    <w:tmpl w:val="7470851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843102E"/>
    <w:multiLevelType w:val="hybridMultilevel"/>
    <w:tmpl w:val="C30C30F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EB0267D"/>
    <w:multiLevelType w:val="hybridMultilevel"/>
    <w:tmpl w:val="A30A4EF8"/>
    <w:lvl w:ilvl="0" w:tplc="4809000F">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BF5298"/>
    <w:multiLevelType w:val="hybridMultilevel"/>
    <w:tmpl w:val="C71AD866"/>
    <w:lvl w:ilvl="0" w:tplc="D4ECD830">
      <w:start w:val="1"/>
      <w:numFmt w:val="decimal"/>
      <w:lvlText w:val="%1."/>
      <w:lvlJc w:val="left"/>
      <w:pPr>
        <w:ind w:left="408" w:hanging="360"/>
      </w:pPr>
      <w:rPr>
        <w:rFonts w:hint="default"/>
      </w:rPr>
    </w:lvl>
    <w:lvl w:ilvl="1" w:tplc="65DC142C">
      <w:start w:val="1"/>
      <w:numFmt w:val="bullet"/>
      <w:lvlText w:val="-"/>
      <w:lvlJc w:val="left"/>
      <w:pPr>
        <w:ind w:left="1128" w:hanging="360"/>
      </w:pPr>
      <w:rPr>
        <w:rFonts w:ascii="Calibri" w:eastAsiaTheme="minorEastAsia" w:hAnsi="Calibri" w:cs="Calibri" w:hint="default"/>
      </w:rPr>
    </w:lvl>
    <w:lvl w:ilvl="2" w:tplc="4809001B" w:tentative="1">
      <w:start w:val="1"/>
      <w:numFmt w:val="lowerRoman"/>
      <w:lvlText w:val="%3."/>
      <w:lvlJc w:val="right"/>
      <w:pPr>
        <w:ind w:left="1848" w:hanging="180"/>
      </w:pPr>
    </w:lvl>
    <w:lvl w:ilvl="3" w:tplc="4809000F" w:tentative="1">
      <w:start w:val="1"/>
      <w:numFmt w:val="decimal"/>
      <w:lvlText w:val="%4."/>
      <w:lvlJc w:val="left"/>
      <w:pPr>
        <w:ind w:left="2568" w:hanging="360"/>
      </w:pPr>
    </w:lvl>
    <w:lvl w:ilvl="4" w:tplc="48090019" w:tentative="1">
      <w:start w:val="1"/>
      <w:numFmt w:val="lowerLetter"/>
      <w:lvlText w:val="%5."/>
      <w:lvlJc w:val="left"/>
      <w:pPr>
        <w:ind w:left="3288" w:hanging="360"/>
      </w:pPr>
    </w:lvl>
    <w:lvl w:ilvl="5" w:tplc="4809001B" w:tentative="1">
      <w:start w:val="1"/>
      <w:numFmt w:val="lowerRoman"/>
      <w:lvlText w:val="%6."/>
      <w:lvlJc w:val="right"/>
      <w:pPr>
        <w:ind w:left="4008" w:hanging="180"/>
      </w:pPr>
    </w:lvl>
    <w:lvl w:ilvl="6" w:tplc="4809000F" w:tentative="1">
      <w:start w:val="1"/>
      <w:numFmt w:val="decimal"/>
      <w:lvlText w:val="%7."/>
      <w:lvlJc w:val="left"/>
      <w:pPr>
        <w:ind w:left="4728" w:hanging="360"/>
      </w:pPr>
    </w:lvl>
    <w:lvl w:ilvl="7" w:tplc="48090019" w:tentative="1">
      <w:start w:val="1"/>
      <w:numFmt w:val="lowerLetter"/>
      <w:lvlText w:val="%8."/>
      <w:lvlJc w:val="left"/>
      <w:pPr>
        <w:ind w:left="5448" w:hanging="360"/>
      </w:pPr>
    </w:lvl>
    <w:lvl w:ilvl="8" w:tplc="4809001B" w:tentative="1">
      <w:start w:val="1"/>
      <w:numFmt w:val="lowerRoman"/>
      <w:lvlText w:val="%9."/>
      <w:lvlJc w:val="right"/>
      <w:pPr>
        <w:ind w:left="6168" w:hanging="180"/>
      </w:pPr>
    </w:lvl>
  </w:abstractNum>
  <w:abstractNum w:abstractNumId="9" w15:restartNumberingAfterBreak="0">
    <w:nsid w:val="4C9E1CD2"/>
    <w:multiLevelType w:val="hybridMultilevel"/>
    <w:tmpl w:val="78F0FF7C"/>
    <w:lvl w:ilvl="0" w:tplc="4809000F">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E600372"/>
    <w:multiLevelType w:val="multilevel"/>
    <w:tmpl w:val="418AD326"/>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15:restartNumberingAfterBreak="0">
    <w:nsid w:val="527112DA"/>
    <w:multiLevelType w:val="hybridMultilevel"/>
    <w:tmpl w:val="BC64D28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A356477"/>
    <w:multiLevelType w:val="hybridMultilevel"/>
    <w:tmpl w:val="42147A0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F102B45"/>
    <w:multiLevelType w:val="multilevel"/>
    <w:tmpl w:val="418AD326"/>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15:restartNumberingAfterBreak="0">
    <w:nsid w:val="610005D9"/>
    <w:multiLevelType w:val="hybridMultilevel"/>
    <w:tmpl w:val="023E3F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5E24B44"/>
    <w:multiLevelType w:val="hybridMultilevel"/>
    <w:tmpl w:val="50FA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6232E"/>
    <w:multiLevelType w:val="hybridMultilevel"/>
    <w:tmpl w:val="07B2A8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643299"/>
    <w:multiLevelType w:val="hybridMultilevel"/>
    <w:tmpl w:val="91B685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EAF74E1"/>
    <w:multiLevelType w:val="hybridMultilevel"/>
    <w:tmpl w:val="7BA26B6C"/>
    <w:lvl w:ilvl="0" w:tplc="4809000F">
      <w:start w:val="1"/>
      <w:numFmt w:val="decimal"/>
      <w:lvlText w:val="%1."/>
      <w:lvlJc w:val="left"/>
      <w:pPr>
        <w:ind w:left="644"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1257021"/>
    <w:multiLevelType w:val="hybridMultilevel"/>
    <w:tmpl w:val="FE3E4CD6"/>
    <w:lvl w:ilvl="0" w:tplc="4809000F">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46B7DF7"/>
    <w:multiLevelType w:val="hybridMultilevel"/>
    <w:tmpl w:val="C4241AC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AF42742"/>
    <w:multiLevelType w:val="hybridMultilevel"/>
    <w:tmpl w:val="4EC408F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20"/>
  </w:num>
  <w:num w:numId="3">
    <w:abstractNumId w:val="19"/>
  </w:num>
  <w:num w:numId="4">
    <w:abstractNumId w:val="9"/>
  </w:num>
  <w:num w:numId="5">
    <w:abstractNumId w:val="2"/>
  </w:num>
  <w:num w:numId="6">
    <w:abstractNumId w:val="13"/>
  </w:num>
  <w:num w:numId="7">
    <w:abstractNumId w:val="1"/>
  </w:num>
  <w:num w:numId="8">
    <w:abstractNumId w:val="16"/>
  </w:num>
  <w:num w:numId="9">
    <w:abstractNumId w:val="11"/>
  </w:num>
  <w:num w:numId="10">
    <w:abstractNumId w:val="8"/>
  </w:num>
  <w:num w:numId="11">
    <w:abstractNumId w:val="0"/>
  </w:num>
  <w:num w:numId="12">
    <w:abstractNumId w:val="14"/>
  </w:num>
  <w:num w:numId="13">
    <w:abstractNumId w:val="5"/>
  </w:num>
  <w:num w:numId="14">
    <w:abstractNumId w:val="17"/>
  </w:num>
  <w:num w:numId="15">
    <w:abstractNumId w:val="4"/>
  </w:num>
  <w:num w:numId="16">
    <w:abstractNumId w:val="10"/>
  </w:num>
  <w:num w:numId="17">
    <w:abstractNumId w:val="12"/>
  </w:num>
  <w:num w:numId="18">
    <w:abstractNumId w:val="6"/>
  </w:num>
  <w:num w:numId="19">
    <w:abstractNumId w:val="3"/>
  </w:num>
  <w:num w:numId="20">
    <w:abstractNumId w:val="18"/>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43"/>
    <w:rsid w:val="00032BFC"/>
    <w:rsid w:val="00033AF7"/>
    <w:rsid w:val="000416EF"/>
    <w:rsid w:val="00054CB3"/>
    <w:rsid w:val="000A0E27"/>
    <w:rsid w:val="000C0109"/>
    <w:rsid w:val="000C7D80"/>
    <w:rsid w:val="000D0DF1"/>
    <w:rsid w:val="000D1249"/>
    <w:rsid w:val="000F16CC"/>
    <w:rsid w:val="000F776F"/>
    <w:rsid w:val="00100A60"/>
    <w:rsid w:val="0011719E"/>
    <w:rsid w:val="0014734C"/>
    <w:rsid w:val="001565C1"/>
    <w:rsid w:val="00165008"/>
    <w:rsid w:val="00166D25"/>
    <w:rsid w:val="001A3B9F"/>
    <w:rsid w:val="001B742B"/>
    <w:rsid w:val="001C7231"/>
    <w:rsid w:val="001F3446"/>
    <w:rsid w:val="00210689"/>
    <w:rsid w:val="00225E6C"/>
    <w:rsid w:val="00232362"/>
    <w:rsid w:val="0023789F"/>
    <w:rsid w:val="00263BB5"/>
    <w:rsid w:val="002A0646"/>
    <w:rsid w:val="002A7E28"/>
    <w:rsid w:val="002C7AF8"/>
    <w:rsid w:val="002D65EE"/>
    <w:rsid w:val="002D74FF"/>
    <w:rsid w:val="002E19BE"/>
    <w:rsid w:val="002E6FD9"/>
    <w:rsid w:val="00300D8D"/>
    <w:rsid w:val="00325012"/>
    <w:rsid w:val="00365CD1"/>
    <w:rsid w:val="00373CBE"/>
    <w:rsid w:val="004067EA"/>
    <w:rsid w:val="0041666E"/>
    <w:rsid w:val="0044010B"/>
    <w:rsid w:val="00445D28"/>
    <w:rsid w:val="0045644E"/>
    <w:rsid w:val="00470FDC"/>
    <w:rsid w:val="00494636"/>
    <w:rsid w:val="00495BF8"/>
    <w:rsid w:val="004A1989"/>
    <w:rsid w:val="004B2A4F"/>
    <w:rsid w:val="004E6A2B"/>
    <w:rsid w:val="00503DBB"/>
    <w:rsid w:val="00526D94"/>
    <w:rsid w:val="005275FF"/>
    <w:rsid w:val="00533C75"/>
    <w:rsid w:val="00556A7D"/>
    <w:rsid w:val="00592E8C"/>
    <w:rsid w:val="005A1C10"/>
    <w:rsid w:val="005A6699"/>
    <w:rsid w:val="005B31E7"/>
    <w:rsid w:val="005C3634"/>
    <w:rsid w:val="005D40C7"/>
    <w:rsid w:val="00610815"/>
    <w:rsid w:val="006170B5"/>
    <w:rsid w:val="00637130"/>
    <w:rsid w:val="006555C3"/>
    <w:rsid w:val="006832EC"/>
    <w:rsid w:val="006B6ADC"/>
    <w:rsid w:val="006C5614"/>
    <w:rsid w:val="007038E7"/>
    <w:rsid w:val="00715B4E"/>
    <w:rsid w:val="00716E0C"/>
    <w:rsid w:val="007343CA"/>
    <w:rsid w:val="00763DE3"/>
    <w:rsid w:val="00784CE9"/>
    <w:rsid w:val="0079735C"/>
    <w:rsid w:val="007A5FD2"/>
    <w:rsid w:val="007B129D"/>
    <w:rsid w:val="007C0FAC"/>
    <w:rsid w:val="00812051"/>
    <w:rsid w:val="008136E0"/>
    <w:rsid w:val="008219E3"/>
    <w:rsid w:val="0082236A"/>
    <w:rsid w:val="008324CB"/>
    <w:rsid w:val="00845DF7"/>
    <w:rsid w:val="00850652"/>
    <w:rsid w:val="00872E06"/>
    <w:rsid w:val="00873E49"/>
    <w:rsid w:val="00890D98"/>
    <w:rsid w:val="008A1A03"/>
    <w:rsid w:val="008B2165"/>
    <w:rsid w:val="008B4F50"/>
    <w:rsid w:val="008E5B7C"/>
    <w:rsid w:val="008E7B02"/>
    <w:rsid w:val="008F28A6"/>
    <w:rsid w:val="009150CF"/>
    <w:rsid w:val="0093589A"/>
    <w:rsid w:val="00946D00"/>
    <w:rsid w:val="00952E86"/>
    <w:rsid w:val="0096283F"/>
    <w:rsid w:val="009679F4"/>
    <w:rsid w:val="00970215"/>
    <w:rsid w:val="00976169"/>
    <w:rsid w:val="009C4324"/>
    <w:rsid w:val="009E3578"/>
    <w:rsid w:val="00A1594A"/>
    <w:rsid w:val="00A27ECE"/>
    <w:rsid w:val="00A31543"/>
    <w:rsid w:val="00A409F7"/>
    <w:rsid w:val="00A557C3"/>
    <w:rsid w:val="00A62B7F"/>
    <w:rsid w:val="00A757E9"/>
    <w:rsid w:val="00A77E4F"/>
    <w:rsid w:val="00A84AEB"/>
    <w:rsid w:val="00A850D0"/>
    <w:rsid w:val="00A8549A"/>
    <w:rsid w:val="00A8594F"/>
    <w:rsid w:val="00A85A31"/>
    <w:rsid w:val="00A935A8"/>
    <w:rsid w:val="00AA7D11"/>
    <w:rsid w:val="00B32C43"/>
    <w:rsid w:val="00B52160"/>
    <w:rsid w:val="00B5448B"/>
    <w:rsid w:val="00B550FD"/>
    <w:rsid w:val="00B60CC8"/>
    <w:rsid w:val="00B86A60"/>
    <w:rsid w:val="00B93B4D"/>
    <w:rsid w:val="00BC7221"/>
    <w:rsid w:val="00BD103C"/>
    <w:rsid w:val="00BE5562"/>
    <w:rsid w:val="00BE5764"/>
    <w:rsid w:val="00C01BC7"/>
    <w:rsid w:val="00C11488"/>
    <w:rsid w:val="00C118A8"/>
    <w:rsid w:val="00C21052"/>
    <w:rsid w:val="00C2250C"/>
    <w:rsid w:val="00C3075B"/>
    <w:rsid w:val="00C36AAE"/>
    <w:rsid w:val="00C638E2"/>
    <w:rsid w:val="00C92F92"/>
    <w:rsid w:val="00C96F91"/>
    <w:rsid w:val="00CD1CE3"/>
    <w:rsid w:val="00CF351D"/>
    <w:rsid w:val="00CF561D"/>
    <w:rsid w:val="00D14337"/>
    <w:rsid w:val="00D365CE"/>
    <w:rsid w:val="00D72A4C"/>
    <w:rsid w:val="00D84E1B"/>
    <w:rsid w:val="00DD0EC7"/>
    <w:rsid w:val="00DD1C65"/>
    <w:rsid w:val="00DF06A4"/>
    <w:rsid w:val="00E06CF4"/>
    <w:rsid w:val="00E3202D"/>
    <w:rsid w:val="00E62C3F"/>
    <w:rsid w:val="00E74419"/>
    <w:rsid w:val="00E764CC"/>
    <w:rsid w:val="00E93D6B"/>
    <w:rsid w:val="00E96A4F"/>
    <w:rsid w:val="00EC3A0F"/>
    <w:rsid w:val="00EC4C8B"/>
    <w:rsid w:val="00ED29F5"/>
    <w:rsid w:val="00EF4A90"/>
    <w:rsid w:val="00F052E4"/>
    <w:rsid w:val="00F24B40"/>
    <w:rsid w:val="00F61B34"/>
    <w:rsid w:val="00F63565"/>
    <w:rsid w:val="00F6467D"/>
    <w:rsid w:val="00F66067"/>
    <w:rsid w:val="00F701F9"/>
    <w:rsid w:val="00F72E6D"/>
    <w:rsid w:val="00F7520D"/>
    <w:rsid w:val="00F828A2"/>
    <w:rsid w:val="00FB1C6A"/>
    <w:rsid w:val="00FC3330"/>
    <w:rsid w:val="00FE59CE"/>
    <w:rsid w:val="00FF29BF"/>
    <w:rsid w:val="00FF33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54B1"/>
  <w15:chartTrackingRefBased/>
  <w15:docId w15:val="{A645D885-8398-45A7-B623-CE069C32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7E9"/>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7E9"/>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9F"/>
    <w:pPr>
      <w:keepNext/>
      <w:keepLines/>
      <w:numPr>
        <w:ilvl w:val="2"/>
        <w:numId w:val="5"/>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57E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57E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57E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57E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57E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57E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43"/>
    <w:pPr>
      <w:ind w:left="720"/>
      <w:contextualSpacing/>
    </w:pPr>
  </w:style>
  <w:style w:type="character" w:customStyle="1" w:styleId="Heading1Char">
    <w:name w:val="Heading 1 Char"/>
    <w:basedOn w:val="DefaultParagraphFont"/>
    <w:link w:val="Heading1"/>
    <w:uiPriority w:val="9"/>
    <w:rsid w:val="00A75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7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57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57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57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57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57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57E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E5B7C"/>
    <w:pPr>
      <w:spacing w:after="200" w:line="240" w:lineRule="auto"/>
      <w:jc w:val="center"/>
    </w:pPr>
    <w:rPr>
      <w:i/>
      <w:iCs/>
      <w:color w:val="44546A" w:themeColor="text2"/>
      <w:szCs w:val="18"/>
    </w:rPr>
  </w:style>
  <w:style w:type="table" w:styleId="TableGrid">
    <w:name w:val="Table Grid"/>
    <w:basedOn w:val="TableNormal"/>
    <w:uiPriority w:val="39"/>
    <w:rsid w:val="008E7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7B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8E7B02"/>
    <w:pPr>
      <w:numPr>
        <w:numId w:val="0"/>
      </w:numPr>
      <w:outlineLvl w:val="9"/>
    </w:pPr>
    <w:rPr>
      <w:lang w:val="en-US" w:eastAsia="en-US"/>
    </w:rPr>
  </w:style>
  <w:style w:type="paragraph" w:styleId="TOC1">
    <w:name w:val="toc 1"/>
    <w:basedOn w:val="Normal"/>
    <w:next w:val="Normal"/>
    <w:autoRedefine/>
    <w:uiPriority w:val="39"/>
    <w:unhideWhenUsed/>
    <w:rsid w:val="008E7B02"/>
    <w:pPr>
      <w:spacing w:after="100"/>
    </w:pPr>
  </w:style>
  <w:style w:type="paragraph" w:styleId="TOC2">
    <w:name w:val="toc 2"/>
    <w:basedOn w:val="Normal"/>
    <w:next w:val="Normal"/>
    <w:autoRedefine/>
    <w:uiPriority w:val="39"/>
    <w:unhideWhenUsed/>
    <w:rsid w:val="008E7B02"/>
    <w:pPr>
      <w:spacing w:after="100"/>
      <w:ind w:left="220"/>
    </w:pPr>
  </w:style>
  <w:style w:type="character" w:styleId="Hyperlink">
    <w:name w:val="Hyperlink"/>
    <w:basedOn w:val="DefaultParagraphFont"/>
    <w:uiPriority w:val="99"/>
    <w:unhideWhenUsed/>
    <w:rsid w:val="008E7B02"/>
    <w:rPr>
      <w:color w:val="0563C1" w:themeColor="hyperlink"/>
      <w:u w:val="single"/>
    </w:rPr>
  </w:style>
  <w:style w:type="paragraph" w:styleId="TableofFigures">
    <w:name w:val="table of figures"/>
    <w:basedOn w:val="Normal"/>
    <w:next w:val="Normal"/>
    <w:uiPriority w:val="99"/>
    <w:unhideWhenUsed/>
    <w:rsid w:val="008E7B02"/>
    <w:pPr>
      <w:spacing w:after="0"/>
    </w:pPr>
  </w:style>
  <w:style w:type="paragraph" w:styleId="TOC3">
    <w:name w:val="toc 3"/>
    <w:basedOn w:val="Normal"/>
    <w:next w:val="Normal"/>
    <w:autoRedefine/>
    <w:uiPriority w:val="39"/>
    <w:unhideWhenUsed/>
    <w:rsid w:val="00FE59CE"/>
    <w:pPr>
      <w:spacing w:after="100"/>
      <w:ind w:left="440"/>
    </w:pPr>
  </w:style>
  <w:style w:type="character" w:styleId="HTMLCode">
    <w:name w:val="HTML Code"/>
    <w:basedOn w:val="DefaultParagraphFont"/>
    <w:uiPriority w:val="99"/>
    <w:semiHidden/>
    <w:unhideWhenUsed/>
    <w:rsid w:val="001A3B9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70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www.geeksforgeeks.org/python-schedule-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dchr.a2hosted.com/cpane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848A-B860-4257-B2BC-D21264E7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Lum</dc:creator>
  <cp:keywords/>
  <dc:description/>
  <cp:lastModifiedBy>LUM KOK KEONG</cp:lastModifiedBy>
  <cp:revision>5</cp:revision>
  <dcterms:created xsi:type="dcterms:W3CDTF">2020-05-15T06:38:00Z</dcterms:created>
  <dcterms:modified xsi:type="dcterms:W3CDTF">2020-05-29T04:01:00Z</dcterms:modified>
</cp:coreProperties>
</file>