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97F5F0" w14:textId="0DC17321" w:rsidR="00E53496" w:rsidRDefault="00E53496" w:rsidP="6B47F41A">
      <w:pPr>
        <w:jc w:val="center"/>
        <w:rPr>
          <w:rFonts w:ascii="Times New Roman" w:eastAsia="Times New Roman" w:hAnsi="Times New Roman" w:cs="Times New Roman"/>
          <w:b/>
          <w:bCs/>
          <w:color w:val="000000" w:themeColor="text1"/>
        </w:rPr>
      </w:pPr>
    </w:p>
    <w:p w14:paraId="32FFA381" w14:textId="17F5FC4C" w:rsidR="00E53496" w:rsidRDefault="318DE483" w:rsidP="41CD551A">
      <w:pPr>
        <w:jc w:val="center"/>
        <w:rPr>
          <w:rFonts w:ascii="Times New Roman" w:eastAsia="Times New Roman" w:hAnsi="Times New Roman" w:cs="Times New Roman"/>
          <w:color w:val="000000" w:themeColor="text1"/>
        </w:rPr>
      </w:pPr>
      <w:r w:rsidRPr="41CD551A">
        <w:rPr>
          <w:rFonts w:ascii="Times New Roman" w:eastAsia="Times New Roman" w:hAnsi="Times New Roman" w:cs="Times New Roman"/>
          <w:b/>
          <w:bCs/>
          <w:color w:val="000000" w:themeColor="text1"/>
        </w:rPr>
        <w:t>Universidad Escuela Colombiana de Ingeniería Julio Garavito</w:t>
      </w:r>
    </w:p>
    <w:p w14:paraId="3B14A5FA" w14:textId="64B3EF13" w:rsidR="00E53496" w:rsidRDefault="00E53496" w:rsidP="41CD551A">
      <w:pPr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77C82863" w14:textId="42EF4C94" w:rsidR="00E53496" w:rsidRDefault="00E53496" w:rsidP="41CD551A">
      <w:pPr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14AF7664" w14:textId="481E1535" w:rsidR="00E53496" w:rsidRDefault="00E53496" w:rsidP="41CD551A">
      <w:pPr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2BB94C77" w14:textId="371ED5B8" w:rsidR="00E53496" w:rsidRDefault="318DE483" w:rsidP="41CD551A">
      <w:pPr>
        <w:jc w:val="center"/>
        <w:rPr>
          <w:rFonts w:ascii="Times New Roman" w:eastAsia="Times New Roman" w:hAnsi="Times New Roman" w:cs="Times New Roman"/>
          <w:color w:val="000000" w:themeColor="text1"/>
        </w:rPr>
      </w:pPr>
      <w:r w:rsidRPr="41CD551A">
        <w:rPr>
          <w:rFonts w:ascii="Times New Roman" w:eastAsia="Times New Roman" w:hAnsi="Times New Roman" w:cs="Times New Roman"/>
          <w:color w:val="000000" w:themeColor="text1"/>
        </w:rPr>
        <w:t>Desarrollo Orientado por Objetos</w:t>
      </w:r>
    </w:p>
    <w:p w14:paraId="54371C69" w14:textId="65FC312C" w:rsidR="00E53496" w:rsidRDefault="318DE483" w:rsidP="41CD551A">
      <w:pPr>
        <w:jc w:val="center"/>
        <w:rPr>
          <w:rFonts w:ascii="Times New Roman" w:eastAsia="Times New Roman" w:hAnsi="Times New Roman" w:cs="Times New Roman"/>
          <w:color w:val="000000" w:themeColor="text1"/>
        </w:rPr>
      </w:pPr>
      <w:r w:rsidRPr="41CD551A">
        <w:rPr>
          <w:rFonts w:ascii="Times New Roman" w:eastAsia="Times New Roman" w:hAnsi="Times New Roman" w:cs="Times New Roman"/>
          <w:color w:val="000000" w:themeColor="text1"/>
        </w:rPr>
        <w:t>DOPO</w:t>
      </w:r>
    </w:p>
    <w:p w14:paraId="5D31F9E7" w14:textId="7D0D42D4" w:rsidR="00E53496" w:rsidRDefault="00E53496" w:rsidP="41CD551A">
      <w:pPr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41DCCCAB" w14:textId="21F986E1" w:rsidR="00E53496" w:rsidRDefault="00E53496" w:rsidP="41CD551A">
      <w:pPr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7422436D" w14:textId="40F168EC" w:rsidR="00E53496" w:rsidRDefault="00E53496" w:rsidP="41CD551A">
      <w:pPr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24D1077B" w14:textId="20816565" w:rsidR="00E53496" w:rsidRDefault="00E53496" w:rsidP="41CD551A">
      <w:pPr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26BBB329" w14:textId="0FB32C47" w:rsidR="00E53496" w:rsidRDefault="318DE483" w:rsidP="41CD551A">
      <w:pPr>
        <w:jc w:val="center"/>
        <w:rPr>
          <w:rFonts w:ascii="Times New Roman" w:eastAsia="Times New Roman" w:hAnsi="Times New Roman" w:cs="Times New Roman"/>
          <w:color w:val="000000" w:themeColor="text1"/>
        </w:rPr>
      </w:pPr>
      <w:r w:rsidRPr="41CD551A">
        <w:rPr>
          <w:rFonts w:ascii="Times New Roman" w:eastAsia="Times New Roman" w:hAnsi="Times New Roman" w:cs="Times New Roman"/>
          <w:color w:val="000000" w:themeColor="text1"/>
        </w:rPr>
        <w:t>Presentado por:</w:t>
      </w:r>
    </w:p>
    <w:p w14:paraId="569F171B" w14:textId="34E25F7C" w:rsidR="00E53496" w:rsidRDefault="318DE483" w:rsidP="41CD551A">
      <w:pPr>
        <w:jc w:val="center"/>
        <w:rPr>
          <w:rFonts w:ascii="Times New Roman" w:eastAsia="Times New Roman" w:hAnsi="Times New Roman" w:cs="Times New Roman"/>
          <w:color w:val="000000" w:themeColor="text1"/>
        </w:rPr>
      </w:pPr>
      <w:r w:rsidRPr="41CD551A">
        <w:rPr>
          <w:rFonts w:ascii="Times New Roman" w:eastAsia="Times New Roman" w:hAnsi="Times New Roman" w:cs="Times New Roman"/>
          <w:color w:val="000000" w:themeColor="text1"/>
        </w:rPr>
        <w:t>Wilson Steven Mendivelso Sanabria</w:t>
      </w:r>
    </w:p>
    <w:p w14:paraId="57292001" w14:textId="37D2596E" w:rsidR="00E53496" w:rsidRDefault="318DE483" w:rsidP="41CD551A">
      <w:pPr>
        <w:jc w:val="center"/>
        <w:rPr>
          <w:rFonts w:ascii="Times New Roman" w:eastAsia="Times New Roman" w:hAnsi="Times New Roman" w:cs="Times New Roman"/>
          <w:color w:val="000000" w:themeColor="text1"/>
        </w:rPr>
      </w:pPr>
      <w:r w:rsidRPr="41CD551A">
        <w:rPr>
          <w:rFonts w:ascii="Times New Roman" w:eastAsia="Times New Roman" w:hAnsi="Times New Roman" w:cs="Times New Roman"/>
          <w:color w:val="000000" w:themeColor="text1"/>
        </w:rPr>
        <w:t xml:space="preserve">David Santiago Garzon </w:t>
      </w:r>
      <w:proofErr w:type="spellStart"/>
      <w:r w:rsidRPr="41CD551A">
        <w:rPr>
          <w:rFonts w:ascii="Times New Roman" w:eastAsia="Times New Roman" w:hAnsi="Times New Roman" w:cs="Times New Roman"/>
          <w:color w:val="000000" w:themeColor="text1"/>
        </w:rPr>
        <w:t>Rodriguez</w:t>
      </w:r>
      <w:proofErr w:type="spellEnd"/>
    </w:p>
    <w:p w14:paraId="4C18301C" w14:textId="68F57733" w:rsidR="00E53496" w:rsidRDefault="00E53496" w:rsidP="41CD551A">
      <w:pPr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7696A06C" w14:textId="68D0DE2B" w:rsidR="00E53496" w:rsidRDefault="00E53496" w:rsidP="41CD551A">
      <w:pPr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274A8B84" w14:textId="1CC9ED5D" w:rsidR="00E53496" w:rsidRDefault="318DE483" w:rsidP="41CD551A">
      <w:pPr>
        <w:jc w:val="center"/>
        <w:rPr>
          <w:rFonts w:ascii="Times New Roman" w:eastAsia="Times New Roman" w:hAnsi="Times New Roman" w:cs="Times New Roman"/>
          <w:color w:val="000000" w:themeColor="text1"/>
        </w:rPr>
      </w:pPr>
      <w:r w:rsidRPr="41CD551A">
        <w:rPr>
          <w:rFonts w:ascii="Times New Roman" w:eastAsia="Times New Roman" w:hAnsi="Times New Roman" w:cs="Times New Roman"/>
          <w:color w:val="000000" w:themeColor="text1"/>
        </w:rPr>
        <w:t>Docente:</w:t>
      </w:r>
    </w:p>
    <w:p w14:paraId="51ACE55C" w14:textId="1DD2DF8D" w:rsidR="00E53496" w:rsidRDefault="318DE483" w:rsidP="41CD551A">
      <w:pPr>
        <w:jc w:val="center"/>
        <w:rPr>
          <w:rFonts w:ascii="Times New Roman" w:eastAsia="Times New Roman" w:hAnsi="Times New Roman" w:cs="Times New Roman"/>
          <w:color w:val="000000" w:themeColor="text1"/>
        </w:rPr>
      </w:pPr>
      <w:r w:rsidRPr="025FA6DD">
        <w:rPr>
          <w:rFonts w:ascii="Times New Roman" w:eastAsia="Times New Roman" w:hAnsi="Times New Roman" w:cs="Times New Roman"/>
          <w:color w:val="000000" w:themeColor="text1"/>
        </w:rPr>
        <w:t>María</w:t>
      </w:r>
      <w:r w:rsidRPr="41CD551A">
        <w:rPr>
          <w:rFonts w:ascii="Times New Roman" w:eastAsia="Times New Roman" w:hAnsi="Times New Roman" w:cs="Times New Roman"/>
          <w:color w:val="000000" w:themeColor="text1"/>
        </w:rPr>
        <w:t xml:space="preserve"> Irma Diaz Rozo</w:t>
      </w:r>
    </w:p>
    <w:p w14:paraId="1F281E1F" w14:textId="0F27A31F" w:rsidR="00E53496" w:rsidRDefault="00E53496" w:rsidP="41CD551A">
      <w:pPr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3B2A1021" w14:textId="6A9CAC26" w:rsidR="00E53496" w:rsidRDefault="00E53496"/>
    <w:p w14:paraId="6540FC02" w14:textId="77777777" w:rsidR="006D0556" w:rsidRDefault="006D0556"/>
    <w:p w14:paraId="0910D5EF" w14:textId="77777777" w:rsidR="006D0556" w:rsidRDefault="006D0556"/>
    <w:p w14:paraId="65EBF94E" w14:textId="77777777" w:rsidR="006D0556" w:rsidRDefault="006D0556"/>
    <w:p w14:paraId="28C80A1E" w14:textId="77777777" w:rsidR="006D0556" w:rsidRDefault="006D0556"/>
    <w:p w14:paraId="310D1D16" w14:textId="77777777" w:rsidR="003829FB" w:rsidRDefault="003829FB"/>
    <w:p w14:paraId="25D06602" w14:textId="151EDFC8" w:rsidR="003829FB" w:rsidRDefault="0082794F">
      <w:r w:rsidRPr="0082794F">
        <w:lastRenderedPageBreak/>
        <w:drawing>
          <wp:inline distT="0" distB="0" distL="0" distR="0" wp14:anchorId="5C7BCA41" wp14:editId="5C30AB9D">
            <wp:extent cx="5612130" cy="1643380"/>
            <wp:effectExtent l="0" t="0" r="7620" b="0"/>
            <wp:docPr id="943492219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864B661D-B60F-4856-BD72-3997E443466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844354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43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5A4747" w14:textId="77777777" w:rsidR="009E04BC" w:rsidRDefault="009E04BC" w:rsidP="009E04BC">
      <w:r>
        <w:t>PARTE I. Conociendo el proyecto</w:t>
      </w:r>
    </w:p>
    <w:p w14:paraId="7D0BF630" w14:textId="6C6D3EF7" w:rsidR="0033424B" w:rsidRDefault="009E04BC" w:rsidP="009E04BC">
      <w:r>
        <w:t xml:space="preserve">A Revisando línea base [En </w:t>
      </w:r>
      <w:proofErr w:type="gramStart"/>
      <w:r>
        <w:t>lab02.pdf ]</w:t>
      </w:r>
      <w:proofErr w:type="gramEnd"/>
    </w:p>
    <w:p w14:paraId="07BFC442" w14:textId="77777777" w:rsidR="00224A3F" w:rsidRDefault="00224A3F" w:rsidP="009E04BC"/>
    <w:p w14:paraId="690AF241" w14:textId="215D7EE5" w:rsidR="008B503C" w:rsidRDefault="008B503C" w:rsidP="008B503C">
      <w:r>
        <w:t>1. El proyecto “</w:t>
      </w:r>
      <w:proofErr w:type="spellStart"/>
      <w:r>
        <w:t>miniTunes</w:t>
      </w:r>
      <w:proofErr w:type="spellEnd"/>
      <w:r>
        <w:t>” contiene una construcción parcial del sistema. Revisen el directorio donde se encuentra el proyecto. Describan el contenido en términos de (a) directorios y de (b)las</w:t>
      </w:r>
    </w:p>
    <w:p w14:paraId="63FC85DF" w14:textId="77777777" w:rsidR="008B503C" w:rsidRDefault="008B503C" w:rsidP="008B503C"/>
    <w:p w14:paraId="66A5168A" w14:textId="69A8A92E" w:rsidR="00D730D0" w:rsidRDefault="008B503C" w:rsidP="008B503C">
      <w:r>
        <w:t>extensiones de los archivos.</w:t>
      </w:r>
    </w:p>
    <w:sectPr w:rsidR="00D730D0">
      <w:headerReference w:type="default" r:id="rId7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FA49A0" w14:textId="77777777" w:rsidR="000B04D3" w:rsidRDefault="000B04D3" w:rsidP="00100145">
      <w:pPr>
        <w:spacing w:after="0" w:line="240" w:lineRule="auto"/>
      </w:pPr>
      <w:r>
        <w:separator/>
      </w:r>
    </w:p>
  </w:endnote>
  <w:endnote w:type="continuationSeparator" w:id="0">
    <w:p w14:paraId="47A9774E" w14:textId="77777777" w:rsidR="000B04D3" w:rsidRDefault="000B04D3" w:rsidP="0010014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2A9DD2" w14:textId="77777777" w:rsidR="000B04D3" w:rsidRDefault="000B04D3" w:rsidP="00100145">
      <w:pPr>
        <w:spacing w:after="0" w:line="240" w:lineRule="auto"/>
      </w:pPr>
      <w:r>
        <w:separator/>
      </w:r>
    </w:p>
  </w:footnote>
  <w:footnote w:type="continuationSeparator" w:id="0">
    <w:p w14:paraId="099ED3B3" w14:textId="77777777" w:rsidR="000B04D3" w:rsidRDefault="000B04D3" w:rsidP="0010014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7169A6" w14:textId="1B3D8940" w:rsidR="00100145" w:rsidRDefault="051F8633">
    <w:pPr>
      <w:pStyle w:val="Header"/>
    </w:pPr>
    <w:r>
      <w:rPr>
        <w:noProof/>
      </w:rPr>
      <w:drawing>
        <wp:inline distT="0" distB="0" distL="0" distR="0" wp14:anchorId="72C9E8FA" wp14:editId="4B09D01F">
          <wp:extent cx="1828800" cy="933450"/>
          <wp:effectExtent l="0" t="0" r="0" b="0"/>
          <wp:docPr id="453380760" name="drawing" title="Símbolos de la Escuela Colombiana de Ingeniería Julio Garavito - Escuela  Colombiana de Ingeniería Julio Garavito">
            <a:extLst xmlns:a="http://schemas.openxmlformats.org/drawingml/2006/main">
              <a:ext uri="{FF2B5EF4-FFF2-40B4-BE49-F238E27FC236}">
                <a16:creationId xmlns:a16="http://schemas.microsoft.com/office/drawing/2014/main" id="{51DB12B3-9486-4A3F-A00E-CD65AD0318BC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53380760" name="Picture 453380760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28800" cy="9334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086A"/>
    <w:rsid w:val="00033635"/>
    <w:rsid w:val="000B04D3"/>
    <w:rsid w:val="00100145"/>
    <w:rsid w:val="00122BC2"/>
    <w:rsid w:val="00150DB6"/>
    <w:rsid w:val="00224A3F"/>
    <w:rsid w:val="0033424B"/>
    <w:rsid w:val="00363E4C"/>
    <w:rsid w:val="003829FB"/>
    <w:rsid w:val="003C27D9"/>
    <w:rsid w:val="005529E2"/>
    <w:rsid w:val="006B1098"/>
    <w:rsid w:val="006D0556"/>
    <w:rsid w:val="006D15B8"/>
    <w:rsid w:val="006F0767"/>
    <w:rsid w:val="007365DD"/>
    <w:rsid w:val="00766AA8"/>
    <w:rsid w:val="007A3C6E"/>
    <w:rsid w:val="0082794F"/>
    <w:rsid w:val="008B503C"/>
    <w:rsid w:val="00916688"/>
    <w:rsid w:val="009B65AA"/>
    <w:rsid w:val="009E04BC"/>
    <w:rsid w:val="00A606EE"/>
    <w:rsid w:val="00B2105F"/>
    <w:rsid w:val="00B8086A"/>
    <w:rsid w:val="00B8772E"/>
    <w:rsid w:val="00BB70C2"/>
    <w:rsid w:val="00C47775"/>
    <w:rsid w:val="00D730D0"/>
    <w:rsid w:val="00D93406"/>
    <w:rsid w:val="00D962EA"/>
    <w:rsid w:val="00E50487"/>
    <w:rsid w:val="00E53496"/>
    <w:rsid w:val="00E869E3"/>
    <w:rsid w:val="00EA51C2"/>
    <w:rsid w:val="025FA6DD"/>
    <w:rsid w:val="051F8633"/>
    <w:rsid w:val="318DE483"/>
    <w:rsid w:val="41CD551A"/>
    <w:rsid w:val="6B47F4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36452F"/>
  <w15:chartTrackingRefBased/>
  <w15:docId w15:val="{BE624699-FB8C-4536-B0E9-60CBD383BE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808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808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8086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08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086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08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08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08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08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Table Normal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8086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8086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8086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8086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086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08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08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08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08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808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808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08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808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808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808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808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8086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08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086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8086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0014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00145"/>
  </w:style>
  <w:style w:type="paragraph" w:styleId="Footer">
    <w:name w:val="Footer"/>
    <w:basedOn w:val="Normal"/>
    <w:link w:val="FooterChar"/>
    <w:uiPriority w:val="99"/>
    <w:unhideWhenUsed/>
    <w:rsid w:val="0010014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0014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80</Words>
  <Characters>445</Characters>
  <Application>Microsoft Office Word</Application>
  <DocSecurity>0</DocSecurity>
  <Lines>3</Lines>
  <Paragraphs>1</Paragraphs>
  <ScaleCrop>false</ScaleCrop>
  <Company/>
  <LinksUpToDate>false</LinksUpToDate>
  <CharactersWithSpaces>524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WILSON STEVEN MENDIVELSO SANABRIA</dc:creator>
  <cp:keywords/>
  <dc:description/>
  <cp:lastModifiedBy>WILSON STEVEN MENDIVELSO SANABRIA</cp:lastModifiedBy>
  <cp:revision>25</cp:revision>
  <dcterms:created xsi:type="dcterms:W3CDTF">2026-08-21T00:52:00Z</dcterms:created>
  <dcterms:modified xsi:type="dcterms:W3CDTF">2026-08-21T02:57:00Z</dcterms:modified>
</cp:coreProperties>
</file>