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CRM para Igreja</w:t>
      </w:r>
    </w:p>
    <w:p>
      <w:pPr>
        <w:pStyle w:val="Heading1"/>
      </w:pPr>
      <w:r>
        <w:t>Introdução</w:t>
      </w:r>
    </w:p>
    <w:p>
      <w:r>
        <w:t>Este documento descreve o projeto de desenvolvimento de uma solução de CRM para a igreja. O objetivo é organizar o cadastro dos visitantes através das fichas coletadas e automatizar o envio de mensagens via WhatsApp, guiando os visitantes para formulários específicos de ministérios.</w:t>
      </w:r>
    </w:p>
    <w:p>
      <w:pPr>
        <w:pStyle w:val="Heading1"/>
      </w:pPr>
      <w:r>
        <w:t>Objetivos</w:t>
      </w:r>
    </w:p>
    <w:p>
      <w:r>
        <w:t>1. Criar um sistema de cadastro para visitantes baseado nas fichas coletadas pela igreja.</w:t>
        <w:br/>
        <w:t>2. Disparar automaticamente uma mensagem via WhatsApp para os visitantes cadastrados.</w:t>
        <w:br/>
        <w:t>3. Direcionar os visitantes para formulários específicos de ministérios com base em suas respostas.</w:t>
        <w:br/>
        <w:t>4. Armazenar e organizar as informações dos visitantes para acompanhamento futuro.</w:t>
        <w:br/>
        <w:t>5. Fornecer um dashboard para líderes acompanharem o status dos visitantes e as respostas coletadas.</w:t>
      </w:r>
    </w:p>
    <w:p>
      <w:pPr>
        <w:pStyle w:val="Heading1"/>
      </w:pPr>
      <w:r>
        <w:t>Tecnologias Sugeridas</w:t>
      </w:r>
    </w:p>
    <w:p>
      <w:r>
        <w:t>Frontend:</w:t>
        <w:br/>
        <w:t xml:space="preserve">   - React.js ou Next.js: Para uma interface moderna e responsiva.</w:t>
        <w:br/>
        <w:t xml:space="preserve">   - HTML/CSS/JavaScript: Alternativa mais simples para o protótipo.</w:t>
        <w:br/>
        <w:br/>
        <w:t>Backend:</w:t>
        <w:br/>
        <w:t xml:space="preserve">   - Node.js com Express: Para criar a API que gerencia o envio de mensagens e conexão ao banco de dados.</w:t>
        <w:br/>
        <w:t xml:space="preserve">   - Python (Flask ou Django): Alternativa para quem prefere Python.</w:t>
        <w:br/>
        <w:br/>
        <w:t>Integração com WhatsApp:</w:t>
        <w:br/>
        <w:t xml:space="preserve">   - Twilio API ou WhatsApp Business API: Para disparar mensagens pelo WhatsApp.</w:t>
        <w:br/>
        <w:br/>
        <w:t>Banco de Dados:</w:t>
        <w:br/>
        <w:t xml:space="preserve">   - MongoDB: Para protótipo rápido e flexível.</w:t>
        <w:br/>
        <w:t xml:space="preserve">   - MySQL ou PostgreSQL: Para quem prefere um banco de dados relacional.</w:t>
      </w:r>
    </w:p>
    <w:p>
      <w:pPr>
        <w:pStyle w:val="Heading1"/>
      </w:pPr>
      <w:r>
        <w:t>Fluxo da Solução</w:t>
      </w:r>
    </w:p>
    <w:p>
      <w:r>
        <w:t>1. Cadastro de Visitante: Um formulário simples (nome, telefone, e-mail, interesses) que salva os dados no banco de dados.</w:t>
        <w:br/>
        <w:t>2. Disparo de Mensagem via WhatsApp: Após o cadastro, o sistema dispara uma mensagem automática, guiando o visitante para um formulário específico.</w:t>
        <w:br/>
        <w:t>3. Formulários de Ministério: O visitante recebe links para preencher formulários de interesse, como Google Forms ou formulários desenvolvidos na plataforma.</w:t>
        <w:br/>
        <w:t>4. Dashboard de Acompanhamento: Um painel para os líderes visualizarem e acompanharem as respostas e o progresso de cada visitante.</w:t>
      </w:r>
    </w:p>
    <w:p>
      <w:pPr>
        <w:pStyle w:val="Heading1"/>
      </w:pPr>
      <w:r>
        <w:t>Protótipo Básico</w:t>
      </w:r>
    </w:p>
    <w:p>
      <w:r>
        <w:t>1. Frontend: Crie um formulário simples em HTML para cadastro de visitantes.</w:t>
        <w:br/>
        <w:t>2. Backend: Desenvolva uma API com Node.js para salvar os dados no banco de dados.</w:t>
        <w:br/>
        <w:t>3. Integração com WhatsApp: Use a Twilio API para disparar mensagens automáticas após o cadastro.</w:t>
        <w:br/>
        <w:t>4. Formulários Dinâmicos: Utilize Google Forms ou crie formulários dinâmicos para capturar os interesses dos visitantes.</w:t>
      </w:r>
    </w:p>
    <w:p>
      <w:pPr>
        <w:pStyle w:val="Heading1"/>
      </w:pPr>
      <w:r>
        <w:t>Próximos Passos</w:t>
      </w:r>
    </w:p>
    <w:p>
      <w:r>
        <w:t>1. Desenvolver o protótipo com cadastro, banco de dados e integração com WhatsApp.</w:t>
        <w:br/>
        <w:t>2. Testar a solução com visitantes e obter feedback.</w:t>
        <w:br/>
        <w:t>3. Ajustar a solução com base no feedback e adicionar funcionalidades como dashboards e automações avançadas.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