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94E02" w14:textId="3D3D589B" w:rsidR="006A15D3" w:rsidRDefault="00C933DA">
      <w:pPr>
        <w:rPr>
          <w:b/>
          <w:bCs/>
          <w:sz w:val="60"/>
          <w:szCs w:val="60"/>
        </w:rPr>
      </w:pPr>
      <w:r w:rsidRPr="00C933DA">
        <w:rPr>
          <w:b/>
          <w:bCs/>
          <w:sz w:val="60"/>
          <w:szCs w:val="60"/>
        </w:rPr>
        <w:t>Things to Fix or adjust</w:t>
      </w:r>
    </w:p>
    <w:p w14:paraId="577ED40A" w14:textId="5EB04577" w:rsidR="00C933DA" w:rsidRDefault="00C933DA" w:rsidP="00C933DA">
      <w:pPr>
        <w:rPr>
          <w:b/>
          <w:bCs/>
          <w:sz w:val="30"/>
          <w:szCs w:val="30"/>
        </w:rPr>
      </w:pPr>
      <w:r w:rsidRPr="00C933DA">
        <w:rPr>
          <w:b/>
          <w:bCs/>
          <w:sz w:val="30"/>
          <w:szCs w:val="30"/>
        </w:rPr>
        <w:t>General things to add or fix</w:t>
      </w:r>
      <w:r>
        <w:rPr>
          <w:b/>
          <w:bCs/>
          <w:sz w:val="30"/>
          <w:szCs w:val="30"/>
        </w:rPr>
        <w:t>:</w:t>
      </w:r>
    </w:p>
    <w:p w14:paraId="7AAB7704" w14:textId="3B861A8A" w:rsidR="00C933DA" w:rsidRDefault="00C933DA" w:rsidP="00C933DA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Find samples online and mimic their user interface (design and etc)</w:t>
      </w:r>
      <w:r w:rsidR="00F544B1">
        <w:rPr>
          <w:b/>
          <w:bCs/>
          <w:sz w:val="30"/>
          <w:szCs w:val="30"/>
        </w:rPr>
        <w:t xml:space="preserve"> For all the pages </w:t>
      </w:r>
    </w:p>
    <w:p w14:paraId="64741467" w14:textId="490AC1E3" w:rsidR="00F544B1" w:rsidRDefault="00F544B1" w:rsidP="00C933DA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Will need to include the Genres of the movies </w:t>
      </w:r>
    </w:p>
    <w:p w14:paraId="39FEA5A1" w14:textId="6625973E" w:rsidR="00F544B1" w:rsidRDefault="00F544B1" w:rsidP="00C933DA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Need to insert the correct movie into the database. (Based on the </w:t>
      </w:r>
      <w:r w:rsidR="006F4D8F">
        <w:rPr>
          <w:b/>
          <w:bCs/>
          <w:sz w:val="30"/>
          <w:szCs w:val="30"/>
        </w:rPr>
        <w:t>Main Characters name)</w:t>
      </w:r>
    </w:p>
    <w:p w14:paraId="43D8159E" w14:textId="1172EE7D" w:rsidR="008559DA" w:rsidRPr="008559DA" w:rsidRDefault="008559DA" w:rsidP="008559DA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An Interface that only the customer can see (ONLY see their current rentals, rental history and can change their personal details (Password, phone number, email address and etc))</w:t>
      </w:r>
    </w:p>
    <w:p w14:paraId="137F1BCA" w14:textId="4E61CEDB" w:rsidR="00F544B1" w:rsidRDefault="00F544B1" w:rsidP="00F544B1">
      <w:pPr>
        <w:rPr>
          <w:b/>
          <w:bCs/>
          <w:sz w:val="30"/>
          <w:szCs w:val="30"/>
        </w:rPr>
      </w:pPr>
    </w:p>
    <w:p w14:paraId="0132EB6D" w14:textId="2299D9E1" w:rsidR="00F544B1" w:rsidRDefault="00F544B1" w:rsidP="00F544B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Less Important:</w:t>
      </w:r>
    </w:p>
    <w:p w14:paraId="0A8E7936" w14:textId="48649B43" w:rsidR="00F544B1" w:rsidRDefault="00F544B1" w:rsidP="00F544B1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Forget Password route </w:t>
      </w:r>
    </w:p>
    <w:p w14:paraId="18141B21" w14:textId="7DE1F747" w:rsidR="00F544B1" w:rsidRPr="00F544B1" w:rsidRDefault="00F544B1" w:rsidP="00F544B1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Reminder for returning the DVD 2 days before the due date through email </w:t>
      </w:r>
    </w:p>
    <w:p w14:paraId="120B37FA" w14:textId="77777777" w:rsidR="00C933DA" w:rsidRDefault="00C933DA" w:rsidP="00C933DA">
      <w:pPr>
        <w:rPr>
          <w:sz w:val="30"/>
          <w:szCs w:val="30"/>
        </w:rPr>
      </w:pPr>
    </w:p>
    <w:p w14:paraId="6AA8DE43" w14:textId="77777777" w:rsidR="00C933DA" w:rsidRDefault="00C933DA" w:rsidP="00C933DA">
      <w:pPr>
        <w:rPr>
          <w:sz w:val="30"/>
          <w:szCs w:val="30"/>
        </w:rPr>
      </w:pPr>
    </w:p>
    <w:p w14:paraId="669BC2A7" w14:textId="77225845" w:rsidR="00C933DA" w:rsidRDefault="00C933DA" w:rsidP="00C933DA">
      <w:pPr>
        <w:rPr>
          <w:sz w:val="30"/>
          <w:szCs w:val="30"/>
        </w:rPr>
      </w:pPr>
      <w:r w:rsidRPr="00760089">
        <w:rPr>
          <w:b/>
          <w:bCs/>
          <w:sz w:val="30"/>
          <w:szCs w:val="30"/>
        </w:rPr>
        <w:t>Get_customer_details Page</w:t>
      </w:r>
      <w:r>
        <w:rPr>
          <w:sz w:val="30"/>
          <w:szCs w:val="30"/>
        </w:rPr>
        <w:t>:</w:t>
      </w:r>
    </w:p>
    <w:p w14:paraId="75B0044B" w14:textId="3F534B90" w:rsidR="00C933DA" w:rsidRDefault="00C933DA" w:rsidP="00C933D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Is there a way where I can automatically overwrite the barcode on the search bar directly when scanning for other movies.</w:t>
      </w:r>
    </w:p>
    <w:p w14:paraId="3BF8C202" w14:textId="2FF689CF" w:rsidR="00C933DA" w:rsidRDefault="00C933DA" w:rsidP="00C933D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The design of the page </w:t>
      </w:r>
    </w:p>
    <w:p w14:paraId="5C67EC7D" w14:textId="77777777" w:rsidR="00C933DA" w:rsidRDefault="00C933DA" w:rsidP="00901DAD">
      <w:pPr>
        <w:rPr>
          <w:sz w:val="30"/>
          <w:szCs w:val="30"/>
        </w:rPr>
      </w:pPr>
    </w:p>
    <w:p w14:paraId="1A647B1D" w14:textId="77777777" w:rsidR="00901DAD" w:rsidRDefault="00901DAD" w:rsidP="00901DAD">
      <w:pPr>
        <w:rPr>
          <w:b/>
          <w:bCs/>
          <w:sz w:val="30"/>
          <w:szCs w:val="30"/>
        </w:rPr>
      </w:pPr>
      <w:r w:rsidRPr="00901DAD">
        <w:rPr>
          <w:b/>
          <w:bCs/>
          <w:sz w:val="30"/>
          <w:szCs w:val="30"/>
        </w:rPr>
        <w:t>Renting Process</w:t>
      </w:r>
      <w:r>
        <w:rPr>
          <w:b/>
          <w:bCs/>
          <w:sz w:val="30"/>
          <w:szCs w:val="30"/>
        </w:rPr>
        <w:t>:</w:t>
      </w:r>
    </w:p>
    <w:p w14:paraId="51617AEC" w14:textId="6009F182" w:rsidR="00901DAD" w:rsidRPr="00901DAD" w:rsidRDefault="00901DAD" w:rsidP="00901DAD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What if the you scanned for the DVD already then the customer decides that they don’t want to rent that anymore but he inventory_availability column in the Inventory Table has already reflected the decrease in the inventory?</w:t>
      </w:r>
      <w:r w:rsidRPr="00901DAD">
        <w:rPr>
          <w:b/>
          <w:bCs/>
          <w:sz w:val="30"/>
          <w:szCs w:val="30"/>
        </w:rPr>
        <w:t xml:space="preserve"> </w:t>
      </w:r>
    </w:p>
    <w:sectPr w:rsidR="00901DAD" w:rsidRPr="0090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D04C3"/>
    <w:multiLevelType w:val="hybridMultilevel"/>
    <w:tmpl w:val="1FC41638"/>
    <w:lvl w:ilvl="0" w:tplc="8430A5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F4632"/>
    <w:multiLevelType w:val="hybridMultilevel"/>
    <w:tmpl w:val="DABE4D84"/>
    <w:lvl w:ilvl="0" w:tplc="015450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805182">
    <w:abstractNumId w:val="1"/>
  </w:num>
  <w:num w:numId="2" w16cid:durableId="120116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DA"/>
    <w:rsid w:val="00273C35"/>
    <w:rsid w:val="004A2237"/>
    <w:rsid w:val="006A15D3"/>
    <w:rsid w:val="006F4D8F"/>
    <w:rsid w:val="00760089"/>
    <w:rsid w:val="008559DA"/>
    <w:rsid w:val="00901DAD"/>
    <w:rsid w:val="00C933DA"/>
    <w:rsid w:val="00DD3BA2"/>
    <w:rsid w:val="00F5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FF00"/>
  <w15:chartTrackingRefBased/>
  <w15:docId w15:val="{A7B76C25-DC37-486A-AE0B-8873A49D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</dc:creator>
  <cp:keywords/>
  <dc:description/>
  <cp:lastModifiedBy>Systems</cp:lastModifiedBy>
  <cp:revision>3</cp:revision>
  <dcterms:created xsi:type="dcterms:W3CDTF">2024-06-25T12:11:00Z</dcterms:created>
  <dcterms:modified xsi:type="dcterms:W3CDTF">2024-07-12T06:09:00Z</dcterms:modified>
</cp:coreProperties>
</file>