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sz w:val="36"/>
          <w:szCs w:val="36"/>
        </w:rPr>
      </w:pPr>
    </w:p>
    <w:p>
      <w:pPr>
        <w:jc w:val="center"/>
        <w:rPr>
          <w:rFonts w:hint="eastAsia" w:ascii="黑体" w:eastAsia="黑体"/>
          <w:sz w:val="36"/>
          <w:szCs w:val="36"/>
        </w:rPr>
      </w:pPr>
      <w:commentRangeStart w:id="0"/>
      <w:r>
        <w:rPr>
          <w:rFonts w:hint="eastAsia" w:ascii="黑体" w:eastAsia="黑体"/>
          <w:sz w:val="36"/>
          <w:szCs w:val="36"/>
        </w:rPr>
        <w:t>中文题目</w:t>
      </w:r>
      <w:commentRangeEnd w:id="0"/>
      <w:r>
        <w:rPr>
          <w:rStyle w:val="21"/>
        </w:rPr>
        <w:commentReference w:id="0"/>
      </w:r>
    </w:p>
    <w:p>
      <w:pPr>
        <w:pStyle w:val="22"/>
        <w:ind w:left="119" w:hanging="119"/>
        <w:jc w:val="center"/>
        <w:rPr>
          <w:rFonts w:hint="eastAsia"/>
        </w:rPr>
      </w:pPr>
    </w:p>
    <w:p>
      <w:pPr>
        <w:pStyle w:val="22"/>
        <w:ind w:left="196" w:hanging="196"/>
        <w:jc w:val="center"/>
        <w:rPr>
          <w:rFonts w:hint="eastAsia" w:ascii="楷体" w:hAnsi="楷体" w:eastAsia="楷体"/>
          <w:sz w:val="28"/>
          <w:szCs w:val="28"/>
        </w:rPr>
      </w:pPr>
      <w:commentRangeStart w:id="1"/>
      <w:r>
        <w:rPr>
          <w:rFonts w:hint="eastAsia" w:ascii="楷体" w:hAnsi="楷体" w:eastAsia="楷体"/>
          <w:sz w:val="28"/>
          <w:szCs w:val="28"/>
        </w:rPr>
        <w:t>作者姓名，学号</w:t>
      </w:r>
      <w:commentRangeEnd w:id="1"/>
      <w:r>
        <w:rPr>
          <w:rStyle w:val="21"/>
          <w:rFonts w:ascii="楷体" w:hAnsi="楷体" w:eastAsia="楷体"/>
          <w:kern w:val="2"/>
        </w:rPr>
        <w:commentReference w:id="1"/>
      </w:r>
    </w:p>
    <w:p>
      <w:pPr>
        <w:pStyle w:val="22"/>
        <w:ind w:left="119" w:hanging="119"/>
        <w:rPr>
          <w:rFonts w:hint="eastAsia"/>
        </w:rPr>
      </w:pPr>
    </w:p>
    <w:p>
      <w:pPr>
        <w:pStyle w:val="22"/>
        <w:ind w:left="126" w:hanging="126"/>
        <w:rPr>
          <w:rFonts w:hint="eastAsia" w:ascii="楷体_GB2312" w:eastAsia="楷体_GB2312"/>
          <w:sz w:val="18"/>
          <w:szCs w:val="18"/>
        </w:rPr>
      </w:pPr>
      <w:r>
        <w:rPr>
          <w:rFonts w:hint="eastAsia" w:ascii="楷体" w:eastAsia="楷体"/>
          <w:sz w:val="18"/>
          <w:szCs w:val="18"/>
        </w:rPr>
        <w:t xml:space="preserve"> </w:t>
      </w:r>
      <w:commentRangeStart w:id="2"/>
      <w:r>
        <w:rPr>
          <w:rFonts w:hint="eastAsia" w:ascii="楷体" w:eastAsia="楷体"/>
          <w:sz w:val="18"/>
          <w:szCs w:val="18"/>
        </w:rPr>
        <w:t>(专业全名)</w:t>
      </w:r>
      <w:commentRangeEnd w:id="2"/>
      <w:r>
        <w:rPr>
          <w:rStyle w:val="21"/>
          <w:kern w:val="2"/>
        </w:rPr>
        <w:commentReference w:id="2"/>
      </w:r>
      <w:r>
        <w:rPr>
          <w:rFonts w:hint="eastAsia" w:ascii="楷体_GB2312" w:eastAsia="楷体_GB2312"/>
          <w:sz w:val="18"/>
          <w:szCs w:val="18"/>
        </w:rPr>
        <w:t xml:space="preserve"> </w:t>
      </w:r>
    </w:p>
    <w:p>
      <w:pPr>
        <w:pStyle w:val="23"/>
        <w:rPr>
          <w:rFonts w:hint="eastAsia" w:ascii="黑体" w:eastAsia="黑体"/>
          <w:b/>
        </w:rPr>
      </w:pPr>
    </w:p>
    <w:p>
      <w:pPr>
        <w:pStyle w:val="23"/>
        <w:rPr>
          <w:rFonts w:hint="eastAsia"/>
          <w:snapToGrid/>
        </w:rPr>
      </w:pPr>
      <w:commentRangeStart w:id="3"/>
      <w:r>
        <w:rPr>
          <w:rFonts w:hint="eastAsia" w:ascii="黑体" w:eastAsia="黑体"/>
          <w:b/>
        </w:rPr>
        <w:t>摘  要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  <w:snapToGrid/>
        </w:rPr>
        <w:t>*摘要内容*</w:t>
      </w:r>
      <w:commentRangeEnd w:id="3"/>
      <w:r>
        <w:rPr>
          <w:rStyle w:val="21"/>
          <w:rFonts w:eastAsia="宋体"/>
          <w:snapToGrid/>
        </w:rPr>
        <w:commentReference w:id="3"/>
      </w:r>
      <w:r>
        <w:rPr>
          <w:rFonts w:hint="eastAsia"/>
          <w:snapToGrid/>
        </w:rPr>
        <w:t xml:space="preserve"> </w:t>
      </w:r>
    </w:p>
    <w:p>
      <w:pPr>
        <w:pStyle w:val="24"/>
        <w:ind w:left="775" w:hanging="775"/>
        <w:rPr>
          <w:rFonts w:hint="eastAsia"/>
        </w:rPr>
      </w:pPr>
      <w:r>
        <w:rPr>
          <w:rFonts w:hint="eastAsia" w:ascii="黑体" w:eastAsia="黑体"/>
          <w:b/>
        </w:rPr>
        <w:t>关键词</w:t>
      </w:r>
      <w:r>
        <w:rPr>
          <w:rFonts w:hint="eastAsia"/>
          <w:b/>
        </w:rPr>
        <w:t>:</w:t>
      </w:r>
      <w:r>
        <w:rPr>
          <w:rFonts w:hint="eastAsia"/>
        </w:rPr>
        <w:tab/>
      </w:r>
      <w:r>
        <w:rPr>
          <w:rFonts w:hint="eastAsia"/>
        </w:rPr>
        <w:t>关键词1; 关键词2；关键词3；……</w:t>
      </w:r>
      <w:r>
        <w:rPr>
          <w:rFonts w:hint="eastAsia"/>
          <w:highlight w:val="yellow"/>
        </w:rPr>
        <w:t>（一般可选3~8个关键词，分号隔开）</w:t>
      </w:r>
    </w:p>
    <w:p>
      <w:pPr>
        <w:pStyle w:val="25"/>
        <w:rPr>
          <w:rFonts w:hint="eastAsia"/>
        </w:rPr>
      </w:pPr>
      <w:r>
        <w:rPr>
          <w:rFonts w:hint="eastAsia"/>
          <w:b/>
        </w:rPr>
        <w:t>中图法分类号</w:t>
      </w:r>
      <w:r>
        <w:rPr>
          <w:b/>
        </w:rPr>
        <w:t>:</w:t>
      </w:r>
      <w:r>
        <w:rPr>
          <w:rFonts w:hint="eastAsia"/>
        </w:rPr>
        <w:tab/>
      </w:r>
      <w:commentRangeStart w:id="4"/>
      <w:r>
        <w:rPr>
          <w:rFonts w:hint="eastAsia"/>
        </w:rPr>
        <w:t>****</w:t>
      </w:r>
      <w:commentRangeEnd w:id="4"/>
      <w:r>
        <w:rPr>
          <w:rStyle w:val="21"/>
          <w:rFonts w:eastAsia="宋体"/>
          <w:iCs w:val="0"/>
          <w:kern w:val="2"/>
        </w:rPr>
        <w:commentReference w:id="4"/>
      </w:r>
      <w:r>
        <w:rPr>
          <w:rFonts w:hint="eastAsia"/>
        </w:rPr>
        <w:t xml:space="preserve">　　　            </w:t>
      </w:r>
      <w:r>
        <w:rPr>
          <w:rFonts w:hint="eastAsia"/>
          <w:b/>
        </w:rPr>
        <w:t>文献标识码</w:t>
      </w:r>
      <w:r>
        <w:rPr>
          <w:b/>
        </w:rPr>
        <w:t xml:space="preserve">: </w:t>
      </w:r>
      <w:r>
        <w:t>A</w:t>
      </w:r>
      <w:r>
        <w:rPr>
          <w:rFonts w:hint="eastAsia"/>
        </w:rPr>
        <w:t xml:space="preserve"> </w:t>
      </w:r>
    </w:p>
    <w:p>
      <w:pPr>
        <w:pStyle w:val="27"/>
        <w:jc w:val="center"/>
        <w:rPr>
          <w:rFonts w:hint="eastAsia"/>
        </w:rPr>
      </w:pPr>
      <w:commentRangeStart w:id="5"/>
      <w:r>
        <w:t>Title</w:t>
      </w:r>
      <w:commentRangeEnd w:id="5"/>
      <w:r>
        <w:rPr>
          <w:rStyle w:val="21"/>
          <w:rFonts w:eastAsia="宋体"/>
          <w:b w:val="0"/>
        </w:rPr>
        <w:commentReference w:id="5"/>
      </w:r>
      <w:r>
        <w:t xml:space="preserve"> </w:t>
      </w:r>
    </w:p>
    <w:p>
      <w:pPr>
        <w:pStyle w:val="28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XING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Ming-ming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StudentNo.</w:t>
      </w:r>
      <w:r>
        <w:rPr>
          <w:sz w:val="24"/>
          <w:szCs w:val="24"/>
        </w:rPr>
        <w:t xml:space="preserve"> </w:t>
      </w:r>
    </w:p>
    <w:p>
      <w:pPr>
        <w:pStyle w:val="26"/>
        <w:ind w:left="1" w:firstLine="0" w:firstLineChars="0"/>
        <w:rPr>
          <w:rFonts w:hint="eastAsia"/>
          <w:color w:val="FF0000"/>
          <w:sz w:val="21"/>
          <w:szCs w:val="21"/>
          <w:bdr w:val="single" w:color="FF0000" w:sz="4" w:space="0"/>
        </w:rPr>
      </w:pPr>
      <w:commentRangeStart w:id="6"/>
      <w:r>
        <w:rPr>
          <w:rFonts w:hint="eastAsia"/>
          <w:sz w:val="21"/>
          <w:szCs w:val="21"/>
        </w:rPr>
        <w:t>(1.</w:t>
      </w:r>
      <w:r>
        <w:rPr>
          <w:i/>
          <w:sz w:val="21"/>
          <w:szCs w:val="21"/>
        </w:rPr>
        <w:t>De</w:t>
      </w:r>
      <w:r>
        <w:rPr>
          <w:rFonts w:hint="eastAsia"/>
          <w:i/>
          <w:sz w:val="21"/>
          <w:szCs w:val="21"/>
        </w:rPr>
        <w:t>pt.</w:t>
      </w:r>
      <w:r>
        <w:rPr>
          <w:i/>
          <w:sz w:val="21"/>
          <w:szCs w:val="21"/>
        </w:rPr>
        <w:t xml:space="preserve"> of ****, Zhejiang University, Zip</w:t>
      </w:r>
      <w:r>
        <w:rPr>
          <w:rFonts w:hint="eastAsia"/>
          <w:i/>
          <w:sz w:val="21"/>
          <w:szCs w:val="21"/>
        </w:rPr>
        <w:t xml:space="preserve"> </w:t>
      </w:r>
      <w:r>
        <w:rPr>
          <w:i/>
          <w:sz w:val="21"/>
          <w:szCs w:val="21"/>
        </w:rPr>
        <w:t>Code, China</w:t>
      </w:r>
      <w:r>
        <w:rPr>
          <w:rFonts w:hint="eastAsia"/>
          <w:sz w:val="21"/>
          <w:szCs w:val="21"/>
        </w:rPr>
        <w:t>)</w:t>
      </w:r>
      <w:commentRangeEnd w:id="6"/>
      <w:r>
        <w:rPr>
          <w:rStyle w:val="21"/>
          <w:iCs w:val="0"/>
          <w:kern w:val="2"/>
        </w:rPr>
        <w:commentReference w:id="6"/>
      </w:r>
    </w:p>
    <w:p>
      <w:pPr>
        <w:rPr>
          <w:rFonts w:hint="eastAsia" w:ascii="黑体" w:eastAsia="黑体"/>
          <w:b/>
          <w:szCs w:val="21"/>
        </w:rPr>
      </w:pPr>
    </w:p>
    <w:p>
      <w:pPr>
        <w:rPr>
          <w:rFonts w:hint="eastAsia" w:ascii="黑体" w:eastAsia="黑体"/>
          <w:b/>
          <w:szCs w:val="21"/>
        </w:rPr>
      </w:pPr>
      <w:r>
        <w:rPr>
          <w:rFonts w:hint="eastAsia" w:ascii="黑体" w:eastAsia="黑体"/>
          <w:b/>
          <w:szCs w:val="21"/>
        </w:rPr>
        <w:t xml:space="preserve">Abstract: </w:t>
      </w:r>
      <w:r>
        <w:rPr>
          <w:rFonts w:eastAsia="黑体"/>
          <w:szCs w:val="21"/>
        </w:rPr>
        <w:t>abstract</w:t>
      </w:r>
      <w:r>
        <w:rPr>
          <w:rFonts w:hint="eastAsia" w:eastAsia="黑体"/>
          <w:szCs w:val="21"/>
          <w:highlight w:val="yellow"/>
        </w:rPr>
        <w:t>（第三人称叙述）</w:t>
      </w:r>
    </w:p>
    <w:p>
      <w:pPr>
        <w:rPr>
          <w:rFonts w:hint="eastAsia" w:ascii="黑体" w:eastAsia="黑体"/>
          <w:b/>
          <w:szCs w:val="21"/>
        </w:rPr>
      </w:pPr>
      <w:r>
        <w:rPr>
          <w:rFonts w:hint="eastAsia" w:ascii="黑体" w:eastAsia="黑体"/>
          <w:b/>
          <w:szCs w:val="21"/>
        </w:rPr>
        <w:t>Key words:</w:t>
      </w:r>
      <w:r>
        <w:rPr>
          <w:rFonts w:hint="eastAsia" w:ascii="黑体" w:eastAsia="黑体"/>
          <w:szCs w:val="21"/>
        </w:rPr>
        <w:t>Keyword1;</w:t>
      </w:r>
      <w:r>
        <w:rPr>
          <w:rFonts w:eastAsia="黑体"/>
          <w:szCs w:val="21"/>
        </w:rPr>
        <w:t>Keyword2;Keyword3;</w:t>
      </w:r>
      <w:r>
        <w:rPr>
          <w:rFonts w:hint="eastAsia" w:ascii="黑体" w:eastAsia="黑体"/>
          <w:b/>
          <w:szCs w:val="21"/>
        </w:rPr>
        <w:t>……</w:t>
      </w:r>
      <w:r>
        <w:rPr>
          <w:rFonts w:hint="eastAsia" w:ascii="黑体" w:eastAsia="黑体"/>
          <w:b/>
          <w:szCs w:val="21"/>
          <w:highlight w:val="yellow"/>
        </w:rPr>
        <w:t>（</w:t>
      </w:r>
      <w:r>
        <w:rPr>
          <w:rFonts w:hint="eastAsia" w:ascii="宋体" w:hAnsi="宋体"/>
          <w:szCs w:val="21"/>
          <w:highlight w:val="yellow"/>
        </w:rPr>
        <w:t>与中文关键词对应，首字母大写</w:t>
      </w:r>
      <w:r>
        <w:rPr>
          <w:rFonts w:hint="eastAsia" w:ascii="黑体" w:eastAsia="黑体"/>
          <w:b/>
          <w:szCs w:val="21"/>
          <w:highlight w:val="yellow"/>
        </w:rPr>
        <w:t>）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</w:p>
    <w:p>
      <w:pPr>
        <w:rPr>
          <w:rFonts w:hint="eastAsia"/>
        </w:rPr>
      </w:pPr>
      <w:r>
        <w:rPr>
          <w:rFonts w:hint="eastAsia"/>
          <w:highlight w:val="yellow"/>
        </w:rPr>
        <w:t>正文部分用小5号宋体字，分两栏排，其中图表宽度不超过8cm，请参照</w:t>
      </w:r>
      <w:r>
        <w:fldChar w:fldCharType="begin"/>
      </w:r>
      <w:r>
        <w:instrText xml:space="preserve"> HYPERLINK "file:///C:\\Documents%20and%20Settings\\Owner\\My%20Documents\\flowchartofjos.pdf" </w:instrText>
      </w:r>
      <w:r>
        <w:fldChar w:fldCharType="separate"/>
      </w:r>
      <w:r>
        <w:rPr>
          <w:rStyle w:val="20"/>
          <w:rFonts w:hint="eastAsia"/>
          <w:highlight w:val="yellow"/>
        </w:rPr>
        <w:t>样本</w:t>
      </w:r>
      <w:r>
        <w:rPr>
          <w:rStyle w:val="20"/>
          <w:rFonts w:hint="eastAsia"/>
          <w:highlight w:val="yellow"/>
        </w:rPr>
        <w:fldChar w:fldCharType="end"/>
      </w:r>
      <w:r>
        <w:rPr>
          <w:rFonts w:hint="eastAsia"/>
        </w:rPr>
        <w:t>。</w:t>
      </w:r>
      <w:r>
        <w:rPr>
          <w:rFonts w:hint="eastAsia"/>
          <w:highlight w:val="yellow"/>
        </w:rPr>
        <w:t>设置为A4页面</w:t>
      </w:r>
    </w:p>
    <w:p>
      <w:pPr>
        <w:rPr>
          <w:rFonts w:hint="eastAsia"/>
        </w:rPr>
      </w:pPr>
    </w:p>
    <w:p>
      <w:pPr>
        <w:pStyle w:val="2"/>
        <w:rPr>
          <w:b/>
          <w:sz w:val="28"/>
          <w:szCs w:val="28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7" w:h="16840"/>
          <w:pgMar w:top="1021" w:right="1134" w:bottom="680" w:left="1134" w:header="851" w:footer="851" w:gutter="0"/>
          <w:cols w:space="425" w:num="1"/>
          <w:docGrid w:linePitch="312" w:charSpace="0"/>
        </w:sectPr>
      </w:pPr>
    </w:p>
    <w:p>
      <w:pPr>
        <w:pStyle w:val="2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一级标题</w:t>
      </w:r>
      <w:r>
        <w:rPr>
          <w:b/>
          <w:sz w:val="28"/>
          <w:szCs w:val="28"/>
        </w:rPr>
        <w:t xml:space="preserve"> </w:t>
      </w:r>
      <w:r>
        <w:rPr>
          <w:rFonts w:hint="eastAsia"/>
          <w:sz w:val="18"/>
          <w:szCs w:val="18"/>
          <w:highlight w:val="lightGray"/>
        </w:rPr>
        <w:t>（从1编号，引言为可选项，四号黑体）</w:t>
      </w:r>
      <w:r>
        <w:rPr>
          <w:rFonts w:hint="eastAsia"/>
        </w:rPr>
        <w:t xml:space="preserve"> </w:t>
      </w:r>
      <w:r>
        <w:rPr>
          <w:rFonts w:hint="eastAsia"/>
          <w:sz w:val="18"/>
          <w:szCs w:val="18"/>
        </w:rPr>
        <w:t xml:space="preserve">   </w:t>
      </w:r>
    </w:p>
    <w:p>
      <w:pPr>
        <w:pStyle w:val="4"/>
        <w:spacing w:before="60" w:after="60"/>
        <w:rPr>
          <w:rFonts w:hint="eastAsia"/>
          <w:b/>
        </w:rPr>
      </w:pPr>
      <w:r>
        <w:rPr>
          <w:rFonts w:hint="eastAsia"/>
          <w:b/>
        </w:rPr>
        <w:t>二级标题</w:t>
      </w:r>
      <w:r>
        <w:rPr>
          <w:b/>
        </w:rPr>
        <w:t xml:space="preserve"> </w:t>
      </w:r>
      <w:r>
        <w:rPr>
          <w:rFonts w:hint="eastAsia"/>
          <w:highlight w:val="yellow"/>
        </w:rPr>
        <w:t>（小5号黑体）</w:t>
      </w:r>
    </w:p>
    <w:p>
      <w:pPr>
        <w:pStyle w:val="5"/>
        <w:rPr>
          <w:rFonts w:hint="eastAsia"/>
        </w:rPr>
      </w:pPr>
      <w:r>
        <w:rPr>
          <w:rFonts w:hint="eastAsia" w:ascii="楷体_GB2312" w:eastAsia="楷体_GB2312"/>
        </w:rPr>
        <w:t>三级标题</w:t>
      </w:r>
      <w:r>
        <w:t xml:space="preserve"> </w:t>
      </w:r>
      <w:r>
        <w:rPr>
          <w:rFonts w:hint="eastAsia"/>
          <w:highlight w:val="yellow"/>
        </w:rPr>
        <w:t>（小5号楷体）</w:t>
      </w:r>
    </w:p>
    <w:p>
      <w:pPr>
        <w:pStyle w:val="3"/>
        <w:ind w:firstLine="36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正文中，图表须注明图题和表题，且在正文中应明确提及（例：如图1所示）。其中图的编号和图题置于图下方的居中位置，表的编号和表题置于表上方的居中位置。</w:t>
      </w:r>
    </w:p>
    <w:p>
      <w:pPr>
        <w:pStyle w:val="3"/>
        <w:ind w:firstLine="1980" w:firstLineChars="110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表1   表题</w:t>
      </w:r>
    </w:p>
    <w:tbl>
      <w:tblPr>
        <w:tblStyle w:val="18"/>
        <w:tblW w:w="0" w:type="auto"/>
        <w:tblInd w:w="6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3"/>
        <w:gridCol w:w="939"/>
        <w:gridCol w:w="90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dxa"/>
          </w:tcPr>
          <w:p>
            <w:pPr>
              <w:pStyle w:val="3"/>
              <w:overflowPunct w:val="0"/>
              <w:ind w:left="105" w:leftChars="50"/>
              <w:rPr>
                <w:rFonts w:hint="eastAsia"/>
              </w:rPr>
            </w:pPr>
            <w:r>
              <w:rPr>
                <w:rFonts w:hint="eastAsia"/>
              </w:rPr>
              <w:t>题目1</w:t>
            </w:r>
          </w:p>
        </w:tc>
        <w:tc>
          <w:tcPr>
            <w:tcW w:w="939" w:type="dxa"/>
          </w:tcPr>
          <w:p>
            <w:pPr>
              <w:pStyle w:val="3"/>
              <w:overflowPunct w:val="0"/>
              <w:rPr>
                <w:rFonts w:hint="eastAsia"/>
              </w:rPr>
            </w:pPr>
            <w:r>
              <w:rPr>
                <w:rFonts w:hint="eastAsia"/>
              </w:rPr>
              <w:t>题目2</w:t>
            </w:r>
          </w:p>
        </w:tc>
        <w:tc>
          <w:tcPr>
            <w:tcW w:w="900" w:type="dxa"/>
          </w:tcPr>
          <w:p>
            <w:pPr>
              <w:pStyle w:val="3"/>
              <w:overflowPunct w:val="0"/>
              <w:rPr>
                <w:rFonts w:hint="eastAsia"/>
              </w:rPr>
            </w:pPr>
            <w:r>
              <w:rPr>
                <w:rFonts w:hint="eastAsia"/>
              </w:rPr>
              <w:t>题目3</w:t>
            </w:r>
          </w:p>
        </w:tc>
        <w:tc>
          <w:tcPr>
            <w:tcW w:w="1080" w:type="dxa"/>
          </w:tcPr>
          <w:p>
            <w:pPr>
              <w:pStyle w:val="3"/>
              <w:overflowPunct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dxa"/>
          </w:tcPr>
          <w:p>
            <w:pPr>
              <w:pStyle w:val="3"/>
              <w:overflowPunct w:val="0"/>
              <w:rPr>
                <w:rFonts w:hint="eastAsia"/>
              </w:rPr>
            </w:pPr>
          </w:p>
        </w:tc>
        <w:tc>
          <w:tcPr>
            <w:tcW w:w="939" w:type="dxa"/>
          </w:tcPr>
          <w:p>
            <w:pPr>
              <w:pStyle w:val="3"/>
              <w:overflowPunct w:val="0"/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pStyle w:val="3"/>
              <w:overflowPunct w:val="0"/>
              <w:rPr>
                <w:rFonts w:hint="eastAsia"/>
              </w:rPr>
            </w:pPr>
          </w:p>
        </w:tc>
        <w:tc>
          <w:tcPr>
            <w:tcW w:w="1080" w:type="dxa"/>
          </w:tcPr>
          <w:p>
            <w:pPr>
              <w:pStyle w:val="3"/>
              <w:overflowPunct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dxa"/>
          </w:tcPr>
          <w:p>
            <w:pPr>
              <w:pStyle w:val="3"/>
              <w:overflowPunct w:val="0"/>
              <w:rPr>
                <w:rFonts w:hint="eastAsia"/>
              </w:rPr>
            </w:pPr>
          </w:p>
        </w:tc>
        <w:tc>
          <w:tcPr>
            <w:tcW w:w="939" w:type="dxa"/>
          </w:tcPr>
          <w:p>
            <w:pPr>
              <w:pStyle w:val="3"/>
              <w:overflowPunct w:val="0"/>
              <w:rPr>
                <w:rFonts w:hint="eastAsia"/>
              </w:rPr>
            </w:pPr>
          </w:p>
        </w:tc>
        <w:tc>
          <w:tcPr>
            <w:tcW w:w="900" w:type="dxa"/>
          </w:tcPr>
          <w:p>
            <w:pPr>
              <w:pStyle w:val="3"/>
              <w:overflowPunct w:val="0"/>
              <w:rPr>
                <w:rFonts w:hint="eastAsia"/>
              </w:rPr>
            </w:pPr>
          </w:p>
        </w:tc>
        <w:tc>
          <w:tcPr>
            <w:tcW w:w="1080" w:type="dxa"/>
          </w:tcPr>
          <w:p>
            <w:pPr>
              <w:pStyle w:val="3"/>
              <w:overflowPunct w:val="0"/>
              <w:rPr>
                <w:rFonts w:hint="eastAsia"/>
              </w:rPr>
            </w:pPr>
          </w:p>
        </w:tc>
      </w:tr>
    </w:tbl>
    <w:p>
      <w:pPr>
        <w:pStyle w:val="29"/>
        <w:ind w:left="0" w:firstLine="420" w:firstLineChars="200"/>
        <w:rPr>
          <w:rFonts w:hint="eastAsia"/>
          <w:b/>
          <w:sz w:val="21"/>
          <w:szCs w:val="21"/>
        </w:rPr>
      </w:pPr>
      <w:r>
        <w:rPr>
          <w:rFonts w:hint="eastAsia" w:eastAsia="黑体"/>
          <w:sz w:val="21"/>
          <w:szCs w:val="21"/>
        </w:rPr>
        <w:t>公式用6号字体，其中量的符号应采用斜体，</w:t>
      </w:r>
      <w:r>
        <w:rPr>
          <w:rFonts w:hint="eastAsia" w:ascii="黑体" w:eastAsia="黑体"/>
          <w:sz w:val="21"/>
          <w:szCs w:val="21"/>
        </w:rPr>
        <w:t>矢量用黑斜体表示；函数用正体小写，第一个字母小写。</w:t>
      </w:r>
    </w:p>
    <w:p>
      <w:pPr>
        <w:pStyle w:val="29"/>
        <w:ind w:left="0" w:firstLine="420" w:firstLineChars="200"/>
        <w:rPr>
          <w:rFonts w:hint="eastAsia"/>
          <w:sz w:val="21"/>
          <w:szCs w:val="21"/>
        </w:rPr>
      </w:pPr>
    </w:p>
    <w:p>
      <w:pPr>
        <w:pStyle w:val="3"/>
        <w:ind w:firstLine="360"/>
        <w:rPr>
          <w:rFonts w:hint="eastAsia"/>
          <w:b/>
          <w:color w:val="FF0000"/>
          <w:szCs w:val="21"/>
          <w:bdr w:val="single" w:color="FF0000" w:sz="4" w:space="0"/>
        </w:rPr>
      </w:pPr>
      <w:r>
        <w:rPr>
          <w:rFonts w:hint="eastAsia" w:eastAsia="黑体"/>
          <w:szCs w:val="21"/>
        </w:rPr>
        <w:t>定理</w:t>
      </w:r>
      <w:r>
        <w:rPr>
          <w:rFonts w:hint="eastAsia"/>
          <w:b/>
          <w:szCs w:val="21"/>
        </w:rPr>
        <w:t xml:space="preserve">1 </w:t>
      </w:r>
      <w:r>
        <w:rPr>
          <w:rFonts w:hint="eastAsia"/>
          <w:bCs/>
          <w:szCs w:val="21"/>
        </w:rPr>
        <w:t xml:space="preserve"> </w:t>
      </w:r>
      <w:commentRangeStart w:id="7"/>
      <w:r>
        <w:rPr>
          <w:rFonts w:hint="eastAsia"/>
          <w:bCs/>
          <w:szCs w:val="21"/>
        </w:rPr>
        <w:t>（</w:t>
      </w:r>
      <w:r>
        <w:rPr>
          <w:szCs w:val="21"/>
        </w:rPr>
        <w:t>******</w:t>
      </w:r>
      <w:r>
        <w:rPr>
          <w:rFonts w:hint="eastAsia"/>
          <w:szCs w:val="21"/>
        </w:rPr>
        <w:t>。）</w:t>
      </w:r>
      <w:commentRangeEnd w:id="7"/>
      <w:r>
        <w:rPr>
          <w:rStyle w:val="21"/>
        </w:rPr>
        <w:commentReference w:id="7"/>
      </w:r>
      <w:r>
        <w:rPr>
          <w:rFonts w:hint="eastAsia"/>
          <w:szCs w:val="21"/>
        </w:rPr>
        <w:t>定理内容。</w:t>
      </w:r>
      <w:r>
        <w:rPr>
          <w:rFonts w:hint="eastAsia"/>
          <w:color w:val="0000FF"/>
          <w:szCs w:val="21"/>
        </w:rPr>
        <w:t>（定义、算法等的排版格式与此相同）</w:t>
      </w:r>
    </w:p>
    <w:p>
      <w:pPr>
        <w:pStyle w:val="3"/>
        <w:ind w:firstLine="360"/>
        <w:rPr>
          <w:szCs w:val="21"/>
          <w:bdr w:val="single" w:color="FF0000" w:sz="4" w:space="0"/>
        </w:rPr>
      </w:pPr>
      <w:r>
        <w:rPr>
          <w:rFonts w:hint="eastAsia" w:eastAsia="仿宋_GB2312"/>
          <w:szCs w:val="21"/>
        </w:rPr>
        <w:t>证明</w:t>
      </w:r>
      <w:r>
        <w:rPr>
          <w:szCs w:val="21"/>
        </w:rPr>
        <w:t>:*</w:t>
      </w:r>
      <w:r>
        <w:rPr>
          <w:rFonts w:hint="eastAsia"/>
          <w:szCs w:val="21"/>
        </w:rPr>
        <w:t>证明过程</w:t>
      </w:r>
      <w:r>
        <w:rPr>
          <w:szCs w:val="21"/>
        </w:rPr>
        <w:t xml:space="preserve">.* </w:t>
      </w:r>
      <w:r>
        <w:rPr>
          <w:color w:val="0000FF"/>
          <w:szCs w:val="21"/>
        </w:rPr>
        <w:t>[</w:t>
      </w:r>
      <w:r>
        <w:rPr>
          <w:rFonts w:hint="eastAsia"/>
          <w:color w:val="0000FF"/>
          <w:szCs w:val="21"/>
        </w:rPr>
        <w:t>“例”等的排版格式相同</w:t>
      </w:r>
      <w:r>
        <w:rPr>
          <w:color w:val="0000FF"/>
          <w:szCs w:val="21"/>
        </w:rPr>
        <w:t>]</w:t>
      </w:r>
    </w:p>
    <w:p>
      <w:pPr>
        <w:pStyle w:val="29"/>
        <w:ind w:left="329" w:leftChars="34" w:firstLineChars="0"/>
        <w:rPr>
          <w:rFonts w:hint="eastAsia"/>
          <w:b/>
          <w:sz w:val="18"/>
          <w:szCs w:val="18"/>
        </w:rPr>
      </w:pPr>
    </w:p>
    <w:p>
      <w:pPr>
        <w:pStyle w:val="29"/>
        <w:ind w:left="329" w:leftChars="34" w:firstLineChars="0"/>
        <w:rPr>
          <w:rFonts w:hint="eastAsia"/>
          <w:b/>
          <w:bCs/>
          <w:sz w:val="18"/>
          <w:szCs w:val="18"/>
        </w:rPr>
      </w:pPr>
      <w:commentRangeStart w:id="8"/>
      <w:r>
        <w:rPr>
          <w:rFonts w:hint="eastAsia"/>
          <w:b/>
          <w:sz w:val="18"/>
          <w:szCs w:val="18"/>
        </w:rPr>
        <w:t>参考文献</w:t>
      </w:r>
      <w:r>
        <w:rPr>
          <w:b/>
          <w:bCs/>
          <w:sz w:val="18"/>
          <w:szCs w:val="18"/>
        </w:rPr>
        <w:t>:</w:t>
      </w:r>
      <w:commentRangeEnd w:id="8"/>
      <w:r>
        <w:rPr>
          <w:rStyle w:val="21"/>
          <w:kern w:val="2"/>
        </w:rPr>
        <w:commentReference w:id="8"/>
      </w:r>
      <w:r>
        <w:rPr>
          <w:b/>
          <w:sz w:val="18"/>
          <w:szCs w:val="18"/>
        </w:rPr>
        <w:t xml:space="preserve"> </w:t>
      </w:r>
    </w:p>
    <w:p>
      <w:pPr>
        <w:ind w:left="540" w:hanging="540" w:hangingChars="300"/>
        <w:rPr>
          <w:rFonts w:hint="eastAsia" w:ascii="楷体" w:eastAsia="楷体"/>
          <w:sz w:val="18"/>
          <w:szCs w:val="18"/>
        </w:rPr>
      </w:pPr>
    </w:p>
    <w:p>
      <w:pPr>
        <w:ind w:left="540" w:hanging="540" w:hangingChars="300"/>
        <w:rPr>
          <w:rFonts w:eastAsia="楷体_GB2312"/>
          <w:sz w:val="18"/>
          <w:szCs w:val="18"/>
        </w:rPr>
      </w:pPr>
      <w:r>
        <w:rPr>
          <w:rFonts w:eastAsia="楷体"/>
          <w:sz w:val="18"/>
          <w:szCs w:val="18"/>
        </w:rPr>
        <w:t xml:space="preserve">［1］ </w:t>
      </w:r>
      <w:commentRangeStart w:id="9"/>
      <w:r>
        <w:rPr>
          <w:rFonts w:eastAsia="楷体"/>
          <w:sz w:val="18"/>
          <w:szCs w:val="18"/>
        </w:rPr>
        <w:t>作者</w:t>
      </w:r>
      <w:commentRangeEnd w:id="9"/>
      <w:r>
        <w:rPr>
          <w:rStyle w:val="21"/>
        </w:rPr>
        <w:commentReference w:id="9"/>
      </w:r>
      <w:r>
        <w:rPr>
          <w:rFonts w:eastAsia="楷体_GB2312"/>
          <w:sz w:val="18"/>
          <w:szCs w:val="18"/>
        </w:rPr>
        <w:t>.题目［J］.刊名</w:t>
      </w:r>
      <w:r>
        <w:rPr>
          <w:rFonts w:eastAsia="楷体_GB2312"/>
          <w:color w:val="0000FF"/>
          <w:sz w:val="18"/>
          <w:szCs w:val="18"/>
          <w:shd w:val="pct10" w:color="auto" w:fill="FFFFFF"/>
        </w:rPr>
        <w:t>(全称)</w:t>
      </w:r>
      <w:r>
        <w:rPr>
          <w:rFonts w:eastAsia="楷体_GB2312"/>
          <w:sz w:val="18"/>
          <w:szCs w:val="18"/>
        </w:rPr>
        <w:t>, 出版年</w:t>
      </w:r>
      <w:bookmarkStart w:id="0" w:name="_GoBack"/>
      <w:bookmarkEnd w:id="0"/>
      <w:r>
        <w:rPr>
          <w:rFonts w:eastAsia="楷体_GB2312"/>
          <w:sz w:val="18"/>
          <w:szCs w:val="18"/>
        </w:rPr>
        <w:t xml:space="preserve">,卷号(期号):起始页码. </w:t>
      </w:r>
      <w:r>
        <w:rPr>
          <w:rFonts w:eastAsia="楷体_GB2312"/>
          <w:color w:val="0000FF"/>
          <w:sz w:val="18"/>
          <w:szCs w:val="18"/>
        </w:rPr>
        <w:t>[期刊]</w:t>
      </w:r>
    </w:p>
    <w:p>
      <w:pPr>
        <w:ind w:left="540" w:hanging="540" w:hangingChars="300"/>
        <w:rPr>
          <w:rFonts w:eastAsia="楷体"/>
          <w:sz w:val="18"/>
          <w:szCs w:val="18"/>
        </w:rPr>
      </w:pPr>
    </w:p>
    <w:p>
      <w:pPr>
        <w:ind w:left="540" w:hanging="540" w:hangingChars="300"/>
        <w:rPr>
          <w:rFonts w:eastAsia="楷体"/>
          <w:color w:val="0000FF"/>
          <w:sz w:val="18"/>
          <w:szCs w:val="18"/>
        </w:rPr>
      </w:pPr>
      <w:r>
        <w:rPr>
          <w:rFonts w:eastAsia="楷体"/>
          <w:sz w:val="18"/>
          <w:szCs w:val="18"/>
        </w:rPr>
        <w:t>［2］ 作者.书名版次</w:t>
      </w:r>
      <w:r>
        <w:rPr>
          <w:rFonts w:eastAsia="楷体"/>
          <w:color w:val="0000FF"/>
          <w:sz w:val="18"/>
          <w:szCs w:val="18"/>
          <w:shd w:val="pct10" w:color="auto" w:fill="FFFFFF"/>
        </w:rPr>
        <w:t>(初版不写)</w:t>
      </w:r>
      <w:r>
        <w:rPr>
          <w:rFonts w:eastAsia="楷体"/>
          <w:sz w:val="18"/>
          <w:szCs w:val="18"/>
        </w:rPr>
        <w:t xml:space="preserve"> ［M］.译者. 出版地</w:t>
      </w:r>
      <w:r>
        <w:rPr>
          <w:rFonts w:eastAsia="楷体"/>
          <w:color w:val="0000FF"/>
          <w:sz w:val="18"/>
          <w:szCs w:val="18"/>
          <w:shd w:val="pct10" w:color="auto" w:fill="FFFFFF"/>
        </w:rPr>
        <w:t>(城市名)</w:t>
      </w:r>
      <w:r>
        <w:rPr>
          <w:rFonts w:eastAsia="楷体"/>
          <w:sz w:val="18"/>
          <w:szCs w:val="18"/>
        </w:rPr>
        <w:t>: 出版者, 出版年. 起始页码.</w:t>
      </w:r>
      <w:r>
        <w:rPr>
          <w:rFonts w:eastAsia="楷体"/>
          <w:b/>
          <w:bCs/>
          <w:sz w:val="18"/>
          <w:szCs w:val="18"/>
        </w:rPr>
        <w:t xml:space="preserve"> </w:t>
      </w:r>
      <w:r>
        <w:rPr>
          <w:rFonts w:eastAsia="楷体"/>
          <w:color w:val="0000FF"/>
          <w:sz w:val="18"/>
          <w:szCs w:val="18"/>
        </w:rPr>
        <w:t>[书籍]</w:t>
      </w:r>
    </w:p>
    <w:p>
      <w:pPr>
        <w:ind w:left="540" w:hanging="540" w:hangingChars="300"/>
        <w:rPr>
          <w:rFonts w:eastAsia="楷体"/>
          <w:sz w:val="18"/>
          <w:szCs w:val="18"/>
        </w:rPr>
      </w:pPr>
      <w:r>
        <w:rPr>
          <w:rFonts w:eastAsia="楷体"/>
          <w:sz w:val="18"/>
          <w:szCs w:val="18"/>
        </w:rPr>
        <w:t>［3］</w:t>
      </w:r>
      <w:r>
        <w:rPr>
          <w:rFonts w:eastAsia="楷体"/>
          <w:color w:val="0000FF"/>
          <w:sz w:val="18"/>
          <w:szCs w:val="18"/>
        </w:rPr>
        <w:t xml:space="preserve"> </w:t>
      </w:r>
      <w:r>
        <w:rPr>
          <w:rFonts w:eastAsia="楷体"/>
          <w:sz w:val="18"/>
          <w:szCs w:val="18"/>
        </w:rPr>
        <w:t>作者.题目［C］.文集实际完整名称，出版年.起止页码.</w:t>
      </w:r>
      <w:r>
        <w:rPr>
          <w:rFonts w:eastAsia="楷体"/>
          <w:b/>
          <w:bCs/>
          <w:sz w:val="18"/>
          <w:szCs w:val="18"/>
        </w:rPr>
        <w:t xml:space="preserve"> </w:t>
      </w:r>
      <w:r>
        <w:rPr>
          <w:rFonts w:eastAsia="楷体"/>
          <w:color w:val="0000FF"/>
          <w:sz w:val="18"/>
          <w:szCs w:val="18"/>
        </w:rPr>
        <w:t>[会议录(论文集、论文汇编等)]</w:t>
      </w:r>
    </w:p>
    <w:p>
      <w:pPr>
        <w:ind w:left="540" w:hanging="540" w:hangingChars="300"/>
        <w:rPr>
          <w:rFonts w:eastAsia="楷体"/>
          <w:sz w:val="18"/>
          <w:szCs w:val="18"/>
        </w:rPr>
      </w:pPr>
      <w:r>
        <w:rPr>
          <w:rFonts w:eastAsia="楷体"/>
          <w:sz w:val="18"/>
          <w:szCs w:val="18"/>
        </w:rPr>
        <w:t>［4］ 作者. 析出题目［A］.整本文献的编者姓名. 文集实际完整名称[C]. 出版地</w:t>
      </w:r>
      <w:r>
        <w:rPr>
          <w:rFonts w:eastAsia="楷体"/>
          <w:color w:val="0000FF"/>
          <w:sz w:val="18"/>
          <w:szCs w:val="18"/>
          <w:shd w:val="pct10" w:color="auto" w:fill="FFFFFF"/>
        </w:rPr>
        <w:t>(城市名)</w:t>
      </w:r>
      <w:r>
        <w:rPr>
          <w:rFonts w:eastAsia="楷体"/>
          <w:sz w:val="18"/>
          <w:szCs w:val="18"/>
        </w:rPr>
        <w:t>: 出版者,出版年.起止页码.</w:t>
      </w:r>
      <w:r>
        <w:rPr>
          <w:rFonts w:eastAsia="楷体"/>
          <w:b/>
          <w:bCs/>
          <w:sz w:val="18"/>
          <w:szCs w:val="18"/>
        </w:rPr>
        <w:t xml:space="preserve"> </w:t>
      </w:r>
      <w:r>
        <w:rPr>
          <w:rFonts w:eastAsia="楷体"/>
          <w:color w:val="0000FF"/>
          <w:sz w:val="18"/>
          <w:szCs w:val="18"/>
        </w:rPr>
        <w:t xml:space="preserve">[析出论文集、论文汇编等)]    </w:t>
      </w:r>
    </w:p>
    <w:p>
      <w:pPr>
        <w:ind w:left="540" w:hanging="540" w:hangingChars="300"/>
        <w:rPr>
          <w:rFonts w:eastAsia="楷体"/>
          <w:sz w:val="18"/>
          <w:szCs w:val="18"/>
        </w:rPr>
      </w:pPr>
      <w:r>
        <w:rPr>
          <w:rFonts w:eastAsia="楷体"/>
          <w:sz w:val="18"/>
          <w:szCs w:val="18"/>
        </w:rPr>
        <w:t>［5］ 著者.题名[D]. 学位, 学位授予单位, 出版年.</w:t>
      </w:r>
      <w:r>
        <w:rPr>
          <w:rFonts w:eastAsia="楷体"/>
          <w:b/>
          <w:bCs/>
          <w:sz w:val="18"/>
          <w:szCs w:val="18"/>
        </w:rPr>
        <w:t xml:space="preserve"> </w:t>
      </w:r>
      <w:r>
        <w:rPr>
          <w:rFonts w:eastAsia="楷体"/>
          <w:color w:val="0000FF"/>
          <w:sz w:val="18"/>
          <w:szCs w:val="18"/>
        </w:rPr>
        <w:t>[学位论文]</w:t>
      </w:r>
    </w:p>
    <w:p>
      <w:pPr>
        <w:ind w:left="540" w:hanging="540" w:hangingChars="300"/>
        <w:rPr>
          <w:rFonts w:eastAsia="楷体"/>
          <w:color w:val="0000FF"/>
          <w:sz w:val="18"/>
          <w:szCs w:val="18"/>
        </w:rPr>
      </w:pPr>
      <w:r>
        <w:rPr>
          <w:rFonts w:eastAsia="楷体"/>
          <w:sz w:val="18"/>
          <w:szCs w:val="18"/>
        </w:rPr>
        <w:t xml:space="preserve">［6］ 著者.题名[R]. 报告号, 出版地 </w:t>
      </w:r>
      <w:r>
        <w:rPr>
          <w:rFonts w:eastAsia="楷体"/>
          <w:color w:val="0000FF"/>
          <w:sz w:val="18"/>
          <w:szCs w:val="18"/>
          <w:shd w:val="pct10" w:color="auto" w:fill="FFFFFF"/>
        </w:rPr>
        <w:t>(城市名)</w:t>
      </w:r>
      <w:r>
        <w:rPr>
          <w:rFonts w:eastAsia="楷体"/>
          <w:sz w:val="18"/>
          <w:szCs w:val="18"/>
        </w:rPr>
        <w:t>: 出版者, 年.</w:t>
      </w:r>
      <w:r>
        <w:rPr>
          <w:rFonts w:eastAsia="楷体"/>
          <w:b/>
          <w:bCs/>
          <w:sz w:val="18"/>
          <w:szCs w:val="18"/>
        </w:rPr>
        <w:t xml:space="preserve"> </w:t>
      </w:r>
      <w:r>
        <w:rPr>
          <w:rFonts w:eastAsia="楷体"/>
          <w:color w:val="0000FF"/>
          <w:sz w:val="18"/>
          <w:szCs w:val="18"/>
        </w:rPr>
        <w:t>[科技报告、手册等]</w:t>
      </w:r>
    </w:p>
    <w:p>
      <w:pPr>
        <w:rPr>
          <w:rFonts w:eastAsia="楷体"/>
          <w:sz w:val="18"/>
          <w:szCs w:val="18"/>
        </w:rPr>
      </w:pPr>
      <w:r>
        <w:rPr>
          <w:rFonts w:eastAsia="楷体"/>
          <w:sz w:val="18"/>
          <w:szCs w:val="18"/>
        </w:rPr>
        <w:t>［7］ 标准编号，标准名称［S］.</w:t>
      </w:r>
    </w:p>
    <w:p>
      <w:pPr>
        <w:ind w:left="540" w:hanging="540" w:hangingChars="300"/>
        <w:rPr>
          <w:rFonts w:eastAsia="楷体"/>
          <w:sz w:val="18"/>
          <w:szCs w:val="18"/>
        </w:rPr>
      </w:pPr>
      <w:r>
        <w:rPr>
          <w:rFonts w:eastAsia="楷体"/>
          <w:sz w:val="18"/>
          <w:szCs w:val="18"/>
        </w:rPr>
        <w:t>［8］ 著者，题名［N］.报纸名，出版日期（版次）.</w:t>
      </w:r>
    </w:p>
    <w:p>
      <w:pPr>
        <w:ind w:left="540" w:hanging="540" w:hangingChars="300"/>
        <w:rPr>
          <w:rFonts w:eastAsia="楷体"/>
          <w:sz w:val="18"/>
          <w:szCs w:val="18"/>
        </w:rPr>
      </w:pPr>
      <w:r>
        <w:rPr>
          <w:rFonts w:eastAsia="楷体"/>
          <w:sz w:val="18"/>
          <w:szCs w:val="18"/>
        </w:rPr>
        <w:t>［9］ 著者，题名［N］.报纸名，出版日期（版次）.</w:t>
      </w:r>
      <w:r>
        <w:rPr>
          <w:rFonts w:eastAsia="楷体"/>
          <w:color w:val="0000FF"/>
          <w:sz w:val="18"/>
          <w:szCs w:val="18"/>
        </w:rPr>
        <w:t>[报纸文章]</w:t>
      </w:r>
    </w:p>
    <w:p>
      <w:pPr>
        <w:ind w:left="540" w:hanging="540" w:hangingChars="300"/>
        <w:rPr>
          <w:rFonts w:eastAsia="楷体"/>
          <w:sz w:val="18"/>
          <w:szCs w:val="18"/>
        </w:rPr>
      </w:pPr>
      <w:r>
        <w:rPr>
          <w:rFonts w:eastAsia="楷体"/>
          <w:sz w:val="18"/>
          <w:szCs w:val="18"/>
        </w:rPr>
        <w:t>［10］著者，题名［EB/OL］.电子文献出处</w:t>
      </w:r>
      <w:r>
        <w:rPr>
          <w:rFonts w:eastAsia="楷体"/>
          <w:color w:val="0000FF"/>
          <w:sz w:val="18"/>
          <w:szCs w:val="18"/>
          <w:highlight w:val="lightGray"/>
        </w:rPr>
        <w:t>（如http://www.arocmag.com</w:t>
      </w:r>
      <w:r>
        <w:rPr>
          <w:rFonts w:eastAsia="楷体"/>
          <w:sz w:val="18"/>
          <w:szCs w:val="18"/>
        </w:rPr>
        <w:t>）,引用日期（2006-06-09）.[</w:t>
      </w:r>
      <w:r>
        <w:rPr>
          <w:rFonts w:eastAsia="楷体"/>
          <w:color w:val="0000FF"/>
          <w:sz w:val="18"/>
          <w:szCs w:val="18"/>
        </w:rPr>
        <w:t>电子文献</w:t>
      </w:r>
      <w:r>
        <w:rPr>
          <w:rFonts w:eastAsia="楷体"/>
          <w:sz w:val="18"/>
          <w:szCs w:val="18"/>
        </w:rPr>
        <w:t>]</w:t>
      </w:r>
    </w:p>
    <w:p>
      <w:pPr>
        <w:ind w:left="540" w:hanging="540" w:hangingChars="300"/>
        <w:rPr>
          <w:rFonts w:eastAsia="楷体"/>
          <w:sz w:val="18"/>
          <w:szCs w:val="18"/>
        </w:rPr>
      </w:pPr>
      <w:r>
        <w:rPr>
          <w:rFonts w:eastAsia="楷体"/>
          <w:sz w:val="18"/>
          <w:szCs w:val="18"/>
        </w:rPr>
        <w:t>［11］专利所有者，题名［P］.专利国别：专利号，日期.</w:t>
      </w:r>
    </w:p>
    <w:p>
      <w:pPr>
        <w:ind w:left="540" w:hanging="540" w:hangingChars="300"/>
        <w:rPr>
          <w:rFonts w:hint="eastAsia" w:ascii="楷体" w:eastAsia="楷体"/>
          <w:color w:val="0000FF"/>
          <w:sz w:val="28"/>
          <w:szCs w:val="28"/>
        </w:rPr>
      </w:pPr>
      <w:r>
        <w:rPr>
          <w:rFonts w:eastAsia="楷体"/>
          <w:sz w:val="18"/>
          <w:szCs w:val="18"/>
        </w:rPr>
        <w:t>［12］著者，题名［Z］.出版地：出版者，出版年.</w:t>
      </w:r>
      <w:r>
        <w:rPr>
          <w:rFonts w:eastAsia="楷体"/>
          <w:color w:val="0000FF"/>
          <w:sz w:val="18"/>
          <w:szCs w:val="18"/>
        </w:rPr>
        <w:t>[未定义类型的文献]</w:t>
      </w:r>
    </w:p>
    <w:p>
      <w:pPr>
        <w:ind w:left="840" w:hanging="840" w:hangingChars="300"/>
        <w:rPr>
          <w:rFonts w:hint="eastAsia" w:ascii="楷体" w:eastAsia="楷体"/>
          <w:sz w:val="28"/>
          <w:szCs w:val="28"/>
        </w:rPr>
      </w:pPr>
    </w:p>
    <w:p>
      <w:pPr>
        <w:pStyle w:val="3"/>
        <w:rPr>
          <w:rFonts w:hint="eastAsia" w:eastAsia="黑体"/>
          <w:b/>
          <w:sz w:val="18"/>
          <w:szCs w:val="18"/>
        </w:rPr>
      </w:pPr>
      <w:r>
        <w:rPr>
          <w:rFonts w:hint="eastAsia" w:eastAsia="黑体"/>
          <w:b/>
          <w:sz w:val="18"/>
          <w:szCs w:val="18"/>
        </w:rPr>
        <w:t>作者简介</w:t>
      </w:r>
      <w:r>
        <w:rPr>
          <w:rFonts w:eastAsia="黑体"/>
          <w:b/>
          <w:sz w:val="18"/>
          <w:szCs w:val="18"/>
        </w:rPr>
        <w:t xml:space="preserve">: </w:t>
      </w:r>
    </w:p>
    <w:p>
      <w:pPr>
        <w:rPr>
          <w:rFonts w:hint="eastAsia" w:ascii="黑体" w:eastAsia="黑体"/>
          <w:b/>
          <w:sz w:val="18"/>
          <w:szCs w:val="18"/>
        </w:rPr>
      </w:pPr>
      <w:r>
        <w:rPr>
          <w:rFonts w:hint="eastAsia" w:ascii="楷体" w:eastAsia="楷体"/>
          <w:sz w:val="18"/>
          <w:szCs w:val="18"/>
        </w:rPr>
        <w:t>作者名(出生年－),性别（</w:t>
      </w:r>
      <w:commentRangeStart w:id="10"/>
      <w:r>
        <w:rPr>
          <w:rFonts w:hint="eastAsia" w:ascii="楷体" w:eastAsia="楷体"/>
          <w:sz w:val="18"/>
          <w:szCs w:val="18"/>
        </w:rPr>
        <w:t>民族</w:t>
      </w:r>
      <w:commentRangeEnd w:id="10"/>
      <w:r>
        <w:rPr>
          <w:rStyle w:val="21"/>
        </w:rPr>
        <w:commentReference w:id="10"/>
      </w:r>
      <w:r>
        <w:rPr>
          <w:rFonts w:hint="eastAsia" w:ascii="楷体_GB2312" w:eastAsia="楷体_GB2312"/>
          <w:sz w:val="18"/>
          <w:szCs w:val="18"/>
        </w:rPr>
        <w:t>）,****</w:t>
      </w:r>
      <w:r>
        <w:rPr>
          <w:rFonts w:hint="eastAsia" w:ascii="楷体_GB2312" w:eastAsia="楷体_GB2312"/>
          <w:color w:val="0000FF"/>
          <w:sz w:val="18"/>
          <w:szCs w:val="18"/>
        </w:rPr>
        <w:t>(籍贯,具体到市、县或地区)</w:t>
      </w:r>
      <w:r>
        <w:rPr>
          <w:rFonts w:hint="eastAsia" w:ascii="楷体_GB2312" w:eastAsia="楷体_GB2312"/>
          <w:sz w:val="18"/>
          <w:szCs w:val="18"/>
        </w:rPr>
        <w:t>人,职称，学位(或目前学历),主要研究领域为*****、****；作者(出生年－),性别,学位(或目前学历),职称,主要研究领域为****、****；作者名(出生年－),性别,学位(或目前学历),职称,主要研究领域为****、****。</w:t>
      </w:r>
    </w:p>
    <w:p>
      <w:pPr>
        <w:sectPr>
          <w:type w:val="continuous"/>
          <w:pgSz w:w="11907" w:h="16840"/>
          <w:pgMar w:top="1021" w:right="1134" w:bottom="680" w:left="1134" w:header="851" w:footer="851" w:gutter="0"/>
          <w:cols w:space="425" w:num="2"/>
          <w:docGrid w:linePitch="312" w:charSpace="0"/>
        </w:sectPr>
      </w:pPr>
    </w:p>
    <w:p>
      <w:pPr>
        <w:pStyle w:val="29"/>
        <w:tabs>
          <w:tab w:val="left" w:pos="0"/>
          <w:tab w:val="clear" w:pos="346"/>
        </w:tabs>
        <w:ind w:left="-256" w:leftChars="-122" w:firstLine="179" w:firstLineChars="99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---------------------------------</w:t>
      </w:r>
    </w:p>
    <w:p>
      <w:pPr>
        <w:pStyle w:val="29"/>
        <w:tabs>
          <w:tab w:val="left" w:pos="0"/>
          <w:tab w:val="clear" w:pos="346"/>
        </w:tabs>
        <w:ind w:left="-256" w:leftChars="-122" w:firstLine="264" w:firstLineChars="146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收稿日期：</w:t>
      </w:r>
      <w:r>
        <w:rPr>
          <w:rFonts w:hint="eastAsia"/>
          <w:sz w:val="18"/>
          <w:szCs w:val="18"/>
        </w:rPr>
        <w:t>20</w:t>
      </w:r>
      <w:r>
        <w:rPr>
          <w:sz w:val="18"/>
          <w:szCs w:val="18"/>
        </w:rPr>
        <w:t>18</w:t>
      </w:r>
      <w:r>
        <w:rPr>
          <w:rFonts w:hint="eastAsia"/>
          <w:sz w:val="18"/>
          <w:szCs w:val="18"/>
        </w:rPr>
        <w:t>-0</w:t>
      </w:r>
      <w:r>
        <w:rPr>
          <w:sz w:val="18"/>
          <w:szCs w:val="18"/>
        </w:rPr>
        <w:t>5</w:t>
      </w:r>
      <w:r>
        <w:rPr>
          <w:rFonts w:hint="eastAsia"/>
          <w:sz w:val="18"/>
          <w:szCs w:val="18"/>
        </w:rPr>
        <w:t>-20；</w:t>
      </w:r>
      <w:r>
        <w:rPr>
          <w:rFonts w:hint="eastAsia"/>
          <w:b/>
          <w:sz w:val="18"/>
          <w:szCs w:val="18"/>
        </w:rPr>
        <w:t>修返日期：</w:t>
      </w:r>
    </w:p>
    <w:sectPr>
      <w:type w:val="continuous"/>
      <w:pgSz w:w="11907" w:h="16840"/>
      <w:pgMar w:top="1021" w:right="1134" w:bottom="680" w:left="1134" w:header="851" w:footer="851" w:gutter="0"/>
      <w:cols w:space="425" w:num="1"/>
      <w:docGrid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吕强" w:date="2008-09-25T11:46:00Z" w:initials="Lq">
    <w:p w14:paraId="7B0D6E1B">
      <w:pPr>
        <w:pStyle w:val="12"/>
      </w:pPr>
      <w:r>
        <w:rPr>
          <w:rFonts w:hint="eastAsia"/>
        </w:rPr>
        <w:t>居中，黑体小二</w:t>
      </w:r>
    </w:p>
  </w:comment>
  <w:comment w:id="1" w:author="吕强" w:date="2008-09-25T11:49:00Z" w:initials="Lq">
    <w:p w14:paraId="661952C7">
      <w:pPr>
        <w:pStyle w:val="12"/>
      </w:pPr>
      <w:r>
        <w:rPr>
          <w:rFonts w:hint="eastAsia"/>
        </w:rPr>
        <w:t>居中，楷体四号。作者名字为单名，名字中间以空格隔开。</w:t>
      </w:r>
    </w:p>
  </w:comment>
  <w:comment w:id="2" w:author="吕强" w:date="2008-09-25T11:50:00Z" w:initials="Lq">
    <w:p w14:paraId="3C115A10">
      <w:pPr>
        <w:pStyle w:val="12"/>
      </w:pPr>
      <w:r>
        <w:rPr>
          <w:rFonts w:hint="eastAsia"/>
        </w:rPr>
        <w:t>楷体小5号,大小单位均写全称</w:t>
      </w:r>
    </w:p>
  </w:comment>
  <w:comment w:id="3" w:author="吕强" w:date="2008-09-25T11:50:00Z" w:initials="Lq">
    <w:p w14:paraId="2108454E">
      <w:pPr>
        <w:pStyle w:val="12"/>
      </w:pPr>
      <w:r>
        <w:rPr>
          <w:rFonts w:hint="eastAsia"/>
        </w:rPr>
        <w:t>精练，200字以内第三人称主动态表述，切忌将在引言中出现的内容写入摘要，使用规范化术语，除常用术语，对于缩略语在首次出现时必须加以说明</w:t>
      </w:r>
    </w:p>
  </w:comment>
  <w:comment w:id="4" w:author="吕强" w:date="2008-09-25T11:50:00Z" w:initials="Lq">
    <w:p w14:paraId="038957F6">
      <w:pPr>
        <w:pStyle w:val="12"/>
      </w:pPr>
      <w:r>
        <w:rPr>
          <w:rFonts w:hint="eastAsia"/>
        </w:rPr>
        <w:t>《中国图书馆分类法》（第4版）中查询</w:t>
      </w:r>
    </w:p>
  </w:comment>
  <w:comment w:id="5" w:author="吕强" w:date="2008-09-25T11:51:00Z" w:initials="Lq">
    <w:p w14:paraId="5EE643AA">
      <w:pPr>
        <w:pStyle w:val="12"/>
      </w:pPr>
      <w:r>
        <w:rPr>
          <w:rFonts w:hint="eastAsia"/>
        </w:rPr>
        <w:t>居中，首字母大写，与中文题名一致</w:t>
      </w:r>
    </w:p>
  </w:comment>
  <w:comment w:id="6" w:author="吕强" w:date="2008-09-25T11:52:00Z" w:initials="Lq">
    <w:p w14:paraId="05114DC8">
      <w:pPr>
        <w:pStyle w:val="12"/>
      </w:pPr>
      <w:r>
        <w:rPr>
          <w:rFonts w:hint="eastAsia"/>
        </w:rPr>
        <w:t>与中文单位一致,斜体</w:t>
      </w:r>
    </w:p>
  </w:comment>
  <w:comment w:id="7" w:author="吕强" w:date="2008-09-25T11:53:00Z" w:initials="Lq">
    <w:p w14:paraId="544B4258">
      <w:pPr>
        <w:pStyle w:val="12"/>
        <w:rPr>
          <w:rFonts w:hint="eastAsia"/>
        </w:rPr>
      </w:pPr>
      <w:r>
        <w:rPr>
          <w:rFonts w:hint="eastAsia"/>
        </w:rPr>
        <w:t>可选项</w:t>
      </w:r>
    </w:p>
  </w:comment>
  <w:comment w:id="8" w:author="吕强" w:date="2008-09-25T11:54:00Z" w:initials="Lq">
    <w:p w14:paraId="1F23278E">
      <w:pPr>
        <w:pStyle w:val="12"/>
      </w:pPr>
      <w:r>
        <w:rPr>
          <w:rFonts w:hint="eastAsia"/>
        </w:rPr>
        <w:t>楷体6号，按正文中引用文献出现的先后顺序编号</w:t>
      </w:r>
    </w:p>
  </w:comment>
  <w:comment w:id="9" w:author="吕强" w:date="2008-09-25T11:54:00Z" w:initials="Lq">
    <w:p w14:paraId="019F7E3A">
      <w:pPr>
        <w:pStyle w:val="12"/>
      </w:pPr>
      <w:r>
        <w:rPr>
          <w:rFonts w:hint="eastAsia" w:ascii="楷体_GB2312" w:eastAsia="楷体_GB2312"/>
        </w:rPr>
        <w:t>多名作者以“，”隔开，三人以上者，录入前三人姓名后加“等”，英文姓名则加“</w:t>
      </w:r>
      <w:r>
        <w:rPr>
          <w:rFonts w:hint="eastAsia" w:ascii="楷体_GB2312" w:eastAsia="楷体_GB2312"/>
          <w:i/>
        </w:rPr>
        <w:t>et al</w:t>
      </w:r>
      <w:r>
        <w:rPr>
          <w:rFonts w:hint="eastAsia" w:ascii="楷体_GB2312" w:eastAsia="楷体_GB2312"/>
        </w:rPr>
        <w:t>”</w:t>
      </w:r>
    </w:p>
  </w:comment>
  <w:comment w:id="10" w:author="吕强" w:date="2008-09-25T11:53:00Z" w:initials="Lq">
    <w:p w14:paraId="748A7EDE">
      <w:pPr>
        <w:pStyle w:val="12"/>
      </w:pPr>
      <w:r>
        <w:rPr>
          <w:rFonts w:hint="eastAsia"/>
        </w:rPr>
        <w:t>汉族不填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B0D6E1B" w15:done="0"/>
  <w15:commentEx w15:paraId="661952C7" w15:done="0"/>
  <w15:commentEx w15:paraId="3C115A10" w15:done="0"/>
  <w15:commentEx w15:paraId="2108454E" w15:done="0"/>
  <w15:commentEx w15:paraId="038957F6" w15:done="0"/>
  <w15:commentEx w15:paraId="5EE643AA" w15:done="0"/>
  <w15:commentEx w15:paraId="05114DC8" w15:done="0"/>
  <w15:commentEx w15:paraId="544B4258" w15:done="0"/>
  <w15:commentEx w15:paraId="1F23278E" w15:done="0"/>
  <w15:commentEx w15:paraId="019F7E3A" w15:done="0"/>
  <w15:commentEx w15:paraId="748A7ED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both"/>
      <w:rPr>
        <w:rFonts w:hint="eastAsia"/>
      </w:rPr>
    </w:pPr>
    <w:r>
      <w:rPr>
        <w:rFonts w:hint="eastAsia"/>
      </w:rPr>
      <w:t xml:space="preserve">                                     第1作者等：稿件题目                                       单页码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both"/>
      <w:rPr>
        <w:rFonts w:hint="eastAsia"/>
      </w:rPr>
    </w:pPr>
    <w:r>
      <w:rPr>
        <w:rFonts w:hint="eastAsia"/>
      </w:rPr>
      <w:t>双页码                                  计算机应用研究                                             2006年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BC2CA8"/>
    <w:multiLevelType w:val="multilevel"/>
    <w:tmpl w:val="4BBC2CA8"/>
    <w:lvl w:ilvl="0" w:tentative="0">
      <w:start w:val="1"/>
      <w:numFmt w:val="decimal"/>
      <w:pStyle w:val="2"/>
      <w:lvlText w:val="%1  "/>
      <w:lvlJc w:val="left"/>
      <w:pPr>
        <w:tabs>
          <w:tab w:val="left" w:pos="360"/>
        </w:tabs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4"/>
      <w:lvlText w:val="%1.%2  "/>
      <w:lvlJc w:val="left"/>
      <w:pPr>
        <w:tabs>
          <w:tab w:val="left" w:pos="360"/>
        </w:tabs>
        <w:ind w:left="0" w:firstLine="0"/>
      </w:pPr>
      <w:rPr>
        <w:rFonts w:hint="default" w:ascii="Times New Roman" w:hAnsi="Times New Roman"/>
        <w:b/>
        <w:i w:val="0"/>
        <w:sz w:val="18"/>
      </w:rPr>
    </w:lvl>
    <w:lvl w:ilvl="2" w:tentative="0">
      <w:start w:val="1"/>
      <w:numFmt w:val="decimal"/>
      <w:pStyle w:val="5"/>
      <w:lvlText w:val="%1.%2.%3  "/>
      <w:lvlJc w:val="left"/>
      <w:pPr>
        <w:tabs>
          <w:tab w:val="left" w:pos="999"/>
        </w:tabs>
        <w:ind w:left="279" w:firstLine="0"/>
      </w:pPr>
      <w:rPr>
        <w:rFonts w:hint="default" w:ascii="Times New Roman" w:hAnsi="Times New Roman"/>
        <w:b/>
        <w:i w:val="0"/>
        <w:sz w:val="18"/>
      </w:rPr>
    </w:lvl>
    <w:lvl w:ilvl="3" w:tentative="0">
      <w:start w:val="1"/>
      <w:numFmt w:val="decimal"/>
      <w:pStyle w:val="6"/>
      <w:lvlText w:val="%1.%2.%3.%4  "/>
      <w:lvlJc w:val="left"/>
      <w:pPr>
        <w:tabs>
          <w:tab w:val="left" w:pos="720"/>
        </w:tabs>
        <w:ind w:left="0" w:firstLine="0"/>
      </w:pPr>
      <w:rPr>
        <w:rFonts w:hint="default" w:ascii="Times New Roman" w:hAnsi="Times New Roman"/>
        <w:b/>
        <w:i w:val="0"/>
        <w:sz w:val="18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吕强">
    <w15:presenceInfo w15:providerId="None" w15:userId="吕强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evenAndOddHeaders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E48"/>
    <w:rsid w:val="00863045"/>
    <w:rsid w:val="00B567AA"/>
    <w:rsid w:val="00D05E48"/>
    <w:rsid w:val="48D8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tabs>
        <w:tab w:val="left" w:pos="318"/>
      </w:tabs>
      <w:overflowPunct w:val="0"/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Cs w:val="20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tabs>
        <w:tab w:val="left" w:pos="414"/>
      </w:tabs>
      <w:overflowPunct w:val="0"/>
      <w:autoSpaceDE w:val="0"/>
      <w:autoSpaceDN w:val="0"/>
      <w:adjustRightInd w:val="0"/>
      <w:spacing w:before="25" w:beforeLines="25" w:after="25" w:afterLines="25"/>
      <w:jc w:val="left"/>
      <w:textAlignment w:val="baseline"/>
      <w:outlineLvl w:val="1"/>
    </w:pPr>
    <w:rPr>
      <w:rFonts w:eastAsia="黑体"/>
      <w:kern w:val="0"/>
      <w:sz w:val="18"/>
      <w:szCs w:val="20"/>
    </w:rPr>
  </w:style>
  <w:style w:type="paragraph" w:styleId="5">
    <w:name w:val="heading 3"/>
    <w:basedOn w:val="1"/>
    <w:next w:val="3"/>
    <w:qFormat/>
    <w:uiPriority w:val="0"/>
    <w:pPr>
      <w:keepNext/>
      <w:keepLines/>
      <w:numPr>
        <w:ilvl w:val="2"/>
        <w:numId w:val="1"/>
      </w:numPr>
      <w:tabs>
        <w:tab w:val="left" w:pos="561"/>
      </w:tabs>
      <w:overflowPunct w:val="0"/>
      <w:ind w:left="0"/>
      <w:jc w:val="left"/>
      <w:outlineLvl w:val="2"/>
    </w:pPr>
    <w:rPr>
      <w:sz w:val="18"/>
      <w:szCs w:val="20"/>
    </w:rPr>
  </w:style>
  <w:style w:type="paragraph" w:styleId="6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overflowPunct w:val="0"/>
      <w:jc w:val="left"/>
      <w:outlineLvl w:val="3"/>
    </w:pPr>
    <w:rPr>
      <w:rFonts w:ascii="Arial" w:hAnsi="Arial" w:eastAsia="黑体"/>
      <w:sz w:val="1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overflowPunct w:val="0"/>
      <w:spacing w:before="280" w:after="290" w:line="376" w:lineRule="auto"/>
      <w:outlineLvl w:val="4"/>
    </w:pPr>
    <w:rPr>
      <w:b/>
      <w:sz w:val="28"/>
      <w:szCs w:val="20"/>
    </w:rPr>
  </w:style>
  <w:style w:type="paragraph" w:styleId="8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overflowPunct w:val="0"/>
      <w:spacing w:before="240" w:after="64"/>
      <w:jc w:val="left"/>
      <w:outlineLvl w:val="5"/>
    </w:pPr>
    <w:rPr>
      <w:sz w:val="18"/>
      <w:szCs w:val="20"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overflowPunct w:val="0"/>
      <w:spacing w:before="240" w:after="64" w:line="320" w:lineRule="auto"/>
      <w:outlineLvl w:val="6"/>
    </w:pPr>
    <w:rPr>
      <w:b/>
      <w:sz w:val="24"/>
      <w:szCs w:val="20"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overflowPunct w:val="0"/>
      <w:spacing w:before="240" w:after="64" w:line="320" w:lineRule="auto"/>
      <w:outlineLvl w:val="7"/>
    </w:pPr>
    <w:rPr>
      <w:rFonts w:ascii="Arial" w:hAnsi="Arial" w:eastAsia="黑体"/>
      <w:sz w:val="24"/>
      <w:szCs w:val="20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overflowPunct w:val="0"/>
      <w:spacing w:before="240" w:after="64" w:line="320" w:lineRule="auto"/>
      <w:outlineLvl w:val="8"/>
    </w:pPr>
    <w:rPr>
      <w:rFonts w:ascii="Arial" w:hAnsi="Arial" w:eastAsia="黑体"/>
      <w:sz w:val="18"/>
      <w:szCs w:val="20"/>
    </w:rPr>
  </w:style>
  <w:style w:type="character" w:default="1" w:styleId="19">
    <w:name w:val="Default Paragraph Font"/>
    <w:semiHidden/>
    <w:uiPriority w:val="0"/>
  </w:style>
  <w:style w:type="table" w:default="1" w:styleId="1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after="120"/>
    </w:pPr>
  </w:style>
  <w:style w:type="paragraph" w:styleId="12">
    <w:name w:val="annotation text"/>
    <w:basedOn w:val="1"/>
    <w:semiHidden/>
    <w:uiPriority w:val="0"/>
    <w:pPr>
      <w:jc w:val="left"/>
    </w:pPr>
  </w:style>
  <w:style w:type="paragraph" w:styleId="13">
    <w:name w:val="Balloon Text"/>
    <w:basedOn w:val="1"/>
    <w:semiHidden/>
    <w:uiPriority w:val="0"/>
    <w:rPr>
      <w:sz w:val="18"/>
      <w:szCs w:val="18"/>
    </w:rPr>
  </w:style>
  <w:style w:type="paragraph" w:styleId="1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annotation subject"/>
    <w:basedOn w:val="12"/>
    <w:next w:val="12"/>
    <w:semiHidden/>
    <w:uiPriority w:val="0"/>
    <w:rPr>
      <w:b/>
      <w:bCs/>
    </w:rPr>
  </w:style>
  <w:style w:type="table" w:styleId="18">
    <w:name w:val="Table Grid"/>
    <w:basedOn w:val="17"/>
    <w:uiPriority w:val="0"/>
    <w:pPr>
      <w:widowControl w:val="0"/>
      <w:overflowPunct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Hyperlink"/>
    <w:basedOn w:val="19"/>
    <w:uiPriority w:val="0"/>
    <w:rPr>
      <w:color w:val="0000FF"/>
      <w:u w:val="single"/>
    </w:rPr>
  </w:style>
  <w:style w:type="character" w:styleId="21">
    <w:name w:val="annotation reference"/>
    <w:basedOn w:val="19"/>
    <w:semiHidden/>
    <w:uiPriority w:val="0"/>
    <w:rPr>
      <w:sz w:val="21"/>
      <w:szCs w:val="21"/>
    </w:rPr>
  </w:style>
  <w:style w:type="paragraph" w:customStyle="1" w:styleId="22">
    <w:name w:val="单位"/>
    <w:uiPriority w:val="0"/>
    <w:pPr>
      <w:ind w:left="70" w:hanging="70" w:hangingChars="70"/>
      <w:jc w:val="both"/>
    </w:pPr>
    <w:rPr>
      <w:rFonts w:ascii="Times New Roman" w:hAnsi="Times New Roman" w:eastAsia="宋体" w:cs="Times New Roman"/>
      <w:sz w:val="17"/>
      <w:lang w:val="en-US" w:eastAsia="zh-CN" w:bidi="ar-SA"/>
    </w:rPr>
  </w:style>
  <w:style w:type="paragraph" w:customStyle="1" w:styleId="23">
    <w:name w:val="摘要"/>
    <w:basedOn w:val="3"/>
    <w:next w:val="24"/>
    <w:uiPriority w:val="0"/>
    <w:pPr>
      <w:tabs>
        <w:tab w:val="left" w:pos="798"/>
      </w:tabs>
      <w:overflowPunct w:val="0"/>
      <w:adjustRightInd w:val="0"/>
      <w:spacing w:after="0"/>
    </w:pPr>
    <w:rPr>
      <w:rFonts w:eastAsia="楷体"/>
      <w:snapToGrid w:val="0"/>
      <w:sz w:val="18"/>
      <w:szCs w:val="20"/>
    </w:rPr>
  </w:style>
  <w:style w:type="paragraph" w:customStyle="1" w:styleId="24">
    <w:name w:val="关键词"/>
    <w:basedOn w:val="23"/>
    <w:next w:val="25"/>
    <w:uiPriority w:val="0"/>
    <w:pPr>
      <w:ind w:left="429" w:hanging="429" w:hangingChars="429"/>
    </w:pPr>
  </w:style>
  <w:style w:type="paragraph" w:customStyle="1" w:styleId="25">
    <w:name w:val="分类号"/>
    <w:basedOn w:val="1"/>
    <w:next w:val="3"/>
    <w:uiPriority w:val="0"/>
    <w:pPr>
      <w:widowControl/>
      <w:tabs>
        <w:tab w:val="left" w:pos="1233"/>
      </w:tabs>
      <w:spacing w:after="320"/>
    </w:pPr>
    <w:rPr>
      <w:rFonts w:eastAsia="黑体"/>
      <w:iCs/>
      <w:kern w:val="0"/>
      <w:sz w:val="18"/>
      <w:szCs w:val="20"/>
    </w:rPr>
  </w:style>
  <w:style w:type="paragraph" w:customStyle="1" w:styleId="26">
    <w:name w:val="Depart.Correspond"/>
    <w:basedOn w:val="22"/>
    <w:uiPriority w:val="0"/>
    <w:pPr>
      <w:ind w:left="66" w:hanging="66" w:hangingChars="66"/>
    </w:pPr>
    <w:rPr>
      <w:iCs/>
      <w:sz w:val="16"/>
    </w:rPr>
  </w:style>
  <w:style w:type="paragraph" w:customStyle="1" w:styleId="27">
    <w:name w:val="Title"/>
    <w:basedOn w:val="1"/>
    <w:next w:val="28"/>
    <w:uiPriority w:val="0"/>
    <w:pPr>
      <w:keepNext/>
      <w:keepLines/>
      <w:overflowPunct w:val="0"/>
      <w:snapToGrid w:val="0"/>
      <w:spacing w:before="240" w:after="100"/>
      <w:outlineLvl w:val="0"/>
    </w:pPr>
    <w:rPr>
      <w:rFonts w:eastAsia="黑体"/>
      <w:b/>
      <w:sz w:val="24"/>
      <w:szCs w:val="20"/>
    </w:rPr>
  </w:style>
  <w:style w:type="paragraph" w:customStyle="1" w:styleId="28">
    <w:name w:val="Name"/>
    <w:basedOn w:val="1"/>
    <w:next w:val="26"/>
    <w:uiPriority w:val="0"/>
    <w:pPr>
      <w:keepNext/>
      <w:overflowPunct w:val="0"/>
      <w:spacing w:before="220" w:after="180" w:line="0" w:lineRule="atLeast"/>
      <w:jc w:val="left"/>
    </w:pPr>
    <w:rPr>
      <w:sz w:val="18"/>
      <w:szCs w:val="20"/>
    </w:rPr>
  </w:style>
  <w:style w:type="paragraph" w:customStyle="1" w:styleId="29">
    <w:name w:val="Text of 中文参考文献"/>
    <w:basedOn w:val="1"/>
    <w:uiPriority w:val="0"/>
    <w:pPr>
      <w:widowControl/>
      <w:tabs>
        <w:tab w:val="left" w:pos="346"/>
      </w:tabs>
      <w:spacing w:line="260" w:lineRule="exact"/>
      <w:ind w:left="258" w:hanging="258" w:hangingChars="258"/>
    </w:pPr>
    <w:rPr>
      <w:kern w:val="0"/>
      <w:sz w:val="15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5" Type="http://schemas.microsoft.com/office/2011/relationships/people" Target="people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ZJU</Company>
  <Pages>1</Pages>
  <Words>219</Words>
  <Characters>1250</Characters>
  <Lines>10</Lines>
  <Paragraphs>2</Paragraphs>
  <TotalTime>1</TotalTime>
  <ScaleCrop>false</ScaleCrop>
  <LinksUpToDate>false</LinksUpToDate>
  <CharactersWithSpaces>1467</CharactersWithSpaces>
  <Application>WPS Office_11.1.0.11220_F1E327BC-269C-435d-A152-05C5408002CA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2018-03-19T05:15:00Z</dcterms:created>
  <dc:creator>Keung</dc:creator>
  <cp:lastModifiedBy>小明Wilson</cp:lastModifiedBy>
  <cp:lastPrinted>2006-06-09T08:01:00Z</cp:lastPrinted>
  <dcterms:modified xsi:type="dcterms:W3CDTF">2022-05-13T04:42:57Z</dcterms:modified>
  <dc:title>论文模板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2052-11.1.0.11220</vt:lpwstr>
  </property>
  <property fmtid="{D5CDD505-2E9C-101B-9397-08002B2CF9AE}" pid="3" name="ICV">
    <vt:lpwstr>CAC9C40C83584203B77F3897723AECB0</vt:lpwstr>
  </property>
</Properties>
</file>