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dd-mm-yyyy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 xml:space="preserve">HAND IN DATE:     - dd-mm-yyyy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id w:val="1808208011"/>
        <w:docPartObj>
          <w:docPartGallery w:val="Table of Contents"/>
          <w:docPartUnique/>
        </w:docPartObj>
      </w:sdtPr>
      <w:sdtEndPr>
        <w:rPr>
          <w:bCs/>
          <w:noProof/>
          <w:color w:val="auto"/>
          <w:sz w:val="24"/>
          <w:szCs w:val="24"/>
        </w:rPr>
      </w:sdtEndPr>
      <w:sdtContent>
        <w:p w14:paraId="0B4366CE" w14:textId="241DC9B5" w:rsidR="005D4984" w:rsidRPr="005D4984" w:rsidRDefault="005D4984" w:rsidP="005D4984">
          <w:pPr>
            <w:pStyle w:val="TOCHeading"/>
          </w:pPr>
          <w:r w:rsidRPr="005D4984">
            <w:t>Table of Contents</w:t>
          </w:r>
        </w:p>
        <w:p w14:paraId="1EBADEB2" w14:textId="39C3D941" w:rsidR="006633DC"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0827" w:history="1">
            <w:r w:rsidR="006633DC" w:rsidRPr="00E775ED">
              <w:rPr>
                <w:rStyle w:val="Hyperlink"/>
                <w:noProof/>
              </w:rPr>
              <w:t>Executive Summary</w:t>
            </w:r>
            <w:r w:rsidR="006633DC">
              <w:rPr>
                <w:noProof/>
                <w:webHidden/>
              </w:rPr>
              <w:tab/>
            </w:r>
            <w:r w:rsidR="006633DC">
              <w:rPr>
                <w:noProof/>
                <w:webHidden/>
              </w:rPr>
              <w:fldChar w:fldCharType="begin"/>
            </w:r>
            <w:r w:rsidR="006633DC">
              <w:rPr>
                <w:noProof/>
                <w:webHidden/>
              </w:rPr>
              <w:instrText xml:space="preserve"> PAGEREF _Toc244220827 \h </w:instrText>
            </w:r>
            <w:r w:rsidR="006633DC">
              <w:rPr>
                <w:noProof/>
                <w:webHidden/>
              </w:rPr>
            </w:r>
            <w:r w:rsidR="006633DC">
              <w:rPr>
                <w:noProof/>
                <w:webHidden/>
              </w:rPr>
              <w:fldChar w:fldCharType="separate"/>
            </w:r>
            <w:r w:rsidR="006633DC">
              <w:rPr>
                <w:noProof/>
                <w:webHidden/>
              </w:rPr>
              <w:t>1</w:t>
            </w:r>
            <w:r w:rsidR="006633DC">
              <w:rPr>
                <w:noProof/>
                <w:webHidden/>
              </w:rPr>
              <w:fldChar w:fldCharType="end"/>
            </w:r>
          </w:hyperlink>
        </w:p>
        <w:p w14:paraId="01FE18F3" w14:textId="27669C6A" w:rsidR="006633DC" w:rsidRDefault="006633DC">
          <w:pPr>
            <w:pStyle w:val="TOC1"/>
            <w:tabs>
              <w:tab w:val="right" w:leader="dot" w:pos="9016"/>
            </w:tabs>
            <w:rPr>
              <w:rFonts w:asciiTheme="minorHAnsi" w:hAnsiTheme="minorHAnsi" w:cstheme="minorBidi"/>
              <w:b w:val="0"/>
              <w:noProof/>
            </w:rPr>
          </w:pPr>
          <w:hyperlink w:anchor="_Toc244220828" w:history="1">
            <w:r w:rsidRPr="00E775ED">
              <w:rPr>
                <w:rStyle w:val="Hyperlink"/>
                <w:noProof/>
              </w:rPr>
              <w:t>1.0 Introduction</w:t>
            </w:r>
            <w:r>
              <w:rPr>
                <w:noProof/>
                <w:webHidden/>
              </w:rPr>
              <w:tab/>
            </w:r>
            <w:r>
              <w:rPr>
                <w:noProof/>
                <w:webHidden/>
              </w:rPr>
              <w:fldChar w:fldCharType="begin"/>
            </w:r>
            <w:r>
              <w:rPr>
                <w:noProof/>
                <w:webHidden/>
              </w:rPr>
              <w:instrText xml:space="preserve"> PAGEREF _Toc244220828 \h </w:instrText>
            </w:r>
            <w:r>
              <w:rPr>
                <w:noProof/>
                <w:webHidden/>
              </w:rPr>
            </w:r>
            <w:r>
              <w:rPr>
                <w:noProof/>
                <w:webHidden/>
              </w:rPr>
              <w:fldChar w:fldCharType="separate"/>
            </w:r>
            <w:r>
              <w:rPr>
                <w:noProof/>
                <w:webHidden/>
              </w:rPr>
              <w:t>2</w:t>
            </w:r>
            <w:r>
              <w:rPr>
                <w:noProof/>
                <w:webHidden/>
              </w:rPr>
              <w:fldChar w:fldCharType="end"/>
            </w:r>
          </w:hyperlink>
        </w:p>
        <w:p w14:paraId="0C0FE44B" w14:textId="4C76F848" w:rsidR="006633DC" w:rsidRDefault="006633DC">
          <w:pPr>
            <w:pStyle w:val="TOC2"/>
            <w:tabs>
              <w:tab w:val="right" w:leader="dot" w:pos="9016"/>
            </w:tabs>
            <w:rPr>
              <w:rFonts w:asciiTheme="minorHAnsi" w:hAnsiTheme="minorHAnsi" w:cstheme="minorBidi"/>
              <w:noProof/>
            </w:rPr>
          </w:pPr>
          <w:hyperlink w:anchor="_Toc244220829" w:history="1">
            <w:r w:rsidRPr="00E775ED">
              <w:rPr>
                <w:rStyle w:val="Hyperlink"/>
                <w:noProof/>
              </w:rPr>
              <w:t>1.1 Background and Purpose</w:t>
            </w:r>
            <w:r>
              <w:rPr>
                <w:noProof/>
                <w:webHidden/>
              </w:rPr>
              <w:tab/>
            </w:r>
            <w:r>
              <w:rPr>
                <w:noProof/>
                <w:webHidden/>
              </w:rPr>
              <w:fldChar w:fldCharType="begin"/>
            </w:r>
            <w:r>
              <w:rPr>
                <w:noProof/>
                <w:webHidden/>
              </w:rPr>
              <w:instrText xml:space="preserve"> PAGEREF _Toc244220829 \h </w:instrText>
            </w:r>
            <w:r>
              <w:rPr>
                <w:noProof/>
                <w:webHidden/>
              </w:rPr>
            </w:r>
            <w:r>
              <w:rPr>
                <w:noProof/>
                <w:webHidden/>
              </w:rPr>
              <w:fldChar w:fldCharType="separate"/>
            </w:r>
            <w:r>
              <w:rPr>
                <w:noProof/>
                <w:webHidden/>
              </w:rPr>
              <w:t>2</w:t>
            </w:r>
            <w:r>
              <w:rPr>
                <w:noProof/>
                <w:webHidden/>
              </w:rPr>
              <w:fldChar w:fldCharType="end"/>
            </w:r>
          </w:hyperlink>
        </w:p>
        <w:p w14:paraId="58B5C5B2" w14:textId="5AB2C05C" w:rsidR="006633DC" w:rsidRDefault="006633DC">
          <w:pPr>
            <w:pStyle w:val="TOC2"/>
            <w:tabs>
              <w:tab w:val="right" w:leader="dot" w:pos="9016"/>
            </w:tabs>
            <w:rPr>
              <w:rFonts w:asciiTheme="minorHAnsi" w:hAnsiTheme="minorHAnsi" w:cstheme="minorBidi"/>
              <w:noProof/>
            </w:rPr>
          </w:pPr>
          <w:hyperlink w:anchor="_Toc244220830" w:history="1">
            <w:r w:rsidRPr="00E775ED">
              <w:rPr>
                <w:rStyle w:val="Hyperlink"/>
                <w:noProof/>
              </w:rPr>
              <w:t>1.2 What Is Actual Budget</w:t>
            </w:r>
            <w:r>
              <w:rPr>
                <w:noProof/>
                <w:webHidden/>
              </w:rPr>
              <w:tab/>
            </w:r>
            <w:r>
              <w:rPr>
                <w:noProof/>
                <w:webHidden/>
              </w:rPr>
              <w:fldChar w:fldCharType="begin"/>
            </w:r>
            <w:r>
              <w:rPr>
                <w:noProof/>
                <w:webHidden/>
              </w:rPr>
              <w:instrText xml:space="preserve"> PAGEREF _Toc244220830 \h </w:instrText>
            </w:r>
            <w:r>
              <w:rPr>
                <w:noProof/>
                <w:webHidden/>
              </w:rPr>
            </w:r>
            <w:r>
              <w:rPr>
                <w:noProof/>
                <w:webHidden/>
              </w:rPr>
              <w:fldChar w:fldCharType="separate"/>
            </w:r>
            <w:r>
              <w:rPr>
                <w:noProof/>
                <w:webHidden/>
              </w:rPr>
              <w:t>2</w:t>
            </w:r>
            <w:r>
              <w:rPr>
                <w:noProof/>
                <w:webHidden/>
              </w:rPr>
              <w:fldChar w:fldCharType="end"/>
            </w:r>
          </w:hyperlink>
        </w:p>
        <w:p w14:paraId="506E3431" w14:textId="58FA3163" w:rsidR="006633DC" w:rsidRDefault="006633DC">
          <w:pPr>
            <w:pStyle w:val="TOC2"/>
            <w:tabs>
              <w:tab w:val="right" w:leader="dot" w:pos="9016"/>
            </w:tabs>
            <w:rPr>
              <w:rFonts w:asciiTheme="minorHAnsi" w:hAnsiTheme="minorHAnsi" w:cstheme="minorBidi"/>
              <w:noProof/>
            </w:rPr>
          </w:pPr>
          <w:hyperlink w:anchor="_Toc244220831" w:history="1">
            <w:r w:rsidRPr="00E775ED">
              <w:rPr>
                <w:rStyle w:val="Hyperlink"/>
                <w:noProof/>
              </w:rPr>
              <w:t>1.3 Main Features and How It Works</w:t>
            </w:r>
            <w:r>
              <w:rPr>
                <w:noProof/>
                <w:webHidden/>
              </w:rPr>
              <w:tab/>
            </w:r>
            <w:r>
              <w:rPr>
                <w:noProof/>
                <w:webHidden/>
              </w:rPr>
              <w:fldChar w:fldCharType="begin"/>
            </w:r>
            <w:r>
              <w:rPr>
                <w:noProof/>
                <w:webHidden/>
              </w:rPr>
              <w:instrText xml:space="preserve"> PAGEREF _Toc244220831 \h </w:instrText>
            </w:r>
            <w:r>
              <w:rPr>
                <w:noProof/>
                <w:webHidden/>
              </w:rPr>
            </w:r>
            <w:r>
              <w:rPr>
                <w:noProof/>
                <w:webHidden/>
              </w:rPr>
              <w:fldChar w:fldCharType="separate"/>
            </w:r>
            <w:r>
              <w:rPr>
                <w:noProof/>
                <w:webHidden/>
              </w:rPr>
              <w:t>2</w:t>
            </w:r>
            <w:r>
              <w:rPr>
                <w:noProof/>
                <w:webHidden/>
              </w:rPr>
              <w:fldChar w:fldCharType="end"/>
            </w:r>
          </w:hyperlink>
        </w:p>
        <w:p w14:paraId="2ED513FE" w14:textId="3227F8A1" w:rsidR="006633DC" w:rsidRDefault="006633DC">
          <w:pPr>
            <w:pStyle w:val="TOC2"/>
            <w:tabs>
              <w:tab w:val="right" w:leader="dot" w:pos="9016"/>
            </w:tabs>
            <w:rPr>
              <w:rFonts w:asciiTheme="minorHAnsi" w:hAnsiTheme="minorHAnsi" w:cstheme="minorBidi"/>
              <w:noProof/>
            </w:rPr>
          </w:pPr>
          <w:hyperlink w:anchor="_Toc244220832" w:history="1">
            <w:r w:rsidRPr="00E775ED">
              <w:rPr>
                <w:rStyle w:val="Hyperlink"/>
                <w:noProof/>
              </w:rPr>
              <w:t>1.4 Who Is Involved</w:t>
            </w:r>
            <w:r>
              <w:rPr>
                <w:noProof/>
                <w:webHidden/>
              </w:rPr>
              <w:tab/>
            </w:r>
            <w:r>
              <w:rPr>
                <w:noProof/>
                <w:webHidden/>
              </w:rPr>
              <w:fldChar w:fldCharType="begin"/>
            </w:r>
            <w:r>
              <w:rPr>
                <w:noProof/>
                <w:webHidden/>
              </w:rPr>
              <w:instrText xml:space="preserve"> PAGEREF _Toc244220832 \h </w:instrText>
            </w:r>
            <w:r>
              <w:rPr>
                <w:noProof/>
                <w:webHidden/>
              </w:rPr>
            </w:r>
            <w:r>
              <w:rPr>
                <w:noProof/>
                <w:webHidden/>
              </w:rPr>
              <w:fldChar w:fldCharType="separate"/>
            </w:r>
            <w:r>
              <w:rPr>
                <w:noProof/>
                <w:webHidden/>
              </w:rPr>
              <w:t>3</w:t>
            </w:r>
            <w:r>
              <w:rPr>
                <w:noProof/>
                <w:webHidden/>
              </w:rPr>
              <w:fldChar w:fldCharType="end"/>
            </w:r>
          </w:hyperlink>
        </w:p>
        <w:p w14:paraId="3F6CC918" w14:textId="5EC501B4" w:rsidR="006633DC" w:rsidRDefault="006633DC">
          <w:pPr>
            <w:pStyle w:val="TOC2"/>
            <w:tabs>
              <w:tab w:val="right" w:leader="dot" w:pos="9016"/>
            </w:tabs>
            <w:rPr>
              <w:rFonts w:asciiTheme="minorHAnsi" w:hAnsiTheme="minorHAnsi" w:cstheme="minorBidi"/>
              <w:noProof/>
            </w:rPr>
          </w:pPr>
          <w:hyperlink w:anchor="_Toc244220833" w:history="1">
            <w:r w:rsidRPr="00E775ED">
              <w:rPr>
                <w:rStyle w:val="Hyperlink"/>
                <w:noProof/>
              </w:rPr>
              <w:t>1.5 Main Challenges</w:t>
            </w:r>
            <w:r>
              <w:rPr>
                <w:noProof/>
                <w:webHidden/>
              </w:rPr>
              <w:tab/>
            </w:r>
            <w:r>
              <w:rPr>
                <w:noProof/>
                <w:webHidden/>
              </w:rPr>
              <w:fldChar w:fldCharType="begin"/>
            </w:r>
            <w:r>
              <w:rPr>
                <w:noProof/>
                <w:webHidden/>
              </w:rPr>
              <w:instrText xml:space="preserve"> PAGEREF _Toc244220833 \h </w:instrText>
            </w:r>
            <w:r>
              <w:rPr>
                <w:noProof/>
                <w:webHidden/>
              </w:rPr>
            </w:r>
            <w:r>
              <w:rPr>
                <w:noProof/>
                <w:webHidden/>
              </w:rPr>
              <w:fldChar w:fldCharType="separate"/>
            </w:r>
            <w:r>
              <w:rPr>
                <w:noProof/>
                <w:webHidden/>
              </w:rPr>
              <w:t>3</w:t>
            </w:r>
            <w:r>
              <w:rPr>
                <w:noProof/>
                <w:webHidden/>
              </w:rPr>
              <w:fldChar w:fldCharType="end"/>
            </w:r>
          </w:hyperlink>
        </w:p>
        <w:p w14:paraId="4B6B850B" w14:textId="00579EEA" w:rsidR="006633DC" w:rsidRDefault="006633DC">
          <w:pPr>
            <w:pStyle w:val="TOC1"/>
            <w:tabs>
              <w:tab w:val="right" w:leader="dot" w:pos="9016"/>
            </w:tabs>
            <w:rPr>
              <w:rFonts w:asciiTheme="minorHAnsi" w:hAnsiTheme="minorHAnsi" w:cstheme="minorBidi"/>
              <w:b w:val="0"/>
              <w:noProof/>
            </w:rPr>
          </w:pPr>
          <w:hyperlink w:anchor="_Toc244220834" w:history="1">
            <w:r w:rsidRPr="00E775ED">
              <w:rPr>
                <w:rStyle w:val="Hyperlink"/>
                <w:noProof/>
              </w:rPr>
              <w:t>2.0 Software Development Methodology</w:t>
            </w:r>
            <w:r>
              <w:rPr>
                <w:noProof/>
                <w:webHidden/>
              </w:rPr>
              <w:tab/>
            </w:r>
            <w:r>
              <w:rPr>
                <w:noProof/>
                <w:webHidden/>
              </w:rPr>
              <w:fldChar w:fldCharType="begin"/>
            </w:r>
            <w:r>
              <w:rPr>
                <w:noProof/>
                <w:webHidden/>
              </w:rPr>
              <w:instrText xml:space="preserve"> PAGEREF _Toc244220834 \h </w:instrText>
            </w:r>
            <w:r>
              <w:rPr>
                <w:noProof/>
                <w:webHidden/>
              </w:rPr>
            </w:r>
            <w:r>
              <w:rPr>
                <w:noProof/>
                <w:webHidden/>
              </w:rPr>
              <w:fldChar w:fldCharType="separate"/>
            </w:r>
            <w:r>
              <w:rPr>
                <w:noProof/>
                <w:webHidden/>
              </w:rPr>
              <w:t>4</w:t>
            </w:r>
            <w:r>
              <w:rPr>
                <w:noProof/>
                <w:webHidden/>
              </w:rPr>
              <w:fldChar w:fldCharType="end"/>
            </w:r>
          </w:hyperlink>
        </w:p>
        <w:p w14:paraId="76DBE357" w14:textId="66FD3FFF" w:rsidR="006633DC" w:rsidRDefault="006633DC">
          <w:pPr>
            <w:pStyle w:val="TOC2"/>
            <w:tabs>
              <w:tab w:val="right" w:leader="dot" w:pos="9016"/>
            </w:tabs>
            <w:rPr>
              <w:rFonts w:asciiTheme="minorHAnsi" w:hAnsiTheme="minorHAnsi" w:cstheme="minorBidi"/>
              <w:noProof/>
            </w:rPr>
          </w:pPr>
          <w:hyperlink w:anchor="_Toc244220835" w:history="1">
            <w:r w:rsidRPr="00E775ED">
              <w:rPr>
                <w:rStyle w:val="Hyperlink"/>
                <w:noProof/>
              </w:rPr>
              <w:t>2.1 Current Development Process of Actual</w:t>
            </w:r>
            <w:r>
              <w:rPr>
                <w:noProof/>
                <w:webHidden/>
              </w:rPr>
              <w:tab/>
            </w:r>
            <w:r>
              <w:rPr>
                <w:noProof/>
                <w:webHidden/>
              </w:rPr>
              <w:fldChar w:fldCharType="begin"/>
            </w:r>
            <w:r>
              <w:rPr>
                <w:noProof/>
                <w:webHidden/>
              </w:rPr>
              <w:instrText xml:space="preserve"> PAGEREF _Toc244220835 \h </w:instrText>
            </w:r>
            <w:r>
              <w:rPr>
                <w:noProof/>
                <w:webHidden/>
              </w:rPr>
            </w:r>
            <w:r>
              <w:rPr>
                <w:noProof/>
                <w:webHidden/>
              </w:rPr>
              <w:fldChar w:fldCharType="separate"/>
            </w:r>
            <w:r>
              <w:rPr>
                <w:noProof/>
                <w:webHidden/>
              </w:rPr>
              <w:t>4</w:t>
            </w:r>
            <w:r>
              <w:rPr>
                <w:noProof/>
                <w:webHidden/>
              </w:rPr>
              <w:fldChar w:fldCharType="end"/>
            </w:r>
          </w:hyperlink>
        </w:p>
        <w:p w14:paraId="6CAD7378" w14:textId="6A6A72B1" w:rsidR="006633DC" w:rsidRDefault="006633DC">
          <w:pPr>
            <w:pStyle w:val="TOC2"/>
            <w:tabs>
              <w:tab w:val="right" w:leader="dot" w:pos="9016"/>
            </w:tabs>
            <w:rPr>
              <w:rFonts w:asciiTheme="minorHAnsi" w:hAnsiTheme="minorHAnsi" w:cstheme="minorBidi"/>
              <w:noProof/>
            </w:rPr>
          </w:pPr>
          <w:hyperlink w:anchor="_Toc244220836" w:history="1">
            <w:r w:rsidRPr="00E775ED">
              <w:rPr>
                <w:rStyle w:val="Hyperlink"/>
                <w:noProof/>
              </w:rPr>
              <w:t>2.2 Why Kanban Fits Actual</w:t>
            </w:r>
            <w:r>
              <w:rPr>
                <w:noProof/>
                <w:webHidden/>
              </w:rPr>
              <w:tab/>
            </w:r>
            <w:r>
              <w:rPr>
                <w:noProof/>
                <w:webHidden/>
              </w:rPr>
              <w:fldChar w:fldCharType="begin"/>
            </w:r>
            <w:r>
              <w:rPr>
                <w:noProof/>
                <w:webHidden/>
              </w:rPr>
              <w:instrText xml:space="preserve"> PAGEREF _Toc244220836 \h </w:instrText>
            </w:r>
            <w:r>
              <w:rPr>
                <w:noProof/>
                <w:webHidden/>
              </w:rPr>
            </w:r>
            <w:r>
              <w:rPr>
                <w:noProof/>
                <w:webHidden/>
              </w:rPr>
              <w:fldChar w:fldCharType="separate"/>
            </w:r>
            <w:r>
              <w:rPr>
                <w:noProof/>
                <w:webHidden/>
              </w:rPr>
              <w:t>5</w:t>
            </w:r>
            <w:r>
              <w:rPr>
                <w:noProof/>
                <w:webHidden/>
              </w:rPr>
              <w:fldChar w:fldCharType="end"/>
            </w:r>
          </w:hyperlink>
        </w:p>
        <w:p w14:paraId="5533ADF7" w14:textId="056B7594" w:rsidR="006633DC" w:rsidRDefault="006633DC">
          <w:pPr>
            <w:pStyle w:val="TOC2"/>
            <w:tabs>
              <w:tab w:val="right" w:leader="dot" w:pos="9016"/>
            </w:tabs>
            <w:rPr>
              <w:rFonts w:asciiTheme="minorHAnsi" w:hAnsiTheme="minorHAnsi" w:cstheme="minorBidi"/>
              <w:noProof/>
            </w:rPr>
          </w:pPr>
          <w:hyperlink w:anchor="_Toc244220837" w:history="1">
            <w:r w:rsidRPr="00E775ED">
              <w:rPr>
                <w:rStyle w:val="Hyperlink"/>
                <w:noProof/>
              </w:rPr>
              <w:t>2.3 Applying Kanban to Actual</w:t>
            </w:r>
            <w:r>
              <w:rPr>
                <w:noProof/>
                <w:webHidden/>
              </w:rPr>
              <w:tab/>
            </w:r>
            <w:r>
              <w:rPr>
                <w:noProof/>
                <w:webHidden/>
              </w:rPr>
              <w:fldChar w:fldCharType="begin"/>
            </w:r>
            <w:r>
              <w:rPr>
                <w:noProof/>
                <w:webHidden/>
              </w:rPr>
              <w:instrText xml:space="preserve"> PAGEREF _Toc244220837 \h </w:instrText>
            </w:r>
            <w:r>
              <w:rPr>
                <w:noProof/>
                <w:webHidden/>
              </w:rPr>
            </w:r>
            <w:r>
              <w:rPr>
                <w:noProof/>
                <w:webHidden/>
              </w:rPr>
              <w:fldChar w:fldCharType="separate"/>
            </w:r>
            <w:r>
              <w:rPr>
                <w:noProof/>
                <w:webHidden/>
              </w:rPr>
              <w:t>6</w:t>
            </w:r>
            <w:r>
              <w:rPr>
                <w:noProof/>
                <w:webHidden/>
              </w:rPr>
              <w:fldChar w:fldCharType="end"/>
            </w:r>
          </w:hyperlink>
        </w:p>
        <w:p w14:paraId="3AA5C1CF" w14:textId="04948576" w:rsidR="006633DC" w:rsidRDefault="006633DC">
          <w:pPr>
            <w:pStyle w:val="TOC2"/>
            <w:tabs>
              <w:tab w:val="right" w:leader="dot" w:pos="9016"/>
            </w:tabs>
            <w:rPr>
              <w:rFonts w:asciiTheme="minorHAnsi" w:hAnsiTheme="minorHAnsi" w:cstheme="minorBidi"/>
              <w:noProof/>
            </w:rPr>
          </w:pPr>
          <w:hyperlink w:anchor="_Toc244220838" w:history="1">
            <w:r w:rsidRPr="00E775ED">
              <w:rPr>
                <w:rStyle w:val="Hyperlink"/>
                <w:noProof/>
              </w:rPr>
              <w:t>2.4 Critical Evaluation</w:t>
            </w:r>
            <w:r>
              <w:rPr>
                <w:noProof/>
                <w:webHidden/>
              </w:rPr>
              <w:tab/>
            </w:r>
            <w:r>
              <w:rPr>
                <w:noProof/>
                <w:webHidden/>
              </w:rPr>
              <w:fldChar w:fldCharType="begin"/>
            </w:r>
            <w:r>
              <w:rPr>
                <w:noProof/>
                <w:webHidden/>
              </w:rPr>
              <w:instrText xml:space="preserve"> PAGEREF _Toc244220838 \h </w:instrText>
            </w:r>
            <w:r>
              <w:rPr>
                <w:noProof/>
                <w:webHidden/>
              </w:rPr>
            </w:r>
            <w:r>
              <w:rPr>
                <w:noProof/>
                <w:webHidden/>
              </w:rPr>
              <w:fldChar w:fldCharType="separate"/>
            </w:r>
            <w:r>
              <w:rPr>
                <w:noProof/>
                <w:webHidden/>
              </w:rPr>
              <w:t>7</w:t>
            </w:r>
            <w:r>
              <w:rPr>
                <w:noProof/>
                <w:webHidden/>
              </w:rPr>
              <w:fldChar w:fldCharType="end"/>
            </w:r>
          </w:hyperlink>
        </w:p>
        <w:p w14:paraId="0408FD51" w14:textId="6F8E9EE2" w:rsidR="006633DC" w:rsidRDefault="006633DC">
          <w:pPr>
            <w:pStyle w:val="TOC1"/>
            <w:tabs>
              <w:tab w:val="right" w:leader="dot" w:pos="9016"/>
            </w:tabs>
            <w:rPr>
              <w:rFonts w:asciiTheme="minorHAnsi" w:hAnsiTheme="minorHAnsi" w:cstheme="minorBidi"/>
              <w:b w:val="0"/>
              <w:noProof/>
            </w:rPr>
          </w:pPr>
          <w:hyperlink w:anchor="_Toc244220839" w:history="1">
            <w:r w:rsidRPr="00E775ED">
              <w:rPr>
                <w:rStyle w:val="Hyperlink"/>
                <w:noProof/>
              </w:rPr>
              <w:t>3.0 Quality Assurance Process</w:t>
            </w:r>
            <w:r>
              <w:rPr>
                <w:noProof/>
                <w:webHidden/>
              </w:rPr>
              <w:tab/>
            </w:r>
            <w:r>
              <w:rPr>
                <w:noProof/>
                <w:webHidden/>
              </w:rPr>
              <w:fldChar w:fldCharType="begin"/>
            </w:r>
            <w:r>
              <w:rPr>
                <w:noProof/>
                <w:webHidden/>
              </w:rPr>
              <w:instrText xml:space="preserve"> PAGEREF _Toc244220839 \h </w:instrText>
            </w:r>
            <w:r>
              <w:rPr>
                <w:noProof/>
                <w:webHidden/>
              </w:rPr>
            </w:r>
            <w:r>
              <w:rPr>
                <w:noProof/>
                <w:webHidden/>
              </w:rPr>
              <w:fldChar w:fldCharType="separate"/>
            </w:r>
            <w:r>
              <w:rPr>
                <w:noProof/>
                <w:webHidden/>
              </w:rPr>
              <w:t>9</w:t>
            </w:r>
            <w:r>
              <w:rPr>
                <w:noProof/>
                <w:webHidden/>
              </w:rPr>
              <w:fldChar w:fldCharType="end"/>
            </w:r>
          </w:hyperlink>
        </w:p>
        <w:p w14:paraId="67EABB1B" w14:textId="309F9985" w:rsidR="006633DC" w:rsidRDefault="006633DC">
          <w:pPr>
            <w:pStyle w:val="TOC2"/>
            <w:tabs>
              <w:tab w:val="right" w:leader="dot" w:pos="9016"/>
            </w:tabs>
            <w:rPr>
              <w:rFonts w:asciiTheme="minorHAnsi" w:hAnsiTheme="minorHAnsi" w:cstheme="minorBidi"/>
              <w:noProof/>
            </w:rPr>
          </w:pPr>
          <w:hyperlink w:anchor="_Toc244220840" w:history="1">
            <w:r w:rsidRPr="00E775ED">
              <w:rPr>
                <w:rStyle w:val="Hyperlink"/>
                <w:noProof/>
              </w:rPr>
              <w:t>3.1 What Quality Means for Actual</w:t>
            </w:r>
            <w:r>
              <w:rPr>
                <w:noProof/>
                <w:webHidden/>
              </w:rPr>
              <w:tab/>
            </w:r>
            <w:r>
              <w:rPr>
                <w:noProof/>
                <w:webHidden/>
              </w:rPr>
              <w:fldChar w:fldCharType="begin"/>
            </w:r>
            <w:r>
              <w:rPr>
                <w:noProof/>
                <w:webHidden/>
              </w:rPr>
              <w:instrText xml:space="preserve"> PAGEREF _Toc244220840 \h </w:instrText>
            </w:r>
            <w:r>
              <w:rPr>
                <w:noProof/>
                <w:webHidden/>
              </w:rPr>
            </w:r>
            <w:r>
              <w:rPr>
                <w:noProof/>
                <w:webHidden/>
              </w:rPr>
              <w:fldChar w:fldCharType="separate"/>
            </w:r>
            <w:r>
              <w:rPr>
                <w:noProof/>
                <w:webHidden/>
              </w:rPr>
              <w:t>9</w:t>
            </w:r>
            <w:r>
              <w:rPr>
                <w:noProof/>
                <w:webHidden/>
              </w:rPr>
              <w:fldChar w:fldCharType="end"/>
            </w:r>
          </w:hyperlink>
        </w:p>
        <w:p w14:paraId="3318DADE" w14:textId="79A81374" w:rsidR="006633DC" w:rsidRDefault="006633DC">
          <w:pPr>
            <w:pStyle w:val="TOC2"/>
            <w:tabs>
              <w:tab w:val="right" w:leader="dot" w:pos="9016"/>
            </w:tabs>
            <w:rPr>
              <w:rFonts w:asciiTheme="minorHAnsi" w:hAnsiTheme="minorHAnsi" w:cstheme="minorBidi"/>
              <w:noProof/>
            </w:rPr>
          </w:pPr>
          <w:hyperlink w:anchor="_Toc244220841" w:history="1">
            <w:r w:rsidRPr="00E775ED">
              <w:rPr>
                <w:rStyle w:val="Hyperlink"/>
                <w:noProof/>
              </w:rPr>
              <w:t>3.2 Key Quality Attributes</w:t>
            </w:r>
            <w:r>
              <w:rPr>
                <w:noProof/>
                <w:webHidden/>
              </w:rPr>
              <w:tab/>
            </w:r>
            <w:r>
              <w:rPr>
                <w:noProof/>
                <w:webHidden/>
              </w:rPr>
              <w:fldChar w:fldCharType="begin"/>
            </w:r>
            <w:r>
              <w:rPr>
                <w:noProof/>
                <w:webHidden/>
              </w:rPr>
              <w:instrText xml:space="preserve"> PAGEREF _Toc244220841 \h </w:instrText>
            </w:r>
            <w:r>
              <w:rPr>
                <w:noProof/>
                <w:webHidden/>
              </w:rPr>
            </w:r>
            <w:r>
              <w:rPr>
                <w:noProof/>
                <w:webHidden/>
              </w:rPr>
              <w:fldChar w:fldCharType="separate"/>
            </w:r>
            <w:r>
              <w:rPr>
                <w:noProof/>
                <w:webHidden/>
              </w:rPr>
              <w:t>9</w:t>
            </w:r>
            <w:r>
              <w:rPr>
                <w:noProof/>
                <w:webHidden/>
              </w:rPr>
              <w:fldChar w:fldCharType="end"/>
            </w:r>
          </w:hyperlink>
        </w:p>
        <w:p w14:paraId="5B914B3E" w14:textId="3E82942A" w:rsidR="006633DC" w:rsidRDefault="006633DC">
          <w:pPr>
            <w:pStyle w:val="TOC2"/>
            <w:tabs>
              <w:tab w:val="right" w:leader="dot" w:pos="9016"/>
            </w:tabs>
            <w:rPr>
              <w:rFonts w:asciiTheme="minorHAnsi" w:hAnsiTheme="minorHAnsi" w:cstheme="minorBidi"/>
              <w:noProof/>
            </w:rPr>
          </w:pPr>
          <w:hyperlink w:anchor="_Toc244220842" w:history="1">
            <w:r w:rsidRPr="00E775ED">
              <w:rPr>
                <w:rStyle w:val="Hyperlink"/>
                <w:noProof/>
              </w:rPr>
              <w:t>3.3 Current QA Practices and Gaps</w:t>
            </w:r>
            <w:r>
              <w:rPr>
                <w:noProof/>
                <w:webHidden/>
              </w:rPr>
              <w:tab/>
            </w:r>
            <w:r>
              <w:rPr>
                <w:noProof/>
                <w:webHidden/>
              </w:rPr>
              <w:fldChar w:fldCharType="begin"/>
            </w:r>
            <w:r>
              <w:rPr>
                <w:noProof/>
                <w:webHidden/>
              </w:rPr>
              <w:instrText xml:space="preserve"> PAGEREF _Toc244220842 \h </w:instrText>
            </w:r>
            <w:r>
              <w:rPr>
                <w:noProof/>
                <w:webHidden/>
              </w:rPr>
            </w:r>
            <w:r>
              <w:rPr>
                <w:noProof/>
                <w:webHidden/>
              </w:rPr>
              <w:fldChar w:fldCharType="separate"/>
            </w:r>
            <w:r>
              <w:rPr>
                <w:noProof/>
                <w:webHidden/>
              </w:rPr>
              <w:t>10</w:t>
            </w:r>
            <w:r>
              <w:rPr>
                <w:noProof/>
                <w:webHidden/>
              </w:rPr>
              <w:fldChar w:fldCharType="end"/>
            </w:r>
          </w:hyperlink>
        </w:p>
        <w:p w14:paraId="70006622" w14:textId="32443F1F" w:rsidR="006633DC" w:rsidRDefault="006633DC">
          <w:pPr>
            <w:pStyle w:val="TOC2"/>
            <w:tabs>
              <w:tab w:val="right" w:leader="dot" w:pos="9016"/>
            </w:tabs>
            <w:rPr>
              <w:rFonts w:asciiTheme="minorHAnsi" w:hAnsiTheme="minorHAnsi" w:cstheme="minorBidi"/>
              <w:noProof/>
            </w:rPr>
          </w:pPr>
          <w:hyperlink w:anchor="_Toc244220843" w:history="1">
            <w:r w:rsidRPr="00E775ED">
              <w:rPr>
                <w:rStyle w:val="Hyperlink"/>
                <w:noProof/>
              </w:rPr>
              <w:t>3.4 Selected Standards and Practices</w:t>
            </w:r>
            <w:r>
              <w:rPr>
                <w:noProof/>
                <w:webHidden/>
              </w:rPr>
              <w:tab/>
            </w:r>
            <w:r>
              <w:rPr>
                <w:noProof/>
                <w:webHidden/>
              </w:rPr>
              <w:fldChar w:fldCharType="begin"/>
            </w:r>
            <w:r>
              <w:rPr>
                <w:noProof/>
                <w:webHidden/>
              </w:rPr>
              <w:instrText xml:space="preserve"> PAGEREF _Toc244220843 \h </w:instrText>
            </w:r>
            <w:r>
              <w:rPr>
                <w:noProof/>
                <w:webHidden/>
              </w:rPr>
            </w:r>
            <w:r>
              <w:rPr>
                <w:noProof/>
                <w:webHidden/>
              </w:rPr>
              <w:fldChar w:fldCharType="separate"/>
            </w:r>
            <w:r>
              <w:rPr>
                <w:noProof/>
                <w:webHidden/>
              </w:rPr>
              <w:t>10</w:t>
            </w:r>
            <w:r>
              <w:rPr>
                <w:noProof/>
                <w:webHidden/>
              </w:rPr>
              <w:fldChar w:fldCharType="end"/>
            </w:r>
          </w:hyperlink>
        </w:p>
        <w:p w14:paraId="5A5B13AC" w14:textId="65752492" w:rsidR="006633DC" w:rsidRDefault="006633DC">
          <w:pPr>
            <w:pStyle w:val="TOC2"/>
            <w:tabs>
              <w:tab w:val="right" w:leader="dot" w:pos="9016"/>
            </w:tabs>
            <w:rPr>
              <w:rFonts w:asciiTheme="minorHAnsi" w:hAnsiTheme="minorHAnsi" w:cstheme="minorBidi"/>
              <w:noProof/>
            </w:rPr>
          </w:pPr>
          <w:hyperlink w:anchor="_Toc244220844" w:history="1">
            <w:r w:rsidRPr="00E775ED">
              <w:rPr>
                <w:rStyle w:val="Hyperlink"/>
                <w:noProof/>
              </w:rPr>
              <w:t>3.5 Applying the QA Process within Kanban</w:t>
            </w:r>
            <w:r>
              <w:rPr>
                <w:noProof/>
                <w:webHidden/>
              </w:rPr>
              <w:tab/>
            </w:r>
            <w:r>
              <w:rPr>
                <w:noProof/>
                <w:webHidden/>
              </w:rPr>
              <w:fldChar w:fldCharType="begin"/>
            </w:r>
            <w:r>
              <w:rPr>
                <w:noProof/>
                <w:webHidden/>
              </w:rPr>
              <w:instrText xml:space="preserve"> PAGEREF _Toc244220844 \h </w:instrText>
            </w:r>
            <w:r>
              <w:rPr>
                <w:noProof/>
                <w:webHidden/>
              </w:rPr>
            </w:r>
            <w:r>
              <w:rPr>
                <w:noProof/>
                <w:webHidden/>
              </w:rPr>
              <w:fldChar w:fldCharType="separate"/>
            </w:r>
            <w:r>
              <w:rPr>
                <w:noProof/>
                <w:webHidden/>
              </w:rPr>
              <w:t>11</w:t>
            </w:r>
            <w:r>
              <w:rPr>
                <w:noProof/>
                <w:webHidden/>
              </w:rPr>
              <w:fldChar w:fldCharType="end"/>
            </w:r>
          </w:hyperlink>
        </w:p>
        <w:p w14:paraId="730E87EC" w14:textId="223CB9A6" w:rsidR="006633DC" w:rsidRDefault="006633DC">
          <w:pPr>
            <w:pStyle w:val="TOC2"/>
            <w:tabs>
              <w:tab w:val="right" w:leader="dot" w:pos="9016"/>
            </w:tabs>
            <w:rPr>
              <w:rFonts w:asciiTheme="minorHAnsi" w:hAnsiTheme="minorHAnsi" w:cstheme="minorBidi"/>
              <w:noProof/>
            </w:rPr>
          </w:pPr>
          <w:hyperlink w:anchor="_Toc244220845" w:history="1">
            <w:r w:rsidRPr="00E775ED">
              <w:rPr>
                <w:rStyle w:val="Hyperlink"/>
                <w:noProof/>
              </w:rPr>
              <w:t>3.6 Critical Evaluation</w:t>
            </w:r>
            <w:r>
              <w:rPr>
                <w:noProof/>
                <w:webHidden/>
              </w:rPr>
              <w:tab/>
            </w:r>
            <w:r>
              <w:rPr>
                <w:noProof/>
                <w:webHidden/>
              </w:rPr>
              <w:fldChar w:fldCharType="begin"/>
            </w:r>
            <w:r>
              <w:rPr>
                <w:noProof/>
                <w:webHidden/>
              </w:rPr>
              <w:instrText xml:space="preserve"> PAGEREF _Toc244220845 \h </w:instrText>
            </w:r>
            <w:r>
              <w:rPr>
                <w:noProof/>
                <w:webHidden/>
              </w:rPr>
            </w:r>
            <w:r>
              <w:rPr>
                <w:noProof/>
                <w:webHidden/>
              </w:rPr>
              <w:fldChar w:fldCharType="separate"/>
            </w:r>
            <w:r>
              <w:rPr>
                <w:noProof/>
                <w:webHidden/>
              </w:rPr>
              <w:t>12</w:t>
            </w:r>
            <w:r>
              <w:rPr>
                <w:noProof/>
                <w:webHidden/>
              </w:rPr>
              <w:fldChar w:fldCharType="end"/>
            </w:r>
          </w:hyperlink>
        </w:p>
        <w:p w14:paraId="0F814BCB" w14:textId="4C778934" w:rsidR="006633DC" w:rsidRDefault="006633DC">
          <w:pPr>
            <w:pStyle w:val="TOC1"/>
            <w:tabs>
              <w:tab w:val="right" w:leader="dot" w:pos="9016"/>
            </w:tabs>
            <w:rPr>
              <w:rFonts w:asciiTheme="minorHAnsi" w:hAnsiTheme="minorHAnsi" w:cstheme="minorBidi"/>
              <w:b w:val="0"/>
              <w:noProof/>
            </w:rPr>
          </w:pPr>
          <w:hyperlink w:anchor="_Toc244220846" w:history="1">
            <w:r w:rsidRPr="00E775ED">
              <w:rPr>
                <w:rStyle w:val="Hyperlink"/>
                <w:noProof/>
              </w:rPr>
              <w:t>4.0 Integrating IV&amp;V with Kanban</w:t>
            </w:r>
            <w:r>
              <w:rPr>
                <w:noProof/>
                <w:webHidden/>
              </w:rPr>
              <w:tab/>
            </w:r>
            <w:r>
              <w:rPr>
                <w:noProof/>
                <w:webHidden/>
              </w:rPr>
              <w:fldChar w:fldCharType="begin"/>
            </w:r>
            <w:r>
              <w:rPr>
                <w:noProof/>
                <w:webHidden/>
              </w:rPr>
              <w:instrText xml:space="preserve"> PAGEREF _Toc244220846 \h </w:instrText>
            </w:r>
            <w:r>
              <w:rPr>
                <w:noProof/>
                <w:webHidden/>
              </w:rPr>
            </w:r>
            <w:r>
              <w:rPr>
                <w:noProof/>
                <w:webHidden/>
              </w:rPr>
              <w:fldChar w:fldCharType="separate"/>
            </w:r>
            <w:r>
              <w:rPr>
                <w:noProof/>
                <w:webHidden/>
              </w:rPr>
              <w:t>13</w:t>
            </w:r>
            <w:r>
              <w:rPr>
                <w:noProof/>
                <w:webHidden/>
              </w:rPr>
              <w:fldChar w:fldCharType="end"/>
            </w:r>
          </w:hyperlink>
        </w:p>
        <w:p w14:paraId="6E456351" w14:textId="020307FD" w:rsidR="006633DC" w:rsidRDefault="006633DC">
          <w:pPr>
            <w:pStyle w:val="TOC2"/>
            <w:tabs>
              <w:tab w:val="right" w:leader="dot" w:pos="9016"/>
            </w:tabs>
            <w:rPr>
              <w:rFonts w:asciiTheme="minorHAnsi" w:hAnsiTheme="minorHAnsi" w:cstheme="minorBidi"/>
              <w:noProof/>
            </w:rPr>
          </w:pPr>
          <w:hyperlink w:anchor="_Toc244220847" w:history="1">
            <w:r w:rsidRPr="00E775ED">
              <w:rPr>
                <w:rStyle w:val="Hyperlink"/>
                <w:noProof/>
              </w:rPr>
              <w:t>4.1 Current V&amp;V in Actual and Its Independence</w:t>
            </w:r>
            <w:r>
              <w:rPr>
                <w:noProof/>
                <w:webHidden/>
              </w:rPr>
              <w:tab/>
            </w:r>
            <w:r>
              <w:rPr>
                <w:noProof/>
                <w:webHidden/>
              </w:rPr>
              <w:fldChar w:fldCharType="begin"/>
            </w:r>
            <w:r>
              <w:rPr>
                <w:noProof/>
                <w:webHidden/>
              </w:rPr>
              <w:instrText xml:space="preserve"> PAGEREF _Toc244220847 \h </w:instrText>
            </w:r>
            <w:r>
              <w:rPr>
                <w:noProof/>
                <w:webHidden/>
              </w:rPr>
            </w:r>
            <w:r>
              <w:rPr>
                <w:noProof/>
                <w:webHidden/>
              </w:rPr>
              <w:fldChar w:fldCharType="separate"/>
            </w:r>
            <w:r>
              <w:rPr>
                <w:noProof/>
                <w:webHidden/>
              </w:rPr>
              <w:t>13</w:t>
            </w:r>
            <w:r>
              <w:rPr>
                <w:noProof/>
                <w:webHidden/>
              </w:rPr>
              <w:fldChar w:fldCharType="end"/>
            </w:r>
          </w:hyperlink>
        </w:p>
        <w:p w14:paraId="76FFF995" w14:textId="0BE1D26A" w:rsidR="006633DC" w:rsidRDefault="006633DC">
          <w:pPr>
            <w:pStyle w:val="TOC2"/>
            <w:tabs>
              <w:tab w:val="right" w:leader="dot" w:pos="9016"/>
            </w:tabs>
            <w:rPr>
              <w:rFonts w:asciiTheme="minorHAnsi" w:hAnsiTheme="minorHAnsi" w:cstheme="minorBidi"/>
              <w:noProof/>
            </w:rPr>
          </w:pPr>
          <w:hyperlink w:anchor="_Toc244220848" w:history="1">
            <w:r w:rsidRPr="00E775ED">
              <w:rPr>
                <w:rStyle w:val="Hyperlink"/>
                <w:noProof/>
              </w:rPr>
              <w:t>4.2 IV&amp;V Integration Model for Kanban</w:t>
            </w:r>
            <w:r>
              <w:rPr>
                <w:noProof/>
                <w:webHidden/>
              </w:rPr>
              <w:tab/>
            </w:r>
            <w:r>
              <w:rPr>
                <w:noProof/>
                <w:webHidden/>
              </w:rPr>
              <w:fldChar w:fldCharType="begin"/>
            </w:r>
            <w:r>
              <w:rPr>
                <w:noProof/>
                <w:webHidden/>
              </w:rPr>
              <w:instrText xml:space="preserve"> PAGEREF _Toc244220848 \h </w:instrText>
            </w:r>
            <w:r>
              <w:rPr>
                <w:noProof/>
                <w:webHidden/>
              </w:rPr>
            </w:r>
            <w:r>
              <w:rPr>
                <w:noProof/>
                <w:webHidden/>
              </w:rPr>
              <w:fldChar w:fldCharType="separate"/>
            </w:r>
            <w:r>
              <w:rPr>
                <w:noProof/>
                <w:webHidden/>
              </w:rPr>
              <w:t>14</w:t>
            </w:r>
            <w:r>
              <w:rPr>
                <w:noProof/>
                <w:webHidden/>
              </w:rPr>
              <w:fldChar w:fldCharType="end"/>
            </w:r>
          </w:hyperlink>
        </w:p>
        <w:p w14:paraId="5516BD57" w14:textId="6ED3A3A7" w:rsidR="006633DC" w:rsidRDefault="006633DC">
          <w:pPr>
            <w:pStyle w:val="TOC2"/>
            <w:tabs>
              <w:tab w:val="right" w:leader="dot" w:pos="9016"/>
            </w:tabs>
            <w:rPr>
              <w:rFonts w:asciiTheme="minorHAnsi" w:hAnsiTheme="minorHAnsi" w:cstheme="minorBidi"/>
              <w:noProof/>
            </w:rPr>
          </w:pPr>
          <w:hyperlink w:anchor="_Toc244220849" w:history="1">
            <w:r w:rsidRPr="00E775ED">
              <w:rPr>
                <w:rStyle w:val="Hyperlink"/>
                <w:noProof/>
              </w:rPr>
              <w:t>4.3 How the Integration Meets the Three Goals</w:t>
            </w:r>
            <w:r>
              <w:rPr>
                <w:noProof/>
                <w:webHidden/>
              </w:rPr>
              <w:tab/>
            </w:r>
            <w:r>
              <w:rPr>
                <w:noProof/>
                <w:webHidden/>
              </w:rPr>
              <w:fldChar w:fldCharType="begin"/>
            </w:r>
            <w:r>
              <w:rPr>
                <w:noProof/>
                <w:webHidden/>
              </w:rPr>
              <w:instrText xml:space="preserve"> PAGEREF _Toc244220849 \h </w:instrText>
            </w:r>
            <w:r>
              <w:rPr>
                <w:noProof/>
                <w:webHidden/>
              </w:rPr>
            </w:r>
            <w:r>
              <w:rPr>
                <w:noProof/>
                <w:webHidden/>
              </w:rPr>
              <w:fldChar w:fldCharType="separate"/>
            </w:r>
            <w:r>
              <w:rPr>
                <w:noProof/>
                <w:webHidden/>
              </w:rPr>
              <w:t>15</w:t>
            </w:r>
            <w:r>
              <w:rPr>
                <w:noProof/>
                <w:webHidden/>
              </w:rPr>
              <w:fldChar w:fldCharType="end"/>
            </w:r>
          </w:hyperlink>
        </w:p>
        <w:p w14:paraId="646AA851" w14:textId="7CE02BB4" w:rsidR="006633DC" w:rsidRDefault="006633DC">
          <w:pPr>
            <w:pStyle w:val="TOC1"/>
            <w:tabs>
              <w:tab w:val="right" w:leader="dot" w:pos="9016"/>
            </w:tabs>
            <w:rPr>
              <w:rFonts w:asciiTheme="minorHAnsi" w:hAnsiTheme="minorHAnsi" w:cstheme="minorBidi"/>
              <w:b w:val="0"/>
              <w:noProof/>
            </w:rPr>
          </w:pPr>
          <w:hyperlink w:anchor="_Toc244220850" w:history="1">
            <w:r w:rsidRPr="00E775ED">
              <w:rPr>
                <w:rStyle w:val="Hyperlink"/>
                <w:noProof/>
              </w:rPr>
              <w:t>References</w:t>
            </w:r>
            <w:r>
              <w:rPr>
                <w:noProof/>
                <w:webHidden/>
              </w:rPr>
              <w:tab/>
            </w:r>
            <w:r>
              <w:rPr>
                <w:noProof/>
                <w:webHidden/>
              </w:rPr>
              <w:fldChar w:fldCharType="begin"/>
            </w:r>
            <w:r>
              <w:rPr>
                <w:noProof/>
                <w:webHidden/>
              </w:rPr>
              <w:instrText xml:space="preserve"> PAGEREF _Toc244220850 \h </w:instrText>
            </w:r>
            <w:r>
              <w:rPr>
                <w:noProof/>
                <w:webHidden/>
              </w:rPr>
            </w:r>
            <w:r>
              <w:rPr>
                <w:noProof/>
                <w:webHidden/>
              </w:rPr>
              <w:fldChar w:fldCharType="separate"/>
            </w:r>
            <w:r>
              <w:rPr>
                <w:noProof/>
                <w:webHidden/>
              </w:rPr>
              <w:t>17</w:t>
            </w:r>
            <w:r>
              <w:rPr>
                <w:noProof/>
                <w:webHidden/>
              </w:rPr>
              <w:fldChar w:fldCharType="end"/>
            </w:r>
          </w:hyperlink>
        </w:p>
        <w:p w14:paraId="6AC812F9" w14:textId="0903A986" w:rsidR="006633DC" w:rsidRDefault="006633DC">
          <w:pPr>
            <w:pStyle w:val="TOC1"/>
            <w:tabs>
              <w:tab w:val="right" w:leader="dot" w:pos="9016"/>
            </w:tabs>
            <w:rPr>
              <w:rFonts w:asciiTheme="minorHAnsi" w:hAnsiTheme="minorHAnsi" w:cstheme="minorBidi"/>
              <w:b w:val="0"/>
              <w:noProof/>
            </w:rPr>
          </w:pPr>
          <w:hyperlink w:anchor="_Toc244220851" w:history="1">
            <w:r w:rsidRPr="00E775ED">
              <w:rPr>
                <w:rStyle w:val="Hyperlink"/>
                <w:noProof/>
              </w:rPr>
              <w:t>Appendix A: Methodology Selection</w:t>
            </w:r>
            <w:r>
              <w:rPr>
                <w:noProof/>
                <w:webHidden/>
              </w:rPr>
              <w:tab/>
            </w:r>
            <w:r>
              <w:rPr>
                <w:noProof/>
                <w:webHidden/>
              </w:rPr>
              <w:fldChar w:fldCharType="begin"/>
            </w:r>
            <w:r>
              <w:rPr>
                <w:noProof/>
                <w:webHidden/>
              </w:rPr>
              <w:instrText xml:space="preserve"> PAGEREF _Toc244220851 \h </w:instrText>
            </w:r>
            <w:r>
              <w:rPr>
                <w:noProof/>
                <w:webHidden/>
              </w:rPr>
            </w:r>
            <w:r>
              <w:rPr>
                <w:noProof/>
                <w:webHidden/>
              </w:rPr>
              <w:fldChar w:fldCharType="separate"/>
            </w:r>
            <w:r>
              <w:rPr>
                <w:noProof/>
                <w:webHidden/>
              </w:rPr>
              <w:t>20</w:t>
            </w:r>
            <w:r>
              <w:rPr>
                <w:noProof/>
                <w:webHidden/>
              </w:rPr>
              <w:fldChar w:fldCharType="end"/>
            </w:r>
          </w:hyperlink>
        </w:p>
        <w:p w14:paraId="188CDBB6" w14:textId="3189D221" w:rsidR="006633DC" w:rsidRDefault="006633DC">
          <w:pPr>
            <w:pStyle w:val="TOC2"/>
            <w:tabs>
              <w:tab w:val="right" w:leader="dot" w:pos="9016"/>
            </w:tabs>
            <w:rPr>
              <w:rFonts w:asciiTheme="minorHAnsi" w:hAnsiTheme="minorHAnsi" w:cstheme="minorBidi"/>
              <w:noProof/>
            </w:rPr>
          </w:pPr>
          <w:hyperlink w:anchor="_Toc244220852" w:history="1">
            <w:r w:rsidRPr="00E775ED">
              <w:rPr>
                <w:rStyle w:val="Hyperlink"/>
                <w:noProof/>
              </w:rPr>
              <w:t>A.1 Project Characteristics and Requirements</w:t>
            </w:r>
            <w:r>
              <w:rPr>
                <w:noProof/>
                <w:webHidden/>
              </w:rPr>
              <w:tab/>
            </w:r>
            <w:r>
              <w:rPr>
                <w:noProof/>
                <w:webHidden/>
              </w:rPr>
              <w:fldChar w:fldCharType="begin"/>
            </w:r>
            <w:r>
              <w:rPr>
                <w:noProof/>
                <w:webHidden/>
              </w:rPr>
              <w:instrText xml:space="preserve"> PAGEREF _Toc244220852 \h </w:instrText>
            </w:r>
            <w:r>
              <w:rPr>
                <w:noProof/>
                <w:webHidden/>
              </w:rPr>
            </w:r>
            <w:r>
              <w:rPr>
                <w:noProof/>
                <w:webHidden/>
              </w:rPr>
              <w:fldChar w:fldCharType="separate"/>
            </w:r>
            <w:r>
              <w:rPr>
                <w:noProof/>
                <w:webHidden/>
              </w:rPr>
              <w:t>20</w:t>
            </w:r>
            <w:r>
              <w:rPr>
                <w:noProof/>
                <w:webHidden/>
              </w:rPr>
              <w:fldChar w:fldCharType="end"/>
            </w:r>
          </w:hyperlink>
        </w:p>
        <w:p w14:paraId="6ED59554" w14:textId="64959F42" w:rsidR="006633DC" w:rsidRDefault="006633DC">
          <w:pPr>
            <w:pStyle w:val="TOC2"/>
            <w:tabs>
              <w:tab w:val="right" w:leader="dot" w:pos="9016"/>
            </w:tabs>
            <w:rPr>
              <w:rFonts w:asciiTheme="minorHAnsi" w:hAnsiTheme="minorHAnsi" w:cstheme="minorBidi"/>
              <w:noProof/>
            </w:rPr>
          </w:pPr>
          <w:hyperlink w:anchor="_Toc244220853" w:history="1">
            <w:r w:rsidRPr="00E775ED">
              <w:rPr>
                <w:rStyle w:val="Hyperlink"/>
                <w:noProof/>
              </w:rPr>
              <w:t>A.2 Candidate Methodologies</w:t>
            </w:r>
            <w:r>
              <w:rPr>
                <w:noProof/>
                <w:webHidden/>
              </w:rPr>
              <w:tab/>
            </w:r>
            <w:r>
              <w:rPr>
                <w:noProof/>
                <w:webHidden/>
              </w:rPr>
              <w:fldChar w:fldCharType="begin"/>
            </w:r>
            <w:r>
              <w:rPr>
                <w:noProof/>
                <w:webHidden/>
              </w:rPr>
              <w:instrText xml:space="preserve"> PAGEREF _Toc244220853 \h </w:instrText>
            </w:r>
            <w:r>
              <w:rPr>
                <w:noProof/>
                <w:webHidden/>
              </w:rPr>
            </w:r>
            <w:r>
              <w:rPr>
                <w:noProof/>
                <w:webHidden/>
              </w:rPr>
              <w:fldChar w:fldCharType="separate"/>
            </w:r>
            <w:r>
              <w:rPr>
                <w:noProof/>
                <w:webHidden/>
              </w:rPr>
              <w:t>21</w:t>
            </w:r>
            <w:r>
              <w:rPr>
                <w:noProof/>
                <w:webHidden/>
              </w:rPr>
              <w:fldChar w:fldCharType="end"/>
            </w:r>
          </w:hyperlink>
        </w:p>
        <w:p w14:paraId="12CEAAE9" w14:textId="684A6AB1" w:rsidR="006633DC" w:rsidRDefault="006633DC">
          <w:pPr>
            <w:pStyle w:val="TOC2"/>
            <w:tabs>
              <w:tab w:val="right" w:leader="dot" w:pos="9016"/>
            </w:tabs>
            <w:rPr>
              <w:rFonts w:asciiTheme="minorHAnsi" w:hAnsiTheme="minorHAnsi" w:cstheme="minorBidi"/>
              <w:noProof/>
            </w:rPr>
          </w:pPr>
          <w:hyperlink w:anchor="_Toc244220854" w:history="1">
            <w:r w:rsidRPr="00E775ED">
              <w:rPr>
                <w:rStyle w:val="Hyperlink"/>
                <w:noProof/>
              </w:rPr>
              <w:t>A.3 Evaluation and Selection</w:t>
            </w:r>
            <w:r>
              <w:rPr>
                <w:noProof/>
                <w:webHidden/>
              </w:rPr>
              <w:tab/>
            </w:r>
            <w:r>
              <w:rPr>
                <w:noProof/>
                <w:webHidden/>
              </w:rPr>
              <w:fldChar w:fldCharType="begin"/>
            </w:r>
            <w:r>
              <w:rPr>
                <w:noProof/>
                <w:webHidden/>
              </w:rPr>
              <w:instrText xml:space="preserve"> PAGEREF _Toc244220854 \h </w:instrText>
            </w:r>
            <w:r>
              <w:rPr>
                <w:noProof/>
                <w:webHidden/>
              </w:rPr>
            </w:r>
            <w:r>
              <w:rPr>
                <w:noProof/>
                <w:webHidden/>
              </w:rPr>
              <w:fldChar w:fldCharType="separate"/>
            </w:r>
            <w:r>
              <w:rPr>
                <w:noProof/>
                <w:webHidden/>
              </w:rPr>
              <w:t>21</w:t>
            </w:r>
            <w:r>
              <w:rPr>
                <w:noProof/>
                <w:webHidden/>
              </w:rPr>
              <w:fldChar w:fldCharType="end"/>
            </w:r>
          </w:hyperlink>
        </w:p>
        <w:p w14:paraId="1D7F55A2" w14:textId="3D76E0E6" w:rsidR="006633DC" w:rsidRDefault="006633DC">
          <w:pPr>
            <w:pStyle w:val="TOC1"/>
            <w:tabs>
              <w:tab w:val="right" w:leader="dot" w:pos="9016"/>
            </w:tabs>
            <w:rPr>
              <w:rFonts w:asciiTheme="minorHAnsi" w:hAnsiTheme="minorHAnsi" w:cstheme="minorBidi"/>
              <w:b w:val="0"/>
              <w:noProof/>
            </w:rPr>
          </w:pPr>
          <w:hyperlink w:anchor="_Toc244220855" w:history="1">
            <w:r w:rsidRPr="00E775ED">
              <w:rPr>
                <w:rStyle w:val="Hyperlink"/>
                <w:noProof/>
              </w:rPr>
              <w:t>Appendix B: Worked Example of the QA Plan</w:t>
            </w:r>
            <w:r>
              <w:rPr>
                <w:noProof/>
                <w:webHidden/>
              </w:rPr>
              <w:tab/>
            </w:r>
            <w:r>
              <w:rPr>
                <w:noProof/>
                <w:webHidden/>
              </w:rPr>
              <w:fldChar w:fldCharType="begin"/>
            </w:r>
            <w:r>
              <w:rPr>
                <w:noProof/>
                <w:webHidden/>
              </w:rPr>
              <w:instrText xml:space="preserve"> PAGEREF _Toc244220855 \h </w:instrText>
            </w:r>
            <w:r>
              <w:rPr>
                <w:noProof/>
                <w:webHidden/>
              </w:rPr>
            </w:r>
            <w:r>
              <w:rPr>
                <w:noProof/>
                <w:webHidden/>
              </w:rPr>
              <w:fldChar w:fldCharType="separate"/>
            </w:r>
            <w:r>
              <w:rPr>
                <w:noProof/>
                <w:webHidden/>
              </w:rPr>
              <w:t>24</w:t>
            </w:r>
            <w:r>
              <w:rPr>
                <w:noProof/>
                <w:webHidden/>
              </w:rPr>
              <w:fldChar w:fldCharType="end"/>
            </w:r>
          </w:hyperlink>
        </w:p>
        <w:p w14:paraId="33CB960C" w14:textId="3904E90A"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executive-summary"/>
      <w:bookmarkStart w:id="2" w:name="_Toc244220706"/>
      <w:bookmarkStart w:id="3" w:name="_Toc244220827"/>
      <w:r w:rsidRPr="00CA2E77">
        <w:lastRenderedPageBreak/>
        <w:t>Executive Summary</w:t>
      </w:r>
      <w:bookmarkEnd w:id="2"/>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CA2E77" w:rsidRDefault="00CA2E77" w:rsidP="003E7D25">
      <w:pPr>
        <w:pStyle w:val="Heading1"/>
      </w:pPr>
      <w:bookmarkStart w:id="4" w:name="introduction"/>
      <w:bookmarkStart w:id="5" w:name="_Toc244220707"/>
      <w:bookmarkStart w:id="6" w:name="_Toc244220828"/>
      <w:bookmarkEnd w:id="1"/>
      <w:r w:rsidRPr="00CA2E77">
        <w:lastRenderedPageBreak/>
        <w:t>Introduction</w:t>
      </w:r>
      <w:bookmarkEnd w:id="5"/>
      <w:bookmarkEnd w:id="6"/>
    </w:p>
    <w:p w14:paraId="5B8E12DE" w14:textId="2C2C6A4B" w:rsidR="00CA2E77" w:rsidRPr="00CA2E77" w:rsidRDefault="00CA2E77" w:rsidP="00EC2F40">
      <w:pPr>
        <w:pStyle w:val="Heading2"/>
      </w:pPr>
      <w:bookmarkStart w:id="7" w:name="background-and-purpose"/>
      <w:bookmarkStart w:id="8" w:name="_Toc244220708"/>
      <w:bookmarkStart w:id="9" w:name="_Toc244220829"/>
      <w:r w:rsidRPr="00CA2E77">
        <w:t>Background and Purpose</w:t>
      </w:r>
      <w:bookmarkEnd w:id="8"/>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EC2F40">
      <w:pPr>
        <w:pStyle w:val="Heading2"/>
      </w:pPr>
      <w:bookmarkStart w:id="10" w:name="what-is-actual-budget"/>
      <w:bookmarkStart w:id="11" w:name="_Toc244220709"/>
      <w:bookmarkStart w:id="12" w:name="_Toc244220830"/>
      <w:bookmarkEnd w:id="7"/>
      <w:r w:rsidRPr="00CA2E77">
        <w:t>What Is Actual Budget</w:t>
      </w:r>
      <w:bookmarkEnd w:id="11"/>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EC2F40">
      <w:pPr>
        <w:pStyle w:val="Heading2"/>
      </w:pPr>
      <w:bookmarkStart w:id="13" w:name="main-features-and-how-it-works"/>
      <w:bookmarkStart w:id="14" w:name="_Toc244220710"/>
      <w:bookmarkStart w:id="15" w:name="_Toc244220831"/>
      <w:bookmarkEnd w:id="10"/>
      <w:r w:rsidRPr="00CA2E77">
        <w:t>Main Features and How It Works</w:t>
      </w:r>
      <w:bookmarkEnd w:id="14"/>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57071F">
      <w:pPr>
        <w:pStyle w:val="BodyText"/>
        <w:keepNext/>
        <w:jc w:val="center"/>
      </w:pPr>
      <w:r w:rsidRPr="00CA2E77">
        <w:rPr>
          <w:noProof/>
        </w:rPr>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77777777" w:rsidR="00CA2E77" w:rsidRPr="00CA2E77" w:rsidRDefault="00CA2E77" w:rsidP="00EC2F40">
      <w:pPr>
        <w:pStyle w:val="BodyText"/>
      </w:pPr>
      <w:r w:rsidRPr="00CA2E77">
        <w:rPr>
          <w:i/>
          <w:iCs/>
        </w:rPr>
        <w:t>Figure 1. How Actual Budget works (based on Actual Budget, n.d.-c).</w:t>
      </w:r>
    </w:p>
    <w:p w14:paraId="1A67F622" w14:textId="086AADDB" w:rsidR="00CA2E77" w:rsidRPr="00CA2E77" w:rsidRDefault="00CA2E77" w:rsidP="00EC2F40">
      <w:pPr>
        <w:pStyle w:val="Heading2"/>
      </w:pPr>
      <w:bookmarkStart w:id="16" w:name="who-is-involved"/>
      <w:bookmarkStart w:id="17" w:name="_Toc244220711"/>
      <w:bookmarkStart w:id="18" w:name="_Toc244220832"/>
      <w:bookmarkEnd w:id="13"/>
      <w:r w:rsidRPr="00CA2E77">
        <w:lastRenderedPageBreak/>
        <w:t>Who Is Involved</w:t>
      </w:r>
      <w:bookmarkEnd w:id="17"/>
      <w:bookmarkEnd w:id="18"/>
    </w:p>
    <w:p w14:paraId="215A2E7A" w14:textId="77777777" w:rsidR="00CA2E77" w:rsidRPr="00CA2E77" w:rsidRDefault="00CA2E77" w:rsidP="0057071F">
      <w:pPr>
        <w:pStyle w:val="FirstParagraph"/>
        <w:keepNext/>
      </w:pPr>
      <w:r w:rsidRPr="00CA2E77">
        <w:rPr>
          <w:i/>
          <w:iCs/>
        </w:rPr>
        <w:t>Table 1.1. Main stakeholders of Actual Budget.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508"/>
        <w:gridCol w:w="4508"/>
      </w:tblGrid>
      <w:tr w:rsidR="00CA2E77" w:rsidRPr="00EC2F40" w14:paraId="23D5195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tcPr>
          <w:p w14:paraId="1BB5B3AC" w14:textId="77777777" w:rsidR="00CA2E77" w:rsidRPr="00EC2F40" w:rsidRDefault="00CA2E77" w:rsidP="00EC2F40">
            <w:pPr>
              <w:pStyle w:val="Compact"/>
              <w:spacing w:before="40" w:after="40"/>
              <w:jc w:val="left"/>
              <w:rPr>
                <w:b/>
              </w:rPr>
            </w:pPr>
            <w:r w:rsidRPr="00EC2F40">
              <w:rPr>
                <w:b/>
              </w:rPr>
              <w:t>Stakeholder</w:t>
            </w:r>
          </w:p>
        </w:tc>
        <w:tc>
          <w:tcPr>
            <w:tcW w:w="2500" w:type="pct"/>
            <w:tcBorders>
              <w:bottom w:val="none" w:sz="0" w:space="0" w:color="auto"/>
            </w:tcBorders>
          </w:tcPr>
          <w:p w14:paraId="24BA8D8D" w14:textId="77777777" w:rsidR="00CA2E77" w:rsidRPr="00EC2F40" w:rsidRDefault="00CA2E77" w:rsidP="00EC2F40">
            <w:pPr>
              <w:pStyle w:val="Compact"/>
              <w:spacing w:before="40" w:after="40"/>
              <w:jc w:val="left"/>
              <w:rPr>
                <w:b/>
              </w:rPr>
            </w:pPr>
            <w:r w:rsidRPr="00EC2F40">
              <w:rPr>
                <w:b/>
              </w:rPr>
              <w:t>Role and interest</w:t>
            </w:r>
          </w:p>
        </w:tc>
      </w:tr>
      <w:tr w:rsidR="00CA2E77" w:rsidRPr="00EC2F40" w14:paraId="29C7E787" w14:textId="77777777" w:rsidTr="0057071F">
        <w:trPr>
          <w:cantSplit/>
        </w:trPr>
        <w:tc>
          <w:tcPr>
            <w:tcW w:w="2500" w:type="pct"/>
          </w:tcPr>
          <w:p w14:paraId="4138E9A7" w14:textId="77777777" w:rsidR="00CA2E77" w:rsidRPr="00EC2F40" w:rsidRDefault="00CA2E77" w:rsidP="00EC2F40">
            <w:pPr>
              <w:pStyle w:val="Compact"/>
              <w:spacing w:before="40" w:after="40"/>
              <w:jc w:val="left"/>
            </w:pPr>
            <w:r w:rsidRPr="00EC2F40">
              <w:t>Users</w:t>
            </w:r>
          </w:p>
        </w:tc>
        <w:tc>
          <w:tcPr>
            <w:tcW w:w="2500"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57071F">
        <w:trPr>
          <w:cantSplit/>
        </w:trPr>
        <w:tc>
          <w:tcPr>
            <w:tcW w:w="2500" w:type="pct"/>
          </w:tcPr>
          <w:p w14:paraId="7509E907" w14:textId="77777777" w:rsidR="00CA2E77" w:rsidRPr="00EC2F40" w:rsidRDefault="00CA2E77" w:rsidP="00EC2F40">
            <w:pPr>
              <w:pStyle w:val="Compact"/>
              <w:spacing w:before="40" w:after="40"/>
              <w:jc w:val="left"/>
            </w:pPr>
            <w:r w:rsidRPr="00EC2F40">
              <w:t>Self-hosters</w:t>
            </w:r>
          </w:p>
        </w:tc>
        <w:tc>
          <w:tcPr>
            <w:tcW w:w="2500"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57071F">
        <w:trPr>
          <w:cantSplit/>
        </w:trPr>
        <w:tc>
          <w:tcPr>
            <w:tcW w:w="2500" w:type="pct"/>
          </w:tcPr>
          <w:p w14:paraId="00A51D0C" w14:textId="77777777" w:rsidR="00CA2E77" w:rsidRPr="00EC2F40" w:rsidRDefault="00CA2E77" w:rsidP="00EC2F40">
            <w:pPr>
              <w:pStyle w:val="Compact"/>
              <w:spacing w:before="40" w:after="40"/>
              <w:jc w:val="left"/>
            </w:pPr>
            <w:r w:rsidRPr="00EC2F40">
              <w:t>Core maintainers</w:t>
            </w:r>
          </w:p>
        </w:tc>
        <w:tc>
          <w:tcPr>
            <w:tcW w:w="2500"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57071F">
        <w:trPr>
          <w:cantSplit/>
        </w:trPr>
        <w:tc>
          <w:tcPr>
            <w:tcW w:w="2500" w:type="pct"/>
          </w:tcPr>
          <w:p w14:paraId="2506990B" w14:textId="77777777" w:rsidR="00CA2E77" w:rsidRPr="00EC2F40" w:rsidRDefault="00CA2E77" w:rsidP="00EC2F40">
            <w:pPr>
              <w:pStyle w:val="Compact"/>
              <w:spacing w:before="40" w:after="40"/>
              <w:jc w:val="left"/>
            </w:pPr>
            <w:r w:rsidRPr="00EC2F40">
              <w:t>Contributors</w:t>
            </w:r>
          </w:p>
        </w:tc>
        <w:tc>
          <w:tcPr>
            <w:tcW w:w="2500"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57071F">
        <w:trPr>
          <w:cantSplit/>
        </w:trPr>
        <w:tc>
          <w:tcPr>
            <w:tcW w:w="2500" w:type="pct"/>
          </w:tcPr>
          <w:p w14:paraId="08F174FA" w14:textId="77777777" w:rsidR="00CA2E77" w:rsidRPr="00EC2F40" w:rsidRDefault="00CA2E77" w:rsidP="00EC2F40">
            <w:pPr>
              <w:pStyle w:val="Compact"/>
              <w:spacing w:before="40" w:after="40"/>
              <w:jc w:val="left"/>
            </w:pPr>
            <w:r w:rsidRPr="00EC2F40">
              <w:t>Donors and hosting partners</w:t>
            </w:r>
          </w:p>
        </w:tc>
        <w:tc>
          <w:tcPr>
            <w:tcW w:w="2500" w:type="pct"/>
          </w:tcPr>
          <w:p w14:paraId="322156EA" w14:textId="77777777" w:rsidR="00CA2E77" w:rsidRPr="00EC2F40" w:rsidRDefault="00CA2E77" w:rsidP="00EC2F40">
            <w:pPr>
              <w:pStyle w:val="Compact"/>
              <w:spacing w:before="40" w:after="40"/>
              <w:jc w:val="left"/>
            </w:pPr>
            <w:r w:rsidRPr="00EC2F40">
              <w:t>Fund the project through Open Collective (Actual Budget, n.d.-e); PikaPods reported over 8,000 users in December 2025 (youngcw, 2025)</w:t>
            </w:r>
          </w:p>
        </w:tc>
      </w:tr>
    </w:tbl>
    <w:p w14:paraId="391EB3F9" w14:textId="5BA8B0FE" w:rsidR="00CA2E77" w:rsidRPr="00CA2E77" w:rsidRDefault="00CA2E77" w:rsidP="00EC2F40">
      <w:pPr>
        <w:pStyle w:val="Heading2"/>
        <w:spacing w:before="240"/>
      </w:pPr>
      <w:bookmarkStart w:id="19" w:name="main-challenges"/>
      <w:bookmarkStart w:id="20" w:name="_Toc244220712"/>
      <w:bookmarkStart w:id="21" w:name="_Toc244220833"/>
      <w:bookmarkEnd w:id="16"/>
      <w:r w:rsidRPr="00CA2E77">
        <w:t>Main Challenges</w:t>
      </w:r>
      <w:bookmarkEnd w:id="20"/>
      <w:bookmarkEnd w:id="21"/>
    </w:p>
    <w:p w14:paraId="69EB2A67" w14:textId="77777777" w:rsidR="00CA2E77" w:rsidRPr="00CA2E77" w:rsidRDefault="00CA2E77" w:rsidP="00EC2F40">
      <w:pPr>
        <w:pStyle w:val="Compact"/>
        <w:numPr>
          <w:ilvl w:val="0"/>
          <w:numId w:val="2"/>
        </w:numPr>
      </w:pPr>
      <w:r w:rsidRPr="00CA2E77">
        <w:rPr>
          <w:b/>
          <w:bCs/>
        </w:rPr>
        <w:t>Volunteer capacity and changing requirements.</w:t>
      </w:r>
      <w:r w:rsidRPr="00CA2E77">
        <w:t xml:space="preserve"> Work depends on volunteers, and review has been a bottleneck before (Aboltins, 2025).</w:t>
      </w:r>
    </w:p>
    <w:p w14:paraId="7DC68E2D" w14:textId="77777777" w:rsidR="00CA2E77" w:rsidRPr="00CA2E77" w:rsidRDefault="00CA2E77" w:rsidP="00EC2F40">
      <w:pPr>
        <w:pStyle w:val="Compact"/>
        <w:numPr>
          <w:ilvl w:val="0"/>
          <w:numId w:val="2"/>
        </w:numPr>
      </w:pPr>
      <w:r w:rsidRPr="00CA2E77">
        <w:rPr>
          <w:b/>
          <w:bCs/>
        </w:rPr>
        <w:t>Trust in the numbers and data security.</w:t>
      </w:r>
      <w:r w:rsidRPr="00CA2E77">
        <w:t xml:space="preserve"> Users rely on correct figures and protected data.</w:t>
      </w:r>
    </w:p>
    <w:p w14:paraId="45494F9B" w14:textId="77777777" w:rsidR="00CA2E77" w:rsidRPr="00CA2E77" w:rsidRDefault="00CA2E77" w:rsidP="00EC2F40">
      <w:pPr>
        <w:pStyle w:val="Compact"/>
        <w:numPr>
          <w:ilvl w:val="0"/>
          <w:numId w:val="2"/>
        </w:numPr>
      </w:pPr>
      <w:r w:rsidRPr="00CA2E77">
        <w:rPr>
          <w:b/>
          <w:bCs/>
        </w:rPr>
        <w:t>Escaped defects and security flaws.</w:t>
      </w:r>
      <w:r w:rsidRPr="00CA2E77">
        <w:t xml:space="preserve"> Problems found after release harm users.</w:t>
      </w:r>
    </w:p>
    <w:p w14:paraId="287FBF82" w14:textId="440EA96B" w:rsidR="00CA2E77" w:rsidRPr="00CA2E77" w:rsidRDefault="00CA2E77" w:rsidP="003E7D25">
      <w:pPr>
        <w:pStyle w:val="Heading1"/>
      </w:pPr>
      <w:bookmarkStart w:id="22" w:name="software-development-methodology"/>
      <w:bookmarkStart w:id="23" w:name="_Toc244220713"/>
      <w:bookmarkStart w:id="24" w:name="_Toc244220834"/>
      <w:bookmarkEnd w:id="4"/>
      <w:bookmarkEnd w:id="19"/>
      <w:r w:rsidRPr="00CA2E77">
        <w:lastRenderedPageBreak/>
        <w:t>Software Development Methodology</w:t>
      </w:r>
      <w:bookmarkEnd w:id="23"/>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EC2F40">
      <w:pPr>
        <w:pStyle w:val="Heading2"/>
      </w:pPr>
      <w:bookmarkStart w:id="25" w:name="current-development-process-of-actual"/>
      <w:bookmarkStart w:id="26" w:name="_Toc244220714"/>
      <w:bookmarkStart w:id="27" w:name="_Toc244220835"/>
      <w:r w:rsidRPr="00CA2E77">
        <w:t>Current Development Process of Actual</w:t>
      </w:r>
      <w:bookmarkEnd w:id="26"/>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57071F">
      <w:pPr>
        <w:pStyle w:val="BodyText"/>
        <w:keepNext/>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7777777" w:rsidR="00CA2E77" w:rsidRPr="00CA2E77" w:rsidRDefault="00CA2E77" w:rsidP="00EC2F40">
      <w:pPr>
        <w:pStyle w:val="BodyText"/>
      </w:pPr>
      <w:r w:rsidRPr="00CA2E77">
        <w:rPr>
          <w:i/>
          <w:iCs/>
        </w:rPr>
        <w:t>Figure 2. Actual's as-is development workflow (compiled from the sources cited in 2.1).</w:t>
      </w:r>
    </w:p>
    <w:p w14:paraId="6A4FA9BD" w14:textId="1EBFB493" w:rsidR="00CA2E77" w:rsidRPr="00CA2E77" w:rsidRDefault="00CA2E77" w:rsidP="00EC2F40">
      <w:pPr>
        <w:pStyle w:val="Heading2"/>
      </w:pPr>
      <w:bookmarkStart w:id="28" w:name="why-kanban-fits-actual"/>
      <w:bookmarkStart w:id="29" w:name="_Toc244220715"/>
      <w:bookmarkStart w:id="30" w:name="_Toc244220836"/>
      <w:bookmarkEnd w:id="25"/>
      <w:r w:rsidRPr="00CA2E77">
        <w:t>Why Kanban Fits Actual</w:t>
      </w:r>
      <w:bookmarkEnd w:id="29"/>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EC2F40">
      <w:pPr>
        <w:pStyle w:val="Heading2"/>
      </w:pPr>
      <w:bookmarkStart w:id="31" w:name="applying-kanban-to-actual"/>
      <w:bookmarkStart w:id="32" w:name="_Toc244220716"/>
      <w:bookmarkStart w:id="33" w:name="_Toc244220837"/>
      <w:bookmarkEnd w:id="28"/>
      <w:r w:rsidRPr="00CA2E77">
        <w:t>Applying Kanban to Actual</w:t>
      </w:r>
      <w:bookmarkEnd w:id="32"/>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57071F">
      <w:pPr>
        <w:pStyle w:val="BodyText"/>
        <w:keepNext/>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77777777" w:rsidR="00CA2E77" w:rsidRPr="00CA2E77" w:rsidRDefault="00CA2E77" w:rsidP="00EC2F40">
      <w:pPr>
        <w:pStyle w:val="BodyText"/>
      </w:pPr>
      <w:r w:rsidRPr="00CA2E77">
        <w:rPr>
          <w:i/>
          <w:iCs/>
        </w:rPr>
        <w:t>Figure 3. Proposed (to-be) Kanban workflow for Actual with explicit exit policies.</w:t>
      </w:r>
    </w:p>
    <w:p w14:paraId="58257187" w14:textId="1EFBE4AF" w:rsidR="00CA2E77" w:rsidRPr="00CA2E77" w:rsidRDefault="00CA2E77" w:rsidP="00EC2F40">
      <w:pPr>
        <w:pStyle w:val="Heading2"/>
      </w:pPr>
      <w:bookmarkStart w:id="34" w:name="critical-evaluation"/>
      <w:bookmarkStart w:id="35" w:name="_Toc244220717"/>
      <w:bookmarkStart w:id="36" w:name="_Toc244220838"/>
      <w:bookmarkEnd w:id="31"/>
      <w:r w:rsidRPr="00CA2E77">
        <w:t>Critical Evaluation</w:t>
      </w:r>
      <w:bookmarkEnd w:id="35"/>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quality-assurance-process"/>
      <w:bookmarkStart w:id="38" w:name="_Toc244220718"/>
      <w:bookmarkStart w:id="39" w:name="_Toc244220839"/>
      <w:bookmarkEnd w:id="22"/>
      <w:bookmarkEnd w:id="34"/>
      <w:r w:rsidRPr="00CA2E77">
        <w:lastRenderedPageBreak/>
        <w:t>Quality Assurance Process</w:t>
      </w:r>
      <w:bookmarkEnd w:id="38"/>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EC2F40">
      <w:pPr>
        <w:pStyle w:val="Heading2"/>
      </w:pPr>
      <w:bookmarkStart w:id="40" w:name="what-quality-means-for-actual"/>
      <w:bookmarkStart w:id="41" w:name="_Toc244220719"/>
      <w:bookmarkStart w:id="42" w:name="_Toc244220840"/>
      <w:r w:rsidRPr="00CA2E77">
        <w:t>What Quality Means for Actual</w:t>
      </w:r>
      <w:bookmarkEnd w:id="41"/>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6A388A6E" w14:textId="77777777" w:rsidR="00CA2E77" w:rsidRPr="00CA2E77" w:rsidRDefault="00CA2E77" w:rsidP="00EC2F40">
      <w:pPr>
        <w:pStyle w:val="Compact"/>
        <w:numPr>
          <w:ilvl w:val="0"/>
          <w:numId w:val="2"/>
        </w:numPr>
      </w:pPr>
      <w:r w:rsidRPr="00CA2E77">
        <w:t>User-based: For users, quality means balances and envelope totals that are correct, private and easy to understand.</w:t>
      </w:r>
    </w:p>
    <w:p w14:paraId="16238A29" w14:textId="77777777" w:rsidR="00CA2E77" w:rsidRPr="00CA2E77" w:rsidRDefault="00CA2E77" w:rsidP="00EC2F40">
      <w:pPr>
        <w:pStyle w:val="Compact"/>
        <w:numPr>
          <w:ilvl w:val="0"/>
          <w:numId w:val="2"/>
        </w:numPr>
      </w:pPr>
      <w:r w:rsidRPr="00CA2E77">
        <w:t>Product-based: Quality lies in properties of the software itself, such as access control on the sync server and the integrity of budget data.</w:t>
      </w:r>
    </w:p>
    <w:p w14:paraId="6C780575" w14:textId="77777777" w:rsidR="00CA2E77" w:rsidRPr="00CA2E77" w:rsidRDefault="00CA2E77" w:rsidP="00EC2F40">
      <w:pPr>
        <w:pStyle w:val="Compact"/>
        <w:numPr>
          <w:ilvl w:val="0"/>
          <w:numId w:val="2"/>
        </w:numPr>
      </w:pPr>
      <w:r w:rsidRPr="00CA2E77">
        <w:t>Process-based: For Actual, quality means every change passes the same written checks, no matter who reviews it.</w:t>
      </w:r>
    </w:p>
    <w:p w14:paraId="53764D0B" w14:textId="77777777" w:rsidR="00CA2E77" w:rsidRPr="00CA2E77" w:rsidRDefault="00CA2E77" w:rsidP="00EC2F40">
      <w:pPr>
        <w:pStyle w:val="Compact"/>
        <w:numPr>
          <w:ilvl w:val="0"/>
          <w:numId w:val="2"/>
        </w:numPr>
      </w:pPr>
      <w:r w:rsidRPr="00CA2E77">
        <w:t>Value-based: Actual is free and funded by donations, so the quality work must be affordable in volunteer time.</w:t>
      </w:r>
    </w:p>
    <w:p w14:paraId="7C767C6E" w14:textId="77777777" w:rsidR="00CA2E77" w:rsidRPr="00CA2E77" w:rsidRDefault="00CA2E77" w:rsidP="00EC2F40">
      <w:pPr>
        <w:pStyle w:val="Compact"/>
        <w:numPr>
          <w:ilvl w:val="0"/>
          <w:numId w:val="2"/>
        </w:numPr>
      </w:pPr>
      <w:r w:rsidRPr="00CA2E77">
        <w:t>Transcendent: In terms of transcendent view, quality refer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EC2F40">
      <w:pPr>
        <w:pStyle w:val="Heading2"/>
      </w:pPr>
      <w:bookmarkStart w:id="43" w:name="key-quality-attributes"/>
      <w:bookmarkStart w:id="44" w:name="_Toc244220720"/>
      <w:bookmarkStart w:id="45" w:name="_Toc244220841"/>
      <w:bookmarkEnd w:id="40"/>
      <w:r w:rsidRPr="00CA2E77">
        <w:t>Key Quality Attributes</w:t>
      </w:r>
      <w:bookmarkEnd w:id="44"/>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182044E8" w14:textId="77777777" w:rsidR="00CA2E77" w:rsidRPr="00CA2E77" w:rsidRDefault="00CA2E77" w:rsidP="00EC2F40">
      <w:pPr>
        <w:pStyle w:val="Compact"/>
        <w:numPr>
          <w:ilvl w:val="0"/>
          <w:numId w:val="2"/>
        </w:numPr>
      </w:pPr>
      <w:r w:rsidRPr="00CA2E77">
        <w:t>Security: Actual stores user's transactions, balances and bank connections, which is some of the most private data a person has. If that data leaks or is changed without any permission, the users could face fraud or lose control of their finances.</w:t>
      </w:r>
    </w:p>
    <w:p w14:paraId="2900270A" w14:textId="77777777" w:rsidR="00CA2E77" w:rsidRPr="00CA2E77" w:rsidRDefault="00CA2E77" w:rsidP="00EC2F40">
      <w:pPr>
        <w:pStyle w:val="Compact"/>
        <w:numPr>
          <w:ilvl w:val="0"/>
          <w:numId w:val="2"/>
        </w:numPr>
      </w:pPr>
      <w:r w:rsidRPr="00CA2E77">
        <w:t>Reliability: Users decide what to spend based on the balances Actual shows, so budget data must stay correct and in sync across devices, including after the app recovers from a failure. If it fails, users may stop trusting their numbers or be locked out of their own budget.</w:t>
      </w:r>
    </w:p>
    <w:p w14:paraId="05E66B4D" w14:textId="77777777" w:rsidR="00CA2E77" w:rsidRPr="00CA2E77" w:rsidRDefault="00CA2E77" w:rsidP="00EC2F40">
      <w:pPr>
        <w:pStyle w:val="Compact"/>
        <w:numPr>
          <w:ilvl w:val="0"/>
          <w:numId w:val="2"/>
        </w:numPr>
      </w:pPr>
      <w:r w:rsidRPr="00CA2E77">
        <w:t>Interaction capability: Actual is used by normal people to manage their own money, so it must be usable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EC2F40">
      <w:pPr>
        <w:pStyle w:val="Heading2"/>
      </w:pPr>
      <w:bookmarkStart w:id="46" w:name="current-qa-practices-and-gaps"/>
      <w:bookmarkStart w:id="47" w:name="_Toc244220721"/>
      <w:bookmarkStart w:id="48" w:name="_Toc244220842"/>
      <w:bookmarkEnd w:id="43"/>
      <w:r w:rsidRPr="00CA2E77">
        <w:lastRenderedPageBreak/>
        <w:t>Current QA Practices and Gaps</w:t>
      </w:r>
      <w:bookmarkEnd w:id="47"/>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215B5860" w14:textId="77777777" w:rsidR="00CA2E77" w:rsidRPr="00CA2E77" w:rsidRDefault="00CA2E77" w:rsidP="00EC2F40">
      <w:pPr>
        <w:pStyle w:val="BodyText"/>
      </w:pPr>
      <w:r w:rsidRPr="00CA2E77">
        <w:t>There are also four gaps that are discovered or happened from the research: - Security: 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 - Reliability: There is no test coverage measurement. Test coverage would not prove that the code is correct, but it would at least show what is untested. And reliability defects still reach users, like a sync defect that stopped some budgets from opening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much of the sync and migration code is actually tested and actually safe. - Interaction capability: No automated accessibility testing was found, despite the WCAG target (Actual Budget, 2026a). - Process: No written QA plan. Quality rules are spread across documentation, templates and CI files, so there's no a single place that states what must be checked before work moves on.</w:t>
      </w:r>
    </w:p>
    <w:p w14:paraId="485A0E5A" w14:textId="1043BD19" w:rsidR="00CA2E77" w:rsidRPr="00CA2E77" w:rsidRDefault="00CA2E77" w:rsidP="00EC2F40">
      <w:pPr>
        <w:pStyle w:val="Heading2"/>
      </w:pPr>
      <w:bookmarkStart w:id="49" w:name="selected-standards-and-practices"/>
      <w:bookmarkStart w:id="50" w:name="_Toc244220722"/>
      <w:bookmarkStart w:id="51" w:name="_Toc244220843"/>
      <w:bookmarkEnd w:id="46"/>
      <w:r w:rsidRPr="00CA2E77">
        <w:t>Selected Standards and Practices</w:t>
      </w:r>
      <w:bookmarkEnd w:id="50"/>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p w14:paraId="1848438A" w14:textId="77777777" w:rsidR="00CA2E77" w:rsidRPr="00CA2E77" w:rsidRDefault="00CA2E77" w:rsidP="0057071F">
      <w:pPr>
        <w:pStyle w:val="BodyText"/>
        <w:keepNext/>
      </w:pPr>
      <w:r w:rsidRPr="00CA2E77">
        <w:rPr>
          <w:i/>
          <w:iCs/>
        </w:rPr>
        <w:t>Table 3.1. How each gap is closed.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6"/>
        <w:gridCol w:w="1536"/>
        <w:gridCol w:w="6224"/>
      </w:tblGrid>
      <w:tr w:rsidR="00CA2E77" w:rsidRPr="00EC2F40" w14:paraId="15098F0A"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601" w:type="pct"/>
            <w:tcBorders>
              <w:bottom w:val="none" w:sz="0" w:space="0" w:color="auto"/>
            </w:tcBorders>
          </w:tcPr>
          <w:p w14:paraId="2753D35C" w14:textId="77777777" w:rsidR="00CA2E77" w:rsidRPr="00EC2F40" w:rsidRDefault="00CA2E77" w:rsidP="00EC2F40">
            <w:pPr>
              <w:pStyle w:val="Compact"/>
              <w:spacing w:before="40" w:after="40"/>
              <w:jc w:val="left"/>
              <w:rPr>
                <w:b/>
              </w:rPr>
            </w:pPr>
            <w:r w:rsidRPr="00EC2F40">
              <w:rPr>
                <w:b/>
              </w:rPr>
              <w:t>Gap</w:t>
            </w:r>
          </w:p>
        </w:tc>
        <w:tc>
          <w:tcPr>
            <w:tcW w:w="792" w:type="pct"/>
            <w:tcBorders>
              <w:bottom w:val="none" w:sz="0" w:space="0" w:color="auto"/>
            </w:tcBorders>
          </w:tcPr>
          <w:p w14:paraId="55E03C2C" w14:textId="77777777" w:rsidR="00CA2E77" w:rsidRPr="00EC2F40" w:rsidRDefault="00CA2E77" w:rsidP="00EC2F40">
            <w:pPr>
              <w:pStyle w:val="Compact"/>
              <w:spacing w:before="40" w:after="40"/>
              <w:jc w:val="left"/>
              <w:rPr>
                <w:b/>
              </w:rPr>
            </w:pPr>
            <w:r w:rsidRPr="00EC2F40">
              <w:rPr>
                <w:b/>
              </w:rPr>
              <w:t>Standard or practice</w:t>
            </w:r>
          </w:p>
        </w:tc>
        <w:tc>
          <w:tcPr>
            <w:tcW w:w="3607" w:type="pct"/>
            <w:tcBorders>
              <w:bottom w:val="none" w:sz="0" w:space="0" w:color="auto"/>
            </w:tcBorders>
          </w:tcPr>
          <w:p w14:paraId="16715654" w14:textId="77777777" w:rsidR="00CA2E77" w:rsidRPr="00EC2F40" w:rsidRDefault="00CA2E77" w:rsidP="00EC2F40">
            <w:pPr>
              <w:pStyle w:val="Compact"/>
              <w:spacing w:before="40" w:after="40"/>
              <w:jc w:val="left"/>
              <w:rPr>
                <w:b/>
              </w:rPr>
            </w:pPr>
            <w:r w:rsidRPr="00EC2F40">
              <w:rPr>
                <w:b/>
              </w:rPr>
              <w:t>How it is used</w:t>
            </w:r>
          </w:p>
        </w:tc>
      </w:tr>
      <w:tr w:rsidR="00CA2E77" w:rsidRPr="00EC2F40" w14:paraId="60A29BC0" w14:textId="77777777" w:rsidTr="0057071F">
        <w:trPr>
          <w:cantSplit/>
        </w:trPr>
        <w:tc>
          <w:tcPr>
            <w:tcW w:w="601" w:type="pct"/>
          </w:tcPr>
          <w:p w14:paraId="2AC120CA" w14:textId="77777777" w:rsidR="00CA2E77" w:rsidRPr="00EC2F40" w:rsidRDefault="00CA2E77" w:rsidP="00EC2F40">
            <w:pPr>
              <w:pStyle w:val="Compact"/>
              <w:spacing w:before="40" w:after="40"/>
              <w:jc w:val="left"/>
            </w:pPr>
            <w:r w:rsidRPr="00EC2F40">
              <w:t>Security</w:t>
            </w:r>
          </w:p>
        </w:tc>
        <w:tc>
          <w:tcPr>
            <w:tcW w:w="792" w:type="pct"/>
          </w:tcPr>
          <w:p w14:paraId="4E13BB06" w14:textId="77777777" w:rsidR="00CA2E77" w:rsidRPr="00EC2F40" w:rsidRDefault="00CA2E77" w:rsidP="00EC2F40">
            <w:pPr>
              <w:pStyle w:val="Compact"/>
              <w:spacing w:before="40" w:after="40"/>
              <w:jc w:val="left"/>
            </w:pPr>
            <w:r w:rsidRPr="00EC2F40">
              <w:t>OWASP ASVS 5.0.0</w:t>
            </w:r>
          </w:p>
        </w:tc>
        <w:tc>
          <w:tcPr>
            <w:tcW w:w="3607"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57071F">
        <w:trPr>
          <w:cantSplit/>
        </w:trPr>
        <w:tc>
          <w:tcPr>
            <w:tcW w:w="601" w:type="pct"/>
          </w:tcPr>
          <w:p w14:paraId="593DF45B" w14:textId="77777777" w:rsidR="00CA2E77" w:rsidRPr="00EC2F40" w:rsidRDefault="00CA2E77" w:rsidP="00EC2F40">
            <w:pPr>
              <w:pStyle w:val="Compact"/>
              <w:spacing w:before="40" w:after="40"/>
              <w:jc w:val="left"/>
            </w:pPr>
            <w:r w:rsidRPr="00EC2F40">
              <w:t>Security</w:t>
            </w:r>
          </w:p>
        </w:tc>
        <w:tc>
          <w:tcPr>
            <w:tcW w:w="79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607"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57071F">
        <w:trPr>
          <w:cantSplit/>
        </w:trPr>
        <w:tc>
          <w:tcPr>
            <w:tcW w:w="601" w:type="pct"/>
          </w:tcPr>
          <w:p w14:paraId="2BA3A064" w14:textId="77777777" w:rsidR="00CA2E77" w:rsidRPr="00EC2F40" w:rsidRDefault="00CA2E77" w:rsidP="00EC2F40">
            <w:pPr>
              <w:pStyle w:val="Compact"/>
              <w:spacing w:before="40" w:after="40"/>
              <w:jc w:val="left"/>
            </w:pPr>
            <w:r w:rsidRPr="00EC2F40">
              <w:t>Reliability</w:t>
            </w:r>
          </w:p>
        </w:tc>
        <w:tc>
          <w:tcPr>
            <w:tcW w:w="792" w:type="pct"/>
          </w:tcPr>
          <w:p w14:paraId="3F4CDA98" w14:textId="77777777" w:rsidR="00CA2E77" w:rsidRPr="00EC2F40" w:rsidRDefault="00CA2E77" w:rsidP="00EC2F40">
            <w:pPr>
              <w:pStyle w:val="Compact"/>
              <w:spacing w:before="40" w:after="40"/>
              <w:jc w:val="left"/>
            </w:pPr>
            <w:r w:rsidRPr="00EC2F40">
              <w:t>Coverage report</w:t>
            </w:r>
          </w:p>
        </w:tc>
        <w:tc>
          <w:tcPr>
            <w:tcW w:w="3607"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57071F">
        <w:trPr>
          <w:cantSplit/>
        </w:trPr>
        <w:tc>
          <w:tcPr>
            <w:tcW w:w="601" w:type="pct"/>
          </w:tcPr>
          <w:p w14:paraId="5EBD57D3" w14:textId="77777777" w:rsidR="00CA2E77" w:rsidRPr="00EC2F40" w:rsidRDefault="00CA2E77" w:rsidP="00EC2F40">
            <w:pPr>
              <w:pStyle w:val="Compact"/>
              <w:spacing w:before="40" w:after="40"/>
              <w:jc w:val="left"/>
            </w:pPr>
            <w:r w:rsidRPr="00EC2F40">
              <w:lastRenderedPageBreak/>
              <w:t>Interaction capability</w:t>
            </w:r>
          </w:p>
        </w:tc>
        <w:tc>
          <w:tcPr>
            <w:tcW w:w="792" w:type="pct"/>
          </w:tcPr>
          <w:p w14:paraId="20DF1405" w14:textId="77777777" w:rsidR="00CA2E77" w:rsidRPr="00EC2F40" w:rsidRDefault="00CA2E77" w:rsidP="00EC2F40">
            <w:pPr>
              <w:pStyle w:val="Compact"/>
              <w:spacing w:before="40" w:after="40"/>
              <w:jc w:val="left"/>
            </w:pPr>
            <w:r w:rsidRPr="00EC2F40">
              <w:t>WCAG 2.2 AA</w:t>
            </w:r>
          </w:p>
        </w:tc>
        <w:tc>
          <w:tcPr>
            <w:tcW w:w="3607"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57071F">
        <w:trPr>
          <w:cantSplit/>
        </w:trPr>
        <w:tc>
          <w:tcPr>
            <w:tcW w:w="601" w:type="pct"/>
          </w:tcPr>
          <w:p w14:paraId="51B33E7B" w14:textId="77777777" w:rsidR="00CA2E77" w:rsidRPr="00EC2F40" w:rsidRDefault="00CA2E77" w:rsidP="00EC2F40">
            <w:pPr>
              <w:pStyle w:val="Compact"/>
              <w:spacing w:before="40" w:after="40"/>
              <w:jc w:val="left"/>
            </w:pPr>
            <w:r w:rsidRPr="00EC2F40">
              <w:t>Process</w:t>
            </w:r>
          </w:p>
        </w:tc>
        <w:tc>
          <w:tcPr>
            <w:tcW w:w="792" w:type="pct"/>
          </w:tcPr>
          <w:p w14:paraId="6470CE25" w14:textId="77777777" w:rsidR="00CA2E77" w:rsidRPr="00EC2F40" w:rsidRDefault="00CA2E77" w:rsidP="00EC2F40">
            <w:pPr>
              <w:pStyle w:val="Compact"/>
              <w:spacing w:before="40" w:after="40"/>
              <w:jc w:val="left"/>
            </w:pPr>
            <w:r w:rsidRPr="00EC2F40">
              <w:t>Written QA plan</w:t>
            </w:r>
          </w:p>
        </w:tc>
        <w:tc>
          <w:tcPr>
            <w:tcW w:w="3607" w:type="pct"/>
          </w:tcPr>
          <w:p w14:paraId="56A15CFF" w14:textId="77777777" w:rsidR="00CA2E77" w:rsidRPr="00EC2F40" w:rsidRDefault="00CA2E77" w:rsidP="00EC2F40">
            <w:pPr>
              <w:pStyle w:val="Compact"/>
              <w:spacing w:before="40" w:after="40"/>
              <w:jc w:val="left"/>
            </w:pPr>
            <w:r w:rsidRPr="00EC2F40">
              <w:t>Section 3.5 will sets out this plan.</w:t>
            </w:r>
          </w:p>
        </w:tc>
      </w:tr>
    </w:tbl>
    <w:p w14:paraId="5DAE6334" w14:textId="2387FAE6" w:rsidR="00CA2E77" w:rsidRPr="00CA2E77" w:rsidRDefault="00CA2E77" w:rsidP="00EC2F40">
      <w:pPr>
        <w:pStyle w:val="Heading2"/>
        <w:spacing w:before="240"/>
      </w:pPr>
      <w:bookmarkStart w:id="52" w:name="applying-the-qa-process-within-kanban"/>
      <w:bookmarkStart w:id="53" w:name="_Toc244220723"/>
      <w:bookmarkStart w:id="54" w:name="_Toc244220844"/>
      <w:bookmarkEnd w:id="49"/>
      <w:r w:rsidRPr="00CA2E77">
        <w:t>Applying the QA Process within Kanban</w:t>
      </w:r>
      <w:bookmarkEnd w:id="53"/>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4EDA528F" w14:textId="77777777" w:rsidR="00CA2E77" w:rsidRPr="00CA2E77" w:rsidRDefault="00CA2E77" w:rsidP="00EC2F40">
      <w:pPr>
        <w:pStyle w:val="Compact"/>
        <w:numPr>
          <w:ilvl w:val="0"/>
          <w:numId w:val="2"/>
        </w:numPr>
      </w:pPr>
      <w:r w:rsidRPr="00CA2E77">
        <w:t>High: a failure that could expose financial data or credentials, give wrong money figures or lose budget data. Such as authentication &amp; authorisation, bank integration, budget and balance calculations or sync and encryption).</w:t>
      </w:r>
    </w:p>
    <w:p w14:paraId="289E17C9" w14:textId="77777777" w:rsidR="00CA2E77" w:rsidRPr="00CA2E77" w:rsidRDefault="00CA2E77" w:rsidP="00EC2F40">
      <w:pPr>
        <w:pStyle w:val="Compact"/>
        <w:numPr>
          <w:ilvl w:val="0"/>
          <w:numId w:val="2"/>
        </w:numPr>
      </w:pPr>
      <w:r w:rsidRPr="00CA2E77">
        <w:t>Standard: a failure would be visible but recoverable without data loss. Most of the features, such as reports, rules and UI components.</w:t>
      </w:r>
    </w:p>
    <w:p w14:paraId="540339B5" w14:textId="77777777" w:rsidR="00CA2E77" w:rsidRPr="00CA2E77" w:rsidRDefault="00CA2E77" w:rsidP="00EC2F40">
      <w:pPr>
        <w:pStyle w:val="Compact"/>
        <w:numPr>
          <w:ilvl w:val="0"/>
          <w:numId w:val="2"/>
        </w:numPr>
      </w:pPr>
      <w:r w:rsidRPr="00CA2E77">
        <w:t>Low: a failure would be cosmetic like themes, wording and documentation.</w:t>
      </w:r>
    </w:p>
    <w:p w14:paraId="1AC9BDBB" w14:textId="77777777" w:rsidR="00CA2E77" w:rsidRPr="00CA2E77" w:rsidRDefault="00CA2E77" w:rsidP="00EC2F40">
      <w:pPr>
        <w:pStyle w:val="FirstParagraph"/>
      </w:pPr>
      <w:r w:rsidRPr="00CA2E77">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p w14:paraId="030C6823" w14:textId="77777777" w:rsidR="00CA2E77" w:rsidRPr="00CA2E77" w:rsidRDefault="00CA2E77" w:rsidP="0057071F">
      <w:pPr>
        <w:pStyle w:val="BodyText"/>
        <w:keepNext/>
      </w:pPr>
      <w:r w:rsidRPr="00CA2E77">
        <w:rPr>
          <w:i/>
          <w:iCs/>
        </w:rPr>
        <w:t>Table 3.2. QA checks added to each Kanban column.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EC2F40" w14:paraId="662BD6C6"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019" w:type="pct"/>
            <w:tcBorders>
              <w:bottom w:val="none" w:sz="0" w:space="0" w:color="auto"/>
            </w:tcBorders>
          </w:tcPr>
          <w:p w14:paraId="0E03AD88" w14:textId="77777777" w:rsidR="00CA2E77" w:rsidRPr="00EC2F40" w:rsidRDefault="00CA2E77" w:rsidP="00EC2F40">
            <w:pPr>
              <w:pStyle w:val="Compact"/>
              <w:spacing w:before="40" w:after="40"/>
              <w:jc w:val="left"/>
              <w:rPr>
                <w:b/>
              </w:rPr>
            </w:pPr>
            <w:r w:rsidRPr="00EC2F40">
              <w:rPr>
                <w:b/>
              </w:rPr>
              <w:t>Kanban column</w:t>
            </w:r>
          </w:p>
        </w:tc>
        <w:tc>
          <w:tcPr>
            <w:tcW w:w="2370" w:type="pct"/>
            <w:tcBorders>
              <w:bottom w:val="none" w:sz="0" w:space="0" w:color="auto"/>
            </w:tcBorders>
          </w:tcPr>
          <w:p w14:paraId="3E24F155" w14:textId="77777777" w:rsidR="00CA2E77" w:rsidRPr="00EC2F40" w:rsidRDefault="00CA2E77" w:rsidP="00EC2F40">
            <w:pPr>
              <w:pStyle w:val="Compact"/>
              <w:spacing w:before="40" w:after="40"/>
              <w:jc w:val="left"/>
              <w:rPr>
                <w:b/>
              </w:rPr>
            </w:pPr>
            <w:r w:rsidRPr="00EC2F40">
              <w:rPr>
                <w:b/>
              </w:rPr>
              <w:t>Checks added to the exit policy</w:t>
            </w:r>
          </w:p>
        </w:tc>
        <w:tc>
          <w:tcPr>
            <w:tcW w:w="924" w:type="pct"/>
            <w:tcBorders>
              <w:bottom w:val="none" w:sz="0" w:space="0" w:color="auto"/>
            </w:tcBorders>
          </w:tcPr>
          <w:p w14:paraId="2A4B19D4" w14:textId="77777777" w:rsidR="00CA2E77" w:rsidRPr="00EC2F40" w:rsidRDefault="00CA2E77" w:rsidP="00EC2F40">
            <w:pPr>
              <w:pStyle w:val="Compact"/>
              <w:spacing w:before="40" w:after="40"/>
              <w:jc w:val="left"/>
              <w:rPr>
                <w:b/>
              </w:rPr>
            </w:pPr>
            <w:r w:rsidRPr="00EC2F40">
              <w:rPr>
                <w:b/>
              </w:rPr>
              <w:t>Applies to</w:t>
            </w:r>
          </w:p>
        </w:tc>
        <w:tc>
          <w:tcPr>
            <w:tcW w:w="687" w:type="pct"/>
            <w:tcBorders>
              <w:bottom w:val="none" w:sz="0" w:space="0" w:color="auto"/>
            </w:tcBorders>
          </w:tcPr>
          <w:p w14:paraId="1E2AAC97" w14:textId="77777777" w:rsidR="00CA2E77" w:rsidRPr="00EC2F40" w:rsidRDefault="00CA2E77" w:rsidP="00EC2F40">
            <w:pPr>
              <w:pStyle w:val="Compact"/>
              <w:spacing w:before="40" w:after="40"/>
              <w:jc w:val="left"/>
              <w:rPr>
                <w:b/>
              </w:rPr>
            </w:pPr>
            <w:r w:rsidRPr="00EC2F40">
              <w:rPr>
                <w:b/>
              </w:rPr>
              <w:t>Who</w:t>
            </w:r>
          </w:p>
        </w:tc>
      </w:tr>
      <w:tr w:rsidR="00CA2E77" w:rsidRPr="00EC2F40" w14:paraId="220AB9A7" w14:textId="77777777" w:rsidTr="0057071F">
        <w:trPr>
          <w:cantSplit/>
        </w:trPr>
        <w:tc>
          <w:tcPr>
            <w:tcW w:w="1019" w:type="pct"/>
          </w:tcPr>
          <w:p w14:paraId="3ADB536E" w14:textId="77777777" w:rsidR="00CA2E77" w:rsidRPr="00EC2F40" w:rsidRDefault="00CA2E77" w:rsidP="00EC2F40">
            <w:pPr>
              <w:pStyle w:val="Compact"/>
              <w:spacing w:before="40" w:after="40"/>
              <w:jc w:val="left"/>
            </w:pPr>
            <w:r w:rsidRPr="00EC2F40">
              <w:t>Requirements/triage</w:t>
            </w:r>
          </w:p>
        </w:tc>
        <w:tc>
          <w:tcPr>
            <w:tcW w:w="2370"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924" w:type="pct"/>
          </w:tcPr>
          <w:p w14:paraId="5D7CA6B2" w14:textId="77777777" w:rsidR="00CA2E77" w:rsidRPr="00EC2F40" w:rsidRDefault="00CA2E77" w:rsidP="00EC2F40">
            <w:pPr>
              <w:pStyle w:val="Compact"/>
              <w:spacing w:before="40" w:after="40"/>
              <w:jc w:val="left"/>
            </w:pPr>
            <w:r w:rsidRPr="00EC2F40">
              <w:t>All cards</w:t>
            </w:r>
          </w:p>
        </w:tc>
        <w:tc>
          <w:tcPr>
            <w:tcW w:w="687"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57071F">
        <w:trPr>
          <w:cantSplit/>
        </w:trPr>
        <w:tc>
          <w:tcPr>
            <w:tcW w:w="1019" w:type="pct"/>
          </w:tcPr>
          <w:p w14:paraId="1080FDD5" w14:textId="77777777" w:rsidR="00CA2E77" w:rsidRPr="00EC2F40" w:rsidRDefault="00CA2E77" w:rsidP="00EC2F40">
            <w:pPr>
              <w:pStyle w:val="Compact"/>
              <w:spacing w:before="40" w:after="40"/>
              <w:jc w:val="left"/>
            </w:pPr>
            <w:r w:rsidRPr="00EC2F40">
              <w:t>Design</w:t>
            </w:r>
          </w:p>
        </w:tc>
        <w:tc>
          <w:tcPr>
            <w:tcW w:w="2370"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924" w:type="pct"/>
          </w:tcPr>
          <w:p w14:paraId="0F22B47F" w14:textId="77777777" w:rsidR="00CA2E77" w:rsidRPr="00EC2F40" w:rsidRDefault="00CA2E77" w:rsidP="00EC2F40">
            <w:pPr>
              <w:pStyle w:val="Compact"/>
              <w:spacing w:before="40" w:after="40"/>
              <w:jc w:val="left"/>
            </w:pPr>
            <w:r w:rsidRPr="00EC2F40">
              <w:t>High tier</w:t>
            </w:r>
          </w:p>
        </w:tc>
        <w:tc>
          <w:tcPr>
            <w:tcW w:w="687"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57071F">
        <w:trPr>
          <w:cantSplit/>
        </w:trPr>
        <w:tc>
          <w:tcPr>
            <w:tcW w:w="1019" w:type="pct"/>
          </w:tcPr>
          <w:p w14:paraId="32C9BFEC" w14:textId="77777777" w:rsidR="00CA2E77" w:rsidRPr="00EC2F40" w:rsidRDefault="00CA2E77" w:rsidP="00EC2F40">
            <w:pPr>
              <w:pStyle w:val="Compact"/>
              <w:spacing w:before="40" w:after="40"/>
              <w:jc w:val="left"/>
            </w:pPr>
            <w:r w:rsidRPr="00EC2F40">
              <w:t>Build/PR</w:t>
            </w:r>
          </w:p>
        </w:tc>
        <w:tc>
          <w:tcPr>
            <w:tcW w:w="2370"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924"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687"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57071F">
        <w:trPr>
          <w:cantSplit/>
        </w:trPr>
        <w:tc>
          <w:tcPr>
            <w:tcW w:w="1019" w:type="pct"/>
          </w:tcPr>
          <w:p w14:paraId="07CCDFEA" w14:textId="77777777" w:rsidR="00CA2E77" w:rsidRPr="00EC2F40" w:rsidRDefault="00CA2E77" w:rsidP="00EC2F40">
            <w:pPr>
              <w:pStyle w:val="Compact"/>
              <w:spacing w:before="40" w:after="40"/>
              <w:jc w:val="left"/>
            </w:pPr>
            <w:r w:rsidRPr="00EC2F40">
              <w:lastRenderedPageBreak/>
              <w:t>Verify</w:t>
            </w:r>
          </w:p>
        </w:tc>
        <w:tc>
          <w:tcPr>
            <w:tcW w:w="2370"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924"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687"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57071F">
        <w:trPr>
          <w:cantSplit/>
        </w:trPr>
        <w:tc>
          <w:tcPr>
            <w:tcW w:w="1019" w:type="pct"/>
          </w:tcPr>
          <w:p w14:paraId="465F6371" w14:textId="77777777" w:rsidR="00CA2E77" w:rsidRPr="00EC2F40" w:rsidRDefault="00CA2E77" w:rsidP="00EC2F40">
            <w:pPr>
              <w:pStyle w:val="Compact"/>
              <w:spacing w:before="40" w:after="40"/>
              <w:jc w:val="left"/>
            </w:pPr>
            <w:r w:rsidRPr="00EC2F40">
              <w:t>Release train</w:t>
            </w:r>
          </w:p>
        </w:tc>
        <w:tc>
          <w:tcPr>
            <w:tcW w:w="2370"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924" w:type="pct"/>
          </w:tcPr>
          <w:p w14:paraId="6D27A2EB" w14:textId="77777777" w:rsidR="00CA2E77" w:rsidRPr="00EC2F40" w:rsidRDefault="00CA2E77" w:rsidP="00EC2F40">
            <w:pPr>
              <w:pStyle w:val="Compact"/>
              <w:spacing w:before="40" w:after="40"/>
              <w:jc w:val="left"/>
            </w:pPr>
            <w:r w:rsidRPr="00EC2F40">
              <w:t>Every release</w:t>
            </w:r>
          </w:p>
        </w:tc>
        <w:tc>
          <w:tcPr>
            <w:tcW w:w="687"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57071F">
        <w:trPr>
          <w:cantSplit/>
        </w:trPr>
        <w:tc>
          <w:tcPr>
            <w:tcW w:w="1019" w:type="pct"/>
          </w:tcPr>
          <w:p w14:paraId="63DB6020" w14:textId="77777777" w:rsidR="00CA2E77" w:rsidRPr="00EC2F40" w:rsidRDefault="00CA2E77" w:rsidP="00EC2F40">
            <w:pPr>
              <w:pStyle w:val="Compact"/>
              <w:spacing w:before="40" w:after="40"/>
              <w:jc w:val="left"/>
            </w:pPr>
            <w:r w:rsidRPr="00EC2F40">
              <w:t>Operate/maintain</w:t>
            </w:r>
          </w:p>
        </w:tc>
        <w:tc>
          <w:tcPr>
            <w:tcW w:w="2370" w:type="pct"/>
          </w:tcPr>
          <w:p w14:paraId="7203A156" w14:textId="77777777" w:rsidR="00CA2E77" w:rsidRPr="00EC2F40" w:rsidRDefault="00CA2E77" w:rsidP="00EC2F40">
            <w:pPr>
              <w:pStyle w:val="Compact"/>
              <w:spacing w:before="40" w:after="40"/>
              <w:jc w:val="left"/>
            </w:pPr>
            <w:r w:rsidRPr="00EC2F40">
              <w:t>Security reports are answered. Each defect that reaches users gets a regression test, and the check that missed it is being reviewed.</w:t>
            </w:r>
          </w:p>
        </w:tc>
        <w:tc>
          <w:tcPr>
            <w:tcW w:w="924" w:type="pct"/>
          </w:tcPr>
          <w:p w14:paraId="105147CC" w14:textId="77777777" w:rsidR="00CA2E77" w:rsidRPr="00EC2F40" w:rsidRDefault="00CA2E77" w:rsidP="00EC2F40">
            <w:pPr>
              <w:pStyle w:val="Compact"/>
              <w:spacing w:before="40" w:after="40"/>
              <w:jc w:val="left"/>
            </w:pPr>
            <w:r w:rsidRPr="00EC2F40">
              <w:t>Every report</w:t>
            </w:r>
          </w:p>
        </w:tc>
        <w:tc>
          <w:tcPr>
            <w:tcW w:w="687" w:type="pct"/>
          </w:tcPr>
          <w:p w14:paraId="193C11C9" w14:textId="77777777" w:rsidR="00CA2E77" w:rsidRPr="00EC2F40" w:rsidRDefault="00CA2E77" w:rsidP="00EC2F40">
            <w:pPr>
              <w:pStyle w:val="Compact"/>
              <w:spacing w:before="40" w:after="40"/>
              <w:jc w:val="left"/>
            </w:pPr>
            <w:r w:rsidRPr="00EC2F40">
              <w:t>Maintainers handling reports</w:t>
            </w:r>
          </w:p>
        </w:tc>
      </w:tr>
    </w:tbl>
    <w:p w14:paraId="308CEEE6" w14:textId="3FDDF55F" w:rsidR="00CA2E77" w:rsidRPr="00CA2E77" w:rsidRDefault="00CA2E77" w:rsidP="00EC2F40">
      <w:pPr>
        <w:pStyle w:val="Heading2"/>
        <w:spacing w:before="240"/>
      </w:pPr>
      <w:bookmarkStart w:id="55" w:name="critical-evaluation-1"/>
      <w:bookmarkStart w:id="56" w:name="_Toc244220724"/>
      <w:bookmarkStart w:id="57" w:name="_Toc244220845"/>
      <w:bookmarkEnd w:id="52"/>
      <w:r w:rsidRPr="00CA2E77">
        <w:t>Critical Evaluation</w:t>
      </w:r>
      <w:bookmarkEnd w:id="56"/>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integrating-ivv-with-kanban"/>
      <w:bookmarkStart w:id="59" w:name="_Toc244220725"/>
      <w:bookmarkStart w:id="60" w:name="_Toc244220846"/>
      <w:bookmarkEnd w:id="37"/>
      <w:bookmarkEnd w:id="55"/>
      <w:r w:rsidRPr="00CA2E77">
        <w:lastRenderedPageBreak/>
        <w:t>Integrating IV&amp;V with Kanban</w:t>
      </w:r>
      <w:bookmarkEnd w:id="59"/>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EC2F40">
      <w:pPr>
        <w:pStyle w:val="Heading2"/>
      </w:pPr>
      <w:bookmarkStart w:id="61" w:name="X0aa91b5be94bdb8348825913a91d765f72af6ee"/>
      <w:bookmarkStart w:id="62" w:name="_Toc244220726"/>
      <w:bookmarkStart w:id="63" w:name="_Toc244220847"/>
      <w:r w:rsidRPr="00CA2E77">
        <w:t>Current V&amp;V in Actual and Its Independence</w:t>
      </w:r>
      <w:bookmarkEnd w:id="62"/>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p w14:paraId="74FA4599" w14:textId="77777777" w:rsidR="00CA2E77" w:rsidRPr="00CA2E77" w:rsidRDefault="00CA2E77" w:rsidP="0057071F">
      <w:pPr>
        <w:pStyle w:val="BodyText"/>
        <w:keepNext/>
      </w:pPr>
      <w:r w:rsidRPr="00CA2E77">
        <w:rPr>
          <w:i/>
          <w:iCs/>
        </w:rPr>
        <w:t>Table 4.1. Independence of Actual's existing V&amp;V activities.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EC2F40" w14:paraId="3F5731E7"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736" w:type="pct"/>
            <w:tcBorders>
              <w:bottom w:val="none" w:sz="0" w:space="0" w:color="auto"/>
            </w:tcBorders>
          </w:tcPr>
          <w:p w14:paraId="404CEA67" w14:textId="77777777" w:rsidR="00CA2E77" w:rsidRPr="00EC2F40" w:rsidRDefault="00CA2E77" w:rsidP="00EC2F40">
            <w:pPr>
              <w:pStyle w:val="Compact"/>
              <w:spacing w:before="40" w:after="40"/>
              <w:jc w:val="left"/>
              <w:rPr>
                <w:b/>
              </w:rPr>
            </w:pPr>
            <w:r w:rsidRPr="00EC2F40">
              <w:rPr>
                <w:b/>
              </w:rPr>
              <w:t>Activity</w:t>
            </w:r>
          </w:p>
        </w:tc>
        <w:tc>
          <w:tcPr>
            <w:tcW w:w="850" w:type="pct"/>
            <w:tcBorders>
              <w:bottom w:val="none" w:sz="0" w:space="0" w:color="auto"/>
            </w:tcBorders>
          </w:tcPr>
          <w:p w14:paraId="61C959F1" w14:textId="77777777" w:rsidR="00CA2E77" w:rsidRPr="00EC2F40" w:rsidRDefault="00CA2E77" w:rsidP="00EC2F40">
            <w:pPr>
              <w:pStyle w:val="Compact"/>
              <w:spacing w:before="40" w:after="40"/>
              <w:jc w:val="left"/>
              <w:rPr>
                <w:b/>
              </w:rPr>
            </w:pPr>
            <w:r w:rsidRPr="00EC2F40">
              <w:rPr>
                <w:b/>
              </w:rPr>
              <w:t>Phase</w:t>
            </w:r>
          </w:p>
        </w:tc>
        <w:tc>
          <w:tcPr>
            <w:tcW w:w="687" w:type="pct"/>
            <w:tcBorders>
              <w:bottom w:val="none" w:sz="0" w:space="0" w:color="auto"/>
            </w:tcBorders>
          </w:tcPr>
          <w:p w14:paraId="048C5B4E" w14:textId="77777777" w:rsidR="00CA2E77" w:rsidRPr="00EC2F40" w:rsidRDefault="00CA2E77" w:rsidP="00EC2F40">
            <w:pPr>
              <w:pStyle w:val="Compact"/>
              <w:spacing w:before="40" w:after="40"/>
              <w:jc w:val="left"/>
              <w:rPr>
                <w:b/>
              </w:rPr>
            </w:pPr>
            <w:r w:rsidRPr="00EC2F40">
              <w:rPr>
                <w:b/>
              </w:rPr>
              <w:t>Built by</w:t>
            </w:r>
          </w:p>
        </w:tc>
        <w:tc>
          <w:tcPr>
            <w:tcW w:w="2085" w:type="pct"/>
            <w:tcBorders>
              <w:bottom w:val="none" w:sz="0" w:space="0" w:color="auto"/>
            </w:tcBorders>
          </w:tcPr>
          <w:p w14:paraId="17977044" w14:textId="77777777" w:rsidR="00CA2E77" w:rsidRPr="00EC2F40" w:rsidRDefault="00CA2E77" w:rsidP="00EC2F40">
            <w:pPr>
              <w:pStyle w:val="Compact"/>
              <w:spacing w:before="40" w:after="40"/>
              <w:jc w:val="left"/>
              <w:rPr>
                <w:b/>
              </w:rPr>
            </w:pPr>
            <w:r w:rsidRPr="00EC2F40">
              <w:rPr>
                <w:b/>
              </w:rPr>
              <w:t>Checked by</w:t>
            </w:r>
          </w:p>
        </w:tc>
        <w:tc>
          <w:tcPr>
            <w:tcW w:w="642" w:type="pct"/>
            <w:tcBorders>
              <w:bottom w:val="none" w:sz="0" w:space="0" w:color="auto"/>
            </w:tcBorders>
          </w:tcPr>
          <w:p w14:paraId="27BAABA2" w14:textId="77777777" w:rsidR="00CA2E77" w:rsidRPr="00EC2F40" w:rsidRDefault="00CA2E77" w:rsidP="00EC2F40">
            <w:pPr>
              <w:pStyle w:val="Compact"/>
              <w:spacing w:before="40" w:after="40"/>
              <w:jc w:val="left"/>
              <w:rPr>
                <w:b/>
              </w:rPr>
            </w:pPr>
            <w:r w:rsidRPr="00EC2F40">
              <w:rPr>
                <w:b/>
              </w:rPr>
              <w:t>Checker separate from builder?</w:t>
            </w:r>
          </w:p>
        </w:tc>
      </w:tr>
      <w:tr w:rsidR="00CA2E77" w:rsidRPr="00EC2F40" w14:paraId="6B22F41C" w14:textId="77777777" w:rsidTr="0057071F">
        <w:trPr>
          <w:cantSplit/>
        </w:trPr>
        <w:tc>
          <w:tcPr>
            <w:tcW w:w="736" w:type="pct"/>
          </w:tcPr>
          <w:p w14:paraId="0F2252C6" w14:textId="77777777" w:rsidR="00CA2E77" w:rsidRPr="00EC2F40" w:rsidRDefault="00CA2E77" w:rsidP="00EC2F40">
            <w:pPr>
              <w:pStyle w:val="Compact"/>
              <w:spacing w:before="40" w:after="40"/>
              <w:jc w:val="left"/>
            </w:pPr>
            <w:r w:rsidRPr="00EC2F40">
              <w:t>Requirements and design check</w:t>
            </w:r>
          </w:p>
        </w:tc>
        <w:tc>
          <w:tcPr>
            <w:tcW w:w="850" w:type="pct"/>
          </w:tcPr>
          <w:p w14:paraId="32CE1FF7" w14:textId="77777777" w:rsidR="00CA2E77" w:rsidRPr="00EC2F40" w:rsidRDefault="00CA2E77" w:rsidP="00EC2F40">
            <w:pPr>
              <w:pStyle w:val="Compact"/>
              <w:spacing w:before="40" w:after="40"/>
              <w:jc w:val="left"/>
            </w:pPr>
            <w:r w:rsidRPr="00EC2F40">
              <w:t>Requirements, design</w:t>
            </w:r>
          </w:p>
        </w:tc>
        <w:tc>
          <w:tcPr>
            <w:tcW w:w="687" w:type="pct"/>
          </w:tcPr>
          <w:p w14:paraId="28AD1CC0" w14:textId="77777777" w:rsidR="00CA2E77" w:rsidRPr="00EC2F40" w:rsidRDefault="00CA2E77" w:rsidP="00EC2F40">
            <w:pPr>
              <w:pStyle w:val="Compact"/>
              <w:spacing w:before="40" w:after="40"/>
              <w:jc w:val="left"/>
            </w:pPr>
            <w:r w:rsidRPr="00EC2F40">
              <w:t>Contributor proposing the change</w:t>
            </w:r>
          </w:p>
        </w:tc>
        <w:tc>
          <w:tcPr>
            <w:tcW w:w="2085"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42"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57071F">
        <w:trPr>
          <w:cantSplit/>
        </w:trPr>
        <w:tc>
          <w:tcPr>
            <w:tcW w:w="736" w:type="pct"/>
          </w:tcPr>
          <w:p w14:paraId="36FBBC13" w14:textId="77777777" w:rsidR="00CA2E77" w:rsidRPr="00EC2F40" w:rsidRDefault="00CA2E77" w:rsidP="00EC2F40">
            <w:pPr>
              <w:pStyle w:val="Compact"/>
              <w:spacing w:before="40" w:after="40"/>
              <w:jc w:val="left"/>
            </w:pPr>
            <w:r w:rsidRPr="00EC2F40">
              <w:t>PR review</w:t>
            </w:r>
          </w:p>
        </w:tc>
        <w:tc>
          <w:tcPr>
            <w:tcW w:w="850" w:type="pct"/>
          </w:tcPr>
          <w:p w14:paraId="726AFFF0" w14:textId="77777777" w:rsidR="00CA2E77" w:rsidRPr="00EC2F40" w:rsidRDefault="00CA2E77" w:rsidP="00EC2F40">
            <w:pPr>
              <w:pStyle w:val="Compact"/>
              <w:spacing w:before="40" w:after="40"/>
              <w:jc w:val="left"/>
            </w:pPr>
            <w:r w:rsidRPr="00EC2F40">
              <w:t>Implementation</w:t>
            </w:r>
          </w:p>
        </w:tc>
        <w:tc>
          <w:tcPr>
            <w:tcW w:w="687" w:type="pct"/>
          </w:tcPr>
          <w:p w14:paraId="0DE98EA1" w14:textId="77777777" w:rsidR="00CA2E77" w:rsidRPr="00EC2F40" w:rsidRDefault="00CA2E77" w:rsidP="00EC2F40">
            <w:pPr>
              <w:pStyle w:val="Compact"/>
              <w:spacing w:before="40" w:after="40"/>
              <w:jc w:val="left"/>
            </w:pPr>
            <w:r w:rsidRPr="00EC2F40">
              <w:t>Implementer</w:t>
            </w:r>
          </w:p>
        </w:tc>
        <w:tc>
          <w:tcPr>
            <w:tcW w:w="2085" w:type="pct"/>
          </w:tcPr>
          <w:p w14:paraId="54117474" w14:textId="77777777" w:rsidR="00CA2E77" w:rsidRPr="00EC2F40" w:rsidRDefault="00CA2E77" w:rsidP="00EC2F40">
            <w:pPr>
              <w:pStyle w:val="Compact"/>
              <w:spacing w:before="40" w:after="40"/>
              <w:jc w:val="left"/>
            </w:pPr>
            <w:r w:rsidRPr="00EC2F40">
              <w:t>Another core maintainer</w:t>
            </w:r>
          </w:p>
        </w:tc>
        <w:tc>
          <w:tcPr>
            <w:tcW w:w="642"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57071F">
        <w:trPr>
          <w:cantSplit/>
        </w:trPr>
        <w:tc>
          <w:tcPr>
            <w:tcW w:w="736" w:type="pct"/>
          </w:tcPr>
          <w:p w14:paraId="4D9E21D0" w14:textId="77777777" w:rsidR="00CA2E77" w:rsidRPr="00EC2F40" w:rsidRDefault="00CA2E77" w:rsidP="00EC2F40">
            <w:pPr>
              <w:pStyle w:val="Compact"/>
              <w:spacing w:before="40" w:after="40"/>
              <w:jc w:val="left"/>
            </w:pPr>
            <w:r w:rsidRPr="00EC2F40">
              <w:t>CI tests and CodeQL scanning</w:t>
            </w:r>
          </w:p>
        </w:tc>
        <w:tc>
          <w:tcPr>
            <w:tcW w:w="850" w:type="pct"/>
          </w:tcPr>
          <w:p w14:paraId="4683FA02" w14:textId="77777777" w:rsidR="00CA2E77" w:rsidRPr="00EC2F40" w:rsidRDefault="00CA2E77" w:rsidP="00EC2F40">
            <w:pPr>
              <w:pStyle w:val="Compact"/>
              <w:spacing w:before="40" w:after="40"/>
              <w:jc w:val="left"/>
            </w:pPr>
            <w:r w:rsidRPr="00EC2F40">
              <w:t>Implementation, testing</w:t>
            </w:r>
          </w:p>
        </w:tc>
        <w:tc>
          <w:tcPr>
            <w:tcW w:w="687" w:type="pct"/>
          </w:tcPr>
          <w:p w14:paraId="501B0993" w14:textId="77777777" w:rsidR="00CA2E77" w:rsidRPr="00EC2F40" w:rsidRDefault="00CA2E77" w:rsidP="00EC2F40">
            <w:pPr>
              <w:pStyle w:val="Compact"/>
              <w:spacing w:before="40" w:after="40"/>
              <w:jc w:val="left"/>
            </w:pPr>
            <w:r w:rsidRPr="00EC2F40">
              <w:t>Implementer</w:t>
            </w:r>
          </w:p>
        </w:tc>
        <w:tc>
          <w:tcPr>
            <w:tcW w:w="2085"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42"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57071F">
        <w:trPr>
          <w:cantSplit/>
        </w:trPr>
        <w:tc>
          <w:tcPr>
            <w:tcW w:w="736" w:type="pct"/>
          </w:tcPr>
          <w:p w14:paraId="339A8CD7" w14:textId="77777777" w:rsidR="00CA2E77" w:rsidRPr="00EC2F40" w:rsidRDefault="00CA2E77" w:rsidP="00EC2F40">
            <w:pPr>
              <w:pStyle w:val="Compact"/>
              <w:spacing w:before="40" w:after="40"/>
              <w:jc w:val="left"/>
            </w:pPr>
            <w:r w:rsidRPr="00EC2F40">
              <w:t>PR preview and nightly builds</w:t>
            </w:r>
          </w:p>
        </w:tc>
        <w:tc>
          <w:tcPr>
            <w:tcW w:w="850" w:type="pct"/>
          </w:tcPr>
          <w:p w14:paraId="4B19E301" w14:textId="77777777" w:rsidR="00CA2E77" w:rsidRPr="00EC2F40" w:rsidRDefault="00CA2E77" w:rsidP="00EC2F40">
            <w:pPr>
              <w:pStyle w:val="Compact"/>
              <w:spacing w:before="40" w:after="40"/>
              <w:jc w:val="left"/>
            </w:pPr>
            <w:r w:rsidRPr="00EC2F40">
              <w:t>Testing</w:t>
            </w:r>
          </w:p>
        </w:tc>
        <w:tc>
          <w:tcPr>
            <w:tcW w:w="687" w:type="pct"/>
          </w:tcPr>
          <w:p w14:paraId="3B268178" w14:textId="77777777" w:rsidR="00CA2E77" w:rsidRPr="00EC2F40" w:rsidRDefault="00CA2E77" w:rsidP="00EC2F40">
            <w:pPr>
              <w:pStyle w:val="Compact"/>
              <w:spacing w:before="40" w:after="40"/>
              <w:jc w:val="left"/>
            </w:pPr>
            <w:r w:rsidRPr="00EC2F40">
              <w:t>Implementer</w:t>
            </w:r>
          </w:p>
        </w:tc>
        <w:tc>
          <w:tcPr>
            <w:tcW w:w="2085"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42"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57071F">
        <w:trPr>
          <w:cantSplit/>
        </w:trPr>
        <w:tc>
          <w:tcPr>
            <w:tcW w:w="736" w:type="pct"/>
          </w:tcPr>
          <w:p w14:paraId="5144CDB4" w14:textId="77777777" w:rsidR="00CA2E77" w:rsidRPr="00EC2F40" w:rsidRDefault="00CA2E77" w:rsidP="00EC2F40">
            <w:pPr>
              <w:pStyle w:val="Compact"/>
              <w:spacing w:before="40" w:after="40"/>
              <w:jc w:val="left"/>
            </w:pPr>
            <w:r w:rsidRPr="00EC2F40">
              <w:t>Release approval and smoke test</w:t>
            </w:r>
          </w:p>
        </w:tc>
        <w:tc>
          <w:tcPr>
            <w:tcW w:w="850" w:type="pct"/>
          </w:tcPr>
          <w:p w14:paraId="57944E54" w14:textId="77777777" w:rsidR="00CA2E77" w:rsidRPr="00EC2F40" w:rsidRDefault="00CA2E77" w:rsidP="00EC2F40">
            <w:pPr>
              <w:pStyle w:val="Compact"/>
              <w:spacing w:before="40" w:after="40"/>
              <w:jc w:val="left"/>
            </w:pPr>
            <w:r w:rsidRPr="00EC2F40">
              <w:t>Deployment</w:t>
            </w:r>
          </w:p>
        </w:tc>
        <w:tc>
          <w:tcPr>
            <w:tcW w:w="687" w:type="pct"/>
          </w:tcPr>
          <w:p w14:paraId="6F8DC17B" w14:textId="77777777" w:rsidR="00CA2E77" w:rsidRPr="00EC2F40" w:rsidRDefault="00CA2E77" w:rsidP="00EC2F40">
            <w:pPr>
              <w:pStyle w:val="Compact"/>
              <w:spacing w:before="40" w:after="40"/>
              <w:jc w:val="left"/>
            </w:pPr>
            <w:r w:rsidRPr="00EC2F40">
              <w:t>Maintainer cutting the release</w:t>
            </w:r>
          </w:p>
        </w:tc>
        <w:tc>
          <w:tcPr>
            <w:tcW w:w="2085"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42"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57071F">
        <w:trPr>
          <w:cantSplit/>
        </w:trPr>
        <w:tc>
          <w:tcPr>
            <w:tcW w:w="736" w:type="pct"/>
          </w:tcPr>
          <w:p w14:paraId="7E3196E5" w14:textId="77777777" w:rsidR="00CA2E77" w:rsidRPr="00EC2F40" w:rsidRDefault="00CA2E77" w:rsidP="00EC2F40">
            <w:pPr>
              <w:pStyle w:val="Compact"/>
              <w:spacing w:before="40" w:after="40"/>
              <w:jc w:val="left"/>
            </w:pPr>
            <w:r w:rsidRPr="00EC2F40">
              <w:t>Vulnerability reports</w:t>
            </w:r>
          </w:p>
        </w:tc>
        <w:tc>
          <w:tcPr>
            <w:tcW w:w="850" w:type="pct"/>
          </w:tcPr>
          <w:p w14:paraId="4F76BE89" w14:textId="77777777" w:rsidR="00CA2E77" w:rsidRPr="00EC2F40" w:rsidRDefault="00CA2E77" w:rsidP="00EC2F40">
            <w:pPr>
              <w:pStyle w:val="Compact"/>
              <w:spacing w:before="40" w:after="40"/>
              <w:jc w:val="left"/>
            </w:pPr>
            <w:r w:rsidRPr="00EC2F40">
              <w:t>Maintenance</w:t>
            </w:r>
          </w:p>
        </w:tc>
        <w:tc>
          <w:tcPr>
            <w:tcW w:w="687" w:type="pct"/>
          </w:tcPr>
          <w:p w14:paraId="1978649D" w14:textId="77777777" w:rsidR="00CA2E77" w:rsidRPr="00EC2F40" w:rsidRDefault="00CA2E77" w:rsidP="00EC2F40">
            <w:pPr>
              <w:pStyle w:val="Compact"/>
              <w:spacing w:before="40" w:after="40"/>
              <w:jc w:val="left"/>
            </w:pPr>
            <w:r w:rsidRPr="00EC2F40">
              <w:t>Core team</w:t>
            </w:r>
          </w:p>
        </w:tc>
        <w:tc>
          <w:tcPr>
            <w:tcW w:w="2085"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42"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57071F">
        <w:trPr>
          <w:cantSplit/>
        </w:trPr>
        <w:tc>
          <w:tcPr>
            <w:tcW w:w="736" w:type="pct"/>
          </w:tcPr>
          <w:p w14:paraId="35AF024C" w14:textId="77777777" w:rsidR="00CA2E77" w:rsidRPr="00EC2F40" w:rsidRDefault="00CA2E77" w:rsidP="00EC2F40">
            <w:pPr>
              <w:pStyle w:val="Compact"/>
              <w:spacing w:before="40" w:after="40"/>
              <w:jc w:val="left"/>
            </w:pPr>
            <w:r w:rsidRPr="00EC2F40">
              <w:t>External audit</w:t>
            </w:r>
          </w:p>
        </w:tc>
        <w:tc>
          <w:tcPr>
            <w:tcW w:w="850" w:type="pct"/>
          </w:tcPr>
          <w:p w14:paraId="15F7FC2C" w14:textId="77777777" w:rsidR="00CA2E77" w:rsidRPr="00EC2F40" w:rsidRDefault="00CA2E77" w:rsidP="00EC2F40">
            <w:pPr>
              <w:pStyle w:val="Compact"/>
              <w:spacing w:before="40" w:after="40"/>
              <w:jc w:val="left"/>
            </w:pPr>
            <w:r w:rsidRPr="00EC2F40">
              <w:t>Maintenance</w:t>
            </w:r>
          </w:p>
        </w:tc>
        <w:tc>
          <w:tcPr>
            <w:tcW w:w="687" w:type="pct"/>
          </w:tcPr>
          <w:p w14:paraId="6591E04D" w14:textId="77777777" w:rsidR="00CA2E77" w:rsidRPr="00EC2F40" w:rsidRDefault="00CA2E77" w:rsidP="00EC2F40">
            <w:pPr>
              <w:pStyle w:val="Compact"/>
              <w:spacing w:before="40" w:after="40"/>
              <w:jc w:val="left"/>
            </w:pPr>
            <w:r w:rsidRPr="00EC2F40">
              <w:t>—</w:t>
            </w:r>
          </w:p>
        </w:tc>
        <w:tc>
          <w:tcPr>
            <w:tcW w:w="2085" w:type="pct"/>
          </w:tcPr>
          <w:p w14:paraId="2856CC48" w14:textId="77777777" w:rsidR="00CA2E77" w:rsidRPr="00EC2F40" w:rsidRDefault="00CA2E77" w:rsidP="00EC2F40">
            <w:pPr>
              <w:pStyle w:val="Compact"/>
              <w:spacing w:before="40" w:after="40"/>
              <w:jc w:val="left"/>
            </w:pPr>
            <w:r w:rsidRPr="00EC2F40">
              <w:t>No public evidence found in the documentation and blog (October 2026)</w:t>
            </w:r>
          </w:p>
        </w:tc>
        <w:tc>
          <w:tcPr>
            <w:tcW w:w="642" w:type="pct"/>
          </w:tcPr>
          <w:p w14:paraId="24E7A59F" w14:textId="77777777" w:rsidR="00CA2E77" w:rsidRPr="00EC2F40" w:rsidRDefault="00CA2E77" w:rsidP="00EC2F40">
            <w:pPr>
              <w:pStyle w:val="Compact"/>
              <w:spacing w:before="40" w:after="40"/>
              <w:jc w:val="left"/>
            </w:pPr>
            <w:r w:rsidRPr="00EC2F40">
              <w:t>—</w:t>
            </w:r>
          </w:p>
        </w:tc>
      </w:tr>
    </w:tbl>
    <w:p w14:paraId="01F8F594" w14:textId="77777777" w:rsidR="00CA2E77" w:rsidRPr="00CA2E77" w:rsidRDefault="00CA2E77" w:rsidP="00EC2F40">
      <w:pPr>
        <w:pStyle w:val="BodyText"/>
        <w:spacing w:before="240"/>
      </w:pPr>
      <w:r w:rsidRPr="00CA2E77">
        <w:t xml:space="preserve">Actual already has some independent checking, but it is ad hoc. Nobody other than the contributor checks requirements or design, and how closely a change is checked depends on </w:t>
      </w:r>
      <w:r w:rsidRPr="00CA2E77">
        <w:lastRenderedPageBreak/>
        <w:t>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EC2F40">
      <w:pPr>
        <w:pStyle w:val="Heading2"/>
      </w:pPr>
      <w:bookmarkStart w:id="64" w:name="ivv-integration-model-for-kanban"/>
      <w:bookmarkStart w:id="65" w:name="_Toc244220727"/>
      <w:bookmarkStart w:id="66" w:name="_Toc244220848"/>
      <w:bookmarkEnd w:id="61"/>
      <w:r w:rsidRPr="00CA2E77">
        <w:t>IV&amp;V Integration Model for Kanban</w:t>
      </w:r>
      <w:bookmarkEnd w:id="65"/>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p w14:paraId="4338E136" w14:textId="77777777" w:rsidR="00CA2E77" w:rsidRPr="00CA2E77" w:rsidRDefault="00CA2E77" w:rsidP="0057071F">
      <w:pPr>
        <w:pStyle w:val="BodyText"/>
        <w:keepNext/>
      </w:pPr>
      <w:r w:rsidRPr="00CA2E77">
        <w:rPr>
          <w:i/>
          <w:iCs/>
        </w:rPr>
        <w:t>Table 4.2. Independent checks on the Kanban board (High-tier cards unless stated).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EC2F40" w14:paraId="4B7EC204"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019" w:type="pct"/>
            <w:tcBorders>
              <w:bottom w:val="none" w:sz="0" w:space="0" w:color="auto"/>
            </w:tcBorders>
          </w:tcPr>
          <w:p w14:paraId="78249B1F" w14:textId="77777777" w:rsidR="00CA2E77" w:rsidRPr="00EC2F40" w:rsidRDefault="00CA2E77" w:rsidP="00EC2F40">
            <w:pPr>
              <w:pStyle w:val="Compact"/>
              <w:spacing w:before="40" w:after="40"/>
              <w:jc w:val="left"/>
              <w:rPr>
                <w:b/>
              </w:rPr>
            </w:pPr>
            <w:r w:rsidRPr="00EC2F40">
              <w:rPr>
                <w:b/>
              </w:rPr>
              <w:t>Kanban column</w:t>
            </w:r>
          </w:p>
        </w:tc>
        <w:tc>
          <w:tcPr>
            <w:tcW w:w="713" w:type="pct"/>
            <w:tcBorders>
              <w:bottom w:val="none" w:sz="0" w:space="0" w:color="auto"/>
            </w:tcBorders>
          </w:tcPr>
          <w:p w14:paraId="2F5FF18B" w14:textId="77777777" w:rsidR="00CA2E77" w:rsidRPr="00EC2F40" w:rsidRDefault="00CA2E77" w:rsidP="00EC2F40">
            <w:pPr>
              <w:pStyle w:val="Compact"/>
              <w:spacing w:before="40" w:after="40"/>
              <w:jc w:val="left"/>
              <w:rPr>
                <w:b/>
              </w:rPr>
            </w:pPr>
            <w:r w:rsidRPr="00EC2F40">
              <w:rPr>
                <w:b/>
              </w:rPr>
              <w:t>Who checks</w:t>
            </w:r>
          </w:p>
        </w:tc>
        <w:tc>
          <w:tcPr>
            <w:tcW w:w="2356" w:type="pct"/>
            <w:tcBorders>
              <w:bottom w:val="none" w:sz="0" w:space="0" w:color="auto"/>
            </w:tcBorders>
          </w:tcPr>
          <w:p w14:paraId="0EC22FF3" w14:textId="77777777" w:rsidR="00CA2E77" w:rsidRPr="00EC2F40" w:rsidRDefault="00CA2E77" w:rsidP="00EC2F40">
            <w:pPr>
              <w:pStyle w:val="Compact"/>
              <w:spacing w:before="40" w:after="40"/>
              <w:jc w:val="left"/>
              <w:rPr>
                <w:b/>
              </w:rPr>
            </w:pPr>
            <w:r w:rsidRPr="00EC2F40">
              <w:rPr>
                <w:b/>
              </w:rPr>
              <w:t>What they check</w:t>
            </w:r>
          </w:p>
        </w:tc>
        <w:tc>
          <w:tcPr>
            <w:tcW w:w="911" w:type="pct"/>
            <w:tcBorders>
              <w:bottom w:val="none" w:sz="0" w:space="0" w:color="auto"/>
            </w:tcBorders>
          </w:tcPr>
          <w:p w14:paraId="4AB63792" w14:textId="77777777" w:rsidR="00CA2E77" w:rsidRPr="00EC2F40" w:rsidRDefault="00CA2E77" w:rsidP="00EC2F40">
            <w:pPr>
              <w:pStyle w:val="Compact"/>
              <w:spacing w:before="40" w:after="40"/>
              <w:jc w:val="left"/>
              <w:rPr>
                <w:b/>
              </w:rPr>
            </w:pPr>
            <w:r w:rsidRPr="00EC2F40">
              <w:rPr>
                <w:b/>
              </w:rPr>
              <w:t>Exit policy</w:t>
            </w:r>
          </w:p>
        </w:tc>
      </w:tr>
      <w:tr w:rsidR="00CA2E77" w:rsidRPr="00EC2F40" w14:paraId="5FDFE926" w14:textId="77777777" w:rsidTr="0057071F">
        <w:trPr>
          <w:cantSplit/>
        </w:trPr>
        <w:tc>
          <w:tcPr>
            <w:tcW w:w="1019" w:type="pct"/>
          </w:tcPr>
          <w:p w14:paraId="58E5F575" w14:textId="77777777" w:rsidR="00CA2E77" w:rsidRPr="00EC2F40" w:rsidRDefault="00CA2E77" w:rsidP="00EC2F40">
            <w:pPr>
              <w:pStyle w:val="Compact"/>
              <w:spacing w:before="40" w:after="40"/>
              <w:jc w:val="left"/>
            </w:pPr>
            <w:r w:rsidRPr="00EC2F40">
              <w:t>Requirements/triage</w:t>
            </w:r>
          </w:p>
        </w:tc>
        <w:tc>
          <w:tcPr>
            <w:tcW w:w="713"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35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911"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57071F">
        <w:trPr>
          <w:cantSplit/>
        </w:trPr>
        <w:tc>
          <w:tcPr>
            <w:tcW w:w="1019" w:type="pct"/>
          </w:tcPr>
          <w:p w14:paraId="2C00343E" w14:textId="77777777" w:rsidR="00CA2E77" w:rsidRPr="00EC2F40" w:rsidRDefault="00CA2E77" w:rsidP="00EC2F40">
            <w:pPr>
              <w:pStyle w:val="Compact"/>
              <w:spacing w:before="40" w:after="40"/>
              <w:jc w:val="left"/>
            </w:pPr>
            <w:r w:rsidRPr="00EC2F40">
              <w:t>Design</w:t>
            </w:r>
          </w:p>
        </w:tc>
        <w:tc>
          <w:tcPr>
            <w:tcW w:w="713" w:type="pct"/>
          </w:tcPr>
          <w:p w14:paraId="1EE0F568" w14:textId="77777777" w:rsidR="00CA2E77" w:rsidRPr="00EC2F40" w:rsidRDefault="00CA2E77" w:rsidP="00EC2F40">
            <w:pPr>
              <w:pStyle w:val="Compact"/>
              <w:spacing w:before="40" w:after="40"/>
              <w:jc w:val="left"/>
            </w:pPr>
            <w:r w:rsidRPr="00EC2F40">
              <w:t>The independent reviewer</w:t>
            </w:r>
          </w:p>
        </w:tc>
        <w:tc>
          <w:tcPr>
            <w:tcW w:w="235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911"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57071F">
        <w:trPr>
          <w:cantSplit/>
        </w:trPr>
        <w:tc>
          <w:tcPr>
            <w:tcW w:w="1019" w:type="pct"/>
          </w:tcPr>
          <w:p w14:paraId="4594B545" w14:textId="77777777" w:rsidR="00CA2E77" w:rsidRPr="00EC2F40" w:rsidRDefault="00CA2E77" w:rsidP="00EC2F40">
            <w:pPr>
              <w:pStyle w:val="Compact"/>
              <w:spacing w:before="40" w:after="40"/>
              <w:jc w:val="left"/>
            </w:pPr>
            <w:r w:rsidRPr="00EC2F40">
              <w:t>Build/PR</w:t>
            </w:r>
          </w:p>
        </w:tc>
        <w:tc>
          <w:tcPr>
            <w:tcW w:w="713"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35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911"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57071F">
        <w:trPr>
          <w:cantSplit/>
        </w:trPr>
        <w:tc>
          <w:tcPr>
            <w:tcW w:w="1019" w:type="pct"/>
          </w:tcPr>
          <w:p w14:paraId="457C8DCF" w14:textId="77777777" w:rsidR="00CA2E77" w:rsidRPr="00EC2F40" w:rsidRDefault="00CA2E77" w:rsidP="00EC2F40">
            <w:pPr>
              <w:pStyle w:val="Compact"/>
              <w:spacing w:before="40" w:after="40"/>
              <w:jc w:val="left"/>
            </w:pPr>
            <w:r w:rsidRPr="00EC2F40">
              <w:lastRenderedPageBreak/>
              <w:t>Verify</w:t>
            </w:r>
          </w:p>
        </w:tc>
        <w:tc>
          <w:tcPr>
            <w:tcW w:w="713"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35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911"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57071F">
        <w:trPr>
          <w:cantSplit/>
        </w:trPr>
        <w:tc>
          <w:tcPr>
            <w:tcW w:w="1019" w:type="pct"/>
          </w:tcPr>
          <w:p w14:paraId="6178E7E8" w14:textId="77777777" w:rsidR="00CA2E77" w:rsidRPr="00EC2F40" w:rsidRDefault="00CA2E77" w:rsidP="00EC2F40">
            <w:pPr>
              <w:pStyle w:val="Compact"/>
              <w:spacing w:before="40" w:after="40"/>
              <w:jc w:val="left"/>
            </w:pPr>
            <w:r w:rsidRPr="00EC2F40">
              <w:t>Release train</w:t>
            </w:r>
          </w:p>
        </w:tc>
        <w:tc>
          <w:tcPr>
            <w:tcW w:w="713"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35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911"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57071F">
        <w:trPr>
          <w:cantSplit/>
        </w:trPr>
        <w:tc>
          <w:tcPr>
            <w:tcW w:w="1019" w:type="pct"/>
          </w:tcPr>
          <w:p w14:paraId="13F314A3" w14:textId="77777777" w:rsidR="00CA2E77" w:rsidRPr="00EC2F40" w:rsidRDefault="00CA2E77" w:rsidP="00EC2F40">
            <w:pPr>
              <w:pStyle w:val="Compact"/>
              <w:spacing w:before="40" w:after="40"/>
              <w:jc w:val="left"/>
            </w:pPr>
            <w:r w:rsidRPr="00EC2F40">
              <w:t>Operate/maintain</w:t>
            </w:r>
          </w:p>
        </w:tc>
        <w:tc>
          <w:tcPr>
            <w:tcW w:w="713" w:type="pct"/>
          </w:tcPr>
          <w:p w14:paraId="6F6B7938" w14:textId="77777777" w:rsidR="00CA2E77" w:rsidRPr="00EC2F40" w:rsidRDefault="00CA2E77" w:rsidP="00EC2F40">
            <w:pPr>
              <w:pStyle w:val="Compact"/>
              <w:spacing w:before="40" w:after="40"/>
              <w:jc w:val="left"/>
            </w:pPr>
            <w:r w:rsidRPr="00EC2F40">
              <w:t>Outside reporters and the optional funded auditor</w:t>
            </w:r>
          </w:p>
        </w:tc>
        <w:tc>
          <w:tcPr>
            <w:tcW w:w="2356" w:type="pct"/>
          </w:tcPr>
          <w:p w14:paraId="0916488A" w14:textId="77777777" w:rsidR="00CA2E77" w:rsidRPr="00EC2F40" w:rsidRDefault="00CA2E77" w:rsidP="00EC2F40">
            <w:pPr>
              <w:pStyle w:val="Compact"/>
              <w:spacing w:before="40" w:after="40"/>
              <w:jc w:val="left"/>
            </w:pPr>
            <w:r w:rsidRPr="00EC2F40">
              <w:t>Check released code for flaws that the team missed. For each fixed flaw, a reviewer other than the code owner also checks whether its area was tiered too low</w:t>
            </w:r>
          </w:p>
        </w:tc>
        <w:tc>
          <w:tcPr>
            <w:tcW w:w="911" w:type="pct"/>
          </w:tcPr>
          <w:p w14:paraId="36E99EE4" w14:textId="77777777" w:rsidR="00CA2E77" w:rsidRPr="00EC2F40" w:rsidRDefault="00CA2E77" w:rsidP="00EC2F40">
            <w:pPr>
              <w:pStyle w:val="Compact"/>
              <w:spacing w:before="40" w:after="40"/>
              <w:jc w:val="left"/>
            </w:pPr>
            <w:r w:rsidRPr="00EC2F40">
              <w:t>The advisory is published, a regression test is merged and the tier rule is corrected if needed</w:t>
            </w:r>
          </w:p>
        </w:tc>
      </w:tr>
    </w:tbl>
    <w:p w14:paraId="6B4B3D4E" w14:textId="77777777"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EC2F40">
      <w:pPr>
        <w:pStyle w:val="Heading2"/>
      </w:pPr>
      <w:bookmarkStart w:id="67" w:name="X1475a41517db6ec60255518d1ac8cff0c25dd20"/>
      <w:bookmarkStart w:id="68" w:name="_Toc244220728"/>
      <w:bookmarkStart w:id="69" w:name="_Toc244220849"/>
      <w:bookmarkEnd w:id="64"/>
      <w:r w:rsidRPr="00CA2E77">
        <w:t>How the Integration Meets the Three Goals</w:t>
      </w:r>
      <w:bookmarkEnd w:id="68"/>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 xml:space="preserve">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w:t>
      </w:r>
      <w:r w:rsidRPr="00CA2E77">
        <w:lastRenderedPageBreak/>
        <w:t>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references"/>
      <w:bookmarkStart w:id="71" w:name="_Toc244220729"/>
      <w:bookmarkStart w:id="72" w:name="_Toc244220850"/>
      <w:bookmarkEnd w:id="58"/>
      <w:bookmarkEnd w:id="67"/>
      <w:r w:rsidRPr="00CA2E77">
        <w:lastRenderedPageBreak/>
        <w:t>References</w:t>
      </w:r>
      <w:bookmarkEnd w:id="71"/>
      <w:bookmarkEnd w:id="72"/>
    </w:p>
    <w:p w14:paraId="4A65FCF0" w14:textId="77777777" w:rsidR="00CA2E77" w:rsidRPr="00CA2E77" w:rsidRDefault="00CA2E77" w:rsidP="00EC2F40">
      <w:pPr>
        <w:pStyle w:val="FirstParagraph"/>
        <w:ind w:left="720" w:hanging="720"/>
        <w:jc w:val="left"/>
      </w:pPr>
      <w:r w:rsidRPr="00CA2E77">
        <w:t xml:space="preserve">Aboltins, M. J. (2025, January 2). </w:t>
      </w:r>
      <w:r w:rsidRPr="00CA2E77">
        <w:rPr>
          <w:i/>
          <w:iCs/>
        </w:rPr>
        <w:t>Roadmap for 2025</w:t>
      </w:r>
      <w:r w:rsidRPr="00CA2E77">
        <w:t>. Actual Budget. https://actualbudget.org/blog/roadmap-for-2025/</w:t>
      </w:r>
    </w:p>
    <w:p w14:paraId="45A56D70" w14:textId="77777777" w:rsidR="00CA2E77" w:rsidRPr="00CA2E77" w:rsidRDefault="00CA2E77" w:rsidP="00EC2F40">
      <w:pPr>
        <w:pStyle w:val="BodyText"/>
        <w:ind w:left="720" w:hanging="720"/>
        <w:jc w:val="left"/>
      </w:pPr>
      <w:r w:rsidRPr="00CA2E77">
        <w:t xml:space="preserve">Actual Budget. (n.d.-a). </w:t>
      </w:r>
      <w:r w:rsidRPr="00CA2E77">
        <w:rPr>
          <w:i/>
          <w:iCs/>
        </w:rPr>
        <w:t>Contributing to Actual Budget</w:t>
      </w:r>
      <w:r w:rsidRPr="00CA2E77">
        <w:t>. Retrieved October 22, 2026, from https://actualbudget.org/docs/contributing/</w:t>
      </w:r>
    </w:p>
    <w:p w14:paraId="76642AE4" w14:textId="77777777" w:rsidR="00CA2E77" w:rsidRPr="00CA2E77" w:rsidRDefault="00CA2E77" w:rsidP="00EC2F40">
      <w:pPr>
        <w:pStyle w:val="BodyText"/>
        <w:ind w:left="720" w:hanging="720"/>
        <w:jc w:val="left"/>
      </w:pPr>
      <w:r w:rsidRPr="00CA2E77">
        <w:t xml:space="preserve">Actual Budget. (n.d.-b). </w:t>
      </w:r>
      <w:r w:rsidRPr="00CA2E77">
        <w:rPr>
          <w:i/>
          <w:iCs/>
        </w:rPr>
        <w:t>How to cut a release</w:t>
      </w:r>
      <w:r w:rsidRPr="00CA2E77">
        <w:t>. Retrieved October 22, 2026, from https://actualbudget.org/docs/contributing/releasing/</w:t>
      </w:r>
    </w:p>
    <w:p w14:paraId="7BCE586C" w14:textId="77777777" w:rsidR="00CA2E77" w:rsidRPr="00CA2E77" w:rsidRDefault="00CA2E77" w:rsidP="00EC2F40">
      <w:pPr>
        <w:pStyle w:val="BodyText"/>
        <w:ind w:left="720" w:hanging="720"/>
        <w:jc w:val="left"/>
      </w:pPr>
      <w:r w:rsidRPr="00CA2E77">
        <w:t xml:space="preserve">Actual Budget. (n.d.-c). </w:t>
      </w:r>
      <w:r w:rsidRPr="00CA2E77">
        <w:rPr>
          <w:i/>
          <w:iCs/>
        </w:rPr>
        <w:t>Installing Actual</w:t>
      </w:r>
      <w:r w:rsidRPr="00CA2E77">
        <w:t>. Retrieved October 22, 2026, from https://actualbudget.org/docs/install/</w:t>
      </w:r>
    </w:p>
    <w:p w14:paraId="36232125" w14:textId="77777777" w:rsidR="00CA2E77" w:rsidRPr="00CA2E77" w:rsidRDefault="00CA2E77" w:rsidP="00EC2F40">
      <w:pPr>
        <w:pStyle w:val="BodyText"/>
        <w:ind w:left="720" w:hanging="720"/>
        <w:jc w:val="left"/>
      </w:pPr>
      <w:r w:rsidRPr="00CA2E77">
        <w:t xml:space="preserve">Actual Budget. (n.d.-d). </w:t>
      </w:r>
      <w:r w:rsidRPr="00CA2E77">
        <w:rPr>
          <w:i/>
          <w:iCs/>
        </w:rPr>
        <w:t>New core contributors guide</w:t>
      </w:r>
      <w:r w:rsidRPr="00CA2E77">
        <w:t>. Retrieved October 22, 2026, from https://actualbudget.org/docs/contributing/leadership/new-core-contributors-guide/</w:t>
      </w:r>
    </w:p>
    <w:p w14:paraId="7CBB504B" w14:textId="77777777" w:rsidR="00CA2E77" w:rsidRPr="00CA2E77" w:rsidRDefault="00CA2E77" w:rsidP="00EC2F40">
      <w:pPr>
        <w:pStyle w:val="BodyText"/>
        <w:ind w:left="720" w:hanging="720"/>
        <w:jc w:val="left"/>
      </w:pPr>
      <w:r w:rsidRPr="00CA2E77">
        <w:t xml:space="preserve">Actual Budget. (n.d.-e). </w:t>
      </w:r>
      <w:r w:rsidRPr="00CA2E77">
        <w:rPr>
          <w:i/>
          <w:iCs/>
        </w:rPr>
        <w:t>Paying reviewers for administrative work</w:t>
      </w:r>
      <w:r w:rsidRPr="00CA2E77">
        <w:t>. Retrieved October 22, 2026, from https://actualbudget.org/docs/contributing/leadership/paying-contributors/</w:t>
      </w:r>
    </w:p>
    <w:p w14:paraId="390454DE" w14:textId="77777777" w:rsidR="00CA2E77" w:rsidRPr="00CA2E77" w:rsidRDefault="00CA2E77" w:rsidP="00EC2F40">
      <w:pPr>
        <w:pStyle w:val="BodyText"/>
        <w:ind w:left="720" w:hanging="720"/>
        <w:jc w:val="left"/>
      </w:pPr>
      <w:r w:rsidRPr="00CA2E77">
        <w:t xml:space="preserve">Actual Budget. (n.d.-f). </w:t>
      </w:r>
      <w:r w:rsidRPr="00CA2E77">
        <w:rPr>
          <w:i/>
          <w:iCs/>
        </w:rPr>
        <w:t>Preview builds</w:t>
      </w:r>
      <w:r w:rsidRPr="00CA2E77">
        <w:t>. Retrieved October 22, 2026, from https://actualbudget.org/docs/contributing/preview-builds/</w:t>
      </w:r>
    </w:p>
    <w:p w14:paraId="763899CB" w14:textId="77777777" w:rsidR="00CA2E77" w:rsidRPr="00CA2E77" w:rsidRDefault="00CA2E77" w:rsidP="00EC2F40">
      <w:pPr>
        <w:pStyle w:val="BodyText"/>
        <w:ind w:left="720" w:hanging="720"/>
        <w:jc w:val="left"/>
      </w:pPr>
      <w:r w:rsidRPr="00CA2E77">
        <w:t xml:space="preserve">Actual Budget. (n.d.-g). </w:t>
      </w:r>
      <w:r w:rsidRPr="00CA2E77">
        <w:rPr>
          <w:i/>
          <w:iCs/>
        </w:rPr>
        <w:t>Security policy</w:t>
      </w:r>
      <w:r w:rsidRPr="00CA2E77">
        <w:t xml:space="preserve"> [SECURITY.md]. GitHub. Retrieved October 22, 2026, from https://github.com/actualbudget/.github/blob/main/SECURITY.md</w:t>
      </w:r>
    </w:p>
    <w:p w14:paraId="7470F615" w14:textId="77777777" w:rsidR="00CA2E77" w:rsidRPr="00CA2E77" w:rsidRDefault="00CA2E77" w:rsidP="00EC2F40">
      <w:pPr>
        <w:pStyle w:val="BodyText"/>
        <w:ind w:left="720" w:hanging="720"/>
        <w:jc w:val="left"/>
      </w:pPr>
      <w:r w:rsidRPr="00CA2E77">
        <w:t xml:space="preserve">Actual Budget. (n.d.-h). </w:t>
      </w:r>
      <w:r w:rsidRPr="00CA2E77">
        <w:rPr>
          <w:i/>
          <w:iCs/>
        </w:rPr>
        <w:t>Syncing across devices</w:t>
      </w:r>
      <w:r w:rsidRPr="00CA2E77">
        <w:t>. Retrieved October 22, 2026, from https://actualbudget.org/docs/getting-started/sync/</w:t>
      </w:r>
    </w:p>
    <w:p w14:paraId="2C9D6EDA" w14:textId="77777777" w:rsidR="00CA2E77" w:rsidRPr="00CA2E77" w:rsidRDefault="00CA2E77" w:rsidP="00EC2F40">
      <w:pPr>
        <w:pStyle w:val="BodyText"/>
        <w:ind w:left="720" w:hanging="720"/>
        <w:jc w:val="left"/>
      </w:pPr>
      <w:r w:rsidRPr="00CA2E77">
        <w:t xml:space="preserve">Actual Budget. (n.d.-i). </w:t>
      </w:r>
      <w:r w:rsidRPr="00CA2E77">
        <w:rPr>
          <w:i/>
          <w:iCs/>
        </w:rPr>
        <w:t>Testing</w:t>
      </w:r>
      <w:r w:rsidRPr="00CA2E77">
        <w:t>. Retrieved October 22, 2026, from https://actualbudget.org/docs/contributing/testing/</w:t>
      </w:r>
    </w:p>
    <w:p w14:paraId="2EB27857" w14:textId="77777777" w:rsidR="00CA2E77" w:rsidRPr="00CA2E77" w:rsidRDefault="00CA2E77" w:rsidP="00EC2F40">
      <w:pPr>
        <w:pStyle w:val="BodyText"/>
        <w:ind w:left="720" w:hanging="720"/>
        <w:jc w:val="left"/>
      </w:pPr>
      <w:r w:rsidRPr="00CA2E77">
        <w:t xml:space="preserve">Actual Budget. (n.d.-j). </w:t>
      </w:r>
      <w:r w:rsidRPr="00CA2E77">
        <w:rPr>
          <w:i/>
          <w:iCs/>
        </w:rPr>
        <w:t>A tour of Actual</w:t>
      </w:r>
      <w:r w:rsidRPr="00CA2E77">
        <w:t>. Retrieved October 22, 2026, from https://actualbudget.org/docs/tour/</w:t>
      </w:r>
    </w:p>
    <w:p w14:paraId="0FBF5E9A" w14:textId="77777777" w:rsidR="00CA2E77" w:rsidRPr="00CA2E77" w:rsidRDefault="00CA2E77" w:rsidP="00EC2F40">
      <w:pPr>
        <w:pStyle w:val="BodyText"/>
        <w:ind w:left="720" w:hanging="720"/>
        <w:jc w:val="left"/>
      </w:pPr>
      <w:r w:rsidRPr="00CA2E77">
        <w:t xml:space="preserve">Actual Budget. (2026a). </w:t>
      </w:r>
      <w:r w:rsidRPr="00CA2E77">
        <w:rPr>
          <w:i/>
          <w:iCs/>
        </w:rPr>
        <w:t>Actual</w:t>
      </w:r>
      <w:r w:rsidRPr="00CA2E77">
        <w:t xml:space="preserve"> [Computer software]. GitHub. https://github.com/actualbudget/actual</w:t>
      </w:r>
    </w:p>
    <w:p w14:paraId="3B9CE7E1" w14:textId="77777777" w:rsidR="00CA2E77" w:rsidRPr="00CA2E77" w:rsidRDefault="00CA2E77" w:rsidP="00EC2F40">
      <w:pPr>
        <w:pStyle w:val="BodyText"/>
        <w:ind w:left="720" w:hanging="720"/>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https://github.com/actualbudget/actual/security/advisories/GHSA-cq9c-6w48-qmfg</w:t>
      </w:r>
    </w:p>
    <w:p w14:paraId="0D78637B" w14:textId="77777777" w:rsidR="00CA2E77" w:rsidRPr="00CA2E77" w:rsidRDefault="00CA2E77" w:rsidP="00EC2F40">
      <w:pPr>
        <w:pStyle w:val="BodyText"/>
        <w:ind w:left="720" w:hanging="720"/>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https://github.com/actualbudget/actual/security/advisories/GHSA-m2cq-xjgm-f668</w:t>
      </w:r>
    </w:p>
    <w:p w14:paraId="5E8D16C3" w14:textId="77777777" w:rsidR="00CA2E77" w:rsidRPr="00CA2E77" w:rsidRDefault="00CA2E77" w:rsidP="00EC2F40">
      <w:pPr>
        <w:pStyle w:val="BodyText"/>
        <w:ind w:left="720" w:hanging="720"/>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https://github.com/actualbudget/actual/security/advisories/GHSA-prp4-2f49-fcgp</w:t>
      </w:r>
    </w:p>
    <w:p w14:paraId="65AF0FB4" w14:textId="77777777" w:rsidR="00CA2E77" w:rsidRPr="00CA2E77" w:rsidRDefault="00CA2E77" w:rsidP="00EC2F40">
      <w:pPr>
        <w:pStyle w:val="BodyText"/>
        <w:ind w:left="720" w:hanging="720"/>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96–113. https://doi.org/10.1016/j.jss.2017.11.045</w:t>
      </w:r>
    </w:p>
    <w:p w14:paraId="07FA5691" w14:textId="77777777" w:rsidR="00CA2E77" w:rsidRPr="00CA2E77" w:rsidRDefault="00CA2E77" w:rsidP="00EC2F40">
      <w:pPr>
        <w:pStyle w:val="BodyText"/>
        <w:ind w:left="720" w:hanging="720"/>
        <w:jc w:val="left"/>
      </w:pPr>
      <w:r w:rsidRPr="00CA2E77">
        <w:t xml:space="preserve">Beck, K., &amp; Andres, C. (2005, June 10). </w:t>
      </w:r>
      <w:r w:rsidRPr="00CA2E77">
        <w:rPr>
          <w:i/>
          <w:iCs/>
        </w:rPr>
        <w:t>Getting started with eXtreme Programming: Toe dipping, racing dives, and cannonballs: Appendix: Primary practices</w:t>
      </w:r>
      <w:r w:rsidRPr="00CA2E77">
        <w:t>. InformIT. https://www.informit.com/articles/article.aspx?p=390816&amp;seqNum=3</w:t>
      </w:r>
    </w:p>
    <w:p w14:paraId="29D7BAEA" w14:textId="77777777" w:rsidR="00CA2E77" w:rsidRPr="00CA2E77" w:rsidRDefault="00CA2E77" w:rsidP="00EC2F40">
      <w:pPr>
        <w:pStyle w:val="BodyText"/>
        <w:ind w:left="720" w:hanging="720"/>
        <w:jc w:val="left"/>
      </w:pPr>
      <w:r w:rsidRPr="00CA2E77">
        <w:t xml:space="preserve">Boehm, B. W. (1988). A spiral model of software development and enhancement. </w:t>
      </w:r>
      <w:r w:rsidRPr="00CA2E77">
        <w:rPr>
          <w:i/>
          <w:iCs/>
        </w:rPr>
        <w:t>Computer, 21</w:t>
      </w:r>
      <w:r w:rsidRPr="00CA2E77">
        <w:t>(5), 61–72. https://doi.org/10.1109/2.59</w:t>
      </w:r>
    </w:p>
    <w:p w14:paraId="542A6C5D" w14:textId="77777777" w:rsidR="00CA2E77" w:rsidRPr="00CA2E77" w:rsidRDefault="00CA2E77" w:rsidP="00EC2F40">
      <w:pPr>
        <w:pStyle w:val="BodyText"/>
        <w:ind w:left="720" w:hanging="720"/>
        <w:jc w:val="left"/>
      </w:pPr>
      <w:r w:rsidRPr="00CA2E77">
        <w:t xml:space="preserve">Brown, S., II. (2026, September 15). </w:t>
      </w:r>
      <w:r w:rsidRPr="00CA2E77">
        <w:rPr>
          <w:i/>
          <w:iCs/>
        </w:rPr>
        <w:t>[AI] fix(sync): receive only the latest timestamp to stop counter overflow</w:t>
      </w:r>
      <w:r w:rsidRPr="00CA2E77">
        <w:t xml:space="preserve"> (#8706) [Commit]. GitHub. https://github.com/actualbudget/actual/commit/5f60f2971ca0f4a84133ba43a047a9f7b029d409</w:t>
      </w:r>
    </w:p>
    <w:p w14:paraId="7A8BFEF4" w14:textId="77777777" w:rsidR="00CA2E77" w:rsidRPr="00CA2E77" w:rsidRDefault="00CA2E77" w:rsidP="00EC2F40">
      <w:pPr>
        <w:pStyle w:val="BodyText"/>
        <w:ind w:left="720" w:hanging="720"/>
        <w:jc w:val="left"/>
      </w:pPr>
      <w:r w:rsidRPr="00CA2E77">
        <w:t xml:space="preserve">DORA. (n.d.). </w:t>
      </w:r>
      <w:r w:rsidRPr="00CA2E77">
        <w:rPr>
          <w:i/>
          <w:iCs/>
        </w:rPr>
        <w:t>Test automation</w:t>
      </w:r>
      <w:r w:rsidRPr="00CA2E77">
        <w:t>. Retrieved October 26, 2026, from https://dora.dev/capabilities/test-automation/</w:t>
      </w:r>
    </w:p>
    <w:p w14:paraId="67C0C84E" w14:textId="77777777" w:rsidR="00CA2E77" w:rsidRPr="00CA2E77" w:rsidRDefault="00CA2E77" w:rsidP="00EC2F40">
      <w:pPr>
        <w:pStyle w:val="BodyText"/>
        <w:ind w:left="720" w:hanging="720"/>
        <w:jc w:val="left"/>
      </w:pPr>
      <w:r w:rsidRPr="00CA2E77">
        <w:t xml:space="preserve">Garvin, D. A. (1984). What does "product quality" really mean? </w:t>
      </w:r>
      <w:r w:rsidRPr="00CA2E77">
        <w:rPr>
          <w:i/>
          <w:iCs/>
        </w:rPr>
        <w:t>Sloan Management Review, 26</w:t>
      </w:r>
      <w:r w:rsidRPr="00CA2E77">
        <w:t>(1), 25–43. https://sloanreview.mit.edu/article/what-does-product-quality-really-mean/</w:t>
      </w:r>
    </w:p>
    <w:p w14:paraId="69D1474D" w14:textId="77777777" w:rsidR="00CA2E77" w:rsidRPr="00CA2E77" w:rsidRDefault="00CA2E77" w:rsidP="00EC2F40">
      <w:pPr>
        <w:pStyle w:val="BodyText"/>
        <w:ind w:left="720" w:hanging="720"/>
        <w:jc w:val="left"/>
      </w:pPr>
      <w:r w:rsidRPr="00CA2E77">
        <w:t xml:space="preserve">GeeksforGeeks. (2025, July 23). </w:t>
      </w:r>
      <w:r w:rsidRPr="00CA2E77">
        <w:rPr>
          <w:i/>
          <w:iCs/>
        </w:rPr>
        <w:t>How to choose the best SDLC model for your project</w:t>
      </w:r>
      <w:r w:rsidRPr="00CA2E77">
        <w:t>. https://www.geeksforgeeks.org/software-engineering/how-to-choose-the-best-sdlc-model-for-your-project/</w:t>
      </w:r>
    </w:p>
    <w:p w14:paraId="1CA9558D" w14:textId="77777777" w:rsidR="00CA2E77" w:rsidRPr="00CA2E77" w:rsidRDefault="00CA2E77" w:rsidP="00EC2F40">
      <w:pPr>
        <w:pStyle w:val="BodyText"/>
        <w:ind w:left="720" w:hanging="720"/>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https://standards.ieee.org/ieee/1800.2/7324/</w:t>
      </w:r>
    </w:p>
    <w:p w14:paraId="2743D060" w14:textId="77777777" w:rsidR="00CA2E77" w:rsidRPr="00CA2E77" w:rsidRDefault="00CA2E77" w:rsidP="00EC2F40">
      <w:pPr>
        <w:pStyle w:val="BodyText"/>
        <w:ind w:left="720" w:hanging="720"/>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(SQuaRE) — Product quality model</w:t>
      </w:r>
      <w:r w:rsidRPr="00CA2E77">
        <w:t xml:space="preserve"> (ISO/IEC Standard No. 25010:2023). https://www.iso.org/standard/78176.html</w:t>
      </w:r>
    </w:p>
    <w:p w14:paraId="6F9DB7A8" w14:textId="77777777" w:rsidR="00CA2E77" w:rsidRPr="00CA2E77" w:rsidRDefault="00CA2E77" w:rsidP="00EC2F40">
      <w:pPr>
        <w:pStyle w:val="BodyText"/>
        <w:ind w:left="720" w:hanging="720"/>
        <w:jc w:val="left"/>
      </w:pPr>
      <w:r w:rsidRPr="00CA2E77">
        <w:t xml:space="preserve">Kanban University. (n.d.). </w:t>
      </w:r>
      <w:r w:rsidRPr="00CA2E77">
        <w:rPr>
          <w:i/>
          <w:iCs/>
        </w:rPr>
        <w:t>The official guide to the Kanban method</w:t>
      </w:r>
      <w:r w:rsidRPr="00CA2E77">
        <w:t>. Retrieved October 22, 2026, from https://kanban.university/kanban-guide/</w:t>
      </w:r>
    </w:p>
    <w:p w14:paraId="109B9E7F" w14:textId="77777777" w:rsidR="00CA2E77" w:rsidRPr="00CA2E77" w:rsidRDefault="00CA2E77" w:rsidP="00EC2F40">
      <w:pPr>
        <w:pStyle w:val="BodyText"/>
        <w:ind w:left="720" w:hanging="720"/>
        <w:jc w:val="left"/>
      </w:pPr>
      <w:r w:rsidRPr="00CA2E77">
        <w:t xml:space="preserve">Open Source Technology Improvement Fund. (2026, January 30). </w:t>
      </w:r>
      <w:r w:rsidRPr="00CA2E77">
        <w:rPr>
          <w:i/>
          <w:iCs/>
        </w:rPr>
        <w:t>2025 annual report</w:t>
      </w:r>
      <w:r w:rsidRPr="00CA2E77">
        <w:t>. https://ostif.org/2025-annual-report/</w:t>
      </w:r>
    </w:p>
    <w:p w14:paraId="3D1C285B" w14:textId="77777777" w:rsidR="00CA2E77" w:rsidRPr="00CA2E77" w:rsidRDefault="00CA2E77" w:rsidP="00EC2F40">
      <w:pPr>
        <w:pStyle w:val="BodyText"/>
        <w:ind w:left="720" w:hanging="720"/>
        <w:jc w:val="left"/>
      </w:pPr>
      <w:r w:rsidRPr="00CA2E77">
        <w:t xml:space="preserve">OWASP Foundation. (2025). </w:t>
      </w:r>
      <w:r w:rsidRPr="00CA2E77">
        <w:rPr>
          <w:i/>
          <w:iCs/>
        </w:rPr>
        <w:t>OWASP application security verification standard</w:t>
      </w:r>
      <w:r w:rsidRPr="00CA2E77">
        <w:t xml:space="preserve"> (Version 5.0.0). https://owasp.org/www-project-application-security-verification-standard/</w:t>
      </w:r>
    </w:p>
    <w:p w14:paraId="7C450A10" w14:textId="77777777" w:rsidR="00CA2E77" w:rsidRPr="00CA2E77" w:rsidRDefault="00CA2E77" w:rsidP="00EC2F40">
      <w:pPr>
        <w:pStyle w:val="BodyText"/>
        <w:ind w:left="720" w:hanging="720"/>
        <w:jc w:val="left"/>
      </w:pPr>
      <w:r w:rsidRPr="00CA2E77">
        <w:t xml:space="preserve">Salkever, A. (2023). </w:t>
      </w:r>
      <w:r w:rsidRPr="00CA2E77">
        <w:rPr>
          <w:i/>
          <w:iCs/>
        </w:rPr>
        <w:t>Open source maintainers: Exploring the people, practices, and constraints facing the world's most critical open source software projects</w:t>
      </w:r>
      <w:r w:rsidRPr="00CA2E77">
        <w:t>. The Linux Foundation. https://doi.org/10.70828/lddj8886</w:t>
      </w:r>
    </w:p>
    <w:p w14:paraId="7FA0144D" w14:textId="77777777" w:rsidR="00CA2E77" w:rsidRPr="00CA2E77" w:rsidRDefault="00CA2E77" w:rsidP="00EC2F40">
      <w:pPr>
        <w:pStyle w:val="BodyText"/>
        <w:ind w:left="720" w:hanging="720"/>
        <w:jc w:val="left"/>
      </w:pPr>
      <w:r w:rsidRPr="00CA2E77">
        <w:t xml:space="preserve">Schwaber, K., &amp; Sutherland, J. (2020). </w:t>
      </w:r>
      <w:r w:rsidRPr="00CA2E77">
        <w:rPr>
          <w:i/>
          <w:iCs/>
        </w:rPr>
        <w:t>The Scrum guide</w:t>
      </w:r>
      <w:r w:rsidRPr="00CA2E77">
        <w:t>. https://scrumguides.org/scrum-guide.html</w:t>
      </w:r>
    </w:p>
    <w:p w14:paraId="3B37BDFE" w14:textId="77777777" w:rsidR="00CA2E77" w:rsidRPr="00CA2E77" w:rsidRDefault="00CA2E77" w:rsidP="00EC2F40">
      <w:pPr>
        <w:pStyle w:val="BodyText"/>
        <w:ind w:left="720" w:hanging="720"/>
        <w:jc w:val="left"/>
      </w:pPr>
      <w:r w:rsidRPr="00CA2E77">
        <w:lastRenderedPageBreak/>
        <w:t xml:space="preserve">Stacoviak, A., &amp; Santo, J. (Hosts). (2022, July 1). </w:t>
      </w:r>
      <w:r w:rsidRPr="00CA2E77">
        <w:rPr>
          <w:i/>
          <w:iCs/>
        </w:rPr>
        <w:t>Actual(ly) opening up with James Long</w:t>
      </w:r>
      <w:r w:rsidRPr="00CA2E77">
        <w:t xml:space="preserve"> (No. 495) [Audio podcast episode]. In </w:t>
      </w:r>
      <w:r w:rsidRPr="00CA2E77">
        <w:rPr>
          <w:i/>
          <w:iCs/>
        </w:rPr>
        <w:t>The Changelog</w:t>
      </w:r>
      <w:r w:rsidRPr="00CA2E77">
        <w:t>. Changelog Media. https://changelog.com/podcast/495</w:t>
      </w:r>
    </w:p>
    <w:p w14:paraId="64808207" w14:textId="77777777" w:rsidR="00CA2E77" w:rsidRPr="00CA2E77" w:rsidRDefault="00CA2E77" w:rsidP="00EC2F40">
      <w:pPr>
        <w:pStyle w:val="BodyText"/>
        <w:ind w:left="720" w:hanging="720"/>
        <w:jc w:val="left"/>
      </w:pPr>
      <w:r w:rsidRPr="00CA2E77">
        <w:t xml:space="preserve">World Wide Web Consortium. (2024, December 12). </w:t>
      </w:r>
      <w:r w:rsidRPr="00CA2E77">
        <w:rPr>
          <w:i/>
          <w:iCs/>
        </w:rPr>
        <w:t>Web content accessibility guidelines (WCAG) 2.2</w:t>
      </w:r>
      <w:r w:rsidRPr="00CA2E77">
        <w:t xml:space="preserve"> (W3C Recommendation). https://www.w3.org/TR/WCAG22/</w:t>
      </w:r>
    </w:p>
    <w:p w14:paraId="31092EB2" w14:textId="77777777" w:rsidR="00CA2E77" w:rsidRPr="00CA2E77" w:rsidRDefault="00CA2E77" w:rsidP="00EC2F40">
      <w:pPr>
        <w:pStyle w:val="BodyText"/>
        <w:ind w:left="720" w:hanging="720"/>
        <w:jc w:val="left"/>
      </w:pPr>
      <w:r w:rsidRPr="00CA2E77">
        <w:t xml:space="preserve">youngcw. (2025, December 20). </w:t>
      </w:r>
      <w:r w:rsidRPr="00CA2E77">
        <w:rPr>
          <w:i/>
          <w:iCs/>
        </w:rPr>
        <w:t>Roadmap for 2026</w:t>
      </w:r>
      <w:r w:rsidRPr="00CA2E77">
        <w:t>. Actual Budget. https://actualbudget.org/blog/roadmap-for-2026/</w:t>
      </w:r>
    </w:p>
    <w:p w14:paraId="48512892" w14:textId="77777777" w:rsidR="00CA2E77" w:rsidRPr="00CA2E77" w:rsidRDefault="00CA2E77" w:rsidP="007318F9">
      <w:pPr>
        <w:pStyle w:val="Heading1"/>
        <w:numPr>
          <w:ilvl w:val="0"/>
          <w:numId w:val="0"/>
        </w:numPr>
      </w:pPr>
      <w:bookmarkStart w:id="73" w:name="appendix-a-methodology-selection"/>
      <w:bookmarkStart w:id="74" w:name="_Toc244220730"/>
      <w:bookmarkStart w:id="75" w:name="_Toc244220851"/>
      <w:bookmarkEnd w:id="70"/>
      <w:r w:rsidRPr="00CA2E77">
        <w:lastRenderedPageBreak/>
        <w:t>Appendix A: Methodology Selection</w:t>
      </w:r>
      <w:bookmarkEnd w:id="74"/>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7318F9">
      <w:pPr>
        <w:pStyle w:val="Heading2"/>
        <w:numPr>
          <w:ilvl w:val="0"/>
          <w:numId w:val="0"/>
        </w:numPr>
      </w:pPr>
      <w:bookmarkStart w:id="76" w:name="X028abdb72f6729402371f99d307e7d170450399"/>
      <w:bookmarkStart w:id="77" w:name="_Toc244220731"/>
      <w:bookmarkStart w:id="78" w:name="_Toc244220852"/>
      <w:r w:rsidRPr="00CA2E77">
        <w:t>A.1 Project Characteristics and Requirements</w:t>
      </w:r>
      <w:bookmarkEnd w:id="77"/>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p w14:paraId="5F81B2BB" w14:textId="77777777" w:rsidR="00CA2E77" w:rsidRPr="00CA2E77" w:rsidRDefault="00CA2E77" w:rsidP="0057071F">
      <w:pPr>
        <w:pStyle w:val="BodyText"/>
        <w:keepNext/>
      </w:pPr>
      <w:r w:rsidRPr="00CA2E77">
        <w:rPr>
          <w:i/>
          <w:iCs/>
        </w:rPr>
        <w:t>Table A.1. Actual against the selection factors.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EC2F40" w14:paraId="13E7263D"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tcPr>
          <w:p w14:paraId="0DB29936" w14:textId="77777777" w:rsidR="00CA2E77" w:rsidRPr="00EC2F40" w:rsidRDefault="00CA2E77" w:rsidP="00EC2F40">
            <w:pPr>
              <w:pStyle w:val="Compact"/>
              <w:spacing w:before="40" w:after="40"/>
              <w:jc w:val="left"/>
              <w:rPr>
                <w:b/>
              </w:rPr>
            </w:pPr>
            <w:r w:rsidRPr="00EC2F40">
              <w:rPr>
                <w:b/>
              </w:rPr>
              <w:t>Factor</w:t>
            </w:r>
          </w:p>
        </w:tc>
        <w:tc>
          <w:tcPr>
            <w:tcW w:w="3540" w:type="pct"/>
            <w:tcBorders>
              <w:bottom w:val="none" w:sz="0" w:space="0" w:color="auto"/>
            </w:tcBorders>
          </w:tcPr>
          <w:p w14:paraId="17AC67F7" w14:textId="77777777" w:rsidR="00CA2E77" w:rsidRPr="00EC2F40" w:rsidRDefault="00CA2E77" w:rsidP="00EC2F40">
            <w:pPr>
              <w:pStyle w:val="Compact"/>
              <w:spacing w:before="40" w:after="40"/>
              <w:jc w:val="left"/>
              <w:rPr>
                <w:b/>
              </w:rPr>
            </w:pPr>
            <w:r w:rsidRPr="00EC2F40">
              <w:rPr>
                <w:b/>
              </w:rPr>
              <w:t>Actual</w:t>
            </w:r>
          </w:p>
        </w:tc>
        <w:tc>
          <w:tcPr>
            <w:tcW w:w="645" w:type="pct"/>
            <w:tcBorders>
              <w:bottom w:val="none" w:sz="0" w:space="0" w:color="auto"/>
            </w:tcBorders>
          </w:tcPr>
          <w:p w14:paraId="4C1D1CD0" w14:textId="77777777" w:rsidR="00CA2E77" w:rsidRPr="00EC2F40" w:rsidRDefault="00CA2E77" w:rsidP="00EC2F40">
            <w:pPr>
              <w:pStyle w:val="Compact"/>
              <w:spacing w:before="40" w:after="40"/>
              <w:jc w:val="left"/>
              <w:rPr>
                <w:b/>
              </w:rPr>
            </w:pPr>
            <w:r w:rsidRPr="00EC2F40">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EC2F40">
            <w:pPr>
              <w:pStyle w:val="Compact"/>
              <w:spacing w:before="40" w:after="40"/>
              <w:jc w:val="left"/>
            </w:pPr>
            <w:r w:rsidRPr="00EC2F40">
              <w:t>Regulatory compliance</w:t>
            </w:r>
          </w:p>
        </w:tc>
        <w:tc>
          <w:tcPr>
            <w:tcW w:w="3540" w:type="pct"/>
          </w:tcPr>
          <w:p w14:paraId="1334B046" w14:textId="77777777" w:rsidR="00CA2E77" w:rsidRPr="00EC2F40" w:rsidRDefault="00CA2E77" w:rsidP="00EC2F40">
            <w:pPr>
              <w:pStyle w:val="Compac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EC2F40">
            <w:pPr>
              <w:pStyle w:val="Compact"/>
              <w:spacing w:before="40" w:after="40"/>
              <w:jc w:val="left"/>
            </w:pPr>
            <w:r w:rsidRPr="00EC2F40">
              <w:t>No constraint</w:t>
            </w:r>
          </w:p>
        </w:tc>
      </w:tr>
    </w:tbl>
    <w:p w14:paraId="7D8329C6" w14:textId="77777777"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p w14:paraId="488589A6" w14:textId="77777777" w:rsidR="00CA2E77" w:rsidRPr="00CA2E77" w:rsidRDefault="00CA2E77" w:rsidP="0057071F">
      <w:pPr>
        <w:pStyle w:val="BodyText"/>
        <w:keepNext/>
      </w:pPr>
      <w:r w:rsidRPr="00CA2E77">
        <w:rPr>
          <w:i/>
          <w:iCs/>
        </w:rPr>
        <w:t>Table A.2. Requirements for Actual's methodology.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EC2F40" w14:paraId="0BAD4F2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tcPr>
          <w:p w14:paraId="45FE7F12" w14:textId="77777777" w:rsidR="00CA2E77" w:rsidRPr="00EC2F40" w:rsidRDefault="00CA2E77" w:rsidP="00EC2F40">
            <w:pPr>
              <w:pStyle w:val="Compact"/>
              <w:spacing w:before="40" w:after="40"/>
              <w:jc w:val="left"/>
              <w:rPr>
                <w:b/>
              </w:rPr>
            </w:pPr>
            <w:r w:rsidRPr="00EC2F40">
              <w:rPr>
                <w:b/>
              </w:rPr>
              <w:t>Requirement</w:t>
            </w:r>
          </w:p>
        </w:tc>
        <w:tc>
          <w:tcPr>
            <w:tcW w:w="1667" w:type="pct"/>
            <w:tcBorders>
              <w:bottom w:val="none" w:sz="0" w:space="0" w:color="auto"/>
            </w:tcBorders>
          </w:tcPr>
          <w:p w14:paraId="4F5DA03E" w14:textId="77777777" w:rsidR="00CA2E77" w:rsidRPr="00EC2F40" w:rsidRDefault="00CA2E77" w:rsidP="00EC2F40">
            <w:pPr>
              <w:pStyle w:val="Compact"/>
              <w:spacing w:before="40" w:after="40"/>
              <w:jc w:val="left"/>
              <w:rPr>
                <w:b/>
              </w:rPr>
            </w:pPr>
            <w:r w:rsidRPr="00EC2F40">
              <w:rPr>
                <w:b/>
              </w:rPr>
              <w:t>Why Actual needs it</w:t>
            </w:r>
          </w:p>
        </w:tc>
        <w:tc>
          <w:tcPr>
            <w:tcW w:w="1667" w:type="pct"/>
            <w:tcBorders>
              <w:bottom w:val="none" w:sz="0" w:space="0" w:color="auto"/>
            </w:tcBorders>
          </w:tcPr>
          <w:p w14:paraId="55D94808" w14:textId="77777777" w:rsidR="00CA2E77" w:rsidRPr="00EC2F40" w:rsidRDefault="00CA2E77" w:rsidP="00EC2F40">
            <w:pPr>
              <w:pStyle w:val="Compact"/>
              <w:spacing w:before="40" w:after="40"/>
              <w:jc w:val="left"/>
              <w:rPr>
                <w:b/>
              </w:rPr>
            </w:pPr>
            <w:r w:rsidRPr="00EC2F40">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EC2F40">
            <w:pPr>
              <w:pStyle w:val="Compact"/>
              <w:spacing w:before="40" w:after="40"/>
              <w:jc w:val="left"/>
            </w:pPr>
            <w:r w:rsidRPr="00EC2F40">
              <w:t>Includes quality and risk controls</w:t>
            </w:r>
          </w:p>
        </w:tc>
        <w:tc>
          <w:tcPr>
            <w:tcW w:w="1667" w:type="pct"/>
          </w:tcPr>
          <w:p w14:paraId="329370EC" w14:textId="77777777" w:rsidR="00CA2E77" w:rsidRPr="00EC2F40" w:rsidRDefault="00CA2E77" w:rsidP="00EC2F40">
            <w:pPr>
              <w:pStyle w:val="Compac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EC2F40">
            <w:pPr>
              <w:pStyle w:val="Compact"/>
              <w:spacing w:before="40" w:after="40"/>
              <w:jc w:val="left"/>
            </w:pPr>
            <w:r w:rsidRPr="00EC2F40">
              <w:t>Goals, risks</w:t>
            </w:r>
          </w:p>
        </w:tc>
      </w:tr>
    </w:tbl>
    <w:p w14:paraId="48FFC237" w14:textId="77777777" w:rsidR="00CA2E77" w:rsidRPr="00CA2E77" w:rsidRDefault="00CA2E77" w:rsidP="007318F9">
      <w:pPr>
        <w:pStyle w:val="Heading2"/>
        <w:numPr>
          <w:ilvl w:val="0"/>
          <w:numId w:val="0"/>
        </w:numPr>
        <w:spacing w:before="240"/>
      </w:pPr>
      <w:bookmarkStart w:id="79" w:name="a.2-candidate-methodologies"/>
      <w:bookmarkStart w:id="80" w:name="_Toc244220732"/>
      <w:bookmarkStart w:id="81" w:name="_Toc244220853"/>
      <w:bookmarkEnd w:id="76"/>
      <w:r w:rsidRPr="00CA2E77">
        <w:t>A.2 Candidate Methodologies</w:t>
      </w:r>
      <w:bookmarkEnd w:id="80"/>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7318F9">
      <w:pPr>
        <w:pStyle w:val="Heading2"/>
        <w:numPr>
          <w:ilvl w:val="0"/>
          <w:numId w:val="0"/>
        </w:numPr>
      </w:pPr>
      <w:bookmarkStart w:id="82" w:name="a.3-evaluation-and-selection"/>
      <w:bookmarkStart w:id="83" w:name="_Toc244220733"/>
      <w:bookmarkStart w:id="84" w:name="_Toc244220854"/>
      <w:bookmarkEnd w:id="79"/>
      <w:r w:rsidRPr="00CA2E77">
        <w:t>A.3 Evaluation and Selection</w:t>
      </w:r>
      <w:bookmarkEnd w:id="83"/>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lastRenderedPageBreak/>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p w14:paraId="3582589E" w14:textId="77777777" w:rsidR="00CA2E77" w:rsidRPr="00CA2E77" w:rsidRDefault="00CA2E77" w:rsidP="0057071F">
      <w:pPr>
        <w:pStyle w:val="BodyText"/>
        <w:keepNext/>
      </w:pPr>
      <w:r w:rsidRPr="00CA2E77">
        <w:rPr>
          <w:i/>
          <w:iCs/>
        </w:rPr>
        <w:t>Table A.3. What each candidate requires, and its clashes and gaps.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EC2F40" w14:paraId="1C6769BC"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tcPr>
          <w:p w14:paraId="648E88D4" w14:textId="77777777" w:rsidR="00CA2E77" w:rsidRPr="00EC2F40" w:rsidRDefault="00CA2E77" w:rsidP="00EC2F40">
            <w:pPr>
              <w:pStyle w:val="Compact"/>
              <w:spacing w:before="40" w:after="40"/>
              <w:jc w:val="left"/>
              <w:rPr>
                <w:b/>
              </w:rPr>
            </w:pPr>
            <w:r w:rsidRPr="00EC2F40">
              <w:rPr>
                <w:b/>
              </w:rPr>
              <w:t>Candidate</w:t>
            </w:r>
          </w:p>
        </w:tc>
        <w:tc>
          <w:tcPr>
            <w:tcW w:w="1250" w:type="pct"/>
            <w:tcBorders>
              <w:bottom w:val="none" w:sz="0" w:space="0" w:color="auto"/>
            </w:tcBorders>
          </w:tcPr>
          <w:p w14:paraId="4B240847" w14:textId="77777777" w:rsidR="00CA2E77" w:rsidRPr="00EC2F40" w:rsidRDefault="00CA2E77" w:rsidP="00EC2F40">
            <w:pPr>
              <w:pStyle w:val="Compact"/>
              <w:spacing w:before="40" w:after="40"/>
              <w:jc w:val="left"/>
              <w:rPr>
                <w:b/>
              </w:rPr>
            </w:pPr>
            <w:r w:rsidRPr="00EC2F40">
              <w:rPr>
                <w:b/>
              </w:rPr>
              <w:t>What it requires of the team</w:t>
            </w:r>
          </w:p>
        </w:tc>
        <w:tc>
          <w:tcPr>
            <w:tcW w:w="1250" w:type="pct"/>
            <w:tcBorders>
              <w:bottom w:val="none" w:sz="0" w:space="0" w:color="auto"/>
            </w:tcBorders>
          </w:tcPr>
          <w:p w14:paraId="405E6EC6" w14:textId="77777777" w:rsidR="00CA2E77" w:rsidRPr="00EC2F40" w:rsidRDefault="00CA2E77" w:rsidP="00EC2F40">
            <w:pPr>
              <w:pStyle w:val="Compact"/>
              <w:spacing w:before="40" w:after="40"/>
              <w:jc w:val="left"/>
              <w:rPr>
                <w:b/>
              </w:rPr>
            </w:pPr>
            <w:r w:rsidRPr="00EC2F40">
              <w:rPr>
                <w:b/>
              </w:rPr>
              <w:t>Clash with how Actual works</w:t>
            </w:r>
          </w:p>
        </w:tc>
        <w:tc>
          <w:tcPr>
            <w:tcW w:w="1250" w:type="pct"/>
            <w:tcBorders>
              <w:bottom w:val="none" w:sz="0" w:space="0" w:color="auto"/>
            </w:tcBorders>
          </w:tcPr>
          <w:p w14:paraId="01CC79C0" w14:textId="77777777" w:rsidR="00CA2E77" w:rsidRPr="00EC2F40" w:rsidRDefault="00CA2E77" w:rsidP="00EC2F40">
            <w:pPr>
              <w:pStyle w:val="Compact"/>
              <w:spacing w:before="40" w:after="40"/>
              <w:jc w:val="left"/>
              <w:rPr>
                <w:b/>
              </w:rPr>
            </w:pPr>
            <w:r w:rsidRPr="00EC2F40">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EC2F40">
            <w:pPr>
              <w:pStyle w:val="Compact"/>
              <w:spacing w:before="40" w:after="40"/>
              <w:jc w:val="left"/>
            </w:pPr>
            <w:r w:rsidRPr="00EC2F40">
              <w:lastRenderedPageBreak/>
              <w:t>Current process (reference)</w:t>
            </w:r>
          </w:p>
        </w:tc>
        <w:tc>
          <w:tcPr>
            <w:tcW w:w="1250" w:type="pct"/>
          </w:tcPr>
          <w:p w14:paraId="7715BA81" w14:textId="77777777" w:rsidR="00CA2E77" w:rsidRPr="00EC2F40" w:rsidRDefault="00CA2E77" w:rsidP="00EC2F40">
            <w:pPr>
              <w:pStyle w:val="Compact"/>
              <w:spacing w:before="40" w:after="40"/>
              <w:jc w:val="left"/>
            </w:pPr>
            <w:r w:rsidRPr="00EC2F40">
              <w:t>Already in place</w:t>
            </w:r>
          </w:p>
        </w:tc>
        <w:tc>
          <w:tcPr>
            <w:tcW w:w="1250" w:type="pct"/>
          </w:tcPr>
          <w:p w14:paraId="17A0E771" w14:textId="77777777" w:rsidR="00CA2E77" w:rsidRPr="00EC2F40" w:rsidRDefault="00CA2E77" w:rsidP="00EC2F40">
            <w:pPr>
              <w:pStyle w:val="Compact"/>
              <w:spacing w:before="40" w:after="40"/>
              <w:jc w:val="left"/>
            </w:pPr>
            <w:r w:rsidRPr="00EC2F40">
              <w:t>None</w:t>
            </w:r>
          </w:p>
        </w:tc>
        <w:tc>
          <w:tcPr>
            <w:tcW w:w="1250" w:type="pct"/>
          </w:tcPr>
          <w:p w14:paraId="12DBA834" w14:textId="77777777" w:rsidR="00CA2E77" w:rsidRPr="00EC2F40" w:rsidRDefault="00CA2E77" w:rsidP="00EC2F40">
            <w:pPr>
              <w:pStyle w:val="Compact"/>
              <w:spacing w:before="40" w:after="40"/>
              <w:jc w:val="left"/>
            </w:pPr>
            <w:r w:rsidRPr="00EC2F40">
              <w:t>Keeps its rules written down (partly: the route is documented, but not the conditions for moving work on); protects review time; includes quality and risk controls</w:t>
            </w:r>
          </w:p>
        </w:tc>
      </w:tr>
    </w:tbl>
    <w:p w14:paraId="505797F2" w14:textId="77777777"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appendix-b-worked-example-of-the-qa-plan"/>
      <w:bookmarkStart w:id="86" w:name="_Toc244220734"/>
      <w:bookmarkStart w:id="87" w:name="_Toc244220855"/>
      <w:bookmarkEnd w:id="73"/>
      <w:bookmarkEnd w:id="82"/>
      <w:r w:rsidRPr="00CA2E77">
        <w:lastRenderedPageBreak/>
        <w:t>Appendix B: Worked Example of the QA Plan</w:t>
      </w:r>
      <w:bookmarkEnd w:id="86"/>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5"/>
    <w:p w14:paraId="641E8390" w14:textId="77777777" w:rsidR="00CA2E77" w:rsidRPr="00CA2E77" w:rsidRDefault="00CA2E77" w:rsidP="00EC2F40">
      <w:pPr>
        <w:spacing w:line="240" w:lineRule="auto"/>
      </w:pPr>
    </w:p>
    <w:sectPr w:rsidR="00CA2E77" w:rsidRPr="00CA2E77" w:rsidSect="00CA2E77">
      <w:headerReference w:type="even" r:id="rId20"/>
      <w:headerReference w:type="default" r:id="rId21"/>
      <w:footerReference w:type="even" r:id="rId22"/>
      <w:footerReference w:type="default" r:id="rId23"/>
      <w:headerReference w:type="first" r:id="rId24"/>
      <w:footerReference w:type="first" r:id="rId2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1AB81" w14:textId="77777777" w:rsidR="00413001" w:rsidRDefault="00413001" w:rsidP="00CA2E77">
      <w:pPr>
        <w:spacing w:after="0" w:line="240" w:lineRule="auto"/>
      </w:pPr>
      <w:r>
        <w:separator/>
      </w:r>
    </w:p>
  </w:endnote>
  <w:endnote w:type="continuationSeparator" w:id="0">
    <w:p w14:paraId="17219345" w14:textId="77777777" w:rsidR="00413001" w:rsidRDefault="00413001"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Version 1.2 UCTI AssCv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AC6E2" w14:textId="77777777" w:rsidR="00413001" w:rsidRDefault="00413001" w:rsidP="00CA2E77">
      <w:pPr>
        <w:spacing w:after="0" w:line="240" w:lineRule="auto"/>
      </w:pPr>
      <w:r>
        <w:separator/>
      </w:r>
    </w:p>
  </w:footnote>
  <w:footnote w:type="continuationSeparator" w:id="0">
    <w:p w14:paraId="463FDB1B" w14:textId="77777777" w:rsidR="00413001" w:rsidRDefault="00413001"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E025C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22158145">
    <w:abstractNumId w:val="1"/>
  </w:num>
  <w:num w:numId="2" w16cid:durableId="2114588318">
    <w:abstractNumId w:val="0"/>
  </w:num>
  <w:num w:numId="3" w16cid:durableId="19967655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3E7D25"/>
    <w:rsid w:val="00413001"/>
    <w:rsid w:val="00437D36"/>
    <w:rsid w:val="0057071F"/>
    <w:rsid w:val="005D4984"/>
    <w:rsid w:val="006633DC"/>
    <w:rsid w:val="006B22C5"/>
    <w:rsid w:val="007318F9"/>
    <w:rsid w:val="0095130B"/>
    <w:rsid w:val="0096134A"/>
    <w:rsid w:val="00BF5520"/>
    <w:rsid w:val="00C826D4"/>
    <w:rsid w:val="00CA2E77"/>
    <w:rsid w:val="00EC2F4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36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36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26</Pages>
  <Words>6913</Words>
  <Characters>38786</Characters>
  <Application>Microsoft Office Word</Application>
  <DocSecurity>0</DocSecurity>
  <Lines>1020</Lines>
  <Paragraphs>481</Paragraphs>
  <ScaleCrop>false</ScaleCrop>
  <Company/>
  <LinksUpToDate>false</LinksUpToDate>
  <CharactersWithSpaces>45218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13</cp:revision>
  <cp:lastPrinted>2026-10-29T18:45:00Z</cp:lastPrinted>
  <dcterms:created xsi:type="dcterms:W3CDTF">2026-10-29T18:32:00Z</dcterms:created>
  <dcterms:modified xsi:type="dcterms:W3CDTF">2026-10-29T18:46:00Z</dcterms:modified>
</cp:coreProperties>
</file>