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60"/>
      </w:pPr>
      <w:r>
        <w:rPr>
          <w:b/>
          <w:bCs/>
          <w:color w:val="6B7280"/>
          <w:spacing w:val="80"/>
          <w:sz w:val="18"/>
          <w:szCs w:val="18"/>
        </w:rPr>
        <w:t xml:space="preserve">BIG DOG MATH   ·   MATH 6</w:t>
      </w:r>
    </w:p>
    <w:p>
      <w:pPr>
        <w:spacing w:after="60"/>
      </w:pPr>
      <w:r>
        <w:rPr>
          <w:b/>
          <w:bCs/>
          <w:color w:val="22252A"/>
          <w:sz w:val="46"/>
          <w:szCs w:val="46"/>
        </w:rPr>
        <w:t xml:space="preserve">M1.T1.L2 — Searching for Common Ground</w:t>
      </w:r>
    </w:p>
    <w:p>
      <w:pPr>
        <w:pBdr>
          <w:bottom w:val="single" w:color="1F4E79" w:sz="20"/>
        </w:pBdr>
        <w:spacing w:after="200"/>
      </w:pPr>
      <w:r>
        <w:rPr>
          <w:i/>
          <w:iCs/>
          <w:color w:val="6B7280"/>
          <w:sz w:val="26"/>
          <w:szCs w:val="26"/>
        </w:rPr>
        <w:t xml:space="preserve">Identifying Common Factors and Common Multiples</w:t>
      </w:r>
    </w:p>
    <w:p>
      <w:pPr>
        <w:spacing w:after="20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MODULE</w:t>
            </w:r>
          </w:p>
          <w:p>
            <w:pPr>
              <w:spacing w:after="0"/>
            </w:pPr>
            <w:r>
              <w:rPr>
                <w:b/>
                <w:bCs/>
                <w:color w:val="1F4E79"/>
                <w:sz w:val="17"/>
                <w:szCs w:val="17"/>
              </w:rPr>
              <w:t xml:space="preserve">Module 1</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TOPIC</w:t>
            </w:r>
          </w:p>
          <w:p>
            <w:pPr>
              <w:spacing w:after="0"/>
            </w:pPr>
            <w:r>
              <w:rPr>
                <w:b/>
                <w:bCs/>
                <w:color w:val="1F4E79"/>
                <w:sz w:val="17"/>
                <w:szCs w:val="17"/>
              </w:rPr>
              <w:t xml:space="preserve">M1.T1 Factors &amp; Multiples</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LESSONS</w:t>
            </w:r>
          </w:p>
          <w:p>
            <w:pPr>
              <w:spacing w:after="0"/>
            </w:pPr>
            <w:r>
              <w:rPr>
                <w:b/>
                <w:bCs/>
                <w:color w:val="1F4E79"/>
                <w:sz w:val="17"/>
                <w:szCs w:val="17"/>
              </w:rPr>
              <w:t xml:space="preserve">4 sessions</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STANDARDS</w:t>
            </w:r>
          </w:p>
          <w:p>
            <w:pPr>
              <w:spacing w:after="0"/>
            </w:pPr>
            <w:r>
              <w:rPr>
                <w:b/>
                <w:bCs/>
                <w:color w:val="1F4E79"/>
                <w:sz w:val="17"/>
                <w:szCs w:val="17"/>
              </w:rPr>
              <w:t xml:space="preserve">6.NS.4 · 6.EE.1</w:t>
            </w:r>
          </w:p>
        </w:tc>
      </w:tr>
    </w:tbl>
    <w:p>
      <w:pPr>
        <w:spacing w:after="300"/>
      </w:pPr>
    </w:p>
    <w:p>
      <w:pPr>
        <w:pStyle w:val="Heading3"/>
        <w:pBdr>
          <w:bottom w:val="single" w:color="1F4E79" w:sz="8"/>
        </w:pBdr>
        <w:spacing w:after="90" w:before="240"/>
      </w:pPr>
      <w:r>
        <w:rPr>
          <w:b/>
          <w:bCs/>
          <w:color w:val="1F4E79"/>
          <w:spacing w:val="30"/>
          <w:sz w:val="22"/>
          <w:szCs w:val="22"/>
        </w:rPr>
        <w:t xml:space="preserve">WHAT'S IN THIS PACKET</w:t>
      </w:r>
    </w:p>
    <w:p>
      <w:pPr>
        <w:spacing w:after="100"/>
      </w:pPr>
      <w:r>
        <w:rPr>
          <w:color w:val="22252A"/>
          <w:sz w:val="21"/>
          <w:szCs w:val="21"/>
        </w:rPr>
        <w:t xml:space="preserve">Each lesson gets a one-page rundown you can hold while you teach, followed by the full plan behind it.</w:t>
      </w:r>
    </w:p>
    <w:p>
      <w:pPr>
        <w:spacing w:after="120"/>
      </w:pP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560"/>
        <w:gridCol w:w="2900"/>
        <w:gridCol w:w="3400"/>
        <w:gridCol w:w="2500"/>
      </w:tblGrid>
      <w:tr>
        <w:trPr>
          <w:tblHeader/>
        </w:trPr>
        <w:tc>
          <w:tcPr>
            <w:tcW w:type="dxa" w:w="560"/>
            <w:shd w:fill="1F4E79" w:val="clear"/>
            <w:tcMar>
              <w:top w:type="dxa" w:w="70"/>
              <w:left w:type="dxa" w:w="110"/>
              <w:bottom w:type="dxa" w:w="70"/>
              <w:right w:type="dxa" w:w="110"/>
            </w:tcMar>
          </w:tcPr>
          <w:p>
            <w:pPr>
              <w:spacing w:after="0"/>
            </w:pPr>
            <w:r>
              <w:rPr>
                <w:b/>
                <w:bCs/>
                <w:color w:val="FFFFFF"/>
                <w:spacing w:val="20"/>
                <w:sz w:val="16"/>
                <w:szCs w:val="16"/>
              </w:rPr>
              <w:t xml:space="preserve"/>
            </w:r>
          </w:p>
        </w:tc>
        <w:tc>
          <w:tcPr>
            <w:tcW w:type="dxa" w:w="2900"/>
            <w:shd w:fill="1F4E79" w:val="clear"/>
            <w:tcMar>
              <w:top w:type="dxa" w:w="70"/>
              <w:left w:type="dxa" w:w="110"/>
              <w:bottom w:type="dxa" w:w="70"/>
              <w:right w:type="dxa" w:w="110"/>
            </w:tcMar>
          </w:tcPr>
          <w:p>
            <w:pPr>
              <w:spacing w:after="0"/>
            </w:pPr>
            <w:r>
              <w:rPr>
                <w:b/>
                <w:bCs/>
                <w:color w:val="FFFFFF"/>
                <w:spacing w:val="20"/>
                <w:sz w:val="16"/>
                <w:szCs w:val="16"/>
              </w:rPr>
              <w:t xml:space="preserve">LESSON</w:t>
            </w:r>
          </w:p>
        </w:tc>
        <w:tc>
          <w:tcPr>
            <w:tcW w:type="dxa" w:w="3400"/>
            <w:shd w:fill="1F4E79" w:val="clear"/>
            <w:tcMar>
              <w:top w:type="dxa" w:w="70"/>
              <w:left w:type="dxa" w:w="110"/>
              <w:bottom w:type="dxa" w:w="70"/>
              <w:right w:type="dxa" w:w="110"/>
            </w:tcMar>
          </w:tcPr>
          <w:p>
            <w:pPr>
              <w:spacing w:after="0"/>
            </w:pPr>
            <w:r>
              <w:rPr>
                <w:b/>
                <w:bCs/>
                <w:color w:val="FFFFFF"/>
                <w:spacing w:val="20"/>
                <w:sz w:val="16"/>
                <w:szCs w:val="16"/>
              </w:rPr>
              <w:t xml:space="preserve">FOCUS</w:t>
            </w:r>
          </w:p>
        </w:tc>
        <w:tc>
          <w:tcPr>
            <w:tcW w:type="dxa" w:w="2500"/>
            <w:shd w:fill="1F4E79" w:val="clear"/>
            <w:tcMar>
              <w:top w:type="dxa" w:w="70"/>
              <w:left w:type="dxa" w:w="110"/>
              <w:bottom w:type="dxa" w:w="70"/>
              <w:right w:type="dxa" w:w="110"/>
            </w:tcMar>
          </w:tcPr>
          <w:p>
            <w:pPr>
              <w:spacing w:after="0"/>
            </w:pPr>
            <w:r>
              <w:rPr>
                <w:b/>
                <w:bCs/>
                <w:color w:val="FFFFFF"/>
                <w:spacing w:val="20"/>
                <w:sz w:val="16"/>
                <w:szCs w:val="16"/>
              </w:rPr>
              <w:t xml:space="preserve">EXIT EVIDENCE</w:t>
            </w:r>
          </w:p>
        </w:tc>
      </w:tr>
      <w:tr>
        <w:tc>
          <w:tcPr>
            <w:tcW w:type="dxa" w:w="560"/>
            <w:shd w:fill="FFFFFF" w:val="clear"/>
            <w:tcMar>
              <w:top w:type="dxa" w:w="70"/>
              <w:left w:type="dxa" w:w="110"/>
              <w:bottom w:type="dxa" w:w="70"/>
              <w:right w:type="dxa" w:w="110"/>
            </w:tcMar>
            <w:vAlign w:val="top"/>
          </w:tcPr>
          <w:p>
            <w:pPr>
              <w:spacing w:after="0"/>
            </w:pPr>
            <w:r>
              <w:rPr>
                <w:color w:val="22252A"/>
                <w:sz w:val="18"/>
                <w:szCs w:val="18"/>
              </w:rPr>
              <w:t xml:space="preserve">1</w:t>
            </w:r>
          </w:p>
        </w:tc>
        <w:tc>
          <w:tcPr>
            <w:tcW w:type="dxa" w:w="2900"/>
            <w:shd w:fill="FFFFFF" w:val="clear"/>
            <w:tcMar>
              <w:top w:type="dxa" w:w="70"/>
              <w:left w:type="dxa" w:w="110"/>
              <w:bottom w:type="dxa" w:w="70"/>
              <w:right w:type="dxa" w:w="110"/>
            </w:tcMar>
            <w:vAlign w:val="top"/>
          </w:tcPr>
          <w:p>
            <w:pPr>
              <w:spacing w:after="0"/>
            </w:pPr>
            <w:r>
              <w:rPr>
                <w:color w:val="22252A"/>
                <w:sz w:val="18"/>
                <w:szCs w:val="18"/>
              </w:rPr>
              <w:t xml:space="preserve">Every Way to Make 24</w:t>
            </w:r>
          </w:p>
        </w:tc>
        <w:tc>
          <w:tcPr>
            <w:tcW w:type="dxa" w:w="3400"/>
            <w:shd w:fill="FFFFFF" w:val="clear"/>
            <w:tcMar>
              <w:top w:type="dxa" w:w="70"/>
              <w:left w:type="dxa" w:w="110"/>
              <w:bottom w:type="dxa" w:w="70"/>
              <w:right w:type="dxa" w:w="110"/>
            </w:tcMar>
            <w:vAlign w:val="top"/>
          </w:tcPr>
          <w:p>
            <w:pPr>
              <w:spacing w:after="0"/>
            </w:pPr>
            <w:r>
              <w:rPr>
                <w:color w:val="22252A"/>
                <w:sz w:val="18"/>
                <w:szCs w:val="18"/>
              </w:rPr>
              <w:t xml:space="preserve">Factor pairs, rectangles, completeness</w:t>
            </w:r>
          </w:p>
        </w:tc>
        <w:tc>
          <w:tcPr>
            <w:tcW w:type="dxa" w:w="2500"/>
            <w:shd w:fill="FFFFFF" w:val="clear"/>
            <w:tcMar>
              <w:top w:type="dxa" w:w="70"/>
              <w:left w:type="dxa" w:w="110"/>
              <w:bottom w:type="dxa" w:w="70"/>
              <w:right w:type="dxa" w:w="110"/>
            </w:tcMar>
            <w:vAlign w:val="top"/>
          </w:tcPr>
          <w:p>
            <w:pPr>
              <w:spacing w:after="0"/>
            </w:pPr>
            <w:r>
              <w:rPr>
                <w:color w:val="22252A"/>
                <w:sz w:val="18"/>
                <w:szCs w:val="18"/>
              </w:rPr>
              <w:t xml:space="preserve">Half sheet: 30, 45, 240</w:t>
            </w:r>
          </w:p>
        </w:tc>
      </w:tr>
      <w:tr>
        <w:tc>
          <w:tcPr>
            <w:tcW w:type="dxa" w:w="560"/>
            <w:shd w:fill="F4F6F9" w:val="clear"/>
            <w:tcMar>
              <w:top w:type="dxa" w:w="70"/>
              <w:left w:type="dxa" w:w="110"/>
              <w:bottom w:type="dxa" w:w="70"/>
              <w:right w:type="dxa" w:w="110"/>
            </w:tcMar>
            <w:vAlign w:val="top"/>
          </w:tcPr>
          <w:p>
            <w:pPr>
              <w:spacing w:after="0"/>
            </w:pPr>
            <w:r>
              <w:rPr>
                <w:color w:val="22252A"/>
                <w:sz w:val="18"/>
                <w:szCs w:val="18"/>
              </w:rPr>
              <w:t xml:space="preserve">2</w:t>
            </w:r>
          </w:p>
        </w:tc>
        <w:tc>
          <w:tcPr>
            <w:tcW w:type="dxa" w:w="2900"/>
            <w:shd w:fill="F4F6F9" w:val="clear"/>
            <w:tcMar>
              <w:top w:type="dxa" w:w="70"/>
              <w:left w:type="dxa" w:w="110"/>
              <w:bottom w:type="dxa" w:w="70"/>
              <w:right w:type="dxa" w:w="110"/>
            </w:tcMar>
            <w:vAlign w:val="top"/>
          </w:tcPr>
          <w:p>
            <w:pPr>
              <w:spacing w:after="0"/>
            </w:pPr>
            <w:r>
              <w:rPr>
                <w:color w:val="22252A"/>
                <w:sz w:val="18"/>
                <w:szCs w:val="18"/>
              </w:rPr>
              <w:t xml:space="preserve">Factor Rainbows and the GCF</w:t>
            </w:r>
          </w:p>
        </w:tc>
        <w:tc>
          <w:tcPr>
            <w:tcW w:type="dxa" w:w="3400"/>
            <w:shd w:fill="F4F6F9" w:val="clear"/>
            <w:tcMar>
              <w:top w:type="dxa" w:w="70"/>
              <w:left w:type="dxa" w:w="110"/>
              <w:bottom w:type="dxa" w:w="70"/>
              <w:right w:type="dxa" w:w="110"/>
            </w:tcMar>
            <w:vAlign w:val="top"/>
          </w:tcPr>
          <w:p>
            <w:pPr>
              <w:spacing w:after="0"/>
            </w:pPr>
            <w:r>
              <w:rPr>
                <w:color w:val="22252A"/>
                <w:sz w:val="18"/>
                <w:szCs w:val="18"/>
              </w:rPr>
              <w:t xml:space="preserve">Stack two lists, circle the last shared factor</w:t>
            </w:r>
          </w:p>
        </w:tc>
        <w:tc>
          <w:tcPr>
            <w:tcW w:type="dxa" w:w="2500"/>
            <w:shd w:fill="F4F6F9" w:val="clear"/>
            <w:tcMar>
              <w:top w:type="dxa" w:w="70"/>
              <w:left w:type="dxa" w:w="110"/>
              <w:bottom w:type="dxa" w:w="70"/>
              <w:right w:type="dxa" w:w="110"/>
            </w:tcMar>
            <w:vAlign w:val="top"/>
          </w:tcPr>
          <w:p>
            <w:pPr>
              <w:spacing w:after="0"/>
            </w:pPr>
            <w:r>
              <w:rPr>
                <w:color w:val="22252A"/>
                <w:sz w:val="18"/>
                <w:szCs w:val="18"/>
              </w:rPr>
              <w:t xml:space="preserve">The Taki problem</w:t>
            </w:r>
          </w:p>
        </w:tc>
      </w:tr>
      <w:tr>
        <w:tc>
          <w:tcPr>
            <w:tcW w:type="dxa" w:w="560"/>
            <w:shd w:fill="FFFFFF" w:val="clear"/>
            <w:tcMar>
              <w:top w:type="dxa" w:w="70"/>
              <w:left w:type="dxa" w:w="110"/>
              <w:bottom w:type="dxa" w:w="70"/>
              <w:right w:type="dxa" w:w="110"/>
            </w:tcMar>
            <w:vAlign w:val="top"/>
          </w:tcPr>
          <w:p>
            <w:pPr>
              <w:spacing w:after="0"/>
            </w:pPr>
            <w:r>
              <w:rPr>
                <w:color w:val="22252A"/>
                <w:sz w:val="18"/>
                <w:szCs w:val="18"/>
              </w:rPr>
              <w:t xml:space="preserve">3</w:t>
            </w:r>
          </w:p>
        </w:tc>
        <w:tc>
          <w:tcPr>
            <w:tcW w:type="dxa" w:w="2900"/>
            <w:shd w:fill="FFFFFF" w:val="clear"/>
            <w:tcMar>
              <w:top w:type="dxa" w:w="70"/>
              <w:left w:type="dxa" w:w="110"/>
              <w:bottom w:type="dxa" w:w="70"/>
              <w:right w:type="dxa" w:w="110"/>
            </w:tcMar>
            <w:vAlign w:val="top"/>
          </w:tcPr>
          <w:p>
            <w:pPr>
              <w:spacing w:after="0"/>
            </w:pPr>
            <w:r>
              <w:rPr>
                <w:color w:val="22252A"/>
                <w:sz w:val="18"/>
                <w:szCs w:val="18"/>
              </w:rPr>
              <w:t xml:space="preserve">Least Common Multiple and the Ladder</w:t>
            </w:r>
          </w:p>
        </w:tc>
        <w:tc>
          <w:tcPr>
            <w:tcW w:type="dxa" w:w="3400"/>
            <w:shd w:fill="FFFFFF" w:val="clear"/>
            <w:tcMar>
              <w:top w:type="dxa" w:w="70"/>
              <w:left w:type="dxa" w:w="110"/>
              <w:bottom w:type="dxa" w:w="70"/>
              <w:right w:type="dxa" w:w="110"/>
            </w:tcMar>
            <w:vAlign w:val="top"/>
          </w:tcPr>
          <w:p>
            <w:pPr>
              <w:spacing w:after="0"/>
            </w:pPr>
            <w:r>
              <w:rPr>
                <w:color w:val="22252A"/>
                <w:sz w:val="18"/>
                <w:szCs w:val="18"/>
              </w:rPr>
              <w:t xml:space="preserve">Cycles that meet; one ladder, both answers</w:t>
            </w:r>
          </w:p>
        </w:tc>
        <w:tc>
          <w:tcPr>
            <w:tcW w:type="dxa" w:w="2500"/>
            <w:shd w:fill="FFFFFF" w:val="clear"/>
            <w:tcMar>
              <w:top w:type="dxa" w:w="70"/>
              <w:left w:type="dxa" w:w="110"/>
              <w:bottom w:type="dxa" w:w="70"/>
              <w:right w:type="dxa" w:w="110"/>
            </w:tcMar>
            <w:vAlign w:val="top"/>
          </w:tcPr>
          <w:p>
            <w:pPr>
              <w:spacing w:after="0"/>
            </w:pPr>
            <w:r>
              <w:rPr>
                <w:color w:val="22252A"/>
                <w:sz w:val="18"/>
                <w:szCs w:val="18"/>
              </w:rPr>
              <w:t xml:space="preserve">Abbie and the neighbor dog</w:t>
            </w:r>
          </w:p>
        </w:tc>
      </w:tr>
      <w:tr>
        <w:tc>
          <w:tcPr>
            <w:tcW w:type="dxa" w:w="560"/>
            <w:shd w:fill="F4F6F9" w:val="clear"/>
            <w:tcMar>
              <w:top w:type="dxa" w:w="70"/>
              <w:left w:type="dxa" w:w="110"/>
              <w:bottom w:type="dxa" w:w="70"/>
              <w:right w:type="dxa" w:w="110"/>
            </w:tcMar>
            <w:vAlign w:val="top"/>
          </w:tcPr>
          <w:p>
            <w:pPr>
              <w:spacing w:after="0"/>
            </w:pPr>
            <w:r>
              <w:rPr>
                <w:color w:val="22252A"/>
                <w:sz w:val="18"/>
                <w:szCs w:val="18"/>
              </w:rPr>
              <w:t xml:space="preserve">4</w:t>
            </w:r>
          </w:p>
        </w:tc>
        <w:tc>
          <w:tcPr>
            <w:tcW w:type="dxa" w:w="2900"/>
            <w:shd w:fill="F4F6F9" w:val="clear"/>
            <w:tcMar>
              <w:top w:type="dxa" w:w="70"/>
              <w:left w:type="dxa" w:w="110"/>
              <w:bottom w:type="dxa" w:w="70"/>
              <w:right w:type="dxa" w:w="110"/>
            </w:tcMar>
            <w:vAlign w:val="top"/>
          </w:tcPr>
          <w:p>
            <w:pPr>
              <w:spacing w:after="0"/>
            </w:pPr>
            <w:r>
              <w:rPr>
                <w:color w:val="22252A"/>
                <w:sz w:val="18"/>
                <w:szCs w:val="18"/>
              </w:rPr>
              <w:t xml:space="preserve">The Gallery Walk</w:t>
            </w:r>
          </w:p>
        </w:tc>
        <w:tc>
          <w:tcPr>
            <w:tcW w:type="dxa" w:w="3400"/>
            <w:shd w:fill="F4F6F9" w:val="clear"/>
            <w:tcMar>
              <w:top w:type="dxa" w:w="70"/>
              <w:left w:type="dxa" w:w="110"/>
              <w:bottom w:type="dxa" w:w="70"/>
              <w:right w:type="dxa" w:w="110"/>
            </w:tcMar>
            <w:vAlign w:val="top"/>
          </w:tcPr>
          <w:p>
            <w:pPr>
              <w:spacing w:after="0"/>
            </w:pPr>
            <w:r>
              <w:rPr>
                <w:color w:val="22252A"/>
                <w:sz w:val="18"/>
                <w:szCs w:val="18"/>
              </w:rPr>
              <w:t xml:space="preserve">Deciding GCF or LCM from the question's structure</w:t>
            </w:r>
          </w:p>
        </w:tc>
        <w:tc>
          <w:tcPr>
            <w:tcW w:type="dxa" w:w="2500"/>
            <w:shd w:fill="F4F6F9" w:val="clear"/>
            <w:tcMar>
              <w:top w:type="dxa" w:w="70"/>
              <w:left w:type="dxa" w:w="110"/>
              <w:bottom w:type="dxa" w:w="70"/>
              <w:right w:type="dxa" w:w="110"/>
            </w:tcMar>
            <w:vAlign w:val="top"/>
          </w:tcPr>
          <w:p>
            <w:pPr>
              <w:spacing w:after="0"/>
            </w:pPr>
            <w:r>
              <w:rPr>
                <w:color w:val="22252A"/>
                <w:sz w:val="18"/>
                <w:szCs w:val="18"/>
              </w:rPr>
              <w:t xml:space="preserve">Two buses, fresh numbers</w:t>
            </w:r>
          </w:p>
        </w:tc>
      </w:tr>
    </w:tbl>
    <w:p>
      <w:pPr>
        <w:spacing w:after="300"/>
      </w:pPr>
    </w:p>
    <w:p>
      <w:pPr>
        <w:pStyle w:val="Heading3"/>
        <w:pBdr>
          <w:bottom w:val="single" w:color="1F4E79" w:sz="8"/>
        </w:pBdr>
        <w:spacing w:after="90" w:before="240"/>
      </w:pPr>
      <w:r>
        <w:rPr>
          <w:b/>
          <w:bCs/>
          <w:color w:val="1F4E79"/>
          <w:spacing w:val="30"/>
          <w:sz w:val="22"/>
          <w:szCs w:val="22"/>
        </w:rPr>
        <w:t xml:space="preserve">CARNEGIE ALIGNMENT</w:t>
      </w:r>
    </w:p>
    <w:p>
      <w:pPr>
        <w:spacing w:after="100"/>
      </w:pPr>
      <w:r>
        <w:rPr>
          <w:color w:val="22252A"/>
          <w:sz w:val="20"/>
          <w:szCs w:val="20"/>
        </w:rPr>
        <w:t xml:space="preserve">Carnegie Learning Course 1, Grade 6 — "Searching for Common Ground: Identifying Common Factors and Common Multiples." Standards 6.NS.4 and 6.EE.1.</w:t>
      </w:r>
    </w:p>
    <w:p>
      <w:pPr>
        <w:spacing w:after="100"/>
      </w:pPr>
      <w:r>
        <w:rPr>
          <w:color w:val="22252A"/>
          <w:sz w:val="20"/>
          <w:szCs w:val="20"/>
        </w:rPr>
        <w:t xml:space="preserve">Carnegie's essential ideas: prime factorization can determine common factors and common multiples; the GCF is the largest shared factor; the LCM is the smallest nonzero shared multiple; if a and b are relatively prime, GCF(a,b) = 1 and LCM(a,b) = ab.</w:t>
      </w:r>
    </w:p>
    <w:p>
      <w:pPr>
        <w:spacing w:after="80"/>
      </w:pPr>
    </w:p>
    <w:tbl>
      <w:tblPr>
        <w:tblW w:type="dxa" w:w="9360"/>
        <w:tblBorders>
          <w:top w:val="single" w:color="1F4E79" w:sz="6"/>
          <w:left w:val="single" w:color="1F4E79" w:sz="18"/>
          <w:bottom w:val="single" w:color="1F4E79" w:sz="6"/>
          <w:right w:val="single" w:color="1F4E79" w:sz="6"/>
          <w:insideH w:val="none" w:color="FFFFFF" w:sz="0"/>
          <w:insideV w:val="none" w:color="FFFFFF" w:sz="0"/>
        </w:tblBorders>
      </w:tblPr>
      <w:tblGrid>
        <w:gridCol w:w="9360"/>
      </w:tblGrid>
      <w:tr>
        <w:tc>
          <w:tcPr>
            <w:tcW w:type="dxa" w:w="9360"/>
            <w:shd w:fill="E8EFF7" w:val="clear"/>
            <w:tcMar>
              <w:top w:type="dxa" w:w="120"/>
              <w:left w:type="dxa" w:w="180"/>
              <w:bottom w:type="dxa" w:w="120"/>
              <w:right w:type="dxa" w:w="180"/>
            </w:tcMar>
          </w:tcPr>
          <w:p>
            <w:pPr>
              <w:spacing w:after="40"/>
            </w:pPr>
            <w:r>
              <w:rPr>
                <w:b/>
                <w:bCs/>
                <w:color w:val="1F4E79"/>
                <w:spacing w:val="30"/>
                <w:sz w:val="14"/>
                <w:szCs w:val="14"/>
              </w:rPr>
              <w:t xml:space="preserve">CLASSROOM ADAPTATION</w:t>
            </w:r>
          </w:p>
          <w:p>
            <w:pPr>
              <w:spacing w:after="70"/>
            </w:pPr>
            <w:r>
              <w:rPr>
                <w:color w:val="22252A"/>
                <w:sz w:val="19"/>
                <w:szCs w:val="19"/>
              </w:rPr>
              <w:t xml:space="preserve">This sequence keeps Carnegie's rectangle-to-factor and prime-structure spine, but separates generating a factor list (concrete/representational) from organizing it (abstract). Factor trees and prime factorization were removed on July 28 — the Ladder Method covers the same structural ground on Day 3 without the setup cost.</w:t>
            </w:r>
          </w:p>
          <w:p>
            <w:pPr>
              <w:spacing w:after="0"/>
            </w:pPr>
            <w:r>
              <w:rPr>
                <w:b/>
                <w:bCs/>
                <w:color w:val="22252A"/>
                <w:sz w:val="19"/>
                <w:szCs w:val="19"/>
              </w:rPr>
              <w:t xml:space="preserve">The arc across the week: </w:t>
            </w:r>
            <w:r>
              <w:rPr>
                <w:color w:val="22252A"/>
                <w:sz w:val="19"/>
                <w:szCs w:val="19"/>
              </w:rPr>
              <w:t xml:space="preserve">build a complete list → shrink two lists to one shared answer → inflate two cycles to one shared moment → decide which the question is even asking for.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B5651D" w:val="clear"/>
            <w:tcMar>
              <w:top w:type="dxa" w:w="130"/>
              <w:left w:type="dxa" w:w="200"/>
              <w:bottom w:type="dxa" w:w="120"/>
              <w:right w:type="dxa" w:w="200"/>
            </w:tcMar>
          </w:tcPr>
          <w:p>
            <w:pPr>
              <w:spacing w:after="30"/>
            </w:pPr>
            <w:r>
              <w:rPr>
                <w:b/>
                <w:bCs/>
                <w:color w:val="FFFFFF"/>
                <w:spacing w:val="60"/>
                <w:sz w:val="15"/>
                <w:szCs w:val="15"/>
              </w:rPr>
              <w:t xml:space="preserve">LESSON 1 OF 4   ·   M1.T1.L2-LAUNCH</w:t>
            </w:r>
          </w:p>
          <w:p>
            <w:pPr>
              <w:spacing w:after="30"/>
            </w:pPr>
            <w:r>
              <w:rPr>
                <w:b/>
                <w:bCs/>
                <w:color w:val="FFFFFF"/>
                <w:sz w:val="28"/>
                <w:szCs w:val="28"/>
              </w:rPr>
              <w:t xml:space="preserve">Every Way to Make 24</w:t>
            </w:r>
          </w:p>
          <w:p>
            <w:pPr>
              <w:spacing w:after="0"/>
            </w:pPr>
            <w:r>
              <w:rPr>
                <w:i/>
                <w:iCs/>
                <w:color w:val="F0F3F8"/>
                <w:sz w:val="18"/>
                <w:szCs w:val="18"/>
              </w:rPr>
              <w:t xml:space="preserve">Factor pairs, rectangles, and knowing when you are done</w:t>
            </w:r>
          </w:p>
        </w:tc>
      </w:tr>
      <w:tr>
        <w:tc>
          <w:tcPr>
            <w:tcW w:type="dxa" w:w="9360"/>
            <w:shd w:fill="FBF0E3" w:val="clear"/>
            <w:tcMar>
              <w:top w:type="dxa" w:w="60"/>
              <w:left w:type="dxa" w:w="200"/>
              <w:bottom w:type="dxa" w:w="60"/>
              <w:right w:type="dxa" w:w="200"/>
            </w:tcMar>
          </w:tcPr>
          <w:p>
            <w:pPr>
              <w:spacing w:after="0"/>
            </w:pPr>
            <w:r>
              <w:rPr>
                <w:b/>
                <w:bCs/>
                <w:color w:val="B5651D"/>
                <w:sz w:val="15"/>
                <w:szCs w:val="15"/>
              </w:rPr>
              <w:t xml:space="preserve">Math 6  ·  Module 1  ·  Topic M1.T1  ·  Topic opener  ·  1 session, ~55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STANDARD</w:t>
            </w:r>
          </w:p>
          <w:p>
            <w:pPr>
              <w:spacing w:after="0"/>
            </w:pPr>
            <w:r>
              <w:rPr>
                <w:b/>
                <w:bCs/>
                <w:color w:val="B5651D"/>
                <w:sz w:val="17"/>
                <w:szCs w:val="17"/>
              </w:rPr>
              <w:t xml:space="preserve">6.NS.B.4</w:t>
            </w:r>
          </w:p>
        </w:tc>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B5651D"/>
                <w:sz w:val="17"/>
                <w:szCs w:val="17"/>
              </w:rPr>
              <w:t xml:space="preserve">~55 min</w:t>
            </w:r>
          </w:p>
        </w:tc>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MODE</w:t>
            </w:r>
          </w:p>
          <w:p>
            <w:pPr>
              <w:spacing w:after="0"/>
            </w:pPr>
            <w:r>
              <w:rPr>
                <w:b/>
                <w:bCs/>
                <w:color w:val="B5651D"/>
                <w:sz w:val="17"/>
                <w:szCs w:val="17"/>
              </w:rPr>
              <w:t xml:space="preserve">Concrete → Abstract</w:t>
            </w:r>
          </w:p>
        </w:tc>
        <w:tc>
          <w:tcPr>
            <w:tcW w:type="dxa" w:w="2340"/>
            <w:shd w:fill="FBF0E3"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B5651D"/>
                <w:sz w:val="17"/>
                <w:szCs w:val="17"/>
              </w:rPr>
              <w:t xml:space="preserve">Divisibility Rules</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4260"/>
              <w:tblBorders>
                <w:top w:val="single" w:color="B5651D" w:sz="6"/>
                <w:left w:val="single" w:color="B5651D" w:sz="18"/>
                <w:bottom w:val="single" w:color="B5651D" w:sz="6"/>
                <w:right w:val="single" w:color="B5651D" w:sz="6"/>
                <w:insideH w:val="none" w:color="FFFFFF" w:sz="0"/>
                <w:insideV w:val="none" w:color="FFFFFF" w:sz="0"/>
              </w:tblBorders>
            </w:tblPr>
            <w:tblGrid>
              <w:gridCol w:w="4260"/>
            </w:tblGrid>
            <w:tr>
              <w:tc>
                <w:tcPr>
                  <w:tcW w:type="dxa" w:w="4260"/>
                  <w:shd w:fill="FBF0E3" w:val="clear"/>
                  <w:tcMar>
                    <w:top w:type="dxa" w:w="70"/>
                    <w:left w:type="dxa" w:w="150"/>
                    <w:bottom w:type="dxa" w:w="70"/>
                    <w:right w:type="dxa" w:w="150"/>
                  </w:tcMar>
                </w:tcPr>
                <w:p>
                  <w:pPr>
                    <w:spacing w:after="25"/>
                  </w:pPr>
                  <w:r>
                    <w:rPr>
                      <w:b/>
                      <w:bCs/>
                      <w:color w:val="B5651D"/>
                      <w:spacing w:val="30"/>
                      <w:sz w:val="12"/>
                      <w:szCs w:val="12"/>
                    </w:rPr>
                    <w:t xml:space="preserve">LEARNING INTENTION</w:t>
                  </w:r>
                </w:p>
                <w:p>
                  <w:pPr>
                    <w:spacing w:after="70"/>
                  </w:pPr>
                  <w:r>
                    <w:rPr>
                      <w:color w:val="22252A"/>
                      <w:sz w:val="17"/>
                      <w:szCs w:val="17"/>
                    </w:rPr>
                    <w:t xml:space="preserve">I am learning how to find every factor pair of a number.</w:t>
                  </w:r>
                </w:p>
                <w:p>
                  <w:pPr>
                    <w:spacing w:after="25"/>
                  </w:pPr>
                  <w:r>
                    <w:rPr>
                      <w:b/>
                      <w:bCs/>
                      <w:color w:val="B5651D"/>
                      <w:spacing w:val="30"/>
                      <w:sz w:val="12"/>
                      <w:szCs w:val="12"/>
                    </w:rPr>
                    <w:t xml:space="preserve">SELECTED CRITERION</w:t>
                  </w:r>
                </w:p>
                <w:p>
                  <w:pPr>
                    <w:spacing w:after="0"/>
                  </w:pPr>
                  <w:r>
                    <w:rPr>
                      <w:b/>
                      <w:bCs/>
                      <w:color w:val="22252A"/>
                      <w:sz w:val="17"/>
                      <w:szCs w:val="17"/>
                    </w:rPr>
                    <w:t xml:space="preserve">I can list all the factors of a number in sequential order.</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4260"/>
              <w:tblBorders>
                <w:top w:val="single" w:color="C2564B" w:sz="6"/>
                <w:left w:val="single" w:color="C2564B" w:sz="18"/>
                <w:bottom w:val="single" w:color="C2564B" w:sz="6"/>
                <w:right w:val="single" w:color="C2564B" w:sz="6"/>
                <w:insideH w:val="none" w:color="FFFFFF" w:sz="0"/>
                <w:insideV w:val="none" w:color="FFFFFF" w:sz="0"/>
              </w:tblBorders>
            </w:tblPr>
            <w:tblGrid>
              <w:gridCol w:w="4260"/>
            </w:tblGrid>
            <w:tr>
              <w:tc>
                <w:tcPr>
                  <w:tcW w:type="dxa" w:w="42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24 — How many different ways can two numbers multiply to make 24? Is there a limit?</w:t>
                  </w:r>
                </w:p>
                <w:p>
                  <w:pPr>
                    <w:spacing w:after="0"/>
                  </w:pPr>
                  <w:r>
                    <w:rPr>
                      <w:b/>
                      <w:bCs/>
                      <w:color w:val="8A2F2F"/>
                      <w:sz w:val="14"/>
                      <w:szCs w:val="14"/>
                    </w:rPr>
                    <w:t xml:space="preserve">Teacher only: </w:t>
                  </w:r>
                  <w:r>
                    <w:rPr>
                      <w:i/>
                      <w:iCs/>
                      <w:color w:val="5A4040"/>
                      <w:sz w:val="14"/>
                      <w:szCs w:val="14"/>
                    </w:rPr>
                    <w:t xml:space="preserve">Four pairs: 1×24, 2×12, 3×8, 4×6 — eight factors total. The list is finite; the rainbow shows nothing is missing.</w:t>
                  </w:r>
                </w:p>
              </w:tc>
            </w:tr>
          </w:tbl>
          <w:p/>
        </w:tc>
      </w:tr>
    </w:tbl>
    <w:p>
      <w:pPr>
        <w:spacing w:after="110"/>
      </w:pPr>
    </w:p>
    <w:p>
      <w:pPr>
        <w:pStyle w:val="Heading3"/>
        <w:pBdr>
          <w:bottom w:val="single" w:color="B5651D" w:sz="8"/>
        </w:pBdr>
        <w:spacing w:after="90" w:before="240"/>
      </w:pPr>
      <w:r>
        <w:rPr>
          <w:b/>
          <w:bCs/>
          <w:color w:val="B5651D"/>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B5651D"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B5651D"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B5651D"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fluency. Hook sits on the projector, unsolved.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0:05–0:10</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Every Way to Make 24</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Whiteboards: every pair that multiplies to 24. Messy order on purpose.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0:11–0:16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Build Every Rectangle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24 tiles. Build, record dimensions, neighbor compare.</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0:29–0:33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Two Columns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Reveal: the two lists are the same information. Commutativity moment.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0:33–0:36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Organize, Then Arch</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Order the list, draw the rainbow. Name FACTOR and FACTOR PAIR here.</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0:38–0:43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Tool, Together</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Divisibility Rules on 24 (calibration), then 48 (the real run).</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0:43–0:47</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Your Own Reps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35, 36, 40, 42 at their own pace. Method stays on the whiteboard.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0:47–0:49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Where Are We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Fist-to-Five on the success criterion. Expect low fists.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0:49–0:54</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Readiness 1 &amp; 2</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Factor pairs of 18 (production). Which pair does NOT make 28?</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0:54–0:59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Half Sheet</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30, 45, 240 — factors + rainbow. Doubles as the exit ticket.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0:59–1:04</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Closeout</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Cubes counted back to 24. Sheet in hand at the door.</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B5651D" w:sz="8"/>
              </w:pBdr>
              <w:spacing w:after="50"/>
            </w:pPr>
            <w:r>
              <w:rPr>
                <w:b/>
                <w:bCs/>
                <w:color w:val="B5651D"/>
                <w:spacing w:val="25"/>
                <w:sz w:val="15"/>
                <w:szCs w:val="15"/>
              </w:rPr>
              <w:t xml:space="preserve">WATCH FOR</w:t>
            </w:r>
          </w:p>
          <w:p>
            <w:pPr>
              <w:pStyle w:val="ListParagraph"/>
              <w:numPr>
                <w:ilvl w:val="0"/>
                <w:numId w:val="2"/>
              </w:numPr>
              <w:spacing w:after="30"/>
            </w:pPr>
            <w:r>
              <w:rPr>
                <w:color w:val="22252A"/>
                <w:sz w:val="16"/>
                <w:szCs w:val="16"/>
              </w:rPr>
              <w:t xml:space="preserve">A single row of 24 (1×24) — it counts; some will feel it's cheating.</w:t>
            </w:r>
          </w:p>
          <w:p>
            <w:pPr>
              <w:pStyle w:val="ListParagraph"/>
              <w:numPr>
                <w:ilvl w:val="0"/>
                <w:numId w:val="2"/>
              </w:numPr>
              <w:spacing w:after="30"/>
            </w:pPr>
            <w:r>
              <w:rPr>
                <w:color w:val="22252A"/>
                <w:sz w:val="16"/>
                <w:szCs w:val="16"/>
              </w:rPr>
              <w:t xml:space="preserve">12×2 and 2×12 logged as two different pairs — rotate the build in front of them.</w:t>
            </w:r>
          </w:p>
          <w:p>
            <w:pPr>
              <w:pStyle w:val="ListParagraph"/>
              <w:numPr>
                <w:ilvl w:val="0"/>
                <w:numId w:val="2"/>
              </w:numPr>
              <w:spacing w:after="30"/>
            </w:pPr>
            <w:r>
              <w:rPr>
                <w:color w:val="22252A"/>
                <w:sz w:val="16"/>
                <w:szCs w:val="16"/>
              </w:rPr>
              <w:t xml:space="preserve">Stopping before the rainbow closes — ask if the last number tested, squared, has passed the target.</w:t>
            </w:r>
          </w:p>
          <w:p>
            <w:pPr>
              <w:pStyle w:val="ListParagraph"/>
              <w:numPr>
                <w:ilvl w:val="0"/>
                <w:numId w:val="2"/>
              </w:numPr>
              <w:spacing w:after="30"/>
            </w:pPr>
            <w:r>
              <w:rPr>
                <w:color w:val="22252A"/>
                <w:sz w:val="16"/>
                <w:szCs w:val="16"/>
              </w:rPr>
              <w:t xml:space="preserve">"Where's the rule for 7?" on 35 and 42 — factors arrive in pairs; you don't need a rule for every number.</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B5651D" w:sz="8"/>
              </w:pBdr>
              <w:spacing w:after="50"/>
            </w:pPr>
            <w:r>
              <w:rPr>
                <w:b/>
                <w:bCs/>
                <w:color w:val="B5651D"/>
                <w:spacing w:val="25"/>
                <w:sz w:val="15"/>
                <w:szCs w:val="15"/>
              </w:rPr>
              <w:t xml:space="preserve">PREP BEFORE CLASS</w:t>
            </w:r>
          </w:p>
          <w:p>
            <w:pPr>
              <w:pStyle w:val="ListParagraph"/>
              <w:numPr>
                <w:ilvl w:val="0"/>
                <w:numId w:val="2"/>
              </w:numPr>
              <w:spacing w:after="30"/>
            </w:pPr>
            <w:r>
              <w:rPr>
                <w:color w:val="22252A"/>
                <w:sz w:val="16"/>
                <w:szCs w:val="16"/>
              </w:rPr>
              <w:t xml:space="preserve">Bag 24 cubes/tiles per pair; count them back at the end.</w:t>
            </w:r>
          </w:p>
          <w:p>
            <w:pPr>
              <w:pStyle w:val="ListParagraph"/>
              <w:numPr>
                <w:ilvl w:val="0"/>
                <w:numId w:val="2"/>
              </w:numPr>
              <w:spacing w:after="30"/>
            </w:pPr>
            <w:r>
              <w:rPr>
                <w:color w:val="22252A"/>
                <w:sz w:val="16"/>
                <w:szCs w:val="16"/>
              </w:rPr>
              <w:t xml:space="preserve">Whiteboards + markers at every seat.</w:t>
            </w:r>
          </w:p>
          <w:p>
            <w:pPr>
              <w:pStyle w:val="ListParagraph"/>
              <w:numPr>
                <w:ilvl w:val="0"/>
                <w:numId w:val="2"/>
              </w:numPr>
              <w:spacing w:after="30"/>
            </w:pPr>
            <w:r>
              <w:rPr>
                <w:color w:val="22252A"/>
                <w:sz w:val="16"/>
                <w:szCs w:val="16"/>
              </w:rPr>
              <w:t xml:space="preserve">Divisibility Rules tool loaded (bigdogmath.com/divisibility).</w:t>
            </w:r>
          </w:p>
          <w:p>
            <w:pPr>
              <w:pStyle w:val="ListParagraph"/>
              <w:numPr>
                <w:ilvl w:val="0"/>
                <w:numId w:val="2"/>
              </w:numPr>
              <w:spacing w:after="30"/>
            </w:pPr>
            <w:r>
              <w:rPr>
                <w:color w:val="22252A"/>
                <w:sz w:val="16"/>
                <w:szCs w:val="16"/>
              </w:rPr>
              <w:t xml:space="preserve">Half sheets copied: 30, 45, 240 — same size, same spacing, no badge on #3.</w:t>
            </w:r>
          </w:p>
          <w:p>
            <w:pPr>
              <w:pStyle w:val="ListParagraph"/>
              <w:numPr>
                <w:ilvl w:val="0"/>
                <w:numId w:val="2"/>
              </w:numPr>
              <w:spacing w:after="30"/>
            </w:pPr>
            <w:r>
              <w:rPr>
                <w:color w:val="22252A"/>
                <w:sz w:val="16"/>
                <w:szCs w:val="16"/>
              </w:rPr>
              <w:t xml:space="preserve">Warm-up Google Form built (status currently shows Error).</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The half sheet doubles as the exit ticket — 30, 45, 240: all factors in order, rainbow drawn.</w:t>
            </w:r>
          </w:p>
          <w:p>
            <w:pPr>
              <w:spacing w:after="0"/>
            </w:pPr>
            <w:r>
              <w:rPr>
                <w:b/>
                <w:bCs/>
                <w:color w:val="1F6B4A"/>
                <w:sz w:val="15"/>
                <w:szCs w:val="15"/>
              </w:rPr>
              <w:t xml:space="preserve">Answer: </w:t>
            </w:r>
            <w:r>
              <w:rPr>
                <w:color w:val="2E4A3C"/>
                <w:sz w:val="15"/>
                <w:szCs w:val="15"/>
              </w:rPr>
              <w:t xml:space="preserve">1&amp;2 unfinished → needs help. 1&amp;2 done → ready. Reached #3 → motivation signal.</w:t>
            </w:r>
          </w:p>
        </w:tc>
      </w:tr>
    </w:tbl>
    <w:p>
      <w:r>
        <w:br w:type="page"/>
      </w:r>
    </w:p>
    <w:p>
      <w:pPr>
        <w:spacing w:after="60"/>
      </w:pPr>
      <w:r>
        <w:rPr>
          <w:b/>
          <w:bCs/>
          <w:color w:val="B5651D"/>
          <w:spacing w:val="50"/>
          <w:sz w:val="16"/>
          <w:szCs w:val="16"/>
        </w:rPr>
        <w:t xml:space="preserve">LESSON 1 OF 4  ·  M1.T1.L2-LAUNCH</w:t>
      </w:r>
    </w:p>
    <w:p>
      <w:pPr>
        <w:pStyle w:val="Heading1"/>
        <w:pBdr>
          <w:bottom w:val="single" w:color="B5651D" w:sz="16"/>
        </w:pBdr>
        <w:spacing w:after="160"/>
      </w:pPr>
      <w:r>
        <w:rPr>
          <w:b/>
          <w:bCs/>
          <w:color w:val="22252A"/>
          <w:sz w:val="30"/>
          <w:szCs w:val="30"/>
        </w:rPr>
        <w:t xml:space="preserve">Every Way to Make 24</w:t>
      </w:r>
    </w:p>
    <w:p>
      <w:pPr>
        <w:pStyle w:val="Heading3"/>
        <w:pBdr>
          <w:bottom w:val="single" w:color="B5651D" w:sz="8"/>
        </w:pBdr>
        <w:spacing w:after="90" w:before="240"/>
      </w:pPr>
      <w:r>
        <w:rPr>
          <w:b/>
          <w:bCs/>
          <w:color w:val="B5651D"/>
          <w:spacing w:val="30"/>
          <w:sz w:val="22"/>
          <w:szCs w:val="22"/>
        </w:rPr>
        <w:t xml:space="preserve">SUMMARY</w:t>
      </w:r>
    </w:p>
    <w:p>
      <w:pPr>
        <w:spacing w:after="100"/>
      </w:pPr>
      <w:r>
        <w:rPr>
          <w:color w:val="22252A"/>
          <w:sz w:val="20"/>
          <w:szCs w:val="20"/>
        </w:rPr>
        <w:t xml:space="preserve">The topic opener. Students list every way to multiply to 24 on whiteboards, then build every rectangle from 24 cubes. Both lists go on the board in the order given, and the reveal is that they are the same information. From there the class orders the list, finds the rainbow, and names factors for the first time. 48 then defeats recall, which is what finally makes the divisibility rules worth learning. 24 is the structure number and 48 is the method number, and that split is the spine of the lesson.</w:t>
      </w:r>
    </w:p>
    <w:p>
      <w:pPr>
        <w:pStyle w:val="Heading3"/>
        <w:pBdr>
          <w:bottom w:val="single" w:color="B5651D" w:sz="8"/>
        </w:pBdr>
        <w:spacing w:after="90" w:before="240"/>
      </w:pPr>
      <w:r>
        <w:rPr>
          <w:b/>
          <w:bCs/>
          <w:color w:val="B5651D"/>
          <w:spacing w:val="30"/>
          <w:sz w:val="22"/>
          <w:szCs w:val="22"/>
        </w:rPr>
        <w:t xml:space="preserve">STANDARDS &amp; SUCCESS CRITERIA</w:t>
      </w:r>
    </w:p>
    <w:p>
      <w:pPr>
        <w:spacing w:after="100"/>
      </w:pPr>
      <w:r>
        <w:rPr>
          <w:b/>
          <w:bCs/>
          <w:color w:val="B5651D"/>
          <w:sz w:val="20"/>
          <w:szCs w:val="20"/>
        </w:rPr>
        <w:t xml:space="preserve">6.NS.B.4 — Factors, factor pairs, and divisibility reasoning</w:t>
      </w:r>
    </w:p>
    <w:p>
      <w:pPr>
        <w:spacing w:after="50" w:before="140"/>
      </w:pPr>
      <w:r>
        <w:rPr>
          <w:b/>
          <w:bCs/>
          <w:color w:val="B5651D"/>
          <w:spacing w:val="20"/>
          <w:sz w:val="18"/>
          <w:szCs w:val="18"/>
        </w:rPr>
        <w:t xml:space="preserve">SUCCESS CRITERIA</w:t>
      </w:r>
    </w:p>
    <w:p>
      <w:pPr>
        <w:pStyle w:val="ListParagraph"/>
        <w:numPr>
          <w:ilvl w:val="0"/>
          <w:numId w:val="2"/>
        </w:numPr>
        <w:spacing w:after="50"/>
      </w:pPr>
      <w:r>
        <w:rPr>
          <w:color w:val="22252A"/>
          <w:sz w:val="21"/>
          <w:szCs w:val="21"/>
        </w:rPr>
        <w:t xml:space="preserve">I can list all the factors of a number in sequential order.</w:t>
      </w:r>
    </w:p>
    <w:p>
      <w:pPr>
        <w:pStyle w:val="ListParagraph"/>
        <w:numPr>
          <w:ilvl w:val="0"/>
          <w:numId w:val="2"/>
        </w:numPr>
        <w:spacing w:after="50"/>
      </w:pPr>
      <w:r>
        <w:rPr>
          <w:color w:val="22252A"/>
          <w:sz w:val="21"/>
          <w:szCs w:val="21"/>
        </w:rPr>
        <w:t xml:space="preserve">I can build every rectangle for a given number and read its dimensions as a factor pair.</w:t>
      </w:r>
    </w:p>
    <w:p>
      <w:pPr>
        <w:pStyle w:val="ListParagraph"/>
        <w:numPr>
          <w:ilvl w:val="0"/>
          <w:numId w:val="2"/>
        </w:numPr>
        <w:spacing w:after="50"/>
      </w:pPr>
      <w:r>
        <w:rPr>
          <w:color w:val="22252A"/>
          <w:sz w:val="21"/>
          <w:szCs w:val="21"/>
        </w:rPr>
        <w:t xml:space="preserve">I can use the divisibility rules to test a number I do not already know.</w:t>
      </w:r>
    </w:p>
    <w:p>
      <w:pPr>
        <w:pStyle w:val="ListParagraph"/>
        <w:numPr>
          <w:ilvl w:val="0"/>
          <w:numId w:val="2"/>
        </w:numPr>
        <w:spacing w:after="50"/>
      </w:pPr>
      <w:r>
        <w:rPr>
          <w:color w:val="22252A"/>
          <w:sz w:val="21"/>
          <w:szCs w:val="21"/>
        </w:rPr>
        <w:t xml:space="preserve">I can explain how I know there are no more factors to find.</w:t>
      </w:r>
    </w:p>
    <w:p>
      <w:pPr>
        <w:pStyle w:val="Heading3"/>
        <w:pBdr>
          <w:bottom w:val="single" w:color="B5651D" w:sz="8"/>
        </w:pBdr>
        <w:spacing w:after="90" w:before="240"/>
      </w:pPr>
      <w:r>
        <w:rPr>
          <w:b/>
          <w:bCs/>
          <w:color w:val="B5651D"/>
          <w:spacing w:val="30"/>
          <w:sz w:val="22"/>
          <w:szCs w:val="22"/>
        </w:rPr>
        <w:t xml:space="preserve">ESSENTIAL IDEAS</w:t>
      </w:r>
    </w:p>
    <w:p>
      <w:pPr>
        <w:pStyle w:val="ListParagraph"/>
        <w:numPr>
          <w:ilvl w:val="0"/>
          <w:numId w:val="2"/>
        </w:numPr>
        <w:spacing w:after="50"/>
      </w:pPr>
      <w:r>
        <w:rPr>
          <w:color w:val="22252A"/>
          <w:sz w:val="21"/>
          <w:szCs w:val="21"/>
        </w:rPr>
        <w:t xml:space="preserve">A number has a finite set of factor pairs, and they can be found on purpose rather than by guessing.</w:t>
      </w:r>
    </w:p>
    <w:p>
      <w:pPr>
        <w:pStyle w:val="ListParagraph"/>
        <w:numPr>
          <w:ilvl w:val="0"/>
          <w:numId w:val="2"/>
        </w:numPr>
        <w:spacing w:after="50"/>
      </w:pPr>
      <w:r>
        <w:rPr>
          <w:color w:val="22252A"/>
          <w:sz w:val="21"/>
          <w:szCs w:val="21"/>
        </w:rPr>
        <w:t xml:space="preserve">Every factor pair of a number is a rectangle whose area is that number.</w:t>
      </w:r>
    </w:p>
    <w:p>
      <w:pPr>
        <w:pStyle w:val="ListParagraph"/>
        <w:numPr>
          <w:ilvl w:val="0"/>
          <w:numId w:val="2"/>
        </w:numPr>
        <w:spacing w:after="50"/>
      </w:pPr>
      <w:r>
        <w:rPr>
          <w:color w:val="22252A"/>
          <w:sz w:val="21"/>
          <w:szCs w:val="21"/>
        </w:rPr>
        <w:t xml:space="preserve">The same rectangle turned 90 degrees is one pair, not two.</w:t>
      </w:r>
    </w:p>
    <w:p>
      <w:pPr>
        <w:pStyle w:val="ListParagraph"/>
        <w:numPr>
          <w:ilvl w:val="0"/>
          <w:numId w:val="2"/>
        </w:numPr>
        <w:spacing w:after="50"/>
      </w:pPr>
      <w:r>
        <w:rPr>
          <w:color w:val="22252A"/>
          <w:sz w:val="21"/>
          <w:szCs w:val="21"/>
        </w:rPr>
        <w:t xml:space="preserve">You know the list is complete when the number you are testing, times itself, passes the target.</w:t>
      </w:r>
    </w:p>
    <w:p>
      <w:pPr>
        <w:pStyle w:val="ListParagraph"/>
        <w:numPr>
          <w:ilvl w:val="0"/>
          <w:numId w:val="2"/>
        </w:numPr>
        <w:spacing w:after="50"/>
      </w:pPr>
      <w:r>
        <w:rPr>
          <w:color w:val="22252A"/>
          <w:sz w:val="21"/>
          <w:szCs w:val="21"/>
        </w:rPr>
        <w:t xml:space="preserve">A factor can arrive as the partner of a factor you found, without ever having a rule of its own.</w:t>
      </w:r>
    </w:p>
    <w:p>
      <w:pPr>
        <w:pStyle w:val="Heading3"/>
        <w:pBdr>
          <w:bottom w:val="single" w:color="B5651D" w:sz="8"/>
        </w:pBdr>
        <w:spacing w:after="90" w:before="240"/>
      </w:pPr>
      <w:r>
        <w:rPr>
          <w:b/>
          <w:bCs/>
          <w:color w:val="B5651D"/>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B5651D"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B5651D"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number that divides another number with nothing left over</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factor pair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two factors that multiply to make the number</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product</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answer when you multiply</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dimensions</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length and width of a rectangle</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area</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number of tiles inside a rectangle</w:t>
            </w:r>
          </w:p>
        </w:tc>
      </w:tr>
    </w:tbl>
    <w:p>
      <w:pPr>
        <w:pStyle w:val="Heading3"/>
        <w:pBdr>
          <w:bottom w:val="single" w:color="B5651D" w:sz="8"/>
        </w:pBdr>
        <w:spacing w:after="90" w:before="240"/>
      </w:pPr>
      <w:r>
        <w:rPr>
          <w:b/>
          <w:bCs/>
          <w:color w:val="B5651D"/>
          <w:spacing w:val="30"/>
          <w:sz w:val="22"/>
          <w:szCs w:val="22"/>
        </w:rPr>
        <w:t xml:space="preserve">MATERIALS &amp; TOOLS</w:t>
      </w:r>
    </w:p>
    <w:p>
      <w:pPr>
        <w:spacing w:after="100"/>
      </w:pPr>
      <w:r>
        <w:rPr>
          <w:color w:val="22252A"/>
          <w:sz w:val="20"/>
          <w:szCs w:val="20"/>
        </w:rPr>
        <w:t xml:space="preserve">Cubes/tiles in sets of 24 · whiteboards and markers · Chromebooks · Big Dog Math Divisibility Rules tool · half-sheet paper task.</w:t>
      </w:r>
    </w:p>
    <w:p>
      <w:pPr>
        <w:pStyle w:val="Heading3"/>
        <w:pBdr>
          <w:bottom w:val="single" w:color="B5651D" w:sz="8"/>
        </w:pBdr>
        <w:spacing w:after="90" w:before="240"/>
      </w:pPr>
      <w:r>
        <w:rPr>
          <w:b/>
          <w:bCs/>
          <w:color w:val="B5651D"/>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different ways can two numbers</w:t>
            </w:r>
            <w:r>
              <w:rPr>
                <w:rFonts w:ascii="Consolas" w:cs="Consolas" w:eastAsia="Consolas" w:hAnsi="Consolas"/>
                <w:color w:val="1F2733"/>
                <w:sz w:val="18"/>
                <w:szCs w:val="18"/>
              </w:rPr>
              <w:br/>
              <w:t xml:space="preserve">multiply to make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Is there a limit?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0:00-5:00   Open the warm-up. All five questions on your own.</w:t>
            </w:r>
          </w:p>
        </w:tc>
      </w:tr>
    </w:tbl>
    <w:p>
      <w:pPr>
        <w:spacing w:after="70"/>
      </w:pPr>
    </w:p>
    <w:p>
      <w:pPr>
        <w:spacing w:after="100"/>
      </w:pPr>
      <w:r>
        <w:rPr>
          <w:color w:val="6B7280"/>
          <w:sz w:val="17"/>
          <w:szCs w:val="17"/>
        </w:rPr>
        <w:t xml:space="preserve">Response: Google Form</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hook sits on the projector through the whole warm-up and is never solved. Five free minutes of incubation, and minute 5 becomes a release rather than a cold start. The question is deliberately IS THERE A LIMIT and not FIND SOME — it stays open until the rainbow closes at minute 25.</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0:05–0:10</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Every Way to Make 24 — Launch</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different ways can two numbers</w:t>
            </w:r>
            <w:r>
              <w:rPr>
                <w:rFonts w:ascii="Consolas" w:cs="Consolas" w:eastAsia="Consolas" w:hAnsi="Consolas"/>
                <w:color w:val="1F2733"/>
                <w:sz w:val="18"/>
                <w:szCs w:val="18"/>
              </w:rPr>
              <w:br/>
              <w:t xml:space="preserve">multiply to make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Is there a limit?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Boards up. Every pair of numbers that multiplies to 24.</w:t>
            </w:r>
            <w:r>
              <w:rPr>
                <w:rFonts w:ascii="Consolas" w:cs="Consolas" w:eastAsia="Consolas" w:hAnsi="Consolas"/>
                <w:color w:val="3A4353"/>
                <w:sz w:val="17"/>
                <w:szCs w:val="17"/>
              </w:rPr>
              <w:br/>
              <w:t xml:space="preserve">3:00-5:00   Compare with your neighbor. Add what you missed.</w:t>
            </w:r>
            <w:r>
              <w:rPr>
                <w:rFonts w:ascii="Consolas" w:cs="Consolas" w:eastAsia="Consolas" w:hAnsi="Consolas"/>
                <w:color w:val="3A4353"/>
                <w:sz w:val="17"/>
                <w:szCs w:val="17"/>
              </w:rPr>
              <w:br/>
              <w:t xml:space="preserve">5:00-6:00   Share out. Watch the left column fill.</w:t>
            </w:r>
          </w:p>
        </w:tc>
      </w:tr>
    </w:tbl>
    <w:p>
      <w:pPr>
        <w:spacing w:after="70"/>
      </w:pPr>
    </w:p>
    <w:p>
      <w:pPr>
        <w:spacing w:after="100"/>
      </w:pPr>
      <w:r>
        <w:rPr>
          <w:color w:val="6B7280"/>
          <w:sz w:val="17"/>
          <w:szCs w:val="17"/>
        </w:rPr>
        <w:t xml:space="preserve">Response: Physical response · whiteboards     |     Vocabulary: factor · factor pair · product</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TWO NUMBERS in the prompt — it costs one word and keeps 2×3×4 off the board, which has no rectangle partner. THE MESS IS THE POINT: writing the list in the order given is what gives minute 33's organizing step a reason to exist. This is the routine's first outing — narrate the phases by name: think, write, neighbor, revise, share.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0:11–0:16</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Build Every Rectangle — Concrete</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Make as many rectangles as you can with 24 tiles.</w:t>
            </w:r>
            <w:r>
              <w:rPr>
                <w:rFonts w:ascii="Consolas" w:cs="Consolas" w:eastAsia="Consolas" w:hAnsi="Consolas"/>
                <w:color w:val="1F2733"/>
                <w:sz w:val="18"/>
                <w:szCs w:val="18"/>
              </w:rPr>
              <w:br/>
              <w:t xml:space="preserve">Write the dimensions on your whiteboard.</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Hands off. Just think about what you could make.</w:t>
            </w:r>
            <w:r>
              <w:rPr>
                <w:rFonts w:ascii="Consolas" w:cs="Consolas" w:eastAsia="Consolas" w:hAnsi="Consolas"/>
                <w:color w:val="3A4353"/>
                <w:sz w:val="17"/>
                <w:szCs w:val="17"/>
              </w:rPr>
              <w:br/>
              <w:t xml:space="preserve">0:30-3:30   Build. Write the dimensions of each rectangle.</w:t>
            </w:r>
            <w:r>
              <w:rPr>
                <w:rFonts w:ascii="Consolas" w:cs="Consolas" w:eastAsia="Consolas" w:hAnsi="Consolas"/>
                <w:color w:val="3A4353"/>
                <w:sz w:val="17"/>
                <w:szCs w:val="17"/>
              </w:rPr>
              <w:br/>
              <w:t xml:space="preserve">3:30-4:30   Compare with your neighbor. What did they have that you missed?</w:t>
            </w:r>
            <w:r>
              <w:rPr>
                <w:rFonts w:ascii="Consolas" w:cs="Consolas" w:eastAsia="Consolas" w:hAnsi="Consolas"/>
                <w:color w:val="3A4353"/>
                <w:sz w:val="17"/>
                <w:szCs w:val="17"/>
              </w:rPr>
              <w:br/>
              <w:t xml:space="preserve">4:30-6:30   Keep building.</w:t>
            </w:r>
            <w:r>
              <w:rPr>
                <w:rFonts w:ascii="Consolas" w:cs="Consolas" w:eastAsia="Consolas" w:hAnsi="Consolas"/>
                <w:color w:val="3A4353"/>
                <w:sz w:val="17"/>
                <w:szCs w:val="17"/>
              </w:rPr>
              <w:br/>
              <w:t xml:space="preserve">6:30-8:00   Share out. Watch the right column fill.</w:t>
            </w:r>
          </w:p>
        </w:tc>
      </w:tr>
    </w:tbl>
    <w:p>
      <w:pPr>
        <w:spacing w:after="70"/>
      </w:pPr>
    </w:p>
    <w:p>
      <w:pPr>
        <w:spacing w:after="100"/>
      </w:pPr>
      <w:r>
        <w:rPr>
          <w:color w:val="6B7280"/>
          <w:sz w:val="17"/>
          <w:szCs w:val="17"/>
        </w:rPr>
        <w:t xml:space="preserve">Response: Physical response · 24 tiles     |     Vocabulary: dimensions · area · factor pair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thirty seconds of not touching is real — cubes in hands before a plan means the plan never happens. Somebody will build a single row of 24; it is a rectangle and 1 is a factor, so it counts. Do not skip the neighbor compare at 3:30 to save time; it is cheaper than a share-out that has to fill the gaps.</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0:29–0:33</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The Two Columns — Representational</w:t>
            </w:r>
            <w:r>
              <w:rPr>
                <w:color w:val="6B7280"/>
                <w:sz w:val="17"/>
                <w:szCs w:val="17"/>
              </w:rPr>
              <w:t xml:space="preserve">   4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Ways to multiply            Rectangles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do you notice?</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With your table. What do you notice about the two lists?</w:t>
            </w:r>
            <w:r>
              <w:rPr>
                <w:rFonts w:ascii="Consolas" w:cs="Consolas" w:eastAsia="Consolas" w:hAnsi="Consolas"/>
                <w:color w:val="3A4353"/>
                <w:sz w:val="17"/>
                <w:szCs w:val="17"/>
              </w:rPr>
              <w:br/>
              <w:t xml:space="preserve">1:00-4:00   Discuss.</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BEST MOMENT IN THE LESSON — two messy lists they generated separately turn out to be the same information. DO NOT SAY IT; wait for it. If nobody gets there by 3:00, point at one pair on the left and its partner on the right. Then the commutativity moment: someone has 12 by 2 and someone has 2 by 12. Pick the build up and rotate it 90° in front of them. Use 12×2 rather than 2×3 — a long skinny bar lying down vs standing up genuinely looks like two things, so agreeing it is one rectangle costs them something. The lists live on YOUR whiteboard; the screen holds only the question.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0:33–0:36</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Organize, Then Arch — Abstract</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Put your list in order.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1   2   3   4   6   8   12   24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Which two combine to 24?</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0:00-1:30   Organize your list on your board. Best order you can find.</w:t>
            </w:r>
            <w:r>
              <w:rPr>
                <w:rFonts w:ascii="Consolas" w:cs="Consolas" w:eastAsia="Consolas" w:hAnsi="Consolas"/>
                <w:color w:val="3A4353"/>
                <w:sz w:val="17"/>
                <w:szCs w:val="17"/>
              </w:rPr>
              <w:br/>
              <w:t xml:space="preserve">1:30-3:00   Which two combine to 24? Draw the arches.</w:t>
            </w:r>
          </w:p>
        </w:tc>
      </w:tr>
    </w:tbl>
    <w:p>
      <w:pPr>
        <w:spacing w:after="70"/>
      </w:pPr>
    </w:p>
    <w:p>
      <w:pPr>
        <w:spacing w:after="100"/>
      </w:pPr>
      <w:r>
        <w:rPr>
          <w:color w:val="6B7280"/>
          <w:sz w:val="17"/>
          <w:szCs w:val="17"/>
        </w:rPr>
        <w:t xml:space="preserve">Response: Physical response     |     Vocabulary: factor · factor pair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ASK FOR THE ORGANIZING PRINCIPLE, DO NOT HAND IT OVER. You are hoping for numeric order; if you get something else that works, take it. NAME IT HERE — you have not said the word yet: these pairs are FACTOR PAIRS and each number is a FACTOR of 24. Meaning first, vocabulary second. The rainbow is the METHOD for meeting the success criterion, not the criterion itself; the durable skill is the ordered list, because that is what GCF compares tomorrow.</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0:38–0:43</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The Tool, Together</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Divisibility Rules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24, then 48.</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24 first. Does the machine get what we got?</w:t>
            </w:r>
            <w:r>
              <w:rPr>
                <w:rFonts w:ascii="Consolas" w:cs="Consolas" w:eastAsia="Consolas" w:hAnsi="Consolas"/>
                <w:color w:val="3A4353"/>
                <w:sz w:val="17"/>
                <w:szCs w:val="17"/>
              </w:rPr>
              <w:br/>
              <w:t xml:space="preserve">0:30-5:00   Now 48. Test each rule. Watch where it stops.</w:t>
            </w:r>
          </w:p>
        </w:tc>
      </w:tr>
    </w:tbl>
    <w:p>
      <w:pPr>
        <w:spacing w:after="70"/>
      </w:pPr>
    </w:p>
    <w:p>
      <w:pPr>
        <w:spacing w:after="100"/>
      </w:pPr>
      <w:r>
        <w:rPr>
          <w:color w:val="6B7280"/>
          <w:sz w:val="17"/>
          <w:szCs w:val="17"/>
        </w:rPr>
        <w:t xml:space="preserve">Response: Assigned tool · Divisibility Rules (bigdogmath.com/divisibility)</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24 IS A CALIBRATION, NOT A LESSON — thirty seconds. They see the machine agrees with what they already know, so they trust it. 48 IS THE REAL RUN. THE STOPPING RULE IS THE ANSWER TO THE HOOK: the run stops when d × d passes 48. Say it out loud when it happens. Note the rule for 4 is halving — cut it in half, and if the half is even, 4 works; it composes, since 4 is 2×2.</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0:43–0:47</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Your Own Reps</w:t>
            </w:r>
            <w:r>
              <w:rPr>
                <w:color w:val="6B7280"/>
                <w:sz w:val="17"/>
                <w:szCs w:val="17"/>
              </w:rPr>
              <w:t xml:space="preserve">   4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35   36   40   42</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Your own pace.</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0:00-4:00   35, 36, 40, 42. One at a time. Prove each list is finished.</w:t>
            </w:r>
          </w:p>
        </w:tc>
      </w:tr>
    </w:tbl>
    <w:p>
      <w:pPr>
        <w:spacing w:after="70"/>
      </w:pPr>
    </w:p>
    <w:p>
      <w:pPr>
        <w:spacing w:after="100"/>
      </w:pPr>
      <w:r>
        <w:rPr>
          <w:color w:val="6B7280"/>
          <w:sz w:val="17"/>
          <w:szCs w:val="17"/>
        </w:rPr>
        <w:t xml:space="preserve">Response: Assigned tool · Divisibility Rules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METHOD GOES ON THE BOARD HERE, NOT ON A SLIDE — the tool renders full-bleed during a tool step, so Main Display does not show. WATCH 35 AND 42: both hide a 7, and there is no rule for 7 on the rail; it turns up as the PARTNER of a factor they did find. Somebody will ask where the rule for 7 is — the answer is that you do not need a rule for every number, because factors arrive in pairs. Nothing here is logged; this is practice.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0:47–0:49</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Where Are We</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Today</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am learning how to find every factor pair of a number.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do you know you found them all?</w:t>
            </w:r>
          </w:p>
        </w:tc>
      </w:tr>
    </w:tbl>
    <w:p>
      <w:pPr>
        <w:spacing w:after="70"/>
      </w:pPr>
    </w:p>
    <w:p>
      <w:pPr>
        <w:spacing w:after="100"/>
      </w:pPr>
      <w:r>
        <w:rPr>
          <w:color w:val="6B7280"/>
          <w:sz w:val="17"/>
          <w:szCs w:val="17"/>
        </w:rPr>
        <w:t xml:space="preserve">Response: Fist to Five</w:t>
      </w:r>
    </w:p>
    <w:p>
      <w:pPr>
        <w:spacing w:after="100"/>
      </w:pPr>
      <w:r>
        <w:rPr>
          <w:color w:val="22252A"/>
          <w:sz w:val="19"/>
          <w:szCs w:val="19"/>
        </w:rPr>
        <w:t xml:space="preserve">Q: How confident are you that you could list every factor of a new number and know you did not miss any?</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FIST TO FIVE IS ON THE SUCCESS CRITERION, NOT ON THE LESSON — not did you like it, could you do it. EXPECT LOW FISTS AND SAY SO OUT LOUD. This criterion is aspirational for day one: most will list pairs fine and only a few will justify completeness. Low fists today and high fists next week is visible growth, and it matches how you talk about confusion being step 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0:49–0:51</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Readiness 1</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Build every factor pair of 18.</w:t>
            </w:r>
          </w:p>
        </w:tc>
      </w:tr>
    </w:tbl>
    <w:p>
      <w:pPr>
        <w:spacing w:after="70"/>
      </w:pPr>
    </w:p>
    <w:p>
      <w:pPr>
        <w:spacing w:after="100"/>
      </w:pPr>
      <w:r>
        <w:rPr>
          <w:color w:val="6B7280"/>
          <w:sz w:val="17"/>
          <w:szCs w:val="17"/>
        </w:rPr>
        <w:t xml:space="preserve">Response: Structured numeric</w:t>
      </w:r>
    </w:p>
    <w:p>
      <w:pPr>
        <w:spacing w:after="100"/>
      </w:pPr>
      <w:r>
        <w:rPr>
          <w:color w:val="22252A"/>
          <w:sz w:val="19"/>
          <w:szCs w:val="19"/>
        </w:rPr>
        <w:t xml:space="preserve">Q: Build every factor pair of 18. Keep going until you cannot find any more.</w:t>
      </w:r>
    </w:p>
    <w:p>
      <w:pPr>
        <w:spacing w:after="100"/>
      </w:pPr>
      <w:r>
        <w:rPr>
          <w:b/>
          <w:bCs/>
          <w:color w:val="1F6B4A"/>
          <w:sz w:val="19"/>
          <w:szCs w:val="19"/>
        </w:rPr>
        <w:t xml:space="preserve">A: 1×18, 2×9, 3×6 — three pairs (bank of 1–20)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18 IS DELIBERATE. Other numbers under 20 (16, 20) can be solved by halving repeatedly without ever using the rule for 3. 18 forces it: both 2×9 and 3×6 require seeing that 18 is divisible by 3, and 9 is not a factor a sixth grader reaches for on reflex. The pair builder sorts three students: missing a pair (stopped early or dropped 1×18), inventing a non-pair (4×4), or complete and correct.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0:51–0:54</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Readiness 2</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Which pair does NOT make 28?</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Which pair does NOT make 28?   (1×28 · 2×14 · 4×7 · 3×9)</w:t>
      </w:r>
    </w:p>
    <w:p>
      <w:pPr>
        <w:spacing w:after="100"/>
      </w:pPr>
      <w:r>
        <w:rPr>
          <w:b/>
          <w:bCs/>
          <w:color w:val="1F6B4A"/>
          <w:sz w:val="19"/>
          <w:szCs w:val="19"/>
        </w:rPr>
        <w:t xml:space="preserve">A: 3 × 9</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MAKE THE STEM UNMISSABLE — "select the pair that is NOT correct" trips kids who have spent five years picking the right answer. Say it, then say it again. The distractors are the diagnosis: picking 2×14 means they think 14 is too big to be a factor of 28; 4×7 brings the 7 back from the tool reps; 3×9 = 27, off by one, catching the student who is close rather than lost. This item is diagnostic and does NOT land on the success criterion.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0:54–0:59</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The Half Sheet</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30      45      240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List all the factors in order.</w:t>
            </w:r>
            <w:r>
              <w:rPr>
                <w:rFonts w:ascii="Consolas" w:cs="Consolas" w:eastAsia="Consolas" w:hAnsi="Consolas"/>
                <w:color w:val="1F2733"/>
                <w:sz w:val="18"/>
                <w:szCs w:val="18"/>
              </w:rPr>
              <w:br/>
              <w:t xml:space="preserve">Draw the rainbow.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Do what you can. Hand it in on your way out.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0:00-5:00   Half sheet. Do what you can. It comes to me at the door.</w:t>
            </w:r>
          </w:p>
        </w:tc>
      </w:tr>
    </w:tbl>
    <w:p>
      <w:pPr>
        <w:spacing w:after="70"/>
      </w:pPr>
    </w:p>
    <w:p>
      <w:pPr>
        <w:spacing w:after="100"/>
      </w:pPr>
      <w:r>
        <w:rPr>
          <w:color w:val="6B7280"/>
          <w:sz w:val="17"/>
          <w:szCs w:val="17"/>
        </w:rPr>
        <w:t xml:space="preserve">Response: Paper — collected at the door; doubles as the exit ticket</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PROBLEMS 1 AND 2 ARE WHAT YOU ARE GRADING. Problem 3 is a silent extension and you never say so — same wording, same size, same spacing, no badge. THE BANDS: 1&amp;2 unfinished → needs help, start here next class; 1&amp;2 done → ready; got into 3 → kept going past the required work (motivation more than ability — use it to seed the next share-out, not to group anybody). 30 exercises rules for 2, 3, 5, 6 and 5×6 is the pair they drop. 45 is odd, so rules for 2 and 4 die on the first move — best discriminator on the sheet. 240 is a method problem first. SAY "DO WHAT YOU CAN," not "finish the sheet."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B5651D" w:val="clear"/>
            <w:tcMar>
              <w:top w:type="dxa" w:w="70"/>
              <w:left w:type="dxa" w:w="110"/>
              <w:bottom w:type="dxa" w:w="70"/>
              <w:right w:type="dxa" w:w="110"/>
            </w:tcMar>
          </w:tcPr>
          <w:p>
            <w:pPr>
              <w:spacing w:after="0"/>
            </w:pPr>
            <w:r>
              <w:rPr>
                <w:b/>
                <w:bCs/>
                <w:color w:val="FFFFFF"/>
                <w:sz w:val="16"/>
                <w:szCs w:val="16"/>
              </w:rPr>
              <w:t xml:space="preserve">0:59–1:04</w:t>
            </w:r>
          </w:p>
        </w:tc>
        <w:tc>
          <w:tcPr>
            <w:tcW w:type="dxa" w:w="8010"/>
            <w:tcBorders>
              <w:top w:val="none" w:color="FFFFFF" w:sz="0"/>
              <w:left w:val="none" w:color="FFFFFF" w:sz="0"/>
              <w:bottom w:val="none" w:color="FFFFFF" w:sz="0"/>
              <w:right w:val="none" w:color="FFFFFF" w:sz="0"/>
            </w:tcBorders>
            <w:shd w:fill="FBF0E3" w:val="clear"/>
            <w:tcMar>
              <w:top w:type="dxa" w:w="70"/>
              <w:left w:type="dxa" w:w="140"/>
              <w:bottom w:type="dxa" w:w="70"/>
              <w:right w:type="dxa" w:w="140"/>
            </w:tcMar>
          </w:tcPr>
          <w:p>
            <w:pPr>
              <w:spacing w:after="0"/>
            </w:pPr>
            <w:r>
              <w:rPr>
                <w:b/>
                <w:bCs/>
                <w:color w:val="B5651D"/>
                <w:sz w:val="21"/>
                <w:szCs w:val="21"/>
              </w:rPr>
              <w:t xml:space="preserve">Closeout</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Cubes counted back to 24.</w:t>
            </w:r>
            <w:r>
              <w:rPr>
                <w:rFonts w:ascii="Consolas" w:cs="Consolas" w:eastAsia="Consolas" w:hAnsi="Consolas"/>
                <w:color w:val="1F2733"/>
                <w:sz w:val="18"/>
                <w:szCs w:val="18"/>
              </w:rPr>
              <w:br/>
              <w:t xml:space="preserve">Boards and markers in the tray.</w:t>
            </w:r>
            <w:r>
              <w:rPr>
                <w:rFonts w:ascii="Consolas" w:cs="Consolas" w:eastAsia="Consolas" w:hAnsi="Consolas"/>
                <w:color w:val="1F2733"/>
                <w:sz w:val="18"/>
                <w:szCs w:val="18"/>
              </w:rPr>
              <w:br/>
              <w:t xml:space="preserve">Chromebooks closed.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Half sheet in my hand on the way out.</w:t>
            </w:r>
          </w:p>
        </w:tc>
      </w:tr>
    </w:tbl>
    <w:p>
      <w:pPr>
        <w:spacing w:after="7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0:00-5:00   Cubes back to 24. Boards away. Chromebook closed. Sheet in hand.</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COUNT THE CUBES BACK TO 24 as the packing rule — it is self-checking, takes ten seconds, and means tomorrow's bags are still right. Say the payoff out loud on the way out: next class we use these lists on TWO numbers at once.</w:t>
            </w:r>
          </w:p>
        </w:tc>
      </w:tr>
    </w:tbl>
    <w:p>
      <w:pPr>
        <w:spacing w:after="160"/>
      </w:pPr>
    </w:p>
    <w:p>
      <w:pPr>
        <w:pStyle w:val="Heading3"/>
        <w:pBdr>
          <w:bottom w:val="single" w:color="B5651D" w:sz="8"/>
        </w:pBdr>
        <w:spacing w:after="90" w:before="240"/>
      </w:pPr>
      <w:r>
        <w:rPr>
          <w:b/>
          <w:bCs/>
          <w:color w:val="B5651D"/>
          <w:spacing w:val="30"/>
          <w:sz w:val="22"/>
          <w:szCs w:val="22"/>
        </w:rPr>
        <w:t xml:space="preserve">PRACTICE SET</w:t>
      </w:r>
    </w:p>
    <w:p>
      <w:pPr>
        <w:pStyle w:val="ListParagraph"/>
        <w:numPr>
          <w:ilvl w:val="0"/>
          <w:numId w:val="2"/>
        </w:numPr>
        <w:spacing w:after="50"/>
      </w:pPr>
      <w:r>
        <w:rPr>
          <w:color w:val="22252A"/>
          <w:sz w:val="21"/>
          <w:szCs w:val="21"/>
        </w:rPr>
        <w:t xml:space="preserve">Half sheet: 30, 45, 240 — list all factors in order and draw the rainbow for each. Problems 1–2 are the graded target; problem 3 is an unmarked extension.</w:t>
      </w:r>
    </w:p>
    <w:p>
      <w:pPr>
        <w:pStyle w:val="Heading3"/>
        <w:pBdr>
          <w:bottom w:val="single" w:color="B5651D" w:sz="8"/>
        </w:pBdr>
        <w:spacing w:after="90" w:before="240"/>
      </w:pPr>
      <w:r>
        <w:rPr>
          <w:b/>
          <w:bCs/>
          <w:color w:val="B5651D"/>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The half sheet doubles as the exit ticket — 30, 45, 240: all factors in order, rainbow drawn.</w:t>
            </w:r>
          </w:p>
          <w:p>
            <w:pPr>
              <w:spacing w:after="0"/>
            </w:pPr>
            <w:r>
              <w:rPr>
                <w:b/>
                <w:bCs/>
                <w:color w:val="1F6B4A"/>
                <w:sz w:val="19"/>
                <w:szCs w:val="19"/>
              </w:rPr>
              <w:t xml:space="preserve">Scoring: </w:t>
            </w:r>
            <w:r>
              <w:rPr>
                <w:color w:val="2E4A3C"/>
                <w:sz w:val="19"/>
                <w:szCs w:val="19"/>
              </w:rPr>
              <w:t xml:space="preserve">1&amp;2 unfinished → needs help, start here next class. 1&amp;2 done → ready. Got into #3 → kept going past the required work; use to seed the next share-out, not to group anybody.</w:t>
            </w:r>
          </w:p>
        </w:tc>
      </w:tr>
    </w:tbl>
    <w:p>
      <w:pPr>
        <w:pStyle w:val="Heading3"/>
        <w:pBdr>
          <w:bottom w:val="single" w:color="B5651D" w:sz="8"/>
        </w:pBdr>
        <w:spacing w:after="90" w:before="240"/>
      </w:pPr>
      <w:r>
        <w:rPr>
          <w:b/>
          <w:bCs/>
          <w:color w:val="B5651D"/>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B5651D"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B5651D"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Treats a single row (1×24) as not a real rectangle</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Affirm that it counts — 1 is a factor like any other.</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Records a rotated rectangle as a second, different pair</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Physically rotate the build 90° in front of them — nothing added, nothing removed.</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Stops testing before the rainbow closes</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what the last number tested was, and whether its square has passed the target yet.</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Expects a memorized divisibility trick for 7</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There is no rule for 7 on the rail — it arrives only as the partner of a factor already found.</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Invents a non-factor pair (e.g. 4×4 for 18)</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them to divide and show you a whole number.</w:t>
            </w:r>
          </w:p>
        </w:tc>
      </w:tr>
    </w:tbl>
    <w:p>
      <w:pPr>
        <w:sectPr>
          <w:footerReference w:type="default" r:id="rId7"/>
          <w:pgSz w:w="12240" w:h="15840" w:orient="portrait"/>
          <w:pgMar w:top="1000" w:right="1080" w:bottom="1000" w:left="1080" w:header="708" w:footer="708" w:gutter="0"/>
          <w:pgNumType/>
          <w:docGrid w:linePitch="360"/>
        </w:sect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5200"/>
        <w:gridCol w:w="2600"/>
        <w:gridCol w:w="2712"/>
      </w:tblGrid>
      <w:tr>
        <w:tc>
          <w:tcPr>
            <w:tcBorders>
              <w:top w:val="none" w:color="FFFFFF" w:sz="0"/>
              <w:left w:val="none" w:color="FFFFFF" w:sz="0"/>
              <w:bottom w:val="none" w:color="FFFFFF" w:sz="0"/>
              <w:right w:val="none" w:color="FFFFFF" w:sz="0"/>
            </w:tcBorders>
            <w:tcMar>
              <w:bottom w:type="dxa" w:w="60"/>
            </w:tcMar>
          </w:tcPr>
          <w:p>
            <w:r>
              <w:rPr>
                <w:color w:val="666666"/>
                <w:sz w:val="19"/>
                <w:szCs w:val="19"/>
              </w:rPr>
              <w:t xml:space="preserve">Name </w:t>
            </w:r>
            <w:r>
              <w:rPr>
                <w:sz w:val="19"/>
                <w:szCs w:val="19"/>
              </w:rPr>
              <w:t xml:space="preserve">_______________________________</w:t>
            </w:r>
          </w:p>
        </w:tc>
        <w:tc>
          <w:tcPr>
            <w:tcBorders>
              <w:top w:val="none" w:color="FFFFFF" w:sz="0"/>
              <w:left w:val="none" w:color="FFFFFF" w:sz="0"/>
              <w:bottom w:val="none" w:color="FFFFFF" w:sz="0"/>
              <w:right w:val="none" w:color="FFFFFF" w:sz="0"/>
            </w:tcBorders>
            <w:tcMar>
              <w:bottom w:type="dxa" w:w="60"/>
            </w:tcMar>
          </w:tcPr>
          <w:p>
            <w:r>
              <w:rPr>
                <w:color w:val="666666"/>
                <w:sz w:val="19"/>
                <w:szCs w:val="19"/>
              </w:rPr>
              <w:t xml:space="preserve">Date </w:t>
            </w:r>
            <w:r>
              <w:rPr>
                <w:sz w:val="19"/>
                <w:szCs w:val="19"/>
              </w:rPr>
              <w:t xml:space="preserve">____________</w:t>
            </w:r>
          </w:p>
        </w:tc>
        <w:tc>
          <w:tcPr>
            <w:tcBorders>
              <w:top w:val="none" w:color="FFFFFF" w:sz="0"/>
              <w:left w:val="none" w:color="FFFFFF" w:sz="0"/>
              <w:bottom w:val="none" w:color="FFFFFF" w:sz="0"/>
              <w:right w:val="none" w:color="FFFFFF" w:sz="0"/>
            </w:tcBorders>
            <w:tcMar>
              <w:bottom w:type="dxa" w:w="60"/>
            </w:tcMar>
          </w:tcPr>
          <w:p>
            <w:pPr>
              <w:jc w:val="right"/>
            </w:pPr>
            <w:r>
              <w:rPr>
                <w:color w:val="666666"/>
                <w:sz w:val="19"/>
                <w:szCs w:val="19"/>
              </w:rPr>
              <w:t xml:space="preserve">Period </w:t>
            </w:r>
            <w:r>
              <w:rPr>
                <w:sz w:val="19"/>
                <w:szCs w:val="19"/>
              </w:rPr>
              <w:t xml:space="preserve">_______</w:t>
            </w:r>
            <w:r>
              <w:rPr>
                <w:color w:val="888888"/>
                <w:sz w:val="16"/>
                <w:szCs w:val="16"/>
              </w:rPr>
              <w:t xml:space="preserve">     M1.T1.L2-LAUNCH</w:t>
            </w:r>
          </w:p>
        </w:tc>
      </w:tr>
    </w:tbl>
    <w:p>
      <w:pPr>
        <w:spacing w:after="20" w:before="80"/>
      </w:pPr>
      <w:r>
        <w:rPr>
          <w:b/>
          <w:bCs/>
          <w:color w:val="000000"/>
          <w:sz w:val="28"/>
          <w:szCs w:val="28"/>
        </w:rPr>
        <w:t xml:space="preserve">Every Way to Make It</w:t>
      </w:r>
    </w:p>
    <w:p>
      <w:pPr>
        <w:pBdr>
          <w:bottom w:val="single" w:color="333333" w:sz="10"/>
        </w:pBdr>
        <w:spacing w:after="160"/>
      </w:pPr>
      <w:r>
        <w:rPr>
          <w:color w:val="555555"/>
          <w:sz w:val="19"/>
          <w:szCs w:val="19"/>
        </w:rPr>
        <w:t xml:space="preserve">Finding every factor pair — and proving your list is finished</w:t>
      </w:r>
    </w:p>
    <w:tbl>
      <w:tblPr>
        <w:tblW w:type="dxa" w:w="10512"/>
        <w:tblBorders>
          <w:top w:val="single" w:color="AAAAAA" w:sz="4"/>
          <w:left w:val="single" w:color="AAAAAA" w:sz="4"/>
          <w:bottom w:val="single" w:color="AAAAAA" w:sz="4"/>
          <w:right w:val="single" w:color="AAAAAA" w:sz="4"/>
          <w:insideH w:val="none" w:color="FFFFFF" w:sz="0"/>
          <w:insideV w:val="none" w:color="FFFFFF" w:sz="0"/>
        </w:tblBorders>
      </w:tblPr>
      <w:tblGrid>
        <w:gridCol w:w="10512"/>
      </w:tblGrid>
      <w:tr>
        <w:tc>
          <w:tcPr>
            <w:tcW w:type="dxa" w:w="10512"/>
            <w:shd w:fill="F4F4F4" w:val="clear"/>
            <w:tcMar>
              <w:top w:type="dxa" w:w="110"/>
              <w:left w:type="dxa" w:w="160"/>
              <w:bottom w:type="dxa" w:w="110"/>
              <w:right w:type="dxa" w:w="160"/>
            </w:tcMar>
          </w:tcPr>
          <w:p>
            <w:pPr>
              <w:spacing w:after="70"/>
            </w:pPr>
            <w:r>
              <w:rPr>
                <w:b/>
                <w:bCs/>
                <w:spacing w:val="40"/>
                <w:sz w:val="17"/>
                <w:szCs w:val="17"/>
              </w:rPr>
              <w:t xml:space="preserve">EXAMPLE</w:t>
            </w:r>
          </w:p>
          <w:p>
            <w:pPr>
              <w:spacing w:after="40"/>
              <w:ind w:left="220" w:hanging="200"/>
            </w:pPr>
            <w:r>
              <w:rPr>
                <w:b/>
                <w:bCs/>
                <w:sz w:val="19"/>
                <w:szCs w:val="19"/>
              </w:rPr>
              <w:t xml:space="preserve">•  </w:t>
            </w:r>
            <w:r>
              <w:rPr>
                <w:sz w:val="19"/>
                <w:szCs w:val="19"/>
              </w:rPr>
              <w:t xml:space="preserve">Start with 1 × the number. That is always your first pair.</w:t>
            </w:r>
          </w:p>
          <w:p>
            <w:pPr>
              <w:spacing w:after="40"/>
              <w:ind w:left="220" w:hanging="200"/>
            </w:pPr>
            <w:r>
              <w:rPr>
                <w:b/>
                <w:bCs/>
                <w:sz w:val="19"/>
                <w:szCs w:val="19"/>
              </w:rPr>
              <w:t xml:space="preserve">•  </w:t>
            </w:r>
            <w:r>
              <w:rPr>
                <w:sz w:val="19"/>
                <w:szCs w:val="19"/>
              </w:rPr>
              <w:t xml:space="preserve">Work up in order: 2, 3, 4, 5, 6. Use the rules card.</w:t>
            </w:r>
          </w:p>
          <w:p>
            <w:pPr>
              <w:spacing w:after="40"/>
              <w:ind w:left="220" w:hanging="200"/>
            </w:pPr>
            <w:r>
              <w:rPr>
                <w:b/>
                <w:bCs/>
                <w:sz w:val="19"/>
                <w:szCs w:val="19"/>
              </w:rPr>
              <w:t xml:space="preserve">•  </w:t>
            </w:r>
            <w:r>
              <w:rPr>
                <w:sz w:val="19"/>
                <w:szCs w:val="19"/>
              </w:rPr>
              <w:t xml:space="preserve">When a rule works, DIVIDE. The answer is the partner — write both.</w:t>
            </w:r>
          </w:p>
          <w:p>
            <w:pPr>
              <w:spacing w:after="40"/>
              <w:ind w:left="220" w:hanging="200"/>
            </w:pPr>
            <w:r>
              <w:rPr>
                <w:b/>
                <w:bCs/>
                <w:sz w:val="19"/>
                <w:szCs w:val="19"/>
              </w:rPr>
              <w:t xml:space="preserve">•  </w:t>
            </w:r>
            <w:r>
              <w:rPr>
                <w:sz w:val="19"/>
                <w:szCs w:val="19"/>
              </w:rPr>
              <w:t xml:space="preserve">Stop when the two sides meet. Then draw the rainbow.</w:t>
            </w:r>
          </w:p>
          <w:p>
            <w:pPr>
              <w:spacing w:after="0" w:before="90"/>
            </w:pPr>
            <w:r>
              <w:rPr>
                <w:rFonts w:ascii="Consolas" w:cs="Consolas" w:eastAsia="Consolas" w:hAnsi="Consolas"/>
                <w:sz w:val="18"/>
                <w:szCs w:val="18"/>
              </w:rPr>
              <w:t xml:space="preserve">20:   1 × 20     2 × 10     4 × 5     ( stop — 5 × 5 passes 20 )</w:t>
            </w:r>
          </w:p>
          <w:p>
            <w:pPr>
              <w:spacing w:after="0" w:before="0"/>
            </w:pPr>
            <w:r>
              <w:rPr>
                <w:rFonts w:ascii="Consolas" w:cs="Consolas" w:eastAsia="Consolas" w:hAnsi="Consolas"/>
                <w:sz w:val="18"/>
                <w:szCs w:val="18"/>
              </w:rPr>
              <w:t xml:space="preserve"/>
            </w:r>
          </w:p>
          <w:p>
            <w:pPr>
              <w:spacing w:after="0" w:before="0"/>
            </w:pPr>
            <w:r>
              <w:rPr>
                <w:rFonts w:ascii="Consolas" w:cs="Consolas" w:eastAsia="Consolas" w:hAnsi="Consolas"/>
                <w:sz w:val="18"/>
                <w:szCs w:val="18"/>
              </w:rPr>
              <w:t xml:space="preserve">      Factors of 20:  1   2   4   5   10   20</w:t>
            </w:r>
          </w:p>
        </w:tc>
      </w:tr>
    </w:tbl>
    <w:p>
      <w:pPr>
        <w:spacing w:after="70" w:before="40"/>
        <w:ind w:left="400" w:hanging="400"/>
      </w:pPr>
      <w:r>
        <w:rPr>
          <w:b/>
          <w:bCs/>
          <w:sz w:val="21"/>
          <w:szCs w:val="21"/>
        </w:rPr>
        <w:t xml:space="preserve">1.</w:t>
      </w:r>
      <w:r>
        <w:rPr>
          <w:sz w:val="21"/>
          <w:szCs w:val="21"/>
        </w:rPr>
        <w:t xml:space="preserve">   List all the factors of 15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58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spacing w:after="70" w:before="40"/>
        <w:ind w:left="400" w:hanging="400"/>
      </w:pPr>
      <w:r>
        <w:rPr>
          <w:b/>
          <w:bCs/>
          <w:sz w:val="21"/>
          <w:szCs w:val="21"/>
        </w:rPr>
        <w:t xml:space="preserve">2.</w:t>
      </w:r>
      <w:r>
        <w:rPr>
          <w:sz w:val="21"/>
          <w:szCs w:val="21"/>
        </w:rPr>
        <w:t xml:space="preserve">   List all the factors of 16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58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spacing w:after="70" w:before="40"/>
        <w:ind w:left="400" w:hanging="400"/>
      </w:pPr>
      <w:r>
        <w:rPr>
          <w:b/>
          <w:bCs/>
          <w:sz w:val="21"/>
          <w:szCs w:val="21"/>
        </w:rPr>
        <w:t xml:space="preserve">3.</w:t>
      </w:r>
      <w:r>
        <w:rPr>
          <w:sz w:val="21"/>
          <w:szCs w:val="21"/>
        </w:rPr>
        <w:t xml:space="preserve">   List all the factors of 25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58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spacing w:after="70" w:before="40"/>
        <w:ind w:left="400" w:hanging="400"/>
      </w:pPr>
      <w:r>
        <w:rPr>
          <w:b/>
          <w:bCs/>
          <w:sz w:val="21"/>
          <w:szCs w:val="21"/>
        </w:rPr>
        <w:t xml:space="preserve">4.</w:t>
      </w:r>
      <w:r>
        <w:rPr>
          <w:sz w:val="21"/>
          <w:szCs w:val="21"/>
        </w:rPr>
        <w:t xml:space="preserve">   List all the factors of 32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58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pageBreakBefore/>
        <w:pBdr>
          <w:bottom w:val="single" w:color="333333" w:sz="10"/>
        </w:pBdr>
        <w:spacing w:after="180"/>
      </w:pPr>
      <w:r>
        <w:rPr>
          <w:b/>
          <w:bCs/>
          <w:sz w:val="21"/>
          <w:szCs w:val="21"/>
        </w:rPr>
        <w:t xml:space="preserve">Every Way to Make It</w:t>
      </w:r>
      <w:r>
        <w:rPr>
          <w:color w:val="777777"/>
          <w:sz w:val="18"/>
          <w:szCs w:val="18"/>
        </w:rPr>
        <w:t xml:space="preserve">     (back)</w:t>
      </w:r>
    </w:p>
    <w:p>
      <w:pPr>
        <w:spacing w:after="70" w:before="40"/>
        <w:ind w:left="400" w:hanging="400"/>
      </w:pPr>
      <w:r>
        <w:rPr>
          <w:b/>
          <w:bCs/>
          <w:sz w:val="21"/>
          <w:szCs w:val="21"/>
        </w:rPr>
        <w:t xml:space="preserve">5.</w:t>
      </w:r>
      <w:r>
        <w:rPr>
          <w:sz w:val="21"/>
          <w:szCs w:val="21"/>
        </w:rPr>
        <w:t xml:space="preserve">   List all the factors of 36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spacing w:after="70" w:before="40"/>
        <w:ind w:left="400" w:hanging="400"/>
      </w:pPr>
      <w:r>
        <w:rPr>
          <w:b/>
          <w:bCs/>
          <w:sz w:val="21"/>
          <w:szCs w:val="21"/>
        </w:rPr>
        <w:t xml:space="preserve">6.</w:t>
      </w:r>
      <w:r>
        <w:rPr>
          <w:sz w:val="21"/>
          <w:szCs w:val="21"/>
        </w:rPr>
        <w:t xml:space="preserve">   List all the factors of 45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spacing w:after="70" w:before="40"/>
        <w:ind w:left="400" w:hanging="400"/>
      </w:pPr>
      <w:r>
        <w:rPr>
          <w:b/>
          <w:bCs/>
          <w:sz w:val="21"/>
          <w:szCs w:val="21"/>
        </w:rPr>
        <w:t xml:space="preserve">7.</w:t>
      </w:r>
      <w:r>
        <w:rPr>
          <w:sz w:val="21"/>
          <w:szCs w:val="21"/>
        </w:rPr>
        <w:t xml:space="preserve">   List all the factors of 48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p>
      <w:pPr>
        <w:spacing w:after="70" w:before="40"/>
        <w:ind w:left="400" w:hanging="400"/>
      </w:pPr>
      <w:r>
        <w:rPr>
          <w:b/>
          <w:bCs/>
          <w:sz w:val="21"/>
          <w:szCs w:val="21"/>
        </w:rPr>
        <w:t xml:space="preserve">8.</w:t>
      </w:r>
      <w:r>
        <w:rPr>
          <w:sz w:val="21"/>
          <w:szCs w:val="21"/>
        </w:rPr>
        <w:t xml:space="preserve">   List all the factors of 56 in order. Draw the rainbow.</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Factors:</w:t>
      </w:r>
      <w:r>
        <w:rPr>
          <w:sz w:val="20"/>
          <w:szCs w:val="20"/>
        </w:rPr>
        <w:t xml:space="preserve">  ____________________________________________</w:t>
      </w:r>
    </w:p>
    <w:tbl>
      <w:tblPr>
        <w:tblW w:type="dxa" w:w="10512"/>
        <w:tblBorders>
          <w:top w:val="single" w:color="AAAAAA" w:sz="4"/>
          <w:left w:val="single" w:color="555555" w:sz="16"/>
          <w:bottom w:val="single" w:color="AAAAAA" w:sz="4"/>
          <w:right w:val="single" w:color="AAAAAA" w:sz="4"/>
          <w:insideH w:val="none" w:color="FFFFFF" w:sz="0"/>
          <w:insideV w:val="none" w:color="FFFFFF" w:sz="0"/>
        </w:tblBorders>
      </w:tblPr>
      <w:tblGrid>
        <w:gridCol w:w="10512"/>
      </w:tblGrid>
      <w:tr>
        <w:tc>
          <w:tcPr>
            <w:tcW w:type="dxa" w:w="10512"/>
            <w:tcMar>
              <w:top w:type="dxa" w:w="110"/>
              <w:left w:type="dxa" w:w="160"/>
              <w:bottom w:type="dxa" w:w="110"/>
              <w:right w:type="dxa" w:w="160"/>
            </w:tcMar>
          </w:tcPr>
          <w:p>
            <w:pPr>
              <w:spacing w:after="50"/>
            </w:pPr>
            <w:r>
              <w:rPr>
                <w:b/>
                <w:bCs/>
                <w:spacing w:val="40"/>
                <w:sz w:val="17"/>
                <w:szCs w:val="17"/>
              </w:rPr>
              <w:t xml:space="preserve">BIG DOG CHALLENGE</w:t>
            </w:r>
          </w:p>
          <w:p>
            <w:pPr>
              <w:spacing w:after="0"/>
            </w:pPr>
            <w:r>
              <w:rPr>
                <w:sz w:val="19"/>
                <w:szCs w:val="19"/>
              </w:rPr>
              <w:t xml:space="preserve">List all the factors of 80. Then explain how you know your list is finished without testing every number up to 80.</w:t>
            </w:r>
          </w:p>
        </w:tc>
      </w:tr>
    </w:tbl>
    <w:p>
      <w:pPr>
        <w:spacing w:after="0" w:before="140"/>
      </w:pPr>
      <w:r>
        <w:rPr>
          <w:i/>
          <w:iCs/>
          <w:color w:val="888888"/>
          <w:sz w:val="15"/>
          <w:szCs w:val="15"/>
        </w:rPr>
        <w:t xml:space="preserve">Numbers from Carnegie Learning Topic 1 Skills Practice, Problem Set 3. GCF is not asked for here — that comes next class.</w:t>
      </w:r>
    </w:p>
    <w:p>
      <w:pPr>
        <w:sectPr>
          <w:pgSz w:w="12240" w:h="15840" w:orient="portrait"/>
          <w:pgMar w:top="864" w:right="864" w:bottom="720" w:left="864" w:header="708" w:footer="708" w:gutter="0"/>
          <w:pgNumType/>
          <w:docGrid w:linePitch="360"/>
        </w:sectPr>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F4E79" w:val="clear"/>
            <w:tcMar>
              <w:top w:type="dxa" w:w="130"/>
              <w:left w:type="dxa" w:w="200"/>
              <w:bottom w:type="dxa" w:w="120"/>
              <w:right w:type="dxa" w:w="200"/>
            </w:tcMar>
          </w:tcPr>
          <w:p>
            <w:pPr>
              <w:spacing w:after="30"/>
            </w:pPr>
            <w:r>
              <w:rPr>
                <w:b/>
                <w:bCs/>
                <w:color w:val="FFFFFF"/>
                <w:spacing w:val="60"/>
                <w:sz w:val="15"/>
                <w:szCs w:val="15"/>
              </w:rPr>
              <w:t xml:space="preserve">LESSON 2 OF 4   ·   M1.T1.L2-D1</w:t>
            </w:r>
          </w:p>
          <w:p>
            <w:pPr>
              <w:spacing w:after="30"/>
            </w:pPr>
            <w:r>
              <w:rPr>
                <w:b/>
                <w:bCs/>
                <w:color w:val="FFFFFF"/>
                <w:sz w:val="28"/>
                <w:szCs w:val="28"/>
              </w:rPr>
              <w:t xml:space="preserve">Factor Rainbows and the Greatest Common Factor</w:t>
            </w:r>
          </w:p>
          <w:p>
            <w:pPr>
              <w:spacing w:after="0"/>
            </w:pPr>
            <w:r>
              <w:rPr>
                <w:i/>
                <w:iCs/>
                <w:color w:val="F0F3F8"/>
                <w:sz w:val="18"/>
                <w:szCs w:val="18"/>
              </w:rPr>
              <w:t xml:space="preserve">Dealing it out by hand works. Listing every factor is faster.</w:t>
            </w:r>
          </w:p>
        </w:tc>
      </w:tr>
      <w:tr>
        <w:tc>
          <w:tcPr>
            <w:tcW w:type="dxa" w:w="9360"/>
            <w:shd w:fill="E8EFF7" w:val="clear"/>
            <w:tcMar>
              <w:top w:type="dxa" w:w="60"/>
              <w:left w:type="dxa" w:w="200"/>
              <w:bottom w:type="dxa" w:w="60"/>
              <w:right w:type="dxa" w:w="200"/>
            </w:tcMar>
          </w:tcPr>
          <w:p>
            <w:pPr>
              <w:spacing w:after="0"/>
            </w:pPr>
            <w:r>
              <w:rPr>
                <w:b/>
                <w:bCs/>
                <w:color w:val="1F4E79"/>
                <w:sz w:val="15"/>
                <w:szCs w:val="15"/>
              </w:rPr>
              <w:t xml:space="preserve">Math 6  ·  Module 1  ·  Topic M1.T1  ·  Lesson 2, Day 1 of 3  ·  1 session, 50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STANDARDS</w:t>
            </w:r>
          </w:p>
          <w:p>
            <w:pPr>
              <w:spacing w:after="0"/>
            </w:pPr>
            <w:r>
              <w:rPr>
                <w:b/>
                <w:bCs/>
                <w:color w:val="1F4E79"/>
                <w:sz w:val="17"/>
                <w:szCs w:val="17"/>
              </w:rPr>
              <w:t xml:space="preserve">6.NS.B.4 · 6.EE.A.1</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1F4E79"/>
                <w:sz w:val="17"/>
                <w:szCs w:val="17"/>
              </w:rPr>
              <w:t xml:space="preserve">50 min</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MODE</w:t>
            </w:r>
          </w:p>
          <w:p>
            <w:pPr>
              <w:spacing w:after="0"/>
            </w:pPr>
            <w:r>
              <w:rPr>
                <w:b/>
                <w:bCs/>
                <w:color w:val="1F4E79"/>
                <w:sz w:val="17"/>
                <w:szCs w:val="17"/>
              </w:rPr>
              <w:t xml:space="preserve">Concrete → Abstract</w:t>
            </w:r>
          </w:p>
        </w:tc>
        <w:tc>
          <w:tcPr>
            <w:tcW w:type="dxa" w:w="2340"/>
            <w:shd w:fill="E8EFF7"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1F4E79"/>
                <w:sz w:val="17"/>
                <w:szCs w:val="17"/>
              </w:rPr>
              <w:t xml:space="preserve">Divisibility Rules</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4260"/>
              <w:tblBorders>
                <w:top w:val="single" w:color="1F4E79" w:sz="6"/>
                <w:left w:val="single" w:color="1F4E79" w:sz="18"/>
                <w:bottom w:val="single" w:color="1F4E79" w:sz="6"/>
                <w:right w:val="single" w:color="1F4E79" w:sz="6"/>
                <w:insideH w:val="none" w:color="FFFFFF" w:sz="0"/>
                <w:insideV w:val="none" w:color="FFFFFF" w:sz="0"/>
              </w:tblBorders>
            </w:tblPr>
            <w:tblGrid>
              <w:gridCol w:w="4260"/>
            </w:tblGrid>
            <w:tr>
              <w:tc>
                <w:tcPr>
                  <w:tcW w:type="dxa" w:w="4260"/>
                  <w:shd w:fill="E8EFF7" w:val="clear"/>
                  <w:tcMar>
                    <w:top w:type="dxa" w:w="70"/>
                    <w:left w:type="dxa" w:w="150"/>
                    <w:bottom w:type="dxa" w:w="70"/>
                    <w:right w:type="dxa" w:w="150"/>
                  </w:tcMar>
                </w:tcPr>
                <w:p>
                  <w:pPr>
                    <w:spacing w:after="25"/>
                  </w:pPr>
                  <w:r>
                    <w:rPr>
                      <w:b/>
                      <w:bCs/>
                      <w:color w:val="1F4E79"/>
                      <w:spacing w:val="30"/>
                      <w:sz w:val="12"/>
                      <w:szCs w:val="12"/>
                    </w:rPr>
                    <w:t xml:space="preserve">LEARNING INTENTION</w:t>
                  </w:r>
                </w:p>
                <w:p>
                  <w:pPr>
                    <w:spacing w:after="70"/>
                  </w:pPr>
                  <w:r>
                    <w:rPr>
                      <w:color w:val="22252A"/>
                      <w:sz w:val="17"/>
                      <w:szCs w:val="17"/>
                    </w:rPr>
                    <w:t xml:space="preserve">I am learning how to find the greatest factor that two numbers share.</w:t>
                  </w:r>
                </w:p>
                <w:p>
                  <w:pPr>
                    <w:spacing w:after="25"/>
                  </w:pPr>
                  <w:r>
                    <w:rPr>
                      <w:b/>
                      <w:bCs/>
                      <w:color w:val="1F4E79"/>
                      <w:spacing w:val="30"/>
                      <w:sz w:val="12"/>
                      <w:szCs w:val="12"/>
                    </w:rPr>
                    <w:t xml:space="preserve">SELECTED CRITERION</w:t>
                  </w:r>
                </w:p>
                <w:p>
                  <w:pPr>
                    <w:spacing w:after="0"/>
                  </w:pPr>
                  <w:r>
                    <w:rPr>
                      <w:b/>
                      <w:bCs/>
                      <w:color w:val="22252A"/>
                      <w:sz w:val="17"/>
                      <w:szCs w:val="17"/>
                    </w:rPr>
                    <w:t xml:space="preserve">I can stack two factor lists and circle the greatest factor they share.</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4260"/>
              <w:tblBorders>
                <w:top w:val="single" w:color="C2564B" w:sz="6"/>
                <w:left w:val="single" w:color="C2564B" w:sz="18"/>
                <w:bottom w:val="single" w:color="C2564B" w:sz="6"/>
                <w:right w:val="single" w:color="C2564B" w:sz="6"/>
                <w:insideH w:val="none" w:color="FFFFFF" w:sz="0"/>
                <w:insideV w:val="none" w:color="FFFFFF" w:sz="0"/>
              </w:tblBorders>
            </w:tblPr>
            <w:tblGrid>
              <w:gridCol w:w="4260"/>
            </w:tblGrid>
            <w:tr>
              <w:tc>
                <w:tcPr>
                  <w:tcW w:type="dxa" w:w="42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Walking home you find 24 bags of Takis and 36 Arizonas — still sealed, still cold. You're splitting it with your friends; everybody gets the exact same thing, nothing left over. What is the MOST people who can get a share?</w:t>
                  </w:r>
                </w:p>
                <w:p>
                  <w:pPr>
                    <w:spacing w:after="0"/>
                  </w:pPr>
                  <w:r>
                    <w:rPr>
                      <w:b/>
                      <w:bCs/>
                      <w:color w:val="8A2F2F"/>
                      <w:sz w:val="14"/>
                      <w:szCs w:val="14"/>
                    </w:rPr>
                    <w:t xml:space="preserve">Teacher only: </w:t>
                  </w:r>
                  <w:r>
                    <w:rPr>
                      <w:i/>
                      <w:iCs/>
                      <w:color w:val="5A4040"/>
                      <w:sz w:val="14"/>
                      <w:szCs w:val="14"/>
                    </w:rPr>
                    <w:t xml:space="preserve">12 people, each getting 2 Takis and 3 Arizonas. Shared factors 1, 2, 3, 4, 6, 12 — the last circle is 12.</w:t>
                  </w:r>
                </w:p>
              </w:tc>
            </w:tr>
          </w:tbl>
          <w:p/>
        </w:tc>
      </w:tr>
    </w:tbl>
    <w:p>
      <w:pPr>
        <w:spacing w:after="110"/>
      </w:pPr>
    </w:p>
    <w:p>
      <w:pPr>
        <w:pStyle w:val="Heading3"/>
        <w:pBdr>
          <w:bottom w:val="single" w:color="1F4E79" w:sz="8"/>
        </w:pBdr>
        <w:spacing w:after="90" w:before="240"/>
      </w:pPr>
      <w:r>
        <w:rPr>
          <w:b/>
          <w:bCs/>
          <w:color w:val="1F4E79"/>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1F4E79"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1F4E79"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1F4E79"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retrieval. Taki hook up on the projector, undiscussed.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0:05–0:08</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Hook — The Taki Miracle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Whiteboards: one number and one reason. Plant the "2" trap on purpose.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0:08–0:10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Target + iPad Kid</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Two readers. Weekly house-point recorder named.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0:10–0:17</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Deal It Out — Concrete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12 red / 20 blue cubes into identical piles. "What did the pile count have to be?"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0:17–0:23</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Too Many Cubes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18 and 30 = 48 cubes. Build both rainbows, stack, circle. Last circle = 6.</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0:23–0:29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Six Steps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Derive on 16 and 40. Then 12 and 42 independently. Leave the steps up.</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0:29–0:30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Stand, Stretch, Fist-to-Five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only movement break of the period.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0:30–0:33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Readiness 1 &amp; 2</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GCF(15,25) with lists given. Then: correct answer, incomplete work.</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0:33–0:46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Independent Work</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Practice 1–8. Both lists, circles, last circle named, the check.</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0:46–0:49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Exit Ticket</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The Taki problem returns, unchanged. 24 and 36 appear nowhere else.</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Cleanup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"You dealt it out by hand. Then you found a faster way."</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1F4E79" w:sz="8"/>
              </w:pBdr>
              <w:spacing w:after="50"/>
            </w:pPr>
            <w:r>
              <w:rPr>
                <w:b/>
                <w:bCs/>
                <w:color w:val="1F4E79"/>
                <w:spacing w:val="25"/>
                <w:sz w:val="15"/>
                <w:szCs w:val="15"/>
              </w:rPr>
              <w:t xml:space="preserve">WATCH FOR</w:t>
            </w:r>
          </w:p>
          <w:p>
            <w:pPr>
              <w:pStyle w:val="ListParagraph"/>
              <w:numPr>
                <w:ilvl w:val="0"/>
                <w:numId w:val="2"/>
              </w:numPr>
              <w:spacing w:after="30"/>
            </w:pPr>
            <w:r>
              <w:rPr>
                <w:color w:val="22252A"/>
                <w:sz w:val="16"/>
                <w:szCs w:val="16"/>
              </w:rPr>
              <w:t xml:space="preserve">Records only the tested factors and skips the partners — the #1 error today.</w:t>
            </w:r>
          </w:p>
          <w:p>
            <w:pPr>
              <w:pStyle w:val="ListParagraph"/>
              <w:numPr>
                <w:ilvl w:val="0"/>
                <w:numId w:val="2"/>
              </w:numPr>
              <w:spacing w:after="30"/>
            </w:pPr>
            <w:r>
              <w:rPr>
                <w:color w:val="22252A"/>
                <w:sz w:val="16"/>
                <w:szCs w:val="16"/>
              </w:rPr>
              <w:t xml:space="preserve">Circles a shared factor but stops before the last one.</w:t>
            </w:r>
          </w:p>
          <w:p>
            <w:pPr>
              <w:pStyle w:val="ListParagraph"/>
              <w:numPr>
                <w:ilvl w:val="0"/>
                <w:numId w:val="2"/>
              </w:numPr>
              <w:spacing w:after="30"/>
            </w:pPr>
            <w:r>
              <w:rPr>
                <w:color w:val="22252A"/>
                <w:sz w:val="16"/>
                <w:szCs w:val="16"/>
              </w:rPr>
              <w:t xml:space="preserve">Answers the group size (2 or 3) instead of the count of groups (12).</w:t>
            </w:r>
          </w:p>
          <w:p>
            <w:pPr>
              <w:pStyle w:val="ListParagraph"/>
              <w:numPr>
                <w:ilvl w:val="0"/>
                <w:numId w:val="2"/>
              </w:numPr>
              <w:spacing w:after="30"/>
            </w:pPr>
            <w:r>
              <w:rPr>
                <w:color w:val="22252A"/>
                <w:sz w:val="16"/>
                <w:szCs w:val="16"/>
              </w:rPr>
              <w:t xml:space="preserve">Problem 4: GCF(14,42)=14 — students won't believe an answer that large.</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1F4E79" w:sz="8"/>
              </w:pBdr>
              <w:spacing w:after="50"/>
            </w:pPr>
            <w:r>
              <w:rPr>
                <w:b/>
                <w:bCs/>
                <w:color w:val="1F4E79"/>
                <w:spacing w:val="25"/>
                <w:sz w:val="15"/>
                <w:szCs w:val="15"/>
              </w:rPr>
              <w:t xml:space="preserve">PREP BEFORE CLASS</w:t>
            </w:r>
          </w:p>
          <w:p>
            <w:pPr>
              <w:pStyle w:val="ListParagraph"/>
              <w:numPr>
                <w:ilvl w:val="0"/>
                <w:numId w:val="2"/>
              </w:numPr>
              <w:spacing w:after="30"/>
            </w:pPr>
            <w:r>
              <w:rPr>
                <w:color w:val="22252A"/>
                <w:sz w:val="16"/>
                <w:szCs w:val="16"/>
              </w:rPr>
              <w:t xml:space="preserve">Bag 12 red + 20 blue cubes per pair.</w:t>
            </w:r>
          </w:p>
          <w:p>
            <w:pPr>
              <w:pStyle w:val="ListParagraph"/>
              <w:numPr>
                <w:ilvl w:val="0"/>
                <w:numId w:val="2"/>
              </w:numPr>
              <w:spacing w:after="30"/>
            </w:pPr>
            <w:r>
              <w:rPr>
                <w:color w:val="22252A"/>
                <w:sz w:val="16"/>
                <w:szCs w:val="16"/>
              </w:rPr>
              <w:t xml:space="preserve">Divisibility rules card visible on the wall.</w:t>
            </w:r>
          </w:p>
          <w:p>
            <w:pPr>
              <w:pStyle w:val="ListParagraph"/>
              <w:numPr>
                <w:ilvl w:val="0"/>
                <w:numId w:val="2"/>
              </w:numPr>
              <w:spacing w:after="30"/>
            </w:pPr>
            <w:r>
              <w:rPr>
                <w:color w:val="22252A"/>
                <w:sz w:val="16"/>
                <w:szCs w:val="16"/>
              </w:rPr>
              <w:t xml:space="preserve">Skills Practice sheet copied (Practice 1–8 + Big Dog).</w:t>
            </w:r>
          </w:p>
          <w:p>
            <w:pPr>
              <w:pStyle w:val="ListParagraph"/>
              <w:numPr>
                <w:ilvl w:val="0"/>
                <w:numId w:val="2"/>
              </w:numPr>
              <w:spacing w:after="30"/>
            </w:pPr>
            <w:r>
              <w:rPr>
                <w:color w:val="22252A"/>
                <w:sz w:val="16"/>
                <w:szCs w:val="16"/>
              </w:rPr>
              <w:t xml:space="preserve">Board space reserved — the six steps stay up all period.</w:t>
            </w:r>
          </w:p>
          <w:p>
            <w:pPr>
              <w:pStyle w:val="ListParagraph"/>
              <w:numPr>
                <w:ilvl w:val="0"/>
                <w:numId w:val="2"/>
              </w:numPr>
              <w:spacing w:after="30"/>
            </w:pPr>
            <w:r>
              <w:rPr>
                <w:color w:val="22252A"/>
                <w:sz w:val="16"/>
                <w:szCs w:val="16"/>
              </w:rPr>
              <w:t xml:space="preserve">Warm-up avoids 24 and 36 entirely (hook and exit numbers).</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24 bags of Takis and 36 Arizonas. Everybody gets the exact same thing with nothing left over. What is the MOST people who can get a share, and what does each person get? Show both factor lists and your circles.</w:t>
            </w:r>
          </w:p>
          <w:p>
            <w:pPr>
              <w:spacing w:after="0"/>
            </w:pPr>
            <w:r>
              <w:rPr>
                <w:b/>
                <w:bCs/>
                <w:color w:val="1F6B4A"/>
                <w:sz w:val="15"/>
                <w:szCs w:val="15"/>
              </w:rPr>
              <w:t xml:space="preserve">Answer: </w:t>
            </w:r>
            <w:r>
              <w:rPr>
                <w:color w:val="2E4A3C"/>
                <w:sz w:val="15"/>
                <w:szCs w:val="15"/>
              </w:rPr>
              <w:t xml:space="preserve">12 people, 2 Takis and 3 Arizonas each. An answer of 2 or 3 = read past what the question counts.</w:t>
            </w:r>
          </w:p>
        </w:tc>
      </w:tr>
    </w:tbl>
    <w:p>
      <w:r>
        <w:br w:type="page"/>
      </w:r>
    </w:p>
    <w:p>
      <w:pPr>
        <w:spacing w:after="60"/>
      </w:pPr>
      <w:r>
        <w:rPr>
          <w:b/>
          <w:bCs/>
          <w:color w:val="1F4E79"/>
          <w:spacing w:val="50"/>
          <w:sz w:val="16"/>
          <w:szCs w:val="16"/>
        </w:rPr>
        <w:t xml:space="preserve">LESSON 2 OF 4  ·  M1.T1.L2-D1</w:t>
      </w:r>
    </w:p>
    <w:p>
      <w:pPr>
        <w:pStyle w:val="Heading1"/>
        <w:pBdr>
          <w:bottom w:val="single" w:color="1F4E79" w:sz="16"/>
        </w:pBdr>
        <w:spacing w:after="160"/>
      </w:pPr>
      <w:r>
        <w:rPr>
          <w:b/>
          <w:bCs/>
          <w:color w:val="22252A"/>
          <w:sz w:val="30"/>
          <w:szCs w:val="30"/>
        </w:rPr>
        <w:t xml:space="preserve">Factor Rainbows and the Greatest Common Factor</w:t>
      </w:r>
    </w:p>
    <w:p>
      <w:pPr>
        <w:pStyle w:val="Heading3"/>
        <w:pBdr>
          <w:bottom w:val="single" w:color="1F4E79" w:sz="8"/>
        </w:pBdr>
        <w:spacing w:after="90" w:before="240"/>
      </w:pPr>
      <w:r>
        <w:rPr>
          <w:b/>
          <w:bCs/>
          <w:color w:val="1F4E79"/>
          <w:spacing w:val="30"/>
          <w:sz w:val="22"/>
          <w:szCs w:val="22"/>
        </w:rPr>
        <w:t xml:space="preserve">SUMMARY</w:t>
      </w:r>
    </w:p>
    <w:p>
      <w:pPr>
        <w:spacing w:after="100"/>
      </w:pPr>
      <w:r>
        <w:rPr>
          <w:color w:val="22252A"/>
          <w:sz w:val="20"/>
          <w:szCs w:val="20"/>
        </w:rPr>
        <w:t xml:space="preserve">Day two of the topic and the first day of GCF. Students meet the greatest common factor in their hands before they meet its name: each pair deals 12 red and 20 blue cubes into identical piles and finds that a pile count only works if it divides BOTH numbers. Building a factor list and closing a rainbow was the opener's work and is treated here as retrieval rather than instruction — the class builds two lists it already knows how to build, stacks them, and circles left to right. The last circle is the GCF. The steps are derived on the board rather than handed out. The exit ticket returns to the Taki problem from minute 5.</w:t>
      </w:r>
    </w:p>
    <w:p>
      <w:pPr>
        <w:pStyle w:val="Heading3"/>
        <w:pBdr>
          <w:bottom w:val="single" w:color="1F4E79" w:sz="8"/>
        </w:pBdr>
        <w:spacing w:after="90" w:before="240"/>
      </w:pPr>
      <w:r>
        <w:rPr>
          <w:b/>
          <w:bCs/>
          <w:color w:val="1F4E79"/>
          <w:spacing w:val="30"/>
          <w:sz w:val="22"/>
          <w:szCs w:val="22"/>
        </w:rPr>
        <w:t xml:space="preserve">STANDARDS &amp; SUCCESS CRITERIA</w:t>
      </w:r>
    </w:p>
    <w:p>
      <w:pPr>
        <w:spacing w:after="100"/>
      </w:pPr>
      <w:r>
        <w:rPr>
          <w:b/>
          <w:bCs/>
          <w:color w:val="1F4E79"/>
          <w:sz w:val="20"/>
          <w:szCs w:val="20"/>
        </w:rPr>
        <w:t xml:space="preserve">6.NS.B.4 · 6.EE.A.1</w:t>
      </w:r>
    </w:p>
    <w:p>
      <w:pPr>
        <w:spacing w:after="100"/>
      </w:pPr>
      <w:r>
        <w:rPr>
          <w:i/>
          <w:iCs/>
          <w:color w:val="6B7280"/>
          <w:sz w:val="18"/>
          <w:szCs w:val="18"/>
        </w:rPr>
        <w:t xml:space="preserve">SBAC focus: Find the greatest common factor of two whole numbers ≤ 100 and justify that the factor lists used are complete.</w:t>
      </w:r>
    </w:p>
    <w:p>
      <w:pPr>
        <w:spacing w:after="50" w:before="140"/>
      </w:pPr>
      <w:r>
        <w:rPr>
          <w:b/>
          <w:bCs/>
          <w:color w:val="1F4E79"/>
          <w:spacing w:val="20"/>
          <w:sz w:val="18"/>
          <w:szCs w:val="18"/>
        </w:rPr>
        <w:t xml:space="preserve">SUCCESS CRITERIA</w:t>
      </w:r>
    </w:p>
    <w:p>
      <w:pPr>
        <w:pStyle w:val="ListParagraph"/>
        <w:numPr>
          <w:ilvl w:val="0"/>
          <w:numId w:val="2"/>
        </w:numPr>
        <w:spacing w:after="50"/>
      </w:pPr>
      <w:r>
        <w:rPr>
          <w:color w:val="22252A"/>
          <w:sz w:val="21"/>
          <w:szCs w:val="21"/>
        </w:rPr>
        <w:t xml:space="preserve">I can stack two factor lists and circle the greatest factor they share.</w:t>
      </w:r>
    </w:p>
    <w:p>
      <w:pPr>
        <w:pStyle w:val="ListParagraph"/>
        <w:numPr>
          <w:ilvl w:val="0"/>
          <w:numId w:val="2"/>
        </w:numPr>
        <w:spacing w:after="50"/>
      </w:pPr>
      <w:r>
        <w:rPr>
          <w:color w:val="22252A"/>
          <w:sz w:val="21"/>
          <w:szCs w:val="21"/>
        </w:rPr>
        <w:t xml:space="preserve">I can explain what the greatest common factor counts in a real situation.</w:t>
      </w:r>
    </w:p>
    <w:p>
      <w:pPr>
        <w:pStyle w:val="ListParagraph"/>
        <w:numPr>
          <w:ilvl w:val="0"/>
          <w:numId w:val="2"/>
        </w:numPr>
        <w:spacing w:after="50"/>
      </w:pPr>
      <w:r>
        <w:rPr>
          <w:color w:val="22252A"/>
          <w:sz w:val="21"/>
          <w:szCs w:val="21"/>
        </w:rPr>
        <w:t xml:space="preserve">I can check my answer against the smaller of the two numbers.</w:t>
      </w:r>
    </w:p>
    <w:p>
      <w:pPr>
        <w:pStyle w:val="Heading3"/>
        <w:pBdr>
          <w:bottom w:val="single" w:color="1F4E79" w:sz="8"/>
        </w:pBdr>
        <w:spacing w:after="90" w:before="240"/>
      </w:pPr>
      <w:r>
        <w:rPr>
          <w:b/>
          <w:bCs/>
          <w:color w:val="1F4E79"/>
          <w:spacing w:val="30"/>
          <w:sz w:val="22"/>
          <w:szCs w:val="22"/>
        </w:rPr>
        <w:t xml:space="preserve">ESSENTIAL IDEAS</w:t>
      </w:r>
    </w:p>
    <w:p>
      <w:pPr>
        <w:pStyle w:val="ListParagraph"/>
        <w:numPr>
          <w:ilvl w:val="0"/>
          <w:numId w:val="2"/>
        </w:numPr>
        <w:spacing w:after="50"/>
      </w:pPr>
      <w:r>
        <w:rPr>
          <w:color w:val="22252A"/>
          <w:sz w:val="21"/>
          <w:szCs w:val="21"/>
        </w:rPr>
        <w:t xml:space="preserve">Two numbers can be dealt into identical groups only when the number of groups divides both of them. The GCF is the largest number that does.</w:t>
      </w:r>
    </w:p>
    <w:p>
      <w:pPr>
        <w:pStyle w:val="ListParagraph"/>
        <w:numPr>
          <w:ilvl w:val="0"/>
          <w:numId w:val="2"/>
        </w:numPr>
        <w:spacing w:after="50"/>
      </w:pPr>
      <w:r>
        <w:rPr>
          <w:color w:val="22252A"/>
          <w:sz w:val="21"/>
          <w:szCs w:val="21"/>
        </w:rPr>
        <w:t xml:space="preserve">Dealing by hand always works and is slow. Stacking two complete factor lists and circling what they share finds the same answer far faster.</w:t>
      </w:r>
    </w:p>
    <w:p>
      <w:pPr>
        <w:pStyle w:val="ListParagraph"/>
        <w:numPr>
          <w:ilvl w:val="0"/>
          <w:numId w:val="2"/>
        </w:numPr>
        <w:spacing w:after="50"/>
      </w:pPr>
      <w:r>
        <w:rPr>
          <w:color w:val="22252A"/>
          <w:sz w:val="21"/>
          <w:szCs w:val="21"/>
        </w:rPr>
        <w:t xml:space="preserve">The LAST circle is the answer, not the first.</w:t>
      </w:r>
    </w:p>
    <w:p>
      <w:pPr>
        <w:pStyle w:val="ListParagraph"/>
        <w:numPr>
          <w:ilvl w:val="0"/>
          <w:numId w:val="2"/>
        </w:numPr>
        <w:spacing w:after="50"/>
      </w:pPr>
      <w:r>
        <w:rPr>
          <w:color w:val="22252A"/>
          <w:sz w:val="21"/>
          <w:szCs w:val="21"/>
        </w:rPr>
        <w:t xml:space="preserve">A GCF can never be bigger than the smaller of the two numbers.</w:t>
      </w:r>
    </w:p>
    <w:p>
      <w:pPr>
        <w:pStyle w:val="ListParagraph"/>
        <w:numPr>
          <w:ilvl w:val="0"/>
          <w:numId w:val="2"/>
        </w:numPr>
        <w:spacing w:after="50"/>
      </w:pPr>
      <w:r>
        <w:rPr>
          <w:color w:val="22252A"/>
          <w:sz w:val="21"/>
          <w:szCs w:val="21"/>
        </w:rPr>
        <w:t xml:space="preserve">An incomplete factor list produces a confidently wrong GCF, which is why the completeness argument from the opener still has to hold today.</w:t>
      </w:r>
    </w:p>
    <w:p>
      <w:pPr>
        <w:pStyle w:val="Heading3"/>
        <w:pBdr>
          <w:bottom w:val="single" w:color="1F4E79" w:sz="8"/>
        </w:pBdr>
        <w:spacing w:after="90" w:before="240"/>
      </w:pPr>
      <w:r>
        <w:rPr>
          <w:b/>
          <w:bCs/>
          <w:color w:val="1F4E79"/>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1F4E79"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1F4E79"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whole number that divides another whole number evenly</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factor pair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two whole numbers whose product is the given number</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partner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other half of a factor pair, found by dividing</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common factor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a factor shared by both numbers</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greatest common 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greatest factor shared by both numbers</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complete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every factor found, with nothing missing</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prime</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number whose only factors are 1 and itself</w:t>
            </w:r>
          </w:p>
        </w:tc>
      </w:tr>
    </w:tbl>
    <w:p>
      <w:pPr>
        <w:pStyle w:val="Heading3"/>
        <w:pBdr>
          <w:bottom w:val="single" w:color="1F4E79" w:sz="8"/>
        </w:pBdr>
        <w:spacing w:after="90" w:before="240"/>
      </w:pPr>
      <w:r>
        <w:rPr>
          <w:b/>
          <w:bCs/>
          <w:color w:val="1F4E79"/>
          <w:spacing w:val="30"/>
          <w:sz w:val="22"/>
          <w:szCs w:val="22"/>
        </w:rPr>
        <w:t xml:space="preserve">MATERIALS &amp; TOOLS</w:t>
      </w:r>
    </w:p>
    <w:p>
      <w:pPr>
        <w:spacing w:after="100"/>
      </w:pPr>
      <w:r>
        <w:rPr>
          <w:color w:val="22252A"/>
          <w:sz w:val="20"/>
          <w:szCs w:val="20"/>
        </w:rPr>
        <w:t xml:space="preserve">Cubes in two colors (12 red / 20 blue per pair) · whiteboards · Chromebooks · notebooks · Divisibility Rules and Multiplication Fluency tools · Skills Practice sheet.</w:t>
      </w:r>
    </w:p>
    <w:p>
      <w:pPr>
        <w:pStyle w:val="Heading3"/>
        <w:pBdr>
          <w:bottom w:val="single" w:color="1F4E79" w:sz="8"/>
        </w:pBdr>
        <w:spacing w:after="90" w:before="240"/>
      </w:pPr>
      <w:r>
        <w:rPr>
          <w:b/>
          <w:bCs/>
          <w:color w:val="1F4E79"/>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Walking home you find a box of Takis and a case of Arizona.</w:t>
            </w:r>
            <w:r>
              <w:rPr>
                <w:rFonts w:ascii="Consolas" w:cs="Consolas" w:eastAsia="Consolas" w:hAnsi="Consolas"/>
                <w:color w:val="1F2733"/>
                <w:sz w:val="18"/>
                <w:szCs w:val="18"/>
              </w:rPr>
              <w:br/>
              <w:t xml:space="preserve">Still sealed. Still cold. Straight from the store.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24 bags of Takis.        36 Arizonas.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You are splitting it with your friends.</w:t>
            </w:r>
            <w:r>
              <w:rPr>
                <w:rFonts w:ascii="Consolas" w:cs="Consolas" w:eastAsia="Consolas" w:hAnsi="Consolas"/>
                <w:color w:val="1F2733"/>
                <w:sz w:val="18"/>
                <w:szCs w:val="18"/>
              </w:rPr>
              <w:br/>
              <w:t xml:space="preserve">Everybody gets the exact same thing.</w:t>
            </w:r>
            <w:r>
              <w:rPr>
                <w:rFonts w:ascii="Consolas" w:cs="Consolas" w:eastAsia="Consolas" w:hAnsi="Consolas"/>
                <w:color w:val="1F2733"/>
                <w:sz w:val="18"/>
                <w:szCs w:val="18"/>
              </w:rPr>
              <w:br/>
              <w:t xml:space="preserve">Nothing left over and nobody gets shorted.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people who can get a share?</w:t>
            </w:r>
          </w:p>
        </w:tc>
      </w:tr>
    </w:tbl>
    <w:p>
      <w:pPr>
        <w:spacing w:after="70"/>
      </w:pPr>
    </w:p>
    <w:p>
      <w:pPr>
        <w:spacing w:after="100"/>
      </w:pPr>
      <w:r>
        <w:rPr>
          <w:i/>
          <w:iCs/>
          <w:color w:val="3E4757"/>
          <w:sz w:val="19"/>
          <w:szCs w:val="19"/>
        </w:rPr>
        <w:t xml:space="preserve">Students: Chromebook: open today's warm-up. Work independently. Do not try the Taki problem yet.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Screens up.</w:t>
            </w:r>
            <w:r>
              <w:rPr>
                <w:rFonts w:ascii="Consolas" w:cs="Consolas" w:eastAsia="Consolas" w:hAnsi="Consolas"/>
                <w:color w:val="3A4353"/>
                <w:sz w:val="17"/>
                <w:szCs w:val="17"/>
              </w:rPr>
              <w:br/>
              <w:t xml:space="preserve">Complete your warm-up.</w:t>
            </w:r>
            <w:r>
              <w:rPr>
                <w:rFonts w:ascii="Consolas" w:cs="Consolas" w:eastAsia="Consolas" w:hAnsi="Consolas"/>
                <w:color w:val="3A4353"/>
                <w:sz w:val="17"/>
                <w:szCs w:val="17"/>
              </w:rPr>
              <w:br/>
              <w:t xml:space="preserve">Then read and think about the Taki problem.</w:t>
            </w:r>
          </w:p>
        </w:tc>
      </w:tr>
    </w:tbl>
    <w:p>
      <w:pPr>
        <w:spacing w:after="70"/>
      </w:pPr>
    </w:p>
    <w:p>
      <w:pPr>
        <w:spacing w:after="100"/>
      </w:pPr>
      <w:r>
        <w:rPr>
          <w:color w:val="6B7280"/>
          <w:sz w:val="17"/>
          <w:szCs w:val="17"/>
        </w:rPr>
        <w:t xml:space="preserve">Response: Google Form     |     Vocabulary: factor · factor pair · divisible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hook stays on the main projector for the entire warm-up. Do not discuss it. Do not say greatest common factor. Keep the learning intention hidden. Standard warm-up screen format: the hook, then "What are your thoughts" and "What would you try."</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0:05–0:08</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Hook — The Taki Miracle</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 bags of Takis        36 Arizonas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Everybody gets the exact same thing.</w:t>
            </w:r>
            <w:r>
              <w:rPr>
                <w:rFonts w:ascii="Consolas" w:cs="Consolas" w:eastAsia="Consolas" w:hAnsi="Consolas"/>
                <w:color w:val="1F2733"/>
                <w:sz w:val="18"/>
                <w:szCs w:val="18"/>
              </w:rPr>
              <w:br/>
              <w:t xml:space="preserve">Nothing left over. Nobody gets shorted.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people who can get a share?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does your answer count?</w:t>
            </w:r>
          </w:p>
        </w:tc>
      </w:tr>
    </w:tbl>
    <w:p>
      <w:pPr>
        <w:spacing w:after="70"/>
      </w:pPr>
    </w:p>
    <w:p>
      <w:pPr>
        <w:spacing w:after="100"/>
      </w:pPr>
      <w:r>
        <w:rPr>
          <w:i/>
          <w:iCs/>
          <w:color w:val="3E4757"/>
          <w:sz w:val="19"/>
          <w:szCs w:val="19"/>
        </w:rPr>
        <w:t xml:space="preserve">Students: Whiteboard: one number and one reason. Then compare with your partner.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1:00 - think independently</w:t>
            </w:r>
            <w:r>
              <w:rPr>
                <w:rFonts w:ascii="Consolas" w:cs="Consolas" w:eastAsia="Consolas" w:hAnsi="Consolas"/>
                <w:color w:val="3A4353"/>
                <w:sz w:val="17"/>
                <w:szCs w:val="17"/>
              </w:rPr>
              <w:br/>
              <w:t xml:space="preserve">1:00 - say your number to your partner and why</w:t>
            </w:r>
            <w:r>
              <w:rPr>
                <w:rFonts w:ascii="Consolas" w:cs="Consolas" w:eastAsia="Consolas" w:hAnsi="Consolas"/>
                <w:color w:val="3A4353"/>
                <w:sz w:val="17"/>
                <w:szCs w:val="17"/>
              </w:rPr>
              <w:br/>
              <w:t xml:space="preserve">1:00 - hands up and we take a few</w:t>
            </w:r>
          </w:p>
        </w:tc>
      </w:tr>
    </w:tbl>
    <w:p>
      <w:pPr>
        <w:spacing w:after="70"/>
      </w:pPr>
    </w:p>
    <w:p>
      <w:pPr>
        <w:spacing w:after="100"/>
      </w:pPr>
      <w:r>
        <w:rPr>
          <w:color w:val="6B7280"/>
          <w:sz w:val="17"/>
          <w:szCs w:val="17"/>
        </w:rPr>
        <w:t xml:space="preserve">Response: Physical response · whiteboard     |     Vocabulary: share · identical · left over</w:t>
      </w:r>
    </w:p>
    <w:p>
      <w:pPr>
        <w:spacing w:after="100"/>
      </w:pPr>
      <w:r>
        <w:rPr>
          <w:color w:val="22252A"/>
          <w:sz w:val="19"/>
          <w:szCs w:val="19"/>
        </w:rPr>
        <w:t xml:space="preserve">Q: What is the most people who can get an identical share, and what does your answer count?</w:t>
      </w:r>
    </w:p>
    <w:p>
      <w:pPr>
        <w:spacing w:after="100"/>
      </w:pPr>
      <w:r>
        <w:rPr>
          <w:b/>
          <w:bCs/>
          <w:color w:val="1F6B4A"/>
          <w:sz w:val="19"/>
          <w:szCs w:val="19"/>
        </w:rPr>
        <w:t xml:space="preserve">A: 12 people, 2 Takis and 3 Arizonas each. DO NOT REVEAL.</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TRAP IS WORTH PLANTING ON PURPOSE. Somebody will say 2, meaning Takis per person. Do not correct it — write it next to the others and let the exit ticket at minute 46 find out who still thinks that. Ask one question only: does that count people? Afterward, ask whether the unsorted list on the board is helpful and how it could be more helpful — do not organize it for them. Every student owns a guess, so the method they are about to learn has something to be measured against.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0:08–0:09</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Learning Intention and Success Criterion</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We are learning how to find every factor of a number</w:t>
            </w:r>
            <w:r>
              <w:rPr>
                <w:rFonts w:ascii="Consolas" w:cs="Consolas" w:eastAsia="Consolas" w:hAnsi="Consolas"/>
                <w:color w:val="1F2733"/>
                <w:sz w:val="18"/>
                <w:szCs w:val="18"/>
              </w:rPr>
              <w:br/>
              <w:t xml:space="preserve">and use both lists to find the greatest one</w:t>
            </w:r>
            <w:r>
              <w:rPr>
                <w:rFonts w:ascii="Consolas" w:cs="Consolas" w:eastAsia="Consolas" w:hAnsi="Consolas"/>
                <w:color w:val="1F2733"/>
                <w:sz w:val="18"/>
                <w:szCs w:val="18"/>
              </w:rPr>
              <w:br/>
              <w:t xml:space="preserve">two numbers share.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can find every factor of two numbers</w:t>
            </w:r>
            <w:r>
              <w:rPr>
                <w:rFonts w:ascii="Consolas" w:cs="Consolas" w:eastAsia="Consolas" w:hAnsi="Consolas"/>
                <w:color w:val="1F2733"/>
                <w:sz w:val="18"/>
                <w:szCs w:val="18"/>
              </w:rPr>
              <w:br/>
              <w:t xml:space="preserve">and prove which is the greatest one they share.</w:t>
            </w:r>
          </w:p>
        </w:tc>
      </w:tr>
    </w:tbl>
    <w:p>
      <w:pPr>
        <w:spacing w:after="70"/>
      </w:pPr>
    </w:p>
    <w:p>
      <w:pPr>
        <w:spacing w:after="100"/>
      </w:pPr>
      <w:r>
        <w:rPr>
          <w:i/>
          <w:iCs/>
          <w:color w:val="3E4757"/>
          <w:sz w:val="19"/>
          <w:szCs w:val="19"/>
        </w:rPr>
        <w:t xml:space="preserve">Students: Eyes on the reader. Stand when it is your turn.</w:t>
      </w:r>
    </w:p>
    <w:p>
      <w:pPr>
        <w:spacing w:after="100"/>
      </w:pPr>
      <w:r>
        <w:rPr>
          <w:color w:val="6B7280"/>
          <w:sz w:val="17"/>
          <w:szCs w:val="17"/>
        </w:rPr>
        <w:t xml:space="preserve">Response: None     |     Vocabulary: factor · greatest common factor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In here we stand when we talk and we track the speaker with our eyes. Do not explain the target — reading it is the whole step.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0:09–0:10</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Monday iPad Kid</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THIS WEEK'S HOUSE POINT RECORDER</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Monday only. One student per week is the house point recorder. Say the job out loud for anyone who has forgotten: when I say give someone a point for excellence, the iPad Kid picks it up, records it, and puts it back face down. Keep this to 60 seconds — it is a routine, not an event.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0:10–0:17</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Deal It Out — Concrete</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red cubes.        20 blue cubes.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Deal them into identical piles.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 pile gets the same number of red</w:t>
            </w:r>
            <w:r>
              <w:rPr>
                <w:rFonts w:ascii="Consolas" w:cs="Consolas" w:eastAsia="Consolas" w:hAnsi="Consolas"/>
                <w:color w:val="1F2733"/>
                <w:sz w:val="18"/>
                <w:szCs w:val="18"/>
              </w:rPr>
              <w:br/>
              <w:t xml:space="preserve">and the same number of blue.</w:t>
            </w:r>
            <w:r>
              <w:rPr>
                <w:rFonts w:ascii="Consolas" w:cs="Consolas" w:eastAsia="Consolas" w:hAnsi="Consolas"/>
                <w:color w:val="1F2733"/>
                <w:sz w:val="18"/>
                <w:szCs w:val="18"/>
              </w:rPr>
              <w:br/>
              <w:t xml:space="preserve">Nothing left over.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piles you can make?</w:t>
            </w:r>
          </w:p>
        </w:tc>
      </w:tr>
    </w:tbl>
    <w:p>
      <w:pPr>
        <w:spacing w:after="70"/>
      </w:pPr>
    </w:p>
    <w:p>
      <w:pPr>
        <w:spacing w:after="100"/>
      </w:pPr>
      <w:r>
        <w:rPr>
          <w:i/>
          <w:iCs/>
          <w:color w:val="3E4757"/>
          <w:sz w:val="19"/>
          <w:szCs w:val="19"/>
        </w:rPr>
        <w:t xml:space="preserve">Students: One bag per pair. Deal them into identical piles with nothing left over.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Count your cubes. 12 red and 20 blue. Do not deal yet.</w:t>
            </w:r>
            <w:r>
              <w:rPr>
                <w:rFonts w:ascii="Consolas" w:cs="Consolas" w:eastAsia="Consolas" w:hAnsi="Consolas"/>
                <w:color w:val="3A4353"/>
                <w:sz w:val="17"/>
                <w:szCs w:val="17"/>
              </w:rPr>
              <w:br/>
              <w:t xml:space="preserve">1:00-3:00   Try 2 piles. Does it work? Write it down.</w:t>
            </w:r>
            <w:r>
              <w:rPr>
                <w:rFonts w:ascii="Consolas" w:cs="Consolas" w:eastAsia="Consolas" w:hAnsi="Consolas"/>
                <w:color w:val="3A4353"/>
                <w:sz w:val="17"/>
                <w:szCs w:val="17"/>
              </w:rPr>
              <w:br/>
              <w:t xml:space="preserve">3:00-5:00   Try 3 piles. Try 4. Try 5. Which ones work?</w:t>
            </w:r>
            <w:r>
              <w:rPr>
                <w:rFonts w:ascii="Consolas" w:cs="Consolas" w:eastAsia="Consolas" w:hAnsi="Consolas"/>
                <w:color w:val="3A4353"/>
                <w:sz w:val="17"/>
                <w:szCs w:val="17"/>
              </w:rPr>
              <w:br/>
              <w:t xml:space="preserve">5:00-6:00   What is the MOST piles? Boards up.</w:t>
            </w:r>
            <w:r>
              <w:rPr>
                <w:rFonts w:ascii="Consolas" w:cs="Consolas" w:eastAsia="Consolas" w:hAnsi="Consolas"/>
                <w:color w:val="3A4353"/>
                <w:sz w:val="17"/>
                <w:szCs w:val="17"/>
              </w:rPr>
              <w:br/>
              <w:t xml:space="preserve">6:00-7:00   What did the number of piles have to be?</w:t>
            </w:r>
          </w:p>
        </w:tc>
      </w:tr>
    </w:tbl>
    <w:p>
      <w:pPr>
        <w:spacing w:after="70"/>
      </w:pPr>
    </w:p>
    <w:p>
      <w:pPr>
        <w:spacing w:after="100"/>
      </w:pPr>
      <w:r>
        <w:rPr>
          <w:color w:val="6B7280"/>
          <w:sz w:val="17"/>
          <w:szCs w:val="17"/>
        </w:rPr>
        <w:t xml:space="preserve">Response: Physical response · two-color cubes     |     Vocabulary: identical · deal out · left over · divides</w:t>
      </w:r>
    </w:p>
    <w:p>
      <w:pPr>
        <w:spacing w:after="100"/>
      </w:pPr>
      <w:r>
        <w:rPr>
          <w:b/>
          <w:bCs/>
          <w:color w:val="1F6B4A"/>
          <w:sz w:val="19"/>
          <w:szCs w:val="19"/>
        </w:rPr>
        <w:t xml:space="preserve">A: 4 piles, each with 3 red and 5 blue. The pile count had to divide 12 AND 20. (2 piles also works; 3 and 5 leave cubes over.)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deal them out, every pile identical, nothing left over. Do NOT say factor, common factor, or GCF — those words arrive next block. THEN THE QUESTION THAT MATTERS at minute 6: what did the number of piles have to be? The number of piles has to divide 12 AND divide 20 — that sentence is the definition of a common factor, and they just said it themselves. If a pair says 3 works, do not tell them; ask them to show you the piles and count what is left over. Early finishers: try 10 red and 15 blue.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0:17–0:23</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Too Many Cubes — Build the Rainbows</w:t>
            </w:r>
            <w:r>
              <w:rPr>
                <w:color w:val="6B7280"/>
                <w:sz w:val="17"/>
                <w:szCs w:val="17"/>
              </w:rPr>
              <w:t xml:space="preserve">   6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Now do it with 18 and 30.</w:t>
            </w:r>
            <w:r>
              <w:rPr>
                <w:rFonts w:ascii="Consolas" w:cs="Consolas" w:eastAsia="Consolas" w:hAnsi="Consolas"/>
                <w:color w:val="1F2733"/>
                <w:sz w:val="18"/>
                <w:szCs w:val="18"/>
              </w:rPr>
              <w:br/>
              <w:t xml:space="preserve">That is 48 cubes. Nobody is dealing that.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Instead, write down every factor of each one.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18:   1   2   3   6   9   18</w:t>
            </w:r>
            <w:r>
              <w:rPr>
                <w:rFonts w:ascii="Consolas" w:cs="Consolas" w:eastAsia="Consolas" w:hAnsi="Consolas"/>
                <w:color w:val="1F2733"/>
                <w:sz w:val="18"/>
                <w:szCs w:val="18"/>
              </w:rPr>
              <w:br/>
              <w:t xml:space="preserve">30:   1   2   3   5   6   10   15   30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Stack the lists. Circle left to right.</w:t>
            </w:r>
            <w:r>
              <w:rPr>
                <w:rFonts w:ascii="Consolas" w:cs="Consolas" w:eastAsia="Consolas" w:hAnsi="Consolas"/>
                <w:color w:val="1F2733"/>
                <w:sz w:val="18"/>
                <w:szCs w:val="18"/>
              </w:rPr>
              <w:br/>
              <w:t xml:space="preserve">The LAST circle is the answer.</w:t>
            </w:r>
          </w:p>
        </w:tc>
      </w:tr>
    </w:tbl>
    <w:p>
      <w:pPr>
        <w:spacing w:after="70"/>
      </w:pPr>
    </w:p>
    <w:p>
      <w:pPr>
        <w:spacing w:after="100"/>
      </w:pPr>
      <w:r>
        <w:rPr>
          <w:i/>
          <w:iCs/>
          <w:color w:val="3E4757"/>
          <w:sz w:val="19"/>
          <w:szCs w:val="19"/>
        </w:rPr>
        <w:t xml:space="preserve">Students: Chromebook: build the rainbow for 18, then 30. Whiteboard: stack both lists and circle what they share.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Chromebooks. Build the rainbow for 18. Then for 30.</w:t>
            </w:r>
            <w:r>
              <w:rPr>
                <w:rFonts w:ascii="Consolas" w:cs="Consolas" w:eastAsia="Consolas" w:hAnsi="Consolas"/>
                <w:color w:val="3A4353"/>
                <w:sz w:val="17"/>
                <w:szCs w:val="17"/>
              </w:rPr>
              <w:br/>
              <w:t xml:space="preserve">            Use the rules card. Test 1, 2, 3, 4, 5, 6 in order.</w:t>
            </w:r>
            <w:r>
              <w:rPr>
                <w:rFonts w:ascii="Consolas" w:cs="Consolas" w:eastAsia="Consolas" w:hAnsi="Consolas"/>
                <w:color w:val="3A4353"/>
                <w:sz w:val="17"/>
                <w:szCs w:val="17"/>
              </w:rPr>
              <w:br/>
              <w:t xml:space="preserve">3:00-4:30   Whiteboards. Write both lists stacked, one above the other.</w:t>
            </w:r>
            <w:r>
              <w:rPr>
                <w:rFonts w:ascii="Consolas" w:cs="Consolas" w:eastAsia="Consolas" w:hAnsi="Consolas"/>
                <w:color w:val="3A4353"/>
                <w:sz w:val="17"/>
                <w:szCs w:val="17"/>
              </w:rPr>
              <w:br/>
              <w:t xml:space="preserve">4:30-6:00   Circle left to right what they share. What is the LAST circle?</w:t>
            </w:r>
          </w:p>
        </w:tc>
      </w:tr>
    </w:tbl>
    <w:p>
      <w:pPr>
        <w:spacing w:after="70"/>
      </w:pPr>
    </w:p>
    <w:p>
      <w:pPr>
        <w:spacing w:after="100"/>
      </w:pPr>
      <w:r>
        <w:rPr>
          <w:color w:val="6B7280"/>
          <w:sz w:val="17"/>
          <w:szCs w:val="17"/>
        </w:rPr>
        <w:t xml:space="preserve">Response: Assigned tool · Divisibility Rules     |     Vocabulary: factor rainbow · partner · common factor · greatest common factor</w:t>
      </w:r>
    </w:p>
    <w:p>
      <w:pPr>
        <w:spacing w:after="100"/>
      </w:pPr>
      <w:r>
        <w:rPr>
          <w:b/>
          <w:bCs/>
          <w:color w:val="1F6B4A"/>
          <w:sz w:val="19"/>
          <w:szCs w:val="19"/>
        </w:rPr>
        <w:t xml:space="preserve">A: 18: 1,2,3,6,9,18. 30: 1,2,3,5,6,10,15,30. Shared: 1,2,3,6 → GCF(18,30) = 6.</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Open with the cost: 18 and 30 is 48 cubes. Dealing works — it always works — it is just slow. The rainbow is what you do instead, and the divisibility rules card is what makes it fast. The card is a lookup; you do not memorize it and you do not teach it, you use it. EVERY PARTNER COUNTS: when a rule works and you divide, the answer is a factor too. 30 ÷ 2 = 15, so 15 is on the list even though you never tested it — that is the whole payoff of the rainbow. Say it plainly: the last circle is the GREATEST one they share. That is the name.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0:23–0:29</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The Six Steps — Abstract</w:t>
            </w:r>
            <w:r>
              <w:rPr>
                <w:color w:val="6B7280"/>
                <w:sz w:val="17"/>
                <w:szCs w:val="17"/>
              </w:rPr>
              <w:t xml:space="preserve">   6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16 and 40.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Write 1 × the number. Always your first pair.</w:t>
            </w:r>
            <w:r>
              <w:rPr>
                <w:rFonts w:ascii="Consolas" w:cs="Consolas" w:eastAsia="Consolas" w:hAnsi="Consolas"/>
                <w:color w:val="1F2733"/>
                <w:sz w:val="18"/>
                <w:szCs w:val="18"/>
              </w:rPr>
              <w:br/>
              <w:t xml:space="preserve">2. Work up in order: 2, 3, 4, 5, 6. Use the card.</w:t>
            </w:r>
            <w:r>
              <w:rPr>
                <w:rFonts w:ascii="Consolas" w:cs="Consolas" w:eastAsia="Consolas" w:hAnsi="Consolas"/>
                <w:color w:val="1F2733"/>
                <w:sz w:val="18"/>
                <w:szCs w:val="18"/>
              </w:rPr>
              <w:br/>
              <w:t xml:space="preserve">3. If a rule works, DIVIDE. The answer is the partner.</w:t>
            </w:r>
            <w:r>
              <w:rPr>
                <w:rFonts w:ascii="Consolas" w:cs="Consolas" w:eastAsia="Consolas" w:hAnsi="Consolas"/>
                <w:color w:val="1F2733"/>
                <w:sz w:val="18"/>
                <w:szCs w:val="18"/>
              </w:rPr>
              <w:br/>
              <w:t xml:space="preserve">4. Stop when the two sides meet. Draw the rainbow.</w:t>
            </w:r>
            <w:r>
              <w:rPr>
                <w:rFonts w:ascii="Consolas" w:cs="Consolas" w:eastAsia="Consolas" w:hAnsi="Consolas"/>
                <w:color w:val="1F2733"/>
                <w:sz w:val="18"/>
                <w:szCs w:val="18"/>
              </w:rPr>
              <w:br/>
              <w:t xml:space="preserve">5. Do the same for the second number. Stack the lists.</w:t>
            </w:r>
            <w:r>
              <w:rPr>
                <w:rFonts w:ascii="Consolas" w:cs="Consolas" w:eastAsia="Consolas" w:hAnsi="Consolas"/>
                <w:color w:val="1F2733"/>
                <w:sz w:val="18"/>
                <w:szCs w:val="18"/>
              </w:rPr>
              <w:br/>
              <w:t xml:space="preserve">6. Circle left to right. The LAST circle is the GCF.</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16:   1   2   4   8   16</w:t>
            </w:r>
            <w:r>
              <w:rPr>
                <w:rFonts w:ascii="Consolas" w:cs="Consolas" w:eastAsia="Consolas" w:hAnsi="Consolas"/>
                <w:color w:val="1F2733"/>
                <w:sz w:val="18"/>
                <w:szCs w:val="18"/>
              </w:rPr>
              <w:br/>
              <w:t xml:space="preserve">40:   1   2   4   5   8   10   20   40</w:t>
            </w:r>
            <w:r>
              <w:rPr>
                <w:rFonts w:ascii="Consolas" w:cs="Consolas" w:eastAsia="Consolas" w:hAnsi="Consolas"/>
                <w:color w:val="1F2733"/>
                <w:sz w:val="18"/>
                <w:szCs w:val="18"/>
              </w:rPr>
              <w:br/>
              <w:t xml:space="preserve">              GCF = 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CHECK      could you prove you found every single one?</w:t>
            </w:r>
            <w:r>
              <w:rPr>
                <w:rFonts w:ascii="Consolas" w:cs="Consolas" w:eastAsia="Consolas" w:hAnsi="Consolas"/>
                <w:color w:val="1F2733"/>
                <w:sz w:val="18"/>
                <w:szCs w:val="18"/>
              </w:rPr>
              <w:br/>
              <w:t xml:space="preserve">SANITY     never bigger than the smaller number</w:t>
            </w:r>
          </w:p>
        </w:tc>
      </w:tr>
    </w:tbl>
    <w:p>
      <w:pPr>
        <w:spacing w:after="70"/>
      </w:pPr>
    </w:p>
    <w:p>
      <w:pPr>
        <w:spacing w:after="100"/>
      </w:pPr>
      <w:r>
        <w:rPr>
          <w:i/>
          <w:iCs/>
          <w:color w:val="3E4757"/>
          <w:sz w:val="19"/>
          <w:szCs w:val="19"/>
        </w:rPr>
        <w:t xml:space="preserve">Students: Copy each step as it appears with the numbers beside it. Then 12 and 42 on your own.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Watch. Do not write yet.</w:t>
            </w:r>
            <w:r>
              <w:rPr>
                <w:rFonts w:ascii="Consolas" w:cs="Consolas" w:eastAsia="Consolas" w:hAnsi="Consolas"/>
                <w:color w:val="3A4353"/>
                <w:sz w:val="17"/>
                <w:szCs w:val="17"/>
              </w:rPr>
              <w:br/>
              <w:t xml:space="preserve">1:00-4:00   Copy each step as it goes up. Numbers and not words.</w:t>
            </w:r>
            <w:r>
              <w:rPr>
                <w:rFonts w:ascii="Consolas" w:cs="Consolas" w:eastAsia="Consolas" w:hAnsi="Consolas"/>
                <w:color w:val="3A4353"/>
                <w:sz w:val="17"/>
                <w:szCs w:val="17"/>
              </w:rPr>
              <w:br/>
              <w:t xml:space="preserve">4:00-6:00   Your turn independently: 12 and 42.</w:t>
            </w:r>
          </w:p>
        </w:tc>
      </w:tr>
    </w:tbl>
    <w:p>
      <w:pPr>
        <w:spacing w:after="70"/>
      </w:pPr>
    </w:p>
    <w:p>
      <w:pPr>
        <w:spacing w:after="100"/>
      </w:pPr>
      <w:r>
        <w:rPr>
          <w:color w:val="6B7280"/>
          <w:sz w:val="17"/>
          <w:szCs w:val="17"/>
        </w:rPr>
        <w:t xml:space="preserve">Response: Paper     |     Vocabulary: rainbow · partner · complete · greatest</w:t>
      </w:r>
    </w:p>
    <w:p>
      <w:pPr>
        <w:spacing w:after="100"/>
      </w:pPr>
      <w:r>
        <w:rPr>
          <w:b/>
          <w:bCs/>
          <w:color w:val="1F6B4A"/>
          <w:sz w:val="19"/>
          <w:szCs w:val="19"/>
        </w:rPr>
        <w:t xml:space="preserve">A: GCF(16,40) = 8.  GCF(12,42) = 6.</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Derive step by step ON 16 and 40 — numbers appear beside each step as you go. Do not show the finished list first. STEP 3 IS THE ONE THAT GETS SKIPPED: a rule saying yes is only half a pair; divide, and write BOTH numbers down. Step 4, the stopping rule: 16 closes at 4 and 4, 40 closes at 5 and 8 — ask how they know they can stop. Step 6 is where GREATEST lives; circling is easy, remembering the LAST circle is where students lose it. THE SANITY CHECK is the cheapest thing you will teach all week. WHEN THE STEPS ARE FINISHED, LEAVE THEM UP — do not erase them for independent work.</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0:29–0:30</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Stand, Stretch, Target Review and Fist-to-Five</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I can find every factor of two numbers</w:t>
            </w:r>
            <w:r>
              <w:rPr>
                <w:rFonts w:ascii="Consolas" w:cs="Consolas" w:eastAsia="Consolas" w:hAnsi="Consolas"/>
                <w:color w:val="1F2733"/>
                <w:sz w:val="18"/>
                <w:szCs w:val="18"/>
              </w:rPr>
              <w:br/>
              <w:t xml:space="preserve">and prove which is the greatest one they share.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confident do you feel about your understanding so far?</w:t>
            </w:r>
          </w:p>
        </w:tc>
      </w:tr>
    </w:tbl>
    <w:p>
      <w:pPr>
        <w:spacing w:after="70"/>
      </w:pPr>
    </w:p>
    <w:p>
      <w:pPr>
        <w:spacing w:after="100"/>
      </w:pPr>
      <w:r>
        <w:rPr>
          <w:color w:val="6B7280"/>
          <w:sz w:val="17"/>
          <w:szCs w:val="17"/>
        </w:rPr>
        <w:t xml:space="preserve">Response: Fist to Five</w:t>
      </w:r>
    </w:p>
    <w:p>
      <w:pPr>
        <w:spacing w:after="100"/>
      </w:pPr>
      <w:r>
        <w:rPr>
          <w:color w:val="22252A"/>
          <w:sz w:val="19"/>
          <w:szCs w:val="19"/>
        </w:rPr>
        <w:t xml:space="preserve">Q: How confident do you feel about your understanding so far?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stand and stretch is 30 seconds and it is not optional — it is the only movement break in the period. Confidence is one input of three; the two readiness answers carry more weight than the number a student picks about themselves, and a confidently wrong student will under-flag. Let the readiness items override upward.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0:30–0:31</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Readiness 1 — With the Rainbows</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15:   1   3   5   15</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25:   1   5   25</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greatest factor 15 and 25 share?</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What is the greatest factor that 15 and 25 share?   (5 · 1 · 3 · 75)</w:t>
      </w:r>
    </w:p>
    <w:p>
      <w:pPr>
        <w:spacing w:after="100"/>
      </w:pPr>
      <w:r>
        <w:rPr>
          <w:b/>
          <w:bCs/>
          <w:color w:val="1F6B4A"/>
          <w:sz w:val="19"/>
          <w:szCs w:val="19"/>
        </w:rPr>
        <w:t xml:space="preserve">A: 5</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Both lists are given, so this measures the circling rule only and not the rainbow. Fresh numbers — 15 and 25 appear nowhere else in the lesson. EVERY WRONG ANSWER IS A DIAGNOSIS: 1 → circled and stopped at the first shared factor (thirty-second fix at the desk — ask what the LAST circle was). 3 → read down the wrong list; ask them to check 25 ÷ 3. 75 → multiplied the two numbers instead of comparing them, which is GCF/LCM confusion arriving early.</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0:31–0:33</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Readiness 2 — On Your Own</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 student is finding the GCF of 24 and 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They write   24:   1   2   3   4   6</w:t>
            </w:r>
            <w:r>
              <w:rPr>
                <w:rFonts w:ascii="Consolas" w:cs="Consolas" w:eastAsia="Consolas" w:hAnsi="Consolas"/>
                <w:color w:val="1F2733"/>
                <w:sz w:val="18"/>
                <w:szCs w:val="18"/>
              </w:rPr>
              <w:br/>
              <w:t xml:space="preserve">             18:   1   2   3   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They circle 1, 2, 3, 6 and say the GCF is 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Their answer is correct.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did they still do wrong?</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Their answer is correct. What did they still do wrong?</w:t>
      </w:r>
    </w:p>
    <w:p>
      <w:pPr>
        <w:spacing w:after="100"/>
      </w:pPr>
      <w:r>
        <w:rPr>
          <w:b/>
          <w:bCs/>
          <w:color w:val="1F6B4A"/>
          <w:sz w:val="19"/>
          <w:szCs w:val="19"/>
        </w:rPr>
        <w:t xml:space="preserve">A: The list for 24 is missing 8, 12 and 24 — the partners.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diagnostic that matters, and it is deliberately sneaky: the ANSWER is right and the WORK is not. They tested 1 through 6 and never wrote what the divisions gave back — they got lucky, because the largest shared factor happened to be small. "NOTHING IS WRONG" is the important wrong answer: that student believes a correct answer means correct work, which is the most useful thing you will learn about them today and has nothing to do with factors. "Prime factorization instead" is style, not error.</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0:33–0:46</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Independent Work</w:t>
            </w:r>
            <w:r>
              <w:rPr>
                <w:color w:val="6B7280"/>
                <w:sz w:val="17"/>
                <w:szCs w:val="17"/>
              </w:rPr>
              <w:t xml:space="preserve">   13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Practice 1 through 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Both complete lists. Circle left to right.</w:t>
            </w:r>
            <w:r>
              <w:rPr>
                <w:rFonts w:ascii="Consolas" w:cs="Consolas" w:eastAsia="Consolas" w:hAnsi="Consolas"/>
                <w:color w:val="1F2733"/>
                <w:sz w:val="18"/>
                <w:szCs w:val="18"/>
              </w:rPr>
              <w:br/>
              <w:t xml:space="preserve">Name the LAST circle. Then the check.</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Big Dog when 1 through 8 are done.</w:t>
            </w:r>
          </w:p>
        </w:tc>
      </w:tr>
    </w:tbl>
    <w:p>
      <w:pPr>
        <w:spacing w:after="70"/>
      </w:pPr>
    </w:p>
    <w:p>
      <w:pPr>
        <w:spacing w:after="100"/>
      </w:pPr>
      <w:r>
        <w:rPr>
          <w:i/>
          <w:iCs/>
          <w:color w:val="3E4757"/>
          <w:sz w:val="19"/>
          <w:szCs w:val="19"/>
        </w:rPr>
        <w:t xml:space="preserve">Students: Skills Practice sheet, problems 1–8. Show both complete lists, your circles, the last circle named, and the check.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 Write 1 × the number. Always your first pair.</w:t>
            </w:r>
            <w:r>
              <w:rPr>
                <w:rFonts w:ascii="Consolas" w:cs="Consolas" w:eastAsia="Consolas" w:hAnsi="Consolas"/>
                <w:color w:val="3A4353"/>
                <w:sz w:val="17"/>
                <w:szCs w:val="17"/>
              </w:rPr>
              <w:br/>
              <w:t xml:space="preserve">2. Work up in order: 2, 3, 4, 5, 6. Use the card.</w:t>
            </w:r>
            <w:r>
              <w:rPr>
                <w:rFonts w:ascii="Consolas" w:cs="Consolas" w:eastAsia="Consolas" w:hAnsi="Consolas"/>
                <w:color w:val="3A4353"/>
                <w:sz w:val="17"/>
                <w:szCs w:val="17"/>
              </w:rPr>
              <w:br/>
              <w:t xml:space="preserve">3. If a rule works, DIVIDE. The answer is the partner.</w:t>
            </w:r>
            <w:r>
              <w:rPr>
                <w:rFonts w:ascii="Consolas" w:cs="Consolas" w:eastAsia="Consolas" w:hAnsi="Consolas"/>
                <w:color w:val="3A4353"/>
                <w:sz w:val="17"/>
                <w:szCs w:val="17"/>
              </w:rPr>
              <w:br/>
              <w:t xml:space="preserve">4. Stop when the two sides meet. Draw the rainbow.</w:t>
            </w:r>
            <w:r>
              <w:rPr>
                <w:rFonts w:ascii="Consolas" w:cs="Consolas" w:eastAsia="Consolas" w:hAnsi="Consolas"/>
                <w:color w:val="3A4353"/>
                <w:sz w:val="17"/>
                <w:szCs w:val="17"/>
              </w:rPr>
              <w:br/>
              <w:t xml:space="preserve">5. Do the same for the second number. Stack the lists.</w:t>
            </w:r>
            <w:r>
              <w:rPr>
                <w:rFonts w:ascii="Consolas" w:cs="Consolas" w:eastAsia="Consolas" w:hAnsi="Consolas"/>
                <w:color w:val="3A4353"/>
                <w:sz w:val="17"/>
                <w:szCs w:val="17"/>
              </w:rPr>
              <w:br/>
              <w:t xml:space="preserve">6. Circle left to right. The LAST circle is the GCF.</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CHECK     could you prove you found every single one?</w:t>
            </w:r>
            <w:r>
              <w:rPr>
                <w:rFonts w:ascii="Consolas" w:cs="Consolas" w:eastAsia="Consolas" w:hAnsi="Consolas"/>
                <w:color w:val="3A4353"/>
                <w:sz w:val="17"/>
                <w:szCs w:val="17"/>
              </w:rPr>
              <w:br/>
              <w:t xml:space="preserve">SANITY    never bigger than the smaller number</w:t>
            </w:r>
          </w:p>
        </w:tc>
      </w:tr>
    </w:tbl>
    <w:p>
      <w:pPr>
        <w:spacing w:after="70"/>
      </w:pPr>
    </w:p>
    <w:p>
      <w:pPr>
        <w:spacing w:after="100"/>
      </w:pPr>
      <w:r>
        <w:rPr>
          <w:color w:val="6B7280"/>
          <w:sz w:val="17"/>
          <w:szCs w:val="17"/>
        </w:rPr>
        <w:t xml:space="preserve">Response: Paper · Divisibility Rules tool</w:t>
      </w:r>
    </w:p>
    <w:p>
      <w:pPr>
        <w:spacing w:after="100"/>
      </w:pPr>
      <w:r>
        <w:rPr>
          <w:b/>
          <w:bCs/>
          <w:color w:val="1F6B4A"/>
          <w:sz w:val="19"/>
          <w:szCs w:val="19"/>
        </w:rPr>
        <w:t xml:space="preserve">A: 2. GCF(18,24)=6   3. GCF(20,30)=10   4. GCF(14,42)=14   5. GCF(27,45)=9   6. GCF(32,48)=16   7. GCF(21,35)=7   8. GCF(30,45)=15   Big Dog: GCF(15,28)=1</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six steps stay on the board for this entire block. Do not erase them. PROBLEM 4 IS THE ONE WORTH WATCHING: GCF(14,42) where 14 is itself a factor of 42 — students who expect a small answer get 14 and do not believe it. It is correct, and the sanity check holds: 14 is not bigger than 14. The sheet is theirs for the rest of the day; anything unfinished goes home and comes back next class. Homework help for every problem is at bigdogmath.com. Do not collect at the bell — collect what is done.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0:46–0:49</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Exit Ticket — The Taki Miracle</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 bags of Takis        36 Arizonas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Everybody gets the exact same thing.</w:t>
            </w:r>
            <w:r>
              <w:rPr>
                <w:rFonts w:ascii="Consolas" w:cs="Consolas" w:eastAsia="Consolas" w:hAnsi="Consolas"/>
                <w:color w:val="1F2733"/>
                <w:sz w:val="18"/>
                <w:szCs w:val="18"/>
              </w:rPr>
              <w:br/>
              <w:t xml:space="preserve">Nothing left over. Nobody gets shorted.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MOST people who can get a share,</w:t>
            </w:r>
            <w:r>
              <w:rPr>
                <w:rFonts w:ascii="Consolas" w:cs="Consolas" w:eastAsia="Consolas" w:hAnsi="Consolas"/>
                <w:color w:val="1F2733"/>
                <w:sz w:val="18"/>
                <w:szCs w:val="18"/>
              </w:rPr>
              <w:br/>
              <w:t xml:space="preserve">and what does each person get?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Show both lists and your circles.</w:t>
            </w:r>
          </w:p>
        </w:tc>
      </w:tr>
    </w:tbl>
    <w:p>
      <w:pPr>
        <w:spacing w:after="70"/>
      </w:pPr>
    </w:p>
    <w:p>
      <w:pPr>
        <w:spacing w:after="100"/>
      </w:pPr>
      <w:r>
        <w:rPr>
          <w:i/>
          <w:iCs/>
          <w:color w:val="3E4757"/>
          <w:sz w:val="19"/>
          <w:szCs w:val="19"/>
        </w:rPr>
        <w:t xml:space="preserve">Students: Chromebook. Independently. No partner and no sheet.</w:t>
      </w:r>
    </w:p>
    <w:p>
      <w:pPr>
        <w:spacing w:after="100"/>
      </w:pPr>
      <w:r>
        <w:rPr>
          <w:color w:val="6B7280"/>
          <w:sz w:val="17"/>
          <w:szCs w:val="17"/>
        </w:rPr>
        <w:t xml:space="preserve">Response: Short answer</w:t>
      </w:r>
    </w:p>
    <w:p>
      <w:pPr>
        <w:spacing w:after="100"/>
      </w:pPr>
      <w:r>
        <w:rPr>
          <w:b/>
          <w:bCs/>
          <w:color w:val="1F6B4A"/>
          <w:sz w:val="19"/>
          <w:szCs w:val="19"/>
        </w:rPr>
        <w:t xml:space="preserve">A: 12 people. 24: 1,2,3,4,6,8,12,24. 36: 1,2,3,4,6,9,12,18,36. Shared: 1,2,3,4,6,12 → last circle 12. Each person gets 2 Takis and 3 Arizonas.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hook from minute 5, unchanged. 24 and 36 have appeared nowhere else in the period. THE INTERPRETATION TRAP FIRES HERE: a student who answers 2 or 3 found the GCF correctly and reported the share instead of the number of shares — that is reading, not math, so do not reteach the lists. A student who answers 12 with both complete lists shown has the whole lesson. A student who answers 12 with incomplete lists got lucky — flag them for tomorrow.</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4E79" w:val="clear"/>
            <w:tcMar>
              <w:top w:type="dxa" w:w="70"/>
              <w:left w:type="dxa" w:w="110"/>
              <w:bottom w:type="dxa" w:w="70"/>
              <w:right w:type="dxa" w:w="110"/>
            </w:tcMar>
          </w:tcPr>
          <w:p>
            <w:pPr>
              <w:spacing w:after="0"/>
            </w:pPr>
            <w:r>
              <w:rPr>
                <w:b/>
                <w:bCs/>
                <w:color w:val="FFFFFF"/>
                <w:sz w:val="16"/>
                <w:szCs w:val="16"/>
              </w:rPr>
              <w:t xml:space="preserve">0:49–0:50</w:t>
            </w:r>
          </w:p>
        </w:tc>
        <w:tc>
          <w:tcPr>
            <w:tcW w:type="dxa" w:w="8010"/>
            <w:tcBorders>
              <w:top w:val="none" w:color="FFFFFF" w:sz="0"/>
              <w:left w:val="none" w:color="FFFFFF" w:sz="0"/>
              <w:bottom w:val="none" w:color="FFFFFF" w:sz="0"/>
              <w:right w:val="none" w:color="FFFFFF" w:sz="0"/>
            </w:tcBorders>
            <w:shd w:fill="E8EFF7" w:val="clear"/>
            <w:tcMar>
              <w:top w:type="dxa" w:w="70"/>
              <w:left w:type="dxa" w:w="140"/>
              <w:bottom w:type="dxa" w:w="70"/>
              <w:right w:type="dxa" w:w="140"/>
            </w:tcMar>
          </w:tcPr>
          <w:p>
            <w:pPr>
              <w:spacing w:after="0"/>
            </w:pPr>
            <w:r>
              <w:rPr>
                <w:b/>
                <w:bCs/>
                <w:color w:val="1F4E79"/>
                <w:sz w:val="21"/>
                <w:szCs w:val="21"/>
              </w:rPr>
              <w:t xml:space="preserve">Cleanup</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people.</w:t>
            </w:r>
            <w:r>
              <w:rPr>
                <w:rFonts w:ascii="Consolas" w:cs="Consolas" w:eastAsia="Consolas" w:hAnsi="Consolas"/>
                <w:color w:val="1F2733"/>
                <w:sz w:val="18"/>
                <w:szCs w:val="18"/>
              </w:rPr>
              <w:br/>
              <w:t xml:space="preserve">2 Takis and 3 Arizonas each.</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Taki miracle confirmed.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You dealt it out by hand.</w:t>
            </w:r>
            <w:r>
              <w:rPr>
                <w:rFonts w:ascii="Consolas" w:cs="Consolas" w:eastAsia="Consolas" w:hAnsi="Consolas"/>
                <w:color w:val="1F2733"/>
                <w:sz w:val="18"/>
                <w:szCs w:val="18"/>
              </w:rPr>
              <w:br/>
              <w:t xml:space="preserve">Then you found a faster way.</w:t>
            </w:r>
            <w:r>
              <w:rPr>
                <w:rFonts w:ascii="Consolas" w:cs="Consolas" w:eastAsia="Consolas" w:hAnsi="Consolas"/>
                <w:color w:val="1F2733"/>
                <w:sz w:val="18"/>
                <w:szCs w:val="18"/>
              </w:rPr>
              <w:br/>
              <w:t xml:space="preserve">Tomorrow the numbers get bigger.</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the closing line out loud: you dealt it out by hand, then you found a faster way — that is the shape of the whole week. Count the bags; a missing cube makes tomorrow's pair unusable.</w:t>
            </w:r>
          </w:p>
        </w:tc>
      </w:tr>
    </w:tbl>
    <w:p>
      <w:pPr>
        <w:spacing w:after="160"/>
      </w:pPr>
    </w:p>
    <w:p>
      <w:pPr>
        <w:pStyle w:val="Heading3"/>
        <w:pBdr>
          <w:bottom w:val="single" w:color="1F4E79" w:sz="8"/>
        </w:pBdr>
        <w:spacing w:after="90" w:before="240"/>
      </w:pPr>
      <w:r>
        <w:rPr>
          <w:b/>
          <w:bCs/>
          <w:color w:val="1F4E79"/>
          <w:spacing w:val="30"/>
          <w:sz w:val="22"/>
          <w:szCs w:val="22"/>
        </w:rPr>
        <w:t xml:space="preserve">PRACTICE SET</w:t>
      </w:r>
    </w:p>
    <w:p>
      <w:pPr>
        <w:pStyle w:val="ListParagraph"/>
        <w:numPr>
          <w:ilvl w:val="0"/>
          <w:numId w:val="2"/>
        </w:numPr>
        <w:spacing w:after="50"/>
      </w:pPr>
      <w:r>
        <w:rPr>
          <w:color w:val="22252A"/>
          <w:sz w:val="21"/>
          <w:szCs w:val="21"/>
        </w:rPr>
        <w:t xml:space="preserve">1.  Multiple choice with both factor lists given for 16 and 20.</w:t>
      </w:r>
    </w:p>
    <w:p>
      <w:pPr>
        <w:pStyle w:val="ListParagraph"/>
        <w:numPr>
          <w:ilvl w:val="0"/>
          <w:numId w:val="2"/>
        </w:numPr>
        <w:spacing w:after="50"/>
      </w:pPr>
      <w:r>
        <w:rPr>
          <w:color w:val="22252A"/>
          <w:sz w:val="21"/>
          <w:szCs w:val="21"/>
        </w:rPr>
        <w:t xml:space="preserve">2.  GCF(18, 24)  →  6</w:t>
      </w:r>
    </w:p>
    <w:p>
      <w:pPr>
        <w:pStyle w:val="ListParagraph"/>
        <w:numPr>
          <w:ilvl w:val="0"/>
          <w:numId w:val="2"/>
        </w:numPr>
        <w:spacing w:after="50"/>
      </w:pPr>
      <w:r>
        <w:rPr>
          <w:color w:val="22252A"/>
          <w:sz w:val="21"/>
          <w:szCs w:val="21"/>
        </w:rPr>
        <w:t xml:space="preserve">3.  GCF(20, 30)  →  10</w:t>
      </w:r>
    </w:p>
    <w:p>
      <w:pPr>
        <w:pStyle w:val="ListParagraph"/>
        <w:numPr>
          <w:ilvl w:val="0"/>
          <w:numId w:val="2"/>
        </w:numPr>
        <w:spacing w:after="50"/>
      </w:pPr>
      <w:r>
        <w:rPr>
          <w:color w:val="22252A"/>
          <w:sz w:val="21"/>
          <w:szCs w:val="21"/>
        </w:rPr>
        <w:t xml:space="preserve">4.  GCF(14, 42)  →  14   (one number is a factor of the other)</w:t>
      </w:r>
    </w:p>
    <w:p>
      <w:pPr>
        <w:pStyle w:val="ListParagraph"/>
        <w:numPr>
          <w:ilvl w:val="0"/>
          <w:numId w:val="2"/>
        </w:numPr>
        <w:spacing w:after="50"/>
      </w:pPr>
      <w:r>
        <w:rPr>
          <w:color w:val="22252A"/>
          <w:sz w:val="21"/>
          <w:szCs w:val="21"/>
        </w:rPr>
        <w:t xml:space="preserve">5.  GCF(27, 45)  →  9    (no factors of 2 anywhere)</w:t>
      </w:r>
    </w:p>
    <w:p>
      <w:pPr>
        <w:pStyle w:val="ListParagraph"/>
        <w:numPr>
          <w:ilvl w:val="0"/>
          <w:numId w:val="2"/>
        </w:numPr>
        <w:spacing w:after="50"/>
      </w:pPr>
      <w:r>
        <w:rPr>
          <w:color w:val="22252A"/>
          <w:sz w:val="21"/>
          <w:szCs w:val="21"/>
        </w:rPr>
        <w:t xml:space="preserve">6.  GCF(32, 48)  →  16   (lists blank from here)</w:t>
      </w:r>
    </w:p>
    <w:p>
      <w:pPr>
        <w:pStyle w:val="ListParagraph"/>
        <w:numPr>
          <w:ilvl w:val="0"/>
          <w:numId w:val="2"/>
        </w:numPr>
        <w:spacing w:after="50"/>
      </w:pPr>
      <w:r>
        <w:rPr>
          <w:color w:val="22252A"/>
          <w:sz w:val="21"/>
          <w:szCs w:val="21"/>
        </w:rPr>
        <w:t xml:space="preserve">7.  GCF(21, 35)  →  7    (no template)</w:t>
      </w:r>
    </w:p>
    <w:p>
      <w:pPr>
        <w:pStyle w:val="ListParagraph"/>
        <w:numPr>
          <w:ilvl w:val="0"/>
          <w:numId w:val="2"/>
        </w:numPr>
        <w:spacing w:after="50"/>
      </w:pPr>
      <w:r>
        <w:rPr>
          <w:color w:val="22252A"/>
          <w:sz w:val="21"/>
          <w:szCs w:val="21"/>
        </w:rPr>
        <w:t xml:space="preserve">8.  GCF(30, 45)  →  15   (no template)</w:t>
      </w:r>
    </w:p>
    <w:p>
      <w:pPr>
        <w:spacing w:after="80"/>
      </w:pPr>
    </w:p>
    <w:tbl>
      <w:tblPr>
        <w:tblW w:type="dxa" w:w="9360"/>
        <w:tblBorders>
          <w:top w:val="single" w:color="C88A3A" w:sz="6"/>
          <w:left w:val="single" w:color="C88A3A" w:sz="18"/>
          <w:bottom w:val="single" w:color="C88A3A" w:sz="6"/>
          <w:right w:val="single" w:color="C88A3A" w:sz="6"/>
          <w:insideH w:val="none" w:color="FFFFFF" w:sz="0"/>
          <w:insideV w:val="none" w:color="FFFFFF" w:sz="0"/>
        </w:tblBorders>
      </w:tblPr>
      <w:tblGrid>
        <w:gridCol w:w="9360"/>
      </w:tblGrid>
      <w:tr>
        <w:tc>
          <w:tcPr>
            <w:tcW w:type="dxa" w:w="9360"/>
            <w:shd w:fill="FBF3E7" w:val="clear"/>
            <w:tcMar>
              <w:top w:type="dxa" w:w="120"/>
              <w:left w:type="dxa" w:w="180"/>
              <w:bottom w:type="dxa" w:w="120"/>
              <w:right w:type="dxa" w:w="180"/>
            </w:tcMar>
          </w:tcPr>
          <w:p>
            <w:pPr>
              <w:spacing w:after="40"/>
            </w:pPr>
            <w:r>
              <w:rPr>
                <w:b/>
                <w:bCs/>
                <w:color w:val="7A4A16"/>
                <w:spacing w:val="30"/>
                <w:sz w:val="14"/>
                <w:szCs w:val="14"/>
              </w:rPr>
              <w:t xml:space="preserve">BIG DOG CHALLENGE</w:t>
            </w:r>
          </w:p>
          <w:p>
            <w:pPr>
              <w:spacing w:after="0"/>
            </w:pPr>
            <w:r>
              <w:rPr>
                <w:color w:val="4A3820"/>
                <w:sz w:val="19"/>
                <w:szCs w:val="19"/>
              </w:rPr>
              <w:t xml:space="preserve">Optional, and only after Practice 1–8 are complete: find GCF(15, 28). Then explain what it means when the only factor two numbers share is 1, and what that would look like if you tried to deal them into identical piles.</w:t>
            </w:r>
          </w:p>
        </w:tc>
      </w:tr>
    </w:tbl>
    <w:p>
      <w:pPr>
        <w:pStyle w:val="Heading3"/>
        <w:pBdr>
          <w:bottom w:val="single" w:color="1F4E79" w:sz="8"/>
        </w:pBdr>
        <w:spacing w:after="90" w:before="240"/>
      </w:pPr>
      <w:r>
        <w:rPr>
          <w:b/>
          <w:bCs/>
          <w:color w:val="1F4E79"/>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24 bags of Takis and 36 Arizonas. Everybody gets the exact same thing with nothing left over. What is the MOST people who can get a share, and what does each person get? Show both factor lists and your circles.</w:t>
            </w:r>
          </w:p>
          <w:p>
            <w:pPr>
              <w:spacing w:after="0"/>
            </w:pPr>
            <w:r>
              <w:rPr>
                <w:b/>
                <w:bCs/>
                <w:color w:val="1F6B4A"/>
                <w:sz w:val="19"/>
                <w:szCs w:val="19"/>
              </w:rPr>
              <w:t xml:space="preserve">Scoring: </w:t>
            </w:r>
            <w:r>
              <w:rPr>
                <w:color w:val="2E4A3C"/>
                <w:sz w:val="19"/>
                <w:szCs w:val="19"/>
              </w:rPr>
              <w:t xml:space="preserve">12 people, each getting 2 Takis and 3 Arizonas. A complete answer shows both full factor lists, the shared factors circled, and 12 named as the last circle. A student who answers 2 or 3 found the GCF correctly and then reported the share instead of the number of shares.</w:t>
            </w:r>
          </w:p>
        </w:tc>
      </w:tr>
    </w:tbl>
    <w:p>
      <w:pPr>
        <w:pStyle w:val="Heading3"/>
        <w:pBdr>
          <w:bottom w:val="single" w:color="1F4E79" w:sz="8"/>
        </w:pBdr>
        <w:spacing w:after="90" w:before="240"/>
      </w:pPr>
      <w:r>
        <w:rPr>
          <w:b/>
          <w:bCs/>
          <w:color w:val="1F4E79"/>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1F4E79"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1F4E79"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Records only the tested factors</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Step 3. They tested 1 through 6 and never wrote the partners. Point at a quotient and ask what it is.</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Takes a common factor that is not the greatest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Step 6. They circled and stopped early. Ask what the LAST circle was.</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Confuses the rule for 2 with the rule for 4</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An even last digit is the test for 2. For 4, halve it and check whether the half is still even.</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Answers the group size, not the count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Reading and not math. The GCF is right — re-read what the question counts.</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Stopped before the rainbow closed</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what 6 × 6 is and whether that has passed the number yet.</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Only one list got built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You cannot share what you have not written down.</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Answer is bigger than the smaller number</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Sanity check. Hand it to them and walk away.</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Low confidence with correct work</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Fist-to-Five 0–2 with both readiness items correct. Show them their own last circle as evidence before release.</w:t>
            </w:r>
          </w:p>
        </w:tc>
      </w:tr>
    </w:tbl>
    <w:p>
      <w:pPr>
        <w:pStyle w:val="Heading3"/>
        <w:pBdr>
          <w:bottom w:val="single" w:color="1F4E79" w:sz="8"/>
        </w:pBdr>
        <w:spacing w:after="90" w:before="240"/>
      </w:pPr>
      <w:r>
        <w:rPr>
          <w:b/>
          <w:bCs/>
          <w:color w:val="1F4E79"/>
          <w:spacing w:val="30"/>
          <w:sz w:val="22"/>
          <w:szCs w:val="22"/>
        </w:rPr>
        <w:t xml:space="preserve">HELP PATH (STUDENT-FACING)</w:t>
      </w:r>
    </w:p>
    <w:p>
      <w:pPr>
        <w:pStyle w:val="ListParagraph"/>
        <w:numPr>
          <w:ilvl w:val="0"/>
          <w:numId w:val="2"/>
        </w:numPr>
        <w:spacing w:after="50"/>
      </w:pPr>
      <w:r>
        <w:rPr>
          <w:color w:val="22252A"/>
          <w:sz w:val="21"/>
          <w:szCs w:val="21"/>
        </w:rPr>
        <w:t xml:space="preserve">Write 1 × the number. That is always your first pair.</w:t>
      </w:r>
    </w:p>
    <w:p>
      <w:pPr>
        <w:pStyle w:val="ListParagraph"/>
        <w:numPr>
          <w:ilvl w:val="0"/>
          <w:numId w:val="2"/>
        </w:numPr>
        <w:spacing w:after="50"/>
      </w:pPr>
      <w:r>
        <w:rPr>
          <w:color w:val="22252A"/>
          <w:sz w:val="21"/>
          <w:szCs w:val="21"/>
        </w:rPr>
        <w:t xml:space="preserve">Work up in order: 2, 3, 4, 5, 6. Use the rules card on the wall.</w:t>
      </w:r>
    </w:p>
    <w:p>
      <w:pPr>
        <w:pStyle w:val="ListParagraph"/>
        <w:numPr>
          <w:ilvl w:val="0"/>
          <w:numId w:val="2"/>
        </w:numPr>
        <w:spacing w:after="50"/>
      </w:pPr>
      <w:r>
        <w:rPr>
          <w:color w:val="22252A"/>
          <w:sz w:val="21"/>
          <w:szCs w:val="21"/>
        </w:rPr>
        <w:t xml:space="preserve">If a rule works, divide. The answer is the partner. Write the pair.</w:t>
      </w:r>
    </w:p>
    <w:p>
      <w:pPr>
        <w:pStyle w:val="ListParagraph"/>
        <w:numPr>
          <w:ilvl w:val="0"/>
          <w:numId w:val="2"/>
        </w:numPr>
        <w:spacing w:after="50"/>
      </w:pPr>
      <w:r>
        <w:rPr>
          <w:color w:val="22252A"/>
          <w:sz w:val="21"/>
          <w:szCs w:val="21"/>
        </w:rPr>
        <w:t xml:space="preserve">Stop when the two sides meet in the middle. Draw the rainbow over your pairs.</w:t>
      </w:r>
    </w:p>
    <w:p>
      <w:pPr>
        <w:pStyle w:val="ListParagraph"/>
        <w:numPr>
          <w:ilvl w:val="0"/>
          <w:numId w:val="2"/>
        </w:numPr>
        <w:spacing w:after="50"/>
      </w:pPr>
      <w:r>
        <w:rPr>
          <w:color w:val="22252A"/>
          <w:sz w:val="21"/>
          <w:szCs w:val="21"/>
        </w:rPr>
        <w:t xml:space="preserve">Do the same for the second number. Stack the two lists.</w:t>
      </w:r>
    </w:p>
    <w:p>
      <w:pPr>
        <w:pStyle w:val="ListParagraph"/>
        <w:numPr>
          <w:ilvl w:val="0"/>
          <w:numId w:val="2"/>
        </w:numPr>
        <w:spacing w:after="50"/>
      </w:pPr>
      <w:r>
        <w:rPr>
          <w:color w:val="22252A"/>
          <w:sz w:val="21"/>
          <w:szCs w:val="21"/>
        </w:rPr>
        <w:t xml:space="preserve">Circle left to right what they share. The LAST circle is the GCF.</w:t>
      </w:r>
    </w:p>
    <w:p>
      <w:pPr>
        <w:pStyle w:val="ListParagraph"/>
        <w:numPr>
          <w:ilvl w:val="0"/>
          <w:numId w:val="2"/>
        </w:numPr>
        <w:spacing w:after="50"/>
      </w:pPr>
      <w:r>
        <w:rPr>
          <w:color w:val="22252A"/>
          <w:sz w:val="21"/>
          <w:szCs w:val="21"/>
        </w:rPr>
        <w:t xml:space="preserve">CHECK: could you prove you found every single one?</w:t>
      </w:r>
    </w:p>
    <w:p>
      <w:pPr>
        <w:pStyle w:val="ListParagraph"/>
        <w:numPr>
          <w:ilvl w:val="0"/>
          <w:numId w:val="2"/>
        </w:numPr>
        <w:spacing w:after="50"/>
      </w:pPr>
      <w:r>
        <w:rPr>
          <w:color w:val="22252A"/>
          <w:sz w:val="21"/>
          <w:szCs w:val="21"/>
        </w:rPr>
        <w:t xml:space="preserve">SANITY CHECK: the GCF can never be bigger than the smaller number.</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1F6B4A" w:val="clear"/>
            <w:tcMar>
              <w:top w:type="dxa" w:w="130"/>
              <w:left w:type="dxa" w:w="200"/>
              <w:bottom w:type="dxa" w:w="120"/>
              <w:right w:type="dxa" w:w="200"/>
            </w:tcMar>
          </w:tcPr>
          <w:p>
            <w:pPr>
              <w:spacing w:after="30"/>
            </w:pPr>
            <w:r>
              <w:rPr>
                <w:b/>
                <w:bCs/>
                <w:color w:val="FFFFFF"/>
                <w:spacing w:val="60"/>
                <w:sz w:val="15"/>
                <w:szCs w:val="15"/>
              </w:rPr>
              <w:t xml:space="preserve">LESSON 3 OF 4   ·   M1.T1.L2-D2</w:t>
            </w:r>
          </w:p>
          <w:p>
            <w:pPr>
              <w:spacing w:after="30"/>
            </w:pPr>
            <w:r>
              <w:rPr>
                <w:b/>
                <w:bCs/>
                <w:color w:val="FFFFFF"/>
                <w:sz w:val="28"/>
                <w:szCs w:val="28"/>
              </w:rPr>
              <w:t xml:space="preserve">Least Common Multiple and the Ladder</w:t>
            </w:r>
          </w:p>
          <w:p>
            <w:pPr>
              <w:spacing w:after="0"/>
            </w:pPr>
            <w:r>
              <w:rPr>
                <w:i/>
                <w:iCs/>
                <w:color w:val="F0F3F8"/>
                <w:sz w:val="18"/>
                <w:szCs w:val="18"/>
              </w:rPr>
              <w:t xml:space="preserve">One structure that hands you both answers at once</w:t>
            </w:r>
          </w:p>
        </w:tc>
      </w:tr>
      <w:tr>
        <w:tc>
          <w:tcPr>
            <w:tcW w:type="dxa" w:w="9360"/>
            <w:shd w:fill="E7F2EC" w:val="clear"/>
            <w:tcMar>
              <w:top w:type="dxa" w:w="60"/>
              <w:left w:type="dxa" w:w="200"/>
              <w:bottom w:type="dxa" w:w="60"/>
              <w:right w:type="dxa" w:w="200"/>
            </w:tcMar>
          </w:tcPr>
          <w:p>
            <w:pPr>
              <w:spacing w:after="0"/>
            </w:pPr>
            <w:r>
              <w:rPr>
                <w:b/>
                <w:bCs/>
                <w:color w:val="1F6B4A"/>
                <w:sz w:val="15"/>
                <w:szCs w:val="15"/>
              </w:rPr>
              <w:t xml:space="preserve">Math 6  ·  Module 1  ·  Topic M1.T1  ·  Lesson 2, Day 2 of 3  ·  1 session, 50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STANDARD</w:t>
            </w:r>
          </w:p>
          <w:p>
            <w:pPr>
              <w:spacing w:after="0"/>
            </w:pPr>
            <w:r>
              <w:rPr>
                <w:b/>
                <w:bCs/>
                <w:color w:val="1F6B4A"/>
                <w:sz w:val="17"/>
                <w:szCs w:val="17"/>
              </w:rPr>
              <w:t xml:space="preserve">6.NS.B.4</w:t>
            </w:r>
          </w:p>
        </w:tc>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1F6B4A"/>
                <w:sz w:val="17"/>
                <w:szCs w:val="17"/>
              </w:rPr>
              <w:t xml:space="preserve">50 min</w:t>
            </w:r>
          </w:p>
        </w:tc>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MODE</w:t>
            </w:r>
          </w:p>
          <w:p>
            <w:pPr>
              <w:spacing w:after="0"/>
            </w:pPr>
            <w:r>
              <w:rPr>
                <w:b/>
                <w:bCs/>
                <w:color w:val="1F6B4A"/>
                <w:sz w:val="17"/>
                <w:szCs w:val="17"/>
              </w:rPr>
              <w:t xml:space="preserve">Concrete → Abstract</w:t>
            </w:r>
          </w:p>
        </w:tc>
        <w:tc>
          <w:tcPr>
            <w:tcW w:type="dxa" w:w="2340"/>
            <w:shd w:fill="E7F2EC"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1F6B4A"/>
                <w:sz w:val="17"/>
                <w:szCs w:val="17"/>
              </w:rPr>
              <w:t xml:space="preserve">Ladder Method</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4260"/>
              <w:tblBorders>
                <w:top w:val="single" w:color="1F6B4A" w:sz="6"/>
                <w:left w:val="single" w:color="1F6B4A" w:sz="18"/>
                <w:bottom w:val="single" w:color="1F6B4A" w:sz="6"/>
                <w:right w:val="single" w:color="1F6B4A" w:sz="6"/>
                <w:insideH w:val="none" w:color="FFFFFF" w:sz="0"/>
                <w:insideV w:val="none" w:color="FFFFFF" w:sz="0"/>
              </w:tblBorders>
            </w:tblPr>
            <w:tblGrid>
              <w:gridCol w:w="4260"/>
            </w:tblGrid>
            <w:tr>
              <w:tc>
                <w:tcPr>
                  <w:tcW w:type="dxa" w:w="4260"/>
                  <w:shd w:fill="E7F2EC" w:val="clear"/>
                  <w:tcMar>
                    <w:top w:type="dxa" w:w="70"/>
                    <w:left w:type="dxa" w:w="150"/>
                    <w:bottom w:type="dxa" w:w="70"/>
                    <w:right w:type="dxa" w:w="150"/>
                  </w:tcMar>
                </w:tcPr>
                <w:p>
                  <w:pPr>
                    <w:spacing w:after="25"/>
                  </w:pPr>
                  <w:r>
                    <w:rPr>
                      <w:b/>
                      <w:bCs/>
                      <w:color w:val="1F6B4A"/>
                      <w:spacing w:val="30"/>
                      <w:sz w:val="12"/>
                      <w:szCs w:val="12"/>
                    </w:rPr>
                    <w:t xml:space="preserve">LEARNING INTENTION</w:t>
                  </w:r>
                </w:p>
                <w:p>
                  <w:pPr>
                    <w:spacing w:after="70"/>
                  </w:pPr>
                  <w:r>
                    <w:rPr>
                      <w:color w:val="22252A"/>
                      <w:sz w:val="17"/>
                      <w:szCs w:val="17"/>
                    </w:rPr>
                    <w:t xml:space="preserve">We are learning when two repeating things line up, and how one ladder gives us both the greatest common factor and the least common multiple.</w:t>
                  </w:r>
                </w:p>
                <w:p>
                  <w:pPr>
                    <w:spacing w:after="25"/>
                  </w:pPr>
                  <w:r>
                    <w:rPr>
                      <w:b/>
                      <w:bCs/>
                      <w:color w:val="1F6B4A"/>
                      <w:spacing w:val="30"/>
                      <w:sz w:val="12"/>
                      <w:szCs w:val="12"/>
                    </w:rPr>
                    <w:t xml:space="preserve">SELECTED CRITERION</w:t>
                  </w:r>
                </w:p>
                <w:p>
                  <w:pPr>
                    <w:spacing w:after="0"/>
                  </w:pPr>
                  <w:r>
                    <w:rPr>
                      <w:b/>
                      <w:bCs/>
                      <w:color w:val="22252A"/>
                      <w:sz w:val="17"/>
                      <w:szCs w:val="17"/>
                    </w:rPr>
                    <w:t xml:space="preserve">I can find the least common multiple of two numbers and use one ladder to get both the GCF and the LCM.</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4260"/>
              <w:tblBorders>
                <w:top w:val="single" w:color="C2564B" w:sz="6"/>
                <w:left w:val="single" w:color="C2564B" w:sz="18"/>
                <w:bottom w:val="single" w:color="C2564B" w:sz="6"/>
                <w:right w:val="single" w:color="C2564B" w:sz="6"/>
                <w:insideH w:val="none" w:color="FFFFFF" w:sz="0"/>
                <w:insideV w:val="none" w:color="FFFFFF" w:sz="0"/>
              </w:tblBorders>
            </w:tblPr>
            <w:tblGrid>
              <w:gridCol w:w="4260"/>
            </w:tblGrid>
            <w:tr>
              <w:tc>
                <w:tcPr>
                  <w:tcW w:type="dxa" w:w="42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Abbie gets a treat every 8 minutes. The neighbor's dog starts barking every 12 minutes. Right now, both just happened at the same time. How many minutes until the next time BOTH happen at once?</w:t>
                  </w:r>
                </w:p>
                <w:p>
                  <w:pPr>
                    <w:spacing w:after="0"/>
                  </w:pPr>
                  <w:r>
                    <w:rPr>
                      <w:b/>
                      <w:bCs/>
                      <w:color w:val="8A2F2F"/>
                      <w:sz w:val="14"/>
                      <w:szCs w:val="14"/>
                    </w:rPr>
                    <w:t xml:space="preserve">Teacher only: </w:t>
                  </w:r>
                  <w:r>
                    <w:rPr>
                      <w:i/>
                      <w:iCs/>
                      <w:color w:val="5A4040"/>
                      <w:sz w:val="14"/>
                      <w:szCs w:val="14"/>
                    </w:rPr>
                    <w:t xml:space="preserve">24 minutes. Treats land at 8, 16, 24; barking at 12, 24. Ladder on 8 and 12 pulls 2, then 2, leaving 2 and 3 → LCM = 24.</w:t>
                  </w:r>
                </w:p>
              </w:tc>
            </w:tr>
          </w:tbl>
          <w:p/>
        </w:tc>
      </w:tr>
    </w:tbl>
    <w:p>
      <w:pPr>
        <w:spacing w:after="110"/>
      </w:pPr>
    </w:p>
    <w:p>
      <w:pPr>
        <w:pStyle w:val="Heading3"/>
        <w:pBdr>
          <w:bottom w:val="single" w:color="1F6B4A" w:sz="8"/>
        </w:pBdr>
        <w:spacing w:after="90" w:before="240"/>
      </w:pPr>
      <w:r>
        <w:rPr>
          <w:b/>
          <w:bCs/>
          <w:color w:val="1F6B4A"/>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1F6B4A"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1F6B4A"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1F6B4A"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retrieval on factor lists and GCF. Abbie hook up, undiscussed.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0:05–0:08</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Hook — Abbie and the Neighbor Dog</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Bigger or smaller than 12? Do the inflate gesture with them.</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0:08–0:09</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Target</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Two readers. Keep the bigger-or-smaller answer in mind.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0:09–0:16</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When Do They Line Up?</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Skip count 6 and 9 → 18. Then 4 and 10 → 20. No ladder yet.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0:16–0:22</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The Ladder Does Both</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12 and 18. Left column = GCF. The whole L = LCM. Trace it.</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0:22–0:29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Six Steps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Derive on 12 and 30. Then 8 and 20 independently. Leave the steps up.</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0:29–0:30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Stand, Stretch, Fist-to-Five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only movement break of the period.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0:30–0:33</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Readiness 1 &amp; 2</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LCM from a finished ladder. Then: how do you know it's wrong without calculating?</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0:33–0:46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Independent Work</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Practice 1–8. Full ladder, both answers labelled, the check.</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0:46–0:49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Exit Ticket</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Abbie returns. Show a ladder AND explain why the answer exceeds 12.</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Cleanup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"Yesterday we shrank. Today we inflated. Tomorrow you decide which one."</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1F6B4A" w:sz="8"/>
              </w:pBdr>
              <w:spacing w:after="50"/>
            </w:pPr>
            <w:r>
              <w:rPr>
                <w:b/>
                <w:bCs/>
                <w:color w:val="1F6B4A"/>
                <w:spacing w:val="25"/>
                <w:sz w:val="15"/>
                <w:szCs w:val="15"/>
              </w:rPr>
              <w:t xml:space="preserve">WATCH FOR</w:t>
            </w:r>
          </w:p>
          <w:p>
            <w:pPr>
              <w:pStyle w:val="ListParagraph"/>
              <w:numPr>
                <w:ilvl w:val="0"/>
                <w:numId w:val="2"/>
              </w:numPr>
              <w:spacing w:after="30"/>
            </w:pPr>
            <w:r>
              <w:rPr>
                <w:color w:val="22252A"/>
                <w:sz w:val="16"/>
                <w:szCs w:val="16"/>
              </w:rPr>
              <w:t xml:space="preserve">GCF/LCM mix-up — the whole reason this week is sequenced this way.</w:t>
            </w:r>
          </w:p>
          <w:p>
            <w:pPr>
              <w:pStyle w:val="ListParagraph"/>
              <w:numPr>
                <w:ilvl w:val="0"/>
                <w:numId w:val="2"/>
              </w:numPr>
              <w:spacing w:after="30"/>
            </w:pPr>
            <w:r>
              <w:rPr>
                <w:color w:val="22252A"/>
                <w:sz w:val="16"/>
                <w:szCs w:val="16"/>
              </w:rPr>
              <w:t xml:space="preserve">Multiplying only the bottom row for the LCM (forgetting the left column).</w:t>
            </w:r>
          </w:p>
          <w:p>
            <w:pPr>
              <w:pStyle w:val="ListParagraph"/>
              <w:numPr>
                <w:ilvl w:val="0"/>
                <w:numId w:val="2"/>
              </w:numPr>
              <w:spacing w:after="30"/>
            </w:pPr>
            <w:r>
              <w:rPr>
                <w:color w:val="22252A"/>
                <w:sz w:val="16"/>
                <w:szCs w:val="16"/>
              </w:rPr>
              <w:t xml:space="preserve">Pulling a divisor that only divides one of the two numbers.</w:t>
            </w:r>
          </w:p>
          <w:p>
            <w:pPr>
              <w:pStyle w:val="ListParagraph"/>
              <w:numPr>
                <w:ilvl w:val="0"/>
                <w:numId w:val="2"/>
              </w:numPr>
              <w:spacing w:after="30"/>
            </w:pPr>
            <w:r>
              <w:rPr>
                <w:color w:val="22252A"/>
                <w:sz w:val="16"/>
                <w:szCs w:val="16"/>
              </w:rPr>
              <w:t xml:space="preserve">Problem 7: 5 and 7 share nothing — the ladder never starts, and students think they broke it.</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1F6B4A" w:sz="8"/>
              </w:pBdr>
              <w:spacing w:after="50"/>
            </w:pPr>
            <w:r>
              <w:rPr>
                <w:b/>
                <w:bCs/>
                <w:color w:val="1F6B4A"/>
                <w:spacing w:val="25"/>
                <w:sz w:val="15"/>
                <w:szCs w:val="15"/>
              </w:rPr>
              <w:t xml:space="preserve">PREP BEFORE CLASS</w:t>
            </w:r>
          </w:p>
          <w:p>
            <w:pPr>
              <w:pStyle w:val="ListParagraph"/>
              <w:numPr>
                <w:ilvl w:val="0"/>
                <w:numId w:val="2"/>
              </w:numPr>
              <w:spacing w:after="30"/>
            </w:pPr>
            <w:r>
              <w:rPr>
                <w:color w:val="22252A"/>
                <w:sz w:val="16"/>
                <w:szCs w:val="16"/>
              </w:rPr>
              <w:t xml:space="preserve">Ladder Method tool loaded (bigdogmath.com/ladder-method).</w:t>
            </w:r>
          </w:p>
          <w:p>
            <w:pPr>
              <w:pStyle w:val="ListParagraph"/>
              <w:numPr>
                <w:ilvl w:val="0"/>
                <w:numId w:val="2"/>
              </w:numPr>
              <w:spacing w:after="30"/>
            </w:pPr>
            <w:r>
              <w:rPr>
                <w:color w:val="22252A"/>
                <w:sz w:val="16"/>
                <w:szCs w:val="16"/>
              </w:rPr>
              <w:t xml:space="preserve">Divisibility rules card still on the wall — third day it pays rent.</w:t>
            </w:r>
          </w:p>
          <w:p>
            <w:pPr>
              <w:pStyle w:val="ListParagraph"/>
              <w:numPr>
                <w:ilvl w:val="0"/>
                <w:numId w:val="2"/>
              </w:numPr>
              <w:spacing w:after="30"/>
            </w:pPr>
            <w:r>
              <w:rPr>
                <w:color w:val="22252A"/>
                <w:sz w:val="16"/>
                <w:szCs w:val="16"/>
              </w:rPr>
              <w:t xml:space="preserve">Skills Practice sheet copied (Practice 1–8 + Big Dog).</w:t>
            </w:r>
          </w:p>
          <w:p>
            <w:pPr>
              <w:pStyle w:val="ListParagraph"/>
              <w:numPr>
                <w:ilvl w:val="0"/>
                <w:numId w:val="2"/>
              </w:numPr>
              <w:spacing w:after="30"/>
            </w:pPr>
            <w:r>
              <w:rPr>
                <w:color w:val="22252A"/>
                <w:sz w:val="16"/>
                <w:szCs w:val="16"/>
              </w:rPr>
              <w:t xml:space="preserve">Board space reserved — the six steps stay up all period.</w:t>
            </w:r>
          </w:p>
          <w:p>
            <w:pPr>
              <w:pStyle w:val="ListParagraph"/>
              <w:numPr>
                <w:ilvl w:val="0"/>
                <w:numId w:val="2"/>
              </w:numPr>
              <w:spacing w:after="30"/>
            </w:pPr>
            <w:r>
              <w:rPr>
                <w:color w:val="22252A"/>
                <w:sz w:val="16"/>
                <w:szCs w:val="16"/>
              </w:rPr>
              <w:t xml:space="preserve">Warm-up avoids the pair 8 and 12 entirely (hook and exit numbers).</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Abbie gets a treat every 8 minutes. The neighbor's dog barks every 12 minutes. Both just happened. How many minutes until the next time both happen at once? Show a ladder and explain why your answer has to be bigger than 12.</w:t>
            </w:r>
          </w:p>
          <w:p>
            <w:pPr>
              <w:spacing w:after="0"/>
            </w:pPr>
            <w:r>
              <w:rPr>
                <w:b/>
                <w:bCs/>
                <w:color w:val="1F6B4A"/>
                <w:sz w:val="15"/>
                <w:szCs w:val="15"/>
              </w:rPr>
              <w:t xml:space="preserve">Answer: </w:t>
            </w:r>
            <w:r>
              <w:rPr>
                <w:color w:val="2E4A3C"/>
                <w:sz w:val="15"/>
                <w:szCs w:val="15"/>
              </w:rPr>
              <w:t xml:space="preserve">24 minutes. An answer of 4 means they found the GCF instead — flag first.</w:t>
            </w:r>
          </w:p>
        </w:tc>
      </w:tr>
    </w:tbl>
    <w:p>
      <w:r>
        <w:br w:type="page"/>
      </w:r>
    </w:p>
    <w:p>
      <w:pPr>
        <w:spacing w:after="60"/>
      </w:pPr>
      <w:r>
        <w:rPr>
          <w:b/>
          <w:bCs/>
          <w:color w:val="1F6B4A"/>
          <w:spacing w:val="50"/>
          <w:sz w:val="16"/>
          <w:szCs w:val="16"/>
        </w:rPr>
        <w:t xml:space="preserve">LESSON 3 OF 4  ·  M1.T1.L2-D2</w:t>
      </w:r>
    </w:p>
    <w:p>
      <w:pPr>
        <w:pStyle w:val="Heading1"/>
        <w:pBdr>
          <w:bottom w:val="single" w:color="1F6B4A" w:sz="16"/>
        </w:pBdr>
        <w:spacing w:after="160"/>
      </w:pPr>
      <w:r>
        <w:rPr>
          <w:b/>
          <w:bCs/>
          <w:color w:val="22252A"/>
          <w:sz w:val="30"/>
          <w:szCs w:val="30"/>
        </w:rPr>
        <w:t xml:space="preserve">Least Common Multiple and the Ladder</w:t>
      </w:r>
    </w:p>
    <w:p>
      <w:pPr>
        <w:pStyle w:val="Heading3"/>
        <w:pBdr>
          <w:bottom w:val="single" w:color="1F6B4A" w:sz="8"/>
        </w:pBdr>
        <w:spacing w:after="90" w:before="240"/>
      </w:pPr>
      <w:r>
        <w:rPr>
          <w:b/>
          <w:bCs/>
          <w:color w:val="1F6B4A"/>
          <w:spacing w:val="30"/>
          <w:sz w:val="22"/>
          <w:szCs w:val="22"/>
        </w:rPr>
        <w:t xml:space="preserve">SUMMARY</w:t>
      </w:r>
    </w:p>
    <w:p>
      <w:pPr>
        <w:spacing w:after="100"/>
      </w:pPr>
      <w:r>
        <w:rPr>
          <w:color w:val="22252A"/>
          <w:sz w:val="20"/>
          <w:szCs w:val="20"/>
        </w:rPr>
        <w:t xml:space="preserve">Students meet the least common multiple as a moment in time before they meet a procedure for it. Two skip-counted number lines on the board show where Abbie's treats and the neighbor dog's barking collide, and the word arrives from the picture. The Ladder Method then does what listing multiples does but faster, and it hands back the GCF from yesterday at the same time. The six steps are derived live on 12 and 30 and stay on the board for the rest of the period. The extension for students who finish is that the GCF times the LCM equals the product of the two numbers, which nobody is told and some students find.</w:t>
      </w:r>
    </w:p>
    <w:p>
      <w:pPr>
        <w:pStyle w:val="Heading3"/>
        <w:pBdr>
          <w:bottom w:val="single" w:color="1F6B4A" w:sz="8"/>
        </w:pBdr>
        <w:spacing w:after="90" w:before="240"/>
      </w:pPr>
      <w:r>
        <w:rPr>
          <w:b/>
          <w:bCs/>
          <w:color w:val="1F6B4A"/>
          <w:spacing w:val="30"/>
          <w:sz w:val="22"/>
          <w:szCs w:val="22"/>
        </w:rPr>
        <w:t xml:space="preserve">STANDARDS &amp; SUCCESS CRITERIA</w:t>
      </w:r>
    </w:p>
    <w:p>
      <w:pPr>
        <w:spacing w:after="100"/>
      </w:pPr>
      <w:r>
        <w:rPr>
          <w:b/>
          <w:bCs/>
          <w:color w:val="1F6B4A"/>
          <w:sz w:val="20"/>
          <w:szCs w:val="20"/>
        </w:rPr>
        <w:t xml:space="preserve">6.NS.B.4</w:t>
      </w:r>
    </w:p>
    <w:p>
      <w:pPr>
        <w:spacing w:after="100"/>
      </w:pPr>
      <w:r>
        <w:rPr>
          <w:i/>
          <w:iCs/>
          <w:color w:val="6B7280"/>
          <w:sz w:val="18"/>
          <w:szCs w:val="18"/>
        </w:rPr>
        <w:t xml:space="preserve">SBAC focus: Find the LCM of two whole numbers and connect it to a repeating-cycle situation; use one structure to produce both the GCF and the LCM. (Importance: Moderate)</w:t>
      </w:r>
    </w:p>
    <w:p>
      <w:pPr>
        <w:spacing w:after="50" w:before="140"/>
      </w:pPr>
      <w:r>
        <w:rPr>
          <w:b/>
          <w:bCs/>
          <w:color w:val="1F6B4A"/>
          <w:spacing w:val="20"/>
          <w:sz w:val="18"/>
          <w:szCs w:val="18"/>
        </w:rPr>
        <w:t xml:space="preserve">SUCCESS CRITERIA</w:t>
      </w:r>
    </w:p>
    <w:p>
      <w:pPr>
        <w:pStyle w:val="ListParagraph"/>
        <w:numPr>
          <w:ilvl w:val="0"/>
          <w:numId w:val="2"/>
        </w:numPr>
        <w:spacing w:after="50"/>
      </w:pPr>
      <w:r>
        <w:rPr>
          <w:color w:val="22252A"/>
          <w:sz w:val="21"/>
          <w:szCs w:val="21"/>
        </w:rPr>
        <w:t xml:space="preserve">I can find the least common multiple of two numbers and use one ladder to get both the GCF and the LCM.</w:t>
      </w:r>
    </w:p>
    <w:p>
      <w:pPr>
        <w:pStyle w:val="ListParagraph"/>
        <w:numPr>
          <w:ilvl w:val="0"/>
          <w:numId w:val="2"/>
        </w:numPr>
        <w:spacing w:after="50"/>
      </w:pPr>
      <w:r>
        <w:rPr>
          <w:color w:val="22252A"/>
          <w:sz w:val="21"/>
          <w:szCs w:val="21"/>
        </w:rPr>
        <w:t xml:space="preserve">I can explain why an LCM is always bigger and a GCF is always smaller.</w:t>
      </w:r>
    </w:p>
    <w:p>
      <w:pPr>
        <w:pStyle w:val="ListParagraph"/>
        <w:numPr>
          <w:ilvl w:val="0"/>
          <w:numId w:val="2"/>
        </w:numPr>
        <w:spacing w:after="50"/>
      </w:pPr>
      <w:r>
        <w:rPr>
          <w:color w:val="22252A"/>
          <w:sz w:val="21"/>
          <w:szCs w:val="21"/>
        </w:rPr>
        <w:t xml:space="preserve">I can check my answer by asking whether it is even possible.</w:t>
      </w:r>
    </w:p>
    <w:p>
      <w:pPr>
        <w:pStyle w:val="Heading3"/>
        <w:pBdr>
          <w:bottom w:val="single" w:color="1F6B4A" w:sz="8"/>
        </w:pBdr>
        <w:spacing w:after="90" w:before="240"/>
      </w:pPr>
      <w:r>
        <w:rPr>
          <w:b/>
          <w:bCs/>
          <w:color w:val="1F6B4A"/>
          <w:spacing w:val="30"/>
          <w:sz w:val="22"/>
          <w:szCs w:val="22"/>
        </w:rPr>
        <w:t xml:space="preserve">ESSENTIAL IDEAS</w:t>
      </w:r>
    </w:p>
    <w:p>
      <w:pPr>
        <w:pStyle w:val="ListParagraph"/>
        <w:numPr>
          <w:ilvl w:val="0"/>
          <w:numId w:val="2"/>
        </w:numPr>
        <w:spacing w:after="50"/>
      </w:pPr>
      <w:r>
        <w:rPr>
          <w:color w:val="22252A"/>
          <w:sz w:val="21"/>
          <w:szCs w:val="21"/>
        </w:rPr>
        <w:t xml:space="preserve">Two repeating cycles line up again at a common multiple, and the least common multiple is the first time it happens.</w:t>
      </w:r>
    </w:p>
    <w:p>
      <w:pPr>
        <w:pStyle w:val="ListParagraph"/>
        <w:numPr>
          <w:ilvl w:val="0"/>
          <w:numId w:val="2"/>
        </w:numPr>
        <w:spacing w:after="50"/>
      </w:pPr>
      <w:r>
        <w:rPr>
          <w:color w:val="22252A"/>
          <w:sz w:val="21"/>
          <w:szCs w:val="21"/>
        </w:rPr>
        <w:t xml:space="preserve">An LCM is always bigger than both numbers, because neither cycle has come around again before then.</w:t>
      </w:r>
    </w:p>
    <w:p>
      <w:pPr>
        <w:pStyle w:val="ListParagraph"/>
        <w:numPr>
          <w:ilvl w:val="0"/>
          <w:numId w:val="2"/>
        </w:numPr>
        <w:spacing w:after="50"/>
      </w:pPr>
      <w:r>
        <w:rPr>
          <w:color w:val="22252A"/>
          <w:sz w:val="21"/>
          <w:szCs w:val="21"/>
        </w:rPr>
        <w:t xml:space="preserve">The Ladder Method pulls out numbers that divide both. When it is finished, the left column is the GCF and the left column together with the bottom row is the LCM.</w:t>
      </w:r>
    </w:p>
    <w:p>
      <w:pPr>
        <w:pStyle w:val="ListParagraph"/>
        <w:numPr>
          <w:ilvl w:val="0"/>
          <w:numId w:val="2"/>
        </w:numPr>
        <w:spacing w:after="50"/>
      </w:pPr>
      <w:r>
        <w:rPr>
          <w:color w:val="22252A"/>
          <w:sz w:val="21"/>
          <w:szCs w:val="21"/>
        </w:rPr>
        <w:t xml:space="preserve">One structure, both answers.</w:t>
      </w:r>
    </w:p>
    <w:p>
      <w:pPr>
        <w:pStyle w:val="Heading3"/>
        <w:pBdr>
          <w:bottom w:val="single" w:color="1F6B4A" w:sz="8"/>
        </w:pBdr>
        <w:spacing w:after="90" w:before="240"/>
      </w:pPr>
      <w:r>
        <w:rPr>
          <w:b/>
          <w:bCs/>
          <w:color w:val="1F6B4A"/>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1F6B4A"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1F6B4A"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multiple</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what you get when you multiply a number by 1, 2, 3 and so on</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common multiple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a number that appears in both lists of multiples</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least common multiple</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first number that appears in both lists</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cycle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something that repeats on a fixed interval</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divisor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a number pulled out of the ladder because it divides both</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leftover</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two numbers still standing at the bottom of the ladder</w:t>
            </w:r>
          </w:p>
        </w:tc>
      </w:tr>
    </w:tbl>
    <w:p>
      <w:pPr>
        <w:pStyle w:val="Heading3"/>
        <w:pBdr>
          <w:bottom w:val="single" w:color="1F6B4A" w:sz="8"/>
        </w:pBdr>
        <w:spacing w:after="90" w:before="240"/>
      </w:pPr>
      <w:r>
        <w:rPr>
          <w:b/>
          <w:bCs/>
          <w:color w:val="1F6B4A"/>
          <w:spacing w:val="30"/>
          <w:sz w:val="22"/>
          <w:szCs w:val="22"/>
        </w:rPr>
        <w:t xml:space="preserve">MATERIALS &amp; TOOLS</w:t>
      </w:r>
    </w:p>
    <w:p>
      <w:pPr>
        <w:spacing w:after="100"/>
      </w:pPr>
      <w:r>
        <w:rPr>
          <w:color w:val="22252A"/>
          <w:sz w:val="20"/>
          <w:szCs w:val="20"/>
        </w:rPr>
        <w:t xml:space="preserve">Whiteboards · Chromebooks · notebooks · Big Dog Math Ladder Method tool · Skills Practice sheet.</w:t>
      </w:r>
    </w:p>
    <w:p>
      <w:pPr>
        <w:pStyle w:val="Heading3"/>
        <w:pBdr>
          <w:bottom w:val="single" w:color="1F6B4A" w:sz="8"/>
        </w:pBdr>
        <w:spacing w:after="90" w:before="240"/>
      </w:pPr>
      <w:r>
        <w:rPr>
          <w:b/>
          <w:bCs/>
          <w:color w:val="1F6B4A"/>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Abbie gets a treat every 8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 neighbor's dog starts barking every 12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Right now, both just happened at the same time.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minutes until the next time</w:t>
            </w:r>
            <w:r>
              <w:rPr>
                <w:rFonts w:ascii="Consolas" w:cs="Consolas" w:eastAsia="Consolas" w:hAnsi="Consolas"/>
                <w:color w:val="1F2733"/>
                <w:sz w:val="18"/>
                <w:szCs w:val="18"/>
              </w:rPr>
              <w:br/>
              <w:t xml:space="preserve">BOTH happen at once?</w:t>
            </w:r>
          </w:p>
        </w:tc>
      </w:tr>
    </w:tbl>
    <w:p>
      <w:pPr>
        <w:spacing w:after="70"/>
      </w:pPr>
    </w:p>
    <w:p>
      <w:pPr>
        <w:spacing w:after="100"/>
      </w:pPr>
      <w:r>
        <w:rPr>
          <w:i/>
          <w:iCs/>
          <w:color w:val="3E4757"/>
          <w:sz w:val="19"/>
          <w:szCs w:val="19"/>
        </w:rPr>
        <w:t xml:space="preserve">Students: Chromebook: open today's warm-up. Work independently. Do not try the Abbie problem yet.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Screens up.</w:t>
            </w:r>
            <w:r>
              <w:rPr>
                <w:rFonts w:ascii="Consolas" w:cs="Consolas" w:eastAsia="Consolas" w:hAnsi="Consolas"/>
                <w:color w:val="3A4353"/>
                <w:sz w:val="17"/>
                <w:szCs w:val="17"/>
              </w:rPr>
              <w:br/>
              <w:t xml:space="preserve">Complete your warm-up.</w:t>
            </w:r>
            <w:r>
              <w:rPr>
                <w:rFonts w:ascii="Consolas" w:cs="Consolas" w:eastAsia="Consolas" w:hAnsi="Consolas"/>
                <w:color w:val="3A4353"/>
                <w:sz w:val="17"/>
                <w:szCs w:val="17"/>
              </w:rPr>
              <w:br/>
              <w:t xml:space="preserve">Then read and think about the Abbie problem.</w:t>
            </w:r>
          </w:p>
        </w:tc>
      </w:tr>
    </w:tbl>
    <w:p>
      <w:pPr>
        <w:spacing w:after="70"/>
      </w:pPr>
    </w:p>
    <w:p>
      <w:pPr>
        <w:spacing w:after="100"/>
      </w:pPr>
      <w:r>
        <w:rPr>
          <w:color w:val="6B7280"/>
          <w:sz w:val="17"/>
          <w:szCs w:val="17"/>
        </w:rPr>
        <w:t xml:space="preserve">Response: Google Form     |     Vocabulary: factor · greatest common factor · multiple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hook stays on the main projector for the entire warm-up. Do not discuss it. Do not say least common multiple. 8 and 12 are quarantined — they appear here and at the exit and nowhere in between.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0:05–0:08</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Hook — Abbie and the Neighbor Dog</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Abbie          every 8 minutes</w:t>
            </w:r>
            <w:r>
              <w:rPr>
                <w:rFonts w:ascii="Consolas" w:cs="Consolas" w:eastAsia="Consolas" w:hAnsi="Consolas"/>
                <w:color w:val="1F2733"/>
                <w:sz w:val="18"/>
                <w:szCs w:val="18"/>
              </w:rPr>
              <w:br/>
              <w:t xml:space="preserve">Neighbor dog   every 12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Both just happened.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When do BOTH happen at once again?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Before you calculate anything:</w:t>
            </w:r>
            <w:r>
              <w:rPr>
                <w:rFonts w:ascii="Consolas" w:cs="Consolas" w:eastAsia="Consolas" w:hAnsi="Consolas"/>
                <w:color w:val="1F2733"/>
                <w:sz w:val="18"/>
                <w:szCs w:val="18"/>
              </w:rPr>
              <w:br/>
              <w:t xml:space="preserve">will your answer be BIGGER or SMALLER than 12?</w:t>
            </w:r>
          </w:p>
        </w:tc>
      </w:tr>
    </w:tbl>
    <w:p>
      <w:pPr>
        <w:spacing w:after="70"/>
      </w:pPr>
    </w:p>
    <w:p>
      <w:pPr>
        <w:spacing w:after="100"/>
      </w:pPr>
      <w:r>
        <w:rPr>
          <w:i/>
          <w:iCs/>
          <w:color w:val="3E4757"/>
          <w:sz w:val="19"/>
          <w:szCs w:val="19"/>
        </w:rPr>
        <w:t xml:space="preserve">Students: Whiteboard: bigger or smaller, and one reason. Then compare with your partner.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1:00 - think independently</w:t>
            </w:r>
            <w:r>
              <w:rPr>
                <w:rFonts w:ascii="Consolas" w:cs="Consolas" w:eastAsia="Consolas" w:hAnsi="Consolas"/>
                <w:color w:val="3A4353"/>
                <w:sz w:val="17"/>
                <w:szCs w:val="17"/>
              </w:rPr>
              <w:br/>
              <w:t xml:space="preserve">1:00 - bigger or smaller? Tell your partner and why</w:t>
            </w:r>
            <w:r>
              <w:rPr>
                <w:rFonts w:ascii="Consolas" w:cs="Consolas" w:eastAsia="Consolas" w:hAnsi="Consolas"/>
                <w:color w:val="3A4353"/>
                <w:sz w:val="17"/>
                <w:szCs w:val="17"/>
              </w:rPr>
              <w:br/>
              <w:t xml:space="preserve">1:00 - hands up and we take a few</w:t>
            </w:r>
          </w:p>
        </w:tc>
      </w:tr>
    </w:tbl>
    <w:p>
      <w:pPr>
        <w:spacing w:after="70"/>
      </w:pPr>
    </w:p>
    <w:p>
      <w:pPr>
        <w:spacing w:after="100"/>
      </w:pPr>
      <w:r>
        <w:rPr>
          <w:color w:val="6B7280"/>
          <w:sz w:val="17"/>
          <w:szCs w:val="17"/>
        </w:rPr>
        <w:t xml:space="preserve">Response: Physical response · whiteboard     |     Vocabulary: cycle · repeat · at the same time</w:t>
      </w:r>
    </w:p>
    <w:p>
      <w:pPr>
        <w:spacing w:after="100"/>
      </w:pPr>
      <w:r>
        <w:rPr>
          <w:color w:val="22252A"/>
          <w:sz w:val="19"/>
          <w:szCs w:val="19"/>
        </w:rPr>
        <w:t xml:space="preserve">Q: Will the answer be bigger or smaller than 12, and why?</w:t>
      </w:r>
    </w:p>
    <w:p>
      <w:pPr>
        <w:spacing w:after="100"/>
      </w:pPr>
      <w:r>
        <w:rPr>
          <w:b/>
          <w:bCs/>
          <w:color w:val="1F6B4A"/>
          <w:sz w:val="19"/>
          <w:szCs w:val="19"/>
        </w:rPr>
        <w:t xml:space="preserve">A: Bigger. The dog has not barked a second time until minute 12, so nothing before 12 can work. (Answer is 24 — do not reveal.)</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YESTERDAY EVERY ANSWER GOT SMALLER. TODAY IT GETS BIGGER, and that reversal is the thing students trip on all year. Do the gesture and make them do it with you: yesterday we shrank, today the answer inflates like a balloon. MULTIPLE is like MULTIPLY, so it grows. The reason to fish for: the barking has not even happened a second time until minute 12, so nothing before 12 can possibly be the answer. A student who says that has the whole idea. Do not reveal 24.</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0:08–0:09</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Learning Intention and Success Criterion</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We are learning when two repeating things line up,</w:t>
            </w:r>
            <w:r>
              <w:rPr>
                <w:rFonts w:ascii="Consolas" w:cs="Consolas" w:eastAsia="Consolas" w:hAnsi="Consolas"/>
                <w:color w:val="1F2733"/>
                <w:sz w:val="18"/>
                <w:szCs w:val="18"/>
              </w:rPr>
              <w:br/>
              <w:t xml:space="preserve">and how one ladder gives us both</w:t>
            </w:r>
            <w:r>
              <w:rPr>
                <w:rFonts w:ascii="Consolas" w:cs="Consolas" w:eastAsia="Consolas" w:hAnsi="Consolas"/>
                <w:color w:val="1F2733"/>
                <w:sz w:val="18"/>
                <w:szCs w:val="18"/>
              </w:rPr>
              <w:br/>
              <w:t xml:space="preserve">the greatest common factor and the least common multiple.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can find the least common multiple of two numbers</w:t>
            </w:r>
            <w:r>
              <w:rPr>
                <w:rFonts w:ascii="Consolas" w:cs="Consolas" w:eastAsia="Consolas" w:hAnsi="Consolas"/>
                <w:color w:val="1F2733"/>
                <w:sz w:val="18"/>
                <w:szCs w:val="18"/>
              </w:rPr>
              <w:br/>
              <w:t xml:space="preserve">and use one ladder to get both the GCF and the LCM.</w:t>
            </w:r>
          </w:p>
        </w:tc>
      </w:tr>
    </w:tbl>
    <w:p>
      <w:pPr>
        <w:spacing w:after="70"/>
      </w:pPr>
    </w:p>
    <w:p>
      <w:pPr>
        <w:spacing w:after="100"/>
      </w:pPr>
      <w:r>
        <w:rPr>
          <w:color w:val="6B7280"/>
          <w:sz w:val="17"/>
          <w:szCs w:val="17"/>
        </w:rPr>
        <w:t xml:space="preserve">Response: None     |     Vocabulary: least common multiple · greatest common factor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In here we stand when we talk and we track the speaker with our eyes. Do not explain the target — reading it is the whole step.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0:09–0:16</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When Do They Line Up? — Concrete</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Every 6 minutes:    6   12   18   24   30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Every 9 minutes:    9      18      27      36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Where do they land on the same number?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 LEAST COMMON MULTIPLE is the first time</w:t>
            </w:r>
            <w:r>
              <w:rPr>
                <w:rFonts w:ascii="Consolas" w:cs="Consolas" w:eastAsia="Consolas" w:hAnsi="Consolas"/>
                <w:color w:val="1F2733"/>
                <w:sz w:val="18"/>
                <w:szCs w:val="18"/>
              </w:rPr>
              <w:br/>
              <w:t xml:space="preserve">two repeating things line up again.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It is BIGGER than both numbers. It has to be.</w:t>
            </w:r>
          </w:p>
        </w:tc>
      </w:tr>
    </w:tbl>
    <w:p>
      <w:pPr>
        <w:spacing w:after="70"/>
      </w:pPr>
    </w:p>
    <w:p>
      <w:pPr>
        <w:spacing w:after="100"/>
      </w:pPr>
      <w:r>
        <w:rPr>
          <w:i/>
          <w:iCs/>
          <w:color w:val="3E4757"/>
          <w:sz w:val="19"/>
          <w:szCs w:val="19"/>
        </w:rPr>
        <w:t xml:space="preserve">Students: Whiteboard: skip count both, circle the first number in both lists.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0:00-2:00   Whiteboards. Skip count by 6. Then skip count by 9.</w:t>
            </w:r>
            <w:r>
              <w:rPr>
                <w:rFonts w:ascii="Consolas" w:cs="Consolas" w:eastAsia="Consolas" w:hAnsi="Consolas"/>
                <w:color w:val="3A4353"/>
                <w:sz w:val="17"/>
                <w:szCs w:val="17"/>
              </w:rPr>
              <w:br/>
              <w:t xml:space="preserve">2:00-3:30   Circle the first number that shows up in BOTH lists.</w:t>
            </w:r>
            <w:r>
              <w:rPr>
                <w:rFonts w:ascii="Consolas" w:cs="Consolas" w:eastAsia="Consolas" w:hAnsi="Consolas"/>
                <w:color w:val="3A4353"/>
                <w:sz w:val="17"/>
                <w:szCs w:val="17"/>
              </w:rPr>
              <w:br/>
              <w:t xml:space="preserve">3:30-5:30   Your turn: 4 and 10.</w:t>
            </w:r>
            <w:r>
              <w:rPr>
                <w:rFonts w:ascii="Consolas" w:cs="Consolas" w:eastAsia="Consolas" w:hAnsi="Consolas"/>
                <w:color w:val="3A4353"/>
                <w:sz w:val="17"/>
                <w:szCs w:val="17"/>
              </w:rPr>
              <w:br/>
              <w:t xml:space="preserve">5:30-7:00   Why can the answer never be smaller than the bigger number?</w:t>
            </w:r>
          </w:p>
        </w:tc>
      </w:tr>
    </w:tbl>
    <w:p>
      <w:pPr>
        <w:spacing w:after="70"/>
      </w:pPr>
    </w:p>
    <w:p>
      <w:pPr>
        <w:spacing w:after="100"/>
      </w:pPr>
      <w:r>
        <w:rPr>
          <w:color w:val="6B7280"/>
          <w:sz w:val="17"/>
          <w:szCs w:val="17"/>
        </w:rPr>
        <w:t xml:space="preserve">Response: Physical response · whiteboard     |     Vocabulary: multiple · common multiple · least common multiple · cycle</w:t>
      </w:r>
    </w:p>
    <w:p>
      <w:pPr>
        <w:spacing w:after="100"/>
      </w:pPr>
      <w:r>
        <w:rPr>
          <w:b/>
          <w:bCs/>
          <w:color w:val="1F6B4A"/>
          <w:sz w:val="19"/>
          <w:szCs w:val="19"/>
        </w:rPr>
        <w:t xml:space="preserve">A: 6 and 9 → 18. Then 4 and 10 → 20. The answer can never be smaller than the bigger number, because that cycle has not repeated yet.</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No ladder yet — the meaning comes first or the ladder is just a shape. Skip counting is something they have had since third grade; this block costs almost nothing and it is what makes the rest of the day mean anything. WATCH FOR 0 — both cycles start together at 0, so a student may say 0; ask when it happens AGAIN. WATCH FOR 36 on the first pair — it is a common multiple but not the LEAST one, which is what the word is doing there. THE SENTENCE THAT CARRIES THE DAY, at minute 6: an LCM is always bigger than both numbers, and a GCF is always smaller. Do the gesture.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0:16–0:22</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The Ladder Does Both — Representational</w:t>
            </w:r>
            <w:r>
              <w:rPr>
                <w:color w:val="6B7280"/>
                <w:sz w:val="17"/>
                <w:szCs w:val="17"/>
              </w:rPr>
              <w:t xml:space="preserve">   6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and 18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2 |  12   18</w:t>
            </w:r>
            <w:r>
              <w:rPr>
                <w:rFonts w:ascii="Consolas" w:cs="Consolas" w:eastAsia="Consolas" w:hAnsi="Consolas"/>
                <w:color w:val="1F2733"/>
                <w:sz w:val="18"/>
                <w:szCs w:val="18"/>
              </w:rPr>
              <w:br/>
              <w:t xml:space="preserve">     3 |   6    9</w:t>
            </w:r>
            <w:r>
              <w:rPr>
                <w:rFonts w:ascii="Consolas" w:cs="Consolas" w:eastAsia="Consolas" w:hAnsi="Consolas"/>
                <w:color w:val="1F2733"/>
                <w:sz w:val="18"/>
                <w:szCs w:val="18"/>
              </w:rPr>
              <w:br/>
              <w:t xml:space="preserve">       |   2    3</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GCF  =  2 x 3           =  6</w:t>
            </w:r>
            <w:r>
              <w:rPr>
                <w:rFonts w:ascii="Consolas" w:cs="Consolas" w:eastAsia="Consolas" w:hAnsi="Consolas"/>
                <w:color w:val="1F2733"/>
                <w:sz w:val="18"/>
                <w:szCs w:val="18"/>
              </w:rPr>
              <w:br/>
              <w:t xml:space="preserve">         the left column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LCM  =  2 x 3 x 2 x 3   =  36</w:t>
            </w:r>
            <w:r>
              <w:rPr>
                <w:rFonts w:ascii="Consolas" w:cs="Consolas" w:eastAsia="Consolas" w:hAnsi="Consolas"/>
                <w:color w:val="1F2733"/>
                <w:sz w:val="18"/>
                <w:szCs w:val="18"/>
              </w:rPr>
              <w:br/>
              <w:t xml:space="preserve">         the left column AND the bottom row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One ladder. Both answers.</w:t>
            </w:r>
          </w:p>
        </w:tc>
      </w:tr>
    </w:tbl>
    <w:p>
      <w:pPr>
        <w:spacing w:after="70"/>
      </w:pPr>
    </w:p>
    <w:p>
      <w:pPr>
        <w:spacing w:after="100"/>
      </w:pPr>
      <w:r>
        <w:rPr>
          <w:i/>
          <w:iCs/>
          <w:color w:val="3E4757"/>
          <w:sz w:val="19"/>
          <w:szCs w:val="19"/>
        </w:rPr>
        <w:t xml:space="preserve">Students: Copy the ladder for 12 and 18. Then on the Chromebook do 6 and 10, then 9 and 15. Write both answers every time.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Watch and copy the ladder for 12 and 18.</w:t>
            </w:r>
            <w:r>
              <w:rPr>
                <w:rFonts w:ascii="Consolas" w:cs="Consolas" w:eastAsia="Consolas" w:hAnsi="Consolas"/>
                <w:color w:val="3A4353"/>
                <w:sz w:val="17"/>
                <w:szCs w:val="17"/>
              </w:rPr>
              <w:br/>
              <w:t xml:space="preserve">3:00-6:00   Chromebooks. Your turn: 6 and 10, then 9 and 15.</w:t>
            </w:r>
            <w:r>
              <w:rPr>
                <w:rFonts w:ascii="Consolas" w:cs="Consolas" w:eastAsia="Consolas" w:hAnsi="Consolas"/>
                <w:color w:val="3A4353"/>
                <w:sz w:val="17"/>
                <w:szCs w:val="17"/>
              </w:rPr>
              <w:br/>
              <w:t xml:space="preserve">            Every time, write BOTH the GCF and the LCM.</w:t>
            </w:r>
          </w:p>
        </w:tc>
      </w:tr>
    </w:tbl>
    <w:p>
      <w:pPr>
        <w:spacing w:after="70"/>
      </w:pPr>
    </w:p>
    <w:p>
      <w:pPr>
        <w:spacing w:after="100"/>
      </w:pPr>
      <w:r>
        <w:rPr>
          <w:color w:val="6B7280"/>
          <w:sz w:val="17"/>
          <w:szCs w:val="17"/>
        </w:rPr>
        <w:t xml:space="preserve">Response: Assigned tool · Ladder Method     |     Vocabulary: ladder · divisor · left column · bottom row</w:t>
      </w:r>
    </w:p>
    <w:p>
      <w:pPr>
        <w:spacing w:after="100"/>
      </w:pPr>
      <w:r>
        <w:rPr>
          <w:b/>
          <w:bCs/>
          <w:color w:val="1F6B4A"/>
          <w:sz w:val="19"/>
          <w:szCs w:val="19"/>
        </w:rPr>
        <w:t xml:space="preserve">A: 12 and 18 → GCF 6, LCM 36.   6 and 10 → GCF 2, LCM 30.   9 and 15 → GCF 3, LCM 45.</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HONEST PITCH: skip counting always works and it never fails — it is just slow once the numbers grow. This is faster, and it hands you yesterday's answer at the same time. THE LINE: this is the only method that gives you both answers at once; that is not a reason it is better, it is a reason it is worth knowing. A divisor only comes out if it divides BOTH bottom numbers — yesterday's divisibility card is the tool for checking. TRACE THE L WITH YOUR FINGER EVERY SINGLE TIME: left column down, then bottom row across. Check each one out loud: is 30 a multiple of 6? Of 10? Then it works.</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0:22–0:29</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The Six Steps — Abstract</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and 30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Write both numbers side by side.</w:t>
            </w:r>
            <w:r>
              <w:rPr>
                <w:rFonts w:ascii="Consolas" w:cs="Consolas" w:eastAsia="Consolas" w:hAnsi="Consolas"/>
                <w:color w:val="1F2733"/>
                <w:sz w:val="18"/>
                <w:szCs w:val="18"/>
              </w:rPr>
              <w:br/>
              <w:t xml:space="preserve">2. Find a number that divides BOTH. Put it on the left.</w:t>
            </w:r>
            <w:r>
              <w:rPr>
                <w:rFonts w:ascii="Consolas" w:cs="Consolas" w:eastAsia="Consolas" w:hAnsi="Consolas"/>
                <w:color w:val="1F2733"/>
                <w:sz w:val="18"/>
                <w:szCs w:val="18"/>
              </w:rPr>
              <w:br/>
              <w:t xml:space="preserve">3. Write the two answers underneath.</w:t>
            </w:r>
            <w:r>
              <w:rPr>
                <w:rFonts w:ascii="Consolas" w:cs="Consolas" w:eastAsia="Consolas" w:hAnsi="Consolas"/>
                <w:color w:val="1F2733"/>
                <w:sz w:val="18"/>
                <w:szCs w:val="18"/>
              </w:rPr>
              <w:br/>
              <w:t xml:space="preserve">4. Keep going until nothing but 1 divides both.</w:t>
            </w:r>
            <w:r>
              <w:rPr>
                <w:rFonts w:ascii="Consolas" w:cs="Consolas" w:eastAsia="Consolas" w:hAnsi="Consolas"/>
                <w:color w:val="1F2733"/>
                <w:sz w:val="18"/>
                <w:szCs w:val="18"/>
              </w:rPr>
              <w:br/>
              <w:t xml:space="preserve">5. GCF = multiply the LEFT COLUMN.</w:t>
            </w:r>
            <w:r>
              <w:rPr>
                <w:rFonts w:ascii="Consolas" w:cs="Consolas" w:eastAsia="Consolas" w:hAnsi="Consolas"/>
                <w:color w:val="1F2733"/>
                <w:sz w:val="18"/>
                <w:szCs w:val="18"/>
              </w:rPr>
              <w:br/>
              <w:t xml:space="preserve">6. LCM = the left column AND the bottom row. Trace the L.</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2 |  12   30</w:t>
            </w:r>
            <w:r>
              <w:rPr>
                <w:rFonts w:ascii="Consolas" w:cs="Consolas" w:eastAsia="Consolas" w:hAnsi="Consolas"/>
                <w:color w:val="1F2733"/>
                <w:sz w:val="18"/>
                <w:szCs w:val="18"/>
              </w:rPr>
              <w:br/>
              <w:t xml:space="preserve">     3 |   6   15</w:t>
            </w:r>
            <w:r>
              <w:rPr>
                <w:rFonts w:ascii="Consolas" w:cs="Consolas" w:eastAsia="Consolas" w:hAnsi="Consolas"/>
                <w:color w:val="1F2733"/>
                <w:sz w:val="18"/>
                <w:szCs w:val="18"/>
              </w:rPr>
              <w:br/>
              <w:t xml:space="preserve">       |   2    5</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     GCF = 2 x 3 = 6</w:t>
            </w:r>
            <w:r>
              <w:rPr>
                <w:rFonts w:ascii="Consolas" w:cs="Consolas" w:eastAsia="Consolas" w:hAnsi="Consolas"/>
                <w:color w:val="1F2733"/>
                <w:sz w:val="18"/>
                <w:szCs w:val="18"/>
              </w:rPr>
              <w:br/>
              <w:t xml:space="preserve">     LCM = 2 x 3 x 2 x 5 = 60</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CHECK      is 60 a multiple of 12? of 30?</w:t>
            </w:r>
            <w:r>
              <w:rPr>
                <w:rFonts w:ascii="Consolas" w:cs="Consolas" w:eastAsia="Consolas" w:hAnsi="Consolas"/>
                <w:color w:val="1F2733"/>
                <w:sz w:val="18"/>
                <w:szCs w:val="18"/>
              </w:rPr>
              <w:br/>
              <w:t xml:space="preserve">SANITY     GCF never bigger than the smaller number</w:t>
            </w:r>
            <w:r>
              <w:rPr>
                <w:rFonts w:ascii="Consolas" w:cs="Consolas" w:eastAsia="Consolas" w:hAnsi="Consolas"/>
                <w:color w:val="1F2733"/>
                <w:sz w:val="18"/>
                <w:szCs w:val="18"/>
              </w:rPr>
              <w:br/>
              <w:t xml:space="preserve">           LCM never smaller than the bigger one</w:t>
            </w:r>
          </w:p>
        </w:tc>
      </w:tr>
    </w:tbl>
    <w:p>
      <w:pPr>
        <w:spacing w:after="70"/>
      </w:pPr>
    </w:p>
    <w:p>
      <w:pPr>
        <w:spacing w:after="100"/>
      </w:pPr>
      <w:r>
        <w:rPr>
          <w:i/>
          <w:iCs/>
          <w:color w:val="3E4757"/>
          <w:sz w:val="19"/>
          <w:szCs w:val="19"/>
        </w:rPr>
        <w:t xml:space="preserve">Students: Copy each step as it appears with the numbers beside it. Then 8 and 20 on your own.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0:00-1:00   Watch. Do not write yet.</w:t>
            </w:r>
            <w:r>
              <w:rPr>
                <w:rFonts w:ascii="Consolas" w:cs="Consolas" w:eastAsia="Consolas" w:hAnsi="Consolas"/>
                <w:color w:val="3A4353"/>
                <w:sz w:val="17"/>
                <w:szCs w:val="17"/>
              </w:rPr>
              <w:br/>
              <w:t xml:space="preserve">1:00-5:00   Copy each step as it goes up. Numbers and not words.</w:t>
            </w:r>
            <w:r>
              <w:rPr>
                <w:rFonts w:ascii="Consolas" w:cs="Consolas" w:eastAsia="Consolas" w:hAnsi="Consolas"/>
                <w:color w:val="3A4353"/>
                <w:sz w:val="17"/>
                <w:szCs w:val="17"/>
              </w:rPr>
              <w:br/>
              <w:t xml:space="preserve">5:00-7:00   Your turn independently: 8 and 20.</w:t>
            </w:r>
          </w:p>
        </w:tc>
      </w:tr>
    </w:tbl>
    <w:p>
      <w:pPr>
        <w:spacing w:after="70"/>
      </w:pPr>
    </w:p>
    <w:p>
      <w:pPr>
        <w:spacing w:after="100"/>
      </w:pPr>
      <w:r>
        <w:rPr>
          <w:color w:val="6B7280"/>
          <w:sz w:val="17"/>
          <w:szCs w:val="17"/>
        </w:rPr>
        <w:t xml:space="preserve">Response: Paper     |     Vocabulary: divisor · left column · bottom row · multiple</w:t>
      </w:r>
    </w:p>
    <w:p>
      <w:pPr>
        <w:spacing w:after="100"/>
      </w:pPr>
      <w:r>
        <w:rPr>
          <w:b/>
          <w:bCs/>
          <w:color w:val="1F6B4A"/>
          <w:sz w:val="19"/>
          <w:szCs w:val="19"/>
        </w:rPr>
        <w:t xml:space="preserve">A: 12 and 30 → GCF 6, LCM 60.   8 and 20 → GCF 4, LCM 40.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Derive step by step ON 12 and 30. STEP 2 IS A RULE WITH TEETH: it has to divide BOTH — if it only divides one of them it does not come out. Have them prove it by dividing both and showing you whole numbers. Step 4, how you know you are done: nothing but 1 divides both bottom numbers. STEP 6 IS WHERE EVERYONE LOSES POINTS — the LCM is the L, not the bottom row. Trace it with your finger; make them trace it with theirs. RUN THE CHECK OUT LOUD: 60 ÷ 12 = 5, 60 ÷ 30 = 2. THE SANITY CHECK is the third day of the same habit — checking whether your answer could EXIST before checking whether it is right is the thing that transfers. LEAVE THE STEPS UP.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0:29–0:30</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Stand, Stretch, Target Review and Fist-to-Five</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I can find the least common multiple of two numbers</w:t>
            </w:r>
            <w:r>
              <w:rPr>
                <w:rFonts w:ascii="Consolas" w:cs="Consolas" w:eastAsia="Consolas" w:hAnsi="Consolas"/>
                <w:color w:val="1F2733"/>
                <w:sz w:val="18"/>
                <w:szCs w:val="18"/>
              </w:rPr>
              <w:br/>
              <w:t xml:space="preserve">and use one ladder to get both the GCF and the LCM.</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confident do you feel about your understanding so far?</w:t>
            </w:r>
          </w:p>
        </w:tc>
      </w:tr>
    </w:tbl>
    <w:p>
      <w:pPr>
        <w:spacing w:after="70"/>
      </w:pPr>
    </w:p>
    <w:p>
      <w:pPr>
        <w:spacing w:after="100"/>
      </w:pPr>
      <w:r>
        <w:rPr>
          <w:color w:val="6B7280"/>
          <w:sz w:val="17"/>
          <w:szCs w:val="17"/>
        </w:rPr>
        <w:t xml:space="preserve">Response: Fist to Five</w:t>
      </w:r>
    </w:p>
    <w:p>
      <w:pPr>
        <w:spacing w:after="100"/>
      </w:pPr>
      <w:r>
        <w:rPr>
          <w:color w:val="22252A"/>
          <w:sz w:val="19"/>
          <w:szCs w:val="19"/>
        </w:rPr>
        <w:t xml:space="preserve">Q: How confident do you feel about your understanding so far?</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stand and stretch is 30 seconds and it is not optional — it is the only movement break in the period. Confidence is one input of three, and a confidently wrong student will under-flag. Let the two readiness answers override upward.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0:30–0:31</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Readiness 1 — With the Ladder</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     5 |  10   15</w:t>
            </w:r>
            <w:r>
              <w:rPr>
                <w:rFonts w:ascii="Consolas" w:cs="Consolas" w:eastAsia="Consolas" w:hAnsi="Consolas"/>
                <w:color w:val="1F2733"/>
                <w:sz w:val="18"/>
                <w:szCs w:val="18"/>
              </w:rPr>
              <w:br/>
              <w:t xml:space="preserve">       |   2    3</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This ladder is finished.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What is the LCM of 10 and 15?</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The ladder for 10 and 15 is finished. What is the LCM?   (30 · 6 · 5 · 150)</w:t>
      </w:r>
    </w:p>
    <w:p>
      <w:pPr>
        <w:spacing w:after="100"/>
      </w:pPr>
      <w:r>
        <w:rPr>
          <w:b/>
          <w:bCs/>
          <w:color w:val="1F6B4A"/>
          <w:sz w:val="19"/>
          <w:szCs w:val="19"/>
        </w:rPr>
        <w:t xml:space="preserve">A: 30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ladder is given, so this measures step 6 only — the L, not the bottom row. Fresh numbers; 10 and 15 appear nowhere else. EVERY WRONG ANSWER IS A DIAGNOSIS: 6 → multiplies only the bottom row, forgot the left column (trace the L at their desk, thirty seconds, not a reteach). 5 → GCF/LCM mix-up, they gave the left column alone; this is the bigger problem of the two and it is what tomorrow is built to fix. 150 → multiplied 10 by 15; ask whether 150 is the FIRST time the two line up.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0:31–0:33</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Readiness 2 — On Your Own</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Two lighthouses flash together right now.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One flashes every 4 seconds.</w:t>
            </w:r>
            <w:r>
              <w:rPr>
                <w:rFonts w:ascii="Consolas" w:cs="Consolas" w:eastAsia="Consolas" w:hAnsi="Consolas"/>
                <w:color w:val="1F2733"/>
                <w:sz w:val="18"/>
                <w:szCs w:val="18"/>
              </w:rPr>
              <w:br/>
              <w:t xml:space="preserve">One flashes every 6 seconds.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A student says they next flash together</w:t>
            </w:r>
            <w:r>
              <w:rPr>
                <w:rFonts w:ascii="Consolas" w:cs="Consolas" w:eastAsia="Consolas" w:hAnsi="Consolas"/>
                <w:color w:val="1F2733"/>
                <w:sz w:val="18"/>
                <w:szCs w:val="18"/>
              </w:rPr>
              <w:br/>
              <w:t xml:space="preserve">in 2 seconds.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do you KNOW that is wrong,</w:t>
            </w:r>
            <w:r>
              <w:rPr>
                <w:rFonts w:ascii="Consolas" w:cs="Consolas" w:eastAsia="Consolas" w:hAnsi="Consolas"/>
                <w:color w:val="1F2733"/>
                <w:sz w:val="18"/>
                <w:szCs w:val="18"/>
              </w:rPr>
              <w:br/>
              <w:t xml:space="preserve">without calculating anything?</w:t>
            </w:r>
          </w:p>
        </w:tc>
      </w:tr>
    </w:tbl>
    <w:p>
      <w:pPr>
        <w:spacing w:after="70"/>
      </w:pPr>
    </w:p>
    <w:p>
      <w:pPr>
        <w:spacing w:after="100"/>
      </w:pPr>
      <w:r>
        <w:rPr>
          <w:color w:val="6B7280"/>
          <w:sz w:val="17"/>
          <w:szCs w:val="17"/>
        </w:rPr>
        <w:t xml:space="preserve">Response: Multiple choice</w:t>
      </w:r>
    </w:p>
    <w:p>
      <w:pPr>
        <w:spacing w:after="100"/>
      </w:pPr>
      <w:r>
        <w:rPr>
          <w:color w:val="22252A"/>
          <w:sz w:val="19"/>
          <w:szCs w:val="19"/>
        </w:rPr>
        <w:t xml:space="preserve">Q: How do you know 2 seconds is wrong, without calculating anything?</w:t>
      </w:r>
    </w:p>
    <w:p>
      <w:pPr>
        <w:spacing w:after="100"/>
      </w:pPr>
      <w:r>
        <w:rPr>
          <w:b/>
          <w:bCs/>
          <w:color w:val="1F6B4A"/>
          <w:sz w:val="19"/>
          <w:szCs w:val="19"/>
        </w:rPr>
        <w:t xml:space="preserve">A: Neither lighthouse has flashed a second time by 2 seconds.</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diagnostic that matters — it asks for the REASON, and it is answerable with no arithmetic at all. "Not a multiple of 4" is true, and it required calculating; they cannot reason about size without computing, which is the habit this unit is building. "4 plus 6 is not 2" means they are reaching for an operation rather than the situation. "YOU CANNOT KNOW WITHOUT CALCULATING" is the important one: this student does not believe estimation is a legitimate move. That is a stance, not a gap, and it takes longer to shift than any procedure — top of the visit list. Students who pick the first option have the whole lesson; release them and never visit.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0:33–0:46</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Independent Work</w:t>
            </w:r>
            <w:r>
              <w:rPr>
                <w:color w:val="6B7280"/>
                <w:sz w:val="17"/>
                <w:szCs w:val="17"/>
              </w:rPr>
              <w:t xml:space="preserve">   13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Practice 1 through 8.</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Full ladder. GCF from the left column.</w:t>
            </w:r>
            <w:r>
              <w:rPr>
                <w:rFonts w:ascii="Consolas" w:cs="Consolas" w:eastAsia="Consolas" w:hAnsi="Consolas"/>
                <w:color w:val="1F2733"/>
                <w:sz w:val="18"/>
                <w:szCs w:val="18"/>
              </w:rPr>
              <w:br/>
              <w:t xml:space="preserve">LCM from the L. Then the check.</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Big Dog when 1 through 8 are done.</w:t>
            </w:r>
          </w:p>
        </w:tc>
      </w:tr>
    </w:tbl>
    <w:p>
      <w:pPr>
        <w:spacing w:after="70"/>
      </w:pPr>
    </w:p>
    <w:p>
      <w:pPr>
        <w:spacing w:after="100"/>
      </w:pPr>
      <w:r>
        <w:rPr>
          <w:i/>
          <w:iCs/>
          <w:color w:val="3E4757"/>
          <w:sz w:val="19"/>
          <w:szCs w:val="19"/>
        </w:rPr>
        <w:t xml:space="preserve">Students: Skills Practice sheet, problems 1–8. Show the full ladder, both answers labelled, and the check.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1. Write both numbers side by side.</w:t>
            </w:r>
            <w:r>
              <w:rPr>
                <w:rFonts w:ascii="Consolas" w:cs="Consolas" w:eastAsia="Consolas" w:hAnsi="Consolas"/>
                <w:color w:val="3A4353"/>
                <w:sz w:val="17"/>
                <w:szCs w:val="17"/>
              </w:rPr>
              <w:br/>
              <w:t xml:space="preserve">2. Find a number that divides BOTH. Put it on the left.</w:t>
            </w:r>
            <w:r>
              <w:rPr>
                <w:rFonts w:ascii="Consolas" w:cs="Consolas" w:eastAsia="Consolas" w:hAnsi="Consolas"/>
                <w:color w:val="3A4353"/>
                <w:sz w:val="17"/>
                <w:szCs w:val="17"/>
              </w:rPr>
              <w:br/>
              <w:t xml:space="preserve">3. Write the two answers underneath.</w:t>
            </w:r>
            <w:r>
              <w:rPr>
                <w:rFonts w:ascii="Consolas" w:cs="Consolas" w:eastAsia="Consolas" w:hAnsi="Consolas"/>
                <w:color w:val="3A4353"/>
                <w:sz w:val="17"/>
                <w:szCs w:val="17"/>
              </w:rPr>
              <w:br/>
              <w:t xml:space="preserve">4. Keep going until nothing but 1 divides both.</w:t>
            </w:r>
            <w:r>
              <w:rPr>
                <w:rFonts w:ascii="Consolas" w:cs="Consolas" w:eastAsia="Consolas" w:hAnsi="Consolas"/>
                <w:color w:val="3A4353"/>
                <w:sz w:val="17"/>
                <w:szCs w:val="17"/>
              </w:rPr>
              <w:br/>
              <w:t xml:space="preserve">5. GCF = multiply the LEFT COLUMN.</w:t>
            </w:r>
            <w:r>
              <w:rPr>
                <w:rFonts w:ascii="Consolas" w:cs="Consolas" w:eastAsia="Consolas" w:hAnsi="Consolas"/>
                <w:color w:val="3A4353"/>
                <w:sz w:val="17"/>
                <w:szCs w:val="17"/>
              </w:rPr>
              <w:br/>
              <w:t xml:space="preserve">6. LCM = the left column AND the bottom row. Trace the L.</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CHECK     is your LCM a multiple of both numbers?</w:t>
            </w:r>
            <w:r>
              <w:rPr>
                <w:rFonts w:ascii="Consolas" w:cs="Consolas" w:eastAsia="Consolas" w:hAnsi="Consolas"/>
                <w:color w:val="3A4353"/>
                <w:sz w:val="17"/>
                <w:szCs w:val="17"/>
              </w:rPr>
              <w:br/>
              <w:t xml:space="preserve">SANITY    GCF never bigger than the smaller number</w:t>
            </w:r>
            <w:r>
              <w:rPr>
                <w:rFonts w:ascii="Consolas" w:cs="Consolas" w:eastAsia="Consolas" w:hAnsi="Consolas"/>
                <w:color w:val="3A4353"/>
                <w:sz w:val="17"/>
                <w:szCs w:val="17"/>
              </w:rPr>
              <w:br/>
              <w:t xml:space="preserve">          LCM never smaller than the bigger one</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STUCK on step 2?  Try 2. If not, try 3.</w:t>
            </w:r>
            <w:r>
              <w:rPr>
                <w:rFonts w:ascii="Consolas" w:cs="Consolas" w:eastAsia="Consolas" w:hAnsi="Consolas"/>
                <w:color w:val="3A4353"/>
                <w:sz w:val="17"/>
                <w:szCs w:val="17"/>
              </w:rPr>
              <w:br/>
              <w:t xml:space="preserve">                  If 2 keeps working, keep using 2.</w:t>
            </w:r>
          </w:p>
        </w:tc>
      </w:tr>
    </w:tbl>
    <w:p>
      <w:pPr>
        <w:spacing w:after="70"/>
      </w:pPr>
    </w:p>
    <w:p>
      <w:pPr>
        <w:spacing w:after="100"/>
      </w:pPr>
      <w:r>
        <w:rPr>
          <w:color w:val="6B7280"/>
          <w:sz w:val="17"/>
          <w:szCs w:val="17"/>
        </w:rPr>
        <w:t xml:space="preserve">Response: Paper · Ladder Method</w:t>
      </w:r>
    </w:p>
    <w:p>
      <w:pPr>
        <w:spacing w:after="100"/>
      </w:pPr>
      <w:r>
        <w:rPr>
          <w:b/>
          <w:bCs/>
          <w:color w:val="1F6B4A"/>
          <w:sz w:val="19"/>
          <w:szCs w:val="19"/>
        </w:rPr>
        <w:t xml:space="preserve">A: 2. GCF 3 / LCM 30   3. GCF 4 / LCM 40   4. GCF 3 / LCM 63   5. GCF 7 / LCM 70   6. GCF 8 / LCM 48   7. GCF 1 / LCM 35   8. GCF 2 / LCM 36</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six steps stay on the board for this entire block. Do not erase them. PROBLEM 7 IS THE ONE WORTH WATCHING: 5 and 7 share nothing, so nothing can be pulled and the ladder never starts — GCF is 1 and LCM is 35. Students will think they did it wrong. They did not; that is what the ladder looks like when two numbers share nothing. The sheet is theirs for the rest of the day. Do not collect at the bell — collect what is done.</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0:46–0:49</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Exit Ticket — Abbie and the Neighbor Dog</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Abbie          every 8 minutes</w:t>
            </w:r>
            <w:r>
              <w:rPr>
                <w:rFonts w:ascii="Consolas" w:cs="Consolas" w:eastAsia="Consolas" w:hAnsi="Consolas"/>
                <w:color w:val="1F2733"/>
                <w:sz w:val="18"/>
                <w:szCs w:val="18"/>
              </w:rPr>
              <w:br/>
              <w:t xml:space="preserve">Neighbor dog   every 12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Both just happened.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many minutes until BOTH happen at once again?</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Show a ladder.</w:t>
            </w:r>
            <w:r>
              <w:rPr>
                <w:rFonts w:ascii="Consolas" w:cs="Consolas" w:eastAsia="Consolas" w:hAnsi="Consolas"/>
                <w:color w:val="1F2733"/>
                <w:sz w:val="18"/>
                <w:szCs w:val="18"/>
              </w:rPr>
              <w:br/>
              <w:t xml:space="preserve">Then explain why your answer HAS to be bigger than 12.</w:t>
            </w:r>
          </w:p>
        </w:tc>
      </w:tr>
    </w:tbl>
    <w:p>
      <w:pPr>
        <w:spacing w:after="70"/>
      </w:pPr>
    </w:p>
    <w:p>
      <w:pPr>
        <w:spacing w:after="100"/>
      </w:pPr>
      <w:r>
        <w:rPr>
          <w:i/>
          <w:iCs/>
          <w:color w:val="3E4757"/>
          <w:sz w:val="19"/>
          <w:szCs w:val="19"/>
        </w:rPr>
        <w:t xml:space="preserve">Students: Chromebook. Independently. No partner and no sheet.</w:t>
      </w:r>
    </w:p>
    <w:p>
      <w:pPr>
        <w:spacing w:after="100"/>
      </w:pPr>
      <w:r>
        <w:rPr>
          <w:color w:val="6B7280"/>
          <w:sz w:val="17"/>
          <w:szCs w:val="17"/>
        </w:rPr>
        <w:t xml:space="preserve">Response: Short answer</w:t>
      </w:r>
    </w:p>
    <w:p>
      <w:pPr>
        <w:spacing w:after="100"/>
      </w:pPr>
      <w:r>
        <w:rPr>
          <w:b/>
          <w:bCs/>
          <w:color w:val="1F6B4A"/>
          <w:sz w:val="19"/>
          <w:szCs w:val="19"/>
        </w:rPr>
        <w:t xml:space="preserve">A: 24 minutes. The ladder for 8 and 12 pulls 2, then 2 again, leaving 2 and 3 → LCM = 2×2×2×3 = 24.</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hook from minute 5, unchanged. 8 and 12 have appeared nowhere else in the period. THE SECOND SENTENCE IS THE REAL EVIDENCE: a student who gets 24 but cannot say why it has to exceed 12 has the procedure and not the idea, and tomorrow is a whole day of deciding which one a problem wants — flag them. A student who answers 4 found the GCF; that is the mix-up going into tomorrow, so flag them first on the list.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1F6B4A" w:val="clear"/>
            <w:tcMar>
              <w:top w:type="dxa" w:w="70"/>
              <w:left w:type="dxa" w:w="110"/>
              <w:bottom w:type="dxa" w:w="70"/>
              <w:right w:type="dxa" w:w="110"/>
            </w:tcMar>
          </w:tcPr>
          <w:p>
            <w:pPr>
              <w:spacing w:after="0"/>
            </w:pPr>
            <w:r>
              <w:rPr>
                <w:b/>
                <w:bCs/>
                <w:color w:val="FFFFFF"/>
                <w:sz w:val="16"/>
                <w:szCs w:val="16"/>
              </w:rPr>
              <w:t xml:space="preserve">0:49–0:50</w:t>
            </w:r>
          </w:p>
        </w:tc>
        <w:tc>
          <w:tcPr>
            <w:tcW w:type="dxa" w:w="8010"/>
            <w:tcBorders>
              <w:top w:val="none" w:color="FFFFFF" w:sz="0"/>
              <w:left w:val="none" w:color="FFFFFF" w:sz="0"/>
              <w:bottom w:val="none" w:color="FFFFFF" w:sz="0"/>
              <w:right w:val="none" w:color="FFFFFF" w:sz="0"/>
            </w:tcBorders>
            <w:shd w:fill="E7F2EC" w:val="clear"/>
            <w:tcMar>
              <w:top w:type="dxa" w:w="70"/>
              <w:left w:type="dxa" w:w="140"/>
              <w:bottom w:type="dxa" w:w="70"/>
              <w:right w:type="dxa" w:w="140"/>
            </w:tcMar>
          </w:tcPr>
          <w:p>
            <w:pPr>
              <w:spacing w:after="0"/>
            </w:pPr>
            <w:r>
              <w:rPr>
                <w:b/>
                <w:bCs/>
                <w:color w:val="1F6B4A"/>
                <w:sz w:val="21"/>
                <w:szCs w:val="21"/>
              </w:rPr>
              <w:t xml:space="preserve">Cleanup</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24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Abbie gets three treats.</w:t>
            </w:r>
            <w:r>
              <w:rPr>
                <w:rFonts w:ascii="Consolas" w:cs="Consolas" w:eastAsia="Consolas" w:hAnsi="Consolas"/>
                <w:color w:val="1F2733"/>
                <w:sz w:val="18"/>
                <w:szCs w:val="18"/>
              </w:rPr>
              <w:br/>
              <w:t xml:space="preserve">The dog barks twice.</w:t>
            </w:r>
            <w:r>
              <w:rPr>
                <w:rFonts w:ascii="Consolas" w:cs="Consolas" w:eastAsia="Consolas" w:hAnsi="Consolas"/>
                <w:color w:val="1F2733"/>
                <w:sz w:val="18"/>
                <w:szCs w:val="18"/>
              </w:rPr>
              <w:br/>
              <w:t xml:space="preserve">They collide at 24.</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Yesterday every answer got SMALLER.</w:t>
            </w:r>
            <w:r>
              <w:rPr>
                <w:rFonts w:ascii="Consolas" w:cs="Consolas" w:eastAsia="Consolas" w:hAnsi="Consolas"/>
                <w:color w:val="1F2733"/>
                <w:sz w:val="18"/>
                <w:szCs w:val="18"/>
              </w:rPr>
              <w:br/>
              <w:t xml:space="preserve">Today every answer got BIGGER.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Tomorrow you decide which one a problem is asking for.</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the closing line out loud and do the gesture with it: yesterday we shrank, today we inflated, tomorrow you decide which one. That sentence is the entire setup for the gallery walk and it costs ten seconds. If anyone found the Big Dog — GCF × LCM equals the two numbers multiplied — do not explain it to the class; give them a house point and tell them to bring it tomorrow.</w:t>
            </w:r>
          </w:p>
        </w:tc>
      </w:tr>
    </w:tbl>
    <w:p>
      <w:pPr>
        <w:spacing w:after="160"/>
      </w:pPr>
    </w:p>
    <w:p>
      <w:pPr>
        <w:pStyle w:val="Heading3"/>
        <w:pBdr>
          <w:bottom w:val="single" w:color="1F6B4A" w:sz="8"/>
        </w:pBdr>
        <w:spacing w:after="90" w:before="240"/>
      </w:pPr>
      <w:r>
        <w:rPr>
          <w:b/>
          <w:bCs/>
          <w:color w:val="1F6B4A"/>
          <w:spacing w:val="30"/>
          <w:sz w:val="22"/>
          <w:szCs w:val="22"/>
        </w:rPr>
        <w:t xml:space="preserve">PRACTICE SET</w:t>
      </w:r>
    </w:p>
    <w:p>
      <w:pPr>
        <w:pStyle w:val="ListParagraph"/>
        <w:numPr>
          <w:ilvl w:val="0"/>
          <w:numId w:val="2"/>
        </w:numPr>
        <w:spacing w:after="50"/>
      </w:pPr>
      <w:r>
        <w:rPr>
          <w:color w:val="22252A"/>
          <w:sz w:val="21"/>
          <w:szCs w:val="21"/>
        </w:rPr>
        <w:t xml:space="preserve">1.  Multiple choice with a completed ladder for 10 and 15 given: which product is the LCM?</w:t>
      </w:r>
    </w:p>
    <w:p>
      <w:pPr>
        <w:pStyle w:val="ListParagraph"/>
        <w:numPr>
          <w:ilvl w:val="0"/>
          <w:numId w:val="2"/>
        </w:numPr>
        <w:spacing w:after="50"/>
      </w:pPr>
      <w:r>
        <w:rPr>
          <w:color w:val="22252A"/>
          <w:sz w:val="21"/>
          <w:szCs w:val="21"/>
        </w:rPr>
        <w:t xml:space="preserve">2.  Ladder for 6 and 15    →  GCF 3, LCM 30</w:t>
      </w:r>
    </w:p>
    <w:p>
      <w:pPr>
        <w:pStyle w:val="ListParagraph"/>
        <w:numPr>
          <w:ilvl w:val="0"/>
          <w:numId w:val="2"/>
        </w:numPr>
        <w:spacing w:after="50"/>
      </w:pPr>
      <w:r>
        <w:rPr>
          <w:color w:val="22252A"/>
          <w:sz w:val="21"/>
          <w:szCs w:val="21"/>
        </w:rPr>
        <w:t xml:space="preserve">3.  Ladder for 8 and 20    →  GCF 4, LCM 40</w:t>
      </w:r>
    </w:p>
    <w:p>
      <w:pPr>
        <w:pStyle w:val="ListParagraph"/>
        <w:numPr>
          <w:ilvl w:val="0"/>
          <w:numId w:val="2"/>
        </w:numPr>
        <w:spacing w:after="50"/>
      </w:pPr>
      <w:r>
        <w:rPr>
          <w:color w:val="22252A"/>
          <w:sz w:val="21"/>
          <w:szCs w:val="21"/>
        </w:rPr>
        <w:t xml:space="preserve">4.  Ladder for 9 and 21    →  GCF 3, LCM 63</w:t>
      </w:r>
    </w:p>
    <w:p>
      <w:pPr>
        <w:pStyle w:val="ListParagraph"/>
        <w:numPr>
          <w:ilvl w:val="0"/>
          <w:numId w:val="2"/>
        </w:numPr>
        <w:spacing w:after="50"/>
      </w:pPr>
      <w:r>
        <w:rPr>
          <w:color w:val="22252A"/>
          <w:sz w:val="21"/>
          <w:szCs w:val="21"/>
        </w:rPr>
        <w:t xml:space="preserve">5.  Ladder for 14 and 35   →  GCF 7, LCM 70</w:t>
      </w:r>
    </w:p>
    <w:p>
      <w:pPr>
        <w:pStyle w:val="ListParagraph"/>
        <w:numPr>
          <w:ilvl w:val="0"/>
          <w:numId w:val="2"/>
        </w:numPr>
        <w:spacing w:after="50"/>
      </w:pPr>
      <w:r>
        <w:rPr>
          <w:color w:val="22252A"/>
          <w:sz w:val="21"/>
          <w:szCs w:val="21"/>
        </w:rPr>
        <w:t xml:space="preserve">6.  Ladder for 16 and 24   →  GCF 8, LCM 48</w:t>
      </w:r>
    </w:p>
    <w:p>
      <w:pPr>
        <w:pStyle w:val="ListParagraph"/>
        <w:numPr>
          <w:ilvl w:val="0"/>
          <w:numId w:val="2"/>
        </w:numPr>
        <w:spacing w:after="50"/>
      </w:pPr>
      <w:r>
        <w:rPr>
          <w:color w:val="22252A"/>
          <w:sz w:val="21"/>
          <w:szCs w:val="21"/>
        </w:rPr>
        <w:t xml:space="preserve">7.  Ladder for 5 and 7     →  GCF 1, LCM 35   (nothing can be pulled)</w:t>
      </w:r>
    </w:p>
    <w:p>
      <w:pPr>
        <w:pStyle w:val="ListParagraph"/>
        <w:numPr>
          <w:ilvl w:val="0"/>
          <w:numId w:val="2"/>
        </w:numPr>
        <w:spacing w:after="50"/>
      </w:pPr>
      <w:r>
        <w:rPr>
          <w:color w:val="22252A"/>
          <w:sz w:val="21"/>
          <w:szCs w:val="21"/>
        </w:rPr>
        <w:t xml:space="preserve">8.  Ladder for 4 and 18    →  GCF 2, LCM 36</w:t>
      </w:r>
    </w:p>
    <w:p>
      <w:pPr>
        <w:spacing w:after="80"/>
      </w:pPr>
    </w:p>
    <w:tbl>
      <w:tblPr>
        <w:tblW w:type="dxa" w:w="9360"/>
        <w:tblBorders>
          <w:top w:val="single" w:color="C88A3A" w:sz="6"/>
          <w:left w:val="single" w:color="C88A3A" w:sz="18"/>
          <w:bottom w:val="single" w:color="C88A3A" w:sz="6"/>
          <w:right w:val="single" w:color="C88A3A" w:sz="6"/>
          <w:insideH w:val="none" w:color="FFFFFF" w:sz="0"/>
          <w:insideV w:val="none" w:color="FFFFFF" w:sz="0"/>
        </w:tblBorders>
      </w:tblPr>
      <w:tblGrid>
        <w:gridCol w:w="9360"/>
      </w:tblGrid>
      <w:tr>
        <w:tc>
          <w:tcPr>
            <w:tcW w:type="dxa" w:w="9360"/>
            <w:shd w:fill="FBF3E7" w:val="clear"/>
            <w:tcMar>
              <w:top w:type="dxa" w:w="120"/>
              <w:left w:type="dxa" w:w="180"/>
              <w:bottom w:type="dxa" w:w="120"/>
              <w:right w:type="dxa" w:w="180"/>
            </w:tcMar>
          </w:tcPr>
          <w:p>
            <w:pPr>
              <w:spacing w:after="40"/>
            </w:pPr>
            <w:r>
              <w:rPr>
                <w:b/>
                <w:bCs/>
                <w:color w:val="7A4A16"/>
                <w:spacing w:val="30"/>
                <w:sz w:val="14"/>
                <w:szCs w:val="14"/>
              </w:rPr>
              <w:t xml:space="preserve">BIG DOG CHALLENGE</w:t>
            </w:r>
          </w:p>
          <w:p>
            <w:pPr>
              <w:spacing w:after="0"/>
            </w:pPr>
            <w:r>
              <w:rPr>
                <w:color w:val="4A3820"/>
                <w:sz w:val="19"/>
                <w:szCs w:val="19"/>
              </w:rPr>
              <w:t xml:space="preserve">Optional, and only after Practice 1–8 are complete: pick any pair from the sheet. Multiply your GCF by your LCM. Now multiply the two original numbers together. What do you notice? Does it happen every time?</w:t>
            </w:r>
          </w:p>
        </w:tc>
      </w:tr>
    </w:tbl>
    <w:p>
      <w:pPr>
        <w:pStyle w:val="Heading3"/>
        <w:pBdr>
          <w:bottom w:val="single" w:color="1F6B4A" w:sz="8"/>
        </w:pBdr>
        <w:spacing w:after="90" w:before="240"/>
      </w:pPr>
      <w:r>
        <w:rPr>
          <w:b/>
          <w:bCs/>
          <w:color w:val="1F6B4A"/>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Abbie gets a treat every 8 minutes. The neighbor's dog barks every 12 minutes. Both just happened. How many minutes until the next time both happen at once? Show a ladder and explain why your answer has to be bigger than 12.</w:t>
            </w:r>
          </w:p>
          <w:p>
            <w:pPr>
              <w:spacing w:after="0"/>
            </w:pPr>
            <w:r>
              <w:rPr>
                <w:b/>
                <w:bCs/>
                <w:color w:val="1F6B4A"/>
                <w:sz w:val="19"/>
                <w:szCs w:val="19"/>
              </w:rPr>
              <w:t xml:space="preserve">Scoring: </w:t>
            </w:r>
            <w:r>
              <w:rPr>
                <w:color w:val="2E4A3C"/>
                <w:sz w:val="19"/>
                <w:szCs w:val="19"/>
              </w:rPr>
              <w:t xml:space="preserve">24 minutes. The ladder pulls 2 and then 2 again, leaving 2 and 3 on the bottom, so LCM = 2×2×2×3 = 24. It has to be bigger than 12 because the barking has not happened a second time before minute 12. A student who answers 4 has found the GCF instead of the LCM.</w:t>
            </w:r>
          </w:p>
        </w:tc>
      </w:tr>
    </w:tbl>
    <w:p>
      <w:pPr>
        <w:pStyle w:val="Heading3"/>
        <w:pBdr>
          <w:bottom w:val="single" w:color="1F6B4A" w:sz="8"/>
        </w:pBdr>
        <w:spacing w:after="90" w:before="240"/>
      </w:pPr>
      <w:r>
        <w:rPr>
          <w:b/>
          <w:bCs/>
          <w:color w:val="1F6B4A"/>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1F6B4A"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1F6B4A"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GCF/LCM mix-up</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Ask only this: bigger or smaller than the numbers in the problem? Do the gesture with them. Do not look at their arithmetic.</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Stops the ladder too early</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Step 4. Both bottom numbers still share something. Ask which rule on the card is still lit.</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Multiplies only the bottom row</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Step 6. The left column is part of the LCM too. Trace the L with your finger.</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Pulls a divisor that only divides one number</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Step 2. Ask them to divide both and show you whole numbers.</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Answers the group size, not the count</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Reading and not math. Re-read what the question counts.</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Check fails</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The ladder is right and a multiplication slipped. Not a reteach.</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Answer is smaller than the bigger number</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They found the GCF and called it the LCM. Hand them the sanity check and walk away.</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Low confidence with correct work</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Fist-to-Five 0–2 with both readiness items correct. Show them their own L before release.</w:t>
            </w:r>
          </w:p>
        </w:tc>
      </w:tr>
    </w:tbl>
    <w:p>
      <w:pPr>
        <w:pStyle w:val="Heading3"/>
        <w:pBdr>
          <w:bottom w:val="single" w:color="1F6B4A" w:sz="8"/>
        </w:pBdr>
        <w:spacing w:after="90" w:before="240"/>
      </w:pPr>
      <w:r>
        <w:rPr>
          <w:b/>
          <w:bCs/>
          <w:color w:val="1F6B4A"/>
          <w:spacing w:val="30"/>
          <w:sz w:val="22"/>
          <w:szCs w:val="22"/>
        </w:rPr>
        <w:t xml:space="preserve">HELP PATH (STUDENT-FACING)</w:t>
      </w:r>
    </w:p>
    <w:p>
      <w:pPr>
        <w:pStyle w:val="ListParagraph"/>
        <w:numPr>
          <w:ilvl w:val="0"/>
          <w:numId w:val="2"/>
        </w:numPr>
        <w:spacing w:after="50"/>
      </w:pPr>
      <w:r>
        <w:rPr>
          <w:color w:val="22252A"/>
          <w:sz w:val="21"/>
          <w:szCs w:val="21"/>
        </w:rPr>
        <w:t xml:space="preserve">Write both numbers side by side.</w:t>
      </w:r>
    </w:p>
    <w:p>
      <w:pPr>
        <w:pStyle w:val="ListParagraph"/>
        <w:numPr>
          <w:ilvl w:val="0"/>
          <w:numId w:val="2"/>
        </w:numPr>
        <w:spacing w:after="50"/>
      </w:pPr>
      <w:r>
        <w:rPr>
          <w:color w:val="22252A"/>
          <w:sz w:val="21"/>
          <w:szCs w:val="21"/>
        </w:rPr>
        <w:t xml:space="preserve">Find a number that divides BOTH. Write it on the left.</w:t>
      </w:r>
    </w:p>
    <w:p>
      <w:pPr>
        <w:pStyle w:val="ListParagraph"/>
        <w:numPr>
          <w:ilvl w:val="0"/>
          <w:numId w:val="2"/>
        </w:numPr>
        <w:spacing w:after="50"/>
      </w:pPr>
      <w:r>
        <w:rPr>
          <w:color w:val="22252A"/>
          <w:sz w:val="21"/>
          <w:szCs w:val="21"/>
        </w:rPr>
        <w:t xml:space="preserve">Write the two answers underneath.</w:t>
      </w:r>
    </w:p>
    <w:p>
      <w:pPr>
        <w:pStyle w:val="ListParagraph"/>
        <w:numPr>
          <w:ilvl w:val="0"/>
          <w:numId w:val="2"/>
        </w:numPr>
        <w:spacing w:after="50"/>
      </w:pPr>
      <w:r>
        <w:rPr>
          <w:color w:val="22252A"/>
          <w:sz w:val="21"/>
          <w:szCs w:val="21"/>
        </w:rPr>
        <w:t xml:space="preserve">Keep going until nothing but 1 divides both.</w:t>
      </w:r>
    </w:p>
    <w:p>
      <w:pPr>
        <w:pStyle w:val="ListParagraph"/>
        <w:numPr>
          <w:ilvl w:val="0"/>
          <w:numId w:val="2"/>
        </w:numPr>
        <w:spacing w:after="50"/>
      </w:pPr>
      <w:r>
        <w:rPr>
          <w:color w:val="22252A"/>
          <w:sz w:val="21"/>
          <w:szCs w:val="21"/>
        </w:rPr>
        <w:t xml:space="preserve">GCF = multiply the LEFT column.</w:t>
      </w:r>
    </w:p>
    <w:p>
      <w:pPr>
        <w:pStyle w:val="ListParagraph"/>
        <w:numPr>
          <w:ilvl w:val="0"/>
          <w:numId w:val="2"/>
        </w:numPr>
        <w:spacing w:after="50"/>
      </w:pPr>
      <w:r>
        <w:rPr>
          <w:color w:val="22252A"/>
          <w:sz w:val="21"/>
          <w:szCs w:val="21"/>
        </w:rPr>
        <w:t xml:space="preserve">LCM = multiply the left column AND the bottom row. Trace the L.</w:t>
      </w:r>
    </w:p>
    <w:p>
      <w:pPr>
        <w:pStyle w:val="ListParagraph"/>
        <w:numPr>
          <w:ilvl w:val="0"/>
          <w:numId w:val="2"/>
        </w:numPr>
        <w:spacing w:after="50"/>
      </w:pPr>
      <w:r>
        <w:rPr>
          <w:color w:val="22252A"/>
          <w:sz w:val="21"/>
          <w:szCs w:val="21"/>
        </w:rPr>
        <w:t xml:space="preserve">CHECK: is your LCM a multiple of both numbers?</w:t>
      </w:r>
    </w:p>
    <w:p>
      <w:pPr>
        <w:pStyle w:val="ListParagraph"/>
        <w:numPr>
          <w:ilvl w:val="0"/>
          <w:numId w:val="2"/>
        </w:numPr>
        <w:spacing w:after="50"/>
      </w:pPr>
      <w:r>
        <w:rPr>
          <w:color w:val="22252A"/>
          <w:sz w:val="21"/>
          <w:szCs w:val="21"/>
        </w:rPr>
        <w:t xml:space="preserve">SANITY CHECK: a GCF is never bigger than the smaller number. An LCM is never smaller than the bigger one.</w:t>
      </w:r>
    </w:p>
    <w:p>
      <w:pPr>
        <w:pStyle w:val="ListParagraph"/>
        <w:numPr>
          <w:ilvl w:val="0"/>
          <w:numId w:val="2"/>
        </w:numPr>
        <w:spacing w:after="50"/>
      </w:pPr>
      <w:r>
        <w:rPr>
          <w:color w:val="22252A"/>
          <w:sz w:val="21"/>
          <w:szCs w:val="21"/>
        </w:rPr>
        <w:t xml:space="preserve">STUCK on step 2? Try 2. If 2 does not work, try 3. If 2 keeps working, keep using 2 until it stops.</w:t>
      </w:r>
    </w:p>
    <w:p>
      <w:pPr>
        <w:sectPr>
          <w:footerReference w:type="default" r:id="rId8"/>
          <w:pgSz w:w="12240" w:h="15840" w:orient="portrait"/>
          <w:pgMar w:top="1000" w:right="1080" w:bottom="1000" w:left="1080" w:header="708" w:footer="708" w:gutter="0"/>
          <w:pgNumType/>
          <w:docGrid w:linePitch="360"/>
        </w:sect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5200"/>
        <w:gridCol w:w="2600"/>
        <w:gridCol w:w="2712"/>
      </w:tblGrid>
      <w:tr>
        <w:tc>
          <w:tcPr>
            <w:tcBorders>
              <w:top w:val="none" w:color="FFFFFF" w:sz="0"/>
              <w:left w:val="none" w:color="FFFFFF" w:sz="0"/>
              <w:bottom w:val="none" w:color="FFFFFF" w:sz="0"/>
              <w:right w:val="none" w:color="FFFFFF" w:sz="0"/>
            </w:tcBorders>
            <w:tcMar>
              <w:bottom w:type="dxa" w:w="60"/>
            </w:tcMar>
          </w:tcPr>
          <w:p>
            <w:r>
              <w:rPr>
                <w:color w:val="666666"/>
                <w:sz w:val="19"/>
                <w:szCs w:val="19"/>
              </w:rPr>
              <w:t xml:space="preserve">Name </w:t>
            </w:r>
            <w:r>
              <w:rPr>
                <w:sz w:val="19"/>
                <w:szCs w:val="19"/>
              </w:rPr>
              <w:t xml:space="preserve">_______________________________</w:t>
            </w:r>
          </w:p>
        </w:tc>
        <w:tc>
          <w:tcPr>
            <w:tcBorders>
              <w:top w:val="none" w:color="FFFFFF" w:sz="0"/>
              <w:left w:val="none" w:color="FFFFFF" w:sz="0"/>
              <w:bottom w:val="none" w:color="FFFFFF" w:sz="0"/>
              <w:right w:val="none" w:color="FFFFFF" w:sz="0"/>
            </w:tcBorders>
            <w:tcMar>
              <w:bottom w:type="dxa" w:w="60"/>
            </w:tcMar>
          </w:tcPr>
          <w:p>
            <w:r>
              <w:rPr>
                <w:color w:val="666666"/>
                <w:sz w:val="19"/>
                <w:szCs w:val="19"/>
              </w:rPr>
              <w:t xml:space="preserve">Date </w:t>
            </w:r>
            <w:r>
              <w:rPr>
                <w:sz w:val="19"/>
                <w:szCs w:val="19"/>
              </w:rPr>
              <w:t xml:space="preserve">____________</w:t>
            </w:r>
          </w:p>
        </w:tc>
        <w:tc>
          <w:tcPr>
            <w:tcBorders>
              <w:top w:val="none" w:color="FFFFFF" w:sz="0"/>
              <w:left w:val="none" w:color="FFFFFF" w:sz="0"/>
              <w:bottom w:val="none" w:color="FFFFFF" w:sz="0"/>
              <w:right w:val="none" w:color="FFFFFF" w:sz="0"/>
            </w:tcBorders>
            <w:tcMar>
              <w:bottom w:type="dxa" w:w="60"/>
            </w:tcMar>
          </w:tcPr>
          <w:p>
            <w:pPr>
              <w:jc w:val="right"/>
            </w:pPr>
            <w:r>
              <w:rPr>
                <w:color w:val="666666"/>
                <w:sz w:val="19"/>
                <w:szCs w:val="19"/>
              </w:rPr>
              <w:t xml:space="preserve">Period </w:t>
            </w:r>
            <w:r>
              <w:rPr>
                <w:sz w:val="19"/>
                <w:szCs w:val="19"/>
              </w:rPr>
              <w:t xml:space="preserve">_______</w:t>
            </w:r>
            <w:r>
              <w:rPr>
                <w:color w:val="888888"/>
                <w:sz w:val="16"/>
                <w:szCs w:val="16"/>
              </w:rPr>
              <w:t xml:space="preserve">     M1.T1.L2-D2</w:t>
            </w:r>
          </w:p>
        </w:tc>
      </w:tr>
    </w:tbl>
    <w:p>
      <w:pPr>
        <w:spacing w:after="20" w:before="80"/>
      </w:pPr>
      <w:r>
        <w:rPr>
          <w:b/>
          <w:bCs/>
          <w:color w:val="000000"/>
          <w:sz w:val="28"/>
          <w:szCs w:val="28"/>
        </w:rPr>
        <w:t xml:space="preserve">The Ladder — GCF and LCM</w:t>
      </w:r>
    </w:p>
    <w:p>
      <w:pPr>
        <w:pBdr>
          <w:bottom w:val="single" w:color="333333" w:sz="10"/>
        </w:pBdr>
        <w:spacing w:after="160"/>
      </w:pPr>
      <w:r>
        <w:rPr>
          <w:color w:val="555555"/>
          <w:sz w:val="19"/>
          <w:szCs w:val="19"/>
        </w:rPr>
        <w:t xml:space="preserve">One ladder gives you both answers</w:t>
      </w:r>
    </w:p>
    <w:tbl>
      <w:tblPr>
        <w:tblW w:type="dxa" w:w="10512"/>
        <w:tblBorders>
          <w:top w:val="single" w:color="AAAAAA" w:sz="4"/>
          <w:left w:val="single" w:color="AAAAAA" w:sz="4"/>
          <w:bottom w:val="single" w:color="AAAAAA" w:sz="4"/>
          <w:right w:val="single" w:color="AAAAAA" w:sz="4"/>
          <w:insideH w:val="none" w:color="FFFFFF" w:sz="0"/>
          <w:insideV w:val="none" w:color="FFFFFF" w:sz="0"/>
        </w:tblBorders>
      </w:tblPr>
      <w:tblGrid>
        <w:gridCol w:w="10512"/>
      </w:tblGrid>
      <w:tr>
        <w:tc>
          <w:tcPr>
            <w:tcW w:type="dxa" w:w="10512"/>
            <w:shd w:fill="F4F4F4" w:val="clear"/>
            <w:tcMar>
              <w:top w:type="dxa" w:w="110"/>
              <w:left w:type="dxa" w:w="160"/>
              <w:bottom w:type="dxa" w:w="110"/>
              <w:right w:type="dxa" w:w="160"/>
            </w:tcMar>
          </w:tcPr>
          <w:p>
            <w:pPr>
              <w:spacing w:after="70"/>
            </w:pPr>
            <w:r>
              <w:rPr>
                <w:b/>
                <w:bCs/>
                <w:spacing w:val="40"/>
                <w:sz w:val="17"/>
                <w:szCs w:val="17"/>
              </w:rPr>
              <w:t xml:space="preserve">EXAMPLE</w:t>
            </w:r>
          </w:p>
          <w:p>
            <w:pPr>
              <w:spacing w:after="40"/>
              <w:ind w:left="220" w:hanging="200"/>
            </w:pPr>
            <w:r>
              <w:rPr>
                <w:b/>
                <w:bCs/>
                <w:sz w:val="19"/>
                <w:szCs w:val="19"/>
              </w:rPr>
              <w:t xml:space="preserve">•  </w:t>
            </w:r>
            <w:r>
              <w:rPr>
                <w:sz w:val="19"/>
                <w:szCs w:val="19"/>
              </w:rPr>
              <w:t xml:space="preserve">Write both numbers side by side.</w:t>
            </w:r>
          </w:p>
          <w:p>
            <w:pPr>
              <w:spacing w:after="40"/>
              <w:ind w:left="220" w:hanging="200"/>
            </w:pPr>
            <w:r>
              <w:rPr>
                <w:b/>
                <w:bCs/>
                <w:sz w:val="19"/>
                <w:szCs w:val="19"/>
              </w:rPr>
              <w:t xml:space="preserve">•  </w:t>
            </w:r>
            <w:r>
              <w:rPr>
                <w:sz w:val="19"/>
                <w:szCs w:val="19"/>
              </w:rPr>
              <w:t xml:space="preserve">Find a number that divides BOTH. Put it on the left.</w:t>
            </w:r>
          </w:p>
          <w:p>
            <w:pPr>
              <w:spacing w:after="40"/>
              <w:ind w:left="220" w:hanging="200"/>
            </w:pPr>
            <w:r>
              <w:rPr>
                <w:b/>
                <w:bCs/>
                <w:sz w:val="19"/>
                <w:szCs w:val="19"/>
              </w:rPr>
              <w:t xml:space="preserve">•  </w:t>
            </w:r>
            <w:r>
              <w:rPr>
                <w:sz w:val="19"/>
                <w:szCs w:val="19"/>
              </w:rPr>
              <w:t xml:space="preserve">Write the two answers underneath. Keep going until only 1 divides both.</w:t>
            </w:r>
          </w:p>
          <w:p>
            <w:pPr>
              <w:spacing w:after="40"/>
              <w:ind w:left="220" w:hanging="200"/>
            </w:pPr>
            <w:r>
              <w:rPr>
                <w:b/>
                <w:bCs/>
                <w:sz w:val="19"/>
                <w:szCs w:val="19"/>
              </w:rPr>
              <w:t xml:space="preserve">•  </w:t>
            </w:r>
            <w:r>
              <w:rPr>
                <w:sz w:val="19"/>
                <w:szCs w:val="19"/>
              </w:rPr>
              <w:t xml:space="preserve">GCF = the LEFT COLUMN.   LCM = the left column AND the bottom row. Trace the L.</w:t>
            </w:r>
          </w:p>
          <w:p>
            <w:pPr>
              <w:spacing w:after="0" w:before="90"/>
            </w:pPr>
            <w:r>
              <w:rPr>
                <w:rFonts w:ascii="Consolas" w:cs="Consolas" w:eastAsia="Consolas" w:hAnsi="Consolas"/>
                <w:sz w:val="18"/>
                <w:szCs w:val="18"/>
              </w:rPr>
              <w:t xml:space="preserve">        3 |  6   9              GCF = 3             = 3</w:t>
            </w:r>
          </w:p>
          <w:p>
            <w:pPr>
              <w:spacing w:after="0" w:before="0"/>
            </w:pPr>
            <w:r>
              <w:rPr>
                <w:rFonts w:ascii="Consolas" w:cs="Consolas" w:eastAsia="Consolas" w:hAnsi="Consolas"/>
                <w:sz w:val="18"/>
                <w:szCs w:val="18"/>
              </w:rPr>
              <w:t xml:space="preserve">          |  2   3              LCM = 3 × 2 × 3     = 18</w:t>
            </w:r>
          </w:p>
        </w:tc>
      </w:tr>
    </w:tbl>
    <w:p>
      <w:pPr>
        <w:spacing w:after="70" w:before="40"/>
        <w:ind w:left="400" w:hanging="400"/>
      </w:pPr>
      <w:r>
        <w:rPr>
          <w:b/>
          <w:bCs/>
          <w:sz w:val="21"/>
          <w:szCs w:val="21"/>
        </w:rPr>
        <w:t xml:space="preserve">1.</w:t>
      </w:r>
      <w:r>
        <w:rPr>
          <w:sz w:val="21"/>
          <w:szCs w:val="21"/>
        </w:rPr>
        <w:t xml:space="preserve">   Build the ladder for 12 and 30.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80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spacing w:after="70" w:before="40"/>
        <w:ind w:left="400" w:hanging="400"/>
      </w:pPr>
      <w:r>
        <w:rPr>
          <w:b/>
          <w:bCs/>
          <w:sz w:val="21"/>
          <w:szCs w:val="21"/>
        </w:rPr>
        <w:t xml:space="preserve">2.</w:t>
      </w:r>
      <w:r>
        <w:rPr>
          <w:sz w:val="21"/>
          <w:szCs w:val="21"/>
        </w:rPr>
        <w:t xml:space="preserve">   Build the ladder for 4 and 7.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80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spacing w:after="70" w:before="40"/>
        <w:ind w:left="400" w:hanging="400"/>
      </w:pPr>
      <w:r>
        <w:rPr>
          <w:b/>
          <w:bCs/>
          <w:sz w:val="21"/>
          <w:szCs w:val="21"/>
        </w:rPr>
        <w:t xml:space="preserve">3.</w:t>
      </w:r>
      <w:r>
        <w:rPr>
          <w:sz w:val="21"/>
          <w:szCs w:val="21"/>
        </w:rPr>
        <w:t xml:space="preserve">   Build the ladder for 8 and 11.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80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spacing w:after="70" w:before="40"/>
        <w:ind w:left="400" w:hanging="400"/>
      </w:pPr>
      <w:r>
        <w:rPr>
          <w:b/>
          <w:bCs/>
          <w:sz w:val="21"/>
          <w:szCs w:val="21"/>
        </w:rPr>
        <w:t xml:space="preserve">4.</w:t>
      </w:r>
      <w:r>
        <w:rPr>
          <w:sz w:val="21"/>
          <w:szCs w:val="21"/>
        </w:rPr>
        <w:t xml:space="preserve">   Build the ladder for 24 and 40.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180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pageBreakBefore/>
        <w:pBdr>
          <w:bottom w:val="single" w:color="333333" w:sz="10"/>
        </w:pBdr>
        <w:spacing w:after="180"/>
      </w:pPr>
      <w:r>
        <w:rPr>
          <w:b/>
          <w:bCs/>
          <w:sz w:val="21"/>
          <w:szCs w:val="21"/>
        </w:rPr>
        <w:t xml:space="preserve">The Ladder — GCF and LCM</w:t>
      </w:r>
      <w:r>
        <w:rPr>
          <w:color w:val="777777"/>
          <w:sz w:val="18"/>
          <w:szCs w:val="18"/>
        </w:rPr>
        <w:t xml:space="preserve">     (back)</w:t>
      </w:r>
    </w:p>
    <w:p>
      <w:pPr>
        <w:spacing w:after="70" w:before="40"/>
        <w:ind w:left="400" w:hanging="400"/>
      </w:pPr>
      <w:r>
        <w:rPr>
          <w:b/>
          <w:bCs/>
          <w:sz w:val="21"/>
          <w:szCs w:val="21"/>
        </w:rPr>
        <w:t xml:space="preserve">5.</w:t>
      </w:r>
      <w:r>
        <w:rPr>
          <w:sz w:val="21"/>
          <w:szCs w:val="21"/>
        </w:rPr>
        <w:t xml:space="preserve">   Build the ladder for 42 and 70.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spacing w:after="70" w:before="40"/>
        <w:ind w:left="400" w:hanging="400"/>
      </w:pPr>
      <w:r>
        <w:rPr>
          <w:b/>
          <w:bCs/>
          <w:sz w:val="21"/>
          <w:szCs w:val="21"/>
        </w:rPr>
        <w:t xml:space="preserve">6.</w:t>
      </w:r>
      <w:r>
        <w:rPr>
          <w:sz w:val="21"/>
          <w:szCs w:val="21"/>
        </w:rPr>
        <w:t xml:space="preserve">   Build the ladder for 18 and 45.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spacing w:after="70" w:before="40"/>
        <w:ind w:left="400" w:hanging="400"/>
      </w:pPr>
      <w:r>
        <w:rPr>
          <w:b/>
          <w:bCs/>
          <w:sz w:val="21"/>
          <w:szCs w:val="21"/>
        </w:rPr>
        <w:t xml:space="preserve">7.</w:t>
      </w:r>
      <w:r>
        <w:rPr>
          <w:sz w:val="21"/>
          <w:szCs w:val="21"/>
        </w:rPr>
        <w:t xml:space="preserve">   Build the ladder for 30 and 70.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p>
      <w:pPr>
        <w:spacing w:after="70" w:before="40"/>
        <w:ind w:left="400" w:hanging="400"/>
      </w:pPr>
      <w:r>
        <w:rPr>
          <w:b/>
          <w:bCs/>
          <w:sz w:val="21"/>
          <w:szCs w:val="21"/>
        </w:rPr>
        <w:t xml:space="preserve">8.</w:t>
      </w:r>
      <w:r>
        <w:rPr>
          <w:sz w:val="21"/>
          <w:szCs w:val="21"/>
        </w:rPr>
        <w:t xml:space="preserve">   Build the ladder for 40 and 100. Write both answers.</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16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GCF:</w:t>
      </w:r>
      <w:r>
        <w:rPr>
          <w:sz w:val="20"/>
          <w:szCs w:val="20"/>
        </w:rPr>
        <w:t xml:space="preserve">  ______________</w:t>
      </w:r>
    </w:p>
    <w:tbl>
      <w:tblPr>
        <w:tblW w:type="dxa" w:w="10512"/>
        <w:tblBorders>
          <w:top w:val="single" w:color="AAAAAA" w:sz="4"/>
          <w:left w:val="single" w:color="555555" w:sz="16"/>
          <w:bottom w:val="single" w:color="AAAAAA" w:sz="4"/>
          <w:right w:val="single" w:color="AAAAAA" w:sz="4"/>
          <w:insideH w:val="none" w:color="FFFFFF" w:sz="0"/>
          <w:insideV w:val="none" w:color="FFFFFF" w:sz="0"/>
        </w:tblBorders>
      </w:tblPr>
      <w:tblGrid>
        <w:gridCol w:w="10512"/>
      </w:tblGrid>
      <w:tr>
        <w:tc>
          <w:tcPr>
            <w:tcW w:type="dxa" w:w="10512"/>
            <w:tcMar>
              <w:top w:type="dxa" w:w="110"/>
              <w:left w:type="dxa" w:w="160"/>
              <w:bottom w:type="dxa" w:w="110"/>
              <w:right w:type="dxa" w:w="160"/>
            </w:tcMar>
          </w:tcPr>
          <w:p>
            <w:pPr>
              <w:spacing w:after="50"/>
            </w:pPr>
            <w:r>
              <w:rPr>
                <w:b/>
                <w:bCs/>
                <w:spacing w:val="40"/>
                <w:sz w:val="17"/>
                <w:szCs w:val="17"/>
              </w:rPr>
              <w:t xml:space="preserve">BIG DOG CHALLENGE</w:t>
            </w:r>
          </w:p>
          <w:p>
            <w:pPr>
              <w:spacing w:after="0"/>
            </w:pPr>
            <w:r>
              <w:rPr>
                <w:sz w:val="19"/>
                <w:szCs w:val="19"/>
              </w:rPr>
              <w:t xml:space="preserve">Build the ladder for 126 and 84. Then multiply your GCF by your LCM, and multiply 126 by 84. What do you notice?</w:t>
            </w:r>
          </w:p>
        </w:tc>
      </w:tr>
    </w:tbl>
    <w:p>
      <w:pPr>
        <w:spacing w:after="0" w:before="140"/>
      </w:pPr>
      <w:r>
        <w:rPr>
          <w:i/>
          <w:iCs/>
          <w:color w:val="888888"/>
          <w:sz w:val="15"/>
          <w:szCs w:val="15"/>
        </w:rPr>
        <w:t xml:space="preserve">Number pairs from Carnegie Learning Topic 1 Skills Practice, Problem Sets 4 and 5. Solved with the Ladder Method instead of prime factorization.</w:t>
      </w:r>
    </w:p>
    <w:p>
      <w:pPr>
        <w:sectPr>
          <w:pgSz w:w="12240" w:h="15840" w:orient="portrait"/>
          <w:pgMar w:top="864" w:right="864" w:bottom="720" w:left="864" w:header="708" w:footer="708" w:gutter="0"/>
          <w:pgNumType/>
          <w:docGrid w:linePitch="360"/>
        </w:sectPr>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5B3A82" w:val="clear"/>
            <w:tcMar>
              <w:top w:type="dxa" w:w="130"/>
              <w:left w:type="dxa" w:w="200"/>
              <w:bottom w:type="dxa" w:w="120"/>
              <w:right w:type="dxa" w:w="200"/>
            </w:tcMar>
          </w:tcPr>
          <w:p>
            <w:pPr>
              <w:spacing w:after="30"/>
            </w:pPr>
            <w:r>
              <w:rPr>
                <w:b/>
                <w:bCs/>
                <w:color w:val="FFFFFF"/>
                <w:spacing w:val="60"/>
                <w:sz w:val="15"/>
                <w:szCs w:val="15"/>
              </w:rPr>
              <w:t xml:space="preserve">LESSON 4 OF 4   ·   M1.T1.L3</w:t>
            </w:r>
          </w:p>
          <w:p>
            <w:pPr>
              <w:spacing w:after="30"/>
            </w:pPr>
            <w:r>
              <w:rPr>
                <w:b/>
                <w:bCs/>
                <w:color w:val="FFFFFF"/>
                <w:sz w:val="28"/>
                <w:szCs w:val="28"/>
              </w:rPr>
              <w:t xml:space="preserve">The Gallery Walk — Which One Is It Asking For?</w:t>
            </w:r>
          </w:p>
          <w:p>
            <w:pPr>
              <w:spacing w:after="0"/>
            </w:pPr>
            <w:r>
              <w:rPr>
                <w:i/>
                <w:iCs/>
                <w:color w:val="F0F3F8"/>
                <w:sz w:val="18"/>
                <w:szCs w:val="18"/>
              </w:rPr>
              <w:t xml:space="preserve">Eleven boards, two rotations, one wall</w:t>
            </w:r>
          </w:p>
        </w:tc>
      </w:tr>
      <w:tr>
        <w:tc>
          <w:tcPr>
            <w:tcW w:type="dxa" w:w="9360"/>
            <w:shd w:fill="F0EAF7" w:val="clear"/>
            <w:tcMar>
              <w:top w:type="dxa" w:w="60"/>
              <w:left w:type="dxa" w:w="200"/>
              <w:bottom w:type="dxa" w:w="60"/>
              <w:right w:type="dxa" w:w="200"/>
            </w:tcMar>
          </w:tcPr>
          <w:p>
            <w:pPr>
              <w:spacing w:after="0"/>
            </w:pPr>
            <w:r>
              <w:rPr>
                <w:b/>
                <w:bCs/>
                <w:color w:val="5B3A82"/>
                <w:sz w:val="15"/>
                <w:szCs w:val="15"/>
              </w:rPr>
              <w:t xml:space="preserve">Math 6  ·  Module 1  ·  Topic M1.T1  ·  Lesson 3, Day 3 of 3  ·  1 session, 50 min  ·  Academic lesson</w:t>
            </w:r>
          </w:p>
        </w:tc>
      </w:tr>
    </w:tbl>
    <w:p>
      <w:pPr>
        <w:spacing w:after="90"/>
      </w:pPr>
    </w:p>
    <w:tbl>
      <w:tblPr>
        <w:tblW w:type="dxa" w:w="9360"/>
        <w:tblBorders>
          <w:top w:val="none" w:color="FFFFFF" w:sz="0"/>
          <w:left w:val="none" w:color="FFFFFF" w:sz="0"/>
          <w:bottom w:val="none" w:color="FFFFFF" w:sz="0"/>
          <w:right w:val="none" w:color="FFFFFF" w:sz="0"/>
          <w:insideH w:val="none" w:color="FFFFFF" w:sz="0"/>
          <w:insideV w:val="single" w:color="FFFFFF" w:sz="4"/>
        </w:tblBorders>
      </w:tblPr>
      <w:tblGrid>
        <w:gridCol w:w="2340"/>
        <w:gridCol w:w="2340"/>
        <w:gridCol w:w="2340"/>
        <w:gridCol w:w="2340"/>
      </w:tblGrid>
      <w:tr>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STANDARD</w:t>
            </w:r>
          </w:p>
          <w:p>
            <w:pPr>
              <w:spacing w:after="0"/>
            </w:pPr>
            <w:r>
              <w:rPr>
                <w:b/>
                <w:bCs/>
                <w:color w:val="5B3A82"/>
                <w:sz w:val="17"/>
                <w:szCs w:val="17"/>
              </w:rPr>
              <w:t xml:space="preserve">6.NS.B.4</w:t>
            </w:r>
          </w:p>
        </w:tc>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LENGTH</w:t>
            </w:r>
          </w:p>
          <w:p>
            <w:pPr>
              <w:spacing w:after="0"/>
            </w:pPr>
            <w:r>
              <w:rPr>
                <w:b/>
                <w:bCs/>
                <w:color w:val="5B3A82"/>
                <w:sz w:val="17"/>
                <w:szCs w:val="17"/>
              </w:rPr>
              <w:t xml:space="preserve">50 min</w:t>
            </w:r>
          </w:p>
        </w:tc>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FORMAT</w:t>
            </w:r>
          </w:p>
          <w:p>
            <w:pPr>
              <w:spacing w:after="0"/>
            </w:pPr>
            <w:r>
              <w:rPr>
                <w:b/>
                <w:bCs/>
                <w:color w:val="5B3A82"/>
                <w:sz w:val="17"/>
                <w:szCs w:val="17"/>
              </w:rPr>
              <w:t xml:space="preserve">Gallery walk</w:t>
            </w:r>
          </w:p>
        </w:tc>
        <w:tc>
          <w:tcPr>
            <w:tcW w:type="dxa" w:w="2340"/>
            <w:shd w:fill="F0EAF7" w:val="clear"/>
            <w:tcMar>
              <w:top w:type="dxa" w:w="70"/>
              <w:left w:type="dxa" w:w="130"/>
              <w:bottom w:type="dxa" w:w="70"/>
              <w:right w:type="dxa" w:w="130"/>
            </w:tcMar>
          </w:tcPr>
          <w:p>
            <w:pPr>
              <w:spacing w:after="10"/>
            </w:pPr>
            <w:r>
              <w:rPr>
                <w:b/>
                <w:bCs/>
                <w:color w:val="6B7280"/>
                <w:spacing w:val="30"/>
                <w:sz w:val="12"/>
                <w:szCs w:val="12"/>
              </w:rPr>
              <w:t xml:space="preserve">TOOL</w:t>
            </w:r>
          </w:p>
          <w:p>
            <w:pPr>
              <w:spacing w:after="0"/>
            </w:pPr>
            <w:r>
              <w:rPr>
                <w:b/>
                <w:bCs/>
                <w:color w:val="5B3A82"/>
                <w:sz w:val="17"/>
                <w:szCs w:val="17"/>
              </w:rPr>
              <w:t xml:space="preserve">Ladder Method</w:t>
            </w:r>
          </w:p>
        </w:tc>
      </w:tr>
    </w:tbl>
    <w:p>
      <w:pPr>
        <w:spacing w:after="9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right w:type="dxa" w:w="160"/>
            </w:tcMar>
          </w:tcPr>
          <w:tbl>
            <w:tblPr>
              <w:tblW w:type="dxa" w:w="4260"/>
              <w:tblBorders>
                <w:top w:val="single" w:color="5B3A82" w:sz="6"/>
                <w:left w:val="single" w:color="5B3A82" w:sz="18"/>
                <w:bottom w:val="single" w:color="5B3A82" w:sz="6"/>
                <w:right w:val="single" w:color="5B3A82" w:sz="6"/>
                <w:insideH w:val="none" w:color="FFFFFF" w:sz="0"/>
                <w:insideV w:val="none" w:color="FFFFFF" w:sz="0"/>
              </w:tblBorders>
            </w:tblPr>
            <w:tblGrid>
              <w:gridCol w:w="4260"/>
            </w:tblGrid>
            <w:tr>
              <w:tc>
                <w:tcPr>
                  <w:tcW w:type="dxa" w:w="4260"/>
                  <w:shd w:fill="F0EAF7" w:val="clear"/>
                  <w:tcMar>
                    <w:top w:type="dxa" w:w="70"/>
                    <w:left w:type="dxa" w:w="150"/>
                    <w:bottom w:type="dxa" w:w="70"/>
                    <w:right w:type="dxa" w:w="150"/>
                  </w:tcMar>
                </w:tcPr>
                <w:p>
                  <w:pPr>
                    <w:spacing w:after="25"/>
                  </w:pPr>
                  <w:r>
                    <w:rPr>
                      <w:b/>
                      <w:bCs/>
                      <w:color w:val="5B3A82"/>
                      <w:spacing w:val="30"/>
                      <w:sz w:val="12"/>
                      <w:szCs w:val="12"/>
                    </w:rPr>
                    <w:t xml:space="preserve">LEARNING INTENTION</w:t>
                  </w:r>
                </w:p>
                <w:p>
                  <w:pPr>
                    <w:spacing w:after="70"/>
                  </w:pPr>
                  <w:r>
                    <w:rPr>
                      <w:color w:val="22252A"/>
                      <w:sz w:val="17"/>
                      <w:szCs w:val="17"/>
                    </w:rPr>
                    <w:t xml:space="preserve">We are learning how to tell which question a situation is asking before we choose a method.</w:t>
                  </w:r>
                </w:p>
                <w:p>
                  <w:pPr>
                    <w:spacing w:after="25"/>
                  </w:pPr>
                  <w:r>
                    <w:rPr>
                      <w:b/>
                      <w:bCs/>
                      <w:color w:val="5B3A82"/>
                      <w:spacing w:val="30"/>
                      <w:sz w:val="12"/>
                      <w:szCs w:val="12"/>
                    </w:rPr>
                    <w:t xml:space="preserve">SELECTED CRITERION</w:t>
                  </w:r>
                </w:p>
                <w:p>
                  <w:pPr>
                    <w:spacing w:after="0"/>
                  </w:pPr>
                  <w:r>
                    <w:rPr>
                      <w:b/>
                      <w:bCs/>
                      <w:color w:val="22252A"/>
                      <w:sz w:val="17"/>
                      <w:szCs w:val="17"/>
                    </w:rPr>
                    <w:t xml:space="preserve">I can decide whether a problem needs GCF or LCM, defend my choice, and judge someone else's reasoning.</w:t>
                  </w:r>
                </w:p>
              </w:tc>
            </w:tr>
          </w:tbl>
          <w:p/>
        </w:tc>
        <w:tc>
          <w:tcPr>
            <w:tcW w:type="dxa" w:w="4680"/>
            <w:tcBorders>
              <w:top w:val="none" w:color="FFFFFF" w:sz="0"/>
              <w:left w:val="none" w:color="FFFFFF" w:sz="0"/>
              <w:bottom w:val="none" w:color="FFFFFF" w:sz="0"/>
              <w:right w:val="none" w:color="FFFFFF" w:sz="0"/>
            </w:tcBorders>
            <w:tcMar>
              <w:left w:type="dxa" w:w="160"/>
            </w:tcMar>
          </w:tcPr>
          <w:tbl>
            <w:tblPr>
              <w:tblW w:type="dxa" w:w="4260"/>
              <w:tblBorders>
                <w:top w:val="single" w:color="C2564B" w:sz="6"/>
                <w:left w:val="single" w:color="C2564B" w:sz="18"/>
                <w:bottom w:val="single" w:color="C2564B" w:sz="6"/>
                <w:right w:val="single" w:color="C2564B" w:sz="6"/>
                <w:insideH w:val="none" w:color="FFFFFF" w:sz="0"/>
                <w:insideV w:val="none" w:color="FFFFFF" w:sz="0"/>
              </w:tblBorders>
            </w:tblPr>
            <w:tblGrid>
              <w:gridCol w:w="4260"/>
            </w:tblGrid>
            <w:tr>
              <w:tc>
                <w:tcPr>
                  <w:tcW w:type="dxa" w:w="4260"/>
                  <w:shd w:fill="FCF1EF" w:val="clear"/>
                  <w:tcMar>
                    <w:top w:type="dxa" w:w="70"/>
                    <w:left w:type="dxa" w:w="150"/>
                    <w:bottom w:type="dxa" w:w="70"/>
                    <w:right w:type="dxa" w:w="150"/>
                  </w:tcMar>
                </w:tcPr>
                <w:p>
                  <w:pPr>
                    <w:spacing w:after="30"/>
                  </w:pPr>
                  <w:r>
                    <w:rPr>
                      <w:b/>
                      <w:bCs/>
                      <w:color w:val="8A2F2F"/>
                      <w:spacing w:val="25"/>
                      <w:sz w:val="12"/>
                      <w:szCs w:val="12"/>
                    </w:rPr>
                    <w:t xml:space="preserve">THE HOOK  ·  minute 0, never solved</w:t>
                  </w:r>
                </w:p>
                <w:p>
                  <w:pPr>
                    <w:spacing w:after="40"/>
                  </w:pPr>
                  <w:r>
                    <w:rPr>
                      <w:color w:val="22252A"/>
                      <w:sz w:val="17"/>
                      <w:szCs w:val="17"/>
                    </w:rPr>
                    <w:t xml:space="preserve">Two word problems can use the very same two numbers and still need two completely different answers. How would you know which one you are looking at?</w:t>
                  </w:r>
                </w:p>
                <w:p>
                  <w:pPr>
                    <w:spacing w:after="0"/>
                  </w:pPr>
                  <w:r>
                    <w:rPr>
                      <w:b/>
                      <w:bCs/>
                      <w:color w:val="8A2F2F"/>
                      <w:sz w:val="14"/>
                      <w:szCs w:val="14"/>
                    </w:rPr>
                    <w:t xml:space="preserve">Teacher only: </w:t>
                  </w:r>
                  <w:r>
                    <w:rPr>
                      <w:i/>
                      <w:iCs/>
                      <w:color w:val="5A4040"/>
                      <w:sz w:val="14"/>
                      <w:szCs w:val="14"/>
                    </w:rPr>
                    <w:t xml:space="preserve">12 and 18 → 6 bunches (shrink / GCF) or 36 minutes (balloon / LCM). The numbers never decide; the structure of the question does. The wall answers this at minute 38, not you.</w:t>
                  </w:r>
                </w:p>
              </w:tc>
            </w:tr>
          </w:tbl>
          <w:p/>
        </w:tc>
      </w:tr>
    </w:tbl>
    <w:p>
      <w:pPr>
        <w:spacing w:after="110"/>
      </w:pPr>
    </w:p>
    <w:p>
      <w:pPr>
        <w:pStyle w:val="Heading3"/>
        <w:pBdr>
          <w:bottom w:val="single" w:color="5B3A82" w:sz="8"/>
        </w:pBdr>
        <w:spacing w:after="90" w:before="240"/>
      </w:pPr>
      <w:r>
        <w:rPr>
          <w:b/>
          <w:bCs/>
          <w:color w:val="5B3A82"/>
          <w:spacing w:val="30"/>
          <w:sz w:val="22"/>
          <w:szCs w:val="22"/>
        </w:rPr>
        <w:t xml:space="preserve">THE PERIOD AT A GLANCE</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1150"/>
        <w:gridCol w:w="2350"/>
        <w:gridCol w:w="5860"/>
      </w:tblGrid>
      <w:tr>
        <w:trPr>
          <w:tblHeader/>
        </w:trPr>
        <w:tc>
          <w:tcPr>
            <w:tcW w:type="dxa" w:w="1150"/>
            <w:shd w:fill="5B3A82" w:val="clear"/>
            <w:tcMar>
              <w:top w:type="dxa" w:w="34"/>
              <w:left w:type="dxa" w:w="110"/>
              <w:bottom w:type="dxa" w:w="34"/>
              <w:right w:type="dxa" w:w="110"/>
            </w:tcMar>
          </w:tcPr>
          <w:p>
            <w:pPr>
              <w:spacing w:after="0"/>
            </w:pPr>
            <w:r>
              <w:rPr>
                <w:b/>
                <w:bCs/>
                <w:color w:val="FFFFFF"/>
                <w:spacing w:val="20"/>
                <w:sz w:val="13"/>
                <w:szCs w:val="13"/>
              </w:rPr>
              <w:t xml:space="preserve">TIME</w:t>
            </w:r>
          </w:p>
        </w:tc>
        <w:tc>
          <w:tcPr>
            <w:tcW w:type="dxa" w:w="2350"/>
            <w:shd w:fill="5B3A82" w:val="clear"/>
            <w:tcMar>
              <w:top w:type="dxa" w:w="34"/>
              <w:left w:type="dxa" w:w="110"/>
              <w:bottom w:type="dxa" w:w="34"/>
              <w:right w:type="dxa" w:w="110"/>
            </w:tcMar>
          </w:tcPr>
          <w:p>
            <w:pPr>
              <w:spacing w:after="0"/>
            </w:pPr>
            <w:r>
              <w:rPr>
                <w:b/>
                <w:bCs/>
                <w:color w:val="FFFFFF"/>
                <w:spacing w:val="20"/>
                <w:sz w:val="13"/>
                <w:szCs w:val="13"/>
              </w:rPr>
              <w:t xml:space="preserve">SEGMENT</w:t>
            </w:r>
          </w:p>
        </w:tc>
        <w:tc>
          <w:tcPr>
            <w:tcW w:type="dxa" w:w="5860"/>
            <w:shd w:fill="5B3A82" w:val="clear"/>
            <w:tcMar>
              <w:top w:type="dxa" w:w="34"/>
              <w:left w:type="dxa" w:w="110"/>
              <w:bottom w:type="dxa" w:w="34"/>
              <w:right w:type="dxa" w:w="110"/>
            </w:tcMar>
          </w:tcPr>
          <w:p>
            <w:pPr>
              <w:spacing w:after="0"/>
            </w:pPr>
            <w:r>
              <w:rPr>
                <w:b/>
                <w:bCs/>
                <w:color w:val="FFFFFF"/>
                <w:spacing w:val="20"/>
                <w:sz w:val="13"/>
                <w:szCs w:val="13"/>
              </w:rPr>
              <w:t xml:space="preserve">WHAT HAPPENS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0:00–0:05</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Warm-Up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Google Form: classification only, no solving. Day's question up on screen.</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0:05–0:09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The Task, Frame, and Pass</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Five-box frame. Shrink/balloon gestures. Practice one pass.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0:09–0:10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Target</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Two readers. Point at the word JUDGE — that's the sticky notes.</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0:10–0:21</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Build Your Board</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45 silent seconds of individual commit, then build in black. All five boxes.</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0:21–0:28</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Rotation A — five boards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75-second cycles. Gesture at the door. Three stickies: green, pink, yellow.</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0:28–0:31</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Boards Home — revise in blue</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Read every sticky aloud. Change it in blue, or keep it and say why.</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0:31–0:36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Rotation B — four more</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Other direction. Read box 3 first — you're hunting for a different method.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0:36–0:38</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Hang the Wall</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Shrink left, balloon right. Table number facing out.</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0:38–0:46</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What the Wall Says</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12-and-18 pair opens it. Then the yellow sticky. Then who held their ground.</w:t>
            </w:r>
          </w:p>
        </w:tc>
      </w:tr>
      <w:tr>
        <w:tc>
          <w:tcPr>
            <w:tcW w:type="dxa" w:w="1150"/>
            <w:shd w:fill="F4F6F9" w:val="clear"/>
            <w:tcMar>
              <w:top w:type="dxa" w:w="34"/>
              <w:left w:type="dxa" w:w="110"/>
              <w:bottom w:type="dxa" w:w="34"/>
              <w:right w:type="dxa" w:w="110"/>
            </w:tcMar>
            <w:vAlign w:val="top"/>
          </w:tcPr>
          <w:p>
            <w:pPr>
              <w:spacing w:after="0"/>
            </w:pPr>
            <w:r>
              <w:rPr>
                <w:color w:val="22252A"/>
                <w:sz w:val="15"/>
                <w:szCs w:val="15"/>
              </w:rPr>
              <w:t xml:space="preserve">0:46–0:49</w:t>
            </w:r>
          </w:p>
        </w:tc>
        <w:tc>
          <w:tcPr>
            <w:tcW w:type="dxa" w:w="2350"/>
            <w:shd w:fill="F4F6F9" w:val="clear"/>
            <w:tcMar>
              <w:top w:type="dxa" w:w="34"/>
              <w:left w:type="dxa" w:w="110"/>
              <w:bottom w:type="dxa" w:w="34"/>
              <w:right w:type="dxa" w:w="110"/>
            </w:tcMar>
            <w:vAlign w:val="top"/>
          </w:tcPr>
          <w:p>
            <w:pPr>
              <w:spacing w:after="0"/>
            </w:pPr>
            <w:r>
              <w:rPr>
                <w:color w:val="22252A"/>
                <w:sz w:val="15"/>
                <w:szCs w:val="15"/>
              </w:rPr>
              <w:t xml:space="preserve">One Fresh Problem</w:t>
            </w:r>
          </w:p>
        </w:tc>
        <w:tc>
          <w:tcPr>
            <w:tcW w:type="dxa" w:w="5860"/>
            <w:shd w:fill="F4F6F9" w:val="clear"/>
            <w:tcMar>
              <w:top w:type="dxa" w:w="34"/>
              <w:left w:type="dxa" w:w="110"/>
              <w:bottom w:type="dxa" w:w="34"/>
              <w:right w:type="dxa" w:w="110"/>
            </w:tcMar>
            <w:vAlign w:val="top"/>
          </w:tcPr>
          <w:p>
            <w:pPr>
              <w:spacing w:after="0"/>
            </w:pPr>
            <w:r>
              <w:rPr>
                <w:color w:val="22252A"/>
                <w:sz w:val="15"/>
                <w:szCs w:val="15"/>
              </w:rPr>
              <w:t xml:space="preserve">Two buses, 6 and 10 minutes. The only individual evidence all period.</w:t>
            </w:r>
          </w:p>
        </w:tc>
      </w:tr>
      <w:tr>
        <w:tc>
          <w:tcPr>
            <w:tcW w:type="dxa" w:w="1150"/>
            <w:shd w:fill="FFFFFF" w:val="clear"/>
            <w:tcMar>
              <w:top w:type="dxa" w:w="34"/>
              <w:left w:type="dxa" w:w="110"/>
              <w:bottom w:type="dxa" w:w="34"/>
              <w:right w:type="dxa" w:w="110"/>
            </w:tcMar>
            <w:vAlign w:val="top"/>
          </w:tcPr>
          <w:p>
            <w:pPr>
              <w:spacing w:after="0"/>
            </w:pPr>
            <w:r>
              <w:rPr>
                <w:color w:val="22252A"/>
                <w:sz w:val="15"/>
                <w:szCs w:val="15"/>
              </w:rPr>
              <w:t xml:space="preserve">0:49–0:50</w:t>
            </w:r>
          </w:p>
        </w:tc>
        <w:tc>
          <w:tcPr>
            <w:tcW w:type="dxa" w:w="2350"/>
            <w:shd w:fill="FFFFFF" w:val="clear"/>
            <w:tcMar>
              <w:top w:type="dxa" w:w="34"/>
              <w:left w:type="dxa" w:w="110"/>
              <w:bottom w:type="dxa" w:w="34"/>
              <w:right w:type="dxa" w:w="110"/>
            </w:tcMar>
            <w:vAlign w:val="top"/>
          </w:tcPr>
          <w:p>
            <w:pPr>
              <w:spacing w:after="0"/>
            </w:pPr>
            <w:r>
              <w:rPr>
                <w:color w:val="22252A"/>
                <w:sz w:val="15"/>
                <w:szCs w:val="15"/>
              </w:rPr>
              <w:t xml:space="preserve">Cleanup</w:t>
            </w:r>
          </w:p>
        </w:tc>
        <w:tc>
          <w:tcPr>
            <w:tcW w:type="dxa" w:w="5860"/>
            <w:shd w:fill="FFFFFF" w:val="clear"/>
            <w:tcMar>
              <w:top w:type="dxa" w:w="34"/>
              <w:left w:type="dxa" w:w="110"/>
              <w:bottom w:type="dxa" w:w="34"/>
              <w:right w:type="dxa" w:w="110"/>
            </w:tcMar>
            <w:vAlign w:val="top"/>
          </w:tcPr>
          <w:p>
            <w:pPr>
              <w:spacing w:after="0"/>
            </w:pPr>
            <w:r>
              <w:rPr>
                <w:color w:val="22252A"/>
                <w:sz w:val="15"/>
                <w:szCs w:val="15"/>
              </w:rPr>
              <w:t xml:space="preserve">"The numbers never told you which one. The question did."</w:t>
            </w:r>
          </w:p>
        </w:tc>
      </w:tr>
    </w:tbl>
    <w:p>
      <w:pPr>
        <w:spacing w:after="11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867"/>
        <w:gridCol w:w="4493"/>
      </w:tblGrid>
      <w:tr>
        <w:tc>
          <w:tcPr>
            <w:tcW w:type="dxa" w:w="4867"/>
            <w:tcBorders>
              <w:top w:val="none" w:color="FFFFFF" w:sz="0"/>
              <w:left w:val="none" w:color="FFFFFF" w:sz="0"/>
              <w:bottom w:val="none" w:color="FFFFFF" w:sz="0"/>
              <w:right w:val="none" w:color="FFFFFF" w:sz="0"/>
            </w:tcBorders>
            <w:tcMar>
              <w:right w:type="dxa" w:w="160"/>
            </w:tcMar>
          </w:tcPr>
          <w:p>
            <w:pPr>
              <w:pBdr>
                <w:bottom w:val="single" w:color="5B3A82" w:sz="8"/>
              </w:pBdr>
              <w:spacing w:after="50"/>
            </w:pPr>
            <w:r>
              <w:rPr>
                <w:b/>
                <w:bCs/>
                <w:color w:val="5B3A82"/>
                <w:spacing w:val="25"/>
                <w:sz w:val="15"/>
                <w:szCs w:val="15"/>
              </w:rPr>
              <w:t xml:space="preserve">WATCH FOR</w:t>
            </w:r>
          </w:p>
          <w:p>
            <w:pPr>
              <w:pStyle w:val="ListParagraph"/>
              <w:numPr>
                <w:ilvl w:val="0"/>
                <w:numId w:val="2"/>
              </w:numPr>
              <w:spacing w:after="30"/>
            </w:pPr>
            <w:r>
              <w:rPr>
                <w:color w:val="22252A"/>
                <w:sz w:val="16"/>
                <w:szCs w:val="16"/>
              </w:rPr>
              <w:t xml:space="preserve">GCF/LCM mix-up in box 2 — the whole target of the day.</w:t>
            </w:r>
          </w:p>
          <w:p>
            <w:pPr>
              <w:pStyle w:val="ListParagraph"/>
              <w:numPr>
                <w:ilvl w:val="0"/>
                <w:numId w:val="2"/>
              </w:numPr>
              <w:spacing w:after="30"/>
            </w:pPr>
            <w:r>
              <w:rPr>
                <w:color w:val="22252A"/>
                <w:sz w:val="16"/>
                <w:szCs w:val="16"/>
              </w:rPr>
              <w:t xml:space="preserve">Keyword hunting: P3 is a shrink and uses the word "every" three times.</w:t>
            </w:r>
          </w:p>
          <w:p>
            <w:pPr>
              <w:pStyle w:val="ListParagraph"/>
              <w:numPr>
                <w:ilvl w:val="0"/>
                <w:numId w:val="2"/>
              </w:numPr>
              <w:spacing w:after="30"/>
            </w:pPr>
            <w:r>
              <w:rPr>
                <w:color w:val="22252A"/>
                <w:sz w:val="16"/>
                <w:szCs w:val="16"/>
              </w:rPr>
              <w:t xml:space="preserve">A green sticky on a board whose box 2 is wrong — the visitor carries the mix-up too.</w:t>
            </w:r>
          </w:p>
          <w:p>
            <w:pPr>
              <w:pStyle w:val="ListParagraph"/>
              <w:numPr>
                <w:ilvl w:val="0"/>
                <w:numId w:val="2"/>
              </w:numPr>
              <w:spacing w:after="30"/>
            </w:pPr>
            <w:r>
              <w:rPr>
                <w:color w:val="22252A"/>
                <w:sz w:val="16"/>
                <w:szCs w:val="16"/>
              </w:rPr>
              <w:t xml:space="preserve">Pink stickies with no blue revision: the table disagreed or ignored it — very different students.</w:t>
            </w:r>
          </w:p>
          <w:p>
            <w:pPr>
              <w:pStyle w:val="ListParagraph"/>
              <w:numPr>
                <w:ilvl w:val="0"/>
                <w:numId w:val="2"/>
              </w:numPr>
              <w:spacing w:after="30"/>
            </w:pPr>
            <w:r>
              <w:rPr>
                <w:color w:val="22252A"/>
                <w:sz w:val="16"/>
                <w:szCs w:val="16"/>
              </w:rPr>
              <w:t xml:space="preserve">A table that flips box 2 from right to wrong because a visitor said so — judged the sticky, not the reasoning.</w:t>
            </w:r>
          </w:p>
        </w:tc>
        <w:tc>
          <w:tcPr>
            <w:tcW w:type="dxa" w:w="4493"/>
            <w:tcBorders>
              <w:top w:val="none" w:color="FFFFFF" w:sz="0"/>
              <w:left w:val="none" w:color="FFFFFF" w:sz="0"/>
              <w:bottom w:val="none" w:color="FFFFFF" w:sz="0"/>
              <w:right w:val="none" w:color="FFFFFF" w:sz="0"/>
            </w:tcBorders>
            <w:tcMar>
              <w:left w:type="dxa" w:w="160"/>
            </w:tcMar>
          </w:tcPr>
          <w:p>
            <w:pPr>
              <w:pBdr>
                <w:bottom w:val="single" w:color="5B3A82" w:sz="8"/>
              </w:pBdr>
              <w:spacing w:after="50"/>
            </w:pPr>
            <w:r>
              <w:rPr>
                <w:b/>
                <w:bCs/>
                <w:color w:val="5B3A82"/>
                <w:spacing w:val="25"/>
                <w:sz w:val="15"/>
                <w:szCs w:val="15"/>
              </w:rPr>
              <w:t xml:space="preserve">PREP BEFORE CLASS</w:t>
            </w:r>
          </w:p>
          <w:p>
            <w:pPr>
              <w:pStyle w:val="ListParagraph"/>
              <w:numPr>
                <w:ilvl w:val="0"/>
                <w:numId w:val="2"/>
              </w:numPr>
              <w:spacing w:after="30"/>
            </w:pPr>
            <w:r>
              <w:rPr>
                <w:color w:val="22252A"/>
                <w:sz w:val="16"/>
                <w:szCs w:val="16"/>
              </w:rPr>
              <w:t xml:space="preserve">Pre-draw the five-box frame on all eleven boards (permanent marker or taped strip).</w:t>
            </w:r>
          </w:p>
          <w:p>
            <w:pPr>
              <w:pStyle w:val="ListParagraph"/>
              <w:numPr>
                <w:ilvl w:val="0"/>
                <w:numId w:val="2"/>
              </w:numPr>
              <w:spacing w:after="30"/>
            </w:pPr>
            <w:r>
              <w:rPr>
                <w:color w:val="22252A"/>
                <w:sz w:val="16"/>
                <w:szCs w:val="16"/>
              </w:rPr>
              <w:t xml:space="preserve">Tape one problem to the top of each board; number every board to match its home table.</w:t>
            </w:r>
          </w:p>
          <w:p>
            <w:pPr>
              <w:pStyle w:val="ListParagraph"/>
              <w:numPr>
                <w:ilvl w:val="0"/>
                <w:numId w:val="2"/>
              </w:numPr>
              <w:spacing w:after="30"/>
            </w:pPr>
            <w:r>
              <w:rPr>
                <w:color w:val="22252A"/>
                <w:sz w:val="16"/>
                <w:szCs w:val="16"/>
              </w:rPr>
              <w:t xml:space="preserve">Count out three stickies per student: one green, one pink, one yellow.</w:t>
            </w:r>
          </w:p>
          <w:p>
            <w:pPr>
              <w:pStyle w:val="ListParagraph"/>
              <w:numPr>
                <w:ilvl w:val="0"/>
                <w:numId w:val="2"/>
              </w:numPr>
              <w:spacing w:after="30"/>
            </w:pPr>
            <w:r>
              <w:rPr>
                <w:color w:val="22252A"/>
                <w:sz w:val="16"/>
                <w:szCs w:val="16"/>
              </w:rPr>
              <w:t xml:space="preserve">Queue the Hustle music — eleven transitions in fifteen minutes runs on it.</w:t>
            </w:r>
          </w:p>
          <w:p>
            <w:pPr>
              <w:pStyle w:val="ListParagraph"/>
              <w:numPr>
                <w:ilvl w:val="0"/>
                <w:numId w:val="2"/>
              </w:numPr>
              <w:spacing w:after="30"/>
            </w:pPr>
            <w:r>
              <w:rPr>
                <w:color w:val="22252A"/>
                <w:sz w:val="16"/>
                <w:szCs w:val="16"/>
              </w:rPr>
              <w:t xml:space="preserve">Carry the selection slip and fill it DURING the rotations, not at minute 38.</w:t>
            </w:r>
          </w:p>
        </w:tc>
      </w:tr>
    </w:tbl>
    <w:p>
      <w:pPr>
        <w:spacing w:after="110"/>
      </w:pP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70"/>
              <w:left w:type="dxa" w:w="150"/>
              <w:bottom w:type="dxa" w:w="70"/>
              <w:right w:type="dxa" w:w="150"/>
            </w:tcMar>
          </w:tcPr>
          <w:p>
            <w:pPr>
              <w:spacing w:after="30"/>
            </w:pPr>
            <w:r>
              <w:rPr>
                <w:b/>
                <w:bCs/>
                <w:color w:val="1F6B4A"/>
                <w:spacing w:val="30"/>
                <w:sz w:val="12"/>
                <w:szCs w:val="12"/>
              </w:rPr>
              <w:t xml:space="preserve">EXIT TICKET</w:t>
            </w:r>
          </w:p>
          <w:p>
            <w:pPr>
              <w:spacing w:after="35"/>
            </w:pPr>
            <w:r>
              <w:rPr>
                <w:color w:val="22252A"/>
                <w:sz w:val="17"/>
                <w:szCs w:val="17"/>
              </w:rPr>
              <w:t xml:space="preserve">Two buses leave the station together right now. One leaves every 6 minutes and the other leaves every 10 minutes. When do they next leave together? Write shrink or balloon first, then your answer with units.</w:t>
            </w:r>
          </w:p>
          <w:p>
            <w:pPr>
              <w:spacing w:after="0"/>
            </w:pPr>
            <w:r>
              <w:rPr>
                <w:b/>
                <w:bCs/>
                <w:color w:val="1F6B4A"/>
                <w:sz w:val="15"/>
                <w:szCs w:val="15"/>
              </w:rPr>
              <w:t xml:space="preserve">Answer: </w:t>
            </w:r>
            <w:r>
              <w:rPr>
                <w:color w:val="2E4A3C"/>
                <w:sz w:val="15"/>
                <w:szCs w:val="15"/>
              </w:rPr>
              <w:t xml:space="preserve">Balloon, 30 minutes. Read the classification word first — "shrink" is the only tier 1 result.</w:t>
            </w:r>
          </w:p>
        </w:tc>
      </w:tr>
    </w:tbl>
    <w:p>
      <w:r>
        <w:br w:type="page"/>
      </w:r>
    </w:p>
    <w:p>
      <w:pPr>
        <w:spacing w:after="60"/>
      </w:pPr>
      <w:r>
        <w:rPr>
          <w:b/>
          <w:bCs/>
          <w:color w:val="5B3A82"/>
          <w:spacing w:val="50"/>
          <w:sz w:val="16"/>
          <w:szCs w:val="16"/>
        </w:rPr>
        <w:t xml:space="preserve">LESSON 4 OF 4  ·  M1.T1.L3</w:t>
      </w:r>
    </w:p>
    <w:p>
      <w:pPr>
        <w:pStyle w:val="Heading1"/>
        <w:pBdr>
          <w:bottom w:val="single" w:color="5B3A82" w:sz="16"/>
        </w:pBdr>
        <w:spacing w:after="160"/>
      </w:pPr>
      <w:r>
        <w:rPr>
          <w:b/>
          <w:bCs/>
          <w:color w:val="22252A"/>
          <w:sz w:val="30"/>
          <w:szCs w:val="30"/>
        </w:rPr>
        <w:t xml:space="preserve">The Gallery Walk — Which One Is It Asking For?</w:t>
      </w:r>
    </w:p>
    <w:p>
      <w:pPr>
        <w:pStyle w:val="Heading3"/>
        <w:pBdr>
          <w:bottom w:val="single" w:color="5B3A82" w:sz="8"/>
        </w:pBdr>
        <w:spacing w:after="90" w:before="240"/>
      </w:pPr>
      <w:r>
        <w:rPr>
          <w:b/>
          <w:bCs/>
          <w:color w:val="5B3A82"/>
          <w:spacing w:val="30"/>
          <w:sz w:val="22"/>
          <w:szCs w:val="22"/>
        </w:rPr>
        <w:t xml:space="preserve">SUMMARY</w:t>
      </w:r>
    </w:p>
    <w:p>
      <w:pPr>
        <w:spacing w:after="100"/>
      </w:pPr>
      <w:r>
        <w:rPr>
          <w:color w:val="22252A"/>
          <w:sz w:val="20"/>
          <w:szCs w:val="20"/>
        </w:rPr>
        <w:t xml:space="preserve">The day students stop being told which method to use. Eleven tables each build one board on a pre-drawn five-box frame whose deciding box is shrink or balloon: one amount broken into equal groups is a GCF question, two things repeating on cycles until they meet is an LCM question. Boards rotate twice with peer feedback on color-coded sticky notes, come home once so the owning table can revise in blue, and finish clipped to the top wall with shrink on the left and balloon on the right. Two boards deliberately carry the same numbers, 12 and 18, with opposite correct answers of 36 minutes and 6 bunches, and that pair opens the eight-minute discussion. Color is the record: black is the first attempt, stickies are peer feedback, blue is the owning table's revision. Visitors never write on another table's board. The only individual evidence is a fresh exit problem no board has seen.</w:t>
      </w:r>
    </w:p>
    <w:p>
      <w:pPr>
        <w:pStyle w:val="Heading3"/>
        <w:pBdr>
          <w:bottom w:val="single" w:color="5B3A82" w:sz="8"/>
        </w:pBdr>
        <w:spacing w:after="90" w:before="240"/>
      </w:pPr>
      <w:r>
        <w:rPr>
          <w:b/>
          <w:bCs/>
          <w:color w:val="5B3A82"/>
          <w:spacing w:val="30"/>
          <w:sz w:val="22"/>
          <w:szCs w:val="22"/>
        </w:rPr>
        <w:t xml:space="preserve">STANDARDS &amp; SUCCESS CRITERIA</w:t>
      </w:r>
    </w:p>
    <w:p>
      <w:pPr>
        <w:spacing w:after="100"/>
      </w:pPr>
      <w:r>
        <w:rPr>
          <w:b/>
          <w:bCs/>
          <w:color w:val="5B3A82"/>
          <w:sz w:val="20"/>
          <w:szCs w:val="20"/>
        </w:rPr>
        <w:t xml:space="preserve">6.NS.B.4</w:t>
      </w:r>
    </w:p>
    <w:p>
      <w:pPr>
        <w:spacing w:after="100"/>
      </w:pPr>
      <w:r>
        <w:rPr>
          <w:i/>
          <w:iCs/>
          <w:color w:val="6B7280"/>
          <w:sz w:val="18"/>
          <w:szCs w:val="18"/>
        </w:rPr>
        <w:t xml:space="preserve">SBAC focus: Given a real-world situation, decide whether it requires the GCF or the LCM, justify the choice from the structure of the situation rather than from keywords, and interpret the answer with correct units. (Importance: Moderate)</w:t>
      </w:r>
    </w:p>
    <w:p>
      <w:pPr>
        <w:spacing w:after="50" w:before="140"/>
      </w:pPr>
      <w:r>
        <w:rPr>
          <w:b/>
          <w:bCs/>
          <w:color w:val="5B3A82"/>
          <w:spacing w:val="20"/>
          <w:sz w:val="18"/>
          <w:szCs w:val="18"/>
        </w:rPr>
        <w:t xml:space="preserve">SUCCESS CRITERIA</w:t>
      </w:r>
    </w:p>
    <w:p>
      <w:pPr>
        <w:pStyle w:val="ListParagraph"/>
        <w:numPr>
          <w:ilvl w:val="0"/>
          <w:numId w:val="2"/>
        </w:numPr>
        <w:spacing w:after="50"/>
      </w:pPr>
      <w:r>
        <w:rPr>
          <w:color w:val="22252A"/>
          <w:sz w:val="21"/>
          <w:szCs w:val="21"/>
        </w:rPr>
        <w:t xml:space="preserve">I can decide whether a problem needs GCF or LCM, defend my choice, and judge someone else's reasoning.</w:t>
      </w:r>
    </w:p>
    <w:p>
      <w:pPr>
        <w:pStyle w:val="Heading3"/>
        <w:pBdr>
          <w:bottom w:val="single" w:color="5B3A82" w:sz="8"/>
        </w:pBdr>
        <w:spacing w:after="90" w:before="240"/>
      </w:pPr>
      <w:r>
        <w:rPr>
          <w:b/>
          <w:bCs/>
          <w:color w:val="5B3A82"/>
          <w:spacing w:val="30"/>
          <w:sz w:val="22"/>
          <w:szCs w:val="22"/>
        </w:rPr>
        <w:t xml:space="preserve">ESSENTIAL IDEAS</w:t>
      </w:r>
    </w:p>
    <w:p>
      <w:pPr>
        <w:pStyle w:val="ListParagraph"/>
        <w:numPr>
          <w:ilvl w:val="0"/>
          <w:numId w:val="2"/>
        </w:numPr>
        <w:spacing w:after="50"/>
      </w:pPr>
      <w:r>
        <w:rPr>
          <w:color w:val="22252A"/>
          <w:sz w:val="21"/>
          <w:szCs w:val="21"/>
        </w:rPr>
        <w:t xml:space="preserve">The numbers in a problem never decide the method. The structure of the question does.</w:t>
      </w:r>
    </w:p>
    <w:p>
      <w:pPr>
        <w:pStyle w:val="ListParagraph"/>
        <w:numPr>
          <w:ilvl w:val="0"/>
          <w:numId w:val="2"/>
        </w:numPr>
        <w:spacing w:after="50"/>
      </w:pPr>
      <w:r>
        <w:rPr>
          <w:color w:val="22252A"/>
          <w:sz w:val="21"/>
          <w:szCs w:val="21"/>
        </w:rPr>
        <w:t xml:space="preserve">One amount broken into equal groups with nothing left over: the answer counts groups and is smaller than the amount, so it is asking for the GCF.</w:t>
      </w:r>
    </w:p>
    <w:p>
      <w:pPr>
        <w:pStyle w:val="ListParagraph"/>
        <w:numPr>
          <w:ilvl w:val="0"/>
          <w:numId w:val="2"/>
        </w:numPr>
        <w:spacing w:after="50"/>
      </w:pPr>
      <w:r>
        <w:rPr>
          <w:color w:val="22252A"/>
          <w:sz w:val="21"/>
          <w:szCs w:val="21"/>
        </w:rPr>
        <w:t xml:space="preserve">Two things repeating on their own cycles until they meet: the answer is larger than both cycle lengths, so it is asking for the LCM.</w:t>
      </w:r>
    </w:p>
    <w:p>
      <w:pPr>
        <w:pStyle w:val="ListParagraph"/>
        <w:numPr>
          <w:ilvl w:val="0"/>
          <w:numId w:val="2"/>
        </w:numPr>
        <w:spacing w:after="50"/>
      </w:pPr>
      <w:r>
        <w:rPr>
          <w:color w:val="22252A"/>
          <w:sz w:val="21"/>
          <w:szCs w:val="21"/>
        </w:rPr>
        <w:t xml:space="preserve">Identical numbers can produce both answers, which is exactly why keyword hunting fails — one shrink problem on the wall uses the word "every" three times.</w:t>
      </w:r>
    </w:p>
    <w:p>
      <w:pPr>
        <w:pStyle w:val="ListParagraph"/>
        <w:numPr>
          <w:ilvl w:val="0"/>
          <w:numId w:val="2"/>
        </w:numPr>
        <w:spacing w:after="50"/>
      </w:pPr>
      <w:r>
        <w:rPr>
          <w:color w:val="22252A"/>
          <w:sz w:val="21"/>
          <w:szCs w:val="21"/>
        </w:rPr>
        <w:t xml:space="preserve">A correct method still does not guarantee a correct response: reading past what the question counts turns a right GCF into a wrong answer.</w:t>
      </w:r>
    </w:p>
    <w:p>
      <w:pPr>
        <w:pStyle w:val="ListParagraph"/>
        <w:numPr>
          <w:ilvl w:val="0"/>
          <w:numId w:val="2"/>
        </w:numPr>
        <w:spacing w:after="50"/>
      </w:pPr>
      <w:r>
        <w:rPr>
          <w:color w:val="22252A"/>
          <w:sz w:val="21"/>
          <w:szCs w:val="21"/>
        </w:rPr>
        <w:t xml:space="preserve">Any method that gets there is legitimate, so a different method in box 3 is worth naming out loud rather than correcting.</w:t>
      </w:r>
    </w:p>
    <w:p>
      <w:pPr>
        <w:pStyle w:val="ListParagraph"/>
        <w:numPr>
          <w:ilvl w:val="0"/>
          <w:numId w:val="2"/>
        </w:numPr>
        <w:spacing w:after="50"/>
      </w:pPr>
      <w:r>
        <w:rPr>
          <w:color w:val="22252A"/>
          <w:sz w:val="21"/>
          <w:szCs w:val="21"/>
        </w:rPr>
        <w:t xml:space="preserve">Every answer has to survive one last check: is that number even possible in this situation?</w:t>
      </w:r>
    </w:p>
    <w:p>
      <w:pPr>
        <w:pStyle w:val="Heading3"/>
        <w:pBdr>
          <w:bottom w:val="single" w:color="5B3A82" w:sz="8"/>
        </w:pBdr>
        <w:spacing w:after="90" w:before="240"/>
      </w:pPr>
      <w:r>
        <w:rPr>
          <w:b/>
          <w:bCs/>
          <w:color w:val="5B3A82"/>
          <w:spacing w:val="30"/>
          <w:sz w:val="22"/>
          <w:szCs w:val="22"/>
        </w:rPr>
        <w:t xml:space="preserve">VOCABULARY</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2400"/>
        <w:gridCol w:w="6960"/>
      </w:tblGrid>
      <w:tr>
        <w:trPr>
          <w:tblHeader/>
        </w:trPr>
        <w:tc>
          <w:tcPr>
            <w:tcW w:type="dxa" w:w="2400"/>
            <w:shd w:fill="5B3A82" w:val="clear"/>
            <w:tcMar>
              <w:top w:type="dxa" w:w="70"/>
              <w:left w:type="dxa" w:w="110"/>
              <w:bottom w:type="dxa" w:w="70"/>
              <w:right w:type="dxa" w:w="110"/>
            </w:tcMar>
          </w:tcPr>
          <w:p>
            <w:pPr>
              <w:spacing w:after="0"/>
            </w:pPr>
            <w:r>
              <w:rPr>
                <w:b/>
                <w:bCs/>
                <w:color w:val="FFFFFF"/>
                <w:spacing w:val="20"/>
                <w:sz w:val="16"/>
                <w:szCs w:val="16"/>
              </w:rPr>
              <w:t xml:space="preserve">TERM</w:t>
            </w:r>
          </w:p>
        </w:tc>
        <w:tc>
          <w:tcPr>
            <w:tcW w:type="dxa" w:w="6960"/>
            <w:shd w:fill="5B3A82" w:val="clear"/>
            <w:tcMar>
              <w:top w:type="dxa" w:w="70"/>
              <w:left w:type="dxa" w:w="110"/>
              <w:bottom w:type="dxa" w:w="70"/>
              <w:right w:type="dxa" w:w="110"/>
            </w:tcMar>
          </w:tcPr>
          <w:p>
            <w:pPr>
              <w:spacing w:after="0"/>
            </w:pPr>
            <w:r>
              <w:rPr>
                <w:b/>
                <w:bCs/>
                <w:color w:val="FFFFFF"/>
                <w:spacing w:val="20"/>
                <w:sz w:val="16"/>
                <w:szCs w:val="16"/>
              </w:rPr>
              <w:t xml:space="preserve">STUDENT-FACING DEFINITION</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greatest common factor</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largest number that divides both amounts with nothing left over</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least common multiple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first number both repeating cycles reach at the same time</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shrink</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one amount broken into equal groups, so the question is asking for the GCF</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balloon</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two things repeating on cycles until they meet, so the question is asking for the LCM</w:t>
            </w:r>
          </w:p>
        </w:tc>
      </w:tr>
      <w:tr>
        <w:tc>
          <w:tcPr>
            <w:tcW w:type="dxa" w:w="2400"/>
            <w:shd w:fill="FFFFFF" w:val="clear"/>
            <w:tcMar>
              <w:top w:type="dxa" w:w="70"/>
              <w:left w:type="dxa" w:w="110"/>
              <w:bottom w:type="dxa" w:w="70"/>
              <w:right w:type="dxa" w:w="110"/>
            </w:tcMar>
            <w:vAlign w:val="top"/>
          </w:tcPr>
          <w:p>
            <w:pPr>
              <w:spacing w:after="0"/>
            </w:pPr>
            <w:r>
              <w:rPr>
                <w:color w:val="22252A"/>
                <w:sz w:val="18"/>
                <w:szCs w:val="18"/>
              </w:rPr>
              <w:t xml:space="preserve">box 2</w:t>
            </w:r>
          </w:p>
        </w:tc>
        <w:tc>
          <w:tcPr>
            <w:tcW w:type="dxa" w:w="6960"/>
            <w:shd w:fill="FFFFFF" w:val="clear"/>
            <w:tcMar>
              <w:top w:type="dxa" w:w="70"/>
              <w:left w:type="dxa" w:w="110"/>
              <w:bottom w:type="dxa" w:w="70"/>
              <w:right w:type="dxa" w:w="110"/>
            </w:tcMar>
            <w:vAlign w:val="top"/>
          </w:tcPr>
          <w:p>
            <w:pPr>
              <w:spacing w:after="0"/>
            </w:pPr>
            <w:r>
              <w:rPr>
                <w:color w:val="22252A"/>
                <w:sz w:val="18"/>
                <w:szCs w:val="18"/>
              </w:rPr>
              <w:t xml:space="preserve">the classification box, where a board says shrink or balloon and why</w:t>
            </w:r>
          </w:p>
        </w:tc>
      </w:tr>
      <w:tr>
        <w:tc>
          <w:tcPr>
            <w:tcW w:type="dxa" w:w="2400"/>
            <w:shd w:fill="F4F6F9" w:val="clear"/>
            <w:tcMar>
              <w:top w:type="dxa" w:w="70"/>
              <w:left w:type="dxa" w:w="110"/>
              <w:bottom w:type="dxa" w:w="70"/>
              <w:right w:type="dxa" w:w="110"/>
            </w:tcMar>
            <w:vAlign w:val="top"/>
          </w:tcPr>
          <w:p>
            <w:pPr>
              <w:spacing w:after="0"/>
            </w:pPr>
            <w:r>
              <w:rPr>
                <w:color w:val="22252A"/>
                <w:sz w:val="18"/>
                <w:szCs w:val="18"/>
              </w:rPr>
              <w:t xml:space="preserve">blue</w:t>
            </w:r>
          </w:p>
        </w:tc>
        <w:tc>
          <w:tcPr>
            <w:tcW w:type="dxa" w:w="6960"/>
            <w:shd w:fill="F4F6F9" w:val="clear"/>
            <w:tcMar>
              <w:top w:type="dxa" w:w="70"/>
              <w:left w:type="dxa" w:w="110"/>
              <w:bottom w:type="dxa" w:w="70"/>
              <w:right w:type="dxa" w:w="110"/>
            </w:tcMar>
            <w:vAlign w:val="top"/>
          </w:tcPr>
          <w:p>
            <w:pPr>
              <w:spacing w:after="0"/>
            </w:pPr>
            <w:r>
              <w:rPr>
                <w:color w:val="22252A"/>
                <w:sz w:val="18"/>
                <w:szCs w:val="18"/>
              </w:rPr>
              <w:t xml:space="preserve">the owning table's revision after reading its own stickies</w:t>
            </w:r>
          </w:p>
        </w:tc>
      </w:tr>
    </w:tbl>
    <w:p>
      <w:pPr>
        <w:pStyle w:val="Heading3"/>
        <w:pBdr>
          <w:bottom w:val="single" w:color="5B3A82" w:sz="8"/>
        </w:pBdr>
        <w:spacing w:after="90" w:before="240"/>
      </w:pPr>
      <w:r>
        <w:rPr>
          <w:b/>
          <w:bCs/>
          <w:color w:val="5B3A82"/>
          <w:spacing w:val="30"/>
          <w:sz w:val="22"/>
          <w:szCs w:val="22"/>
        </w:rPr>
        <w:t xml:space="preserve">MATERIALS &amp; TOOLS</w:t>
      </w:r>
    </w:p>
    <w:p>
      <w:pPr>
        <w:spacing w:after="100"/>
      </w:pPr>
      <w:r>
        <w:rPr>
          <w:color w:val="22252A"/>
          <w:sz w:val="20"/>
          <w:szCs w:val="20"/>
        </w:rPr>
        <w:t xml:space="preserve">Eleven large whiteboards with the pre-drawn five-box frame · one problem taped to each · small individual whiteboards · black and blue markers · sticky notes in green, pink, yellow (3 per student) · clips for the wall · Chromebooks (closed minutes 9–46) · Ladder Method tool.</w:t>
      </w:r>
    </w:p>
    <w:p>
      <w:pPr>
        <w:pStyle w:val="Heading3"/>
        <w:pBdr>
          <w:bottom w:val="single" w:color="5B3A82" w:sz="8"/>
        </w:pBdr>
        <w:spacing w:after="90" w:before="240"/>
      </w:pPr>
      <w:r>
        <w:rPr>
          <w:b/>
          <w:bCs/>
          <w:color w:val="5B3A82"/>
          <w:spacing w:val="30"/>
          <w:sz w:val="22"/>
          <w:szCs w:val="22"/>
        </w:rPr>
        <w:t xml:space="preserve">LESSON FLOW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0:00–0:05</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Warm-Up</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Complete today's warm-up.</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Then read this and think about it: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Two word problems can use the very same two numbers</w:t>
            </w:r>
            <w:r>
              <w:rPr>
                <w:rFonts w:ascii="Consolas" w:cs="Consolas" w:eastAsia="Consolas" w:hAnsi="Consolas"/>
                <w:color w:val="1F2733"/>
                <w:sz w:val="18"/>
                <w:szCs w:val="18"/>
              </w:rPr>
              <w:br/>
              <w:t xml:space="preserve">and still need two completely different answers.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How would you know which one you are looking at?</w:t>
            </w:r>
          </w:p>
        </w:tc>
      </w:tr>
    </w:tbl>
    <w:p>
      <w:pPr>
        <w:spacing w:after="70"/>
      </w:pPr>
    </w:p>
    <w:p>
      <w:pPr>
        <w:spacing w:after="100"/>
      </w:pPr>
      <w:r>
        <w:rPr>
          <w:i/>
          <w:iCs/>
          <w:color w:val="3E4757"/>
          <w:sz w:val="19"/>
          <w:szCs w:val="19"/>
        </w:rPr>
        <w:t xml:space="preserve">Students: Work independently and submit when finished.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Complete your warm-up.</w:t>
            </w:r>
            <w:r>
              <w:rPr>
                <w:rFonts w:ascii="Consolas" w:cs="Consolas" w:eastAsia="Consolas" w:hAnsi="Consolas"/>
                <w:color w:val="3A4353"/>
                <w:sz w:val="17"/>
                <w:szCs w:val="17"/>
              </w:rPr>
              <w:br/>
              <w:t xml:space="preserve">Then read the question on the main screen and think about it.</w:t>
            </w:r>
            <w:r>
              <w:rPr>
                <w:rFonts w:ascii="Consolas" w:cs="Consolas" w:eastAsia="Consolas" w:hAnsi="Consolas"/>
                <w:color w:val="3A4353"/>
                <w:sz w:val="17"/>
                <w:szCs w:val="17"/>
              </w:rPr>
              <w:br/>
              <w:t xml:space="preserve">Do not answer it out loud yet.</w:t>
            </w:r>
          </w:p>
        </w:tc>
      </w:tr>
    </w:tbl>
    <w:p>
      <w:pPr>
        <w:spacing w:after="70"/>
      </w:pPr>
    </w:p>
    <w:p>
      <w:pPr>
        <w:spacing w:after="100"/>
      </w:pPr>
      <w:r>
        <w:rPr>
          <w:color w:val="6B7280"/>
          <w:sz w:val="17"/>
          <w:szCs w:val="17"/>
        </w:rPr>
        <w:t xml:space="preserve">Response: Google Form</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question on the main projector stays up for the whole warm-up and does not get discussed. It is the day's question and it gets answered by the wall at minute 38, not by you. Q4 and Q5 are yesterday's GCF — a wrong Q4 is "answers the group size not the count" and a wrong Q5 is "records only the tested factors." Note the names and move on; there is no reteach slot today.</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0:05–0:09</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The Task, the Frame, and the Pass</w:t>
            </w:r>
            <w:r>
              <w:rPr>
                <w:color w:val="6B7280"/>
                <w:sz w:val="17"/>
                <w:szCs w:val="17"/>
              </w:rPr>
              <w:t xml:space="preserve">   4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Every board has the same five boxes.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WHAT IS IT ASKING?          one sentence</w:t>
            </w:r>
            <w:r>
              <w:rPr>
                <w:rFonts w:ascii="Consolas" w:cs="Consolas" w:eastAsia="Consolas" w:hAnsi="Consolas"/>
                <w:color w:val="1F2733"/>
                <w:sz w:val="18"/>
                <w:szCs w:val="18"/>
              </w:rPr>
              <w:br/>
              <w:t xml:space="preserve">2  SHRINK  or  BALLOON?        circle one, plus WHY</w:t>
            </w:r>
            <w:r>
              <w:rPr>
                <w:rFonts w:ascii="Consolas" w:cs="Consolas" w:eastAsia="Consolas" w:hAnsi="Consolas"/>
                <w:color w:val="1F2733"/>
                <w:sz w:val="18"/>
                <w:szCs w:val="18"/>
              </w:rPr>
              <w:br/>
              <w:t xml:space="preserve">3  OUR METHOD                  the work</w:t>
            </w:r>
            <w:r>
              <w:rPr>
                <w:rFonts w:ascii="Consolas" w:cs="Consolas" w:eastAsia="Consolas" w:hAnsi="Consolas"/>
                <w:color w:val="1F2733"/>
                <w:sz w:val="18"/>
                <w:szCs w:val="18"/>
              </w:rPr>
              <w:br/>
              <w:t xml:space="preserve">4  ANSWER + UNITS</w:t>
            </w:r>
            <w:r>
              <w:rPr>
                <w:rFonts w:ascii="Consolas" w:cs="Consolas" w:eastAsia="Consolas" w:hAnsi="Consolas"/>
                <w:color w:val="1F2733"/>
                <w:sz w:val="18"/>
                <w:szCs w:val="18"/>
              </w:rPr>
              <w:br/>
              <w:t xml:space="preserve">5  IS THAT EVEN POSSIBLE?      one sentence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SHRINK     one amount broken into equal groups</w:t>
            </w:r>
            <w:r>
              <w:rPr>
                <w:rFonts w:ascii="Consolas" w:cs="Consolas" w:eastAsia="Consolas" w:hAnsi="Consolas"/>
                <w:color w:val="1F2733"/>
                <w:sz w:val="18"/>
                <w:szCs w:val="18"/>
              </w:rPr>
              <w:br/>
              <w:t xml:space="preserve">BALLOON    two things repeating on cycles, waiting to meet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BLACK    your table's first attempt</w:t>
            </w:r>
            <w:r>
              <w:rPr>
                <w:rFonts w:ascii="Consolas" w:cs="Consolas" w:eastAsia="Consolas" w:hAnsi="Consolas"/>
                <w:color w:val="1F2733"/>
                <w:sz w:val="18"/>
                <w:szCs w:val="18"/>
              </w:rPr>
              <w:br/>
              <w:t xml:space="preserve">STICKY   what a visitor says</w:t>
            </w:r>
            <w:r>
              <w:rPr>
                <w:rFonts w:ascii="Consolas" w:cs="Consolas" w:eastAsia="Consolas" w:hAnsi="Consolas"/>
                <w:color w:val="1F2733"/>
                <w:sz w:val="18"/>
                <w:szCs w:val="18"/>
              </w:rPr>
              <w:br/>
              <w:t xml:space="preserve">BLUE     what your table changes after reading the stickies</w:t>
            </w:r>
          </w:p>
        </w:tc>
      </w:tr>
    </w:tbl>
    <w:p>
      <w:pPr>
        <w:spacing w:after="70"/>
      </w:pPr>
    </w:p>
    <w:p>
      <w:pPr>
        <w:spacing w:after="100"/>
      </w:pPr>
      <w:r>
        <w:rPr>
          <w:i/>
          <w:iCs/>
          <w:color w:val="3E4757"/>
          <w:sz w:val="19"/>
          <w:szCs w:val="19"/>
        </w:rPr>
        <w:t xml:space="preserve">Students: Screens stay down. Watch the frame and the practice pass. Your Runner is the only person who moves.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0:00-1:30  The frame. Five boxes. The same five on every board.</w:t>
            </w:r>
            <w:r>
              <w:rPr>
                <w:rFonts w:ascii="Consolas" w:cs="Consolas" w:eastAsia="Consolas" w:hAnsi="Consolas"/>
                <w:color w:val="3A4353"/>
                <w:sz w:val="17"/>
                <w:szCs w:val="17"/>
              </w:rPr>
              <w:br/>
              <w:t xml:space="preserve">1:30-2:30  Shrink or balloon. Copy both gestures.</w:t>
            </w:r>
            <w:r>
              <w:rPr>
                <w:rFonts w:ascii="Consolas" w:cs="Consolas" w:eastAsia="Consolas" w:hAnsi="Consolas"/>
                <w:color w:val="3A4353"/>
                <w:sz w:val="17"/>
                <w:szCs w:val="17"/>
              </w:rPr>
              <w:br/>
              <w:t xml:space="preserve">2:30-3:30  Pass practice. Runners only. One table forward and straight back.</w:t>
            </w:r>
            <w:r>
              <w:rPr>
                <w:rFonts w:ascii="Consolas" w:cs="Consolas" w:eastAsia="Consolas" w:hAnsi="Consolas"/>
                <w:color w:val="3A4353"/>
                <w:sz w:val="17"/>
                <w:szCs w:val="17"/>
              </w:rPr>
              <w:br/>
              <w:t xml:space="preserve">3:30-4:00  Runners seated. Markers uncapped. Problem face down until called.</w:t>
            </w:r>
          </w:p>
        </w:tc>
      </w:tr>
    </w:tbl>
    <w:p>
      <w:pPr>
        <w:spacing w:after="70"/>
      </w:pPr>
    </w:p>
    <w:p>
      <w:pPr>
        <w:spacing w:after="100"/>
      </w:pPr>
      <w:r>
        <w:rPr>
          <w:color w:val="6B7280"/>
          <w:sz w:val="17"/>
          <w:szCs w:val="17"/>
        </w:rPr>
        <w:t xml:space="preserve">Response: Physical response     |     Vocabulary: shrink · balloon</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both words with the gestures and make them copy you: SHRINK is both hands coming down and in toward each other; BALLOON is both arms opening out like something inflating. Use the gesture every time you say the word today — by minute 21 they should be able to answer box 2 with their hands before they can say it in words. DO NOT TELL THEM THE MIX: five problems across eleven boards, some numbers repeat on purpose. If a student asks whether everyone has the same problem, the answer is "you will find out at minute 38." A student who says you can tell from the words already has the mix-up — the word "every" appears three times inside one of the shrink problems. Practising one pass here is what stops the first real rotation from being the first rotation.</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0:09–0:10</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Learning Intention and Success Criterion</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We are learning how to tell which question a situation</w:t>
            </w:r>
            <w:r>
              <w:rPr>
                <w:rFonts w:ascii="Consolas" w:cs="Consolas" w:eastAsia="Consolas" w:hAnsi="Consolas"/>
                <w:color w:val="1F2733"/>
                <w:sz w:val="18"/>
                <w:szCs w:val="18"/>
              </w:rPr>
              <w:br/>
              <w:t xml:space="preserve">is asking before we choose a method.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I can decide whether a problem needs GCF or LCM,</w:t>
            </w:r>
            <w:r>
              <w:rPr>
                <w:rFonts w:ascii="Consolas" w:cs="Consolas" w:eastAsia="Consolas" w:hAnsi="Consolas"/>
                <w:color w:val="1F2733"/>
                <w:sz w:val="18"/>
                <w:szCs w:val="18"/>
              </w:rPr>
              <w:br/>
              <w:t xml:space="preserve">defend my choice, and judge someone else's reasoning.</w:t>
            </w:r>
          </w:p>
        </w:tc>
      </w:tr>
    </w:tbl>
    <w:p>
      <w:pPr>
        <w:spacing w:after="70"/>
      </w:pPr>
    </w:p>
    <w:p>
      <w:pPr>
        <w:spacing w:after="100"/>
      </w:pPr>
      <w:r>
        <w:rPr>
          <w:i/>
          <w:iCs/>
          <w:color w:val="3E4757"/>
          <w:sz w:val="19"/>
          <w:szCs w:val="19"/>
        </w:rPr>
        <w:t xml:space="preserve">Students: Two spinner-selected readers. Listen for the four highlighted words.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Two readers.</w:t>
            </w:r>
            <w:r>
              <w:rPr>
                <w:rFonts w:ascii="Consolas" w:cs="Consolas" w:eastAsia="Consolas" w:hAnsi="Consolas"/>
                <w:color w:val="3A4353"/>
                <w:sz w:val="17"/>
                <w:szCs w:val="17"/>
              </w:rPr>
              <w:br/>
              <w:t xml:space="preserve">Listen for: asking, decide, defend, judge.</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Point at the word JUDGE. That is the sticky notes, and it is the only new job on this page. Read it, do not explain it. The next forty-five seconds are silent, and that expectation has to be set here, not after step 4 has already started.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0:10–0:21</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Build Your Board</w:t>
            </w:r>
            <w:r>
              <w:rPr>
                <w:color w:val="6B7280"/>
                <w:sz w:val="17"/>
                <w:szCs w:val="17"/>
              </w:rPr>
              <w:t xml:space="preserve">   11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  WHAT IS IT ASKING?          one sentence</w:t>
            </w:r>
            <w:r>
              <w:rPr>
                <w:rFonts w:ascii="Consolas" w:cs="Consolas" w:eastAsia="Consolas" w:hAnsi="Consolas"/>
                <w:color w:val="1F2733"/>
                <w:sz w:val="18"/>
                <w:szCs w:val="18"/>
              </w:rPr>
              <w:br/>
              <w:t xml:space="preserve">2  SHRINK  or  BALLOON?        circle one, plus WHY</w:t>
            </w:r>
            <w:r>
              <w:rPr>
                <w:rFonts w:ascii="Consolas" w:cs="Consolas" w:eastAsia="Consolas" w:hAnsi="Consolas"/>
                <w:color w:val="1F2733"/>
                <w:sz w:val="18"/>
                <w:szCs w:val="18"/>
              </w:rPr>
              <w:br/>
              <w:t xml:space="preserve">3  OUR METHOD                  the work</w:t>
            </w:r>
            <w:r>
              <w:rPr>
                <w:rFonts w:ascii="Consolas" w:cs="Consolas" w:eastAsia="Consolas" w:hAnsi="Consolas"/>
                <w:color w:val="1F2733"/>
                <w:sz w:val="18"/>
                <w:szCs w:val="18"/>
              </w:rPr>
              <w:br/>
              <w:t xml:space="preserve">4  ANSWER + UNITS</w:t>
            </w:r>
            <w:r>
              <w:rPr>
                <w:rFonts w:ascii="Consolas" w:cs="Consolas" w:eastAsia="Consolas" w:hAnsi="Consolas"/>
                <w:color w:val="1F2733"/>
                <w:sz w:val="18"/>
                <w:szCs w:val="18"/>
              </w:rPr>
              <w:br/>
              <w:t xml:space="preserve">5  IS THAT EVEN POSSIBLE?      one sentence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SHRINK     one amount broken into equal groups</w:t>
            </w:r>
            <w:r>
              <w:rPr>
                <w:rFonts w:ascii="Consolas" w:cs="Consolas" w:eastAsia="Consolas" w:hAnsi="Consolas"/>
                <w:color w:val="1F2733"/>
                <w:sz w:val="18"/>
                <w:szCs w:val="18"/>
              </w:rPr>
              <w:br/>
              <w:t xml:space="preserve">BALLOON    two things repeating on cycles, waiting to meet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Black marker only. Fill all five boxes.</w:t>
            </w:r>
          </w:p>
        </w:tc>
      </w:tr>
    </w:tbl>
    <w:p>
      <w:pPr>
        <w:spacing w:after="70"/>
      </w:pPr>
    </w:p>
    <w:p>
      <w:pPr>
        <w:spacing w:after="100"/>
      </w:pPr>
      <w:r>
        <w:rPr>
          <w:i/>
          <w:iCs/>
          <w:color w:val="3E4757"/>
          <w:sz w:val="19"/>
          <w:szCs w:val="19"/>
        </w:rPr>
        <w:t xml:space="preserve">Students: Small board first, silently. Then build the big board in black with your table. Fill every box, including box 5.</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0:00-0:45   Read the problem. Write shrink or balloon on your own small board. Face it down. Silent.</w:t>
            </w:r>
            <w:r>
              <w:rPr>
                <w:rFonts w:ascii="Consolas" w:cs="Consolas" w:eastAsia="Consolas" w:hAnsi="Consolas"/>
                <w:color w:val="3A4353"/>
                <w:sz w:val="17"/>
                <w:szCs w:val="17"/>
              </w:rPr>
              <w:br/>
              <w:t xml:space="preserve">0:45-2:00   Flip them over. Do you match? If not, that is your first conversation.</w:t>
            </w:r>
            <w:r>
              <w:rPr>
                <w:rFonts w:ascii="Consolas" w:cs="Consolas" w:eastAsia="Consolas" w:hAnsi="Consolas"/>
                <w:color w:val="3A4353"/>
                <w:sz w:val="17"/>
                <w:szCs w:val="17"/>
              </w:rPr>
              <w:br/>
              <w:t xml:space="preserve">2:00-10:00  Build the board in black. All five boxes.</w:t>
            </w:r>
            <w:r>
              <w:rPr>
                <w:rFonts w:ascii="Consolas" w:cs="Consolas" w:eastAsia="Consolas" w:hAnsi="Consolas"/>
                <w:color w:val="3A4353"/>
                <w:sz w:val="17"/>
                <w:szCs w:val="17"/>
              </w:rPr>
              <w:br/>
              <w:t xml:space="preserve">10:00-11:00 Checker reads box 5 out loud. Cap the markers.</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Marker writes. Reader owns box 1. Checker owns box 5. Runner holds the stickies.</w:t>
            </w:r>
          </w:p>
        </w:tc>
      </w:tr>
    </w:tbl>
    <w:p>
      <w:pPr>
        <w:spacing w:after="70"/>
      </w:pPr>
    </w:p>
    <w:p>
      <w:pPr>
        <w:spacing w:after="100"/>
      </w:pPr>
      <w:r>
        <w:rPr>
          <w:color w:val="6B7280"/>
          <w:sz w:val="17"/>
          <w:szCs w:val="17"/>
        </w:rPr>
        <w:t xml:space="preserve">Response: Physical response · whiteboard     |     Vocabulary: GCF · LCM · shrink · balloon</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SILENT FORTY-FIVE SECONDS is the accountability structure of the whole activity: every student commits to shrink or balloon before the loudest voice at the table speaks. Do not let it slide into group talk early. Two boards carry 12 and 18 with opposite answers, and neither table knows the other exists — that pair is the discussion at minute 38 and it is worth protecting all period. One problem uses the word "every" three times and is still a shrink; if a table circles balloon because of the wording, LEAVE IT — that is the honest wrong answer the stickies need. The three two-seat tables carry half the labour, so their standing job is box 5 on every board they see. HOLD THIS STATE until every board has something in box 4.</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0:21–0:28</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Rotation A — Five Boards</w:t>
            </w:r>
            <w:r>
              <w:rPr>
                <w:color w:val="6B7280"/>
                <w:sz w:val="17"/>
                <w:szCs w:val="17"/>
              </w:rPr>
              <w:t xml:space="preserve">   7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ROTATION A          five boards          75 seconds each</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At every board, before you write anything:</w:t>
            </w:r>
            <w:r>
              <w:rPr>
                <w:rFonts w:ascii="Consolas" w:cs="Consolas" w:eastAsia="Consolas" w:hAnsi="Consolas"/>
                <w:color w:val="1F2733"/>
                <w:sz w:val="18"/>
                <w:szCs w:val="18"/>
              </w:rPr>
              <w:br/>
              <w:t xml:space="preserve">hands only, silently show shrink or balloon.</w:t>
            </w:r>
            <w:r>
              <w:rPr>
                <w:rFonts w:ascii="Consolas" w:cs="Consolas" w:eastAsia="Consolas" w:hAnsi="Consolas"/>
                <w:color w:val="1F2733"/>
                <w:sz w:val="18"/>
                <w:szCs w:val="18"/>
              </w:rPr>
              <w:br/>
              <w:t xml:space="preserve">Then read box 2.</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One sticky per board at most.</w:t>
            </w:r>
            <w:r>
              <w:rPr>
                <w:rFonts w:ascii="Consolas" w:cs="Consolas" w:eastAsia="Consolas" w:hAnsi="Consolas"/>
                <w:color w:val="1F2733"/>
                <w:sz w:val="18"/>
                <w:szCs w:val="18"/>
              </w:rPr>
              <w:br/>
              <w:t xml:space="preserve">Three stickies for the whole rotation. One green, one pink, one yellow.</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Visitors never write on another table's board.</w:t>
            </w:r>
          </w:p>
        </w:tc>
      </w:tr>
    </w:tbl>
    <w:p>
      <w:pPr>
        <w:spacing w:after="70"/>
      </w:pPr>
    </w:p>
    <w:p>
      <w:pPr>
        <w:spacing w:after="100"/>
      </w:pPr>
      <w:r>
        <w:rPr>
          <w:i/>
          <w:iCs/>
          <w:color w:val="3E4757"/>
          <w:sz w:val="19"/>
          <w:szCs w:val="19"/>
        </w:rPr>
        <w:t xml:space="preserve">Students: Show shrink or balloon with your hands before you read anything. One sticky per board at most, three for the whole rotation.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75-second cycle, five times.</w:t>
            </w:r>
            <w:r>
              <w:rPr>
                <w:rFonts w:ascii="Consolas" w:cs="Consolas" w:eastAsia="Consolas" w:hAnsi="Consolas"/>
                <w:color w:val="3A4353"/>
                <w:sz w:val="17"/>
                <w:szCs w:val="17"/>
              </w:rPr>
              <w:br/>
              <w:t xml:space="preserve">0:00-0:20  Runner passes the board one table forward. Sit down.</w:t>
            </w:r>
            <w:r>
              <w:rPr>
                <w:rFonts w:ascii="Consolas" w:cs="Consolas" w:eastAsia="Consolas" w:hAnsi="Consolas"/>
                <w:color w:val="3A4353"/>
                <w:sz w:val="17"/>
                <w:szCs w:val="17"/>
              </w:rPr>
              <w:br/>
              <w:t xml:space="preserve">0:20-0:35  Hands only. Silently show shrink or balloon. No talking.</w:t>
            </w:r>
            <w:r>
              <w:rPr>
                <w:rFonts w:ascii="Consolas" w:cs="Consolas" w:eastAsia="Consolas" w:hAnsi="Consolas"/>
                <w:color w:val="3A4353"/>
                <w:sz w:val="17"/>
                <w:szCs w:val="17"/>
              </w:rPr>
              <w:br/>
              <w:t xml:space="preserve">0:35-1:15  Read the five boxes. Write one sticky, place it, hands off.</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GREEN   Box [   ] - I agree because [   ]</w:t>
            </w:r>
            <w:r>
              <w:rPr>
                <w:rFonts w:ascii="Consolas" w:cs="Consolas" w:eastAsia="Consolas" w:hAnsi="Consolas"/>
                <w:color w:val="3A4353"/>
                <w:sz w:val="17"/>
                <w:szCs w:val="17"/>
              </w:rPr>
              <w:br/>
              <w:t xml:space="preserve">PINK    Box [   ] - I think [   ] because [   ]</w:t>
            </w:r>
            <w:r>
              <w:rPr>
                <w:rFonts w:ascii="Consolas" w:cs="Consolas" w:eastAsia="Consolas" w:hAnsi="Consolas"/>
                <w:color w:val="3A4353"/>
                <w:sz w:val="17"/>
                <w:szCs w:val="17"/>
              </w:rPr>
              <w:br/>
              <w:t xml:space="preserve">YELLOW  Box 3 - we did this differently. We [   ]</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GESTURE AT THE DOOR is the highest-value fifteen seconds of the rotation: four hands up before anyone reads someone else's reasoning forces a commit instead of agreement. Enforce the silence during it. THE STEMS ON THE PACE SCREEN ARE NOT DECORATION — the moment they come down you get bare stickies by round three, and a bare sticky is worthless. PUSH YELLOW OUT LOUD: on a day whose premise is that you may pick your own method, "we did this differently" is exactly the artifact the discussion needs. Green and pink are correctness; yellow is strategy, and strategy is the lesson. A green sticky on a board whose box 2 is wrong tells you the visitor also carries the mix-up — better evidence than the board itself.</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0:28–0:31</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Boards Home — Read and Revise in Blue</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Runners: your board is five tables ahead. Go get it.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BLACK    your first attempt</w:t>
            </w:r>
            <w:r>
              <w:rPr>
                <w:rFonts w:ascii="Consolas" w:cs="Consolas" w:eastAsia="Consolas" w:hAnsi="Consolas"/>
                <w:color w:val="1F2733"/>
                <w:sz w:val="18"/>
                <w:szCs w:val="18"/>
              </w:rPr>
              <w:br/>
              <w:t xml:space="preserve">STICKY   what the visitors asked</w:t>
            </w:r>
            <w:r>
              <w:rPr>
                <w:rFonts w:ascii="Consolas" w:cs="Consolas" w:eastAsia="Consolas" w:hAnsi="Consolas"/>
                <w:color w:val="1F2733"/>
                <w:sz w:val="18"/>
                <w:szCs w:val="18"/>
              </w:rPr>
              <w:br/>
              <w:t xml:space="preserve">BLUE     what your table decides to change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Blue marker only. Do not erase any black.</w:t>
            </w:r>
            <w:r>
              <w:rPr>
                <w:rFonts w:ascii="Consolas" w:cs="Consolas" w:eastAsia="Consolas" w:hAnsi="Consolas"/>
                <w:color w:val="1F2733"/>
                <w:sz w:val="18"/>
                <w:szCs w:val="18"/>
              </w:rPr>
              <w:br/>
              <w:t xml:space="preserve">Keeping your answer is allowed. Be ready to say why.</w:t>
            </w:r>
          </w:p>
        </w:tc>
      </w:tr>
    </w:tbl>
    <w:p>
      <w:pPr>
        <w:spacing w:after="70"/>
      </w:pPr>
    </w:p>
    <w:p>
      <w:pPr>
        <w:spacing w:after="100"/>
      </w:pPr>
      <w:r>
        <w:rPr>
          <w:i/>
          <w:iCs/>
          <w:color w:val="3E4757"/>
          <w:sz w:val="19"/>
          <w:szCs w:val="19"/>
        </w:rPr>
        <w:t xml:space="preserve">Students: Read every sticky out loud before you touch a marker. Blue only. Never erase your black.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Runners. Your board is five tables ahead. Bring it home.</w:t>
            </w:r>
            <w:r>
              <w:rPr>
                <w:rFonts w:ascii="Consolas" w:cs="Consolas" w:eastAsia="Consolas" w:hAnsi="Consolas"/>
                <w:color w:val="3A4353"/>
                <w:sz w:val="17"/>
                <w:szCs w:val="17"/>
              </w:rPr>
              <w:br/>
              <w:t xml:space="preserve">0:30-1:00  Read every sticky out loud at your table.</w:t>
            </w:r>
            <w:r>
              <w:rPr>
                <w:rFonts w:ascii="Consolas" w:cs="Consolas" w:eastAsia="Consolas" w:hAnsi="Consolas"/>
                <w:color w:val="3A4353"/>
                <w:sz w:val="17"/>
                <w:szCs w:val="17"/>
              </w:rPr>
              <w:br/>
              <w:t xml:space="preserve">1:00-2:45  Decide. Change it in blue, or keep it and agree on your reason.</w:t>
            </w:r>
            <w:r>
              <w:rPr>
                <w:rFonts w:ascii="Consolas" w:cs="Consolas" w:eastAsia="Consolas" w:hAnsi="Consolas"/>
                <w:color w:val="3A4353"/>
                <w:sz w:val="17"/>
                <w:szCs w:val="17"/>
              </w:rPr>
              <w:br/>
              <w:t xml:space="preserve">2:45-3:00  Blue markers capped. Stickies stay on the board.</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HIGHEST-VALUE THREE MINUTES OF THE PERIOD, and it is the reason visitors were never allowed to fix anything — a table that came home to a solved board would have nothing left to do here. BLUE IS THE MEASUREMENT THAT MATTERS MOST and it is the easiest to miss: a board with pink stickies and no blue means the group either disagreed with the feedback or ignored it, and those are very different students. Ask one table out loud: "you got a pink sticky and changed nothing — tell me why." Best discussion opener in the activity. A table that flips box 2 from correct to wrong because a visitor said so has judged the sticky instead of the reasoning — the exact opposite of the success criterion. Name that table on your slip.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0:31–0:36</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Rotation B — Four More</w:t>
            </w:r>
            <w:r>
              <w:rPr>
                <w:color w:val="6B7280"/>
                <w:sz w:val="17"/>
                <w:szCs w:val="17"/>
              </w:rPr>
              <w:t xml:space="preserve">   5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ROTATION B          the other way          four boards          75 seconds each</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Read box 3 first this time.</w:t>
            </w:r>
            <w:r>
              <w:rPr>
                <w:rFonts w:ascii="Consolas" w:cs="Consolas" w:eastAsia="Consolas" w:hAnsi="Consolas"/>
                <w:color w:val="1F2733"/>
                <w:sz w:val="18"/>
                <w:szCs w:val="18"/>
              </w:rPr>
              <w:br/>
              <w:t xml:space="preserve">Look for a method that is not the one your table used.</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Blue on a board means that table already changed something.</w:t>
            </w:r>
            <w:r>
              <w:rPr>
                <w:rFonts w:ascii="Consolas" w:cs="Consolas" w:eastAsia="Consolas" w:hAnsi="Consolas"/>
                <w:color w:val="1F2733"/>
                <w:sz w:val="18"/>
                <w:szCs w:val="18"/>
              </w:rPr>
              <w:br/>
              <w:t xml:space="preserve">Read the blue.</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Stickies are open now. Any colour. Still nobody writes on the board.</w:t>
            </w:r>
          </w:p>
        </w:tc>
      </w:tr>
    </w:tbl>
    <w:p>
      <w:pPr>
        <w:spacing w:after="70"/>
      </w:pPr>
    </w:p>
    <w:p>
      <w:pPr>
        <w:spacing w:after="100"/>
      </w:pPr>
      <w:r>
        <w:rPr>
          <w:i/>
          <w:iCs/>
          <w:color w:val="3E4757"/>
          <w:sz w:val="19"/>
          <w:szCs w:val="19"/>
        </w:rPr>
        <w:t xml:space="preserve">Students: Read box 3 first. You are looking for a method that is not yours. Stickies are optional this round.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75-second cycle, four times. Boards travel the other way now.</w:t>
            </w:r>
            <w:r>
              <w:rPr>
                <w:rFonts w:ascii="Consolas" w:cs="Consolas" w:eastAsia="Consolas" w:hAnsi="Consolas"/>
                <w:color w:val="3A4353"/>
                <w:sz w:val="17"/>
                <w:szCs w:val="17"/>
              </w:rPr>
              <w:br/>
              <w:t xml:space="preserve">0:00-0:20  Runner passes the board one table back. Sit down.</w:t>
            </w:r>
            <w:r>
              <w:rPr>
                <w:rFonts w:ascii="Consolas" w:cs="Consolas" w:eastAsia="Consolas" w:hAnsi="Consolas"/>
                <w:color w:val="3A4353"/>
                <w:sz w:val="17"/>
                <w:szCs w:val="17"/>
              </w:rPr>
              <w:br/>
              <w:t xml:space="preserve">0:20-0:35  Hands only. Silently show shrink or balloon.</w:t>
            </w:r>
            <w:r>
              <w:rPr>
                <w:rFonts w:ascii="Consolas" w:cs="Consolas" w:eastAsia="Consolas" w:hAnsi="Consolas"/>
                <w:color w:val="3A4353"/>
                <w:sz w:val="17"/>
                <w:szCs w:val="17"/>
              </w:rPr>
              <w:br/>
              <w:t xml:space="preserve">0:35-1:15  Box 3 first. Then the rest. Sticky only if you have something to say.</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The second rotation is deliberately shorter and looser. They know the frame now, so the job moves from correctness to method, and "box 3 first" is the whole instruction. Say out loud: when you find a board that got your answer a different way, both of those are correct. "Records only the tested factors" shows up in box 3 on the shrink boards — a factor list that stopped before the pairs closed, so the shared factor they needed is missing. Point at a quotient and ask what that number is. THIS IS THE MOST COMPRESSIBLE BLOCK IN THE LESSON — the discussion is not.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0:36–0:38</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Hang the Wall — Shrink Left, Balloon Right</w:t>
            </w:r>
            <w:r>
              <w:rPr>
                <w:color w:val="6B7280"/>
                <w:sz w:val="17"/>
                <w:szCs w:val="17"/>
              </w:rPr>
              <w:t xml:space="preserve">   2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Every board goes on the top wall.</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SHRINK boards on the LEFT.</w:t>
            </w:r>
            <w:r>
              <w:rPr>
                <w:rFonts w:ascii="Consolas" w:cs="Consolas" w:eastAsia="Consolas" w:hAnsi="Consolas"/>
                <w:color w:val="1F2733"/>
                <w:sz w:val="18"/>
                <w:szCs w:val="18"/>
              </w:rPr>
              <w:br/>
              <w:t xml:space="preserve">BALLOON boards on the RIGHT.</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Hang it on the side your box 2 says.</w:t>
            </w:r>
            <w:r>
              <w:rPr>
                <w:rFonts w:ascii="Consolas" w:cs="Consolas" w:eastAsia="Consolas" w:hAnsi="Consolas"/>
                <w:color w:val="1F2733"/>
                <w:sz w:val="18"/>
                <w:szCs w:val="18"/>
              </w:rPr>
              <w:br/>
              <w:t xml:space="preserve">Clip it at the top. Table number facing out.</w:t>
            </w:r>
          </w:p>
        </w:tc>
      </w:tr>
    </w:tbl>
    <w:p>
      <w:pPr>
        <w:spacing w:after="70"/>
      </w:pPr>
    </w:p>
    <w:p>
      <w:pPr>
        <w:spacing w:after="100"/>
      </w:pPr>
      <w:r>
        <w:rPr>
          <w:i/>
          <w:iCs/>
          <w:color w:val="3E4757"/>
          <w:sz w:val="19"/>
          <w:szCs w:val="19"/>
        </w:rPr>
        <w:t xml:space="preserve">Students: Hang your board on the side your box 2 says. Then sit and face the wall.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0:00-0:30  Runner takes the board. Everyone else caps markers and picks up fallen stickies.</w:t>
            </w:r>
            <w:r>
              <w:rPr>
                <w:rFonts w:ascii="Consolas" w:cs="Consolas" w:eastAsia="Consolas" w:hAnsi="Consolas"/>
                <w:color w:val="3A4353"/>
                <w:sz w:val="17"/>
                <w:szCs w:val="17"/>
              </w:rPr>
              <w:br/>
              <w:t xml:space="preserve">0:30-1:30  Hang the board. Shrink left. Balloon right. Clip it at the top.</w:t>
            </w:r>
            <w:r>
              <w:rPr>
                <w:rFonts w:ascii="Consolas" w:cs="Consolas" w:eastAsia="Consolas" w:hAnsi="Consolas"/>
                <w:color w:val="3A4353"/>
                <w:sz w:val="17"/>
                <w:szCs w:val="17"/>
              </w:rPr>
              <w:br/>
              <w:t xml:space="preserve">1:30-2:00  Back to your seat. Face the wall. Nothing in your hands.</w:t>
            </w:r>
          </w:p>
        </w:tc>
      </w:tr>
    </w:tbl>
    <w:p>
      <w:pPr>
        <w:spacing w:after="70"/>
      </w:pPr>
    </w:p>
    <w:p>
      <w:pPr>
        <w:spacing w:after="100"/>
      </w:pPr>
      <w:r>
        <w:rPr>
          <w:color w:val="6B7280"/>
          <w:sz w:val="17"/>
          <w:szCs w:val="17"/>
        </w:rPr>
        <w:t xml:space="preserve">Response: Physical response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Sorting the wall by box 2 makes every table publish its classification in public, and it is the last decision they make before the discussion re-poses the question. The two 12-and-18 boards should land on opposite sides of the wall — that is the visual the whole activity was built for. If they do not, if both went left or both went right, that is your opener instead, and it is a better one. A table that hesitates about which side to hang on is telling you box 2 was never really decided; note the table, do not fix it.</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0:38–0:46</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What the Wall Says</w:t>
            </w:r>
            <w:r>
              <w:rPr>
                <w:color w:val="6B7280"/>
                <w:sz w:val="17"/>
                <w:szCs w:val="17"/>
              </w:rPr>
              <w:t xml:space="preserve">   8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Look at the wall.</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1   Two boards use the same two numbers: 12 and 18.</w:t>
            </w:r>
            <w:r>
              <w:rPr>
                <w:rFonts w:ascii="Consolas" w:cs="Consolas" w:eastAsia="Consolas" w:hAnsi="Consolas"/>
                <w:color w:val="1F2733"/>
                <w:sz w:val="18"/>
                <w:szCs w:val="18"/>
              </w:rPr>
              <w:br/>
              <w:t xml:space="preserve">    One answer is 36. One answer is 6.</w:t>
            </w:r>
            <w:r>
              <w:rPr>
                <w:rFonts w:ascii="Consolas" w:cs="Consolas" w:eastAsia="Consolas" w:hAnsi="Consolas"/>
                <w:color w:val="1F2733"/>
                <w:sz w:val="18"/>
                <w:szCs w:val="18"/>
              </w:rPr>
              <w:br/>
              <w:t xml:space="preserve">    Both are correct. What is different about the two questions?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2   Read the yellow sticky.</w:t>
            </w:r>
            <w:r>
              <w:rPr>
                <w:rFonts w:ascii="Consolas" w:cs="Consolas" w:eastAsia="Consolas" w:hAnsi="Consolas"/>
                <w:color w:val="1F2733"/>
                <w:sz w:val="18"/>
                <w:szCs w:val="18"/>
              </w:rPr>
              <w:br/>
              <w:t xml:space="preserve">    Two methods, one answer. Which would you use next time, and why?</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3   Whose board got a sticky and did not change?</w:t>
            </w:r>
            <w:r>
              <w:rPr>
                <w:rFonts w:ascii="Consolas" w:cs="Consolas" w:eastAsia="Consolas" w:hAnsi="Consolas"/>
                <w:color w:val="1F2733"/>
                <w:sz w:val="18"/>
                <w:szCs w:val="18"/>
              </w:rPr>
              <w:br/>
              <w:t xml:space="preserve">    Say why you held your ground.</w:t>
            </w:r>
          </w:p>
        </w:tc>
      </w:tr>
    </w:tbl>
    <w:p>
      <w:pPr>
        <w:spacing w:after="70"/>
      </w:pPr>
    </w:p>
    <w:p>
      <w:pPr>
        <w:spacing w:after="100"/>
      </w:pPr>
      <w:r>
        <w:rPr>
          <w:i/>
          <w:iCs/>
          <w:color w:val="3E4757"/>
          <w:sz w:val="19"/>
          <w:szCs w:val="19"/>
        </w:rPr>
        <w:t xml:space="preserve">Students: Face the wall. Use a stem and point at the box you mean. Disagreeing is part of the job today.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0:00-3:00  Board 1 and board 2. Same numbers. Different answers.</w:t>
            </w:r>
            <w:r>
              <w:rPr>
                <w:rFonts w:ascii="Consolas" w:cs="Consolas" w:eastAsia="Consolas" w:hAnsi="Consolas"/>
                <w:color w:val="3A4353"/>
                <w:sz w:val="17"/>
                <w:szCs w:val="17"/>
              </w:rPr>
              <w:br/>
              <w:t xml:space="preserve">3:00-5:30  The yellow sticky board. Method, not answer.</w:t>
            </w:r>
            <w:r>
              <w:rPr>
                <w:rFonts w:ascii="Consolas" w:cs="Consolas" w:eastAsia="Consolas" w:hAnsi="Consolas"/>
                <w:color w:val="3A4353"/>
                <w:sz w:val="17"/>
                <w:szCs w:val="17"/>
              </w:rPr>
              <w:br/>
              <w:t xml:space="preserve">5:30-8:00  The board that kept its answer. Say why.</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Use a stem. Point at the box you are talking about.</w:t>
            </w:r>
          </w:p>
        </w:tc>
      </w:tr>
    </w:tbl>
    <w:p>
      <w:pPr>
        <w:spacing w:after="70"/>
      </w:pPr>
    </w:p>
    <w:p>
      <w:pPr>
        <w:spacing w:after="100"/>
      </w:pPr>
      <w:r>
        <w:rPr>
          <w:color w:val="6B7280"/>
          <w:sz w:val="17"/>
          <w:szCs w:val="17"/>
        </w:rPr>
        <w:t xml:space="preserve">Response: None     |     Vocabulary: GCF · LCM · shrink · balloon</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Eleven tables produced boards; THIS is where they become one lesson, and eight minutes of discussion is the reason this format is worth running at all. Open by pointing at the two 12-and-18 boards and saying nothing else until a student names the difference: the numbers never told them, the question did. The sequence has a reason — the pair re-poses the day's question, the yellow sticky legitimises method choice, and the table that refused to change teaches that justification beats consensus. Say the gesture words while you point. A student who says "you can tell because it says every" has to be walked to the 15-and-20 board, where "every" appears three times and the answer is still a shrink. Close by asking whether an answer to the flower problem could ever be bigger than 12 — that sanity check is what box 5 was for all period.</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0:46–0:49</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One Fresh Problem</w:t>
            </w:r>
            <w:r>
              <w:rPr>
                <w:color w:val="6B7280"/>
                <w:sz w:val="17"/>
                <w:szCs w:val="17"/>
              </w:rPr>
              <w:t xml:space="preserve">   3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Two buses leave the station together right now.</w:t>
            </w:r>
            <w:r>
              <w:rPr>
                <w:rFonts w:ascii="Consolas" w:cs="Consolas" w:eastAsia="Consolas" w:hAnsi="Consolas"/>
                <w:color w:val="1F2733"/>
                <w:sz w:val="18"/>
                <w:szCs w:val="18"/>
              </w:rPr>
              <w:br/>
              <w:t xml:space="preserve">One leaves every 6 minutes. The other leaves every 10 minutes.</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When do they next leave together?</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Write shrink or balloon first.</w:t>
            </w:r>
            <w:r>
              <w:rPr>
                <w:rFonts w:ascii="Consolas" w:cs="Consolas" w:eastAsia="Consolas" w:hAnsi="Consolas"/>
                <w:color w:val="1F2733"/>
                <w:sz w:val="18"/>
                <w:szCs w:val="18"/>
              </w:rPr>
              <w:br/>
              <w:t xml:space="preserve">Then your answer with units.</w:t>
            </w:r>
          </w:p>
        </w:tc>
      </w:tr>
    </w:tbl>
    <w:p>
      <w:pPr>
        <w:spacing w:after="70"/>
      </w:pPr>
    </w:p>
    <w:p>
      <w:pPr>
        <w:spacing w:after="100"/>
      </w:pPr>
      <w:r>
        <w:rPr>
          <w:i/>
          <w:iCs/>
          <w:color w:val="3E4757"/>
          <w:sz w:val="19"/>
          <w:szCs w:val="19"/>
        </w:rPr>
        <w:t xml:space="preserve">Students: Work alone. Write shrink or balloon first, then your answer with units. Do not look at the wall.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0:00-0:15  Screens up. Nothing else on your desk. Eyes on your own screen.</w:t>
            </w:r>
            <w:r>
              <w:rPr>
                <w:rFonts w:ascii="Consolas" w:cs="Consolas" w:eastAsia="Consolas" w:hAnsi="Consolas"/>
                <w:color w:val="3A4353"/>
                <w:sz w:val="17"/>
                <w:szCs w:val="17"/>
              </w:rPr>
              <w:br/>
              <w:t xml:space="preserve">0:15-2:30  Shrink or balloon, then the answer with units.</w:t>
            </w:r>
            <w:r>
              <w:rPr>
                <w:rFonts w:ascii="Consolas" w:cs="Consolas" w:eastAsia="Consolas" w:hAnsi="Consolas"/>
                <w:color w:val="3A4353"/>
                <w:sz w:val="17"/>
                <w:szCs w:val="17"/>
              </w:rPr>
              <w:br/>
              <w:t xml:space="preserve">2:30-3:00  Read it once. Submit.</w:t>
            </w:r>
            <w:r>
              <w:rPr>
                <w:rFonts w:ascii="Consolas" w:cs="Consolas" w:eastAsia="Consolas" w:hAnsi="Consolas"/>
                <w:color w:val="3A4353"/>
                <w:sz w:val="17"/>
                <w:szCs w:val="17"/>
              </w:rPr>
              <w:br/>
              <w:t xml:space="preserve"/>
            </w:r>
            <w:r>
              <w:rPr>
                <w:rFonts w:ascii="Consolas" w:cs="Consolas" w:eastAsia="Consolas" w:hAnsi="Consolas"/>
                <w:color w:val="3A4353"/>
                <w:sz w:val="17"/>
                <w:szCs w:val="17"/>
              </w:rPr>
              <w:br/>
              <w:t xml:space="preserve">This problem is not on the wall. It is yours alone.</w:t>
            </w:r>
          </w:p>
        </w:tc>
      </w:tr>
    </w:tbl>
    <w:p>
      <w:pPr>
        <w:spacing w:after="70"/>
      </w:pPr>
    </w:p>
    <w:p>
      <w:pPr>
        <w:spacing w:after="100"/>
      </w:pPr>
      <w:r>
        <w:rPr>
          <w:color w:val="6B7280"/>
          <w:sz w:val="17"/>
          <w:szCs w:val="17"/>
        </w:rPr>
        <w:t xml:space="preserve">Response: Short answer</w:t>
      </w:r>
    </w:p>
    <w:p>
      <w:pPr>
        <w:spacing w:after="100"/>
      </w:pPr>
      <w:r>
        <w:rPr>
          <w:color w:val="22252A"/>
          <w:sz w:val="19"/>
          <w:szCs w:val="19"/>
        </w:rPr>
        <w:t xml:space="preserve">Q: Two buses leave together now — one every 6 minutes, one every 10. When do they next leave together?</w:t>
      </w:r>
    </w:p>
    <w:p>
      <w:pPr>
        <w:spacing w:after="100"/>
      </w:pPr>
      <w:r>
        <w:rPr>
          <w:b/>
          <w:bCs/>
          <w:color w:val="1F6B4A"/>
          <w:sz w:val="19"/>
          <w:szCs w:val="19"/>
        </w:rPr>
        <w:t xml:space="preserve">A: Balloon, 30 minutes. LCM(6,10) = 30.</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THIS IS THE ONLY INDIVIDUAL EVIDENCE OF THE ENTIRE PERIOD — eleven boards produce zero data about any single student. If pacing slips, cut a rotation, never this. The numbers 6 and 10 appear on no board, so nothing on the wall can be copied and the discussion cannot be recited back. THE CLASSIFICATION WORD IS WHAT YOU ARE READING; the 30 is secondary. Balloon with a wrong number is arithmetic, not a reteach. Anyone who writes shrink carries the GCF/LCM mix-up into tomorrow, and those are the names that set tomorrow's warm-up.</w:t>
            </w:r>
          </w:p>
        </w:tc>
      </w:tr>
    </w:tbl>
    <w:p>
      <w:pPr>
        <w:spacing w:after="16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350"/>
        <w:gridCol w:w="8010"/>
      </w:tblGrid>
      <w:tr>
        <w:tc>
          <w:tcPr>
            <w:tcW w:type="dxa" w:w="1350"/>
            <w:tcBorders>
              <w:top w:val="none" w:color="FFFFFF" w:sz="0"/>
              <w:left w:val="none" w:color="FFFFFF" w:sz="0"/>
              <w:bottom w:val="none" w:color="FFFFFF" w:sz="0"/>
              <w:right w:val="none" w:color="FFFFFF" w:sz="0"/>
            </w:tcBorders>
            <w:shd w:fill="5B3A82" w:val="clear"/>
            <w:tcMar>
              <w:top w:type="dxa" w:w="70"/>
              <w:left w:type="dxa" w:w="110"/>
              <w:bottom w:type="dxa" w:w="70"/>
              <w:right w:type="dxa" w:w="110"/>
            </w:tcMar>
          </w:tcPr>
          <w:p>
            <w:pPr>
              <w:spacing w:after="0"/>
            </w:pPr>
            <w:r>
              <w:rPr>
                <w:b/>
                <w:bCs/>
                <w:color w:val="FFFFFF"/>
                <w:sz w:val="16"/>
                <w:szCs w:val="16"/>
              </w:rPr>
              <w:t xml:space="preserve">0:49–0:50</w:t>
            </w:r>
          </w:p>
        </w:tc>
        <w:tc>
          <w:tcPr>
            <w:tcW w:type="dxa" w:w="8010"/>
            <w:tcBorders>
              <w:top w:val="none" w:color="FFFFFF" w:sz="0"/>
              <w:left w:val="none" w:color="FFFFFF" w:sz="0"/>
              <w:bottom w:val="none" w:color="FFFFFF" w:sz="0"/>
              <w:right w:val="none" w:color="FFFFFF" w:sz="0"/>
            </w:tcBorders>
            <w:shd w:fill="F0EAF7" w:val="clear"/>
            <w:tcMar>
              <w:top w:type="dxa" w:w="70"/>
              <w:left w:type="dxa" w:w="140"/>
              <w:bottom w:type="dxa" w:w="70"/>
              <w:right w:type="dxa" w:w="140"/>
            </w:tcMar>
          </w:tcPr>
          <w:p>
            <w:pPr>
              <w:spacing w:after="0"/>
            </w:pPr>
            <w:r>
              <w:rPr>
                <w:b/>
                <w:bCs/>
                <w:color w:val="5B3A82"/>
                <w:sz w:val="21"/>
                <w:szCs w:val="21"/>
              </w:rPr>
              <w:t xml:space="preserve">Cleanup</w:t>
            </w:r>
            <w:r>
              <w:rPr>
                <w:color w:val="6B7280"/>
                <w:sz w:val="17"/>
                <w:szCs w:val="17"/>
              </w:rPr>
              <w:t xml:space="preserve">   1 min</w:t>
            </w:r>
          </w:p>
        </w:tc>
      </w:tr>
    </w:tbl>
    <w:p>
      <w:pPr>
        <w:spacing w:after="70"/>
      </w:pPr>
    </w:p>
    <w:tbl>
      <w:tblPr>
        <w:tblW w:type="dxa" w:w="9360"/>
        <w:tblBorders>
          <w:top w:val="single" w:color="3A4353" w:sz="4"/>
          <w:left w:val="single" w:color="3A4353" w:sz="4"/>
          <w:bottom w:val="single" w:color="3A4353" w:sz="4"/>
          <w:right w:val="single" w:color="3A4353" w:sz="4"/>
          <w:insideH w:val="none" w:color="FFFFFF" w:sz="0"/>
          <w:insideV w:val="none" w:color="FFFFFF" w:sz="0"/>
        </w:tblBorders>
      </w:tblPr>
      <w:tblGrid>
        <w:gridCol w:w="9360"/>
      </w:tblGrid>
      <w:tr>
        <w:tc>
          <w:tcPr>
            <w:tcW w:type="dxa" w:w="9360"/>
            <w:shd w:fill="EDF0F5" w:val="clear"/>
            <w:tcMar>
              <w:top w:type="dxa" w:w="100"/>
              <w:left w:type="dxa" w:w="160"/>
              <w:bottom w:type="dxa" w:w="100"/>
              <w:right w:type="dxa" w:w="160"/>
            </w:tcMar>
          </w:tcPr>
          <w:p>
            <w:pPr>
              <w:spacing w:after="40"/>
            </w:pPr>
            <w:r>
              <w:rPr>
                <w:b/>
                <w:bCs/>
                <w:color w:val="5A6478"/>
                <w:spacing w:val="30"/>
                <w:sz w:val="14"/>
                <w:szCs w:val="14"/>
              </w:rPr>
              <w:t xml:space="preserve">ON SCREEN</w:t>
            </w:r>
          </w:p>
          <w:p>
            <w:pPr>
              <w:spacing w:after="0"/>
            </w:pPr>
            <w:r>
              <w:rPr>
                <w:rFonts w:ascii="Consolas" w:cs="Consolas" w:eastAsia="Consolas" w:hAnsi="Consolas"/>
                <w:color w:val="1F2733"/>
                <w:sz w:val="18"/>
                <w:szCs w:val="18"/>
              </w:rPr>
              <w:t xml:space="preserve">12 and 18 can be 36. 12 and 18 can be 6.</w:t>
            </w:r>
            <w:r>
              <w:rPr>
                <w:rFonts w:ascii="Consolas" w:cs="Consolas" w:eastAsia="Consolas" w:hAnsi="Consolas"/>
                <w:color w:val="1F2733"/>
                <w:sz w:val="18"/>
                <w:szCs w:val="18"/>
              </w:rPr>
              <w:br/>
              <w:t xml:space="preserve"> </w:t>
            </w:r>
            <w:r>
              <w:rPr>
                <w:rFonts w:ascii="Consolas" w:cs="Consolas" w:eastAsia="Consolas" w:hAnsi="Consolas"/>
                <w:color w:val="1F2733"/>
                <w:sz w:val="18"/>
                <w:szCs w:val="18"/>
              </w:rPr>
              <w:br/>
              <w:t xml:space="preserve">The numbers never told you which one.</w:t>
            </w:r>
            <w:r>
              <w:rPr>
                <w:rFonts w:ascii="Consolas" w:cs="Consolas" w:eastAsia="Consolas" w:hAnsi="Consolas"/>
                <w:color w:val="1F2733"/>
                <w:sz w:val="18"/>
                <w:szCs w:val="18"/>
              </w:rPr>
              <w:br/>
              <w:t xml:space="preserve">The question did.</w:t>
            </w:r>
          </w:p>
        </w:tc>
      </w:tr>
    </w:tbl>
    <w:p>
      <w:pPr>
        <w:spacing w:after="70"/>
      </w:pPr>
    </w:p>
    <w:p>
      <w:pPr>
        <w:spacing w:after="100"/>
      </w:pPr>
      <w:r>
        <w:rPr>
          <w:i/>
          <w:iCs/>
          <w:color w:val="3E4757"/>
          <w:sz w:val="19"/>
          <w:szCs w:val="19"/>
        </w:rPr>
        <w:t xml:space="preserve">Students: Markers in the bin. Boards stay on the wall. Sheet in your folder.</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shd w:fill="F7F8FA" w:val="clear"/>
            <w:tcMar>
              <w:top w:type="dxa" w:w="80"/>
              <w:left w:type="dxa" w:w="160"/>
              <w:bottom w:type="dxa" w:w="80"/>
              <w:right w:type="dxa" w:w="160"/>
            </w:tcMar>
          </w:tcPr>
          <w:p>
            <w:pPr>
              <w:spacing w:after="30"/>
            </w:pPr>
            <w:r>
              <w:rPr>
                <w:b/>
                <w:bCs/>
                <w:color w:val="8A93A3"/>
                <w:spacing w:val="30"/>
                <w:sz w:val="14"/>
                <w:szCs w:val="14"/>
              </w:rPr>
              <w:t xml:space="preserve">PACING</w:t>
            </w:r>
          </w:p>
          <w:p>
            <w:pPr>
              <w:spacing w:after="0"/>
            </w:pPr>
            <w:r>
              <w:rPr>
                <w:rFonts w:ascii="Consolas" w:cs="Consolas" w:eastAsia="Consolas" w:hAnsi="Consolas"/>
                <w:color w:val="3A4353"/>
                <w:sz w:val="17"/>
                <w:szCs w:val="17"/>
              </w:rPr>
              <w:t xml:space="preserve">0:00-0:20  Markers capped and in the bin. Stickies stay where they are.</w:t>
            </w:r>
            <w:r>
              <w:rPr>
                <w:rFonts w:ascii="Consolas" w:cs="Consolas" w:eastAsia="Consolas" w:hAnsi="Consolas"/>
                <w:color w:val="3A4353"/>
                <w:sz w:val="17"/>
                <w:szCs w:val="17"/>
              </w:rPr>
              <w:br/>
              <w:t xml:space="preserve">0:20-0:45  Boards stay on the wall. Word Problem sheet in your folder.</w:t>
            </w:r>
            <w:r>
              <w:rPr>
                <w:rFonts w:ascii="Consolas" w:cs="Consolas" w:eastAsia="Consolas" w:hAnsi="Consolas"/>
                <w:color w:val="3A4353"/>
                <w:sz w:val="17"/>
                <w:szCs w:val="17"/>
              </w:rPr>
              <w:br/>
              <w:t xml:space="preserve">0:45-1:00  Chromebook reset. Chairs in. Face front.</w:t>
            </w:r>
          </w:p>
        </w:tc>
      </w:tr>
    </w:tbl>
    <w:p>
      <w:pPr>
        <w:spacing w:after="70"/>
      </w:pPr>
    </w:p>
    <w:p>
      <w:pPr>
        <w:spacing w:after="100"/>
      </w:pPr>
      <w:r>
        <w:rPr>
          <w:color w:val="6B7280"/>
          <w:sz w:val="17"/>
          <w:szCs w:val="17"/>
        </w:rPr>
        <w:t xml:space="preserve">Response: None</w:t>
      </w:r>
    </w:p>
    <w:tbl>
      <w:tblPr>
        <w:tblW w:type="dxa" w:w="9360"/>
        <w:tblBorders>
          <w:top w:val="none" w:color="FFFFFF" w:sz="0"/>
          <w:left w:val="single" w:color="E0A93A" w:sz="18"/>
          <w:bottom w:val="none" w:color="FFFFFF" w:sz="0"/>
          <w:right w:val="none" w:color="FFFFFF" w:sz="0"/>
          <w:insideH w:val="none" w:color="FFFFFF" w:sz="0"/>
          <w:insideV w:val="none" w:color="FFFFFF" w:sz="0"/>
        </w:tblBorders>
      </w:tblPr>
      <w:tblGrid>
        <w:gridCol w:w="9360"/>
      </w:tblGrid>
      <w:tr>
        <w:tc>
          <w:tcPr>
            <w:tcW w:type="dxa" w:w="9360"/>
            <w:shd w:fill="FDF6E3" w:val="clear"/>
            <w:tcMar>
              <w:top w:type="dxa" w:w="90"/>
              <w:left w:type="dxa" w:w="160"/>
              <w:bottom w:type="dxa" w:w="90"/>
              <w:right w:type="dxa" w:w="160"/>
            </w:tcMar>
          </w:tcPr>
          <w:p>
            <w:pPr>
              <w:spacing w:after="0"/>
            </w:pPr>
            <w:r>
              <w:rPr>
                <w:b/>
                <w:bCs/>
                <w:color w:val="8A6412"/>
                <w:spacing w:val="20"/>
                <w:sz w:val="17"/>
                <w:szCs w:val="17"/>
              </w:rPr>
              <w:t xml:space="preserve">Teacher note  </w:t>
            </w:r>
            <w:r>
              <w:rPr>
                <w:color w:val="4A3D18"/>
                <w:sz w:val="19"/>
                <w:szCs w:val="19"/>
              </w:rPr>
              <w:t xml:space="preserve">Say the payoff out loud and point at the two boards one more time: identical numbers, different answers, because the question was different. That sentence is the lesson and it takes six seconds. The Word Problem sheet is not due today — it cannot be, because completion at home cannot be mandated, which is exactly why the bus problem was the exit evidence. Boards and stickies stay clipped to the wall until the wall has been photographed.</w:t>
            </w:r>
          </w:p>
        </w:tc>
      </w:tr>
    </w:tbl>
    <w:p>
      <w:pPr>
        <w:spacing w:after="160"/>
      </w:pPr>
    </w:p>
    <w:p>
      <w:pPr>
        <w:pStyle w:val="Heading3"/>
        <w:pBdr>
          <w:bottom w:val="single" w:color="5B3A82" w:sz="8"/>
        </w:pBdr>
        <w:spacing w:after="90" w:before="240"/>
      </w:pPr>
      <w:r>
        <w:rPr>
          <w:b/>
          <w:bCs/>
          <w:color w:val="5B3A82"/>
          <w:spacing w:val="30"/>
          <w:sz w:val="22"/>
          <w:szCs w:val="22"/>
        </w:rPr>
        <w:t xml:space="preserve">PRACTICE SET</w:t>
      </w:r>
    </w:p>
    <w:p>
      <w:pPr>
        <w:pStyle w:val="ListParagraph"/>
        <w:numPr>
          <w:ilvl w:val="0"/>
          <w:numId w:val="2"/>
        </w:numPr>
        <w:spacing w:after="50"/>
      </w:pPr>
      <w:r>
        <w:rPr>
          <w:color w:val="22252A"/>
          <w:sz w:val="21"/>
          <w:szCs w:val="21"/>
        </w:rPr>
        <w:t xml:space="preserve">P1  shrink — 20 red prizes and 30 blue prizes into identical prize bags, none left over.  →  10 bags</w:t>
      </w:r>
    </w:p>
    <w:p>
      <w:pPr>
        <w:pStyle w:val="ListParagraph"/>
        <w:numPr>
          <w:ilvl w:val="0"/>
          <w:numId w:val="2"/>
        </w:numPr>
        <w:spacing w:after="50"/>
      </w:pPr>
      <w:r>
        <w:rPr>
          <w:color w:val="22252A"/>
          <w:sz w:val="21"/>
          <w:szCs w:val="21"/>
        </w:rPr>
        <w:t xml:space="preserve">P2  balloon — one ride cycles every 12 minutes, another every 18; they just started together.  →  36 minutes</w:t>
      </w:r>
    </w:p>
    <w:p>
      <w:pPr>
        <w:pStyle w:val="ListParagraph"/>
        <w:numPr>
          <w:ilvl w:val="0"/>
          <w:numId w:val="2"/>
        </w:numPr>
        <w:spacing w:after="50"/>
      </w:pPr>
      <w:r>
        <w:rPr>
          <w:color w:val="22252A"/>
          <w:sz w:val="21"/>
          <w:szCs w:val="21"/>
        </w:rPr>
        <w:t xml:space="preserve">P3  shrink, worded to mislead ('every' appears three times) — 15 roses and 20 daisies into identical bouquets.  →  5 bouquets</w:t>
      </w:r>
    </w:p>
    <w:p>
      <w:pPr>
        <w:pStyle w:val="ListParagraph"/>
        <w:numPr>
          <w:ilvl w:val="0"/>
          <w:numId w:val="2"/>
        </w:numPr>
        <w:spacing w:after="50"/>
      </w:pPr>
      <w:r>
        <w:rPr>
          <w:color w:val="22252A"/>
          <w:sz w:val="21"/>
          <w:szCs w:val="21"/>
        </w:rPr>
        <w:t xml:space="preserve">P4  balloon — one sprinkler runs every 4 minutes, another every 10; they just ran together.  →  20 minutes</w:t>
      </w:r>
    </w:p>
    <w:p>
      <w:pPr>
        <w:pStyle w:val="ListParagraph"/>
        <w:numPr>
          <w:ilvl w:val="0"/>
          <w:numId w:val="2"/>
        </w:numPr>
        <w:spacing w:after="50"/>
      </w:pPr>
      <w:r>
        <w:rPr>
          <w:color w:val="22252A"/>
          <w:sz w:val="21"/>
          <w:szCs w:val="21"/>
        </w:rPr>
        <w:t xml:space="preserve">P5  shrink — 12 red flowers and 18 white flowers into identical bunches.  →  6 bunches</w:t>
      </w:r>
    </w:p>
    <w:p>
      <w:pPr>
        <w:pStyle w:val="ListParagraph"/>
        <w:numPr>
          <w:ilvl w:val="0"/>
          <w:numId w:val="2"/>
        </w:numPr>
        <w:spacing w:after="50"/>
      </w:pPr>
      <w:r>
        <w:rPr>
          <w:color w:val="22252A"/>
          <w:sz w:val="21"/>
          <w:szCs w:val="21"/>
        </w:rPr>
        <w:t xml:space="preserve">P2 and P5 share the numbers 12 and 18 on purpose and produce opposite answers. Five problems across eleven boards means some appear two or three times. Never tell students the mix.</w:t>
      </w:r>
    </w:p>
    <w:p>
      <w:pPr>
        <w:pStyle w:val="ListParagraph"/>
        <w:numPr>
          <w:ilvl w:val="0"/>
          <w:numId w:val="2"/>
        </w:numPr>
        <w:spacing w:after="50"/>
      </w:pPr>
      <w:r>
        <w:rPr>
          <w:color w:val="22252A"/>
          <w:sz w:val="21"/>
          <w:szCs w:val="21"/>
        </w:rPr>
        <w:t xml:space="preserve">TAKE-HOME (Word Problem sheet, not today's evidence): classify all five without solving · work one unseen problem through the full five-box frame (this item carries the grade) · account for your own board's sticky · rewrite a shrink story so the same numbers need a balloon · error analysis with the error placed in box 2.</w:t>
      </w:r>
    </w:p>
    <w:p>
      <w:pPr>
        <w:spacing w:after="80"/>
      </w:pPr>
    </w:p>
    <w:tbl>
      <w:tblPr>
        <w:tblW w:type="dxa" w:w="9360"/>
        <w:tblBorders>
          <w:top w:val="single" w:color="C88A3A" w:sz="6"/>
          <w:left w:val="single" w:color="C88A3A" w:sz="18"/>
          <w:bottom w:val="single" w:color="C88A3A" w:sz="6"/>
          <w:right w:val="single" w:color="C88A3A" w:sz="6"/>
          <w:insideH w:val="none" w:color="FFFFFF" w:sz="0"/>
          <w:insideV w:val="none" w:color="FFFFFF" w:sz="0"/>
        </w:tblBorders>
      </w:tblPr>
      <w:tblGrid>
        <w:gridCol w:w="9360"/>
      </w:tblGrid>
      <w:tr>
        <w:tc>
          <w:tcPr>
            <w:tcW w:type="dxa" w:w="9360"/>
            <w:shd w:fill="FBF3E7" w:val="clear"/>
            <w:tcMar>
              <w:top w:type="dxa" w:w="120"/>
              <w:left w:type="dxa" w:w="180"/>
              <w:bottom w:type="dxa" w:w="120"/>
              <w:right w:type="dxa" w:w="180"/>
            </w:tcMar>
          </w:tcPr>
          <w:p>
            <w:pPr>
              <w:spacing w:after="40"/>
            </w:pPr>
            <w:r>
              <w:rPr>
                <w:b/>
                <w:bCs/>
                <w:color w:val="7A4A16"/>
                <w:spacing w:val="30"/>
                <w:sz w:val="14"/>
                <w:szCs w:val="14"/>
              </w:rPr>
              <w:t xml:space="preserve">BIG DOG CHALLENGE</w:t>
            </w:r>
          </w:p>
          <w:p>
            <w:pPr>
              <w:spacing w:after="0"/>
            </w:pPr>
            <w:r>
              <w:rPr>
                <w:color w:val="4A3820"/>
                <w:sz w:val="19"/>
                <w:szCs w:val="19"/>
              </w:rPr>
              <w:t xml:space="preserve">Pick any two numbers off the wall. Multiply their GCF by their LCM, then multiply the two original numbers. Explain why those two products have to come out the same. (Or: find the answer for three numbers instead of two.)</w:t>
            </w:r>
          </w:p>
        </w:tc>
      </w:tr>
    </w:tbl>
    <w:p>
      <w:pPr>
        <w:pStyle w:val="Heading3"/>
        <w:pBdr>
          <w:bottom w:val="single" w:color="5B3A82" w:sz="8"/>
        </w:pBdr>
        <w:spacing w:after="90" w:before="240"/>
      </w:pPr>
      <w:r>
        <w:rPr>
          <w:b/>
          <w:bCs/>
          <w:color w:val="5B3A82"/>
          <w:spacing w:val="30"/>
          <w:sz w:val="22"/>
          <w:szCs w:val="22"/>
        </w:rPr>
        <w:t xml:space="preserve">EXIT TICKET</w:t>
      </w:r>
    </w:p>
    <w:tbl>
      <w:tblPr>
        <w:tblW w:type="dxa" w:w="9360"/>
        <w:tblBorders>
          <w:top w:val="single" w:color="2E8B62" w:sz="6"/>
          <w:left w:val="single" w:color="2E8B62" w:sz="18"/>
          <w:bottom w:val="single" w:color="2E8B62" w:sz="6"/>
          <w:right w:val="single" w:color="2E8B62" w:sz="6"/>
          <w:insideH w:val="none" w:color="FFFFFF" w:sz="0"/>
          <w:insideV w:val="none" w:color="FFFFFF" w:sz="0"/>
        </w:tblBorders>
      </w:tblPr>
      <w:tblGrid>
        <w:gridCol w:w="9360"/>
      </w:tblGrid>
      <w:tr>
        <w:tc>
          <w:tcPr>
            <w:tcW w:type="dxa" w:w="9360"/>
            <w:shd w:fill="EEF6F1" w:val="clear"/>
            <w:tcMar>
              <w:top w:type="dxa" w:w="120"/>
              <w:left w:type="dxa" w:w="180"/>
              <w:bottom w:type="dxa" w:w="120"/>
              <w:right w:type="dxa" w:w="180"/>
            </w:tcMar>
          </w:tcPr>
          <w:p>
            <w:pPr>
              <w:spacing w:after="60"/>
            </w:pPr>
            <w:r>
              <w:rPr>
                <w:b/>
                <w:bCs/>
                <w:color w:val="1F6B4A"/>
                <w:sz w:val="19"/>
                <w:szCs w:val="19"/>
              </w:rPr>
              <w:t xml:space="preserve">Prompt: </w:t>
            </w:r>
            <w:r>
              <w:rPr>
                <w:color w:val="22252A"/>
                <w:sz w:val="19"/>
                <w:szCs w:val="19"/>
              </w:rPr>
              <w:t xml:space="preserve">Two buses leave the station together right now. One leaves every 6 minutes and the other leaves every 10 minutes. When do they next leave together? Write shrink or balloon first, then your answer with units.</w:t>
            </w:r>
          </w:p>
          <w:p>
            <w:pPr>
              <w:spacing w:after="0"/>
            </w:pPr>
            <w:r>
              <w:rPr>
                <w:b/>
                <w:bCs/>
                <w:color w:val="1F6B4A"/>
                <w:sz w:val="19"/>
                <w:szCs w:val="19"/>
              </w:rPr>
              <w:t xml:space="preserve">Scoring: </w:t>
            </w:r>
            <w:r>
              <w:rPr>
                <w:color w:val="2E4A3C"/>
                <w:sz w:val="19"/>
                <w:szCs w:val="19"/>
              </w:rPr>
              <w:t xml:space="preserve">Balloon, 30 minutes. LCM(6,10) = 30 — multiples of 6 are 6, 12, 18, 24, 30 and multiples of 10 are 10, 20, 30. Read the classification word before the number: balloon with a wrong number is arithmetic and not a reteach; balloon with 30 is full credit; shrink with any number is the GCF/LCM mix-up and the only tier 1 result. The numbers 6 and 10 appear on no board.</w:t>
            </w:r>
          </w:p>
        </w:tc>
      </w:tr>
    </w:tbl>
    <w:p>
      <w:pPr>
        <w:pStyle w:val="Heading3"/>
        <w:pBdr>
          <w:bottom w:val="single" w:color="5B3A82" w:sz="8"/>
        </w:pBdr>
        <w:spacing w:after="90" w:before="240"/>
      </w:pPr>
      <w:r>
        <w:rPr>
          <w:b/>
          <w:bCs/>
          <w:color w:val="5B3A82"/>
          <w:spacing w:val="30"/>
          <w:sz w:val="22"/>
          <w:szCs w:val="22"/>
        </w:rPr>
        <w:t xml:space="preserve">MISCONCEPTIONS &amp; TEACHER MOVES</w:t>
      </w:r>
    </w:p>
    <w:tbl>
      <w:tblPr>
        <w:tblW w:type="dxa" w:w="9360"/>
        <w:tblBorders>
          <w:top w:val="single" w:color="D8DEE7" w:sz="2"/>
          <w:left w:val="single" w:color="D8DEE7" w:sz="2"/>
          <w:bottom w:val="single" w:color="D8DEE7" w:sz="2"/>
          <w:right w:val="single" w:color="D8DEE7" w:sz="2"/>
          <w:insideH w:val="single" w:color="D8DEE7" w:sz="2"/>
          <w:insideV w:val="single" w:color="D8DEE7" w:sz="2"/>
        </w:tblBorders>
      </w:tblPr>
      <w:tblGrid>
        <w:gridCol w:w="3100"/>
        <w:gridCol w:w="6260"/>
      </w:tblGrid>
      <w:tr>
        <w:trPr>
          <w:tblHeader/>
        </w:trPr>
        <w:tc>
          <w:tcPr>
            <w:tcW w:type="dxa" w:w="3100"/>
            <w:shd w:fill="5B3A82" w:val="clear"/>
            <w:tcMar>
              <w:top w:type="dxa" w:w="70"/>
              <w:left w:type="dxa" w:w="110"/>
              <w:bottom w:type="dxa" w:w="70"/>
              <w:right w:type="dxa" w:w="110"/>
            </w:tcMar>
          </w:tcPr>
          <w:p>
            <w:pPr>
              <w:spacing w:after="0"/>
            </w:pPr>
            <w:r>
              <w:rPr>
                <w:b/>
                <w:bCs/>
                <w:color w:val="FFFFFF"/>
                <w:spacing w:val="20"/>
                <w:sz w:val="16"/>
                <w:szCs w:val="16"/>
              </w:rPr>
              <w:t xml:space="preserve">MISCONCEPTION</w:t>
            </w:r>
          </w:p>
        </w:tc>
        <w:tc>
          <w:tcPr>
            <w:tcW w:type="dxa" w:w="6260"/>
            <w:shd w:fill="5B3A82" w:val="clear"/>
            <w:tcMar>
              <w:top w:type="dxa" w:w="70"/>
              <w:left w:type="dxa" w:w="110"/>
              <w:bottom w:type="dxa" w:w="70"/>
              <w:right w:type="dxa" w:w="110"/>
            </w:tcMar>
          </w:tcPr>
          <w:p>
            <w:pPr>
              <w:spacing w:after="0"/>
            </w:pPr>
            <w:r>
              <w:rPr>
                <w:b/>
                <w:bCs/>
                <w:color w:val="FFFFFF"/>
                <w:spacing w:val="20"/>
                <w:sz w:val="16"/>
                <w:szCs w:val="16"/>
              </w:rPr>
              <w:t xml:space="preserve">TEACHER MOVE</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GCF/LCM mix-up</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Box 2. Ask what the answer counts. One amount broken into equal groups → smaller than the amount → shrink. Two cycles waiting to meet → larger than both → balloon. Make them do the gesture before they say the word, then send them to box 5 to test it.</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Answers the group size, not the count</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Box 4. The GCF is correct and the question was read past — 3 roses instead of 5 bouquets. Re-read what the question counts and relabel box 4 with its units. Do not reteach the method.</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Records only the tested factors</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Box 3. The factor list stopped before the pairs closed, so the shared factor they needed was never written down. Point at a quotient and ask what that number is.</w:t>
            </w:r>
          </w:p>
        </w:tc>
      </w:tr>
      <w:tr>
        <w:tc>
          <w:tcPr>
            <w:tcW w:type="dxa" w:w="3100"/>
            <w:shd w:fill="F4F6F9" w:val="clear"/>
            <w:tcMar>
              <w:top w:type="dxa" w:w="70"/>
              <w:left w:type="dxa" w:w="110"/>
              <w:bottom w:type="dxa" w:w="70"/>
              <w:right w:type="dxa" w:w="110"/>
            </w:tcMar>
            <w:vAlign w:val="top"/>
          </w:tcPr>
          <w:p>
            <w:pPr>
              <w:spacing w:after="0"/>
            </w:pPr>
            <w:r>
              <w:rPr>
                <w:color w:val="22252A"/>
                <w:sz w:val="18"/>
                <w:szCs w:val="18"/>
              </w:rPr>
              <w:t xml:space="preserve">Keyword hunting ('it says every, so it's LCM')</w:t>
            </w:r>
          </w:p>
        </w:tc>
        <w:tc>
          <w:tcPr>
            <w:tcW w:type="dxa" w:w="6260"/>
            <w:shd w:fill="F4F6F9" w:val="clear"/>
            <w:tcMar>
              <w:top w:type="dxa" w:w="70"/>
              <w:left w:type="dxa" w:w="110"/>
              <w:bottom w:type="dxa" w:w="70"/>
              <w:right w:type="dxa" w:w="110"/>
            </w:tcMar>
            <w:vAlign w:val="top"/>
          </w:tcPr>
          <w:p>
            <w:pPr>
              <w:spacing w:after="0"/>
            </w:pPr>
            <w:r>
              <w:rPr>
                <w:color w:val="22252A"/>
                <w:sz w:val="18"/>
                <w:szCs w:val="18"/>
              </w:rPr>
              <w:t xml:space="preserve">Walk them to the 15-and-20 board, where 'every' appears three times and the answer is still a shrink.</w:t>
            </w:r>
          </w:p>
        </w:tc>
      </w:tr>
      <w:tr>
        <w:tc>
          <w:tcPr>
            <w:tcW w:type="dxa" w:w="3100"/>
            <w:shd w:fill="FFFFFF" w:val="clear"/>
            <w:tcMar>
              <w:top w:type="dxa" w:w="70"/>
              <w:left w:type="dxa" w:w="110"/>
              <w:bottom w:type="dxa" w:w="70"/>
              <w:right w:type="dxa" w:w="110"/>
            </w:tcMar>
            <w:vAlign w:val="top"/>
          </w:tcPr>
          <w:p>
            <w:pPr>
              <w:spacing w:after="0"/>
            </w:pPr>
            <w:r>
              <w:rPr>
                <w:color w:val="22252A"/>
                <w:sz w:val="18"/>
                <w:szCs w:val="18"/>
              </w:rPr>
              <w:t xml:space="preserve">Judges the sticky instead of the reasoning</w:t>
            </w:r>
          </w:p>
        </w:tc>
        <w:tc>
          <w:tcPr>
            <w:tcW w:type="dxa" w:w="6260"/>
            <w:shd w:fill="FFFFFF" w:val="clear"/>
            <w:tcMar>
              <w:top w:type="dxa" w:w="70"/>
              <w:left w:type="dxa" w:w="110"/>
              <w:bottom w:type="dxa" w:w="70"/>
              <w:right w:type="dxa" w:w="110"/>
            </w:tcMar>
            <w:vAlign w:val="top"/>
          </w:tcPr>
          <w:p>
            <w:pPr>
              <w:spacing w:after="0"/>
            </w:pPr>
            <w:r>
              <w:rPr>
                <w:color w:val="22252A"/>
                <w:sz w:val="18"/>
                <w:szCs w:val="18"/>
              </w:rPr>
              <w:t xml:space="preserve">A table that flips a correct box 2 because a visitor said so. Ask them to defend either version out loud — that is the success criterion.</w:t>
            </w:r>
          </w:p>
        </w:tc>
      </w:tr>
    </w:tbl>
    <w:p>
      <w:pPr>
        <w:pStyle w:val="Heading3"/>
        <w:pBdr>
          <w:bottom w:val="single" w:color="5B3A82" w:sz="8"/>
        </w:pBdr>
        <w:spacing w:after="90" w:before="240"/>
      </w:pPr>
      <w:r>
        <w:rPr>
          <w:b/>
          <w:bCs/>
          <w:color w:val="5B3A82"/>
          <w:spacing w:val="30"/>
          <w:sz w:val="22"/>
          <w:szCs w:val="22"/>
        </w:rPr>
        <w:t xml:space="preserve">HELP PATH (STUDENT-FACING)</w:t>
      </w:r>
    </w:p>
    <w:p>
      <w:pPr>
        <w:pStyle w:val="ListParagraph"/>
        <w:numPr>
          <w:ilvl w:val="0"/>
          <w:numId w:val="2"/>
        </w:numPr>
        <w:spacing w:after="50"/>
      </w:pPr>
      <w:r>
        <w:rPr>
          <w:color w:val="22252A"/>
          <w:sz w:val="21"/>
          <w:szCs w:val="21"/>
        </w:rPr>
        <w:t xml:space="preserve">Read the question again and say out loud what the answer counts.</w:t>
      </w:r>
    </w:p>
    <w:p>
      <w:pPr>
        <w:pStyle w:val="ListParagraph"/>
        <w:numPr>
          <w:ilvl w:val="0"/>
          <w:numId w:val="2"/>
        </w:numPr>
        <w:spacing w:after="50"/>
      </w:pPr>
      <w:r>
        <w:rPr>
          <w:color w:val="22252A"/>
          <w:sz w:val="21"/>
          <w:szCs w:val="21"/>
        </w:rPr>
        <w:t xml:space="preserve">Is one amount being broken into equal groups, or are two things repeating and waiting to meet?</w:t>
      </w:r>
    </w:p>
    <w:p>
      <w:pPr>
        <w:pStyle w:val="ListParagraph"/>
        <w:numPr>
          <w:ilvl w:val="0"/>
          <w:numId w:val="2"/>
        </w:numPr>
        <w:spacing w:after="50"/>
      </w:pPr>
      <w:r>
        <w:rPr>
          <w:color w:val="22252A"/>
          <w:sz w:val="21"/>
          <w:szCs w:val="21"/>
        </w:rPr>
        <w:t xml:space="preserve">Shrink means groups, so the answer has to be smaller than the amount you started with.</w:t>
      </w:r>
    </w:p>
    <w:p>
      <w:pPr>
        <w:pStyle w:val="ListParagraph"/>
        <w:numPr>
          <w:ilvl w:val="0"/>
          <w:numId w:val="2"/>
        </w:numPr>
        <w:spacing w:after="50"/>
      </w:pPr>
      <w:r>
        <w:rPr>
          <w:color w:val="22252A"/>
          <w:sz w:val="21"/>
          <w:szCs w:val="21"/>
        </w:rPr>
        <w:t xml:space="preserve">Balloon means cycles, so the answer has to be larger than both cycle lengths.</w:t>
      </w:r>
    </w:p>
    <w:p>
      <w:pPr>
        <w:pStyle w:val="ListParagraph"/>
        <w:numPr>
          <w:ilvl w:val="0"/>
          <w:numId w:val="2"/>
        </w:numPr>
        <w:spacing w:after="50"/>
      </w:pPr>
      <w:r>
        <w:rPr>
          <w:color w:val="22252A"/>
          <w:sz w:val="21"/>
          <w:szCs w:val="21"/>
        </w:rPr>
        <w:t xml:space="preserve">Do the gesture before you write the word in box 2.</w:t>
      </w:r>
    </w:p>
    <w:p>
      <w:pPr>
        <w:pStyle w:val="ListParagraph"/>
        <w:numPr>
          <w:ilvl w:val="0"/>
          <w:numId w:val="2"/>
        </w:numPr>
        <w:spacing w:after="50"/>
      </w:pPr>
      <w:r>
        <w:rPr>
          <w:color w:val="22252A"/>
          <w:sz w:val="21"/>
          <w:szCs w:val="21"/>
        </w:rPr>
        <w:t xml:space="preserve">Pick any method for box 3. Lists, the Ladder Method, and factor pairs all count.</w:t>
      </w:r>
    </w:p>
    <w:p>
      <w:pPr>
        <w:pStyle w:val="ListParagraph"/>
        <w:numPr>
          <w:ilvl w:val="0"/>
          <w:numId w:val="2"/>
        </w:numPr>
        <w:spacing w:after="50"/>
      </w:pPr>
      <w:r>
        <w:rPr>
          <w:color w:val="22252A"/>
          <w:sz w:val="21"/>
          <w:szCs w:val="21"/>
        </w:rPr>
        <w:t xml:space="preserve">Write the answer with its units in box 4 and check that the units match what the question counts.</w:t>
      </w:r>
    </w:p>
    <w:p>
      <w:pPr>
        <w:pStyle w:val="ListParagraph"/>
        <w:numPr>
          <w:ilvl w:val="0"/>
          <w:numId w:val="2"/>
        </w:numPr>
        <w:spacing w:after="50"/>
      </w:pPr>
      <w:r>
        <w:rPr>
          <w:color w:val="22252A"/>
          <w:sz w:val="21"/>
          <w:szCs w:val="21"/>
        </w:rPr>
        <w:t xml:space="preserve">Box 5: is that number even possible in this situation? If it is not, go back to box 2.</w:t>
      </w:r>
    </w:p>
    <w:p>
      <w:pPr>
        <w:sectPr>
          <w:footerReference w:type="default" r:id="rId9"/>
          <w:pgSz w:w="12240" w:h="15840" w:orient="portrait"/>
          <w:pgMar w:top="1000" w:right="1080" w:bottom="1000" w:left="1080" w:header="708" w:footer="708" w:gutter="0"/>
          <w:pgNumType/>
          <w:docGrid w:linePitch="360"/>
        </w:sectPr>
      </w:pPr>
    </w:p>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5200"/>
        <w:gridCol w:w="2600"/>
        <w:gridCol w:w="2712"/>
      </w:tblGrid>
      <w:tr>
        <w:tc>
          <w:tcPr>
            <w:tcBorders>
              <w:top w:val="none" w:color="FFFFFF" w:sz="0"/>
              <w:left w:val="none" w:color="FFFFFF" w:sz="0"/>
              <w:bottom w:val="none" w:color="FFFFFF" w:sz="0"/>
              <w:right w:val="none" w:color="FFFFFF" w:sz="0"/>
            </w:tcBorders>
            <w:tcMar>
              <w:bottom w:type="dxa" w:w="60"/>
            </w:tcMar>
          </w:tcPr>
          <w:p>
            <w:r>
              <w:rPr>
                <w:color w:val="666666"/>
                <w:sz w:val="19"/>
                <w:szCs w:val="19"/>
              </w:rPr>
              <w:t xml:space="preserve">Name </w:t>
            </w:r>
            <w:r>
              <w:rPr>
                <w:sz w:val="19"/>
                <w:szCs w:val="19"/>
              </w:rPr>
              <w:t xml:space="preserve">_______________________________</w:t>
            </w:r>
          </w:p>
        </w:tc>
        <w:tc>
          <w:tcPr>
            <w:tcBorders>
              <w:top w:val="none" w:color="FFFFFF" w:sz="0"/>
              <w:left w:val="none" w:color="FFFFFF" w:sz="0"/>
              <w:bottom w:val="none" w:color="FFFFFF" w:sz="0"/>
              <w:right w:val="none" w:color="FFFFFF" w:sz="0"/>
            </w:tcBorders>
            <w:tcMar>
              <w:bottom w:type="dxa" w:w="60"/>
            </w:tcMar>
          </w:tcPr>
          <w:p>
            <w:r>
              <w:rPr>
                <w:color w:val="666666"/>
                <w:sz w:val="19"/>
                <w:szCs w:val="19"/>
              </w:rPr>
              <w:t xml:space="preserve">Date </w:t>
            </w:r>
            <w:r>
              <w:rPr>
                <w:sz w:val="19"/>
                <w:szCs w:val="19"/>
              </w:rPr>
              <w:t xml:space="preserve">____________</w:t>
            </w:r>
          </w:p>
        </w:tc>
        <w:tc>
          <w:tcPr>
            <w:tcBorders>
              <w:top w:val="none" w:color="FFFFFF" w:sz="0"/>
              <w:left w:val="none" w:color="FFFFFF" w:sz="0"/>
              <w:bottom w:val="none" w:color="FFFFFF" w:sz="0"/>
              <w:right w:val="none" w:color="FFFFFF" w:sz="0"/>
            </w:tcBorders>
            <w:tcMar>
              <w:bottom w:type="dxa" w:w="60"/>
            </w:tcMar>
          </w:tcPr>
          <w:p>
            <w:pPr>
              <w:jc w:val="right"/>
            </w:pPr>
            <w:r>
              <w:rPr>
                <w:color w:val="666666"/>
                <w:sz w:val="19"/>
                <w:szCs w:val="19"/>
              </w:rPr>
              <w:t xml:space="preserve">Period </w:t>
            </w:r>
            <w:r>
              <w:rPr>
                <w:sz w:val="19"/>
                <w:szCs w:val="19"/>
              </w:rPr>
              <w:t xml:space="preserve">_______</w:t>
            </w:r>
            <w:r>
              <w:rPr>
                <w:color w:val="888888"/>
                <w:sz w:val="16"/>
                <w:szCs w:val="16"/>
              </w:rPr>
              <w:t xml:space="preserve">     M1.T1.L3</w:t>
            </w:r>
          </w:p>
        </w:tc>
      </w:tr>
    </w:tbl>
    <w:p>
      <w:pPr>
        <w:spacing w:after="20" w:before="80"/>
      </w:pPr>
      <w:r>
        <w:rPr>
          <w:b/>
          <w:bCs/>
          <w:color w:val="000000"/>
          <w:sz w:val="28"/>
          <w:szCs w:val="28"/>
        </w:rPr>
        <w:t xml:space="preserve">Which One Is It Asking For?</w:t>
      </w:r>
    </w:p>
    <w:p>
      <w:pPr>
        <w:pBdr>
          <w:bottom w:val="single" w:color="333333" w:sz="10"/>
        </w:pBdr>
        <w:spacing w:after="160"/>
      </w:pPr>
      <w:r>
        <w:rPr>
          <w:color w:val="555555"/>
          <w:sz w:val="19"/>
          <w:szCs w:val="19"/>
        </w:rPr>
        <w:t xml:space="preserve">Decide shrink or balloon before you pick a method</w:t>
      </w:r>
    </w:p>
    <w:tbl>
      <w:tblPr>
        <w:tblW w:type="dxa" w:w="10512"/>
        <w:tblBorders>
          <w:top w:val="single" w:color="AAAAAA" w:sz="4"/>
          <w:left w:val="single" w:color="AAAAAA" w:sz="4"/>
          <w:bottom w:val="single" w:color="AAAAAA" w:sz="4"/>
          <w:right w:val="single" w:color="AAAAAA" w:sz="4"/>
          <w:insideH w:val="none" w:color="FFFFFF" w:sz="0"/>
          <w:insideV w:val="none" w:color="FFFFFF" w:sz="0"/>
        </w:tblBorders>
      </w:tblPr>
      <w:tblGrid>
        <w:gridCol w:w="10512"/>
      </w:tblGrid>
      <w:tr>
        <w:tc>
          <w:tcPr>
            <w:tcW w:type="dxa" w:w="10512"/>
            <w:shd w:fill="F4F4F4" w:val="clear"/>
            <w:tcMar>
              <w:top w:type="dxa" w:w="110"/>
              <w:left w:type="dxa" w:w="160"/>
              <w:bottom w:type="dxa" w:w="110"/>
              <w:right w:type="dxa" w:w="160"/>
            </w:tcMar>
          </w:tcPr>
          <w:p>
            <w:pPr>
              <w:spacing w:after="70"/>
            </w:pPr>
            <w:r>
              <w:rPr>
                <w:b/>
                <w:bCs/>
                <w:spacing w:val="40"/>
                <w:sz w:val="17"/>
                <w:szCs w:val="17"/>
              </w:rPr>
              <w:t xml:space="preserve">EXAMPLE</w:t>
            </w:r>
          </w:p>
          <w:p>
            <w:pPr>
              <w:spacing w:after="40"/>
              <w:ind w:left="220" w:hanging="200"/>
            </w:pPr>
            <w:r>
              <w:rPr>
                <w:b/>
                <w:bCs/>
                <w:sz w:val="19"/>
                <w:szCs w:val="19"/>
              </w:rPr>
              <w:t xml:space="preserve">•  </w:t>
            </w:r>
            <w:r>
              <w:rPr>
                <w:sz w:val="19"/>
                <w:szCs w:val="19"/>
              </w:rPr>
              <w:t xml:space="preserve">Read the question. Say out loud what the answer counts.</w:t>
            </w:r>
          </w:p>
          <w:p>
            <w:pPr>
              <w:spacing w:after="40"/>
              <w:ind w:left="220" w:hanging="200"/>
            </w:pPr>
            <w:r>
              <w:rPr>
                <w:b/>
                <w:bCs/>
                <w:sz w:val="19"/>
                <w:szCs w:val="19"/>
              </w:rPr>
              <w:t xml:space="preserve">•  </w:t>
            </w:r>
            <w:r>
              <w:rPr>
                <w:sz w:val="19"/>
                <w:szCs w:val="19"/>
              </w:rPr>
              <w:t xml:space="preserve">SHRINK — one amount split into equal groups. Use GCF. Answer is SMALLER.</w:t>
            </w:r>
          </w:p>
          <w:p>
            <w:pPr>
              <w:spacing w:after="40"/>
              <w:ind w:left="220" w:hanging="200"/>
            </w:pPr>
            <w:r>
              <w:rPr>
                <w:b/>
                <w:bCs/>
                <w:sz w:val="19"/>
                <w:szCs w:val="19"/>
              </w:rPr>
              <w:t xml:space="preserve">•  </w:t>
            </w:r>
            <w:r>
              <w:rPr>
                <w:sz w:val="19"/>
                <w:szCs w:val="19"/>
              </w:rPr>
              <w:t xml:space="preserve">BALLOON — two things repeating until they meet. Use LCM. Answer is BIGGER.</w:t>
            </w:r>
          </w:p>
          <w:p>
            <w:pPr>
              <w:spacing w:after="40"/>
              <w:ind w:left="220" w:hanging="200"/>
            </w:pPr>
            <w:r>
              <w:rPr>
                <w:b/>
                <w:bCs/>
                <w:sz w:val="19"/>
                <w:szCs w:val="19"/>
              </w:rPr>
              <w:t xml:space="preserve">•  </w:t>
            </w:r>
            <w:r>
              <w:rPr>
                <w:sz w:val="19"/>
                <w:szCs w:val="19"/>
              </w:rPr>
              <w:t xml:space="preserve">Write the word first, then the work, then the answer with its units.</w:t>
            </w:r>
          </w:p>
          <w:p>
            <w:pPr>
              <w:spacing w:after="40"/>
              <w:ind w:left="220" w:hanging="200"/>
            </w:pPr>
            <w:r>
              <w:rPr>
                <w:b/>
                <w:bCs/>
                <w:sz w:val="19"/>
                <w:szCs w:val="19"/>
              </w:rPr>
              <w:t xml:space="preserve">•  </w:t>
            </w:r>
            <w:r>
              <w:rPr>
                <w:sz w:val="19"/>
                <w:szCs w:val="19"/>
              </w:rPr>
              <w:t xml:space="preserve">Last check: is that number even possible?</w:t>
            </w:r>
          </w:p>
          <w:p>
            <w:pPr>
              <w:spacing w:after="0" w:before="90"/>
            </w:pPr>
            <w:r>
              <w:rPr>
                <w:rFonts w:ascii="Consolas" w:cs="Consolas" w:eastAsia="Consolas" w:hAnsi="Consolas"/>
                <w:sz w:val="18"/>
                <w:szCs w:val="18"/>
              </w:rPr>
              <w:t xml:space="preserve">Emilio volunteers every 30 days and swims every 9 days. Both today.</w:t>
            </w:r>
          </w:p>
          <w:p>
            <w:pPr>
              <w:spacing w:after="0" w:before="0"/>
            </w:pPr>
            <w:r>
              <w:rPr>
                <w:rFonts w:ascii="Consolas" w:cs="Consolas" w:eastAsia="Consolas" w:hAnsi="Consolas"/>
                <w:sz w:val="18"/>
                <w:szCs w:val="18"/>
              </w:rPr>
              <w:t xml:space="preserve">Two cycles waiting to meet  -&gt;  BALLOON  -&gt;  LCM(30, 9) = 90 days</w:t>
            </w:r>
          </w:p>
        </w:tc>
      </w:tr>
    </w:tbl>
    <w:p>
      <w:pPr>
        <w:spacing w:after="40" w:before="40"/>
        <w:ind w:left="400" w:hanging="400"/>
      </w:pPr>
      <w:r>
        <w:rPr>
          <w:b/>
          <w:bCs/>
          <w:sz w:val="21"/>
          <w:szCs w:val="21"/>
        </w:rPr>
        <w:t xml:space="preserve">1.</w:t>
      </w:r>
      <w:r>
        <w:rPr>
          <w:sz w:val="21"/>
          <w:szCs w:val="21"/>
        </w:rPr>
        <w:t xml:space="preserve">   At the middle school the bell rings every 40 minutes. Across the street the city hall clock chimes every 30 minutes. Both ring at noon. When will both ring again at the same time?</w:t>
      </w:r>
    </w:p>
    <w:p>
      <w:pPr>
        <w:spacing w:after="70"/>
        <w:ind w:left="400"/>
      </w:pPr>
      <w:r>
        <w:rPr>
          <w:color w:val="555555"/>
          <w:sz w:val="19"/>
          <w:szCs w:val="19"/>
        </w:rPr>
        <w:t xml:space="preserve">Circle one:     </w:t>
      </w:r>
      <w:r>
        <w:rPr>
          <w:b/>
          <w:bCs/>
          <w:sz w:val="20"/>
          <w:szCs w:val="20"/>
        </w:rPr>
        <w:t xml:space="preserve">SHRINK</w:t>
      </w:r>
      <w:r>
        <w:rPr>
          <w:color w:val="888888"/>
          <w:sz w:val="19"/>
          <w:szCs w:val="19"/>
        </w:rPr>
        <w:t xml:space="preserve">      /      </w:t>
      </w:r>
      <w:r>
        <w:rPr>
          <w:b/>
          <w:bCs/>
          <w:sz w:val="20"/>
          <w:szCs w:val="20"/>
        </w:rPr>
        <w:t xml:space="preserve">BALLOON</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373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Answer:</w:t>
      </w:r>
      <w:r>
        <w:rPr>
          <w:sz w:val="20"/>
          <w:szCs w:val="20"/>
        </w:rPr>
        <w:t xml:space="preserve">  ______________________________</w:t>
      </w:r>
    </w:p>
    <w:p>
      <w:pPr>
        <w:spacing w:after="40" w:before="40"/>
        <w:ind w:left="400" w:hanging="400"/>
      </w:pPr>
      <w:r>
        <w:rPr>
          <w:b/>
          <w:bCs/>
          <w:sz w:val="21"/>
          <w:szCs w:val="21"/>
        </w:rPr>
        <w:t xml:space="preserve">2.</w:t>
      </w:r>
      <w:r>
        <w:rPr>
          <w:sz w:val="21"/>
          <w:szCs w:val="21"/>
        </w:rPr>
        <w:t xml:space="preserve">   Belinda babysits every 14 days and visits her grandmother every 21 days. She has both planned for today. Will she have both again on the same day within 30 days? Explain.</w:t>
      </w:r>
    </w:p>
    <w:p>
      <w:pPr>
        <w:spacing w:after="70"/>
        <w:ind w:left="400"/>
      </w:pPr>
      <w:r>
        <w:rPr>
          <w:color w:val="555555"/>
          <w:sz w:val="19"/>
          <w:szCs w:val="19"/>
        </w:rPr>
        <w:t xml:space="preserve">Circle one:     </w:t>
      </w:r>
      <w:r>
        <w:rPr>
          <w:b/>
          <w:bCs/>
          <w:sz w:val="20"/>
          <w:szCs w:val="20"/>
        </w:rPr>
        <w:t xml:space="preserve">SHRINK</w:t>
      </w:r>
      <w:r>
        <w:rPr>
          <w:color w:val="888888"/>
          <w:sz w:val="19"/>
          <w:szCs w:val="19"/>
        </w:rPr>
        <w:t xml:space="preserve">      /      </w:t>
      </w:r>
      <w:r>
        <w:rPr>
          <w:b/>
          <w:bCs/>
          <w:sz w:val="20"/>
          <w:szCs w:val="20"/>
        </w:rPr>
        <w:t xml:space="preserve">BALLOON</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373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Answer:</w:t>
      </w:r>
      <w:r>
        <w:rPr>
          <w:sz w:val="20"/>
          <w:szCs w:val="20"/>
        </w:rPr>
        <w:t xml:space="preserve">  ______________________________</w:t>
      </w:r>
    </w:p>
    <w:p>
      <w:pPr>
        <w:pageBreakBefore/>
        <w:pBdr>
          <w:bottom w:val="single" w:color="333333" w:sz="10"/>
        </w:pBdr>
        <w:spacing w:after="180"/>
      </w:pPr>
      <w:r>
        <w:rPr>
          <w:b/>
          <w:bCs/>
          <w:sz w:val="21"/>
          <w:szCs w:val="21"/>
        </w:rPr>
        <w:t xml:space="preserve">Which One Is It Asking For?</w:t>
      </w:r>
      <w:r>
        <w:rPr>
          <w:color w:val="777777"/>
          <w:sz w:val="18"/>
          <w:szCs w:val="18"/>
        </w:rPr>
        <w:t xml:space="preserve">     (back)</w:t>
      </w:r>
    </w:p>
    <w:p>
      <w:pPr>
        <w:spacing w:after="40" w:before="40"/>
        <w:ind w:left="400" w:hanging="400"/>
      </w:pPr>
      <w:r>
        <w:rPr>
          <w:b/>
          <w:bCs/>
          <w:sz w:val="21"/>
          <w:szCs w:val="21"/>
        </w:rPr>
        <w:t xml:space="preserve">3.</w:t>
      </w:r>
      <w:r>
        <w:rPr>
          <w:sz w:val="21"/>
          <w:szCs w:val="21"/>
        </w:rPr>
        <w:t xml:space="preserve">   Hector is dividing 21 sixth-graders and 56 seventh-graders into groups for a nature hike, with the same number of each in every group. Into how many groups can they be divided? How many of each will be in a group?</w:t>
      </w:r>
    </w:p>
    <w:p>
      <w:pPr>
        <w:spacing w:after="70"/>
        <w:ind w:left="400"/>
      </w:pPr>
      <w:r>
        <w:rPr>
          <w:color w:val="555555"/>
          <w:sz w:val="19"/>
          <w:szCs w:val="19"/>
        </w:rPr>
        <w:t xml:space="preserve">Circle one:     </w:t>
      </w:r>
      <w:r>
        <w:rPr>
          <w:b/>
          <w:bCs/>
          <w:sz w:val="20"/>
          <w:szCs w:val="20"/>
        </w:rPr>
        <w:t xml:space="preserve">SHRINK</w:t>
      </w:r>
      <w:r>
        <w:rPr>
          <w:color w:val="888888"/>
          <w:sz w:val="19"/>
          <w:szCs w:val="19"/>
        </w:rPr>
        <w:t xml:space="preserve">      /      </w:t>
      </w:r>
      <w:r>
        <w:rPr>
          <w:b/>
          <w:bCs/>
          <w:sz w:val="20"/>
          <w:szCs w:val="20"/>
        </w:rPr>
        <w:t xml:space="preserve">BALLOON</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85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Answer:</w:t>
      </w:r>
      <w:r>
        <w:rPr>
          <w:sz w:val="20"/>
          <w:szCs w:val="20"/>
        </w:rPr>
        <w:t xml:space="preserve">  ______________________________</w:t>
      </w:r>
    </w:p>
    <w:p>
      <w:pPr>
        <w:pBdr>
          <w:bottom w:val="single" w:color="888888" w:sz="6"/>
        </w:pBdr>
        <w:spacing w:after="120" w:before="120"/>
      </w:pPr>
      <w:r>
        <w:rPr>
          <w:b/>
          <w:bCs/>
          <w:color w:val="444444"/>
          <w:spacing w:val="30"/>
          <w:sz w:val="17"/>
          <w:szCs w:val="17"/>
        </w:rPr>
        <w:t xml:space="preserve">STRETCH — THREE QUANTITIES INSTEAD OF TWO</w:t>
      </w:r>
    </w:p>
    <w:p>
      <w:pPr>
        <w:spacing w:after="40" w:before="40"/>
        <w:ind w:left="400" w:hanging="400"/>
      </w:pPr>
      <w:r>
        <w:rPr>
          <w:b/>
          <w:bCs/>
          <w:sz w:val="21"/>
          <w:szCs w:val="21"/>
        </w:rPr>
        <w:t xml:space="preserve">4.</w:t>
      </w:r>
      <w:r>
        <w:rPr>
          <w:sz w:val="21"/>
          <w:szCs w:val="21"/>
        </w:rPr>
        <w:t xml:space="preserve">   Yuko has 192 muffins, 96 cans of vegetables, and 64 boxes of stuffing mix. What is the greatest number of identical baskets he can make using all the items? How many of each will be in a basket?</w:t>
      </w:r>
    </w:p>
    <w:p>
      <w:pPr>
        <w:spacing w:after="70"/>
        <w:ind w:left="400"/>
      </w:pPr>
      <w:r>
        <w:rPr>
          <w:color w:val="555555"/>
          <w:sz w:val="19"/>
          <w:szCs w:val="19"/>
        </w:rPr>
        <w:t xml:space="preserve">Circle one:     </w:t>
      </w:r>
      <w:r>
        <w:rPr>
          <w:b/>
          <w:bCs/>
          <w:sz w:val="20"/>
          <w:szCs w:val="20"/>
        </w:rPr>
        <w:t xml:space="preserve">SHRINK</w:t>
      </w:r>
      <w:r>
        <w:rPr>
          <w:color w:val="888888"/>
          <w:sz w:val="19"/>
          <w:szCs w:val="19"/>
        </w:rPr>
        <w:t xml:space="preserve">      /      </w:t>
      </w:r>
      <w:r>
        <w:rPr>
          <w:b/>
          <w:bCs/>
          <w:sz w:val="20"/>
          <w:szCs w:val="20"/>
        </w:rPr>
        <w:t xml:space="preserve">BALLOON</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70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Answer:</w:t>
      </w:r>
      <w:r>
        <w:rPr>
          <w:sz w:val="20"/>
          <w:szCs w:val="20"/>
        </w:rPr>
        <w:t xml:space="preserve">  ______________________________</w:t>
      </w:r>
    </w:p>
    <w:p>
      <w:pPr>
        <w:spacing w:after="40" w:before="40"/>
        <w:ind w:left="400" w:hanging="400"/>
      </w:pPr>
      <w:r>
        <w:rPr>
          <w:b/>
          <w:bCs/>
          <w:sz w:val="21"/>
          <w:szCs w:val="21"/>
        </w:rPr>
        <w:t xml:space="preserve">5.</w:t>
      </w:r>
      <w:r>
        <w:rPr>
          <w:sz w:val="21"/>
          <w:szCs w:val="21"/>
        </w:rPr>
        <w:t xml:space="preserve">   Ramona has 56 pansies, 42 tulips, and 28 marigolds. What is the greatest number of identical planters she can fill using all the flowers? How many of each will be in a planter?</w:t>
      </w:r>
    </w:p>
    <w:p>
      <w:pPr>
        <w:spacing w:after="70"/>
        <w:ind w:left="400"/>
      </w:pPr>
      <w:r>
        <w:rPr>
          <w:color w:val="555555"/>
          <w:sz w:val="19"/>
          <w:szCs w:val="19"/>
        </w:rPr>
        <w:t xml:space="preserve">Circle one:     </w:t>
      </w:r>
      <w:r>
        <w:rPr>
          <w:b/>
          <w:bCs/>
          <w:sz w:val="20"/>
          <w:szCs w:val="20"/>
        </w:rPr>
        <w:t xml:space="preserve">SHRINK</w:t>
      </w:r>
      <w:r>
        <w:rPr>
          <w:color w:val="888888"/>
          <w:sz w:val="19"/>
          <w:szCs w:val="19"/>
        </w:rPr>
        <w:t xml:space="preserve">      /      </w:t>
      </w:r>
      <w:r>
        <w:rPr>
          <w:b/>
          <w:bCs/>
          <w:sz w:val="20"/>
          <w:szCs w:val="20"/>
        </w:rPr>
        <w:t xml:space="preserve">BALLOON</w:t>
      </w:r>
    </w:p>
    <w:tbl>
      <w:tblPr>
        <w:tblW w:type="dxa" w:w="10112"/>
        <w:tblInd w:type="dxa" w:w="400"/>
        <w:tblBorders>
          <w:top w:val="single" w:color="AAAAAA" w:sz="4"/>
          <w:left w:val="single" w:color="AAAAAA" w:sz="4"/>
          <w:bottom w:val="single" w:color="AAAAAA" w:sz="4"/>
          <w:right w:val="single" w:color="AAAAAA" w:sz="4"/>
          <w:insideH w:val="none" w:color="FFFFFF" w:sz="0"/>
          <w:insideV w:val="none" w:color="FFFFFF" w:sz="0"/>
        </w:tblBorders>
      </w:tblPr>
      <w:tblGrid>
        <w:gridCol w:w="10112"/>
      </w:tblGrid>
      <w:tr>
        <w:trPr>
          <w:trHeight w:val="2700" w:hRule="atLeast"/>
        </w:trPr>
        <w:tc>
          <w:tcPr>
            <w:tcW w:type="dxa" w:w="10112"/>
            <w:tcBorders>
              <w:top w:val="single" w:color="AAAAAA" w:sz="4"/>
              <w:left w:val="single" w:color="AAAAAA" w:sz="4"/>
              <w:bottom w:val="single" w:color="AAAAAA" w:sz="4"/>
              <w:right w:val="single" w:color="AAAAAA" w:sz="4"/>
            </w:tcBorders>
            <w:tcMar>
              <w:top w:type="dxa" w:w="60"/>
              <w:left w:type="dxa" w:w="120"/>
              <w:bottom w:type="dxa" w:w="60"/>
              <w:right w:type="dxa" w:w="120"/>
            </w:tcMar>
            <w:vAlign w:val="top"/>
          </w:tcPr>
          <w:p/>
        </w:tc>
      </w:tr>
    </w:tbl>
    <w:p>
      <w:pPr>
        <w:spacing w:after="200" w:before="70"/>
        <w:ind w:left="400"/>
      </w:pPr>
      <w:r>
        <w:rPr>
          <w:b/>
          <w:bCs/>
          <w:sz w:val="20"/>
          <w:szCs w:val="20"/>
        </w:rPr>
        <w:t xml:space="preserve">Answer:</w:t>
      </w:r>
      <w:r>
        <w:rPr>
          <w:sz w:val="20"/>
          <w:szCs w:val="20"/>
        </w:rPr>
        <w:t xml:space="preserve">  ______________________________</w:t>
      </w:r>
    </w:p>
    <w:p>
      <w:pPr>
        <w:spacing w:after="0" w:before="140"/>
      </w:pPr>
      <w:r>
        <w:rPr>
          <w:i/>
          <w:iCs/>
          <w:color w:val="888888"/>
          <w:sz w:val="15"/>
          <w:szCs w:val="15"/>
        </w:rPr>
        <w:t xml:space="preserve">Scenarios from Carnegie Learning Topic 1 Skills Practice, Problem Set 6. Problems 4 and 5 use three quantities instead of two, which is one step past this lesson — attempt them after 1–3.</w:t>
      </w:r>
    </w:p>
    <w:sectPr>
      <w:pgSz w:w="12240" w:h="15840" w:orient="portrait"/>
      <w:pgMar w:top="864"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3B0"/>
        <w:sz w:val="15"/>
        <w:szCs w:val="15"/>
      </w:rPr>
      <w:t xml:space="preserve">M1.T1.L2 · Big Dog Math          </w:t>
    </w:r>
    <w:r>
      <w:rPr>
        <w:b/>
        <w:bCs/>
        <w:color w:val="9AA3B0"/>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3B0"/>
        <w:sz w:val="15"/>
        <w:szCs w:val="15"/>
      </w:rPr>
      <w:t xml:space="preserve">M1.T1.L2 · Big Dog Math          </w:t>
    </w:r>
    <w:r>
      <w:rPr>
        <w:b/>
        <w:bCs/>
        <w:color w:val="9AA3B0"/>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A3B0"/>
        <w:sz w:val="15"/>
        <w:szCs w:val="15"/>
      </w:rPr>
      <w:t xml:space="preserve">M1.T1.L2 · Big Dog Math          </w:t>
    </w:r>
    <w:r>
      <w:rPr>
        <w:b/>
        <w:bCs/>
        <w:color w:val="9AA3B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5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2026-08-03T15:58:17.472Z</dcterms:created>
  <dcterms:modified xsi:type="dcterms:W3CDTF">2026-08-03T15:58:17.473Z</dcterms:modified>
</cp:coreProperties>
</file>

<file path=docProps/custom.xml><?xml version="1.0" encoding="utf-8"?>
<Properties xmlns="http://schemas.openxmlformats.org/officeDocument/2006/custom-properties" xmlns:vt="http://schemas.openxmlformats.org/officeDocument/2006/docPropsVTypes"/>
</file>