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240"/>
        <w:jc w:val="center"/>
      </w:pPr>
      <w:r>
        <w:rPr>
          <w:rFonts w:ascii="Calibri" w:hAnsi="Calibri"/>
          <w:b/>
          <w:color w:val="1F3864"/>
          <w:sz w:val="28"/>
        </w:rPr>
        <w:t>Inmobiliaria Platform</w:t>
      </w:r>
    </w:p>
    <w:p>
      <w:pPr>
        <w:spacing w:before="480"/>
        <w:jc w:val="center"/>
      </w:pPr>
      <w:r>
        <w:rPr>
          <w:rFonts w:ascii="Calibri" w:hAnsi="Calibri"/>
          <w:b/>
          <w:color w:val="152A4A"/>
          <w:sz w:val="44"/>
        </w:rPr>
        <w:t>Metodología Scrum — Marco Ágil de Desarrollo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Sprints · Historias de Usuario · Definition of Done</w:t>
      </w:r>
    </w:p>
    <w:p>
      <w:pPr>
        <w:spacing w:after="480"/>
        <w:jc w:val="center"/>
      </w:pPr>
      <w:r>
        <w:rPr>
          <w:color w:val="1F3864"/>
          <w:sz w:val="12"/>
        </w:rPr>
        <w:t>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Versión: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Fecha: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01/08/2026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Clasificación: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Información Pública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sz w:val="20"/>
              </w:rPr>
              <w:t>Proyecto: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Inmobiliaria Platform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1F3864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Desde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Vigencia Hasta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 de Cambios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Autor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1.0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01/08/2026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Vigente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Versión inicial — Metodología Scrum — Marco Ágil de Desarrollo</w:t>
            </w:r>
          </w:p>
        </w:tc>
        <w:tc>
          <w:tcPr>
            <w:tcW w:type="dxa" w:w="1881"/>
          </w:tcPr>
          <w:p>
            <w:pPr>
              <w:jc w:val="center"/>
            </w:pPr>
            <w:r/>
            <w:r>
              <w:rPr>
                <w:rFonts w:ascii="Calibri" w:hAnsi="Calibri"/>
                <w:sz w:val="16"/>
              </w:rPr>
              <w:t>Equipo Inmobiliaria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3864"/>
          <w:sz w:val="36"/>
        </w:rPr>
        <w:t>Metodología Scrum Adaptada — Inmobiliaria Platform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Versión:</w:t>
      </w:r>
      <w:r>
        <w:rPr>
          <w:rFonts w:ascii="Calibri" w:hAnsi="Calibri"/>
          <w:sz w:val="20"/>
        </w:rPr>
        <w:t xml:space="preserve"> 1.0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Fecha:</w:t>
      </w:r>
      <w:r>
        <w:rPr>
          <w:rFonts w:ascii="Calibri" w:hAnsi="Calibri"/>
          <w:sz w:val="20"/>
        </w:rPr>
        <w:t xml:space="preserve"> Julio 2026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Base normativa:</w:t>
      </w:r>
      <w:r>
        <w:rPr>
          <w:rFonts w:ascii="Calibri" w:hAnsi="Calibri"/>
          <w:sz w:val="20"/>
        </w:rPr>
        <w:t xml:space="preserve"> DIAN "Lineamientos de Desarrollo de Software V1.3" — Numeral 9.1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Framework de referencia:</w:t>
      </w:r>
      <w:r>
        <w:rPr>
          <w:rFonts w:ascii="Calibri" w:hAnsi="Calibri"/>
          <w:sz w:val="20"/>
        </w:rPr>
        <w:t xml:space="preserve"> Scrum Guide 2020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1. Marco Scrum Adaptado para Inmobiliaria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1.1 Los Tres Pilares de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Pilar</w:t>
            </w:r>
          </w:p>
        </w:tc>
        <w:tc>
          <w:tcPr>
            <w:tcW w:type="dxa" w:w="4703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Aplicación en Inmobiliaria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**Transparencia**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Product Backlog visible en GitHub Projects, Definition of Done compartida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**Inspección**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Daily standups, Sprint Review, métricas de calidad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**Adaptación**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sz w:val="20"/>
              </w:rPr>
              <w:t>Sprint Retrospective, ajuste de prioridades en Sprint Planning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1.2 Roles Scrum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PRODUCT OWNER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Maximiza el valor del producto, gestiona el backlog       │</w:t>
      </w:r>
    </w:p>
    <w:p>
      <w:pPr>
        <w:ind w:left="567"/>
      </w:pPr>
      <w:r>
        <w:rPr>
          <w:rFonts w:ascii="Consolas" w:hAnsi="Consolas"/>
          <w:sz w:val="16"/>
        </w:rPr>
        <w:t>│  →Responsable: 1 persona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SCRUM MASTER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Facilita eventos, elimina impedimentos                    │</w:t>
      </w:r>
    </w:p>
    <w:p>
      <w:pPr>
        <w:ind w:left="567"/>
      </w:pPr>
      <w:r>
        <w:rPr>
          <w:rFonts w:ascii="Consolas" w:hAnsi="Consolas"/>
          <w:sz w:val="16"/>
        </w:rPr>
        <w:t>│  →Responsable: 1 persona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▼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DEVELOPMENT TEAM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Implementa el incremento, ownership técnico               │</w:t>
      </w:r>
    </w:p>
    <w:p>
      <w:pPr>
        <w:ind w:left="567"/>
      </w:pPr>
      <w:r>
        <w:rPr>
          <w:rFonts w:ascii="Consolas" w:hAnsi="Consolas"/>
          <w:sz w:val="16"/>
        </w:rPr>
        <w:t>│  →3-9 desarrolladores (cross-functional)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1.3 Eventos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Participantes</w:t>
            </w:r>
          </w:p>
        </w:tc>
        <w:tc>
          <w:tcPr>
            <w:tcW w:type="dxa" w:w="188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Entregable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**Sprint**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 semanas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Incremento de software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**Sprint Planning**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4 horas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Inicio de sprint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Sprint Backlog, Definition of Done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**Daily Scrum**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15 min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Impediment log actualizado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**Sprint Review**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2 horas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Fin de sprint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Incremento demostrado, feedback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**Sprint Retrospective**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1.5 horas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Fin de sprint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Scrum Team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sz w:val="20"/>
              </w:rPr>
              <w:t>Action items de mejora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1.4 Artefactos Scrum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Artefacto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Ubicación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Ownership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**Product Backlog**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Lista priorizada de todo el trabajo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Product Owner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**Sprint Backlog**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Elementos seleccionados para el sprint actual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**Incremento**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Sumatoria de todos los elementos completados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`main` branch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Development Team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**Definition of Done**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Criterios de completitud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Este documento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Todos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3864"/>
          <w:sz w:val="28"/>
        </w:rPr>
        <w:t>2. Ciclo de Vida del Desarrollo (Numeral 9.1 DIAN)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El ciclo de vida del proyecto Inmobiliaria se alinea con el numeral 9.1 del documento DIAN: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CICLO DE VIDA INMOBILIARIA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┌─────────┐   ┌──────────────┐   ┌───────────┐   ┌──────────┐         │</w:t>
      </w:r>
    </w:p>
    <w:p>
      <w:pPr>
        <w:ind w:left="567"/>
      </w:pPr>
      <w:r>
        <w:rPr>
          <w:rFonts w:ascii="Consolas" w:hAnsi="Consolas"/>
          <w:sz w:val="16"/>
        </w:rPr>
        <w:t>│  │INICIACIÓN│ → │PLANIFICACIÓN │ → │DESARROLLO │ → │PRUEBAS   │         │</w:t>
      </w:r>
    </w:p>
    <w:p>
      <w:pPr>
        <w:ind w:left="567"/>
      </w:pPr>
      <w:r>
        <w:rPr>
          <w:rFonts w:ascii="Consolas" w:hAnsi="Consolas"/>
          <w:sz w:val="16"/>
        </w:rPr>
        <w:t>│  │          │   │              │   │           │   │          │         │</w:t>
      </w:r>
    </w:p>
    <w:p>
      <w:pPr>
        <w:ind w:left="567"/>
      </w:pPr>
      <w:r>
        <w:rPr>
          <w:rFonts w:ascii="Consolas" w:hAnsi="Consolas"/>
          <w:sz w:val="16"/>
        </w:rPr>
        <w:t>│  │Sprint 0 │   │Sprint 1..N   │   │ coding     │   │pytest    │         │</w:t>
      </w:r>
    </w:p>
    <w:p>
      <w:pPr>
        <w:ind w:left="567"/>
      </w:pPr>
      <w:r>
        <w:rPr>
          <w:rFonts w:ascii="Consolas" w:hAnsi="Consolas"/>
          <w:sz w:val="16"/>
        </w:rPr>
        <w:t>│  │4 semanas│   │2 semanas/spr │   │git workflow│   │sonar     │         │</w:t>
      </w:r>
    </w:p>
    <w:p>
      <w:pPr>
        <w:ind w:left="567"/>
      </w:pPr>
      <w:r>
        <w:rPr>
          <w:rFonts w:ascii="Consolas" w:hAnsi="Consolas"/>
          <w:sz w:val="16"/>
        </w:rPr>
        <w:t>│  └─────────┘   └──────────────┘   └───────────┘   └──────────┘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│             │</w:t>
      </w:r>
    </w:p>
    <w:p>
      <w:pPr>
        <w:ind w:left="567"/>
      </w:pPr>
      <w:r>
        <w:rPr>
          <w:rFonts w:ascii="Consolas" w:hAnsi="Consolas"/>
          <w:sz w:val="16"/>
        </w:rPr>
        <w:t>│       ┌──────────────────────────────────────────────────────┘             │</w:t>
      </w:r>
    </w:p>
    <w:p>
      <w:pPr>
        <w:ind w:left="567"/>
      </w:pPr>
      <w:r>
        <w:rPr>
          <w:rFonts w:ascii="Consolas" w:hAnsi="Consolas"/>
          <w:sz w:val="16"/>
        </w:rPr>
        <w:t>│       ▼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┌────────────┐   ┌──────────────┐   ┌────────────────────┐              │</w:t>
      </w:r>
    </w:p>
    <w:p>
      <w:pPr>
        <w:ind w:left="567"/>
      </w:pPr>
      <w:r>
        <w:rPr>
          <w:rFonts w:ascii="Consolas" w:hAnsi="Consolas"/>
          <w:sz w:val="16"/>
        </w:rPr>
        <w:t>│  │DESPLIEGUE  │ → │ESTABILIZACIÓN│ → │MANTENIMIENTO       │              │</w:t>
      </w:r>
    </w:p>
    <w:p>
      <w:pPr>
        <w:ind w:left="567"/>
      </w:pPr>
      <w:r>
        <w:rPr>
          <w:rFonts w:ascii="Consolas" w:hAnsi="Consolas"/>
          <w:sz w:val="16"/>
        </w:rPr>
        <w:t>│  │            │   │              │   │                    │              │</w:t>
      </w:r>
    </w:p>
    <w:p>
      <w:pPr>
        <w:ind w:left="567"/>
      </w:pPr>
      <w:r>
        <w:rPr>
          <w:rFonts w:ascii="Consolas" w:hAnsi="Consolas"/>
          <w:sz w:val="16"/>
        </w:rPr>
        <w:t>│  │docker comp │   │smoke tests   │   │soporte + releases  │              │</w:t>
      </w:r>
    </w:p>
    <w:p>
      <w:pPr>
        <w:ind w:left="567"/>
      </w:pPr>
      <w:r>
        <w:rPr>
          <w:rFonts w:ascii="Consolas" w:hAnsi="Consolas"/>
          <w:sz w:val="16"/>
        </w:rPr>
        <w:t>│  │github act. │   │hotfixes      │   │                      │              │</w:t>
      </w:r>
    </w:p>
    <w:p>
      <w:pPr>
        <w:ind w:left="567"/>
      </w:pPr>
      <w:r>
        <w:rPr>
          <w:rFonts w:ascii="Consolas" w:hAnsi="Consolas"/>
          <w:sz w:val="16"/>
        </w:rPr>
        <w:t>│  └────────────┘   └──────────────┘   └────────────────────┘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3. Sprint 0: Fundamentos del Proyecto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3.1 Objetivo del Sprint 0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Establecer las bases técnicas y organizacionales del proyecto antes de iniciar el desarrollo iterativo.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3.2 Entregables del Sprint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Entregable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Archivo/Directorio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Visión del producto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Descripción del producto mínimo viable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`openspec/`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Equipo formado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Roles asignados, disponibilidad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GitHub Teams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Backlog inicial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Primeras 20-30 historias de usuario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Arquitectura definida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ADRs aprobados, diagrama de componentes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`Documentación Inmobiliaria/ARCHITECTURE.md`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Definition of Done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Criterios de completitud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Este documento (sección 5)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Definition of Ready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Criterios para aceptar una HU en sprint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Sección 4.3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Entorno de desarrollo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Docker Compose dev, CI/CD pipeline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`docker-compose.dev.yml`, `.github/workflows/`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Producto de backlog priorizado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Primeras 15 HU con criterios de aceptación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3.3 Definition of Ready (DoR)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Una historia de usuario está </w:t>
      </w:r>
      <w:r>
        <w:rPr>
          <w:rFonts w:ascii="Calibri" w:hAnsi="Calibri"/>
          <w:b/>
          <w:sz w:val="20"/>
        </w:rPr>
        <w:t>ready</w:t>
      </w:r>
      <w:r>
        <w:rPr>
          <w:rFonts w:ascii="Calibri" w:hAnsi="Calibri"/>
          <w:sz w:val="20"/>
        </w:rPr>
        <w:t xml:space="preserve"> para entrar en un sprint si cumple: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El título y la descripción son claros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Los criterios de aceptación están definidos (formato Given/When/Then)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La estimación está asignada (story points)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La prioridad está clasificada (CRÍTICA | ALTA | MEDIA | BAJA)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Las dependencias están identificadas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Los requisitos no funcionales están especificados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El diseño técnico ha sido revisado por el arquitecto (si aplica)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4. Formato de Historia de Usuario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Basado en la plantilla FT-IIT-2006 del documento DIAN:</w:t>
      </w:r>
    </w:p>
    <w:p>
      <w:pPr>
        <w:ind w:left="567"/>
      </w:pPr>
      <w:r>
        <w:rPr>
          <w:rFonts w:ascii="Consolas" w:hAnsi="Consolas"/>
          <w:sz w:val="16"/>
        </w:rPr>
        <w:t>## HU-XXX: [Título]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**Como** [rol de usuario]</w:t>
      </w:r>
    </w:p>
    <w:p>
      <w:pPr>
        <w:ind w:left="567"/>
      </w:pPr>
      <w:r>
        <w:rPr>
          <w:rFonts w:ascii="Consolas" w:hAnsi="Consolas"/>
          <w:sz w:val="16"/>
        </w:rPr>
        <w:t>**Quiero** [funcionalidad]</w:t>
      </w:r>
    </w:p>
    <w:p>
      <w:pPr>
        <w:ind w:left="567"/>
      </w:pPr>
      <w:r>
        <w:rPr>
          <w:rFonts w:ascii="Consolas" w:hAnsi="Consolas"/>
          <w:sz w:val="16"/>
        </w:rPr>
        <w:t>**Para** [beneficio de negocio]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Información General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| Campo | Valor |</w:t>
      </w:r>
    </w:p>
    <w:p>
      <w:pPr>
        <w:ind w:left="567"/>
      </w:pPr>
      <w:r>
        <w:rPr>
          <w:rFonts w:ascii="Consolas" w:hAnsi="Consolas"/>
          <w:sz w:val="16"/>
        </w:rPr>
        <w:t>|-------|-------|</w:t>
      </w:r>
    </w:p>
    <w:p>
      <w:pPr>
        <w:ind w:left="567"/>
      </w:pPr>
      <w:r>
        <w:rPr>
          <w:rFonts w:ascii="Consolas" w:hAnsi="Consolas"/>
          <w:sz w:val="16"/>
        </w:rPr>
        <w:t>| ID | HU-XXX |</w:t>
      </w:r>
    </w:p>
    <w:p>
      <w:pPr>
        <w:ind w:left="567"/>
      </w:pPr>
      <w:r>
        <w:rPr>
          <w:rFonts w:ascii="Consolas" w:hAnsi="Consolas"/>
          <w:sz w:val="16"/>
        </w:rPr>
        <w:t>| Prioridad | CRÍTICA / ALTA / MEDIA / BAJA |</w:t>
      </w:r>
    </w:p>
    <w:p>
      <w:pPr>
        <w:ind w:left="567"/>
      </w:pPr>
      <w:r>
        <w:rPr>
          <w:rFonts w:ascii="Consolas" w:hAnsi="Consolas"/>
          <w:sz w:val="16"/>
        </w:rPr>
        <w:t>| Estimación | [X] story points |</w:t>
      </w:r>
    </w:p>
    <w:p>
      <w:pPr>
        <w:ind w:left="567"/>
      </w:pPr>
      <w:r>
        <w:rPr>
          <w:rFonts w:ascii="Consolas" w:hAnsi="Consolas"/>
          <w:sz w:val="16"/>
        </w:rPr>
        <w:t>| Sprint asignado | [Sprint N] |</w:t>
      </w:r>
    </w:p>
    <w:p>
      <w:pPr>
        <w:ind w:left="567"/>
      </w:pPr>
      <w:r>
        <w:rPr>
          <w:rFonts w:ascii="Consolas" w:hAnsi="Consolas"/>
          <w:sz w:val="16"/>
        </w:rPr>
        <w:t>| Estado | [To Do / In Progress / Done] |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Criterios de Aceptación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**Escenario 1:** [Nombre del escenario]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**Dado** [contexto inicial]</w:t>
      </w:r>
    </w:p>
    <w:p>
      <w:pPr>
        <w:ind w:left="567"/>
      </w:pPr>
      <w:r>
        <w:rPr>
          <w:rFonts w:ascii="Consolas" w:hAnsi="Consolas"/>
          <w:sz w:val="16"/>
        </w:rPr>
        <w:t>- **Cuando** [acción realizada por el actor]</w:t>
      </w:r>
    </w:p>
    <w:p>
      <w:pPr>
        <w:ind w:left="567"/>
      </w:pPr>
      <w:r>
        <w:rPr>
          <w:rFonts w:ascii="Consolas" w:hAnsi="Consolas"/>
          <w:sz w:val="16"/>
        </w:rPr>
        <w:t>- **Entonces** [resultado esperado]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**Escenario 2:** [Nombre del escenario]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**Dado** [contexto inicial]</w:t>
      </w:r>
    </w:p>
    <w:p>
      <w:pPr>
        <w:ind w:left="567"/>
      </w:pPr>
      <w:r>
        <w:rPr>
          <w:rFonts w:ascii="Consolas" w:hAnsi="Consolas"/>
          <w:sz w:val="16"/>
        </w:rPr>
        <w:t>- **Cuando** [acción realizada]</w:t>
      </w:r>
    </w:p>
    <w:p>
      <w:pPr>
        <w:ind w:left="567"/>
      </w:pPr>
      <w:r>
        <w:rPr>
          <w:rFonts w:ascii="Consolas" w:hAnsi="Consolas"/>
          <w:sz w:val="16"/>
        </w:rPr>
        <w:t>- **Entonces** [resultado esperado]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Prototipos / Mockups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[Referencia a Figma / imagen / link]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Requisitos No Funcionales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| Requisito | Criterio |</w:t>
      </w:r>
    </w:p>
    <w:p>
      <w:pPr>
        <w:ind w:left="567"/>
      </w:pPr>
      <w:r>
        <w:rPr>
          <w:rFonts w:ascii="Consolas" w:hAnsi="Consolas"/>
          <w:sz w:val="16"/>
        </w:rPr>
        <w:t>|-----------|----------|</w:t>
      </w:r>
    </w:p>
    <w:p>
      <w:pPr>
        <w:ind w:left="567"/>
      </w:pPr>
      <w:r>
        <w:rPr>
          <w:rFonts w:ascii="Consolas" w:hAnsi="Consolas"/>
          <w:sz w:val="16"/>
        </w:rPr>
        <w:t>| Seguridad | JWT, RBAC, rate limiting |</w:t>
      </w:r>
    </w:p>
    <w:p>
      <w:pPr>
        <w:ind w:left="567"/>
      </w:pPr>
      <w:r>
        <w:rPr>
          <w:rFonts w:ascii="Consolas" w:hAnsi="Consolas"/>
          <w:sz w:val="16"/>
        </w:rPr>
        <w:t>| Rendimiento | Tiempo de respuesta &lt; 500ms |</w:t>
      </w:r>
    </w:p>
    <w:p>
      <w:pPr>
        <w:ind w:left="567"/>
      </w:pPr>
      <w:r>
        <w:rPr>
          <w:rFonts w:ascii="Consolas" w:hAnsi="Consolas"/>
          <w:sz w:val="16"/>
        </w:rPr>
        <w:t>| Disponibilidad | 99.9% uptime |</w:t>
      </w:r>
    </w:p>
    <w:p>
      <w:pPr>
        <w:ind w:left="567"/>
      </w:pPr>
      <w:r>
        <w:rPr>
          <w:rFonts w:ascii="Consolas" w:hAnsi="Consolas"/>
          <w:sz w:val="16"/>
        </w:rPr>
        <w:t>| Accesibilidad | WCAG 2.1 AA |</w:t>
      </w:r>
    </w:p>
    <w:p>
      <w:pPr>
        <w:ind w:left="567"/>
      </w:pPr>
      <w:r>
        <w:rPr>
          <w:rFonts w:ascii="Consolas" w:hAnsi="Consolas"/>
          <w:sz w:val="16"/>
        </w:rPr>
        <w:t>| Compatibilidad | API REST JSON, OpenAPI 3.0 |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Criterios de Đone (Definition of Done)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[ ] Código implementado y merged en `main`</w:t>
      </w:r>
    </w:p>
    <w:p>
      <w:pPr>
        <w:ind w:left="567"/>
      </w:pPr>
      <w:r>
        <w:rPr>
          <w:rFonts w:ascii="Consolas" w:hAnsi="Consolas"/>
          <w:sz w:val="16"/>
        </w:rPr>
        <w:t>- [ ] Pruebas unitarias passing (cobertura ≥ 80%)</w:t>
      </w:r>
    </w:p>
    <w:p>
      <w:pPr>
        <w:ind w:left="567"/>
      </w:pPr>
      <w:r>
        <w:rPr>
          <w:rFonts w:ascii="Consolas" w:hAnsi="Consolas"/>
          <w:sz w:val="16"/>
        </w:rPr>
        <w:t>- [ ] Pruebas de integración passing</w:t>
      </w:r>
    </w:p>
    <w:p>
      <w:pPr>
        <w:ind w:left="567"/>
      </w:pPr>
      <w:r>
        <w:rPr>
          <w:rFonts w:ascii="Consolas" w:hAnsi="Consolas"/>
          <w:sz w:val="16"/>
        </w:rPr>
        <w:t>- [ ] Análisis estático passing (ruff, mypy, bandit)</w:t>
      </w:r>
    </w:p>
    <w:p>
      <w:pPr>
        <w:ind w:left="567"/>
      </w:pPr>
      <w:r>
        <w:rPr>
          <w:rFonts w:ascii="Consolas" w:hAnsi="Consolas"/>
          <w:sz w:val="16"/>
        </w:rPr>
        <w:t>- [ ] Code review aprobado por al menos 1 par</w:t>
      </w:r>
    </w:p>
    <w:p>
      <w:pPr>
        <w:ind w:left="567"/>
      </w:pPr>
      <w:r>
        <w:rPr>
          <w:rFonts w:ascii="Consolas" w:hAnsi="Consolas"/>
          <w:sz w:val="16"/>
        </w:rPr>
        <w:t>- [ ] Documentación actualizada</w:t>
      </w:r>
    </w:p>
    <w:p>
      <w:pPr>
        <w:ind w:left="567"/>
      </w:pPr>
      <w:r>
        <w:rPr>
          <w:rFonts w:ascii="Consolas" w:hAnsi="Consolas"/>
          <w:sz w:val="16"/>
        </w:rPr>
        <w:t>- [ ] Desplegable en entorno de staging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Ejemplo Concreto del Proyecto</w:t>
      </w:r>
    </w:p>
    <w:p>
      <w:pPr>
        <w:ind w:left="567"/>
      </w:pPr>
      <w:r>
        <w:rPr>
          <w:rFonts w:ascii="Consolas" w:hAnsi="Consolas"/>
          <w:sz w:val="16"/>
        </w:rPr>
        <w:t>## HU-007: Búsqueda de propiedades con filtros geoespaciales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**Como** comprador</w:t>
      </w:r>
    </w:p>
    <w:p>
      <w:pPr>
        <w:ind w:left="567"/>
      </w:pPr>
      <w:r>
        <w:rPr>
          <w:rFonts w:ascii="Consolas" w:hAnsi="Consolas"/>
          <w:sz w:val="16"/>
        </w:rPr>
        <w:t>**Quiero** buscar propiedades dentro de un radio específico desde un punto en el mapa</w:t>
      </w:r>
    </w:p>
    <w:p>
      <w:pPr>
        <w:ind w:left="567"/>
      </w:pPr>
      <w:r>
        <w:rPr>
          <w:rFonts w:ascii="Consolas" w:hAnsi="Consolas"/>
          <w:sz w:val="16"/>
        </w:rPr>
        <w:t>**Para** encontrar rápidamente inmuebles en la zona que me interesa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Información General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| Campo | Valor |</w:t>
      </w:r>
    </w:p>
    <w:p>
      <w:pPr>
        <w:ind w:left="567"/>
      </w:pPr>
      <w:r>
        <w:rPr>
          <w:rFonts w:ascii="Consolas" w:hAnsi="Consolas"/>
          <w:sz w:val="16"/>
        </w:rPr>
        <w:t>|-------|-------|</w:t>
      </w:r>
    </w:p>
    <w:p>
      <w:pPr>
        <w:ind w:left="567"/>
      </w:pPr>
      <w:r>
        <w:rPr>
          <w:rFonts w:ascii="Consolas" w:hAnsi="Consolas"/>
          <w:sz w:val="16"/>
        </w:rPr>
        <w:t>| ID | HU-007 |</w:t>
      </w:r>
    </w:p>
    <w:p>
      <w:pPr>
        <w:ind w:left="567"/>
      </w:pPr>
      <w:r>
        <w:rPr>
          <w:rFonts w:ascii="Consolas" w:hAnsi="Consolas"/>
          <w:sz w:val="16"/>
        </w:rPr>
        <w:t>| Prioridad | ALTA |</w:t>
      </w:r>
    </w:p>
    <w:p>
      <w:pPr>
        <w:ind w:left="567"/>
      </w:pPr>
      <w:r>
        <w:rPr>
          <w:rFonts w:ascii="Consolas" w:hAnsi="Consolas"/>
          <w:sz w:val="16"/>
        </w:rPr>
        <w:t>| Estimación | 8 story points |</w:t>
      </w:r>
    </w:p>
    <w:p>
      <w:pPr>
        <w:ind w:left="567"/>
      </w:pPr>
      <w:r>
        <w:rPr>
          <w:rFonts w:ascii="Consolas" w:hAnsi="Consolas"/>
          <w:sz w:val="16"/>
        </w:rPr>
        <w:t>| Sprint asignado | Sprint 3 |</w:t>
      </w:r>
    </w:p>
    <w:p>
      <w:pPr>
        <w:ind w:left="567"/>
      </w:pPr>
      <w:r>
        <w:rPr>
          <w:rFonts w:ascii="Consolas" w:hAnsi="Consolas"/>
          <w:sz w:val="16"/>
        </w:rPr>
        <w:t>| Estado | Done |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Criterios de Aceptación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**Escenario 1:** Búsqueda por radio desde Bogotá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**Dado** que el usuario ha iniciado sesión como comprador</w:t>
      </w:r>
    </w:p>
    <w:p>
      <w:pPr>
        <w:ind w:left="567"/>
      </w:pPr>
      <w:r>
        <w:rPr>
          <w:rFonts w:ascii="Consolas" w:hAnsi="Consolas"/>
          <w:sz w:val="16"/>
        </w:rPr>
        <w:t>- **Cuando** ingresa "Bogotá Centro" y selecciona radio de 5km</w:t>
      </w:r>
    </w:p>
    <w:p>
      <w:pPr>
        <w:ind w:left="567"/>
      </w:pPr>
      <w:r>
        <w:rPr>
          <w:rFonts w:ascii="Consolas" w:hAnsi="Consolas"/>
          <w:sz w:val="16"/>
        </w:rPr>
        <w:t>- **Entonces** el sistema retorna propiedades dentro del radio ordenadas por score de matching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**Escenario 2:** Sin resultados en el área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- **Dado** que no existen propiedades en el radio especificado</w:t>
      </w:r>
    </w:p>
    <w:p>
      <w:pPr>
        <w:ind w:left="567"/>
      </w:pPr>
      <w:r>
        <w:rPr>
          <w:rFonts w:ascii="Consolas" w:hAnsi="Consolas"/>
          <w:sz w:val="16"/>
        </w:rPr>
        <w:t>- **Cuando** el usuario realiza la búsqueda</w:t>
      </w:r>
    </w:p>
    <w:p>
      <w:pPr>
        <w:ind w:left="567"/>
      </w:pPr>
      <w:r>
        <w:rPr>
          <w:rFonts w:ascii="Consolas" w:hAnsi="Consolas"/>
          <w:sz w:val="16"/>
        </w:rPr>
        <w:t>- **Entonces** el sistema muestra mensaje "No se encontraron propiedades en esta zona"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### Requisitos No Funcionales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| Requisito | Criterio |</w:t>
      </w:r>
    </w:p>
    <w:p>
      <w:pPr>
        <w:ind w:left="567"/>
      </w:pPr>
      <w:r>
        <w:rPr>
          <w:rFonts w:ascii="Consolas" w:hAnsi="Consolas"/>
          <w:sz w:val="16"/>
        </w:rPr>
        <w:t>|-----------|----------|</w:t>
      </w:r>
    </w:p>
    <w:p>
      <w:pPr>
        <w:ind w:left="567"/>
      </w:pPr>
      <w:r>
        <w:rPr>
          <w:rFonts w:ascii="Consolas" w:hAnsi="Consolas"/>
          <w:sz w:val="16"/>
        </w:rPr>
        <w:t>| Seguridad | JWT válido requerido, solo usuarios autenticados |</w:t>
      </w:r>
    </w:p>
    <w:p>
      <w:pPr>
        <w:ind w:left="567"/>
      </w:pPr>
      <w:r>
        <w:rPr>
          <w:rFonts w:ascii="Consolas" w:hAnsi="Consolas"/>
          <w:sz w:val="16"/>
        </w:rPr>
        <w:t>| Rendimiento | Retorno de resultados &lt; 500ms para радиус 10km |</w:t>
      </w:r>
    </w:p>
    <w:p>
      <w:pPr>
        <w:ind w:left="567"/>
      </w:pPr>
      <w:r>
        <w:rPr>
          <w:rFonts w:ascii="Consolas" w:hAnsi="Consolas"/>
          <w:sz w:val="16"/>
        </w:rPr>
        <w:t>| Almacenamiento | Índices PostGIS GIST en `location` column |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5. Definition of Done (DoD)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5.1 Criterios Obligatorios</w:t>
      </w:r>
    </w:p>
    <w:p>
      <w:pPr>
        <w:ind w:left="567"/>
      </w:pPr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67"/>
      </w:pPr>
      <w:r>
        <w:rPr>
          <w:rFonts w:ascii="Consolas" w:hAnsi="Consolas"/>
          <w:sz w:val="16"/>
        </w:rPr>
        <w:t>│                        DEFINITION OF DONE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                                  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✅ Código implementado en branch feature, merged a main via PR           │</w:t>
      </w:r>
    </w:p>
    <w:p>
      <w:pPr>
        <w:ind w:left="567"/>
      </w:pPr>
      <w:r>
        <w:rPr>
          <w:rFonts w:ascii="Consolas" w:hAnsi="Consolas"/>
          <w:sz w:val="16"/>
        </w:rPr>
        <w:t>│  ✅ Code review aprobado (mínimo 1 approval, sin unresolved comments)     │</w:t>
      </w:r>
    </w:p>
    <w:p>
      <w:pPr>
        <w:ind w:left="567"/>
      </w:pPr>
      <w:r>
        <w:rPr>
          <w:rFonts w:ascii="Consolas" w:hAnsi="Consolas"/>
          <w:sz w:val="16"/>
        </w:rPr>
        <w:t>│  ✅ Pruebas unitarias passing (mínimo 80% coverage)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✅ Pruebas de integración passing     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✅ Análisis estático passing (ruff, mypy, bandit)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✅ Documentación actualizada (docstrings, ADRs si aplica)                │</w:t>
      </w:r>
    </w:p>
    <w:p>
      <w:pPr>
        <w:ind w:left="567"/>
      </w:pPr>
      <w:r>
        <w:rPr>
          <w:rFonts w:ascii="Consolas" w:hAnsi="Consolas"/>
          <w:sz w:val="16"/>
        </w:rPr>
        <w:t>│  ✅ Incremento desplegable en entorno de staging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✅ Criterios de aceptación verificados  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│  ✅ SonarQube: 0 vulnerabilidades críticas, deuda técnica &lt; 5%            │</w:t>
      </w:r>
    </w:p>
    <w:p>
      <w:pPr>
        <w:ind w:left="567"/>
      </w:pPr>
      <w:r>
        <w:rPr>
          <w:rFonts w:ascii="Consolas" w:hAnsi="Consolas"/>
          <w:sz w:val="16"/>
        </w:rPr>
        <w:t>│  ✅ OWASP ZAP scan passing (para features con datos sensibles)            │</w:t>
      </w:r>
    </w:p>
    <w:p>
      <w:pPr>
        <w:ind w:left="567"/>
      </w:pPr>
      <w:r>
        <w:rPr>
          <w:rFonts w:ascii="Consolas" w:hAnsi="Consolas"/>
          <w:sz w:val="16"/>
        </w:rPr>
        <w:t>│  ✅ Feature flag deshabilitado (si aplica)                                  │</w:t>
      </w:r>
    </w:p>
    <w:p>
      <w:pPr>
        <w:ind w:left="567"/>
      </w:pPr>
      <w:r>
        <w:rPr>
          <w:rFonts w:ascii="Consolas" w:hAnsi="Consolas"/>
          <w:sz w:val="16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5.2 Checklist de Despliegue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Migraciones de base de datos aplicadas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Variables de entorno configuradas en staging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Health checks respondiendo OK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Logs sin errores ERROR/CRITICAL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Métricas de rendimiento dentro de umbrales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Backup realizado antes del despliegue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- [ ] Rollback plan documentado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6. Sprints de Desarrollo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6.1 Duración y Configuración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Parámetro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Valor</w:t>
            </w:r>
          </w:p>
        </w:tc>
        <w:tc>
          <w:tcPr>
            <w:tcW w:type="dxa" w:w="3135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Justificación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Duración del sprint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 semanas (10 días hábiles)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Equilibrio entre velocidad y planificación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Sprints por release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2-3 sprints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Feature completo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Daily standup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Diario 15:00 Colombia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overlap con timezone del equipo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Sprint Planning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Lunes 9:00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Inicio de sprint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Sprint Review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Viernes 14:00 (último día)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Demo a stakeholders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Retrospective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Viernes 16:00 (último día)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sz w:val="20"/>
              </w:rPr>
              <w:t>Mejora continua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6.2 Flujo de Trabajo Git</w:t>
      </w:r>
    </w:p>
    <w:p>
      <w:pPr>
        <w:ind w:left="567"/>
      </w:pPr>
      <w:r>
        <w:rPr>
          <w:rFonts w:ascii="Consolas" w:hAnsi="Consolas"/>
          <w:sz w:val="16"/>
        </w:rPr>
        <w:t>feature/HU-007-geo-search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Crear branch desde main</w:t>
      </w:r>
    </w:p>
    <w:p>
      <w:pPr>
        <w:ind w:left="567"/>
      </w:pPr>
      <w:r>
        <w:rPr>
          <w:rFonts w:ascii="Consolas" w:hAnsi="Consolas"/>
          <w:sz w:val="16"/>
        </w:rPr>
        <w:t>│   git checkout -b feature/HU-007-geo-search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Desarrollo + pruebas</w:t>
      </w:r>
    </w:p>
    <w:p>
      <w:pPr>
        <w:ind w:left="567"/>
      </w:pPr>
      <w:r>
        <w:rPr>
          <w:rFonts w:ascii="Consolas" w:hAnsi="Consolas"/>
          <w:sz w:val="16"/>
        </w:rPr>
        <w:t>│   (mínimo 80% coverage, ruff clean, mypy strict)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Pull Request → main</w:t>
      </w:r>
    </w:p>
    <w:p>
      <w:pPr>
        <w:ind w:left="567"/>
      </w:pPr>
      <w:r>
        <w:rPr>
          <w:rFonts w:ascii="Consolas" w:hAnsi="Consolas"/>
          <w:sz w:val="16"/>
        </w:rPr>
        <w:t>│   ├── Título: "feat(properties): add geospatial search HU-007"</w:t>
      </w:r>
    </w:p>
    <w:p>
      <w:pPr>
        <w:ind w:left="567"/>
      </w:pPr>
      <w:r>
        <w:rPr>
          <w:rFonts w:ascii="Consolas" w:hAnsi="Consolas"/>
          <w:sz w:val="16"/>
        </w:rPr>
        <w:t>│   ├── Description: Link a HU en GitHub Projects</w:t>
      </w:r>
    </w:p>
    <w:p>
      <w:pPr>
        <w:ind w:left="567"/>
      </w:pPr>
      <w:r>
        <w:rPr>
          <w:rFonts w:ascii="Consolas" w:hAnsi="Consolas"/>
          <w:sz w:val="16"/>
        </w:rPr>
        <w:t>│   ├── Checklist: DoD items verificados</w:t>
      </w:r>
    </w:p>
    <w:p>
      <w:pPr>
        <w:ind w:left="567"/>
      </w:pPr>
      <w:r>
        <w:rPr>
          <w:rFonts w:ascii="Consolas" w:hAnsi="Consolas"/>
          <w:sz w:val="16"/>
        </w:rPr>
        <w:t>│   └── Required reviewers: 1 (del equipo)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├── GitHub Actions CI/CD</w:t>
      </w:r>
    </w:p>
    <w:p>
      <w:pPr>
        <w:ind w:left="567"/>
      </w:pPr>
      <w:r>
        <w:rPr>
          <w:rFonts w:ascii="Consolas" w:hAnsi="Consolas"/>
          <w:sz w:val="16"/>
        </w:rPr>
        <w:t>│   ├── ruff check</w:t>
      </w:r>
    </w:p>
    <w:p>
      <w:pPr>
        <w:ind w:left="567"/>
      </w:pPr>
      <w:r>
        <w:rPr>
          <w:rFonts w:ascii="Consolas" w:hAnsi="Consolas"/>
          <w:sz w:val="16"/>
        </w:rPr>
        <w:t>│   ├── mypy type check</w:t>
      </w:r>
    </w:p>
    <w:p>
      <w:pPr>
        <w:ind w:left="567"/>
      </w:pPr>
      <w:r>
        <w:rPr>
          <w:rFonts w:ascii="Consolas" w:hAnsi="Consolas"/>
          <w:sz w:val="16"/>
        </w:rPr>
        <w:t>│   ├── pytest (unit + integration)</w:t>
      </w:r>
    </w:p>
    <w:p>
      <w:pPr>
        <w:ind w:left="567"/>
      </w:pPr>
      <w:r>
        <w:rPr>
          <w:rFonts w:ascii="Consolas" w:hAnsi="Consolas"/>
          <w:sz w:val="16"/>
        </w:rPr>
        <w:t>│   ├── pytest-cov (cobertura ≥ 80%)</w:t>
      </w:r>
    </w:p>
    <w:p>
      <w:pPr>
        <w:ind w:left="567"/>
      </w:pPr>
      <w:r>
        <w:rPr>
          <w:rFonts w:ascii="Consolas" w:hAnsi="Consolas"/>
          <w:sz w:val="16"/>
        </w:rPr>
        <w:t>│   ├── bandit security scan</w:t>
      </w:r>
    </w:p>
    <w:p>
      <w:pPr>
        <w:ind w:left="567"/>
      </w:pPr>
      <w:r>
        <w:rPr>
          <w:rFonts w:ascii="Consolas" w:hAnsi="Consolas"/>
          <w:sz w:val="16"/>
        </w:rPr>
        <w:t>│   └── Docker build test</w:t>
      </w:r>
    </w:p>
    <w:p>
      <w:pPr>
        <w:ind w:left="567"/>
      </w:pPr>
      <w:r>
        <w:rPr>
          <w:rFonts w:ascii="Consolas" w:hAnsi="Consolas"/>
          <w:sz w:val="16"/>
        </w:rPr>
        <w:t>│</w:t>
      </w:r>
    </w:p>
    <w:p>
      <w:pPr>
        <w:ind w:left="567"/>
      </w:pPr>
      <w:r>
        <w:rPr>
          <w:rFonts w:ascii="Consolas" w:hAnsi="Consolas"/>
          <w:sz w:val="16"/>
        </w:rPr>
        <w:t>└── Merge a main</w:t>
      </w:r>
    </w:p>
    <w:p>
      <w:pPr>
        <w:ind w:left="567"/>
      </w:pPr>
      <w:r>
        <w:rPr>
          <w:rFonts w:ascii="Consolas" w:hAnsi="Consolas"/>
          <w:sz w:val="16"/>
        </w:rPr>
        <w:t>└── Despliegue automático a staging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7. Métricas Scrum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7.1 Métricas de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Fórmula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**Velocity**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Story points completados por sprint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Tendencia creciente o estable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**Burn-down**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Trabajo restante vs tiempo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Línea descendente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**Defect Escape Rate**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Defectos encontrados en producción / total defectos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Bug tracker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**Lead Time**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Tiempo desde idea hasta producción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Reducción continua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**Cycle Time**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Tiempo desde "In Progress" hasta "Done"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3 días por HU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7.2 Métricas de Calidad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Objetivo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Code coverage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≥ 80%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pytest-cov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Deuda técnica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3.2%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Vulnerabilidades críticas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Bandit + OWASP ZAP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Pruebas passing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100%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Actions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Code smells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&lt; 10 por sprint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7.3 Dashboard de Métricas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Las métricas se visualizan en: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GitHub Projects</w:t>
      </w:r>
      <w:r>
        <w:rPr>
          <w:rFonts w:ascii="Calibri" w:hAnsi="Calibri"/>
          <w:sz w:val="20"/>
        </w:rPr>
        <w:t xml:space="preserve"> → Sprint Burn-down, Velocity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SonarQube</w:t>
      </w:r>
      <w:r>
        <w:rPr>
          <w:rFonts w:ascii="Calibri" w:hAnsi="Calibri"/>
          <w:sz w:val="20"/>
        </w:rPr>
        <w:t xml:space="preserve"> → Code coverage, Debt, Vulnerabilities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GitHub Actions</w:t>
      </w:r>
      <w:r>
        <w:rPr>
          <w:rFonts w:ascii="Calibri" w:hAnsi="Calibri"/>
          <w:sz w:val="20"/>
        </w:rPr>
        <w:t xml:space="preserve"> → CI/CD status, test results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- </w:t>
      </w:r>
      <w:r>
        <w:rPr>
          <w:rFonts w:ascii="Calibri" w:hAnsi="Calibri"/>
          <w:b/>
          <w:sz w:val="20"/>
        </w:rPr>
        <w:t>PagerDuty</w:t>
      </w:r>
      <w:r>
        <w:rPr>
          <w:rFonts w:ascii="Calibri" w:hAnsi="Calibri"/>
          <w:sz w:val="20"/>
        </w:rPr>
        <w:t xml:space="preserve"> → Incidentes, MTTR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8. Herramientas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8.1 Stack de Herramientas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351"/>
            <w:shd w:fill="1F386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URL/Referencia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Project Management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Projects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Product Backlog, Sprint Board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github.com/org/inmobiliaria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Version Control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 + GitHub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Source code, branches, PRs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github.com/org/inmobiliaria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CI/CD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GitHub Actions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Automatización de build, test, deploy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`.github/workflows/`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Análisis Estático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ruff + mypy + bandit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Code quality, types, security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`pyproject.toml`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pytest + pytest-asyncio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Unit, integration, e2e tests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`tests/`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Quality Gate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SonarQube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Code coverage, debt, smells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(self-hosted o cloud)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Load Testing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Locust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Pruebas de rendimiento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`tests/load/`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Security Scanning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OWASP ZAP + Bandit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Vulnerability scanning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CI/CD pipeline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Documentation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openspec + Markdown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Specs, ADRs, guides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`Documentación Inmobiliaria/`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API Documentation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FastAPI OpenAPI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Interactive API docs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`/docs`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1F3864"/>
          <w:sz w:val="24"/>
        </w:rPr>
        <w:t>8.2 Configuración de GitHub Actions (CI)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Ubicación: </w:t>
      </w:r>
      <w:r>
        <w:rPr>
          <w:rFonts w:ascii="Calibri" w:hAnsi="Calibri"/>
          <w:sz w:val="20"/>
        </w:rPr>
        <w:t>.github/workflows/ci.yml</w:t>
      </w:r>
      <w:r>
        <w:rPr>
          <w:rFonts w:ascii="Calibri" w:hAnsi="Calibri"/>
          <w:sz w:val="20"/>
        </w:rPr>
      </w:r>
    </w:p>
    <w:p>
      <w:pPr>
        <w:ind w:left="567"/>
      </w:pPr>
      <w:r>
        <w:rPr>
          <w:rFonts w:ascii="Consolas" w:hAnsi="Consolas"/>
          <w:sz w:val="16"/>
        </w:rPr>
        <w:t># Verificación: ruff, mypy, pytest, coverage</w:t>
      </w:r>
    </w:p>
    <w:p>
      <w:pPr>
        <w:ind w:left="567"/>
      </w:pPr>
      <w:r>
        <w:rPr>
          <w:rFonts w:ascii="Consolas" w:hAnsi="Consolas"/>
          <w:sz w:val="16"/>
        </w:rPr>
        <w:t>name: CI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on:</w:t>
      </w:r>
    </w:p>
    <w:p>
      <w:pPr>
        <w:ind w:left="567"/>
      </w:pPr>
      <w:r>
        <w:rPr>
          <w:rFonts w:ascii="Consolas" w:hAnsi="Consolas"/>
          <w:sz w:val="16"/>
        </w:rPr>
        <w:t>push:</w:t>
      </w:r>
    </w:p>
    <w:p>
      <w:pPr>
        <w:ind w:left="567"/>
      </w:pPr>
      <w:r>
        <w:rPr>
          <w:rFonts w:ascii="Consolas" w:hAnsi="Consolas"/>
          <w:sz w:val="16"/>
        </w:rPr>
        <w:t>branches: [main]</w:t>
      </w:r>
    </w:p>
    <w:p>
      <w:pPr>
        <w:ind w:left="567"/>
      </w:pPr>
      <w:r>
        <w:rPr>
          <w:rFonts w:ascii="Consolas" w:hAnsi="Consolas"/>
          <w:sz w:val="16"/>
        </w:rPr>
        <w:t>pull_request:</w:t>
      </w:r>
    </w:p>
    <w:p>
      <w:pPr>
        <w:ind w:left="567"/>
      </w:pPr>
      <w:r>
        <w:rPr>
          <w:rFonts w:ascii="Consolas" w:hAnsi="Consolas"/>
          <w:sz w:val="16"/>
        </w:rPr>
        <w:t>branches: [main]</w:t>
      </w:r>
    </w:p>
    <w:p>
      <w:pPr>
        <w:ind w:left="567"/>
      </w:pPr>
      <w:r>
        <w:rPr>
          <w:rFonts w:ascii="Consolas" w:hAnsi="Consolas"/>
          <w:sz w:val="16"/>
        </w:rPr>
      </w:r>
    </w:p>
    <w:p>
      <w:pPr>
        <w:ind w:left="567"/>
      </w:pPr>
      <w:r>
        <w:rPr>
          <w:rFonts w:ascii="Consolas" w:hAnsi="Consolas"/>
          <w:sz w:val="16"/>
        </w:rPr>
        <w:t>jobs:</w:t>
      </w:r>
    </w:p>
    <w:p>
      <w:pPr>
        <w:ind w:left="567"/>
      </w:pPr>
      <w:r>
        <w:rPr>
          <w:rFonts w:ascii="Consolas" w:hAnsi="Consolas"/>
          <w:sz w:val="16"/>
        </w:rPr>
        <w:t>test:</w:t>
      </w:r>
    </w:p>
    <w:p>
      <w:pPr>
        <w:ind w:left="567"/>
      </w:pPr>
      <w:r>
        <w:rPr>
          <w:rFonts w:ascii="Consolas" w:hAnsi="Consolas"/>
          <w:sz w:val="16"/>
        </w:rPr>
        <w:t>runs-on: ubuntu-latest</w:t>
      </w:r>
    </w:p>
    <w:p>
      <w:pPr>
        <w:ind w:left="567"/>
      </w:pPr>
      <w:r>
        <w:rPr>
          <w:rFonts w:ascii="Consolas" w:hAnsi="Consolas"/>
          <w:sz w:val="16"/>
        </w:rPr>
        <w:t>steps:</w:t>
      </w:r>
    </w:p>
    <w:p>
      <w:pPr>
        <w:ind w:left="567"/>
      </w:pPr>
      <w:r>
        <w:rPr>
          <w:rFonts w:ascii="Consolas" w:hAnsi="Consolas"/>
          <w:sz w:val="16"/>
        </w:rPr>
        <w:t>- uses: actions/checkout@v4</w:t>
      </w:r>
    </w:p>
    <w:p>
      <w:pPr>
        <w:ind w:left="567"/>
      </w:pPr>
      <w:r>
        <w:rPr>
          <w:rFonts w:ascii="Consolas" w:hAnsi="Consolas"/>
          <w:sz w:val="16"/>
        </w:rPr>
        <w:t>- name: Set up Python</w:t>
      </w:r>
    </w:p>
    <w:p>
      <w:pPr>
        <w:ind w:left="567"/>
      </w:pPr>
      <w:r>
        <w:rPr>
          <w:rFonts w:ascii="Consolas" w:hAnsi="Consolas"/>
          <w:sz w:val="16"/>
        </w:rPr>
        <w:t>uses: actions/setup-python@v5</w:t>
      </w:r>
    </w:p>
    <w:p>
      <w:pPr>
        <w:ind w:left="567"/>
      </w:pPr>
      <w:r>
        <w:rPr>
          <w:rFonts w:ascii="Consolas" w:hAnsi="Consolas"/>
          <w:sz w:val="16"/>
        </w:rPr>
        <w:t>with:</w:t>
      </w:r>
    </w:p>
    <w:p>
      <w:pPr>
        <w:ind w:left="567"/>
      </w:pPr>
      <w:r>
        <w:rPr>
          <w:rFonts w:ascii="Consolas" w:hAnsi="Consolas"/>
          <w:sz w:val="16"/>
        </w:rPr>
        <w:t>python-version: "3.13"</w:t>
      </w:r>
    </w:p>
    <w:p>
      <w:pPr>
        <w:ind w:left="567"/>
      </w:pPr>
      <w:r>
        <w:rPr>
          <w:rFonts w:ascii="Consolas" w:hAnsi="Consolas"/>
          <w:sz w:val="16"/>
        </w:rPr>
        <w:t>- name: Install dependencies</w:t>
      </w:r>
    </w:p>
    <w:p>
      <w:pPr>
        <w:ind w:left="567"/>
      </w:pPr>
      <w:r>
        <w:rPr>
          <w:rFonts w:ascii="Consolas" w:hAnsi="Consolas"/>
          <w:sz w:val="16"/>
        </w:rPr>
        <w:t>run: pip install -e ".[dev]"</w:t>
      </w:r>
    </w:p>
    <w:p>
      <w:pPr>
        <w:ind w:left="567"/>
      </w:pPr>
      <w:r>
        <w:rPr>
          <w:rFonts w:ascii="Consolas" w:hAnsi="Consolas"/>
          <w:sz w:val="16"/>
        </w:rPr>
        <w:t>- name: Ruff lint</w:t>
      </w:r>
    </w:p>
    <w:p>
      <w:pPr>
        <w:ind w:left="567"/>
      </w:pPr>
      <w:r>
        <w:rPr>
          <w:rFonts w:ascii="Consolas" w:hAnsi="Consolas"/>
          <w:sz w:val="16"/>
        </w:rPr>
        <w:t>run: ruff check app/</w:t>
      </w:r>
    </w:p>
    <w:p>
      <w:pPr>
        <w:ind w:left="567"/>
      </w:pPr>
      <w:r>
        <w:rPr>
          <w:rFonts w:ascii="Consolas" w:hAnsi="Consolas"/>
          <w:sz w:val="16"/>
        </w:rPr>
        <w:t>- name: Mypy type check</w:t>
      </w:r>
    </w:p>
    <w:p>
      <w:pPr>
        <w:ind w:left="567"/>
      </w:pPr>
      <w:r>
        <w:rPr>
          <w:rFonts w:ascii="Consolas" w:hAnsi="Consolas"/>
          <w:sz w:val="16"/>
        </w:rPr>
        <w:t>run: mypy app/</w:t>
      </w:r>
    </w:p>
    <w:p>
      <w:pPr>
        <w:ind w:left="567"/>
      </w:pPr>
      <w:r>
        <w:rPr>
          <w:rFonts w:ascii="Consolas" w:hAnsi="Consolas"/>
          <w:sz w:val="16"/>
        </w:rPr>
        <w:t>- name: Run tests</w:t>
      </w:r>
    </w:p>
    <w:p>
      <w:pPr>
        <w:ind w:left="567"/>
      </w:pPr>
      <w:r>
        <w:rPr>
          <w:rFonts w:ascii="Consolas" w:hAnsi="Consolas"/>
          <w:sz w:val="16"/>
        </w:rPr>
        <w:t>run: pytest tests/ -v --cov=app --cov-report=xml</w:t>
      </w:r>
    </w:p>
    <w:p>
      <w:pPr>
        <w:ind w:left="567"/>
      </w:pPr>
      <w:r>
        <w:rPr>
          <w:rFonts w:ascii="Consolas" w:hAnsi="Consolas"/>
          <w:sz w:val="16"/>
        </w:rPr>
        <w:t>- name: SonarQube</w:t>
      </w:r>
    </w:p>
    <w:p>
      <w:pPr>
        <w:ind w:left="567"/>
      </w:pPr>
      <w:r>
        <w:rPr>
          <w:rFonts w:ascii="Consolas" w:hAnsi="Consolas"/>
          <w:sz w:val="16"/>
        </w:rPr>
        <w:t>uses: sonarsource/sonarqube-scan-action@master</w:t>
      </w:r>
    </w:p>
    <w:p>
      <w:pPr>
        <w:ind w:left="567"/>
      </w:pPr>
      <w:r>
        <w:rPr>
          <w:rFonts w:ascii="Consolas" w:hAnsi="Consolas"/>
          <w:sz w:val="16"/>
        </w:rPr>
        <w:t>env:</w:t>
      </w:r>
    </w:p>
    <w:p>
      <w:pPr>
        <w:ind w:left="567"/>
      </w:pPr>
      <w:r>
        <w:rPr>
          <w:rFonts w:ascii="Consolas" w:hAnsi="Consolas"/>
          <w:sz w:val="16"/>
        </w:rPr>
        <w:t>SONAR_TOKEN: ${{ secrets.SONAR_TOKEN }}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9. Reglas de Compromiso del Equipo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9.1 Compromisos del Development Team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Participación activa</w:t>
      </w:r>
      <w:r>
        <w:rPr>
          <w:rFonts w:ascii="Calibri" w:hAnsi="Calibri"/>
          <w:sz w:val="20"/>
        </w:rPr>
        <w:t xml:space="preserve"> en todos los eventos Scrum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Transparencia</w:t>
      </w:r>
      <w:r>
        <w:rPr>
          <w:rFonts w:ascii="Calibri" w:hAnsi="Calibri"/>
          <w:sz w:val="20"/>
        </w:rPr>
        <w:t xml:space="preserve"> sobre impedimentos y riesgos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Auto-organización</w:t>
      </w:r>
      <w:r>
        <w:rPr>
          <w:rFonts w:ascii="Calibri" w:hAnsi="Calibri"/>
          <w:sz w:val="20"/>
        </w:rPr>
        <w:t xml:space="preserve"> para completar el Sprint Backlog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Calidad primero</w:t>
      </w:r>
      <w:r>
        <w:rPr>
          <w:rFonts w:ascii="Calibri" w:hAnsi="Calibri"/>
          <w:sz w:val="20"/>
        </w:rPr>
        <w:t xml:space="preserve"> — no comprometer la calidad por velocidad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5. </w:t>
      </w:r>
      <w:r>
        <w:rPr>
          <w:rFonts w:ascii="Calibri" w:hAnsi="Calibri"/>
          <w:b/>
          <w:sz w:val="20"/>
        </w:rPr>
        <w:t>Code review</w:t>
      </w:r>
      <w:r>
        <w:rPr>
          <w:rFonts w:ascii="Calibri" w:hAnsi="Calibri"/>
          <w:sz w:val="20"/>
        </w:rPr>
        <w:t xml:space="preserve"> — revisar PRs de compañeros dentro de 24h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6. </w:t>
      </w:r>
      <w:r>
        <w:rPr>
          <w:rFonts w:ascii="Calibri" w:hAnsi="Calibri"/>
          <w:b/>
          <w:sz w:val="20"/>
        </w:rPr>
        <w:t>Documentación</w:t>
      </w:r>
      <w:r>
        <w:rPr>
          <w:rFonts w:ascii="Calibri" w:hAnsi="Calibri"/>
          <w:sz w:val="20"/>
        </w:rPr>
        <w:t xml:space="preserve"> — documentar decisiones técnicas en ADRs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9.2 Compromisos del Product Owner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Disponibilidad</w:t>
      </w:r>
      <w:r>
        <w:rPr>
          <w:rFonts w:ascii="Calibri" w:hAnsi="Calibri"/>
          <w:sz w:val="20"/>
        </w:rPr>
        <w:t xml:space="preserve"> para clarificar requisitos dentro de 24h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Priorización</w:t>
      </w:r>
      <w:r>
        <w:rPr>
          <w:rFonts w:ascii="Calibri" w:hAnsi="Calibri"/>
          <w:sz w:val="20"/>
        </w:rPr>
        <w:t xml:space="preserve"> del backlog actualizada antes de cada sprint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Decisiones de negocio</w:t>
      </w:r>
      <w:r>
        <w:rPr>
          <w:rFonts w:ascii="Calibri" w:hAnsi="Calibri"/>
          <w:sz w:val="20"/>
        </w:rPr>
        <w:t xml:space="preserve"> tomadas oportunamente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Stakeholder management</w:t>
      </w:r>
      <w:r>
        <w:rPr>
          <w:rFonts w:ascii="Calibri" w:hAnsi="Calibri"/>
          <w:sz w:val="20"/>
        </w:rPr>
        <w:t xml:space="preserve"> — gestionar expectativas de clientes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9.3 Compromisos del Scrum Master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1. </w:t>
      </w:r>
      <w:r>
        <w:rPr>
          <w:rFonts w:ascii="Calibri" w:hAnsi="Calibri"/>
          <w:b/>
          <w:sz w:val="20"/>
        </w:rPr>
        <w:t>Facilitación</w:t>
      </w:r>
      <w:r>
        <w:rPr>
          <w:rFonts w:ascii="Calibri" w:hAnsi="Calibri"/>
          <w:sz w:val="20"/>
        </w:rPr>
        <w:t xml:space="preserve"> efectiva de todos los eventos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2. </w:t>
      </w:r>
      <w:r>
        <w:rPr>
          <w:rFonts w:ascii="Calibri" w:hAnsi="Calibri"/>
          <w:b/>
          <w:sz w:val="20"/>
        </w:rPr>
        <w:t>Eliminación de impedimentos</w:t>
      </w:r>
      <w:r>
        <w:rPr>
          <w:rFonts w:ascii="Calibri" w:hAnsi="Calibri"/>
          <w:sz w:val="20"/>
        </w:rPr>
        <w:t xml:space="preserve"> dentro de su alcance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3. </w:t>
      </w:r>
      <w:r>
        <w:rPr>
          <w:rFonts w:ascii="Calibri" w:hAnsi="Calibri"/>
          <w:b/>
          <w:sz w:val="20"/>
        </w:rPr>
        <w:t>Coaching</w:t>
      </w:r>
      <w:r>
        <w:rPr>
          <w:rFonts w:ascii="Calibri" w:hAnsi="Calibri"/>
          <w:sz w:val="20"/>
        </w:rPr>
        <w:t xml:space="preserve"> del equipo en prácticas ágiles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Protección del equipo</w:t>
      </w:r>
      <w:r>
        <w:rPr>
          <w:rFonts w:ascii="Calibri" w:hAnsi="Calibri"/>
          <w:sz w:val="20"/>
        </w:rPr>
        <w:t xml:space="preserve"> de interrupciones externas</w:t>
      </w:r>
    </w:p>
    <w:p>
      <w:pPr>
        <w:pStyle w:val="Heading2"/>
      </w:pPr>
      <w:r>
        <w:rPr>
          <w:rFonts w:ascii="Calibri" w:hAnsi="Calibri"/>
          <w:color w:val="1F3864"/>
          <w:sz w:val="28"/>
        </w:rPr>
        <w:t>10. Gestión de Excepciones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10.1 Sprint Interrumpido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Si un sprint debe ser interrumpido: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1. Documentar el motivo en GitHub Issues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2. Cancelar el sprint en GitHub Projects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3. Re-estimar las HU no completadas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4. Planificar un nuevo sprint con las HU restantes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5. Revisar en retrospectiva qué causó la interrupción</w:t>
      </w:r>
    </w:p>
    <w:p>
      <w:pPr>
        <w:pStyle w:val="Heading3"/>
      </w:pPr>
      <w:r>
        <w:rPr>
          <w:rFonts w:ascii="Calibri" w:hAnsi="Calibri"/>
          <w:color w:val="1F3864"/>
          <w:sz w:val="24"/>
        </w:rPr>
        <w:t>10.2 Historias de Usuario No Completadas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Las HU no completadas al final del sprint: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1. Regresar al Product Backlog con la etiqueta "incomplete"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2. Re-estimar considerando el trabajo restante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>3. Priorizar nuevamente en el siguiente sprint planning</w:t>
      </w:r>
    </w:p>
    <w:p>
      <w:pPr>
        <w:spacing w:after="120" w:line="276" w:lineRule="auto"/>
      </w:pPr>
      <w:r>
        <w:rPr>
          <w:rFonts w:ascii="Calibri" w:hAnsi="Calibri"/>
          <w:sz w:val="20"/>
        </w:rPr>
        <w:t xml:space="preserve">4. </w:t>
      </w:r>
      <w:r>
        <w:rPr>
          <w:rFonts w:ascii="Calibri" w:hAnsi="Calibri"/>
          <w:b/>
          <w:sz w:val="20"/>
        </w:rPr>
        <w:t>No transferir story points</w:t>
      </w:r>
      <w:r>
        <w:rPr>
          <w:rFonts w:ascii="Calibri" w:hAnsi="Calibri"/>
          <w:sz w:val="20"/>
        </w:rPr>
        <w:t xml:space="preserve"> al siguiente sprint</w:t>
      </w:r>
    </w:p>
    <w:p>
      <w:r>
        <w:rPr>
          <w:color w:val="1F3864"/>
          <w:sz w:val="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Documento controlado</w:t>
      </w:r>
      <w:r>
        <w:rPr>
          <w:rFonts w:ascii="Calibri" w:hAnsi="Calibri"/>
          <w:sz w:val="20"/>
        </w:rPr>
        <w:t xml:space="preserve"> — cualquier cambio debe ser aprobado por el Scrum Master y el Product Owner.</w:t>
      </w:r>
    </w:p>
    <w:p>
      <w:pPr>
        <w:spacing w:after="120" w:line="276" w:lineRule="auto"/>
      </w:pPr>
      <w:r>
        <w:rPr>
          <w:rFonts w:ascii="Calibri" w:hAnsi="Calibri"/>
          <w:sz w:val="20"/>
        </w:rPr>
      </w:r>
      <w:r>
        <w:rPr>
          <w:rFonts w:ascii="Calibri" w:hAnsi="Calibri"/>
          <w:b/>
          <w:sz w:val="20"/>
        </w:rPr>
        <w:t>Archivo base: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Documentación Inmobiliaria/SCRUM_METODOLOGIA.md</w:t>
      </w:r>
      <w:r>
        <w:rPr>
          <w:rFonts w:ascii="Calibri" w:hAnsi="Calibri"/>
          <w:sz w:val="2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  <w:p>
    <w:pPr>
      <w:spacing w:before="40"/>
      <w:jc w:val="center"/>
    </w:pPr>
    <w:r>
      <w:rPr>
        <w:rFonts w:ascii="Calibri" w:hAnsi="Calibri"/>
        <w:color w:val="666666"/>
        <w:sz w:val="16"/>
      </w:rPr>
      <w:t xml:space="preserve">Inmobiliaria Platform — Documentación Técnica | </w:t>
    </w:r>
    <w:r>
      <w:rPr>
        <w:rFonts w:ascii="Calibri" w:hAnsi="Calibri"/>
        <w:color w:val="666666"/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</w:p>
  <w:p>
    <w:pPr>
      <w:jc w:val="center"/>
    </w:pPr>
    <w:r>
      <w:rPr>
        <w:rFonts w:ascii="Calibri" w:hAnsi="Calibri"/>
        <w:i/>
        <w:color w:val="666666"/>
        <w:sz w:val="16"/>
      </w:rPr>
      <w:t>Información Pública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5760"/>
        </w:tcPr>
        <w:p>
          <w:pPr>
            <w:jc w:val="left"/>
          </w:pPr>
          <w:r>
            <w:rPr>
              <w:rFonts w:ascii="Calibri" w:hAnsi="Calibri"/>
              <w:color w:val="666666"/>
              <w:sz w:val="16"/>
            </w:rPr>
            <w:t>Inmobiliaria Platform</w:t>
          </w:r>
        </w:p>
        <w:p>
          <w:pPr>
            <w:jc w:val="left"/>
          </w:pPr>
          <w:r>
            <w:rPr>
              <w:rFonts w:ascii="Calibri" w:hAnsi="Calibri"/>
              <w:b/>
              <w:color w:val="1F3864"/>
              <w:sz w:val="22"/>
            </w:rPr>
            <w:t>Metodología Scrum — Marco Ágil de Desarrollo</w:t>
          </w:r>
        </w:p>
      </w:tc>
      <w:tc>
        <w:tcPr>
          <w:tcW w:type="dxa" w:w="3600"/>
        </w:tcPr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Versión 1.0</w:t>
          </w:r>
        </w:p>
        <w:p>
          <w:pPr>
            <w:jc w:val="right"/>
          </w:pPr>
          <w:r>
            <w:rPr>
              <w:rFonts w:ascii="Calibri" w:hAnsi="Calibri"/>
              <w:color w:val="666666"/>
              <w:sz w:val="16"/>
            </w:rPr>
            <w:t>01/08/2026</w:t>
          </w:r>
        </w:p>
        <w:p>
          <w:pPr>
            <w:jc w:val="right"/>
          </w:pPr>
          <w:r>
            <w:rPr>
              <w:rFonts w:ascii="Calibri" w:hAnsi="Calibri"/>
              <w:i/>
              <w:color w:val="666666"/>
              <w:sz w:val="16"/>
            </w:rPr>
            <w:t>Información Pública</w:t>
          </w:r>
        </w:p>
      </w:tc>
    </w:tr>
  </w:tbl>
  <w:p>
    <w:pPr>
      <w:spacing w:before="40" w:after="120"/>
    </w:pPr>
    <w:r>
      <w:rPr>
        <w:color w:val="1F3864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