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Seguridad de la Información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JWT · RBAC · OWASP · Ley 1581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Seguridad de la Información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Security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Authentication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JWT Implementation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The platform uses JWT (JSON Web Tokens) with a dual-token system: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JWT Authentication Flow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1. LOGIN</w:t>
      </w:r>
    </w:p>
    <w:p>
      <w:pPr>
        <w:ind w:left="567"/>
      </w:pPr>
      <w:r>
        <w:rPr>
          <w:rFonts w:ascii="Consolas" w:hAnsi="Consolas"/>
          <w:sz w:val="16"/>
        </w:rPr>
        <w:t>┌────────┐                          ┌────────┐</w:t>
      </w:r>
    </w:p>
    <w:p>
      <w:pPr>
        <w:ind w:left="567"/>
      </w:pPr>
      <w:r>
        <w:rPr>
          <w:rFonts w:ascii="Consolas" w:hAnsi="Consolas"/>
          <w:sz w:val="16"/>
        </w:rPr>
        <w:t>│ Client │                          │  API   │</w:t>
      </w:r>
    </w:p>
    <w:p>
      <w:pPr>
        <w:ind w:left="567"/>
      </w:pPr>
      <w:r>
        <w:rPr>
          <w:rFonts w:ascii="Consolas" w:hAnsi="Consolas"/>
          <w:sz w:val="16"/>
        </w:rPr>
        <w:t>└───┬────┘                          └───┬────┘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POST /api/v1/auth/login           │</w:t>
      </w:r>
    </w:p>
    <w:p>
      <w:pPr>
        <w:ind w:left="567"/>
      </w:pPr>
      <w:r>
        <w:rPr>
          <w:rFonts w:ascii="Consolas" w:hAnsi="Consolas"/>
          <w:sz w:val="16"/>
        </w:rPr>
        <w:t>│  {username, password}              │</w:t>
      </w:r>
    </w:p>
    <w:p>
      <w:pPr>
        <w:ind w:left="567"/>
      </w:pPr>
      <w:r>
        <w:rPr>
          <w:rFonts w:ascii="Consolas" w:hAnsi="Consolas"/>
          <w:sz w:val="16"/>
        </w:rPr>
        <w:t>│ ──────────────────────────────────▶│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┌───────────▼───────────┐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│ 1. Validate password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2. Check lockout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3. Generate tokens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└───────────┬───────────┘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{access_token, refresh_token}     │</w:t>
      </w:r>
    </w:p>
    <w:p>
      <w:pPr>
        <w:ind w:left="567"/>
      </w:pPr>
      <w:r>
        <w:rPr>
          <w:rFonts w:ascii="Consolas" w:hAnsi="Consolas"/>
          <w:sz w:val="16"/>
        </w:rPr>
        <w:t>│ ◀──────────────────────────────────│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2. Store tokens securely           │</w:t>
      </w:r>
    </w:p>
    <w:p>
      <w:pPr>
        <w:ind w:left="567"/>
      </w:pPr>
      <w:r>
        <w:rPr>
          <w:rFonts w:ascii="Consolas" w:hAnsi="Consolas"/>
          <w:sz w:val="16"/>
        </w:rPr>
        <w:t>│   (HTTPOnly cookie for refresh)    │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2. API REQUESTS</w:t>
      </w:r>
    </w:p>
    <w:p>
      <w:pPr>
        <w:ind w:left="567"/>
      </w:pPr>
      <w:r>
        <w:rPr>
          <w:rFonts w:ascii="Consolas" w:hAnsi="Consolas"/>
          <w:sz w:val="16"/>
        </w:rPr>
        <w:t>┌────────┐                          ┌────────┐</w:t>
      </w:r>
    </w:p>
    <w:p>
      <w:pPr>
        <w:ind w:left="567"/>
      </w:pPr>
      <w:r>
        <w:rPr>
          <w:rFonts w:ascii="Consolas" w:hAnsi="Consolas"/>
          <w:sz w:val="16"/>
        </w:rPr>
        <w:t>│ Client │                          │  API   │</w:t>
      </w:r>
    </w:p>
    <w:p>
      <w:pPr>
        <w:ind w:left="567"/>
      </w:pPr>
      <w:r>
        <w:rPr>
          <w:rFonts w:ascii="Consolas" w:hAnsi="Consolas"/>
          <w:sz w:val="16"/>
        </w:rPr>
        <w:t>└───┬────┘                          └───┬────┘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GET /api/v1/properties/           │</w:t>
      </w:r>
    </w:p>
    <w:p>
      <w:pPr>
        <w:ind w:left="567"/>
      </w:pPr>
      <w:r>
        <w:rPr>
          <w:rFonts w:ascii="Consolas" w:hAnsi="Consolas"/>
          <w:sz w:val="16"/>
        </w:rPr>
        <w:t>│  Authorization: Bearer &lt;access&gt;    │</w:t>
      </w:r>
    </w:p>
    <w:p>
      <w:pPr>
        <w:ind w:left="567"/>
      </w:pPr>
      <w:r>
        <w:rPr>
          <w:rFonts w:ascii="Consolas" w:hAnsi="Consolas"/>
          <w:sz w:val="16"/>
        </w:rPr>
        <w:t>│ ──────────────────────────────────▶│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┌───────────▼───────────┐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│ 1. Validate JWT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2. Check blacklist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3. Check RBAC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└───────────┬───────────┘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200 OK + data                     │</w:t>
      </w:r>
    </w:p>
    <w:p>
      <w:pPr>
        <w:ind w:left="567"/>
      </w:pPr>
      <w:r>
        <w:rPr>
          <w:rFonts w:ascii="Consolas" w:hAnsi="Consolas"/>
          <w:sz w:val="16"/>
        </w:rPr>
        <w:t>│ ◀──────────────────────────────────│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3. TOKEN REFRESH (when access_token expires)</w:t>
      </w:r>
    </w:p>
    <w:p>
      <w:pPr>
        <w:ind w:left="567"/>
      </w:pPr>
      <w:r>
        <w:rPr>
          <w:rFonts w:ascii="Consolas" w:hAnsi="Consolas"/>
          <w:sz w:val="16"/>
        </w:rPr>
        <w:t>┌────────┐                          ┌────────┐</w:t>
      </w:r>
    </w:p>
    <w:p>
      <w:pPr>
        <w:ind w:left="567"/>
      </w:pPr>
      <w:r>
        <w:rPr>
          <w:rFonts w:ascii="Consolas" w:hAnsi="Consolas"/>
          <w:sz w:val="16"/>
        </w:rPr>
        <w:t>│ Client │                          │  API   │</w:t>
      </w:r>
    </w:p>
    <w:p>
      <w:pPr>
        <w:ind w:left="567"/>
      </w:pPr>
      <w:r>
        <w:rPr>
          <w:rFonts w:ascii="Consolas" w:hAnsi="Consolas"/>
          <w:sz w:val="16"/>
        </w:rPr>
        <w:t>└───┬────┘                          └───┬────┘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POST /api/v1/auth/refresh         │</w:t>
      </w:r>
    </w:p>
    <w:p>
      <w:pPr>
        <w:ind w:left="567"/>
      </w:pPr>
      <w:r>
        <w:rPr>
          <w:rFonts w:ascii="Consolas" w:hAnsi="Consolas"/>
          <w:sz w:val="16"/>
        </w:rPr>
        <w:t>│  {refresh_token}                   │</w:t>
      </w:r>
    </w:p>
    <w:p>
      <w:pPr>
        <w:ind w:left="567"/>
      </w:pPr>
      <w:r>
        <w:rPr>
          <w:rFonts w:ascii="Consolas" w:hAnsi="Consolas"/>
          <w:sz w:val="16"/>
        </w:rPr>
        <w:t>│ ──────────────────────────────────▶│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┌───────────▼───────────┐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│ 1. Validate refresh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2. Rotate tokens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3. Blacklist old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└───────────┬───────────┘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{new_access, new_refresh}         │</w:t>
      </w:r>
    </w:p>
    <w:p>
      <w:pPr>
        <w:ind w:left="567"/>
      </w:pPr>
      <w:r>
        <w:rPr>
          <w:rFonts w:ascii="Consolas" w:hAnsi="Consolas"/>
          <w:sz w:val="16"/>
        </w:rPr>
        <w:t>│ ◀──────────────────────────────────│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4. LOGOUT</w:t>
      </w:r>
    </w:p>
    <w:p>
      <w:pPr>
        <w:ind w:left="567"/>
      </w:pPr>
      <w:r>
        <w:rPr>
          <w:rFonts w:ascii="Consolas" w:hAnsi="Consolas"/>
          <w:sz w:val="16"/>
        </w:rPr>
        <w:t>┌────────┐                          ┌────────┐</w:t>
      </w:r>
    </w:p>
    <w:p>
      <w:pPr>
        <w:ind w:left="567"/>
      </w:pPr>
      <w:r>
        <w:rPr>
          <w:rFonts w:ascii="Consolas" w:hAnsi="Consolas"/>
          <w:sz w:val="16"/>
        </w:rPr>
        <w:t>│ Client │                          │  API   │</w:t>
      </w:r>
    </w:p>
    <w:p>
      <w:pPr>
        <w:ind w:left="567"/>
      </w:pPr>
      <w:r>
        <w:rPr>
          <w:rFonts w:ascii="Consolas" w:hAnsi="Consolas"/>
          <w:sz w:val="16"/>
        </w:rPr>
        <w:t>└───┬────┘                          └───┬────┘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POST /api/v1/auth/logout          │</w:t>
      </w:r>
    </w:p>
    <w:p>
      <w:pPr>
        <w:ind w:left="567"/>
      </w:pPr>
      <w:r>
        <w:rPr>
          <w:rFonts w:ascii="Consolas" w:hAnsi="Consolas"/>
          <w:sz w:val="16"/>
        </w:rPr>
        <w:t>│  Authorization: Bearer &lt;access&gt;    │</w:t>
      </w:r>
    </w:p>
    <w:p>
      <w:pPr>
        <w:ind w:left="567"/>
      </w:pPr>
      <w:r>
        <w:rPr>
          <w:rFonts w:ascii="Consolas" w:hAnsi="Consolas"/>
          <w:sz w:val="16"/>
        </w:rPr>
        <w:t>│ ──────────────────────────────────▶│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┌───────────▼───────────┐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 │ 1. Blacklist access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2. Remove refresh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│ 3. Audit log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└───────────┬───────────┘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200 OK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◀──────────────────────────────────│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Token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Storage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Access Token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Memory only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Short-lived (15 min), shouldn't persist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Refresh Token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HTTPOnly cookie + Redis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Long-lived (7 days), needs server-side revocation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Token Payload</w:t>
      </w:r>
    </w:p>
    <w:p>
      <w:pPr>
        <w:ind w:left="567"/>
      </w:pPr>
      <w:r>
        <w:rPr>
          <w:rFonts w:ascii="Consolas" w:hAnsi="Consolas"/>
          <w:sz w:val="16"/>
        </w:rPr>
        <w:t>// Access Token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"sub": "user-uuid",</w:t>
      </w:r>
    </w:p>
    <w:p>
      <w:pPr>
        <w:ind w:left="567"/>
      </w:pPr>
      <w:r>
        <w:rPr>
          <w:rFonts w:ascii="Consolas" w:hAnsi="Consolas"/>
          <w:sz w:val="16"/>
        </w:rPr>
        <w:t>"email": "user@example.com",</w:t>
      </w:r>
    </w:p>
    <w:p>
      <w:pPr>
        <w:ind w:left="567"/>
      </w:pPr>
      <w:r>
        <w:rPr>
          <w:rFonts w:ascii="Consolas" w:hAnsi="Consolas"/>
          <w:sz w:val="16"/>
        </w:rPr>
        <w:t>"roles": ["buyer", "agent"],</w:t>
      </w:r>
    </w:p>
    <w:p>
      <w:pPr>
        <w:ind w:left="567"/>
      </w:pPr>
      <w:r>
        <w:rPr>
          <w:rFonts w:ascii="Consolas" w:hAnsi="Consolas"/>
          <w:sz w:val="16"/>
        </w:rPr>
        <w:t>"tenant_id": "tenant-uuid",</w:t>
      </w:r>
    </w:p>
    <w:p>
      <w:pPr>
        <w:ind w:left="567"/>
      </w:pPr>
      <w:r>
        <w:rPr>
          <w:rFonts w:ascii="Consolas" w:hAnsi="Consolas"/>
          <w:sz w:val="16"/>
        </w:rPr>
        <w:t>"jti": "unique-token-id",</w:t>
      </w:r>
    </w:p>
    <w:p>
      <w:pPr>
        <w:ind w:left="567"/>
      </w:pPr>
      <w:r>
        <w:rPr>
          <w:rFonts w:ascii="Consolas" w:hAnsi="Consolas"/>
          <w:sz w:val="16"/>
        </w:rPr>
        <w:t>"type": "access",</w:t>
      </w:r>
    </w:p>
    <w:p>
      <w:pPr>
        <w:ind w:left="567"/>
      </w:pPr>
      <w:r>
        <w:rPr>
          <w:rFonts w:ascii="Consolas" w:hAnsi="Consolas"/>
          <w:sz w:val="16"/>
        </w:rPr>
        <w:t>"iat": 1705312200,</w:t>
      </w:r>
    </w:p>
    <w:p>
      <w:pPr>
        <w:ind w:left="567"/>
      </w:pPr>
      <w:r>
        <w:rPr>
          <w:rFonts w:ascii="Consolas" w:hAnsi="Consolas"/>
          <w:sz w:val="16"/>
        </w:rPr>
        <w:t>"exp": 1705313100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// Refresh Token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"sub": "user-uuid",</w:t>
      </w:r>
    </w:p>
    <w:p>
      <w:pPr>
        <w:ind w:left="567"/>
      </w:pPr>
      <w:r>
        <w:rPr>
          <w:rFonts w:ascii="Consolas" w:hAnsi="Consolas"/>
          <w:sz w:val="16"/>
        </w:rPr>
        <w:t>"jti": "unique-token-id",</w:t>
      </w:r>
    </w:p>
    <w:p>
      <w:pPr>
        <w:ind w:left="567"/>
      </w:pPr>
      <w:r>
        <w:rPr>
          <w:rFonts w:ascii="Consolas" w:hAnsi="Consolas"/>
          <w:sz w:val="16"/>
        </w:rPr>
        <w:t>"type": "refresh",</w:t>
      </w:r>
    </w:p>
    <w:p>
      <w:pPr>
        <w:ind w:left="567"/>
      </w:pPr>
      <w:r>
        <w:rPr>
          <w:rFonts w:ascii="Consolas" w:hAnsi="Consolas"/>
          <w:sz w:val="16"/>
        </w:rPr>
        <w:t>"iat": 1705312200,</w:t>
      </w:r>
    </w:p>
    <w:p>
      <w:pPr>
        <w:ind w:left="567"/>
      </w:pPr>
      <w:r>
        <w:rPr>
          <w:rFonts w:ascii="Consolas" w:hAnsi="Consolas"/>
          <w:sz w:val="16"/>
        </w:rPr>
        <w:t>"exp": 1705917000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Authorization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RBAC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Buyer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Anonymous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**Auth**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/auth/login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/auth/register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/auth/refresh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/auth/logout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**Properties**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/properties/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/properties/{id}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/properties/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PATCH /properties/{id}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DELETE /properties/{id}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/properties/{id}/photos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**Matches**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/matches/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/matches/recompute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**Inquiries**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/inquiries/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/inquiries/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/inquiries/received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PATCH /inquiries/{id}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**Profiles**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/profiles/me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PATCH /profiles/me/buyer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PATCH /profiles/me/seller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**Favorites**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/favorites/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/favorites/{id}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DELETE /favorites/{id}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**Admin**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/admin/users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/admin/properties/{id}/approve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/admin/properties/{id}/reject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POST /admin/users/{id}/lock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**Agent**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/agent/dashboard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GET /agent/clients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✗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  <w:t>*Owner of the property or admin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Rate Limiting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Layer 1: Nginx (30 req/s per IP)</w:t>
      </w:r>
    </w:p>
    <w:p>
      <w:pPr>
        <w:ind w:left="567"/>
      </w:pPr>
      <w:r>
        <w:rPr>
          <w:rFonts w:ascii="Consolas" w:hAnsi="Consolas"/>
          <w:sz w:val="16"/>
        </w:rPr>
        <w:t>limit_req_zone $binary_remote_addr zone=api:10m rate=30r/s;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location /api/ {</w:t>
      </w:r>
    </w:p>
    <w:p>
      <w:pPr>
        <w:ind w:left="567"/>
      </w:pPr>
      <w:r>
        <w:rPr>
          <w:rFonts w:ascii="Consolas" w:hAnsi="Consolas"/>
          <w:sz w:val="16"/>
        </w:rPr>
        <w:t>limit_req zone=api burst=50 nodelay;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Layer 2: Redis Token Bucket (5 req/s per IP for auth, configurable)</w:t>
      </w:r>
    </w:p>
    <w:p>
      <w:pPr>
        <w:ind w:left="567"/>
      </w:pPr>
      <w:r>
        <w:rPr>
          <w:rFonts w:ascii="Consolas" w:hAnsi="Consolas"/>
          <w:sz w:val="16"/>
        </w:rPr>
        <w:t>async def rate_limit_check(</w:t>
      </w:r>
    </w:p>
    <w:p>
      <w:pPr>
        <w:ind w:left="567"/>
      </w:pPr>
      <w:r>
        <w:rPr>
          <w:rFonts w:ascii="Consolas" w:hAnsi="Consolas"/>
          <w:sz w:val="16"/>
        </w:rPr>
        <w:t>ip_address: str,</w:t>
      </w:r>
    </w:p>
    <w:p>
      <w:pPr>
        <w:ind w:left="567"/>
      </w:pPr>
      <w:r>
        <w:rPr>
          <w:rFonts w:ascii="Consolas" w:hAnsi="Consolas"/>
          <w:sz w:val="16"/>
        </w:rPr>
        <w:t>max_requests: int = 5,</w:t>
      </w:r>
    </w:p>
    <w:p>
      <w:pPr>
        <w:ind w:left="567"/>
      </w:pPr>
      <w:r>
        <w:rPr>
          <w:rFonts w:ascii="Consolas" w:hAnsi="Consolas"/>
          <w:sz w:val="16"/>
        </w:rPr>
        <w:t>window_seconds: int = 1,</w:t>
      </w:r>
    </w:p>
    <w:p>
      <w:pPr>
        <w:ind w:left="567"/>
      </w:pPr>
      <w:r>
        <w:rPr>
          <w:rFonts w:ascii="Consolas" w:hAnsi="Consolas"/>
          <w:sz w:val="16"/>
        </w:rPr>
        <w:t>) -&gt; tuple[bool, int]:</w:t>
      </w:r>
    </w:p>
    <w:p>
      <w:pPr>
        <w:ind w:left="567"/>
      </w:pPr>
      <w:r>
        <w:rPr>
          <w:rFonts w:ascii="Consolas" w:hAnsi="Consolas"/>
          <w:sz w:val="16"/>
        </w:rPr>
        <w:t>"""Token-bucket rate limiting using Redis sorted sets."""</w:t>
      </w:r>
    </w:p>
    <w:p>
      <w:pPr>
        <w:ind w:left="567"/>
      </w:pPr>
      <w:r>
        <w:rPr>
          <w:rFonts w:ascii="Consolas" w:hAnsi="Consolas"/>
          <w:sz w:val="16"/>
        </w:rPr>
        <w:t>key = f"rate_limit:{ip_address}"</w:t>
      </w:r>
    </w:p>
    <w:p>
      <w:pPr>
        <w:ind w:left="567"/>
      </w:pPr>
      <w:r>
        <w:rPr>
          <w:rFonts w:ascii="Consolas" w:hAnsi="Consolas"/>
          <w:sz w:val="16"/>
        </w:rPr>
        <w:t>now_ts = await client.time()</w:t>
      </w:r>
    </w:p>
    <w:p>
      <w:pPr>
        <w:ind w:left="567"/>
      </w:pPr>
      <w:r>
        <w:rPr>
          <w:rFonts w:ascii="Consolas" w:hAnsi="Consolas"/>
          <w:sz w:val="16"/>
        </w:rPr>
        <w:t>now_ms = int(now_ts * 1000)</w:t>
      </w:r>
    </w:p>
    <w:p>
      <w:pPr>
        <w:ind w:left="567"/>
      </w:pPr>
      <w:r>
        <w:rPr>
          <w:rFonts w:ascii="Consolas" w:hAnsi="Consolas"/>
          <w:sz w:val="16"/>
        </w:rPr>
        <w:t>window_start = now_ms - (window_seconds * 1000)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pipe = client.pipeline()</w:t>
      </w:r>
    </w:p>
    <w:p>
      <w:pPr>
        <w:ind w:left="567"/>
      </w:pPr>
      <w:r>
        <w:rPr>
          <w:rFonts w:ascii="Consolas" w:hAnsi="Consolas"/>
          <w:sz w:val="16"/>
        </w:rPr>
        <w:t>pipe.zremrangebyscore(key, 0, window_start)</w:t>
      </w:r>
    </w:p>
    <w:p>
      <w:pPr>
        <w:ind w:left="567"/>
      </w:pPr>
      <w:r>
        <w:rPr>
          <w:rFonts w:ascii="Consolas" w:hAnsi="Consolas"/>
          <w:sz w:val="16"/>
        </w:rPr>
        <w:t>pipe.zadd(key, {f"{now_ms}": now_ts})</w:t>
      </w:r>
    </w:p>
    <w:p>
      <w:pPr>
        <w:ind w:left="567"/>
      </w:pPr>
      <w:r>
        <w:rPr>
          <w:rFonts w:ascii="Consolas" w:hAnsi="Consolas"/>
          <w:sz w:val="16"/>
        </w:rPr>
        <w:t>pipe.zcard(key)</w:t>
      </w:r>
    </w:p>
    <w:p>
      <w:pPr>
        <w:ind w:left="567"/>
      </w:pPr>
      <w:r>
        <w:rPr>
          <w:rFonts w:ascii="Consolas" w:hAnsi="Consolas"/>
          <w:sz w:val="16"/>
        </w:rPr>
        <w:t>pipe.expire(key, window_seconds + 1)</w:t>
      </w:r>
    </w:p>
    <w:p>
      <w:pPr>
        <w:ind w:left="567"/>
      </w:pPr>
      <w:r>
        <w:rPr>
          <w:rFonts w:ascii="Consolas" w:hAnsi="Consolas"/>
          <w:sz w:val="16"/>
        </w:rPr>
        <w:t>results = await pipe.execute()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count = results[2]</w:t>
      </w:r>
    </w:p>
    <w:p>
      <w:pPr>
        <w:ind w:left="567"/>
      </w:pPr>
      <w:r>
        <w:rPr>
          <w:rFonts w:ascii="Consolas" w:hAnsi="Consolas"/>
          <w:sz w:val="16"/>
        </w:rPr>
        <w:t>allowed = count &lt;= max_requests</w:t>
      </w:r>
    </w:p>
    <w:p>
      <w:pPr>
        <w:ind w:left="567"/>
      </w:pPr>
      <w:r>
        <w:rPr>
          <w:rFonts w:ascii="Consolas" w:hAnsi="Consolas"/>
          <w:sz w:val="16"/>
        </w:rPr>
        <w:t>remaining = max(0, max_requests - count)</w:t>
      </w:r>
    </w:p>
    <w:p>
      <w:pPr>
        <w:ind w:left="567"/>
      </w:pPr>
      <w:r>
        <w:rPr>
          <w:rFonts w:ascii="Consolas" w:hAnsi="Consolas"/>
          <w:sz w:val="16"/>
        </w:rPr>
        <w:t>return allowed, remaining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Stricter Limits for Auth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Limit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Burst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`/api/v1/auth/login`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5/min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`/api/v1/auth/register`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3/min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`/api/v1/auth/refresh`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10/min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Other API endpoints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30/s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Data Protection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Password Hashing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Algorithm: bcrypt with auto-detection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Default rounds: 12 (configurable via environment)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No password stored in plain text</w:t>
      </w:r>
    </w:p>
    <w:p>
      <w:pPr>
        <w:ind w:left="567"/>
      </w:pPr>
      <w:r>
        <w:rPr>
          <w:rFonts w:ascii="Consolas" w:hAnsi="Consolas"/>
          <w:sz w:val="16"/>
        </w:rPr>
        <w:t>from app.core.security import hash_password, verify_password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Hash password</w:t>
      </w:r>
    </w:p>
    <w:p>
      <w:pPr>
        <w:ind w:left="567"/>
      </w:pPr>
      <w:r>
        <w:rPr>
          <w:rFonts w:ascii="Consolas" w:hAnsi="Consolas"/>
          <w:sz w:val="16"/>
        </w:rPr>
        <w:t>password_hash = hash_password("SecurePass123!")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Verify password</w:t>
      </w:r>
    </w:p>
    <w:p>
      <w:pPr>
        <w:ind w:left="567"/>
      </w:pPr>
      <w:r>
        <w:rPr>
          <w:rFonts w:ascii="Consolas" w:hAnsi="Consolas"/>
          <w:sz w:val="16"/>
        </w:rPr>
        <w:t>is_valid = verify_password("SecurePass123!", password_hash)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TLS Configuration</w:t>
      </w:r>
    </w:p>
    <w:p>
      <w:pPr>
        <w:ind w:left="567"/>
      </w:pPr>
      <w:r>
        <w:rPr>
          <w:rFonts w:ascii="Consolas" w:hAnsi="Consolas"/>
          <w:sz w:val="16"/>
        </w:rPr>
        <w:t>ssl_protocols TLSv1.2 TLSv1.3;</w:t>
      </w:r>
    </w:p>
    <w:p>
      <w:pPr>
        <w:ind w:left="567"/>
      </w:pPr>
      <w:r>
        <w:rPr>
          <w:rFonts w:ascii="Consolas" w:hAnsi="Consolas"/>
          <w:sz w:val="16"/>
        </w:rPr>
        <w:t>ssl_ciphers ECDHE-ECDSA-AES128-GCM-SHA256:ECDHE-RSA-AES128-GCM-SHA256;</w:t>
      </w:r>
    </w:p>
    <w:p>
      <w:pPr>
        <w:ind w:left="567"/>
      </w:pPr>
      <w:r>
        <w:rPr>
          <w:rFonts w:ascii="Consolas" w:hAnsi="Consolas"/>
          <w:sz w:val="16"/>
        </w:rPr>
        <w:t>ssl_prefer_server_ciphers off;</w:t>
      </w:r>
    </w:p>
    <w:p>
      <w:pPr>
        <w:ind w:left="567"/>
      </w:pPr>
      <w:r>
        <w:rPr>
          <w:rFonts w:ascii="Consolas" w:hAnsi="Consolas"/>
          <w:sz w:val="16"/>
        </w:rPr>
        <w:t>ssl_session_cache shared:SSL:10m;</w:t>
      </w:r>
    </w:p>
    <w:p>
      <w:pPr>
        <w:ind w:left="567"/>
      </w:pPr>
      <w:r>
        <w:rPr>
          <w:rFonts w:ascii="Consolas" w:hAnsi="Consolas"/>
          <w:sz w:val="16"/>
        </w:rPr>
        <w:t>ssl_session_timeout 1d;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Secrets Management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Environment variables for all secrets: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SECRET_KEY</w:t>
      </w:r>
      <w:r>
        <w:rPr>
          <w:rFonts w:ascii="Calibri" w:hAnsi="Calibri"/>
          <w:sz w:val="20"/>
        </w:rPr>
        <w:t xml:space="preserve"> - JWT signing key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POSTGRES_PASSWORD</w:t>
      </w:r>
      <w:r>
        <w:rPr>
          <w:rFonts w:ascii="Calibri" w:hAnsi="Calibri"/>
          <w:sz w:val="20"/>
        </w:rPr>
        <w:t xml:space="preserve"> - Database password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S3_SECRET_KEY</w:t>
      </w:r>
      <w:r>
        <w:rPr>
          <w:rFonts w:ascii="Calibri" w:hAnsi="Calibri"/>
          <w:sz w:val="20"/>
        </w:rPr>
        <w:t xml:space="preserve"> - MinIO/S3 secret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sz w:val="20"/>
        </w:rPr>
        <w:t>SMTP_PASSWORD</w:t>
      </w:r>
      <w:r>
        <w:rPr>
          <w:rFonts w:ascii="Calibri" w:hAnsi="Calibri"/>
          <w:sz w:val="20"/>
        </w:rPr>
        <w:t xml:space="preserve"> - Email password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Never commit </w:t>
      </w:r>
      <w:r>
        <w:rPr>
          <w:rFonts w:ascii="Calibri" w:hAnsi="Calibri"/>
          <w:sz w:val="20"/>
        </w:rPr>
        <w:t>.env</w:t>
      </w:r>
      <w:r>
        <w:rPr>
          <w:rFonts w:ascii="Calibri" w:hAnsi="Calibri"/>
          <w:sz w:val="20"/>
        </w:rPr>
        <w:t xml:space="preserve"> to version control.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Audit Trail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Logged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IP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LOGIN_SUCCESS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User agent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LOGIN_FAILED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Attempt count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LOGOUT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TOKEN_REFRESH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PASSWORD_CHANGE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ACCOUNT_LOCKED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Lockout duration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ACCOUNT_UNLOCKED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Admin who unlocked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PROPERTY_CREATED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 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PROPERTY_APPROVED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 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PROPERTY_REJECTED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Property ID, reason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Audit Log Schema</w:t>
      </w:r>
    </w:p>
    <w:p>
      <w:pPr>
        <w:ind w:left="567"/>
      </w:pPr>
      <w:r>
        <w:rPr>
          <w:rFonts w:ascii="Consolas" w:hAnsi="Consolas"/>
          <w:sz w:val="16"/>
        </w:rPr>
        <w:t>class AuditLog(Base):</w:t>
      </w:r>
    </w:p>
    <w:p>
      <w:pPr>
        <w:ind w:left="567"/>
      </w:pPr>
      <w:r>
        <w:rPr>
          <w:rFonts w:ascii="Consolas" w:hAnsi="Consolas"/>
          <w:sz w:val="16"/>
        </w:rPr>
        <w:t>__tablename__ = "audit_logs"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id: Mapped[uuid.UUID] = mapped_column(UUID(as_uuid=True), primary_key=True)</w:t>
      </w:r>
    </w:p>
    <w:p>
      <w:pPr>
        <w:ind w:left="567"/>
      </w:pPr>
      <w:r>
        <w:rPr>
          <w:rFonts w:ascii="Consolas" w:hAnsi="Consolas"/>
          <w:sz w:val="16"/>
        </w:rPr>
        <w:t>user_id: Mapped[uuid.UUID | None] = mapped_column(ForeignKey("users.id"))</w:t>
      </w:r>
    </w:p>
    <w:p>
      <w:pPr>
        <w:ind w:left="567"/>
      </w:pPr>
      <w:r>
        <w:rPr>
          <w:rFonts w:ascii="Consolas" w:hAnsi="Consolas"/>
          <w:sz w:val="16"/>
        </w:rPr>
        <w:t>tenant_id: Mapped[uuid.UUID | None] = mapped_column(UUID(as_uuid=True))</w:t>
      </w:r>
    </w:p>
    <w:p>
      <w:pPr>
        <w:ind w:left="567"/>
      </w:pPr>
      <w:r>
        <w:rPr>
          <w:rFonts w:ascii="Consolas" w:hAnsi="Consolas"/>
          <w:sz w:val="16"/>
        </w:rPr>
        <w:t>action: Mapped[str] = mapped_column(String(100), nullable=False, index=True)</w:t>
      </w:r>
    </w:p>
    <w:p>
      <w:pPr>
        <w:ind w:left="567"/>
      </w:pPr>
      <w:r>
        <w:rPr>
          <w:rFonts w:ascii="Consolas" w:hAnsi="Consolas"/>
          <w:sz w:val="16"/>
        </w:rPr>
        <w:t>ip_address: Mapped[str | None] = mapped_column(String(45))</w:t>
      </w:r>
    </w:p>
    <w:p>
      <w:pPr>
        <w:ind w:left="567"/>
      </w:pPr>
      <w:r>
        <w:rPr>
          <w:rFonts w:ascii="Consolas" w:hAnsi="Consolas"/>
          <w:sz w:val="16"/>
        </w:rPr>
        <w:t>details: Mapped[dict | None] = mapped_column(JSONB, default=dict)</w:t>
      </w:r>
    </w:p>
    <w:p>
      <w:pPr>
        <w:ind w:left="567"/>
      </w:pPr>
      <w:r>
        <w:rPr>
          <w:rFonts w:ascii="Consolas" w:hAnsi="Consolas"/>
          <w:sz w:val="16"/>
        </w:rPr>
        <w:t>created_at: Mapped[datetime] = mapped_column(DateTime(timezone=True))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OWASP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OWASP Top 10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A01 Broken Access Control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RBAC middleware, ownership checks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A02 Cryptographic Failures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bcrypt, TLS 1.2+, JWT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A03 Injection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SQLAlchemy ORM, parameterized queries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A04 Insecure Design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Rate limiting, lockout, input 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A05 Security Misconfiguration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Secure defaults, CORS, headers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A06 Vulnerable Components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Dependency scanning, pinned versions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A07 Auth Failures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JWT rotation, lockout, audit logs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A08 Data Integrity Failures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HTTPS, signed tokens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A09 Logging Failures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Structured logging, audit trail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A10 SSRF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URL validation, whitelist S3 endpoints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Security Headers</w:t>
      </w:r>
    </w:p>
    <w:p>
      <w:pPr>
        <w:ind w:left="567"/>
      </w:pPr>
      <w:r>
        <w:rPr>
          <w:rFonts w:ascii="Consolas" w:hAnsi="Consolas"/>
          <w:sz w:val="16"/>
        </w:rPr>
        <w:t>add_header X-Frame-Options "SAMEORIGIN" always;</w:t>
      </w:r>
    </w:p>
    <w:p>
      <w:pPr>
        <w:ind w:left="567"/>
      </w:pPr>
      <w:r>
        <w:rPr>
          <w:rFonts w:ascii="Consolas" w:hAnsi="Consolas"/>
          <w:sz w:val="16"/>
        </w:rPr>
        <w:t>add_header X-Content-Type-Options "nosniff" always;</w:t>
      </w:r>
    </w:p>
    <w:p>
      <w:pPr>
        <w:ind w:left="567"/>
      </w:pPr>
      <w:r>
        <w:rPr>
          <w:rFonts w:ascii="Consolas" w:hAnsi="Consolas"/>
          <w:sz w:val="16"/>
        </w:rPr>
        <w:t>add_header X-XSS-Protection "1; mode=block" always;</w:t>
      </w:r>
    </w:p>
    <w:p>
      <w:pPr>
        <w:ind w:left="567"/>
      </w:pPr>
      <w:r>
        <w:rPr>
          <w:rFonts w:ascii="Consolas" w:hAnsi="Consolas"/>
          <w:sz w:val="16"/>
        </w:rPr>
        <w:t>add_header Referrer-Policy "strict-origin-when-cross-origin" always;</w:t>
      </w:r>
    </w:p>
    <w:p>
      <w:pPr>
        <w:ind w:left="567"/>
      </w:pPr>
      <w:r>
        <w:rPr>
          <w:rFonts w:ascii="Consolas" w:hAnsi="Consolas"/>
          <w:sz w:val="16"/>
        </w:rPr>
        <w:t>add_header Content-Security-Policy "default-src 'self' ..." always;</w:t>
      </w:r>
    </w:p>
    <w:p>
      <w:pPr>
        <w:ind w:left="567"/>
      </w:pPr>
      <w:r>
        <w:rPr>
          <w:rFonts w:ascii="Consolas" w:hAnsi="Consolas"/>
          <w:sz w:val="16"/>
        </w:rPr>
        <w:t>add_header Strict-Transport-Security "max-age=31536000" always;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Colombian Law Compliance (Ley 1581 de 2012)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Retention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User PII (email, name)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Sensitive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Account lifetime + 30 days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Password hashes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Never deleted (required)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Audit logs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Regulated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365 days minimum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Property photos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Personal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Until property deleted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Location 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Sensitive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Anonymized after 1 year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Rights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Right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Access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GET /admin/users/{id} for admins, self via /profiles/me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Correction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PATCH /profiles/me/* endpoints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Deletion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DELETE /profiles/me (soft delete)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Revocation of consent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Setting consent_given_at = NULL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Required Disclosures</w:t>
      </w:r>
    </w:p>
    <w:p>
      <w:pPr>
        <w:ind w:left="567"/>
      </w:pPr>
      <w:r>
        <w:rPr>
          <w:rFonts w:ascii="Consolas" w:hAnsi="Consolas"/>
          <w:sz w:val="16"/>
        </w:rPr>
        <w:t># Consent request during registration</w:t>
      </w:r>
    </w:p>
    <w:p>
      <w:pPr>
        <w:ind w:left="567"/>
      </w:pPr>
      <w:r>
        <w:rPr>
          <w:rFonts w:ascii="Consolas" w:hAnsi="Consolas"/>
          <w:sz w:val="16"/>
        </w:rPr>
        <w:t>{</w:t>
      </w:r>
    </w:p>
    <w:p>
      <w:pPr>
        <w:ind w:left="567"/>
      </w:pPr>
      <w:r>
        <w:rPr>
          <w:rFonts w:ascii="Consolas" w:hAnsi="Consolas"/>
          <w:sz w:val="16"/>
        </w:rPr>
        <w:t>"consent_text": "Autorizo el tratamiento de mis datos personales...",</w:t>
      </w:r>
    </w:p>
    <w:p>
      <w:pPr>
        <w:ind w:left="567"/>
      </w:pPr>
      <w:r>
        <w:rPr>
          <w:rFonts w:ascii="Consolas" w:hAnsi="Consolas"/>
          <w:sz w:val="16"/>
        </w:rPr>
        <w:t>"consent_required": true,</w:t>
      </w:r>
    </w:p>
    <w:p>
      <w:pPr>
        <w:ind w:left="567"/>
      </w:pPr>
      <w:r>
        <w:rPr>
          <w:rFonts w:ascii="Consolas" w:hAnsi="Consolas"/>
          <w:sz w:val="16"/>
        </w:rPr>
        <w:t>"policy_url": "https://inmobiliaria.example.com/privacy"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Audit Log Retention</w:t>
      </w:r>
    </w:p>
    <w:p>
      <w:pPr>
        <w:ind w:left="567"/>
      </w:pPr>
      <w:r>
        <w:rPr>
          <w:rFonts w:ascii="Consolas" w:hAnsi="Consolas"/>
          <w:sz w:val="16"/>
        </w:rPr>
        <w:t># Cleanup task runs daily, keeps 365 days minimum</w:t>
      </w:r>
    </w:p>
    <w:p>
      <w:pPr>
        <w:ind w:left="567"/>
      </w:pPr>
      <w:r>
        <w:rPr>
          <w:rFonts w:ascii="Consolas" w:hAnsi="Consolas"/>
          <w:sz w:val="16"/>
        </w:rPr>
        <w:t>async def cleanup_old_audit_logs():</w:t>
      </w:r>
    </w:p>
    <w:p>
      <w:pPr>
        <w:ind w:left="567"/>
      </w:pPr>
      <w:r>
        <w:rPr>
          <w:rFonts w:ascii="Consolas" w:hAnsi="Consolas"/>
          <w:sz w:val="16"/>
        </w:rPr>
        <w:t>cutoff = datetime.utcnow() - timedelta(days=settings.audit_retention_days)</w:t>
      </w:r>
    </w:p>
    <w:p>
      <w:pPr>
        <w:ind w:left="567"/>
      </w:pPr>
      <w:r>
        <w:rPr>
          <w:rFonts w:ascii="Consolas" w:hAnsi="Consolas"/>
          <w:sz w:val="16"/>
        </w:rPr>
        <w:t>await session.execute(</w:t>
      </w:r>
    </w:p>
    <w:p>
      <w:pPr>
        <w:ind w:left="567"/>
      </w:pPr>
      <w:r>
        <w:rPr>
          <w:rFonts w:ascii="Consolas" w:hAnsi="Consolas"/>
          <w:sz w:val="16"/>
        </w:rPr>
        <w:t>delete(AuditLog).where(AuditLog.created_at &lt; cutoff)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Account Lockout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Lockout Flow</w:t>
      </w:r>
    </w:p>
    <w:p>
      <w:pPr>
        <w:ind w:left="567"/>
      </w:pPr>
      <w:r>
        <w:rPr>
          <w:rFonts w:ascii="Consolas" w:hAnsi="Consolas"/>
          <w:sz w:val="16"/>
        </w:rPr>
        <w:t>Failed Login Attempt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Check attempts    │</w:t>
      </w:r>
    </w:p>
    <w:p>
      <w:pPr>
        <w:ind w:left="567"/>
      </w:pPr>
      <w:r>
        <w:rPr>
          <w:rFonts w:ascii="Consolas" w:hAnsi="Consolas"/>
          <w:sz w:val="16"/>
        </w:rPr>
        <w:t>│ from Redis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└─────────┬─────────┘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┌───────────────────┐     ┌───────────────────┐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attempts &lt; max    │ ──▶ │ Return 401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└───────────────────┘     └───────────────────┘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 No (≥ max)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Set lockout in    │</w:t>
      </w:r>
    </w:p>
    <w:p>
      <w:pPr>
        <w:ind w:left="567"/>
      </w:pPr>
      <w:r>
        <w:rPr>
          <w:rFonts w:ascii="Consolas" w:hAnsi="Consolas"/>
          <w:sz w:val="16"/>
        </w:rPr>
        <w:t>│ Redis (TTL=15min) │</w:t>
      </w:r>
    </w:p>
    <w:p>
      <w:pPr>
        <w:ind w:left="567"/>
      </w:pPr>
      <w:r>
        <w:rPr>
          <w:rFonts w:ascii="Consolas" w:hAnsi="Consolas"/>
          <w:sz w:val="16"/>
        </w:rPr>
        <w:t>│ Set is_locked     │</w:t>
      </w:r>
    </w:p>
    <w:p>
      <w:pPr>
        <w:ind w:left="567"/>
      </w:pPr>
      <w:r>
        <w:rPr>
          <w:rFonts w:ascii="Consolas" w:hAnsi="Consolas"/>
          <w:sz w:val="16"/>
        </w:rPr>
        <w:t>│ in DB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└─────────┬─────────┘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Return 423        │</w:t>
      </w:r>
    </w:p>
    <w:p>
      <w:pPr>
        <w:ind w:left="567"/>
      </w:pPr>
      <w:r>
        <w:rPr>
          <w:rFonts w:ascii="Consolas" w:hAnsi="Consolas"/>
          <w:sz w:val="16"/>
        </w:rPr>
        <w:t>│ LOCKED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Configuration</w:t>
      </w:r>
    </w:p>
    <w:p>
      <w:pPr>
        <w:ind w:left="567"/>
      </w:pPr>
      <w:r>
        <w:rPr>
          <w:rFonts w:ascii="Consolas" w:hAnsi="Consolas"/>
          <w:sz w:val="16"/>
        </w:rPr>
        <w:t>class AuthSettings(BaseSettings):</w:t>
      </w:r>
    </w:p>
    <w:p>
      <w:pPr>
        <w:ind w:left="567"/>
      </w:pPr>
      <w:r>
        <w:rPr>
          <w:rFonts w:ascii="Consolas" w:hAnsi="Consolas"/>
          <w:sz w:val="16"/>
        </w:rPr>
        <w:t>max_login_attempts: int = Field(default=3)</w:t>
      </w:r>
    </w:p>
    <w:p>
      <w:pPr>
        <w:ind w:left="567"/>
      </w:pPr>
      <w:r>
        <w:rPr>
          <w:rFonts w:ascii="Consolas" w:hAnsi="Consolas"/>
          <w:sz w:val="16"/>
        </w:rPr>
        <w:t>lockout_duration_minutes: int = Field(default=15)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Seguridad de la Información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