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53F7" w14:textId="77777777" w:rsidR="00895C20" w:rsidRPr="00895C20" w:rsidRDefault="00895C20" w:rsidP="00895C20">
      <w:pPr>
        <w:spacing w:line="240" w:lineRule="auto"/>
        <w:rPr>
          <w:b/>
          <w:bCs/>
        </w:rPr>
      </w:pPr>
      <w:r w:rsidRPr="00895C20">
        <w:rPr>
          <w:b/>
          <w:bCs/>
        </w:rPr>
        <w:t>Supplemental materials</w:t>
      </w:r>
    </w:p>
    <w:p w14:paraId="2820DA76" w14:textId="77777777" w:rsidR="00895C20" w:rsidRPr="00895C20" w:rsidRDefault="00895C20" w:rsidP="00895C20">
      <w:pPr>
        <w:spacing w:line="240" w:lineRule="auto"/>
        <w:rPr>
          <w:lang w:val="en-US"/>
        </w:rPr>
      </w:pPr>
      <w:r w:rsidRPr="00895C20">
        <w:rPr>
          <w:lang w:val="en-US"/>
        </w:rPr>
        <w:t>Table S1. Links to online 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3113"/>
      </w:tblGrid>
      <w:tr w:rsidR="00895C20" w:rsidRPr="00895C20" w14:paraId="2A46FA85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69AF65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Reference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47A76F4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Information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32507F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Hyperlink</w:t>
            </w:r>
          </w:p>
        </w:tc>
      </w:tr>
      <w:tr w:rsidR="00895C20" w:rsidRPr="00895C20" w14:paraId="4F7B67CD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00586C1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Example 1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F0F43B2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Example of data of small amplitude movements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7A4FC9A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hyperlink r:id="rId4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70F8B23C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4A04BB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Example 2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EA44AEE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Example of how stereotypical calls analyzed in this research are embedded in longer singing sequences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DB73DE" w14:textId="77777777" w:rsidR="00895C20" w:rsidRPr="00895C20" w:rsidRDefault="00895C20" w:rsidP="00895C20">
            <w:pPr>
              <w:spacing w:line="240" w:lineRule="auto"/>
            </w:pPr>
            <w:hyperlink r:id="rId5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4CCA5823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DA968B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Example 3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FCE17F4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Example ricochetal brachiation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79D418" w14:textId="77777777" w:rsidR="00895C20" w:rsidRPr="00895C20" w:rsidRDefault="00895C20" w:rsidP="00895C20">
            <w:pPr>
              <w:spacing w:line="240" w:lineRule="auto"/>
            </w:pPr>
            <w:hyperlink r:id="rId6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459D12C8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9A41222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Example 4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658468A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 xml:space="preserve">Example of video tracking </w:t>
            </w:r>
            <w:proofErr w:type="spellStart"/>
            <w:r w:rsidRPr="00895C20">
              <w:rPr>
                <w:lang w:val="en-US"/>
              </w:rPr>
              <w:t>DeepLaBcut</w:t>
            </w:r>
            <w:proofErr w:type="spellEnd"/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3971212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hyperlink r:id="rId7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000C392F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5E65F1E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Script 1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1DBE148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Python code for snipping videos from annotations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B5E69C3" w14:textId="77777777" w:rsidR="00895C20" w:rsidRPr="00895C20" w:rsidRDefault="00895C20" w:rsidP="00895C20">
            <w:pPr>
              <w:spacing w:line="240" w:lineRule="auto"/>
            </w:pPr>
            <w:hyperlink r:id="rId8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3813A18B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FFA5D4B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Script 2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2DA004E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Python OpenCv2 automatic bounding box pre-processing script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4A93C4" w14:textId="77777777" w:rsidR="00895C20" w:rsidRPr="00895C20" w:rsidRDefault="00895C20" w:rsidP="00895C20">
            <w:pPr>
              <w:spacing w:line="240" w:lineRule="auto"/>
            </w:pPr>
            <w:hyperlink r:id="rId9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612F380E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4291514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Script 3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1A9A54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R Processing script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29F37DE" w14:textId="77777777" w:rsidR="00895C20" w:rsidRPr="00895C20" w:rsidRDefault="00895C20" w:rsidP="00895C20">
            <w:pPr>
              <w:spacing w:line="240" w:lineRule="auto"/>
            </w:pPr>
            <w:hyperlink r:id="rId10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24D2B73F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B866D64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Script 4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1F7C48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R Statistical analysis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5EF9FD0" w14:textId="77777777" w:rsidR="00895C20" w:rsidRPr="00895C20" w:rsidRDefault="00895C20" w:rsidP="00895C20">
            <w:pPr>
              <w:spacing w:line="240" w:lineRule="auto"/>
            </w:pPr>
            <w:hyperlink r:id="rId11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798AB449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2CCA6B5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Script 5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2437C9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Python reproducible code for data dashboard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7CDF2E" w14:textId="77777777" w:rsidR="00895C20" w:rsidRPr="00895C20" w:rsidRDefault="00895C20" w:rsidP="00895C20">
            <w:pPr>
              <w:spacing w:line="240" w:lineRule="auto"/>
            </w:pPr>
            <w:hyperlink r:id="rId12">
              <w:r w:rsidRPr="00895C20">
                <w:rPr>
                  <w:rStyle w:val="Hyperlink"/>
                </w:rPr>
                <w:t>link</w:t>
              </w:r>
            </w:hyperlink>
          </w:p>
        </w:tc>
      </w:tr>
      <w:tr w:rsidR="00895C20" w:rsidRPr="00895C20" w14:paraId="37AD8F64" w14:textId="77777777" w:rsidTr="00370712">
        <w:tc>
          <w:tcPr>
            <w:tcW w:w="14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3346C9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r w:rsidRPr="00895C20">
              <w:rPr>
                <w:lang w:val="en-US"/>
              </w:rPr>
              <w:t>Resource 1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2F6703" w14:textId="77777777" w:rsidR="00895C20" w:rsidRPr="00895C20" w:rsidRDefault="00895C20" w:rsidP="00895C20">
            <w:pPr>
              <w:spacing w:line="240" w:lineRule="auto"/>
              <w:rPr>
                <w:lang w:val="en-US"/>
              </w:rPr>
            </w:pPr>
            <w:proofErr w:type="spellStart"/>
            <w:r w:rsidRPr="00895C20">
              <w:rPr>
                <w:lang w:val="en-US"/>
              </w:rPr>
              <w:t>Deeplabcut</w:t>
            </w:r>
            <w:proofErr w:type="spellEnd"/>
            <w:r w:rsidRPr="00895C20">
              <w:rPr>
                <w:lang w:val="en-US"/>
              </w:rPr>
              <w:t xml:space="preserve"> trained model + info</w:t>
            </w:r>
          </w:p>
        </w:tc>
        <w:tc>
          <w:tcPr>
            <w:tcW w:w="31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8F9755" w14:textId="77777777" w:rsidR="00895C20" w:rsidRPr="00895C20" w:rsidRDefault="00895C20" w:rsidP="00895C20">
            <w:pPr>
              <w:spacing w:line="240" w:lineRule="auto"/>
            </w:pPr>
            <w:hyperlink r:id="rId13">
              <w:r w:rsidRPr="00895C20">
                <w:rPr>
                  <w:rStyle w:val="Hyperlink"/>
                </w:rPr>
                <w:t>link</w:t>
              </w:r>
            </w:hyperlink>
          </w:p>
        </w:tc>
      </w:tr>
    </w:tbl>
    <w:p w14:paraId="21F7A0D0" w14:textId="77777777" w:rsidR="008E6D19" w:rsidRPr="00895C20" w:rsidRDefault="008E6D19" w:rsidP="00895C20">
      <w:pPr>
        <w:spacing w:line="240" w:lineRule="auto"/>
      </w:pPr>
    </w:p>
    <w:sectPr w:rsidR="008E6D19" w:rsidRPr="00895C2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C9"/>
    <w:rsid w:val="00717408"/>
    <w:rsid w:val="00895C20"/>
    <w:rsid w:val="008E6D19"/>
    <w:rsid w:val="00AA657B"/>
    <w:rsid w:val="00E0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73EB1-0AC7-4C26-ACD1-B88DC172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C20"/>
    <w:pPr>
      <w:spacing w:after="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C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C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C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C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C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C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C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C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C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C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5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C20"/>
    <w:pPr>
      <w:spacing w:after="0" w:line="240" w:lineRule="auto"/>
    </w:pPr>
    <w:rPr>
      <w:lang w:val="nl-NL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95C2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895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mPouw/siamang_physical_constraints_code_repo/blob/main/python/annotation_tosnippets.py" TargetMode="External"/><Relationship Id="rId13" Type="http://schemas.openxmlformats.org/officeDocument/2006/relationships/hyperlink" Target="https://github.com/WimPouw/siamang_physical_constraints_code_repo/tree/main/DLC_mode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sg-131-174-75-200.hosting.ru.nl/open_data_siamang/snip_gopro_blue_opp_16_June_session1_2_3DLC_resnet50_SiamangSimpleV2Jan31shuffle1_500000_filtered_labeled_1.mp4" TargetMode="External"/><Relationship Id="rId12" Type="http://schemas.openxmlformats.org/officeDocument/2006/relationships/hyperlink" Target="https://github.com/WimPouw/siamang_physical_constraints_code_repo/blob/main/python/dashboard_app/app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MLMRHScRnhs?t=182" TargetMode="External"/><Relationship Id="rId11" Type="http://schemas.openxmlformats.org/officeDocument/2006/relationships/hyperlink" Target="https://github.com/WimPouw/siamang_physical_constraints_code_repo/blob/main/R_scripts/analyses_report_v4.Rmd" TargetMode="External"/><Relationship Id="rId5" Type="http://schemas.openxmlformats.org/officeDocument/2006/relationships/hyperlink" Target="https://tsg-131-174-75-200.hosting.ru.nl/open_data_siamang/Opp_August_12_Session_1_GPorange_syncedboom_anno.mp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WimPouw/siamang_physical_constraints_code_repo/blob/main/R_scripts/processing_scripts_vocal_motor_couplingv4.R" TargetMode="External"/><Relationship Id="rId4" Type="http://schemas.openxmlformats.org/officeDocument/2006/relationships/hyperlink" Target="https://tsg-131-174-75-200.hosting.ru.nl/open_data_siamang/gopro_orange_opp_14_August_session1_11_12.mp4" TargetMode="External"/><Relationship Id="rId9" Type="http://schemas.openxmlformats.org/officeDocument/2006/relationships/hyperlink" Target="https://github.com/WimPouw/siamang_physical_constraints_code_repo/blob/main/python/drawboundingboxes.p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 Pouw</dc:creator>
  <cp:keywords/>
  <dc:description/>
  <cp:lastModifiedBy>Wim Pouw</cp:lastModifiedBy>
  <cp:revision>2</cp:revision>
  <dcterms:created xsi:type="dcterms:W3CDTF">2026-03-26T15:11:00Z</dcterms:created>
  <dcterms:modified xsi:type="dcterms:W3CDTF">2026-03-26T15:11:00Z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9f4804-9ab0-4527-a877-f7a87100f5fc_Enabled">
    <vt:lpwstr>true</vt:lpwstr>
  </property>
  <property fmtid="{D5CDD505-2E9C-101B-9397-08002B2CF9AE}" pid="3" name="MSIP_Label_b29f4804-9ab0-4527-a877-f7a87100f5fc_SetDate">
    <vt:lpwstr>2026-03-26T15:11:31Z</vt:lpwstr>
  </property>
  <property fmtid="{D5CDD505-2E9C-101B-9397-08002B2CF9AE}" pid="4" name="MSIP_Label_b29f4804-9ab0-4527-a877-f7a87100f5fc_Method">
    <vt:lpwstr>Standard</vt:lpwstr>
  </property>
  <property fmtid="{D5CDD505-2E9C-101B-9397-08002B2CF9AE}" pid="5" name="MSIP_Label_b29f4804-9ab0-4527-a877-f7a87100f5fc_Name">
    <vt:lpwstr>General</vt:lpwstr>
  </property>
  <property fmtid="{D5CDD505-2E9C-101B-9397-08002B2CF9AE}" pid="6" name="MSIP_Label_b29f4804-9ab0-4527-a877-f7a87100f5fc_SiteId">
    <vt:lpwstr>7a5561df-6599-4898-8a20-cce41db3b44f</vt:lpwstr>
  </property>
  <property fmtid="{D5CDD505-2E9C-101B-9397-08002B2CF9AE}" pid="7" name="MSIP_Label_b29f4804-9ab0-4527-a877-f7a87100f5fc_ActionId">
    <vt:lpwstr>57514f46-d99a-4954-bcb4-8b6eb09796d4</vt:lpwstr>
  </property>
  <property fmtid="{D5CDD505-2E9C-101B-9397-08002B2CF9AE}" pid="8" name="MSIP_Label_b29f4804-9ab0-4527-a877-f7a87100f5fc_ContentBits">
    <vt:lpwstr>0</vt:lpwstr>
  </property>
  <property fmtid="{D5CDD505-2E9C-101B-9397-08002B2CF9AE}" pid="9" name="MSIP_Label_b29f4804-9ab0-4527-a877-f7a87100f5fc_Tag">
    <vt:lpwstr>10, 3, 0, 1</vt:lpwstr>
  </property>
</Properties>
</file>