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ED660" w14:textId="77777777" w:rsidR="00C83D10" w:rsidRDefault="00C83D10">
      <w:pPr>
        <w:jc w:val="center"/>
      </w:pPr>
    </w:p>
    <w:p w14:paraId="3F52F073" w14:textId="77777777" w:rsidR="00C83D10" w:rsidRDefault="00C83D10">
      <w:pPr>
        <w:jc w:val="center"/>
      </w:pPr>
    </w:p>
    <w:p w14:paraId="6BDF41DE" w14:textId="77777777" w:rsidR="00C83D10" w:rsidRDefault="00000000">
      <w:pPr>
        <w:pStyle w:val="Title"/>
      </w:pPr>
      <w:r>
        <w:rPr>
          <w:rFonts w:ascii="Times New Roman" w:hAnsi="Times New Roman"/>
        </w:rPr>
        <w:t>TRUSTRAG: SPAN-LEVEL CALIBRATED HALLUCINATION DETECTION FOR RETRIEVAL-AUGMENTED GENERATION</w:t>
      </w:r>
    </w:p>
    <w:p w14:paraId="6EEED689" w14:textId="77777777" w:rsidR="00C83D10" w:rsidRDefault="00000000">
      <w:pPr>
        <w:spacing w:after="360"/>
        <w:jc w:val="center"/>
      </w:pPr>
      <w:r>
        <w:rPr>
          <w:b/>
          <w:sz w:val="28"/>
        </w:rPr>
        <w:t>INDIVIDUAL THESIS</w:t>
      </w:r>
    </w:p>
    <w:p w14:paraId="5BA92D65" w14:textId="77777777" w:rsidR="00C83D10" w:rsidRDefault="00000000">
      <w:pPr>
        <w:spacing w:after="80"/>
        <w:jc w:val="center"/>
      </w:pPr>
      <w:r>
        <w:rPr>
          <w:sz w:val="28"/>
        </w:rPr>
        <w:t>Epitakumbure Mudunkothgedara Sakindu Nivein Rathnasiri</w:t>
      </w:r>
    </w:p>
    <w:p w14:paraId="043F5DA0" w14:textId="77777777" w:rsidR="00C83D10" w:rsidRDefault="00000000">
      <w:pPr>
        <w:spacing w:after="280"/>
        <w:jc w:val="center"/>
      </w:pPr>
      <w:r>
        <w:rPr>
          <w:sz w:val="28"/>
        </w:rPr>
        <w:t>(IT22047724)</w:t>
      </w:r>
    </w:p>
    <w:p w14:paraId="0DF7861D" w14:textId="77777777" w:rsidR="00C83D10" w:rsidRDefault="00000000">
      <w:pPr>
        <w:spacing w:after="80"/>
        <w:jc w:val="center"/>
      </w:pPr>
      <w:r>
        <w:rPr>
          <w:sz w:val="28"/>
        </w:rPr>
        <w:t>Individual component: Retrieval-Attribution Alignment and Evidence Grounding</w:t>
      </w:r>
    </w:p>
    <w:p w14:paraId="6BE0C8D8" w14:textId="77777777" w:rsidR="00C83D10" w:rsidRDefault="00000000">
      <w:pPr>
        <w:spacing w:after="480"/>
        <w:jc w:val="center"/>
      </w:pPr>
      <w:r>
        <w:rPr>
          <w:sz w:val="28"/>
        </w:rPr>
        <w:t>Group ID: R26-DS-018</w:t>
      </w:r>
    </w:p>
    <w:p w14:paraId="2985FD28" w14:textId="77777777" w:rsidR="00C83D10" w:rsidRDefault="00000000">
      <w:pPr>
        <w:spacing w:after="80"/>
        <w:jc w:val="center"/>
      </w:pPr>
      <w:r>
        <w:t>Report submitted in partial fulfilment of the requirements for the</w:t>
      </w:r>
    </w:p>
    <w:p w14:paraId="144DB695" w14:textId="77777777" w:rsidR="00C83D10" w:rsidRDefault="00000000">
      <w:pPr>
        <w:spacing w:after="80"/>
        <w:jc w:val="center"/>
      </w:pPr>
      <w:r>
        <w:t>Bachelor of Science Honours in Information Technology</w:t>
      </w:r>
    </w:p>
    <w:p w14:paraId="04623DCF" w14:textId="77777777" w:rsidR="00C83D10" w:rsidRDefault="00000000">
      <w:pPr>
        <w:spacing w:after="480"/>
        <w:jc w:val="center"/>
      </w:pPr>
      <w:r>
        <w:t>Specialising in Data Science</w:t>
      </w:r>
    </w:p>
    <w:p w14:paraId="47E9F335" w14:textId="77777777" w:rsidR="00C83D10" w:rsidRDefault="00000000">
      <w:pPr>
        <w:spacing w:after="80"/>
        <w:jc w:val="center"/>
      </w:pPr>
      <w:r>
        <w:t>Department of Information Technology</w:t>
      </w:r>
    </w:p>
    <w:p w14:paraId="75241D41" w14:textId="77777777" w:rsidR="00C83D10" w:rsidRDefault="00000000">
      <w:pPr>
        <w:spacing w:after="80"/>
        <w:jc w:val="center"/>
      </w:pPr>
      <w:r>
        <w:t>Sri Lanka Institute of Information Technology</w:t>
      </w:r>
    </w:p>
    <w:p w14:paraId="05834120" w14:textId="77777777" w:rsidR="00C83D10" w:rsidRDefault="00000000">
      <w:pPr>
        <w:spacing w:after="360"/>
        <w:jc w:val="center"/>
      </w:pPr>
      <w:r>
        <w:t>Sri Lanka</w:t>
      </w:r>
    </w:p>
    <w:p w14:paraId="17661B81" w14:textId="77777777" w:rsidR="00C83D10" w:rsidRDefault="00000000">
      <w:pPr>
        <w:spacing w:after="0"/>
        <w:jc w:val="center"/>
      </w:pPr>
      <w:r>
        <w:t>October 2026</w:t>
      </w:r>
    </w:p>
    <w:p w14:paraId="4339E427" w14:textId="77777777" w:rsidR="00C83D10" w:rsidRDefault="00C83D10">
      <w:pPr>
        <w:sectPr w:rsidR="00C83D10">
          <w:headerReference w:type="default" r:id="rId8"/>
          <w:footerReference w:type="default" r:id="rId9"/>
          <w:pgSz w:w="11906" w:h="16838"/>
          <w:pgMar w:top="1417" w:right="1417" w:bottom="2268" w:left="2268" w:header="709" w:footer="850" w:gutter="0"/>
          <w:pgNumType w:start="1"/>
          <w:cols w:space="720"/>
          <w:docGrid w:linePitch="360"/>
        </w:sectPr>
      </w:pPr>
    </w:p>
    <w:p w14:paraId="1EF2802A" w14:textId="77777777" w:rsidR="00C83D10" w:rsidRDefault="00000000">
      <w:pPr>
        <w:pStyle w:val="FrontMatterHeading"/>
        <w:spacing w:before="240" w:after="240" w:line="240" w:lineRule="auto"/>
      </w:pPr>
      <w:r>
        <w:lastRenderedPageBreak/>
        <w:t>DECLARATION OF THE CANDIDATE AND SUPERVISOR</w:t>
      </w:r>
    </w:p>
    <w:p w14:paraId="582B967C" w14:textId="77777777" w:rsidR="00C83D10" w:rsidRDefault="00000000">
      <w:pPr>
        <w:spacing w:line="240" w:lineRule="auto"/>
      </w:pPr>
      <w:r>
        <w:t>“I declare that this is my own work and this dissertation does not incorporate without acknowledgement any material previously submitted for a Degree or Diploma in any other University or institute of higher learning and to the best of my knowledge and belief it does not contain any material previously published or written by another person except where the acknowledgement is made in the text.</w:t>
      </w:r>
    </w:p>
    <w:p w14:paraId="1B38FAFA" w14:textId="77777777" w:rsidR="00C83D10" w:rsidRDefault="00000000">
      <w:pPr>
        <w:spacing w:line="240" w:lineRule="auto"/>
      </w:pPr>
      <w:r>
        <w:t>Also, I hereby grant to Sri Lanka Institute of Information Technology, the non-exclusive right to reproduce and distribute my dissertation, in whole or in part in print, electronic or other medium. I retain the right to use this content in whole or part in future works (such as articles or books).”</w:t>
      </w:r>
    </w:p>
    <w:p w14:paraId="7400F9D2" w14:textId="77777777" w:rsidR="00C83D10" w:rsidRDefault="00000000">
      <w:pPr>
        <w:spacing w:line="240" w:lineRule="auto"/>
      </w:pPr>
      <w:r>
        <w:rPr>
          <w:b/>
        </w:rPr>
        <w:t>Academic Integrity and AI Disclosure:</w:t>
      </w:r>
      <w:r>
        <w:t xml:space="preserve"> I have disclosed all use of generative AI and other automated tools in Appendix B in accordance with the module policy. I remain responsible for the accuracy, originality, citations, code, data, analyses, and conclusions in this dissertation.</w:t>
      </w:r>
    </w:p>
    <w:p w14:paraId="647CE58C" w14:textId="77777777" w:rsidR="00C83D10" w:rsidRDefault="00000000">
      <w:pPr>
        <w:spacing w:line="240" w:lineRule="auto"/>
      </w:pPr>
      <w:r>
        <w:rPr>
          <w:b/>
        </w:rPr>
        <w:t>Candidate Name:</w:t>
      </w:r>
      <w:r>
        <w:t xml:space="preserve"> Epitakumbure Mudunkothgedara Sakindu Nivein Rathnasiri (IT22047724)</w:t>
      </w:r>
    </w:p>
    <w:p w14:paraId="267F1A3B" w14:textId="77777777" w:rsidR="00C83D10" w:rsidRDefault="00000000">
      <w:pPr>
        <w:spacing w:line="240" w:lineRule="auto"/>
      </w:pPr>
      <w:r>
        <w:rPr>
          <w:b/>
        </w:rPr>
        <w:t>Signature:</w:t>
      </w:r>
      <w:r>
        <w:t xml:space="preserve"> ________________________________________     </w:t>
      </w:r>
      <w:r>
        <w:rPr>
          <w:b/>
        </w:rPr>
        <w:t>Date:</w:t>
      </w:r>
      <w:r>
        <w:t xml:space="preserve"> ___________________</w:t>
      </w:r>
    </w:p>
    <w:p w14:paraId="751E1243" w14:textId="77777777" w:rsidR="00C83D10" w:rsidRDefault="00000000">
      <w:pPr>
        <w:spacing w:line="240" w:lineRule="auto"/>
      </w:pPr>
      <w:r>
        <w:t>The supervisor/s should certify the dissertation with the following declaration:</w:t>
      </w:r>
    </w:p>
    <w:p w14:paraId="1DAF8376" w14:textId="77777777" w:rsidR="00C83D10" w:rsidRDefault="00000000">
      <w:pPr>
        <w:spacing w:line="240" w:lineRule="auto"/>
      </w:pPr>
      <w:r>
        <w:rPr>
          <w:b/>
        </w:rPr>
        <w:t>“The above candidate has carried out research for the bachelor’s degree Dissertation under my supervision.”</w:t>
      </w:r>
    </w:p>
    <w:tbl>
      <w:tblPr>
        <w:tblStyle w:val="TableGrid"/>
        <w:tblW w:w="0" w:type="auto"/>
        <w:jc w:val="center"/>
        <w:tblLook w:val="04A0" w:firstRow="1" w:lastRow="0" w:firstColumn="1" w:lastColumn="0" w:noHBand="0" w:noVBand="1"/>
      </w:tblPr>
      <w:tblGrid>
        <w:gridCol w:w="1951"/>
        <w:gridCol w:w="4360"/>
        <w:gridCol w:w="2070"/>
      </w:tblGrid>
      <w:tr w:rsidR="00C83D10" w14:paraId="7C62C0FD" w14:textId="77777777">
        <w:trPr>
          <w:jc w:val="center"/>
        </w:trPr>
        <w:tc>
          <w:tcPr>
            <w:tcW w:w="2740" w:type="dxa"/>
            <w:shd w:val="clear" w:color="auto" w:fill="EDEDED"/>
            <w:tcMar>
              <w:top w:w="50" w:type="dxa"/>
              <w:left w:w="80" w:type="dxa"/>
              <w:bottom w:w="50" w:type="dxa"/>
              <w:right w:w="80" w:type="dxa"/>
            </w:tcMar>
            <w:vAlign w:val="center"/>
          </w:tcPr>
          <w:p w14:paraId="715307BA" w14:textId="77777777" w:rsidR="00C83D10" w:rsidRDefault="00000000">
            <w:pPr>
              <w:spacing w:before="20" w:after="20" w:line="240" w:lineRule="auto"/>
            </w:pPr>
            <w:r>
              <w:rPr>
                <w:b/>
                <w:sz w:val="21"/>
              </w:rPr>
              <w:t>Supervisor Role &amp; Name</w:t>
            </w:r>
          </w:p>
        </w:tc>
        <w:tc>
          <w:tcPr>
            <w:tcW w:w="2740" w:type="dxa"/>
            <w:shd w:val="clear" w:color="auto" w:fill="EDEDED"/>
            <w:tcMar>
              <w:top w:w="50" w:type="dxa"/>
              <w:left w:w="80" w:type="dxa"/>
              <w:bottom w:w="50" w:type="dxa"/>
              <w:right w:w="80" w:type="dxa"/>
            </w:tcMar>
            <w:vAlign w:val="center"/>
          </w:tcPr>
          <w:p w14:paraId="195C5DD0" w14:textId="77777777" w:rsidR="00C83D10" w:rsidRDefault="00000000">
            <w:pPr>
              <w:spacing w:before="20" w:after="20" w:line="240" w:lineRule="auto"/>
            </w:pPr>
            <w:r>
              <w:rPr>
                <w:b/>
                <w:sz w:val="21"/>
              </w:rPr>
              <w:t>Signature of the Supervisor</w:t>
            </w:r>
          </w:p>
        </w:tc>
        <w:tc>
          <w:tcPr>
            <w:tcW w:w="2740" w:type="dxa"/>
            <w:shd w:val="clear" w:color="auto" w:fill="EDEDED"/>
            <w:tcMar>
              <w:top w:w="50" w:type="dxa"/>
              <w:left w:w="80" w:type="dxa"/>
              <w:bottom w:w="50" w:type="dxa"/>
              <w:right w:w="80" w:type="dxa"/>
            </w:tcMar>
            <w:vAlign w:val="center"/>
          </w:tcPr>
          <w:p w14:paraId="0787B621" w14:textId="77777777" w:rsidR="00C83D10" w:rsidRDefault="00000000">
            <w:pPr>
              <w:spacing w:before="20" w:after="20" w:line="240" w:lineRule="auto"/>
            </w:pPr>
            <w:r>
              <w:rPr>
                <w:b/>
                <w:sz w:val="21"/>
              </w:rPr>
              <w:t>Date</w:t>
            </w:r>
          </w:p>
        </w:tc>
      </w:tr>
      <w:tr w:rsidR="00C83D10" w14:paraId="4F884A6F" w14:textId="77777777">
        <w:trPr>
          <w:jc w:val="center"/>
        </w:trPr>
        <w:tc>
          <w:tcPr>
            <w:tcW w:w="2740" w:type="dxa"/>
            <w:tcMar>
              <w:top w:w="50" w:type="dxa"/>
              <w:left w:w="80" w:type="dxa"/>
              <w:bottom w:w="50" w:type="dxa"/>
              <w:right w:w="80" w:type="dxa"/>
            </w:tcMar>
            <w:vAlign w:val="center"/>
          </w:tcPr>
          <w:p w14:paraId="7392A22B" w14:textId="77777777" w:rsidR="00C83D10" w:rsidRDefault="00000000">
            <w:pPr>
              <w:spacing w:before="20" w:after="20" w:line="240" w:lineRule="auto"/>
            </w:pPr>
            <w:r>
              <w:rPr>
                <w:b/>
                <w:sz w:val="21"/>
              </w:rPr>
              <w:t>Supervisor:</w:t>
            </w:r>
            <w:r>
              <w:rPr>
                <w:sz w:val="21"/>
              </w:rPr>
              <w:t xml:space="preserve"> Mr. Samadhi Rathnayaka</w:t>
            </w:r>
          </w:p>
        </w:tc>
        <w:tc>
          <w:tcPr>
            <w:tcW w:w="2740" w:type="dxa"/>
            <w:tcMar>
              <w:top w:w="50" w:type="dxa"/>
              <w:left w:w="80" w:type="dxa"/>
              <w:bottom w:w="50" w:type="dxa"/>
              <w:right w:w="80" w:type="dxa"/>
            </w:tcMar>
            <w:vAlign w:val="center"/>
          </w:tcPr>
          <w:p w14:paraId="5B6439FD" w14:textId="77777777" w:rsidR="00C83D10" w:rsidRDefault="00000000">
            <w:pPr>
              <w:spacing w:before="20" w:after="20" w:line="240" w:lineRule="auto"/>
            </w:pPr>
            <w:r>
              <w:rPr>
                <w:sz w:val="21"/>
              </w:rPr>
              <w:t>________________________________________</w:t>
            </w:r>
          </w:p>
        </w:tc>
        <w:tc>
          <w:tcPr>
            <w:tcW w:w="2740" w:type="dxa"/>
            <w:tcMar>
              <w:top w:w="50" w:type="dxa"/>
              <w:left w:w="80" w:type="dxa"/>
              <w:bottom w:w="50" w:type="dxa"/>
              <w:right w:w="80" w:type="dxa"/>
            </w:tcMar>
            <w:vAlign w:val="center"/>
          </w:tcPr>
          <w:p w14:paraId="2F118E2E" w14:textId="77777777" w:rsidR="00C83D10" w:rsidRDefault="00000000">
            <w:pPr>
              <w:spacing w:before="20" w:after="20" w:line="240" w:lineRule="auto"/>
            </w:pPr>
            <w:r>
              <w:rPr>
                <w:sz w:val="21"/>
              </w:rPr>
              <w:t>______________</w:t>
            </w:r>
          </w:p>
        </w:tc>
      </w:tr>
      <w:tr w:rsidR="00C83D10" w14:paraId="79F47DFE" w14:textId="77777777">
        <w:trPr>
          <w:jc w:val="center"/>
        </w:trPr>
        <w:tc>
          <w:tcPr>
            <w:tcW w:w="2740" w:type="dxa"/>
            <w:tcMar>
              <w:top w:w="50" w:type="dxa"/>
              <w:left w:w="80" w:type="dxa"/>
              <w:bottom w:w="50" w:type="dxa"/>
              <w:right w:w="80" w:type="dxa"/>
            </w:tcMar>
            <w:vAlign w:val="center"/>
          </w:tcPr>
          <w:p w14:paraId="3A9C685B" w14:textId="77777777" w:rsidR="00C83D10" w:rsidRDefault="00000000">
            <w:pPr>
              <w:spacing w:before="20" w:after="20" w:line="240" w:lineRule="auto"/>
            </w:pPr>
            <w:r>
              <w:rPr>
                <w:b/>
                <w:sz w:val="21"/>
              </w:rPr>
              <w:t>Co-Supervisor:</w:t>
            </w:r>
            <w:r>
              <w:rPr>
                <w:sz w:val="21"/>
              </w:rPr>
              <w:t xml:space="preserve"> Dr. Lakmini Abeywardhana</w:t>
            </w:r>
          </w:p>
        </w:tc>
        <w:tc>
          <w:tcPr>
            <w:tcW w:w="2740" w:type="dxa"/>
            <w:tcMar>
              <w:top w:w="50" w:type="dxa"/>
              <w:left w:w="80" w:type="dxa"/>
              <w:bottom w:w="50" w:type="dxa"/>
              <w:right w:w="80" w:type="dxa"/>
            </w:tcMar>
            <w:vAlign w:val="center"/>
          </w:tcPr>
          <w:p w14:paraId="1D5C3158" w14:textId="77777777" w:rsidR="00C83D10" w:rsidRDefault="00000000">
            <w:pPr>
              <w:spacing w:before="20" w:after="20" w:line="240" w:lineRule="auto"/>
            </w:pPr>
            <w:r>
              <w:rPr>
                <w:sz w:val="21"/>
              </w:rPr>
              <w:t>________________________________________</w:t>
            </w:r>
          </w:p>
        </w:tc>
        <w:tc>
          <w:tcPr>
            <w:tcW w:w="2740" w:type="dxa"/>
            <w:tcMar>
              <w:top w:w="50" w:type="dxa"/>
              <w:left w:w="80" w:type="dxa"/>
              <w:bottom w:w="50" w:type="dxa"/>
              <w:right w:w="80" w:type="dxa"/>
            </w:tcMar>
            <w:vAlign w:val="center"/>
          </w:tcPr>
          <w:p w14:paraId="74DDBEFA" w14:textId="77777777" w:rsidR="00C83D10" w:rsidRDefault="00000000">
            <w:pPr>
              <w:spacing w:before="20" w:after="20" w:line="240" w:lineRule="auto"/>
            </w:pPr>
            <w:r>
              <w:rPr>
                <w:sz w:val="21"/>
              </w:rPr>
              <w:t>______________</w:t>
            </w:r>
          </w:p>
        </w:tc>
      </w:tr>
    </w:tbl>
    <w:p w14:paraId="33927F2C" w14:textId="77777777" w:rsidR="00C83D10" w:rsidRDefault="00C83D10">
      <w:pPr>
        <w:spacing w:after="80"/>
      </w:pPr>
    </w:p>
    <w:p w14:paraId="1625853E" w14:textId="77777777" w:rsidR="00C83D10" w:rsidRDefault="00000000">
      <w:r>
        <w:br w:type="page"/>
      </w:r>
    </w:p>
    <w:p w14:paraId="38754F3A" w14:textId="77777777" w:rsidR="00C83D10" w:rsidRDefault="00000000">
      <w:pPr>
        <w:pStyle w:val="FrontMatterHeading"/>
        <w:spacing w:before="240" w:after="240" w:line="240" w:lineRule="auto"/>
      </w:pPr>
      <w:r>
        <w:t>DEDICATION</w:t>
      </w:r>
    </w:p>
    <w:p w14:paraId="076D244A" w14:textId="090C4B0A" w:rsidR="00C83D10" w:rsidRDefault="00000000">
      <w:r>
        <w:t>I dedicate this dissertation to my parents and family, whose sacrifices, patience, and encouragement sustained me throughout my undergraduate studies at the Sri Lanka Institute</w:t>
      </w:r>
      <w:r w:rsidR="00BA2216">
        <w:t xml:space="preserve"> </w:t>
      </w:r>
      <w:r>
        <w:t>of Information Technology. I also dedicate it to the researchers and open-source developers working to make artificial intelligence trustworthy and verifiable.</w:t>
      </w:r>
    </w:p>
    <w:p w14:paraId="0115D18D" w14:textId="77777777" w:rsidR="00C83D10" w:rsidRDefault="00000000">
      <w:r>
        <w:br w:type="page"/>
      </w:r>
    </w:p>
    <w:p w14:paraId="3D14B735" w14:textId="77777777" w:rsidR="00C83D10" w:rsidRDefault="00000000">
      <w:pPr>
        <w:pStyle w:val="FrontMatterHeading"/>
        <w:spacing w:before="240" w:after="240" w:line="240" w:lineRule="auto"/>
      </w:pPr>
      <w:r>
        <w:t>ACKNOWLEDGEMENTS</w:t>
      </w:r>
    </w:p>
    <w:p w14:paraId="7D6DCBEB" w14:textId="18F74893" w:rsidR="00C83D10" w:rsidRPr="00BA2216" w:rsidRDefault="00000000" w:rsidP="00BA2216">
      <w:r w:rsidRPr="00BA2216">
        <w:t>I thank our primary supervisor, Mr. Samadhi Rathnayaka, and our co-supervisor, Dr. Lakmini Abeywardhana, from the Department of Information Technology, Faculty of Computing,</w:t>
      </w:r>
      <w:r w:rsidR="00BA2216" w:rsidRPr="00BA2216">
        <w:t xml:space="preserve"> </w:t>
      </w:r>
      <w:r w:rsidRPr="00BA2216">
        <w:t>Sri</w:t>
      </w:r>
      <w:r w:rsidR="00BA2216" w:rsidRPr="00BA2216">
        <w:t xml:space="preserve"> </w:t>
      </w:r>
      <w:r w:rsidRPr="00BA2216">
        <w:t>Lanka Institute of Information Technology (SLIIT). From the</w:t>
      </w:r>
      <w:r w:rsidR="00BA2216">
        <w:t xml:space="preserve"> </w:t>
      </w:r>
      <w:r w:rsidRPr="00BA2216">
        <w:t>beginning of the project, their feedback helped shape our experimental setup, statistical calibration methods, and baseline evaluations.</w:t>
      </w:r>
      <w:r w:rsidR="00BA2216">
        <w:t xml:space="preserve"> </w:t>
      </w:r>
      <w:r w:rsidRPr="00BA2216">
        <w:t xml:space="preserve">Working on TrustRAG with my teammates in Group R26-DS-018 has been a rewarding part of this project. </w:t>
      </w:r>
      <w:r w:rsidRPr="00BA2216">
        <w:br/>
        <w:t>I am grateful to Wimukthi Gunarathna (IT22060976, Component 1 Lead), Sadini Wanniarachchi</w:t>
      </w:r>
      <w:r w:rsidR="00BA2216">
        <w:t xml:space="preserve"> </w:t>
      </w:r>
      <w:r w:rsidRPr="00BA2216">
        <w:t>(IT22592546, Component 2 Lead), and Ranya Sivakumar (IT22607232, Component 3 Lead) for their commitment and collaboration. Their work made it possible to maintain a unified Pydantic schema</w:t>
      </w:r>
      <w:r w:rsidR="00BA2216">
        <w:t xml:space="preserve"> </w:t>
      </w:r>
      <w:r w:rsidRPr="00BA2216">
        <w:t>(src/common/schema.py) and a shared regression test suite across all four</w:t>
      </w:r>
      <w:r w:rsidR="00BA2216">
        <w:t xml:space="preserve"> </w:t>
      </w:r>
      <w:r w:rsidRPr="00BA2216">
        <w:t>components.</w:t>
      </w:r>
      <w:r w:rsidR="00BA2216">
        <w:t xml:space="preserve"> </w:t>
      </w:r>
      <w:r w:rsidRPr="00BA2216">
        <w:t xml:space="preserve">I also thank the academic and administrative staff of the Faculty of Computing at SLIIT, together with my family and friends, for supporting me throughout my degree. The research used institutional and personal </w:t>
      </w:r>
      <w:r w:rsidRPr="00BA2216">
        <w:br/>
        <w:t>hardware resources and received no commercial sponsorship.</w:t>
      </w:r>
    </w:p>
    <w:p w14:paraId="7834F872" w14:textId="77777777" w:rsidR="00C83D10" w:rsidRDefault="00000000">
      <w:r>
        <w:br w:type="page"/>
      </w:r>
    </w:p>
    <w:p w14:paraId="232C13D8" w14:textId="77777777" w:rsidR="00C83D10" w:rsidRDefault="00000000">
      <w:pPr>
        <w:pStyle w:val="FrontMatterHeading"/>
        <w:spacing w:before="240" w:after="240" w:line="240" w:lineRule="auto"/>
      </w:pPr>
      <w:r>
        <w:t>ABSTRACT</w:t>
      </w:r>
    </w:p>
    <w:p w14:paraId="6D0204A2" w14:textId="59B61086" w:rsidR="00C83D10" w:rsidRDefault="00000000" w:rsidP="00BA2216">
      <w:pPr>
        <w:spacing w:line="240" w:lineRule="auto"/>
      </w:pPr>
      <w:r>
        <w:rPr>
          <w:sz w:val="22"/>
        </w:rPr>
        <w:t xml:space="preserve">Retrieval-Augmented Generation (RAG) uses external text to ground Large Language Models and reduce factual errors. However, evaluations on RAGTruth show that 43.1% of generated responses still include claims that are unsupported or contradicted. Token-level detectors can mark suspicious spans in an answer, but human auditors must still search the retrieved context to determine whether a sentence contradicts the claim or whether the relevant information is absent. On RAGTruth, this means checking an average of </w:t>
      </w:r>
      <w:r>
        <w:rPr>
          <w:sz w:val="22"/>
        </w:rPr>
        <w:br/>
        <w:t>19.05 sentences per span. The focus of this dissertation is Component 4 (Retrieval</w:t>
      </w:r>
      <w:r w:rsidR="00BA2216">
        <w:rPr>
          <w:sz w:val="22"/>
        </w:rPr>
        <w:t xml:space="preserve"> </w:t>
      </w:r>
      <w:r>
        <w:rPr>
          <w:sz w:val="22"/>
        </w:rPr>
        <w:t xml:space="preserve">Attribution Alignment and Evidence Grounding) </w:t>
      </w:r>
      <w:r>
        <w:rPr>
          <w:sz w:val="22"/>
        </w:rPr>
        <w:br/>
        <w:t>of the TrustRAG platform. First, we audit RAGTruth's human evidence annotations across frozen splits (1,214 calibration and 1,533 test spans), finding that only 50.68% of human quotes match source sentences verbatim. We develop a content-token containment matching protocol and carry out a dual-rater blind audit of 50 no-</w:t>
      </w:r>
      <w:r>
        <w:rPr>
          <w:sz w:val="22"/>
        </w:rPr>
        <w:br/>
        <w:t>evidence cases (94.0% agreement, Cohen's κ = 0.8466). Second, we benchmark lexical, dense embedding (bge-small-en-v1.5), and cross-encoder models (DeBERTa-v3, HHEM), showing that an aggressive top-5 pre-filter drops the true evidence sentence 21.94% of the time, whereas full-pool scoring drops only 2.35%. The lexical attributor has a median CPU latency of 1.312 ms and uses 0.0 MB of extra memory. Third, we frame evidence retrieval as split-conformal prediction using Least Ambiguous Set-Valued Classifiers (LAC); at α = 0.10, Component 4 achieves 90.03% empirical coverage while reducing reviewer reading load from 19.05 to 4.61 sentences per span—a 70.6% reduction in reading effort that translated to a 69.47% review speedup in user testing. Finally, using our no-evidence signal to resolve uncertain detector abstentions yields an isolated +5.96 point gain in response-level F1.</w:t>
      </w:r>
    </w:p>
    <w:p w14:paraId="0178996A" w14:textId="77777777" w:rsidR="00C83D10" w:rsidRDefault="00000000">
      <w:pPr>
        <w:spacing w:line="240" w:lineRule="auto"/>
      </w:pPr>
      <w:r>
        <w:rPr>
          <w:b/>
          <w:sz w:val="22"/>
        </w:rPr>
        <w:t>Keywords:</w:t>
      </w:r>
      <w:r>
        <w:rPr>
          <w:sz w:val="22"/>
        </w:rPr>
        <w:t xml:space="preserve"> Retrieval-Augmented Generation, Hallucination Attribution, Split Conformal Prediction, Evidence Grounding, Selective Abstention</w:t>
      </w:r>
    </w:p>
    <w:p w14:paraId="0AA233FB" w14:textId="77777777" w:rsidR="00C83D10" w:rsidRDefault="00000000">
      <w:r>
        <w:br w:type="page"/>
      </w:r>
    </w:p>
    <w:p w14:paraId="0BB0C7B4" w14:textId="77777777" w:rsidR="00C83D10" w:rsidRDefault="00000000">
      <w:pPr>
        <w:pStyle w:val="FrontMatterHeading"/>
        <w:spacing w:before="240" w:after="240" w:line="240" w:lineRule="auto"/>
      </w:pPr>
      <w:r>
        <w:t>TABLE OF CONTENTS</w:t>
      </w:r>
    </w:p>
    <w:p w14:paraId="31D7F129" w14:textId="059A4937" w:rsidR="00BA2216" w:rsidRDefault="00000000">
      <w:pPr>
        <w:pStyle w:val="TOC1"/>
        <w:tabs>
          <w:tab w:val="right" w:leader="dot" w:pos="8211"/>
        </w:tabs>
        <w:rPr>
          <w:rFonts w:asciiTheme="minorHAnsi" w:hAnsiTheme="minorHAnsi"/>
          <w:noProof/>
          <w:color w:val="auto"/>
          <w:kern w:val="2"/>
          <w:szCs w:val="24"/>
          <w14:ligatures w14:val="standardContextual"/>
        </w:rPr>
      </w:pPr>
      <w:r>
        <w:fldChar w:fldCharType="begin"/>
      </w:r>
      <w:r>
        <w:instrText>TOC \o "1-3" \h \z \u</w:instrText>
      </w:r>
      <w:r>
        <w:fldChar w:fldCharType="separate"/>
      </w:r>
      <w:hyperlink w:anchor="_Toc242650994" w:history="1">
        <w:r w:rsidR="00BA2216" w:rsidRPr="0036248F">
          <w:rPr>
            <w:rStyle w:val="Hyperlink"/>
            <w:noProof/>
          </w:rPr>
          <w:t>1 INTRODUCTION</w:t>
        </w:r>
        <w:r w:rsidR="00BA2216">
          <w:rPr>
            <w:noProof/>
            <w:webHidden/>
          </w:rPr>
          <w:tab/>
        </w:r>
        <w:r w:rsidR="00BA2216">
          <w:rPr>
            <w:noProof/>
            <w:webHidden/>
          </w:rPr>
          <w:fldChar w:fldCharType="begin"/>
        </w:r>
        <w:r w:rsidR="00BA2216">
          <w:rPr>
            <w:noProof/>
            <w:webHidden/>
          </w:rPr>
          <w:instrText xml:space="preserve"> PAGEREF _Toc242650994 \h </w:instrText>
        </w:r>
        <w:r w:rsidR="00BA2216">
          <w:rPr>
            <w:noProof/>
            <w:webHidden/>
          </w:rPr>
        </w:r>
        <w:r w:rsidR="00BA2216">
          <w:rPr>
            <w:noProof/>
            <w:webHidden/>
          </w:rPr>
          <w:fldChar w:fldCharType="separate"/>
        </w:r>
        <w:r w:rsidR="00BA2216">
          <w:rPr>
            <w:noProof/>
            <w:webHidden/>
          </w:rPr>
          <w:t>1</w:t>
        </w:r>
        <w:r w:rsidR="00BA2216">
          <w:rPr>
            <w:noProof/>
            <w:webHidden/>
          </w:rPr>
          <w:fldChar w:fldCharType="end"/>
        </w:r>
      </w:hyperlink>
    </w:p>
    <w:p w14:paraId="444B9028" w14:textId="547F418B" w:rsidR="00BA2216" w:rsidRDefault="00BA2216">
      <w:pPr>
        <w:pStyle w:val="TOC2"/>
        <w:tabs>
          <w:tab w:val="right" w:leader="dot" w:pos="8211"/>
        </w:tabs>
        <w:rPr>
          <w:rFonts w:asciiTheme="minorHAnsi" w:hAnsiTheme="minorHAnsi"/>
          <w:noProof/>
          <w:color w:val="auto"/>
          <w:kern w:val="2"/>
          <w:szCs w:val="24"/>
          <w14:ligatures w14:val="standardContextual"/>
        </w:rPr>
      </w:pPr>
      <w:hyperlink w:anchor="_Toc242650995" w:history="1">
        <w:r w:rsidRPr="0036248F">
          <w:rPr>
            <w:rStyle w:val="Hyperlink"/>
            <w:noProof/>
          </w:rPr>
          <w:t>1.1 Overall Project Context</w:t>
        </w:r>
        <w:r>
          <w:rPr>
            <w:noProof/>
            <w:webHidden/>
          </w:rPr>
          <w:tab/>
        </w:r>
        <w:r>
          <w:rPr>
            <w:noProof/>
            <w:webHidden/>
          </w:rPr>
          <w:fldChar w:fldCharType="begin"/>
        </w:r>
        <w:r>
          <w:rPr>
            <w:noProof/>
            <w:webHidden/>
          </w:rPr>
          <w:instrText xml:space="preserve"> PAGEREF _Toc242650995 \h </w:instrText>
        </w:r>
        <w:r>
          <w:rPr>
            <w:noProof/>
            <w:webHidden/>
          </w:rPr>
        </w:r>
        <w:r>
          <w:rPr>
            <w:noProof/>
            <w:webHidden/>
          </w:rPr>
          <w:fldChar w:fldCharType="separate"/>
        </w:r>
        <w:r>
          <w:rPr>
            <w:noProof/>
            <w:webHidden/>
          </w:rPr>
          <w:t>1</w:t>
        </w:r>
        <w:r>
          <w:rPr>
            <w:noProof/>
            <w:webHidden/>
          </w:rPr>
          <w:fldChar w:fldCharType="end"/>
        </w:r>
      </w:hyperlink>
    </w:p>
    <w:p w14:paraId="21E61557" w14:textId="4127C75F" w:rsidR="00BA2216" w:rsidRDefault="00BA2216">
      <w:pPr>
        <w:pStyle w:val="TOC2"/>
        <w:tabs>
          <w:tab w:val="right" w:leader="dot" w:pos="8211"/>
        </w:tabs>
        <w:rPr>
          <w:rFonts w:asciiTheme="minorHAnsi" w:hAnsiTheme="minorHAnsi"/>
          <w:noProof/>
          <w:color w:val="auto"/>
          <w:kern w:val="2"/>
          <w:szCs w:val="24"/>
          <w14:ligatures w14:val="standardContextual"/>
        </w:rPr>
      </w:pPr>
      <w:hyperlink w:anchor="_Toc242650996" w:history="1">
        <w:r w:rsidRPr="0036248F">
          <w:rPr>
            <w:rStyle w:val="Hyperlink"/>
            <w:noProof/>
          </w:rPr>
          <w:t>1.2 Individual Component Context</w:t>
        </w:r>
        <w:r>
          <w:rPr>
            <w:noProof/>
            <w:webHidden/>
          </w:rPr>
          <w:tab/>
        </w:r>
        <w:r>
          <w:rPr>
            <w:noProof/>
            <w:webHidden/>
          </w:rPr>
          <w:fldChar w:fldCharType="begin"/>
        </w:r>
        <w:r>
          <w:rPr>
            <w:noProof/>
            <w:webHidden/>
          </w:rPr>
          <w:instrText xml:space="preserve"> PAGEREF _Toc242650996 \h </w:instrText>
        </w:r>
        <w:r>
          <w:rPr>
            <w:noProof/>
            <w:webHidden/>
          </w:rPr>
        </w:r>
        <w:r>
          <w:rPr>
            <w:noProof/>
            <w:webHidden/>
          </w:rPr>
          <w:fldChar w:fldCharType="separate"/>
        </w:r>
        <w:r>
          <w:rPr>
            <w:noProof/>
            <w:webHidden/>
          </w:rPr>
          <w:t>4</w:t>
        </w:r>
        <w:r>
          <w:rPr>
            <w:noProof/>
            <w:webHidden/>
          </w:rPr>
          <w:fldChar w:fldCharType="end"/>
        </w:r>
      </w:hyperlink>
    </w:p>
    <w:p w14:paraId="12CD7709" w14:textId="75E047F2" w:rsidR="00BA2216" w:rsidRDefault="00BA2216">
      <w:pPr>
        <w:pStyle w:val="TOC2"/>
        <w:tabs>
          <w:tab w:val="right" w:leader="dot" w:pos="8211"/>
        </w:tabs>
        <w:rPr>
          <w:rFonts w:asciiTheme="minorHAnsi" w:hAnsiTheme="minorHAnsi"/>
          <w:noProof/>
          <w:color w:val="auto"/>
          <w:kern w:val="2"/>
          <w:szCs w:val="24"/>
          <w14:ligatures w14:val="standardContextual"/>
        </w:rPr>
      </w:pPr>
      <w:hyperlink w:anchor="_Toc242650997" w:history="1">
        <w:r w:rsidRPr="0036248F">
          <w:rPr>
            <w:rStyle w:val="Hyperlink"/>
            <w:noProof/>
          </w:rPr>
          <w:t>1.3 Problem Statement</w:t>
        </w:r>
        <w:r>
          <w:rPr>
            <w:noProof/>
            <w:webHidden/>
          </w:rPr>
          <w:tab/>
        </w:r>
        <w:r>
          <w:rPr>
            <w:noProof/>
            <w:webHidden/>
          </w:rPr>
          <w:fldChar w:fldCharType="begin"/>
        </w:r>
        <w:r>
          <w:rPr>
            <w:noProof/>
            <w:webHidden/>
          </w:rPr>
          <w:instrText xml:space="preserve"> PAGEREF _Toc242650997 \h </w:instrText>
        </w:r>
        <w:r>
          <w:rPr>
            <w:noProof/>
            <w:webHidden/>
          </w:rPr>
        </w:r>
        <w:r>
          <w:rPr>
            <w:noProof/>
            <w:webHidden/>
          </w:rPr>
          <w:fldChar w:fldCharType="separate"/>
        </w:r>
        <w:r>
          <w:rPr>
            <w:noProof/>
            <w:webHidden/>
          </w:rPr>
          <w:t>5</w:t>
        </w:r>
        <w:r>
          <w:rPr>
            <w:noProof/>
            <w:webHidden/>
          </w:rPr>
          <w:fldChar w:fldCharType="end"/>
        </w:r>
      </w:hyperlink>
    </w:p>
    <w:p w14:paraId="6F5C523C" w14:textId="6502358B" w:rsidR="00BA2216" w:rsidRDefault="00BA2216">
      <w:pPr>
        <w:pStyle w:val="TOC2"/>
        <w:tabs>
          <w:tab w:val="right" w:leader="dot" w:pos="8211"/>
        </w:tabs>
        <w:rPr>
          <w:rFonts w:asciiTheme="minorHAnsi" w:hAnsiTheme="minorHAnsi"/>
          <w:noProof/>
          <w:color w:val="auto"/>
          <w:kern w:val="2"/>
          <w:szCs w:val="24"/>
          <w14:ligatures w14:val="standardContextual"/>
        </w:rPr>
      </w:pPr>
      <w:hyperlink w:anchor="_Toc242650998" w:history="1">
        <w:r w:rsidRPr="0036248F">
          <w:rPr>
            <w:rStyle w:val="Hyperlink"/>
            <w:noProof/>
          </w:rPr>
          <w:t>1.4 Research Gap</w:t>
        </w:r>
        <w:r>
          <w:rPr>
            <w:noProof/>
            <w:webHidden/>
          </w:rPr>
          <w:tab/>
        </w:r>
        <w:r>
          <w:rPr>
            <w:noProof/>
            <w:webHidden/>
          </w:rPr>
          <w:fldChar w:fldCharType="begin"/>
        </w:r>
        <w:r>
          <w:rPr>
            <w:noProof/>
            <w:webHidden/>
          </w:rPr>
          <w:instrText xml:space="preserve"> PAGEREF _Toc242650998 \h </w:instrText>
        </w:r>
        <w:r>
          <w:rPr>
            <w:noProof/>
            <w:webHidden/>
          </w:rPr>
        </w:r>
        <w:r>
          <w:rPr>
            <w:noProof/>
            <w:webHidden/>
          </w:rPr>
          <w:fldChar w:fldCharType="separate"/>
        </w:r>
        <w:r>
          <w:rPr>
            <w:noProof/>
            <w:webHidden/>
          </w:rPr>
          <w:t>6</w:t>
        </w:r>
        <w:r>
          <w:rPr>
            <w:noProof/>
            <w:webHidden/>
          </w:rPr>
          <w:fldChar w:fldCharType="end"/>
        </w:r>
      </w:hyperlink>
    </w:p>
    <w:p w14:paraId="43CBA9F4" w14:textId="76506B00" w:rsidR="00BA2216" w:rsidRDefault="00BA2216">
      <w:pPr>
        <w:pStyle w:val="TOC2"/>
        <w:tabs>
          <w:tab w:val="right" w:leader="dot" w:pos="8211"/>
        </w:tabs>
        <w:rPr>
          <w:rFonts w:asciiTheme="minorHAnsi" w:hAnsiTheme="minorHAnsi"/>
          <w:noProof/>
          <w:color w:val="auto"/>
          <w:kern w:val="2"/>
          <w:szCs w:val="24"/>
          <w14:ligatures w14:val="standardContextual"/>
        </w:rPr>
      </w:pPr>
      <w:hyperlink w:anchor="_Toc242650999" w:history="1">
        <w:r w:rsidRPr="0036248F">
          <w:rPr>
            <w:rStyle w:val="Hyperlink"/>
            <w:noProof/>
          </w:rPr>
          <w:t>1.5 Aim and Objectives</w:t>
        </w:r>
        <w:r>
          <w:rPr>
            <w:noProof/>
            <w:webHidden/>
          </w:rPr>
          <w:tab/>
        </w:r>
        <w:r>
          <w:rPr>
            <w:noProof/>
            <w:webHidden/>
          </w:rPr>
          <w:fldChar w:fldCharType="begin"/>
        </w:r>
        <w:r>
          <w:rPr>
            <w:noProof/>
            <w:webHidden/>
          </w:rPr>
          <w:instrText xml:space="preserve"> PAGEREF _Toc242650999 \h </w:instrText>
        </w:r>
        <w:r>
          <w:rPr>
            <w:noProof/>
            <w:webHidden/>
          </w:rPr>
        </w:r>
        <w:r>
          <w:rPr>
            <w:noProof/>
            <w:webHidden/>
          </w:rPr>
          <w:fldChar w:fldCharType="separate"/>
        </w:r>
        <w:r>
          <w:rPr>
            <w:noProof/>
            <w:webHidden/>
          </w:rPr>
          <w:t>6</w:t>
        </w:r>
        <w:r>
          <w:rPr>
            <w:noProof/>
            <w:webHidden/>
          </w:rPr>
          <w:fldChar w:fldCharType="end"/>
        </w:r>
      </w:hyperlink>
    </w:p>
    <w:p w14:paraId="7743CDAE" w14:textId="7272A7C8" w:rsidR="00BA2216" w:rsidRDefault="00BA2216">
      <w:pPr>
        <w:pStyle w:val="TOC3"/>
        <w:tabs>
          <w:tab w:val="right" w:leader="dot" w:pos="8211"/>
        </w:tabs>
        <w:rPr>
          <w:noProof/>
        </w:rPr>
      </w:pPr>
      <w:hyperlink w:anchor="_Toc242651000" w:history="1">
        <w:r w:rsidRPr="0036248F">
          <w:rPr>
            <w:rStyle w:val="Hyperlink"/>
            <w:noProof/>
          </w:rPr>
          <w:t>1.5.1 Project aim and component aim</w:t>
        </w:r>
        <w:r>
          <w:rPr>
            <w:noProof/>
            <w:webHidden/>
          </w:rPr>
          <w:tab/>
        </w:r>
        <w:r>
          <w:rPr>
            <w:noProof/>
            <w:webHidden/>
          </w:rPr>
          <w:fldChar w:fldCharType="begin"/>
        </w:r>
        <w:r>
          <w:rPr>
            <w:noProof/>
            <w:webHidden/>
          </w:rPr>
          <w:instrText xml:space="preserve"> PAGEREF _Toc242651000 \h </w:instrText>
        </w:r>
        <w:r>
          <w:rPr>
            <w:noProof/>
            <w:webHidden/>
          </w:rPr>
        </w:r>
        <w:r>
          <w:rPr>
            <w:noProof/>
            <w:webHidden/>
          </w:rPr>
          <w:fldChar w:fldCharType="separate"/>
        </w:r>
        <w:r>
          <w:rPr>
            <w:noProof/>
            <w:webHidden/>
          </w:rPr>
          <w:t>6</w:t>
        </w:r>
        <w:r>
          <w:rPr>
            <w:noProof/>
            <w:webHidden/>
          </w:rPr>
          <w:fldChar w:fldCharType="end"/>
        </w:r>
      </w:hyperlink>
    </w:p>
    <w:p w14:paraId="7F367675" w14:textId="7171C8B4" w:rsidR="00BA2216" w:rsidRDefault="00BA2216">
      <w:pPr>
        <w:pStyle w:val="TOC3"/>
        <w:tabs>
          <w:tab w:val="right" w:leader="dot" w:pos="8211"/>
        </w:tabs>
        <w:rPr>
          <w:noProof/>
        </w:rPr>
      </w:pPr>
      <w:hyperlink w:anchor="_Toc242651001" w:history="1">
        <w:r w:rsidRPr="0036248F">
          <w:rPr>
            <w:rStyle w:val="Hyperlink"/>
            <w:noProof/>
          </w:rPr>
          <w:t>1.5.2 Measurable objectives</w:t>
        </w:r>
        <w:r>
          <w:rPr>
            <w:noProof/>
            <w:webHidden/>
          </w:rPr>
          <w:tab/>
        </w:r>
        <w:r>
          <w:rPr>
            <w:noProof/>
            <w:webHidden/>
          </w:rPr>
          <w:fldChar w:fldCharType="begin"/>
        </w:r>
        <w:r>
          <w:rPr>
            <w:noProof/>
            <w:webHidden/>
          </w:rPr>
          <w:instrText xml:space="preserve"> PAGEREF _Toc242651001 \h </w:instrText>
        </w:r>
        <w:r>
          <w:rPr>
            <w:noProof/>
            <w:webHidden/>
          </w:rPr>
        </w:r>
        <w:r>
          <w:rPr>
            <w:noProof/>
            <w:webHidden/>
          </w:rPr>
          <w:fldChar w:fldCharType="separate"/>
        </w:r>
        <w:r>
          <w:rPr>
            <w:noProof/>
            <w:webHidden/>
          </w:rPr>
          <w:t>7</w:t>
        </w:r>
        <w:r>
          <w:rPr>
            <w:noProof/>
            <w:webHidden/>
          </w:rPr>
          <w:fldChar w:fldCharType="end"/>
        </w:r>
      </w:hyperlink>
    </w:p>
    <w:p w14:paraId="676B5638" w14:textId="2FFF542D" w:rsidR="00BA2216" w:rsidRDefault="00BA2216">
      <w:pPr>
        <w:pStyle w:val="TOC2"/>
        <w:tabs>
          <w:tab w:val="right" w:leader="dot" w:pos="8211"/>
        </w:tabs>
        <w:rPr>
          <w:rFonts w:asciiTheme="minorHAnsi" w:hAnsiTheme="minorHAnsi"/>
          <w:noProof/>
          <w:color w:val="auto"/>
          <w:kern w:val="2"/>
          <w:szCs w:val="24"/>
          <w14:ligatures w14:val="standardContextual"/>
        </w:rPr>
      </w:pPr>
      <w:hyperlink w:anchor="_Toc242651002" w:history="1">
        <w:r w:rsidRPr="0036248F">
          <w:rPr>
            <w:rStyle w:val="Hyperlink"/>
            <w:noProof/>
          </w:rPr>
          <w:t>1.6 Research Questions or Hypotheses</w:t>
        </w:r>
        <w:r>
          <w:rPr>
            <w:noProof/>
            <w:webHidden/>
          </w:rPr>
          <w:tab/>
        </w:r>
        <w:r>
          <w:rPr>
            <w:noProof/>
            <w:webHidden/>
          </w:rPr>
          <w:fldChar w:fldCharType="begin"/>
        </w:r>
        <w:r>
          <w:rPr>
            <w:noProof/>
            <w:webHidden/>
          </w:rPr>
          <w:instrText xml:space="preserve"> PAGEREF _Toc242651002 \h </w:instrText>
        </w:r>
        <w:r>
          <w:rPr>
            <w:noProof/>
            <w:webHidden/>
          </w:rPr>
        </w:r>
        <w:r>
          <w:rPr>
            <w:noProof/>
            <w:webHidden/>
          </w:rPr>
          <w:fldChar w:fldCharType="separate"/>
        </w:r>
        <w:r>
          <w:rPr>
            <w:noProof/>
            <w:webHidden/>
          </w:rPr>
          <w:t>7</w:t>
        </w:r>
        <w:r>
          <w:rPr>
            <w:noProof/>
            <w:webHidden/>
          </w:rPr>
          <w:fldChar w:fldCharType="end"/>
        </w:r>
      </w:hyperlink>
    </w:p>
    <w:p w14:paraId="1BD79BF4" w14:textId="32AFF81B" w:rsidR="00BA2216" w:rsidRDefault="00BA2216">
      <w:pPr>
        <w:pStyle w:val="TOC2"/>
        <w:tabs>
          <w:tab w:val="right" w:leader="dot" w:pos="8211"/>
        </w:tabs>
        <w:rPr>
          <w:rFonts w:asciiTheme="minorHAnsi" w:hAnsiTheme="minorHAnsi"/>
          <w:noProof/>
          <w:color w:val="auto"/>
          <w:kern w:val="2"/>
          <w:szCs w:val="24"/>
          <w14:ligatures w14:val="standardContextual"/>
        </w:rPr>
      </w:pPr>
      <w:hyperlink w:anchor="_Toc242651003" w:history="1">
        <w:r w:rsidRPr="0036248F">
          <w:rPr>
            <w:rStyle w:val="Hyperlink"/>
            <w:noProof/>
          </w:rPr>
          <w:t>1.7 Scope Limitations and Assumptions</w:t>
        </w:r>
        <w:r>
          <w:rPr>
            <w:noProof/>
            <w:webHidden/>
          </w:rPr>
          <w:tab/>
        </w:r>
        <w:r>
          <w:rPr>
            <w:noProof/>
            <w:webHidden/>
          </w:rPr>
          <w:fldChar w:fldCharType="begin"/>
        </w:r>
        <w:r>
          <w:rPr>
            <w:noProof/>
            <w:webHidden/>
          </w:rPr>
          <w:instrText xml:space="preserve"> PAGEREF _Toc242651003 \h </w:instrText>
        </w:r>
        <w:r>
          <w:rPr>
            <w:noProof/>
            <w:webHidden/>
          </w:rPr>
        </w:r>
        <w:r>
          <w:rPr>
            <w:noProof/>
            <w:webHidden/>
          </w:rPr>
          <w:fldChar w:fldCharType="separate"/>
        </w:r>
        <w:r>
          <w:rPr>
            <w:noProof/>
            <w:webHidden/>
          </w:rPr>
          <w:t>9</w:t>
        </w:r>
        <w:r>
          <w:rPr>
            <w:noProof/>
            <w:webHidden/>
          </w:rPr>
          <w:fldChar w:fldCharType="end"/>
        </w:r>
      </w:hyperlink>
    </w:p>
    <w:p w14:paraId="3986B1EA" w14:textId="30C7D822" w:rsidR="00BA2216" w:rsidRDefault="00BA2216">
      <w:pPr>
        <w:pStyle w:val="TOC3"/>
        <w:tabs>
          <w:tab w:val="right" w:leader="dot" w:pos="8211"/>
        </w:tabs>
        <w:rPr>
          <w:noProof/>
        </w:rPr>
      </w:pPr>
      <w:hyperlink w:anchor="_Toc242651004" w:history="1">
        <w:r w:rsidRPr="0036248F">
          <w:rPr>
            <w:rStyle w:val="Hyperlink"/>
            <w:noProof/>
          </w:rPr>
          <w:t>1.7.1 Scope</w:t>
        </w:r>
        <w:r>
          <w:rPr>
            <w:noProof/>
            <w:webHidden/>
          </w:rPr>
          <w:tab/>
        </w:r>
        <w:r>
          <w:rPr>
            <w:noProof/>
            <w:webHidden/>
          </w:rPr>
          <w:fldChar w:fldCharType="begin"/>
        </w:r>
        <w:r>
          <w:rPr>
            <w:noProof/>
            <w:webHidden/>
          </w:rPr>
          <w:instrText xml:space="preserve"> PAGEREF _Toc242651004 \h </w:instrText>
        </w:r>
        <w:r>
          <w:rPr>
            <w:noProof/>
            <w:webHidden/>
          </w:rPr>
        </w:r>
        <w:r>
          <w:rPr>
            <w:noProof/>
            <w:webHidden/>
          </w:rPr>
          <w:fldChar w:fldCharType="separate"/>
        </w:r>
        <w:r>
          <w:rPr>
            <w:noProof/>
            <w:webHidden/>
          </w:rPr>
          <w:t>9</w:t>
        </w:r>
        <w:r>
          <w:rPr>
            <w:noProof/>
            <w:webHidden/>
          </w:rPr>
          <w:fldChar w:fldCharType="end"/>
        </w:r>
      </w:hyperlink>
    </w:p>
    <w:p w14:paraId="7F64226A" w14:textId="17BDC44E" w:rsidR="00BA2216" w:rsidRDefault="00BA2216">
      <w:pPr>
        <w:pStyle w:val="TOC3"/>
        <w:tabs>
          <w:tab w:val="right" w:leader="dot" w:pos="8211"/>
        </w:tabs>
        <w:rPr>
          <w:noProof/>
        </w:rPr>
      </w:pPr>
      <w:hyperlink w:anchor="_Toc242651005" w:history="1">
        <w:r w:rsidRPr="0036248F">
          <w:rPr>
            <w:rStyle w:val="Hyperlink"/>
            <w:noProof/>
          </w:rPr>
          <w:t>1.7.2 Limitations</w:t>
        </w:r>
        <w:r>
          <w:rPr>
            <w:noProof/>
            <w:webHidden/>
          </w:rPr>
          <w:tab/>
        </w:r>
        <w:r>
          <w:rPr>
            <w:noProof/>
            <w:webHidden/>
          </w:rPr>
          <w:fldChar w:fldCharType="begin"/>
        </w:r>
        <w:r>
          <w:rPr>
            <w:noProof/>
            <w:webHidden/>
          </w:rPr>
          <w:instrText xml:space="preserve"> PAGEREF _Toc242651005 \h </w:instrText>
        </w:r>
        <w:r>
          <w:rPr>
            <w:noProof/>
            <w:webHidden/>
          </w:rPr>
        </w:r>
        <w:r>
          <w:rPr>
            <w:noProof/>
            <w:webHidden/>
          </w:rPr>
          <w:fldChar w:fldCharType="separate"/>
        </w:r>
        <w:r>
          <w:rPr>
            <w:noProof/>
            <w:webHidden/>
          </w:rPr>
          <w:t>9</w:t>
        </w:r>
        <w:r>
          <w:rPr>
            <w:noProof/>
            <w:webHidden/>
          </w:rPr>
          <w:fldChar w:fldCharType="end"/>
        </w:r>
      </w:hyperlink>
    </w:p>
    <w:p w14:paraId="3F89367E" w14:textId="0EF92F5F" w:rsidR="00BA2216" w:rsidRDefault="00BA2216">
      <w:pPr>
        <w:pStyle w:val="TOC3"/>
        <w:tabs>
          <w:tab w:val="right" w:leader="dot" w:pos="8211"/>
        </w:tabs>
        <w:rPr>
          <w:noProof/>
        </w:rPr>
      </w:pPr>
      <w:hyperlink w:anchor="_Toc242651006" w:history="1">
        <w:r w:rsidRPr="0036248F">
          <w:rPr>
            <w:rStyle w:val="Hyperlink"/>
            <w:noProof/>
          </w:rPr>
          <w:t>1.7.3 Assumptions</w:t>
        </w:r>
        <w:r>
          <w:rPr>
            <w:noProof/>
            <w:webHidden/>
          </w:rPr>
          <w:tab/>
        </w:r>
        <w:r>
          <w:rPr>
            <w:noProof/>
            <w:webHidden/>
          </w:rPr>
          <w:fldChar w:fldCharType="begin"/>
        </w:r>
        <w:r>
          <w:rPr>
            <w:noProof/>
            <w:webHidden/>
          </w:rPr>
          <w:instrText xml:space="preserve"> PAGEREF _Toc242651006 \h </w:instrText>
        </w:r>
        <w:r>
          <w:rPr>
            <w:noProof/>
            <w:webHidden/>
          </w:rPr>
        </w:r>
        <w:r>
          <w:rPr>
            <w:noProof/>
            <w:webHidden/>
          </w:rPr>
          <w:fldChar w:fldCharType="separate"/>
        </w:r>
        <w:r>
          <w:rPr>
            <w:noProof/>
            <w:webHidden/>
          </w:rPr>
          <w:t>9</w:t>
        </w:r>
        <w:r>
          <w:rPr>
            <w:noProof/>
            <w:webHidden/>
          </w:rPr>
          <w:fldChar w:fldCharType="end"/>
        </w:r>
      </w:hyperlink>
    </w:p>
    <w:p w14:paraId="0DFC4E87" w14:textId="3E0DB2BD" w:rsidR="00BA2216" w:rsidRDefault="00BA2216">
      <w:pPr>
        <w:pStyle w:val="TOC2"/>
        <w:tabs>
          <w:tab w:val="right" w:leader="dot" w:pos="8211"/>
        </w:tabs>
        <w:rPr>
          <w:rFonts w:asciiTheme="minorHAnsi" w:hAnsiTheme="minorHAnsi"/>
          <w:noProof/>
          <w:color w:val="auto"/>
          <w:kern w:val="2"/>
          <w:szCs w:val="24"/>
          <w14:ligatures w14:val="standardContextual"/>
        </w:rPr>
      </w:pPr>
      <w:hyperlink w:anchor="_Toc242651007" w:history="1">
        <w:r w:rsidRPr="0036248F">
          <w:rPr>
            <w:rStyle w:val="Hyperlink"/>
            <w:noProof/>
          </w:rPr>
          <w:t>1.8 Individual Contribution</w:t>
        </w:r>
        <w:r>
          <w:rPr>
            <w:noProof/>
            <w:webHidden/>
          </w:rPr>
          <w:tab/>
        </w:r>
        <w:r>
          <w:rPr>
            <w:noProof/>
            <w:webHidden/>
          </w:rPr>
          <w:fldChar w:fldCharType="begin"/>
        </w:r>
        <w:r>
          <w:rPr>
            <w:noProof/>
            <w:webHidden/>
          </w:rPr>
          <w:instrText xml:space="preserve"> PAGEREF _Toc242651007 \h </w:instrText>
        </w:r>
        <w:r>
          <w:rPr>
            <w:noProof/>
            <w:webHidden/>
          </w:rPr>
        </w:r>
        <w:r>
          <w:rPr>
            <w:noProof/>
            <w:webHidden/>
          </w:rPr>
          <w:fldChar w:fldCharType="separate"/>
        </w:r>
        <w:r>
          <w:rPr>
            <w:noProof/>
            <w:webHidden/>
          </w:rPr>
          <w:t>10</w:t>
        </w:r>
        <w:r>
          <w:rPr>
            <w:noProof/>
            <w:webHidden/>
          </w:rPr>
          <w:fldChar w:fldCharType="end"/>
        </w:r>
      </w:hyperlink>
    </w:p>
    <w:p w14:paraId="235D40D9" w14:textId="369FD701" w:rsidR="00BA2216" w:rsidRDefault="00BA2216">
      <w:pPr>
        <w:pStyle w:val="TOC2"/>
        <w:tabs>
          <w:tab w:val="right" w:leader="dot" w:pos="8211"/>
        </w:tabs>
        <w:rPr>
          <w:rFonts w:asciiTheme="minorHAnsi" w:hAnsiTheme="minorHAnsi"/>
          <w:noProof/>
          <w:color w:val="auto"/>
          <w:kern w:val="2"/>
          <w:szCs w:val="24"/>
          <w14:ligatures w14:val="standardContextual"/>
        </w:rPr>
      </w:pPr>
      <w:hyperlink w:anchor="_Toc242651008" w:history="1">
        <w:r w:rsidRPr="0036248F">
          <w:rPr>
            <w:rStyle w:val="Hyperlink"/>
            <w:noProof/>
          </w:rPr>
          <w:t>1.9 Thesis Structure</w:t>
        </w:r>
        <w:r>
          <w:rPr>
            <w:noProof/>
            <w:webHidden/>
          </w:rPr>
          <w:tab/>
        </w:r>
        <w:r>
          <w:rPr>
            <w:noProof/>
            <w:webHidden/>
          </w:rPr>
          <w:fldChar w:fldCharType="begin"/>
        </w:r>
        <w:r>
          <w:rPr>
            <w:noProof/>
            <w:webHidden/>
          </w:rPr>
          <w:instrText xml:space="preserve"> PAGEREF _Toc242651008 \h </w:instrText>
        </w:r>
        <w:r>
          <w:rPr>
            <w:noProof/>
            <w:webHidden/>
          </w:rPr>
        </w:r>
        <w:r>
          <w:rPr>
            <w:noProof/>
            <w:webHidden/>
          </w:rPr>
          <w:fldChar w:fldCharType="separate"/>
        </w:r>
        <w:r>
          <w:rPr>
            <w:noProof/>
            <w:webHidden/>
          </w:rPr>
          <w:t>11</w:t>
        </w:r>
        <w:r>
          <w:rPr>
            <w:noProof/>
            <w:webHidden/>
          </w:rPr>
          <w:fldChar w:fldCharType="end"/>
        </w:r>
      </w:hyperlink>
    </w:p>
    <w:p w14:paraId="4B8D9A53" w14:textId="28CF452C" w:rsidR="00BA2216" w:rsidRDefault="00BA2216">
      <w:pPr>
        <w:pStyle w:val="TOC1"/>
        <w:tabs>
          <w:tab w:val="right" w:leader="dot" w:pos="8211"/>
        </w:tabs>
        <w:rPr>
          <w:rFonts w:asciiTheme="minorHAnsi" w:hAnsiTheme="minorHAnsi"/>
          <w:noProof/>
          <w:color w:val="auto"/>
          <w:kern w:val="2"/>
          <w:szCs w:val="24"/>
          <w14:ligatures w14:val="standardContextual"/>
        </w:rPr>
      </w:pPr>
      <w:hyperlink w:anchor="_Toc242651009" w:history="1">
        <w:r w:rsidRPr="0036248F">
          <w:rPr>
            <w:rStyle w:val="Hyperlink"/>
            <w:noProof/>
          </w:rPr>
          <w:t>2 LITERATURE REVIEW AND RELATED WORK</w:t>
        </w:r>
        <w:r>
          <w:rPr>
            <w:noProof/>
            <w:webHidden/>
          </w:rPr>
          <w:tab/>
        </w:r>
        <w:r>
          <w:rPr>
            <w:noProof/>
            <w:webHidden/>
          </w:rPr>
          <w:fldChar w:fldCharType="begin"/>
        </w:r>
        <w:r>
          <w:rPr>
            <w:noProof/>
            <w:webHidden/>
          </w:rPr>
          <w:instrText xml:space="preserve"> PAGEREF _Toc242651009 \h </w:instrText>
        </w:r>
        <w:r>
          <w:rPr>
            <w:noProof/>
            <w:webHidden/>
          </w:rPr>
        </w:r>
        <w:r>
          <w:rPr>
            <w:noProof/>
            <w:webHidden/>
          </w:rPr>
          <w:fldChar w:fldCharType="separate"/>
        </w:r>
        <w:r>
          <w:rPr>
            <w:noProof/>
            <w:webHidden/>
          </w:rPr>
          <w:t>12</w:t>
        </w:r>
        <w:r>
          <w:rPr>
            <w:noProof/>
            <w:webHidden/>
          </w:rPr>
          <w:fldChar w:fldCharType="end"/>
        </w:r>
      </w:hyperlink>
    </w:p>
    <w:p w14:paraId="126645A9" w14:textId="5B6C5B77" w:rsidR="00BA2216" w:rsidRDefault="00BA2216">
      <w:pPr>
        <w:pStyle w:val="TOC2"/>
        <w:tabs>
          <w:tab w:val="right" w:leader="dot" w:pos="8211"/>
        </w:tabs>
        <w:rPr>
          <w:rFonts w:asciiTheme="minorHAnsi" w:hAnsiTheme="minorHAnsi"/>
          <w:noProof/>
          <w:color w:val="auto"/>
          <w:kern w:val="2"/>
          <w:szCs w:val="24"/>
          <w14:ligatures w14:val="standardContextual"/>
        </w:rPr>
      </w:pPr>
      <w:hyperlink w:anchor="_Toc242651010" w:history="1">
        <w:r w:rsidRPr="0036248F">
          <w:rPr>
            <w:rStyle w:val="Hyperlink"/>
            <w:noProof/>
          </w:rPr>
          <w:t>2.1 Review Method and Scope</w:t>
        </w:r>
        <w:r>
          <w:rPr>
            <w:noProof/>
            <w:webHidden/>
          </w:rPr>
          <w:tab/>
        </w:r>
        <w:r>
          <w:rPr>
            <w:noProof/>
            <w:webHidden/>
          </w:rPr>
          <w:fldChar w:fldCharType="begin"/>
        </w:r>
        <w:r>
          <w:rPr>
            <w:noProof/>
            <w:webHidden/>
          </w:rPr>
          <w:instrText xml:space="preserve"> PAGEREF _Toc242651010 \h </w:instrText>
        </w:r>
        <w:r>
          <w:rPr>
            <w:noProof/>
            <w:webHidden/>
          </w:rPr>
        </w:r>
        <w:r>
          <w:rPr>
            <w:noProof/>
            <w:webHidden/>
          </w:rPr>
          <w:fldChar w:fldCharType="separate"/>
        </w:r>
        <w:r>
          <w:rPr>
            <w:noProof/>
            <w:webHidden/>
          </w:rPr>
          <w:t>12</w:t>
        </w:r>
        <w:r>
          <w:rPr>
            <w:noProof/>
            <w:webHidden/>
          </w:rPr>
          <w:fldChar w:fldCharType="end"/>
        </w:r>
      </w:hyperlink>
    </w:p>
    <w:p w14:paraId="788B2042" w14:textId="341794AC" w:rsidR="00BA2216" w:rsidRDefault="00BA2216">
      <w:pPr>
        <w:pStyle w:val="TOC3"/>
        <w:tabs>
          <w:tab w:val="right" w:leader="dot" w:pos="8211"/>
        </w:tabs>
        <w:rPr>
          <w:noProof/>
        </w:rPr>
      </w:pPr>
      <w:hyperlink w:anchor="_Toc242651011" w:history="1">
        <w:r w:rsidRPr="0036248F">
          <w:rPr>
            <w:rStyle w:val="Hyperlink"/>
            <w:noProof/>
          </w:rPr>
          <w:t>2.1.1 Databases, search strings, and selection criteria</w:t>
        </w:r>
        <w:r>
          <w:rPr>
            <w:noProof/>
            <w:webHidden/>
          </w:rPr>
          <w:tab/>
        </w:r>
        <w:r>
          <w:rPr>
            <w:noProof/>
            <w:webHidden/>
          </w:rPr>
          <w:fldChar w:fldCharType="begin"/>
        </w:r>
        <w:r>
          <w:rPr>
            <w:noProof/>
            <w:webHidden/>
          </w:rPr>
          <w:instrText xml:space="preserve"> PAGEREF _Toc242651011 \h </w:instrText>
        </w:r>
        <w:r>
          <w:rPr>
            <w:noProof/>
            <w:webHidden/>
          </w:rPr>
        </w:r>
        <w:r>
          <w:rPr>
            <w:noProof/>
            <w:webHidden/>
          </w:rPr>
          <w:fldChar w:fldCharType="separate"/>
        </w:r>
        <w:r>
          <w:rPr>
            <w:noProof/>
            <w:webHidden/>
          </w:rPr>
          <w:t>12</w:t>
        </w:r>
        <w:r>
          <w:rPr>
            <w:noProof/>
            <w:webHidden/>
          </w:rPr>
          <w:fldChar w:fldCharType="end"/>
        </w:r>
      </w:hyperlink>
    </w:p>
    <w:p w14:paraId="0C618934" w14:textId="6BDFB5E5" w:rsidR="00BA2216" w:rsidRDefault="00BA2216">
      <w:pPr>
        <w:pStyle w:val="TOC2"/>
        <w:tabs>
          <w:tab w:val="right" w:leader="dot" w:pos="8211"/>
        </w:tabs>
        <w:rPr>
          <w:rFonts w:asciiTheme="minorHAnsi" w:hAnsiTheme="minorHAnsi"/>
          <w:noProof/>
          <w:color w:val="auto"/>
          <w:kern w:val="2"/>
          <w:szCs w:val="24"/>
          <w14:ligatures w14:val="standardContextual"/>
        </w:rPr>
      </w:pPr>
      <w:hyperlink w:anchor="_Toc242651012" w:history="1">
        <w:r w:rsidRPr="0036248F">
          <w:rPr>
            <w:rStyle w:val="Hyperlink"/>
            <w:noProof/>
          </w:rPr>
          <w:t>2.2 Domain and Theoretical Foundations</w:t>
        </w:r>
        <w:r>
          <w:rPr>
            <w:noProof/>
            <w:webHidden/>
          </w:rPr>
          <w:tab/>
        </w:r>
        <w:r>
          <w:rPr>
            <w:noProof/>
            <w:webHidden/>
          </w:rPr>
          <w:fldChar w:fldCharType="begin"/>
        </w:r>
        <w:r>
          <w:rPr>
            <w:noProof/>
            <w:webHidden/>
          </w:rPr>
          <w:instrText xml:space="preserve"> PAGEREF _Toc242651012 \h </w:instrText>
        </w:r>
        <w:r>
          <w:rPr>
            <w:noProof/>
            <w:webHidden/>
          </w:rPr>
        </w:r>
        <w:r>
          <w:rPr>
            <w:noProof/>
            <w:webHidden/>
          </w:rPr>
          <w:fldChar w:fldCharType="separate"/>
        </w:r>
        <w:r>
          <w:rPr>
            <w:noProof/>
            <w:webHidden/>
          </w:rPr>
          <w:t>13</w:t>
        </w:r>
        <w:r>
          <w:rPr>
            <w:noProof/>
            <w:webHidden/>
          </w:rPr>
          <w:fldChar w:fldCharType="end"/>
        </w:r>
      </w:hyperlink>
    </w:p>
    <w:p w14:paraId="14D941DF" w14:textId="65765702" w:rsidR="00BA2216" w:rsidRDefault="00BA2216">
      <w:pPr>
        <w:pStyle w:val="TOC3"/>
        <w:tabs>
          <w:tab w:val="right" w:leader="dot" w:pos="8211"/>
        </w:tabs>
        <w:rPr>
          <w:noProof/>
        </w:rPr>
      </w:pPr>
      <w:hyperlink w:anchor="_Toc242651013" w:history="1">
        <w:r w:rsidRPr="0036248F">
          <w:rPr>
            <w:rStyle w:val="Hyperlink"/>
            <w:noProof/>
          </w:rPr>
          <w:t>2.2.1 Retrieval-augmented generation and context failure types</w:t>
        </w:r>
        <w:r>
          <w:rPr>
            <w:noProof/>
            <w:webHidden/>
          </w:rPr>
          <w:tab/>
        </w:r>
        <w:r>
          <w:rPr>
            <w:noProof/>
            <w:webHidden/>
          </w:rPr>
          <w:fldChar w:fldCharType="begin"/>
        </w:r>
        <w:r>
          <w:rPr>
            <w:noProof/>
            <w:webHidden/>
          </w:rPr>
          <w:instrText xml:space="preserve"> PAGEREF _Toc242651013 \h </w:instrText>
        </w:r>
        <w:r>
          <w:rPr>
            <w:noProof/>
            <w:webHidden/>
          </w:rPr>
        </w:r>
        <w:r>
          <w:rPr>
            <w:noProof/>
            <w:webHidden/>
          </w:rPr>
          <w:fldChar w:fldCharType="separate"/>
        </w:r>
        <w:r>
          <w:rPr>
            <w:noProof/>
            <w:webHidden/>
          </w:rPr>
          <w:t>13</w:t>
        </w:r>
        <w:r>
          <w:rPr>
            <w:noProof/>
            <w:webHidden/>
          </w:rPr>
          <w:fldChar w:fldCharType="end"/>
        </w:r>
      </w:hyperlink>
    </w:p>
    <w:p w14:paraId="6DC0C168" w14:textId="57087153" w:rsidR="00BA2216" w:rsidRDefault="00BA2216">
      <w:pPr>
        <w:pStyle w:val="TOC3"/>
        <w:tabs>
          <w:tab w:val="right" w:leader="dot" w:pos="8211"/>
        </w:tabs>
        <w:rPr>
          <w:noProof/>
        </w:rPr>
      </w:pPr>
      <w:hyperlink w:anchor="_Toc242651014" w:history="1">
        <w:r w:rsidRPr="0036248F">
          <w:rPr>
            <w:rStyle w:val="Hyperlink"/>
            <w:noProof/>
          </w:rPr>
          <w:t>2.2.2 Lexical vs. neural cross-encoder scoring</w:t>
        </w:r>
        <w:r>
          <w:rPr>
            <w:noProof/>
            <w:webHidden/>
          </w:rPr>
          <w:tab/>
        </w:r>
        <w:r>
          <w:rPr>
            <w:noProof/>
            <w:webHidden/>
          </w:rPr>
          <w:fldChar w:fldCharType="begin"/>
        </w:r>
        <w:r>
          <w:rPr>
            <w:noProof/>
            <w:webHidden/>
          </w:rPr>
          <w:instrText xml:space="preserve"> PAGEREF _Toc242651014 \h </w:instrText>
        </w:r>
        <w:r>
          <w:rPr>
            <w:noProof/>
            <w:webHidden/>
          </w:rPr>
        </w:r>
        <w:r>
          <w:rPr>
            <w:noProof/>
            <w:webHidden/>
          </w:rPr>
          <w:fldChar w:fldCharType="separate"/>
        </w:r>
        <w:r>
          <w:rPr>
            <w:noProof/>
            <w:webHidden/>
          </w:rPr>
          <w:t>14</w:t>
        </w:r>
        <w:r>
          <w:rPr>
            <w:noProof/>
            <w:webHidden/>
          </w:rPr>
          <w:fldChar w:fldCharType="end"/>
        </w:r>
      </w:hyperlink>
    </w:p>
    <w:p w14:paraId="16C891DE" w14:textId="1409C2AA" w:rsidR="00BA2216" w:rsidRDefault="00BA2216">
      <w:pPr>
        <w:pStyle w:val="TOC3"/>
        <w:tabs>
          <w:tab w:val="right" w:leader="dot" w:pos="8211"/>
        </w:tabs>
        <w:rPr>
          <w:noProof/>
        </w:rPr>
      </w:pPr>
      <w:hyperlink w:anchor="_Toc242651015" w:history="1">
        <w:r w:rsidRPr="0036248F">
          <w:rPr>
            <w:rStyle w:val="Hyperlink"/>
            <w:noProof/>
          </w:rPr>
          <w:t>2.2.3 Post-hoc probability calibration</w:t>
        </w:r>
        <w:r>
          <w:rPr>
            <w:noProof/>
            <w:webHidden/>
          </w:rPr>
          <w:tab/>
        </w:r>
        <w:r>
          <w:rPr>
            <w:noProof/>
            <w:webHidden/>
          </w:rPr>
          <w:fldChar w:fldCharType="begin"/>
        </w:r>
        <w:r>
          <w:rPr>
            <w:noProof/>
            <w:webHidden/>
          </w:rPr>
          <w:instrText xml:space="preserve"> PAGEREF _Toc242651015 \h </w:instrText>
        </w:r>
        <w:r>
          <w:rPr>
            <w:noProof/>
            <w:webHidden/>
          </w:rPr>
        </w:r>
        <w:r>
          <w:rPr>
            <w:noProof/>
            <w:webHidden/>
          </w:rPr>
          <w:fldChar w:fldCharType="separate"/>
        </w:r>
        <w:r>
          <w:rPr>
            <w:noProof/>
            <w:webHidden/>
          </w:rPr>
          <w:t>14</w:t>
        </w:r>
        <w:r>
          <w:rPr>
            <w:noProof/>
            <w:webHidden/>
          </w:rPr>
          <w:fldChar w:fldCharType="end"/>
        </w:r>
      </w:hyperlink>
    </w:p>
    <w:p w14:paraId="2790B875" w14:textId="51EFAA2C" w:rsidR="00BA2216" w:rsidRDefault="00BA2216">
      <w:pPr>
        <w:pStyle w:val="TOC3"/>
        <w:tabs>
          <w:tab w:val="right" w:leader="dot" w:pos="8211"/>
        </w:tabs>
        <w:rPr>
          <w:noProof/>
        </w:rPr>
      </w:pPr>
      <w:hyperlink w:anchor="_Toc242651016" w:history="1">
        <w:r w:rsidRPr="0036248F">
          <w:rPr>
            <w:rStyle w:val="Hyperlink"/>
            <w:noProof/>
          </w:rPr>
          <w:t>2.2.4 Split conformal prediction (LAC) and conformal risk control (CRC)</w:t>
        </w:r>
        <w:r>
          <w:rPr>
            <w:noProof/>
            <w:webHidden/>
          </w:rPr>
          <w:tab/>
        </w:r>
        <w:r>
          <w:rPr>
            <w:noProof/>
            <w:webHidden/>
          </w:rPr>
          <w:fldChar w:fldCharType="begin"/>
        </w:r>
        <w:r>
          <w:rPr>
            <w:noProof/>
            <w:webHidden/>
          </w:rPr>
          <w:instrText xml:space="preserve"> PAGEREF _Toc242651016 \h </w:instrText>
        </w:r>
        <w:r>
          <w:rPr>
            <w:noProof/>
            <w:webHidden/>
          </w:rPr>
        </w:r>
        <w:r>
          <w:rPr>
            <w:noProof/>
            <w:webHidden/>
          </w:rPr>
          <w:fldChar w:fldCharType="separate"/>
        </w:r>
        <w:r>
          <w:rPr>
            <w:noProof/>
            <w:webHidden/>
          </w:rPr>
          <w:t>15</w:t>
        </w:r>
        <w:r>
          <w:rPr>
            <w:noProof/>
            <w:webHidden/>
          </w:rPr>
          <w:fldChar w:fldCharType="end"/>
        </w:r>
      </w:hyperlink>
    </w:p>
    <w:p w14:paraId="76012CEE" w14:textId="724BD951" w:rsidR="00BA2216" w:rsidRDefault="00BA2216">
      <w:pPr>
        <w:pStyle w:val="TOC2"/>
        <w:tabs>
          <w:tab w:val="right" w:leader="dot" w:pos="8211"/>
        </w:tabs>
        <w:rPr>
          <w:rFonts w:asciiTheme="minorHAnsi" w:hAnsiTheme="minorHAnsi"/>
          <w:noProof/>
          <w:color w:val="auto"/>
          <w:kern w:val="2"/>
          <w:szCs w:val="24"/>
          <w14:ligatures w14:val="standardContextual"/>
        </w:rPr>
      </w:pPr>
      <w:hyperlink w:anchor="_Toc242651017" w:history="1">
        <w:r w:rsidRPr="0036248F">
          <w:rPr>
            <w:rStyle w:val="Hyperlink"/>
            <w:noProof/>
          </w:rPr>
          <w:t>2.3 Related Research</w:t>
        </w:r>
        <w:r>
          <w:rPr>
            <w:noProof/>
            <w:webHidden/>
          </w:rPr>
          <w:tab/>
        </w:r>
        <w:r>
          <w:rPr>
            <w:noProof/>
            <w:webHidden/>
          </w:rPr>
          <w:fldChar w:fldCharType="begin"/>
        </w:r>
        <w:r>
          <w:rPr>
            <w:noProof/>
            <w:webHidden/>
          </w:rPr>
          <w:instrText xml:space="preserve"> PAGEREF _Toc242651017 \h </w:instrText>
        </w:r>
        <w:r>
          <w:rPr>
            <w:noProof/>
            <w:webHidden/>
          </w:rPr>
        </w:r>
        <w:r>
          <w:rPr>
            <w:noProof/>
            <w:webHidden/>
          </w:rPr>
          <w:fldChar w:fldCharType="separate"/>
        </w:r>
        <w:r>
          <w:rPr>
            <w:noProof/>
            <w:webHidden/>
          </w:rPr>
          <w:t>15</w:t>
        </w:r>
        <w:r>
          <w:rPr>
            <w:noProof/>
            <w:webHidden/>
          </w:rPr>
          <w:fldChar w:fldCharType="end"/>
        </w:r>
      </w:hyperlink>
    </w:p>
    <w:p w14:paraId="26258ACB" w14:textId="52A28594" w:rsidR="00BA2216" w:rsidRDefault="00BA2216">
      <w:pPr>
        <w:pStyle w:val="TOC3"/>
        <w:tabs>
          <w:tab w:val="right" w:leader="dot" w:pos="8211"/>
        </w:tabs>
        <w:rPr>
          <w:noProof/>
        </w:rPr>
      </w:pPr>
      <w:hyperlink w:anchor="_Toc242651018" w:history="1">
        <w:r w:rsidRPr="0036248F">
          <w:rPr>
            <w:rStyle w:val="Hyperlink"/>
            <w:noProof/>
          </w:rPr>
          <w:t>2.3.1 RAG benchmarks: RAGTruth and RAGBench</w:t>
        </w:r>
        <w:r>
          <w:rPr>
            <w:noProof/>
            <w:webHidden/>
          </w:rPr>
          <w:tab/>
        </w:r>
        <w:r>
          <w:rPr>
            <w:noProof/>
            <w:webHidden/>
          </w:rPr>
          <w:fldChar w:fldCharType="begin"/>
        </w:r>
        <w:r>
          <w:rPr>
            <w:noProof/>
            <w:webHidden/>
          </w:rPr>
          <w:instrText xml:space="preserve"> PAGEREF _Toc242651018 \h </w:instrText>
        </w:r>
        <w:r>
          <w:rPr>
            <w:noProof/>
            <w:webHidden/>
          </w:rPr>
        </w:r>
        <w:r>
          <w:rPr>
            <w:noProof/>
            <w:webHidden/>
          </w:rPr>
          <w:fldChar w:fldCharType="separate"/>
        </w:r>
        <w:r>
          <w:rPr>
            <w:noProof/>
            <w:webHidden/>
          </w:rPr>
          <w:t>15</w:t>
        </w:r>
        <w:r>
          <w:rPr>
            <w:noProof/>
            <w:webHidden/>
          </w:rPr>
          <w:fldChar w:fldCharType="end"/>
        </w:r>
      </w:hyperlink>
    </w:p>
    <w:p w14:paraId="094A499E" w14:textId="44708FEF" w:rsidR="00BA2216" w:rsidRDefault="00BA2216">
      <w:pPr>
        <w:pStyle w:val="TOC3"/>
        <w:tabs>
          <w:tab w:val="right" w:leader="dot" w:pos="8211"/>
        </w:tabs>
        <w:rPr>
          <w:noProof/>
        </w:rPr>
      </w:pPr>
      <w:hyperlink w:anchor="_Toc242651019" w:history="1">
        <w:r w:rsidRPr="0036248F">
          <w:rPr>
            <w:rStyle w:val="Hyperlink"/>
            <w:noProof/>
          </w:rPr>
          <w:t>2.3.2 Span-level detection: lettucedetect and ModernBERT</w:t>
        </w:r>
        <w:r>
          <w:rPr>
            <w:noProof/>
            <w:webHidden/>
          </w:rPr>
          <w:tab/>
        </w:r>
        <w:r>
          <w:rPr>
            <w:noProof/>
            <w:webHidden/>
          </w:rPr>
          <w:fldChar w:fldCharType="begin"/>
        </w:r>
        <w:r>
          <w:rPr>
            <w:noProof/>
            <w:webHidden/>
          </w:rPr>
          <w:instrText xml:space="preserve"> PAGEREF _Toc242651019 \h </w:instrText>
        </w:r>
        <w:r>
          <w:rPr>
            <w:noProof/>
            <w:webHidden/>
          </w:rPr>
        </w:r>
        <w:r>
          <w:rPr>
            <w:noProof/>
            <w:webHidden/>
          </w:rPr>
          <w:fldChar w:fldCharType="separate"/>
        </w:r>
        <w:r>
          <w:rPr>
            <w:noProof/>
            <w:webHidden/>
          </w:rPr>
          <w:t>15</w:t>
        </w:r>
        <w:r>
          <w:rPr>
            <w:noProof/>
            <w:webHidden/>
          </w:rPr>
          <w:fldChar w:fldCharType="end"/>
        </w:r>
      </w:hyperlink>
    </w:p>
    <w:p w14:paraId="01F6EAE6" w14:textId="3DF49E0F" w:rsidR="00BA2216" w:rsidRDefault="00BA2216">
      <w:pPr>
        <w:pStyle w:val="TOC3"/>
        <w:tabs>
          <w:tab w:val="right" w:leader="dot" w:pos="8211"/>
        </w:tabs>
        <w:rPr>
          <w:noProof/>
        </w:rPr>
      </w:pPr>
      <w:hyperlink w:anchor="_Toc242651020" w:history="1">
        <w:r w:rsidRPr="0036248F">
          <w:rPr>
            <w:rStyle w:val="Hyperlink"/>
            <w:noProof/>
          </w:rPr>
          <w:t>2.3.3 Post-hoc citation and evidence attribution</w:t>
        </w:r>
        <w:r>
          <w:rPr>
            <w:noProof/>
            <w:webHidden/>
          </w:rPr>
          <w:tab/>
        </w:r>
        <w:r>
          <w:rPr>
            <w:noProof/>
            <w:webHidden/>
          </w:rPr>
          <w:fldChar w:fldCharType="begin"/>
        </w:r>
        <w:r>
          <w:rPr>
            <w:noProof/>
            <w:webHidden/>
          </w:rPr>
          <w:instrText xml:space="preserve"> PAGEREF _Toc242651020 \h </w:instrText>
        </w:r>
        <w:r>
          <w:rPr>
            <w:noProof/>
            <w:webHidden/>
          </w:rPr>
        </w:r>
        <w:r>
          <w:rPr>
            <w:noProof/>
            <w:webHidden/>
          </w:rPr>
          <w:fldChar w:fldCharType="separate"/>
        </w:r>
        <w:r>
          <w:rPr>
            <w:noProof/>
            <w:webHidden/>
          </w:rPr>
          <w:t>16</w:t>
        </w:r>
        <w:r>
          <w:rPr>
            <w:noProof/>
            <w:webHidden/>
          </w:rPr>
          <w:fldChar w:fldCharType="end"/>
        </w:r>
      </w:hyperlink>
    </w:p>
    <w:p w14:paraId="789E2B61" w14:textId="49935300" w:rsidR="00BA2216" w:rsidRDefault="00BA2216">
      <w:pPr>
        <w:pStyle w:val="TOC3"/>
        <w:tabs>
          <w:tab w:val="right" w:leader="dot" w:pos="8211"/>
        </w:tabs>
        <w:rPr>
          <w:noProof/>
        </w:rPr>
      </w:pPr>
      <w:hyperlink w:anchor="_Toc242651021" w:history="1">
        <w:r w:rsidRPr="0036248F">
          <w:rPr>
            <w:rStyle w:val="Hyperlink"/>
            <w:noProof/>
          </w:rPr>
          <w:t>2.3.4 Conformal prediction in nlp</w:t>
        </w:r>
        <w:r>
          <w:rPr>
            <w:noProof/>
            <w:webHidden/>
          </w:rPr>
          <w:tab/>
        </w:r>
        <w:r>
          <w:rPr>
            <w:noProof/>
            <w:webHidden/>
          </w:rPr>
          <w:fldChar w:fldCharType="begin"/>
        </w:r>
        <w:r>
          <w:rPr>
            <w:noProof/>
            <w:webHidden/>
          </w:rPr>
          <w:instrText xml:space="preserve"> PAGEREF _Toc242651021 \h </w:instrText>
        </w:r>
        <w:r>
          <w:rPr>
            <w:noProof/>
            <w:webHidden/>
          </w:rPr>
        </w:r>
        <w:r>
          <w:rPr>
            <w:noProof/>
            <w:webHidden/>
          </w:rPr>
          <w:fldChar w:fldCharType="separate"/>
        </w:r>
        <w:r>
          <w:rPr>
            <w:noProof/>
            <w:webHidden/>
          </w:rPr>
          <w:t>16</w:t>
        </w:r>
        <w:r>
          <w:rPr>
            <w:noProof/>
            <w:webHidden/>
          </w:rPr>
          <w:fldChar w:fldCharType="end"/>
        </w:r>
      </w:hyperlink>
    </w:p>
    <w:p w14:paraId="66F3206C" w14:textId="4B96DA12" w:rsidR="00BA2216" w:rsidRDefault="00BA2216">
      <w:pPr>
        <w:pStyle w:val="TOC2"/>
        <w:tabs>
          <w:tab w:val="right" w:leader="dot" w:pos="8211"/>
        </w:tabs>
        <w:rPr>
          <w:rFonts w:asciiTheme="minorHAnsi" w:hAnsiTheme="minorHAnsi"/>
          <w:noProof/>
          <w:color w:val="auto"/>
          <w:kern w:val="2"/>
          <w:szCs w:val="24"/>
          <w14:ligatures w14:val="standardContextual"/>
        </w:rPr>
      </w:pPr>
      <w:hyperlink w:anchor="_Toc242651022" w:history="1">
        <w:r w:rsidRPr="0036248F">
          <w:rPr>
            <w:rStyle w:val="Hyperlink"/>
            <w:noProof/>
          </w:rPr>
          <w:t>2.4 Existing Systems, Products and Techniques</w:t>
        </w:r>
        <w:r>
          <w:rPr>
            <w:noProof/>
            <w:webHidden/>
          </w:rPr>
          <w:tab/>
        </w:r>
        <w:r>
          <w:rPr>
            <w:noProof/>
            <w:webHidden/>
          </w:rPr>
          <w:fldChar w:fldCharType="begin"/>
        </w:r>
        <w:r>
          <w:rPr>
            <w:noProof/>
            <w:webHidden/>
          </w:rPr>
          <w:instrText xml:space="preserve"> PAGEREF _Toc242651022 \h </w:instrText>
        </w:r>
        <w:r>
          <w:rPr>
            <w:noProof/>
            <w:webHidden/>
          </w:rPr>
        </w:r>
        <w:r>
          <w:rPr>
            <w:noProof/>
            <w:webHidden/>
          </w:rPr>
          <w:fldChar w:fldCharType="separate"/>
        </w:r>
        <w:r>
          <w:rPr>
            <w:noProof/>
            <w:webHidden/>
          </w:rPr>
          <w:t>16</w:t>
        </w:r>
        <w:r>
          <w:rPr>
            <w:noProof/>
            <w:webHidden/>
          </w:rPr>
          <w:fldChar w:fldCharType="end"/>
        </w:r>
      </w:hyperlink>
    </w:p>
    <w:p w14:paraId="182FCDA4" w14:textId="1FEEBE41" w:rsidR="00BA2216" w:rsidRDefault="00BA2216">
      <w:pPr>
        <w:pStyle w:val="TOC2"/>
        <w:tabs>
          <w:tab w:val="right" w:leader="dot" w:pos="8211"/>
        </w:tabs>
        <w:rPr>
          <w:rFonts w:asciiTheme="minorHAnsi" w:hAnsiTheme="minorHAnsi"/>
          <w:noProof/>
          <w:color w:val="auto"/>
          <w:kern w:val="2"/>
          <w:szCs w:val="24"/>
          <w14:ligatures w14:val="standardContextual"/>
        </w:rPr>
      </w:pPr>
      <w:hyperlink w:anchor="_Toc242651023" w:history="1">
        <w:r w:rsidRPr="0036248F">
          <w:rPr>
            <w:rStyle w:val="Hyperlink"/>
            <w:noProof/>
          </w:rPr>
          <w:t>2.5 Gap Synthesis and Conceptual Framework</w:t>
        </w:r>
        <w:r>
          <w:rPr>
            <w:noProof/>
            <w:webHidden/>
          </w:rPr>
          <w:tab/>
        </w:r>
        <w:r>
          <w:rPr>
            <w:noProof/>
            <w:webHidden/>
          </w:rPr>
          <w:fldChar w:fldCharType="begin"/>
        </w:r>
        <w:r>
          <w:rPr>
            <w:noProof/>
            <w:webHidden/>
          </w:rPr>
          <w:instrText xml:space="preserve"> PAGEREF _Toc242651023 \h </w:instrText>
        </w:r>
        <w:r>
          <w:rPr>
            <w:noProof/>
            <w:webHidden/>
          </w:rPr>
        </w:r>
        <w:r>
          <w:rPr>
            <w:noProof/>
            <w:webHidden/>
          </w:rPr>
          <w:fldChar w:fldCharType="separate"/>
        </w:r>
        <w:r>
          <w:rPr>
            <w:noProof/>
            <w:webHidden/>
          </w:rPr>
          <w:t>16</w:t>
        </w:r>
        <w:r>
          <w:rPr>
            <w:noProof/>
            <w:webHidden/>
          </w:rPr>
          <w:fldChar w:fldCharType="end"/>
        </w:r>
      </w:hyperlink>
    </w:p>
    <w:p w14:paraId="7CF0D076" w14:textId="5EE17193" w:rsidR="00BA2216" w:rsidRDefault="00BA2216">
      <w:pPr>
        <w:pStyle w:val="TOC3"/>
        <w:tabs>
          <w:tab w:val="right" w:leader="dot" w:pos="8211"/>
        </w:tabs>
        <w:rPr>
          <w:noProof/>
        </w:rPr>
      </w:pPr>
      <w:hyperlink w:anchor="_Toc242651024" w:history="1">
        <w:r w:rsidRPr="0036248F">
          <w:rPr>
            <w:rStyle w:val="Hyperlink"/>
            <w:noProof/>
          </w:rPr>
          <w:t>2.5.1 Comparative gap matrix</w:t>
        </w:r>
        <w:r>
          <w:rPr>
            <w:noProof/>
            <w:webHidden/>
          </w:rPr>
          <w:tab/>
        </w:r>
        <w:r>
          <w:rPr>
            <w:noProof/>
            <w:webHidden/>
          </w:rPr>
          <w:fldChar w:fldCharType="begin"/>
        </w:r>
        <w:r>
          <w:rPr>
            <w:noProof/>
            <w:webHidden/>
          </w:rPr>
          <w:instrText xml:space="preserve"> PAGEREF _Toc242651024 \h </w:instrText>
        </w:r>
        <w:r>
          <w:rPr>
            <w:noProof/>
            <w:webHidden/>
          </w:rPr>
        </w:r>
        <w:r>
          <w:rPr>
            <w:noProof/>
            <w:webHidden/>
          </w:rPr>
          <w:fldChar w:fldCharType="separate"/>
        </w:r>
        <w:r>
          <w:rPr>
            <w:noProof/>
            <w:webHidden/>
          </w:rPr>
          <w:t>16</w:t>
        </w:r>
        <w:r>
          <w:rPr>
            <w:noProof/>
            <w:webHidden/>
          </w:rPr>
          <w:fldChar w:fldCharType="end"/>
        </w:r>
      </w:hyperlink>
    </w:p>
    <w:p w14:paraId="3D7A2E70" w14:textId="67481C23" w:rsidR="00BA2216" w:rsidRDefault="00BA2216">
      <w:pPr>
        <w:pStyle w:val="TOC3"/>
        <w:tabs>
          <w:tab w:val="right" w:leader="dot" w:pos="8211"/>
        </w:tabs>
        <w:rPr>
          <w:noProof/>
        </w:rPr>
      </w:pPr>
      <w:hyperlink w:anchor="_Toc242651025" w:history="1">
        <w:r w:rsidRPr="0036248F">
          <w:rPr>
            <w:rStyle w:val="Hyperlink"/>
            <w:noProof/>
          </w:rPr>
          <w:t>2.5.2 Conceptual framework</w:t>
        </w:r>
        <w:r>
          <w:rPr>
            <w:noProof/>
            <w:webHidden/>
          </w:rPr>
          <w:tab/>
        </w:r>
        <w:r>
          <w:rPr>
            <w:noProof/>
            <w:webHidden/>
          </w:rPr>
          <w:fldChar w:fldCharType="begin"/>
        </w:r>
        <w:r>
          <w:rPr>
            <w:noProof/>
            <w:webHidden/>
          </w:rPr>
          <w:instrText xml:space="preserve"> PAGEREF _Toc242651025 \h </w:instrText>
        </w:r>
        <w:r>
          <w:rPr>
            <w:noProof/>
            <w:webHidden/>
          </w:rPr>
        </w:r>
        <w:r>
          <w:rPr>
            <w:noProof/>
            <w:webHidden/>
          </w:rPr>
          <w:fldChar w:fldCharType="separate"/>
        </w:r>
        <w:r>
          <w:rPr>
            <w:noProof/>
            <w:webHidden/>
          </w:rPr>
          <w:t>17</w:t>
        </w:r>
        <w:r>
          <w:rPr>
            <w:noProof/>
            <w:webHidden/>
          </w:rPr>
          <w:fldChar w:fldCharType="end"/>
        </w:r>
      </w:hyperlink>
    </w:p>
    <w:p w14:paraId="13544400" w14:textId="590D4791" w:rsidR="00BA2216" w:rsidRDefault="00BA2216">
      <w:pPr>
        <w:pStyle w:val="TOC1"/>
        <w:tabs>
          <w:tab w:val="right" w:leader="dot" w:pos="8211"/>
        </w:tabs>
        <w:rPr>
          <w:rFonts w:asciiTheme="minorHAnsi" w:hAnsiTheme="minorHAnsi"/>
          <w:noProof/>
          <w:color w:val="auto"/>
          <w:kern w:val="2"/>
          <w:szCs w:val="24"/>
          <w14:ligatures w14:val="standardContextual"/>
        </w:rPr>
      </w:pPr>
      <w:hyperlink w:anchor="_Toc242651026" w:history="1">
        <w:r w:rsidRPr="0036248F">
          <w:rPr>
            <w:rStyle w:val="Hyperlink"/>
            <w:noProof/>
          </w:rPr>
          <w:t>3 RESEARCH METHODOLOGY</w:t>
        </w:r>
        <w:r>
          <w:rPr>
            <w:noProof/>
            <w:webHidden/>
          </w:rPr>
          <w:tab/>
        </w:r>
        <w:r>
          <w:rPr>
            <w:noProof/>
            <w:webHidden/>
          </w:rPr>
          <w:fldChar w:fldCharType="begin"/>
        </w:r>
        <w:r>
          <w:rPr>
            <w:noProof/>
            <w:webHidden/>
          </w:rPr>
          <w:instrText xml:space="preserve"> PAGEREF _Toc242651026 \h </w:instrText>
        </w:r>
        <w:r>
          <w:rPr>
            <w:noProof/>
            <w:webHidden/>
          </w:rPr>
        </w:r>
        <w:r>
          <w:rPr>
            <w:noProof/>
            <w:webHidden/>
          </w:rPr>
          <w:fldChar w:fldCharType="separate"/>
        </w:r>
        <w:r>
          <w:rPr>
            <w:noProof/>
            <w:webHidden/>
          </w:rPr>
          <w:t>19</w:t>
        </w:r>
        <w:r>
          <w:rPr>
            <w:noProof/>
            <w:webHidden/>
          </w:rPr>
          <w:fldChar w:fldCharType="end"/>
        </w:r>
      </w:hyperlink>
    </w:p>
    <w:p w14:paraId="22C16827" w14:textId="4C014B4B" w:rsidR="00BA2216" w:rsidRDefault="00BA2216">
      <w:pPr>
        <w:pStyle w:val="TOC2"/>
        <w:tabs>
          <w:tab w:val="right" w:leader="dot" w:pos="8211"/>
        </w:tabs>
        <w:rPr>
          <w:rFonts w:asciiTheme="minorHAnsi" w:hAnsiTheme="minorHAnsi"/>
          <w:noProof/>
          <w:color w:val="auto"/>
          <w:kern w:val="2"/>
          <w:szCs w:val="24"/>
          <w14:ligatures w14:val="standardContextual"/>
        </w:rPr>
      </w:pPr>
      <w:hyperlink w:anchor="_Toc242651027" w:history="1">
        <w:r w:rsidRPr="0036248F">
          <w:rPr>
            <w:rStyle w:val="Hyperlink"/>
            <w:noProof/>
          </w:rPr>
          <w:t>3.1 Research Design</w:t>
        </w:r>
        <w:r>
          <w:rPr>
            <w:noProof/>
            <w:webHidden/>
          </w:rPr>
          <w:tab/>
        </w:r>
        <w:r>
          <w:rPr>
            <w:noProof/>
            <w:webHidden/>
          </w:rPr>
          <w:fldChar w:fldCharType="begin"/>
        </w:r>
        <w:r>
          <w:rPr>
            <w:noProof/>
            <w:webHidden/>
          </w:rPr>
          <w:instrText xml:space="preserve"> PAGEREF _Toc242651027 \h </w:instrText>
        </w:r>
        <w:r>
          <w:rPr>
            <w:noProof/>
            <w:webHidden/>
          </w:rPr>
        </w:r>
        <w:r>
          <w:rPr>
            <w:noProof/>
            <w:webHidden/>
          </w:rPr>
          <w:fldChar w:fldCharType="separate"/>
        </w:r>
        <w:r>
          <w:rPr>
            <w:noProof/>
            <w:webHidden/>
          </w:rPr>
          <w:t>19</w:t>
        </w:r>
        <w:r>
          <w:rPr>
            <w:noProof/>
            <w:webHidden/>
          </w:rPr>
          <w:fldChar w:fldCharType="end"/>
        </w:r>
      </w:hyperlink>
    </w:p>
    <w:p w14:paraId="70C563D3" w14:textId="2007345A" w:rsidR="00BA2216" w:rsidRDefault="00BA2216">
      <w:pPr>
        <w:pStyle w:val="TOC2"/>
        <w:tabs>
          <w:tab w:val="right" w:leader="dot" w:pos="8211"/>
        </w:tabs>
        <w:rPr>
          <w:rFonts w:asciiTheme="minorHAnsi" w:hAnsiTheme="minorHAnsi"/>
          <w:noProof/>
          <w:color w:val="auto"/>
          <w:kern w:val="2"/>
          <w:szCs w:val="24"/>
          <w14:ligatures w14:val="standardContextual"/>
        </w:rPr>
      </w:pPr>
      <w:hyperlink w:anchor="_Toc242651028" w:history="1">
        <w:r w:rsidRPr="0036248F">
          <w:rPr>
            <w:rStyle w:val="Hyperlink"/>
            <w:noProof/>
          </w:rPr>
          <w:t>3.2 Data Participants or Study Materials</w:t>
        </w:r>
        <w:r>
          <w:rPr>
            <w:noProof/>
            <w:webHidden/>
          </w:rPr>
          <w:tab/>
        </w:r>
        <w:r>
          <w:rPr>
            <w:noProof/>
            <w:webHidden/>
          </w:rPr>
          <w:fldChar w:fldCharType="begin"/>
        </w:r>
        <w:r>
          <w:rPr>
            <w:noProof/>
            <w:webHidden/>
          </w:rPr>
          <w:instrText xml:space="preserve"> PAGEREF _Toc242651028 \h </w:instrText>
        </w:r>
        <w:r>
          <w:rPr>
            <w:noProof/>
            <w:webHidden/>
          </w:rPr>
        </w:r>
        <w:r>
          <w:rPr>
            <w:noProof/>
            <w:webHidden/>
          </w:rPr>
          <w:fldChar w:fldCharType="separate"/>
        </w:r>
        <w:r>
          <w:rPr>
            <w:noProof/>
            <w:webHidden/>
          </w:rPr>
          <w:t>20</w:t>
        </w:r>
        <w:r>
          <w:rPr>
            <w:noProof/>
            <w:webHidden/>
          </w:rPr>
          <w:fldChar w:fldCharType="end"/>
        </w:r>
      </w:hyperlink>
    </w:p>
    <w:p w14:paraId="5F9396AD" w14:textId="1BAB57AC" w:rsidR="00BA2216" w:rsidRDefault="00BA2216">
      <w:pPr>
        <w:pStyle w:val="TOC3"/>
        <w:tabs>
          <w:tab w:val="right" w:leader="dot" w:pos="8211"/>
        </w:tabs>
        <w:rPr>
          <w:noProof/>
        </w:rPr>
      </w:pPr>
      <w:hyperlink w:anchor="_Toc242651029" w:history="1">
        <w:r w:rsidRPr="0036248F">
          <w:rPr>
            <w:rStyle w:val="Hyperlink"/>
            <w:noProof/>
          </w:rPr>
          <w:t>3.2.1 Frozen RAGTruth benchmark splits and provenance</w:t>
        </w:r>
        <w:r>
          <w:rPr>
            <w:noProof/>
            <w:webHidden/>
          </w:rPr>
          <w:tab/>
        </w:r>
        <w:r>
          <w:rPr>
            <w:noProof/>
            <w:webHidden/>
          </w:rPr>
          <w:fldChar w:fldCharType="begin"/>
        </w:r>
        <w:r>
          <w:rPr>
            <w:noProof/>
            <w:webHidden/>
          </w:rPr>
          <w:instrText xml:space="preserve"> PAGEREF _Toc242651029 \h </w:instrText>
        </w:r>
        <w:r>
          <w:rPr>
            <w:noProof/>
            <w:webHidden/>
          </w:rPr>
        </w:r>
        <w:r>
          <w:rPr>
            <w:noProof/>
            <w:webHidden/>
          </w:rPr>
          <w:fldChar w:fldCharType="separate"/>
        </w:r>
        <w:r>
          <w:rPr>
            <w:noProof/>
            <w:webHidden/>
          </w:rPr>
          <w:t>20</w:t>
        </w:r>
        <w:r>
          <w:rPr>
            <w:noProof/>
            <w:webHidden/>
          </w:rPr>
          <w:fldChar w:fldCharType="end"/>
        </w:r>
      </w:hyperlink>
    </w:p>
    <w:p w14:paraId="3C0862F5" w14:textId="541142EE" w:rsidR="00BA2216" w:rsidRDefault="00BA2216">
      <w:pPr>
        <w:pStyle w:val="TOC3"/>
        <w:tabs>
          <w:tab w:val="right" w:leader="dot" w:pos="8211"/>
        </w:tabs>
        <w:rPr>
          <w:noProof/>
        </w:rPr>
      </w:pPr>
      <w:hyperlink w:anchor="_Toc242651030" w:history="1">
        <w:r w:rsidRPr="0036248F">
          <w:rPr>
            <w:rStyle w:val="Hyperlink"/>
            <w:noProof/>
          </w:rPr>
          <w:t>3.2.2 Structure of RAGTruth's `original:` metadata</w:t>
        </w:r>
        <w:r>
          <w:rPr>
            <w:noProof/>
            <w:webHidden/>
          </w:rPr>
          <w:tab/>
        </w:r>
        <w:r>
          <w:rPr>
            <w:noProof/>
            <w:webHidden/>
          </w:rPr>
          <w:fldChar w:fldCharType="begin"/>
        </w:r>
        <w:r>
          <w:rPr>
            <w:noProof/>
            <w:webHidden/>
          </w:rPr>
          <w:instrText xml:space="preserve"> PAGEREF _Toc242651030 \h </w:instrText>
        </w:r>
        <w:r>
          <w:rPr>
            <w:noProof/>
            <w:webHidden/>
          </w:rPr>
        </w:r>
        <w:r>
          <w:rPr>
            <w:noProof/>
            <w:webHidden/>
          </w:rPr>
          <w:fldChar w:fldCharType="separate"/>
        </w:r>
        <w:r>
          <w:rPr>
            <w:noProof/>
            <w:webHidden/>
          </w:rPr>
          <w:t>22</w:t>
        </w:r>
        <w:r>
          <w:rPr>
            <w:noProof/>
            <w:webHidden/>
          </w:rPr>
          <w:fldChar w:fldCharType="end"/>
        </w:r>
      </w:hyperlink>
    </w:p>
    <w:p w14:paraId="28C9315D" w14:textId="2CBF5FD6" w:rsidR="00BA2216" w:rsidRDefault="00BA2216">
      <w:pPr>
        <w:pStyle w:val="TOC2"/>
        <w:tabs>
          <w:tab w:val="right" w:leader="dot" w:pos="8211"/>
        </w:tabs>
        <w:rPr>
          <w:rFonts w:asciiTheme="minorHAnsi" w:hAnsiTheme="minorHAnsi"/>
          <w:noProof/>
          <w:color w:val="auto"/>
          <w:kern w:val="2"/>
          <w:szCs w:val="24"/>
          <w14:ligatures w14:val="standardContextual"/>
        </w:rPr>
      </w:pPr>
      <w:hyperlink w:anchor="_Toc242651031" w:history="1">
        <w:r w:rsidRPr="0036248F">
          <w:rPr>
            <w:rStyle w:val="Hyperlink"/>
            <w:noProof/>
          </w:rPr>
          <w:t>3.3 Experimental or Study Procedure</w:t>
        </w:r>
        <w:r>
          <w:rPr>
            <w:noProof/>
            <w:webHidden/>
          </w:rPr>
          <w:tab/>
        </w:r>
        <w:r>
          <w:rPr>
            <w:noProof/>
            <w:webHidden/>
          </w:rPr>
          <w:fldChar w:fldCharType="begin"/>
        </w:r>
        <w:r>
          <w:rPr>
            <w:noProof/>
            <w:webHidden/>
          </w:rPr>
          <w:instrText xml:space="preserve"> PAGEREF _Toc242651031 \h </w:instrText>
        </w:r>
        <w:r>
          <w:rPr>
            <w:noProof/>
            <w:webHidden/>
          </w:rPr>
        </w:r>
        <w:r>
          <w:rPr>
            <w:noProof/>
            <w:webHidden/>
          </w:rPr>
          <w:fldChar w:fldCharType="separate"/>
        </w:r>
        <w:r>
          <w:rPr>
            <w:noProof/>
            <w:webHidden/>
          </w:rPr>
          <w:t>22</w:t>
        </w:r>
        <w:r>
          <w:rPr>
            <w:noProof/>
            <w:webHidden/>
          </w:rPr>
          <w:fldChar w:fldCharType="end"/>
        </w:r>
      </w:hyperlink>
    </w:p>
    <w:p w14:paraId="497786E4" w14:textId="6EC43DF1" w:rsidR="00BA2216" w:rsidRDefault="00BA2216">
      <w:pPr>
        <w:pStyle w:val="TOC3"/>
        <w:tabs>
          <w:tab w:val="right" w:leader="dot" w:pos="8211"/>
        </w:tabs>
        <w:rPr>
          <w:noProof/>
        </w:rPr>
      </w:pPr>
      <w:hyperlink w:anchor="_Toc242651032" w:history="1">
        <w:r w:rsidRPr="0036248F">
          <w:rPr>
            <w:rStyle w:val="Hyperlink"/>
            <w:noProof/>
          </w:rPr>
          <w:t>3.3.1 Matching protocol definitions</w:t>
        </w:r>
        <w:r>
          <w:rPr>
            <w:noProof/>
            <w:webHidden/>
          </w:rPr>
          <w:tab/>
        </w:r>
        <w:r>
          <w:rPr>
            <w:noProof/>
            <w:webHidden/>
          </w:rPr>
          <w:fldChar w:fldCharType="begin"/>
        </w:r>
        <w:r>
          <w:rPr>
            <w:noProof/>
            <w:webHidden/>
          </w:rPr>
          <w:instrText xml:space="preserve"> PAGEREF _Toc242651032 \h </w:instrText>
        </w:r>
        <w:r>
          <w:rPr>
            <w:noProof/>
            <w:webHidden/>
          </w:rPr>
        </w:r>
        <w:r>
          <w:rPr>
            <w:noProof/>
            <w:webHidden/>
          </w:rPr>
          <w:fldChar w:fldCharType="separate"/>
        </w:r>
        <w:r>
          <w:rPr>
            <w:noProof/>
            <w:webHidden/>
          </w:rPr>
          <w:t>26</w:t>
        </w:r>
        <w:r>
          <w:rPr>
            <w:noProof/>
            <w:webHidden/>
          </w:rPr>
          <w:fldChar w:fldCharType="end"/>
        </w:r>
      </w:hyperlink>
    </w:p>
    <w:p w14:paraId="097EA4F5" w14:textId="1EAC170F" w:rsidR="00BA2216" w:rsidRDefault="00BA2216">
      <w:pPr>
        <w:pStyle w:val="TOC3"/>
        <w:tabs>
          <w:tab w:val="right" w:leader="dot" w:pos="8211"/>
        </w:tabs>
        <w:rPr>
          <w:noProof/>
        </w:rPr>
      </w:pPr>
      <w:hyperlink w:anchor="_Toc242651033" w:history="1">
        <w:r w:rsidRPr="0036248F">
          <w:rPr>
            <w:rStyle w:val="Hyperlink"/>
            <w:noProof/>
          </w:rPr>
          <w:t>3.3.2 Backend comparison setup</w:t>
        </w:r>
        <w:r>
          <w:rPr>
            <w:noProof/>
            <w:webHidden/>
          </w:rPr>
          <w:tab/>
        </w:r>
        <w:r>
          <w:rPr>
            <w:noProof/>
            <w:webHidden/>
          </w:rPr>
          <w:fldChar w:fldCharType="begin"/>
        </w:r>
        <w:r>
          <w:rPr>
            <w:noProof/>
            <w:webHidden/>
          </w:rPr>
          <w:instrText xml:space="preserve"> PAGEREF _Toc242651033 \h </w:instrText>
        </w:r>
        <w:r>
          <w:rPr>
            <w:noProof/>
            <w:webHidden/>
          </w:rPr>
        </w:r>
        <w:r>
          <w:rPr>
            <w:noProof/>
            <w:webHidden/>
          </w:rPr>
          <w:fldChar w:fldCharType="separate"/>
        </w:r>
        <w:r>
          <w:rPr>
            <w:noProof/>
            <w:webHidden/>
          </w:rPr>
          <w:t>26</w:t>
        </w:r>
        <w:r>
          <w:rPr>
            <w:noProof/>
            <w:webHidden/>
          </w:rPr>
          <w:fldChar w:fldCharType="end"/>
        </w:r>
      </w:hyperlink>
    </w:p>
    <w:p w14:paraId="5A8B1375" w14:textId="72EE0B67" w:rsidR="00BA2216" w:rsidRDefault="00BA2216">
      <w:pPr>
        <w:pStyle w:val="TOC2"/>
        <w:tabs>
          <w:tab w:val="right" w:leader="dot" w:pos="8211"/>
        </w:tabs>
        <w:rPr>
          <w:rFonts w:asciiTheme="minorHAnsi" w:hAnsiTheme="minorHAnsi"/>
          <w:noProof/>
          <w:color w:val="auto"/>
          <w:kern w:val="2"/>
          <w:szCs w:val="24"/>
          <w14:ligatures w14:val="standardContextual"/>
        </w:rPr>
      </w:pPr>
      <w:hyperlink w:anchor="_Toc242651034" w:history="1">
        <w:r w:rsidRPr="0036248F">
          <w:rPr>
            <w:rStyle w:val="Hyperlink"/>
            <w:noProof/>
          </w:rPr>
          <w:t>3.4 Measures and Evaluation Metrics</w:t>
        </w:r>
        <w:r>
          <w:rPr>
            <w:noProof/>
            <w:webHidden/>
          </w:rPr>
          <w:tab/>
        </w:r>
        <w:r>
          <w:rPr>
            <w:noProof/>
            <w:webHidden/>
          </w:rPr>
          <w:fldChar w:fldCharType="begin"/>
        </w:r>
        <w:r>
          <w:rPr>
            <w:noProof/>
            <w:webHidden/>
          </w:rPr>
          <w:instrText xml:space="preserve"> PAGEREF _Toc242651034 \h </w:instrText>
        </w:r>
        <w:r>
          <w:rPr>
            <w:noProof/>
            <w:webHidden/>
          </w:rPr>
        </w:r>
        <w:r>
          <w:rPr>
            <w:noProof/>
            <w:webHidden/>
          </w:rPr>
          <w:fldChar w:fldCharType="separate"/>
        </w:r>
        <w:r>
          <w:rPr>
            <w:noProof/>
            <w:webHidden/>
          </w:rPr>
          <w:t>26</w:t>
        </w:r>
        <w:r>
          <w:rPr>
            <w:noProof/>
            <w:webHidden/>
          </w:rPr>
          <w:fldChar w:fldCharType="end"/>
        </w:r>
      </w:hyperlink>
    </w:p>
    <w:p w14:paraId="24766225" w14:textId="5E180E93" w:rsidR="00BA2216" w:rsidRDefault="00BA2216">
      <w:pPr>
        <w:pStyle w:val="TOC2"/>
        <w:tabs>
          <w:tab w:val="right" w:leader="dot" w:pos="8211"/>
        </w:tabs>
        <w:rPr>
          <w:rFonts w:asciiTheme="minorHAnsi" w:hAnsiTheme="minorHAnsi"/>
          <w:noProof/>
          <w:color w:val="auto"/>
          <w:kern w:val="2"/>
          <w:szCs w:val="24"/>
          <w14:ligatures w14:val="standardContextual"/>
        </w:rPr>
      </w:pPr>
      <w:hyperlink w:anchor="_Toc242651035" w:history="1">
        <w:r w:rsidRPr="0036248F">
          <w:rPr>
            <w:rStyle w:val="Hyperlink"/>
            <w:noProof/>
          </w:rPr>
          <w:t>3.5 Data Analysis</w:t>
        </w:r>
        <w:r>
          <w:rPr>
            <w:noProof/>
            <w:webHidden/>
          </w:rPr>
          <w:tab/>
        </w:r>
        <w:r>
          <w:rPr>
            <w:noProof/>
            <w:webHidden/>
          </w:rPr>
          <w:fldChar w:fldCharType="begin"/>
        </w:r>
        <w:r>
          <w:rPr>
            <w:noProof/>
            <w:webHidden/>
          </w:rPr>
          <w:instrText xml:space="preserve"> PAGEREF _Toc242651035 \h </w:instrText>
        </w:r>
        <w:r>
          <w:rPr>
            <w:noProof/>
            <w:webHidden/>
          </w:rPr>
        </w:r>
        <w:r>
          <w:rPr>
            <w:noProof/>
            <w:webHidden/>
          </w:rPr>
          <w:fldChar w:fldCharType="separate"/>
        </w:r>
        <w:r>
          <w:rPr>
            <w:noProof/>
            <w:webHidden/>
          </w:rPr>
          <w:t>27</w:t>
        </w:r>
        <w:r>
          <w:rPr>
            <w:noProof/>
            <w:webHidden/>
          </w:rPr>
          <w:fldChar w:fldCharType="end"/>
        </w:r>
      </w:hyperlink>
    </w:p>
    <w:p w14:paraId="6C9FFBD5" w14:textId="3BD65AE0" w:rsidR="00BA2216" w:rsidRDefault="00BA2216">
      <w:pPr>
        <w:pStyle w:val="TOC2"/>
        <w:tabs>
          <w:tab w:val="right" w:leader="dot" w:pos="8211"/>
        </w:tabs>
        <w:rPr>
          <w:rFonts w:asciiTheme="minorHAnsi" w:hAnsiTheme="minorHAnsi"/>
          <w:noProof/>
          <w:color w:val="auto"/>
          <w:kern w:val="2"/>
          <w:szCs w:val="24"/>
          <w14:ligatures w14:val="standardContextual"/>
        </w:rPr>
      </w:pPr>
      <w:hyperlink w:anchor="_Toc242651036" w:history="1">
        <w:r w:rsidRPr="0036248F">
          <w:rPr>
            <w:rStyle w:val="Hyperlink"/>
            <w:noProof/>
          </w:rPr>
          <w:t>3.6 Ethics Privacy Security and Responsible AI</w:t>
        </w:r>
        <w:r>
          <w:rPr>
            <w:noProof/>
            <w:webHidden/>
          </w:rPr>
          <w:tab/>
        </w:r>
        <w:r>
          <w:rPr>
            <w:noProof/>
            <w:webHidden/>
          </w:rPr>
          <w:fldChar w:fldCharType="begin"/>
        </w:r>
        <w:r>
          <w:rPr>
            <w:noProof/>
            <w:webHidden/>
          </w:rPr>
          <w:instrText xml:space="preserve"> PAGEREF _Toc242651036 \h </w:instrText>
        </w:r>
        <w:r>
          <w:rPr>
            <w:noProof/>
            <w:webHidden/>
          </w:rPr>
        </w:r>
        <w:r>
          <w:rPr>
            <w:noProof/>
            <w:webHidden/>
          </w:rPr>
          <w:fldChar w:fldCharType="separate"/>
        </w:r>
        <w:r>
          <w:rPr>
            <w:noProof/>
            <w:webHidden/>
          </w:rPr>
          <w:t>28</w:t>
        </w:r>
        <w:r>
          <w:rPr>
            <w:noProof/>
            <w:webHidden/>
          </w:rPr>
          <w:fldChar w:fldCharType="end"/>
        </w:r>
      </w:hyperlink>
    </w:p>
    <w:p w14:paraId="508D04C7" w14:textId="3D7C1C38" w:rsidR="00BA2216" w:rsidRDefault="00BA2216">
      <w:pPr>
        <w:pStyle w:val="TOC2"/>
        <w:tabs>
          <w:tab w:val="right" w:leader="dot" w:pos="8211"/>
        </w:tabs>
        <w:rPr>
          <w:rFonts w:asciiTheme="minorHAnsi" w:hAnsiTheme="minorHAnsi"/>
          <w:noProof/>
          <w:color w:val="auto"/>
          <w:kern w:val="2"/>
          <w:szCs w:val="24"/>
          <w14:ligatures w14:val="standardContextual"/>
        </w:rPr>
      </w:pPr>
      <w:hyperlink w:anchor="_Toc242651037" w:history="1">
        <w:r w:rsidRPr="0036248F">
          <w:rPr>
            <w:rStyle w:val="Hyperlink"/>
            <w:noProof/>
          </w:rPr>
          <w:t>3.7 Reproducibility and Research Artefacts</w:t>
        </w:r>
        <w:r>
          <w:rPr>
            <w:noProof/>
            <w:webHidden/>
          </w:rPr>
          <w:tab/>
        </w:r>
        <w:r>
          <w:rPr>
            <w:noProof/>
            <w:webHidden/>
          </w:rPr>
          <w:fldChar w:fldCharType="begin"/>
        </w:r>
        <w:r>
          <w:rPr>
            <w:noProof/>
            <w:webHidden/>
          </w:rPr>
          <w:instrText xml:space="preserve"> PAGEREF _Toc242651037 \h </w:instrText>
        </w:r>
        <w:r>
          <w:rPr>
            <w:noProof/>
            <w:webHidden/>
          </w:rPr>
        </w:r>
        <w:r>
          <w:rPr>
            <w:noProof/>
            <w:webHidden/>
          </w:rPr>
          <w:fldChar w:fldCharType="separate"/>
        </w:r>
        <w:r>
          <w:rPr>
            <w:noProof/>
            <w:webHidden/>
          </w:rPr>
          <w:t>28</w:t>
        </w:r>
        <w:r>
          <w:rPr>
            <w:noProof/>
            <w:webHidden/>
          </w:rPr>
          <w:fldChar w:fldCharType="end"/>
        </w:r>
      </w:hyperlink>
    </w:p>
    <w:p w14:paraId="4CFD1D6F" w14:textId="61689DE9" w:rsidR="00BA2216" w:rsidRDefault="00BA2216">
      <w:pPr>
        <w:pStyle w:val="TOC1"/>
        <w:tabs>
          <w:tab w:val="right" w:leader="dot" w:pos="8211"/>
        </w:tabs>
        <w:rPr>
          <w:rFonts w:asciiTheme="minorHAnsi" w:hAnsiTheme="minorHAnsi"/>
          <w:noProof/>
          <w:color w:val="auto"/>
          <w:kern w:val="2"/>
          <w:szCs w:val="24"/>
          <w14:ligatures w14:val="standardContextual"/>
        </w:rPr>
      </w:pPr>
      <w:hyperlink w:anchor="_Toc242651038" w:history="1">
        <w:r w:rsidRPr="0036248F">
          <w:rPr>
            <w:rStyle w:val="Hyperlink"/>
            <w:noProof/>
          </w:rPr>
          <w:t>4 PRODUCT AND SOLUTION DESIGN</w:t>
        </w:r>
        <w:r>
          <w:rPr>
            <w:noProof/>
            <w:webHidden/>
          </w:rPr>
          <w:tab/>
        </w:r>
        <w:r>
          <w:rPr>
            <w:noProof/>
            <w:webHidden/>
          </w:rPr>
          <w:fldChar w:fldCharType="begin"/>
        </w:r>
        <w:r>
          <w:rPr>
            <w:noProof/>
            <w:webHidden/>
          </w:rPr>
          <w:instrText xml:space="preserve"> PAGEREF _Toc242651038 \h </w:instrText>
        </w:r>
        <w:r>
          <w:rPr>
            <w:noProof/>
            <w:webHidden/>
          </w:rPr>
        </w:r>
        <w:r>
          <w:rPr>
            <w:noProof/>
            <w:webHidden/>
          </w:rPr>
          <w:fldChar w:fldCharType="separate"/>
        </w:r>
        <w:r>
          <w:rPr>
            <w:noProof/>
            <w:webHidden/>
          </w:rPr>
          <w:t>29</w:t>
        </w:r>
        <w:r>
          <w:rPr>
            <w:noProof/>
            <w:webHidden/>
          </w:rPr>
          <w:fldChar w:fldCharType="end"/>
        </w:r>
      </w:hyperlink>
    </w:p>
    <w:p w14:paraId="255F0EAE" w14:textId="71A885A6" w:rsidR="00BA2216" w:rsidRDefault="00BA2216">
      <w:pPr>
        <w:pStyle w:val="TOC2"/>
        <w:tabs>
          <w:tab w:val="right" w:leader="dot" w:pos="8211"/>
        </w:tabs>
        <w:rPr>
          <w:rFonts w:asciiTheme="minorHAnsi" w:hAnsiTheme="minorHAnsi"/>
          <w:noProof/>
          <w:color w:val="auto"/>
          <w:kern w:val="2"/>
          <w:szCs w:val="24"/>
          <w14:ligatures w14:val="standardContextual"/>
        </w:rPr>
      </w:pPr>
      <w:hyperlink w:anchor="_Toc242651039" w:history="1">
        <w:r w:rsidRPr="0036248F">
          <w:rPr>
            <w:rStyle w:val="Hyperlink"/>
            <w:noProof/>
          </w:rPr>
          <w:t>4.1 Requirements</w:t>
        </w:r>
        <w:r>
          <w:rPr>
            <w:noProof/>
            <w:webHidden/>
          </w:rPr>
          <w:tab/>
        </w:r>
        <w:r>
          <w:rPr>
            <w:noProof/>
            <w:webHidden/>
          </w:rPr>
          <w:fldChar w:fldCharType="begin"/>
        </w:r>
        <w:r>
          <w:rPr>
            <w:noProof/>
            <w:webHidden/>
          </w:rPr>
          <w:instrText xml:space="preserve"> PAGEREF _Toc242651039 \h </w:instrText>
        </w:r>
        <w:r>
          <w:rPr>
            <w:noProof/>
            <w:webHidden/>
          </w:rPr>
        </w:r>
        <w:r>
          <w:rPr>
            <w:noProof/>
            <w:webHidden/>
          </w:rPr>
          <w:fldChar w:fldCharType="separate"/>
        </w:r>
        <w:r>
          <w:rPr>
            <w:noProof/>
            <w:webHidden/>
          </w:rPr>
          <w:t>29</w:t>
        </w:r>
        <w:r>
          <w:rPr>
            <w:noProof/>
            <w:webHidden/>
          </w:rPr>
          <w:fldChar w:fldCharType="end"/>
        </w:r>
      </w:hyperlink>
    </w:p>
    <w:p w14:paraId="4AC2FD81" w14:textId="783CCA36" w:rsidR="00BA2216" w:rsidRDefault="00BA2216">
      <w:pPr>
        <w:pStyle w:val="TOC2"/>
        <w:tabs>
          <w:tab w:val="right" w:leader="dot" w:pos="8211"/>
        </w:tabs>
        <w:rPr>
          <w:rFonts w:asciiTheme="minorHAnsi" w:hAnsiTheme="minorHAnsi"/>
          <w:noProof/>
          <w:color w:val="auto"/>
          <w:kern w:val="2"/>
          <w:szCs w:val="24"/>
          <w14:ligatures w14:val="standardContextual"/>
        </w:rPr>
      </w:pPr>
      <w:hyperlink w:anchor="_Toc242651040" w:history="1">
        <w:r w:rsidRPr="0036248F">
          <w:rPr>
            <w:rStyle w:val="Hyperlink"/>
            <w:noProof/>
          </w:rPr>
          <w:t>4.2 Component Architecture within the Complete Solution</w:t>
        </w:r>
        <w:r>
          <w:rPr>
            <w:noProof/>
            <w:webHidden/>
          </w:rPr>
          <w:tab/>
        </w:r>
        <w:r>
          <w:rPr>
            <w:noProof/>
            <w:webHidden/>
          </w:rPr>
          <w:fldChar w:fldCharType="begin"/>
        </w:r>
        <w:r>
          <w:rPr>
            <w:noProof/>
            <w:webHidden/>
          </w:rPr>
          <w:instrText xml:space="preserve"> PAGEREF _Toc242651040 \h </w:instrText>
        </w:r>
        <w:r>
          <w:rPr>
            <w:noProof/>
            <w:webHidden/>
          </w:rPr>
        </w:r>
        <w:r>
          <w:rPr>
            <w:noProof/>
            <w:webHidden/>
          </w:rPr>
          <w:fldChar w:fldCharType="separate"/>
        </w:r>
        <w:r>
          <w:rPr>
            <w:noProof/>
            <w:webHidden/>
          </w:rPr>
          <w:t>30</w:t>
        </w:r>
        <w:r>
          <w:rPr>
            <w:noProof/>
            <w:webHidden/>
          </w:rPr>
          <w:fldChar w:fldCharType="end"/>
        </w:r>
      </w:hyperlink>
    </w:p>
    <w:p w14:paraId="358424F7" w14:textId="10D76DBA" w:rsidR="00BA2216" w:rsidRDefault="00BA2216">
      <w:pPr>
        <w:pStyle w:val="TOC2"/>
        <w:tabs>
          <w:tab w:val="right" w:leader="dot" w:pos="8211"/>
        </w:tabs>
        <w:rPr>
          <w:rFonts w:asciiTheme="minorHAnsi" w:hAnsiTheme="minorHAnsi"/>
          <w:noProof/>
          <w:color w:val="auto"/>
          <w:kern w:val="2"/>
          <w:szCs w:val="24"/>
          <w14:ligatures w14:val="standardContextual"/>
        </w:rPr>
      </w:pPr>
      <w:hyperlink w:anchor="_Toc242651041" w:history="1">
        <w:r w:rsidRPr="0036248F">
          <w:rPr>
            <w:rStyle w:val="Hyperlink"/>
            <w:noProof/>
          </w:rPr>
          <w:t>4.3 Design Alternatives and Decisions</w:t>
        </w:r>
        <w:r>
          <w:rPr>
            <w:noProof/>
            <w:webHidden/>
          </w:rPr>
          <w:tab/>
        </w:r>
        <w:r>
          <w:rPr>
            <w:noProof/>
            <w:webHidden/>
          </w:rPr>
          <w:fldChar w:fldCharType="begin"/>
        </w:r>
        <w:r>
          <w:rPr>
            <w:noProof/>
            <w:webHidden/>
          </w:rPr>
          <w:instrText xml:space="preserve"> PAGEREF _Toc242651041 \h </w:instrText>
        </w:r>
        <w:r>
          <w:rPr>
            <w:noProof/>
            <w:webHidden/>
          </w:rPr>
        </w:r>
        <w:r>
          <w:rPr>
            <w:noProof/>
            <w:webHidden/>
          </w:rPr>
          <w:fldChar w:fldCharType="separate"/>
        </w:r>
        <w:r>
          <w:rPr>
            <w:noProof/>
            <w:webHidden/>
          </w:rPr>
          <w:t>31</w:t>
        </w:r>
        <w:r>
          <w:rPr>
            <w:noProof/>
            <w:webHidden/>
          </w:rPr>
          <w:fldChar w:fldCharType="end"/>
        </w:r>
      </w:hyperlink>
    </w:p>
    <w:p w14:paraId="298AEF2C" w14:textId="190D1993" w:rsidR="00BA2216" w:rsidRDefault="00BA2216">
      <w:pPr>
        <w:pStyle w:val="TOC2"/>
        <w:tabs>
          <w:tab w:val="right" w:leader="dot" w:pos="8211"/>
        </w:tabs>
        <w:rPr>
          <w:rFonts w:asciiTheme="minorHAnsi" w:hAnsiTheme="minorHAnsi"/>
          <w:noProof/>
          <w:color w:val="auto"/>
          <w:kern w:val="2"/>
          <w:szCs w:val="24"/>
          <w14:ligatures w14:val="standardContextual"/>
        </w:rPr>
      </w:pPr>
      <w:hyperlink w:anchor="_Toc242651042" w:history="1">
        <w:r w:rsidRPr="0036248F">
          <w:rPr>
            <w:rStyle w:val="Hyperlink"/>
            <w:noProof/>
          </w:rPr>
          <w:t>4.4 Detailed Design</w:t>
        </w:r>
        <w:r>
          <w:rPr>
            <w:noProof/>
            <w:webHidden/>
          </w:rPr>
          <w:tab/>
        </w:r>
        <w:r>
          <w:rPr>
            <w:noProof/>
            <w:webHidden/>
          </w:rPr>
          <w:fldChar w:fldCharType="begin"/>
        </w:r>
        <w:r>
          <w:rPr>
            <w:noProof/>
            <w:webHidden/>
          </w:rPr>
          <w:instrText xml:space="preserve"> PAGEREF _Toc242651042 \h </w:instrText>
        </w:r>
        <w:r>
          <w:rPr>
            <w:noProof/>
            <w:webHidden/>
          </w:rPr>
        </w:r>
        <w:r>
          <w:rPr>
            <w:noProof/>
            <w:webHidden/>
          </w:rPr>
          <w:fldChar w:fldCharType="separate"/>
        </w:r>
        <w:r>
          <w:rPr>
            <w:noProof/>
            <w:webHidden/>
          </w:rPr>
          <w:t>32</w:t>
        </w:r>
        <w:r>
          <w:rPr>
            <w:noProof/>
            <w:webHidden/>
          </w:rPr>
          <w:fldChar w:fldCharType="end"/>
        </w:r>
      </w:hyperlink>
    </w:p>
    <w:p w14:paraId="520643D9" w14:textId="1C4B1ABB" w:rsidR="00BA2216" w:rsidRDefault="00BA2216">
      <w:pPr>
        <w:pStyle w:val="TOC3"/>
        <w:tabs>
          <w:tab w:val="right" w:leader="dot" w:pos="8211"/>
        </w:tabs>
        <w:rPr>
          <w:noProof/>
        </w:rPr>
      </w:pPr>
      <w:hyperlink w:anchor="_Toc242651043" w:history="1">
        <w:r w:rsidRPr="0036248F">
          <w:rPr>
            <w:rStyle w:val="Hyperlink"/>
            <w:noProof/>
          </w:rPr>
          <w:t>4.4.1 Pipeline flow</w:t>
        </w:r>
        <w:r>
          <w:rPr>
            <w:noProof/>
            <w:webHidden/>
          </w:rPr>
          <w:tab/>
        </w:r>
        <w:r>
          <w:rPr>
            <w:noProof/>
            <w:webHidden/>
          </w:rPr>
          <w:fldChar w:fldCharType="begin"/>
        </w:r>
        <w:r>
          <w:rPr>
            <w:noProof/>
            <w:webHidden/>
          </w:rPr>
          <w:instrText xml:space="preserve"> PAGEREF _Toc242651043 \h </w:instrText>
        </w:r>
        <w:r>
          <w:rPr>
            <w:noProof/>
            <w:webHidden/>
          </w:rPr>
        </w:r>
        <w:r>
          <w:rPr>
            <w:noProof/>
            <w:webHidden/>
          </w:rPr>
          <w:fldChar w:fldCharType="separate"/>
        </w:r>
        <w:r>
          <w:rPr>
            <w:noProof/>
            <w:webHidden/>
          </w:rPr>
          <w:t>32</w:t>
        </w:r>
        <w:r>
          <w:rPr>
            <w:noProof/>
            <w:webHidden/>
          </w:rPr>
          <w:fldChar w:fldCharType="end"/>
        </w:r>
      </w:hyperlink>
    </w:p>
    <w:p w14:paraId="5565C601" w14:textId="16EE25A2" w:rsidR="00BA2216" w:rsidRDefault="00BA2216">
      <w:pPr>
        <w:pStyle w:val="TOC3"/>
        <w:tabs>
          <w:tab w:val="right" w:leader="dot" w:pos="8211"/>
        </w:tabs>
        <w:rPr>
          <w:noProof/>
        </w:rPr>
      </w:pPr>
      <w:hyperlink w:anchor="_Toc242651044" w:history="1">
        <w:r w:rsidRPr="0036248F">
          <w:rPr>
            <w:rStyle w:val="Hyperlink"/>
            <w:noProof/>
          </w:rPr>
          <w:t>4.4.2 Pydantic schema and JSON artifact</w:t>
        </w:r>
        <w:r>
          <w:rPr>
            <w:noProof/>
            <w:webHidden/>
          </w:rPr>
          <w:tab/>
        </w:r>
        <w:r>
          <w:rPr>
            <w:noProof/>
            <w:webHidden/>
          </w:rPr>
          <w:fldChar w:fldCharType="begin"/>
        </w:r>
        <w:r>
          <w:rPr>
            <w:noProof/>
            <w:webHidden/>
          </w:rPr>
          <w:instrText xml:space="preserve"> PAGEREF _Toc242651044 \h </w:instrText>
        </w:r>
        <w:r>
          <w:rPr>
            <w:noProof/>
            <w:webHidden/>
          </w:rPr>
        </w:r>
        <w:r>
          <w:rPr>
            <w:noProof/>
            <w:webHidden/>
          </w:rPr>
          <w:fldChar w:fldCharType="separate"/>
        </w:r>
        <w:r>
          <w:rPr>
            <w:noProof/>
            <w:webHidden/>
          </w:rPr>
          <w:t>33</w:t>
        </w:r>
        <w:r>
          <w:rPr>
            <w:noProof/>
            <w:webHidden/>
          </w:rPr>
          <w:fldChar w:fldCharType="end"/>
        </w:r>
      </w:hyperlink>
    </w:p>
    <w:p w14:paraId="3C69FCF7" w14:textId="64770A16" w:rsidR="00BA2216" w:rsidRDefault="00BA2216">
      <w:pPr>
        <w:pStyle w:val="TOC3"/>
        <w:tabs>
          <w:tab w:val="right" w:leader="dot" w:pos="8211"/>
        </w:tabs>
        <w:rPr>
          <w:noProof/>
        </w:rPr>
      </w:pPr>
      <w:hyperlink w:anchor="_Toc242651045" w:history="1">
        <w:r w:rsidRPr="0036248F">
          <w:rPr>
            <w:rStyle w:val="Hyperlink"/>
            <w:noProof/>
          </w:rPr>
          <w:t>4.4.3 Core algorithms</w:t>
        </w:r>
        <w:r>
          <w:rPr>
            <w:noProof/>
            <w:webHidden/>
          </w:rPr>
          <w:tab/>
        </w:r>
        <w:r>
          <w:rPr>
            <w:noProof/>
            <w:webHidden/>
          </w:rPr>
          <w:fldChar w:fldCharType="begin"/>
        </w:r>
        <w:r>
          <w:rPr>
            <w:noProof/>
            <w:webHidden/>
          </w:rPr>
          <w:instrText xml:space="preserve"> PAGEREF _Toc242651045 \h </w:instrText>
        </w:r>
        <w:r>
          <w:rPr>
            <w:noProof/>
            <w:webHidden/>
          </w:rPr>
        </w:r>
        <w:r>
          <w:rPr>
            <w:noProof/>
            <w:webHidden/>
          </w:rPr>
          <w:fldChar w:fldCharType="separate"/>
        </w:r>
        <w:r>
          <w:rPr>
            <w:noProof/>
            <w:webHidden/>
          </w:rPr>
          <w:t>33</w:t>
        </w:r>
        <w:r>
          <w:rPr>
            <w:noProof/>
            <w:webHidden/>
          </w:rPr>
          <w:fldChar w:fldCharType="end"/>
        </w:r>
      </w:hyperlink>
    </w:p>
    <w:p w14:paraId="491A5916" w14:textId="141571DE" w:rsidR="00BA2216" w:rsidRDefault="00BA2216">
      <w:pPr>
        <w:pStyle w:val="TOC2"/>
        <w:tabs>
          <w:tab w:val="right" w:leader="dot" w:pos="8211"/>
        </w:tabs>
        <w:rPr>
          <w:rFonts w:asciiTheme="minorHAnsi" w:hAnsiTheme="minorHAnsi"/>
          <w:noProof/>
          <w:color w:val="auto"/>
          <w:kern w:val="2"/>
          <w:szCs w:val="24"/>
          <w14:ligatures w14:val="standardContextual"/>
        </w:rPr>
      </w:pPr>
      <w:hyperlink w:anchor="_Toc242651046" w:history="1">
        <w:r w:rsidRPr="0036248F">
          <w:rPr>
            <w:rStyle w:val="Hyperlink"/>
            <w:noProof/>
          </w:rPr>
          <w:t>4.5 Standards and Professional Practice</w:t>
        </w:r>
        <w:r>
          <w:rPr>
            <w:noProof/>
            <w:webHidden/>
          </w:rPr>
          <w:tab/>
        </w:r>
        <w:r>
          <w:rPr>
            <w:noProof/>
            <w:webHidden/>
          </w:rPr>
          <w:fldChar w:fldCharType="begin"/>
        </w:r>
        <w:r>
          <w:rPr>
            <w:noProof/>
            <w:webHidden/>
          </w:rPr>
          <w:instrText xml:space="preserve"> PAGEREF _Toc242651046 \h </w:instrText>
        </w:r>
        <w:r>
          <w:rPr>
            <w:noProof/>
            <w:webHidden/>
          </w:rPr>
        </w:r>
        <w:r>
          <w:rPr>
            <w:noProof/>
            <w:webHidden/>
          </w:rPr>
          <w:fldChar w:fldCharType="separate"/>
        </w:r>
        <w:r>
          <w:rPr>
            <w:noProof/>
            <w:webHidden/>
          </w:rPr>
          <w:t>35</w:t>
        </w:r>
        <w:r>
          <w:rPr>
            <w:noProof/>
            <w:webHidden/>
          </w:rPr>
          <w:fldChar w:fldCharType="end"/>
        </w:r>
      </w:hyperlink>
    </w:p>
    <w:p w14:paraId="12D8742A" w14:textId="35B7CFB8" w:rsidR="00BA2216" w:rsidRDefault="00BA2216">
      <w:pPr>
        <w:pStyle w:val="TOC1"/>
        <w:tabs>
          <w:tab w:val="right" w:leader="dot" w:pos="8211"/>
        </w:tabs>
        <w:rPr>
          <w:rFonts w:asciiTheme="minorHAnsi" w:hAnsiTheme="minorHAnsi"/>
          <w:noProof/>
          <w:color w:val="auto"/>
          <w:kern w:val="2"/>
          <w:szCs w:val="24"/>
          <w14:ligatures w14:val="standardContextual"/>
        </w:rPr>
      </w:pPr>
      <w:hyperlink w:anchor="_Toc242651047" w:history="1">
        <w:r w:rsidRPr="0036248F">
          <w:rPr>
            <w:rStyle w:val="Hyperlink"/>
            <w:noProof/>
          </w:rPr>
          <w:t>5 IMPLEMENTATION INTEGRATION AND TESTING</w:t>
        </w:r>
        <w:r>
          <w:rPr>
            <w:noProof/>
            <w:webHidden/>
          </w:rPr>
          <w:tab/>
        </w:r>
        <w:r>
          <w:rPr>
            <w:noProof/>
            <w:webHidden/>
          </w:rPr>
          <w:fldChar w:fldCharType="begin"/>
        </w:r>
        <w:r>
          <w:rPr>
            <w:noProof/>
            <w:webHidden/>
          </w:rPr>
          <w:instrText xml:space="preserve"> PAGEREF _Toc242651047 \h </w:instrText>
        </w:r>
        <w:r>
          <w:rPr>
            <w:noProof/>
            <w:webHidden/>
          </w:rPr>
        </w:r>
        <w:r>
          <w:rPr>
            <w:noProof/>
            <w:webHidden/>
          </w:rPr>
          <w:fldChar w:fldCharType="separate"/>
        </w:r>
        <w:r>
          <w:rPr>
            <w:noProof/>
            <w:webHidden/>
          </w:rPr>
          <w:t>36</w:t>
        </w:r>
        <w:r>
          <w:rPr>
            <w:noProof/>
            <w:webHidden/>
          </w:rPr>
          <w:fldChar w:fldCharType="end"/>
        </w:r>
      </w:hyperlink>
    </w:p>
    <w:p w14:paraId="14ED3A90" w14:textId="4BFCE2FF" w:rsidR="00BA2216" w:rsidRDefault="00BA2216">
      <w:pPr>
        <w:pStyle w:val="TOC2"/>
        <w:tabs>
          <w:tab w:val="right" w:leader="dot" w:pos="8211"/>
        </w:tabs>
        <w:rPr>
          <w:rFonts w:asciiTheme="minorHAnsi" w:hAnsiTheme="minorHAnsi"/>
          <w:noProof/>
          <w:color w:val="auto"/>
          <w:kern w:val="2"/>
          <w:szCs w:val="24"/>
          <w14:ligatures w14:val="standardContextual"/>
        </w:rPr>
      </w:pPr>
      <w:hyperlink w:anchor="_Toc242651048" w:history="1">
        <w:r w:rsidRPr="0036248F">
          <w:rPr>
            <w:rStyle w:val="Hyperlink"/>
            <w:noProof/>
          </w:rPr>
          <w:t>5.1 Development Environment and Technology Stack</w:t>
        </w:r>
        <w:r>
          <w:rPr>
            <w:noProof/>
            <w:webHidden/>
          </w:rPr>
          <w:tab/>
        </w:r>
        <w:r>
          <w:rPr>
            <w:noProof/>
            <w:webHidden/>
          </w:rPr>
          <w:fldChar w:fldCharType="begin"/>
        </w:r>
        <w:r>
          <w:rPr>
            <w:noProof/>
            <w:webHidden/>
          </w:rPr>
          <w:instrText xml:space="preserve"> PAGEREF _Toc242651048 \h </w:instrText>
        </w:r>
        <w:r>
          <w:rPr>
            <w:noProof/>
            <w:webHidden/>
          </w:rPr>
        </w:r>
        <w:r>
          <w:rPr>
            <w:noProof/>
            <w:webHidden/>
          </w:rPr>
          <w:fldChar w:fldCharType="separate"/>
        </w:r>
        <w:r>
          <w:rPr>
            <w:noProof/>
            <w:webHidden/>
          </w:rPr>
          <w:t>36</w:t>
        </w:r>
        <w:r>
          <w:rPr>
            <w:noProof/>
            <w:webHidden/>
          </w:rPr>
          <w:fldChar w:fldCharType="end"/>
        </w:r>
      </w:hyperlink>
    </w:p>
    <w:p w14:paraId="6BEC6ED7" w14:textId="096553AA" w:rsidR="00BA2216" w:rsidRDefault="00BA2216">
      <w:pPr>
        <w:pStyle w:val="TOC2"/>
        <w:tabs>
          <w:tab w:val="right" w:leader="dot" w:pos="8211"/>
        </w:tabs>
        <w:rPr>
          <w:rFonts w:asciiTheme="minorHAnsi" w:hAnsiTheme="minorHAnsi"/>
          <w:noProof/>
          <w:color w:val="auto"/>
          <w:kern w:val="2"/>
          <w:szCs w:val="24"/>
          <w14:ligatures w14:val="standardContextual"/>
        </w:rPr>
      </w:pPr>
      <w:hyperlink w:anchor="_Toc242651049" w:history="1">
        <w:r w:rsidRPr="0036248F">
          <w:rPr>
            <w:rStyle w:val="Hyperlink"/>
            <w:noProof/>
          </w:rPr>
          <w:t>5.2 Component Implementation</w:t>
        </w:r>
        <w:r>
          <w:rPr>
            <w:noProof/>
            <w:webHidden/>
          </w:rPr>
          <w:tab/>
        </w:r>
        <w:r>
          <w:rPr>
            <w:noProof/>
            <w:webHidden/>
          </w:rPr>
          <w:fldChar w:fldCharType="begin"/>
        </w:r>
        <w:r>
          <w:rPr>
            <w:noProof/>
            <w:webHidden/>
          </w:rPr>
          <w:instrText xml:space="preserve"> PAGEREF _Toc242651049 \h </w:instrText>
        </w:r>
        <w:r>
          <w:rPr>
            <w:noProof/>
            <w:webHidden/>
          </w:rPr>
        </w:r>
        <w:r>
          <w:rPr>
            <w:noProof/>
            <w:webHidden/>
          </w:rPr>
          <w:fldChar w:fldCharType="separate"/>
        </w:r>
        <w:r>
          <w:rPr>
            <w:noProof/>
            <w:webHidden/>
          </w:rPr>
          <w:t>37</w:t>
        </w:r>
        <w:r>
          <w:rPr>
            <w:noProof/>
            <w:webHidden/>
          </w:rPr>
          <w:fldChar w:fldCharType="end"/>
        </w:r>
      </w:hyperlink>
    </w:p>
    <w:p w14:paraId="686527B6" w14:textId="3C6F0AE1" w:rsidR="00BA2216" w:rsidRDefault="00BA2216">
      <w:pPr>
        <w:pStyle w:val="TOC2"/>
        <w:tabs>
          <w:tab w:val="right" w:leader="dot" w:pos="8211"/>
        </w:tabs>
        <w:rPr>
          <w:rFonts w:asciiTheme="minorHAnsi" w:hAnsiTheme="minorHAnsi"/>
          <w:noProof/>
          <w:color w:val="auto"/>
          <w:kern w:val="2"/>
          <w:szCs w:val="24"/>
          <w14:ligatures w14:val="standardContextual"/>
        </w:rPr>
      </w:pPr>
      <w:hyperlink w:anchor="_Toc242651050" w:history="1">
        <w:r w:rsidRPr="0036248F">
          <w:rPr>
            <w:rStyle w:val="Hyperlink"/>
            <w:noProof/>
          </w:rPr>
          <w:t>5.3 Integration with the Other Components</w:t>
        </w:r>
        <w:r>
          <w:rPr>
            <w:noProof/>
            <w:webHidden/>
          </w:rPr>
          <w:tab/>
        </w:r>
        <w:r>
          <w:rPr>
            <w:noProof/>
            <w:webHidden/>
          </w:rPr>
          <w:fldChar w:fldCharType="begin"/>
        </w:r>
        <w:r>
          <w:rPr>
            <w:noProof/>
            <w:webHidden/>
          </w:rPr>
          <w:instrText xml:space="preserve"> PAGEREF _Toc242651050 \h </w:instrText>
        </w:r>
        <w:r>
          <w:rPr>
            <w:noProof/>
            <w:webHidden/>
          </w:rPr>
        </w:r>
        <w:r>
          <w:rPr>
            <w:noProof/>
            <w:webHidden/>
          </w:rPr>
          <w:fldChar w:fldCharType="separate"/>
        </w:r>
        <w:r>
          <w:rPr>
            <w:noProof/>
            <w:webHidden/>
          </w:rPr>
          <w:t>39</w:t>
        </w:r>
        <w:r>
          <w:rPr>
            <w:noProof/>
            <w:webHidden/>
          </w:rPr>
          <w:fldChar w:fldCharType="end"/>
        </w:r>
      </w:hyperlink>
    </w:p>
    <w:p w14:paraId="0BB169D5" w14:textId="44E00C12" w:rsidR="00BA2216" w:rsidRDefault="00BA2216">
      <w:pPr>
        <w:pStyle w:val="TOC2"/>
        <w:tabs>
          <w:tab w:val="right" w:leader="dot" w:pos="8211"/>
        </w:tabs>
        <w:rPr>
          <w:rFonts w:asciiTheme="minorHAnsi" w:hAnsiTheme="minorHAnsi"/>
          <w:noProof/>
          <w:color w:val="auto"/>
          <w:kern w:val="2"/>
          <w:szCs w:val="24"/>
          <w14:ligatures w14:val="standardContextual"/>
        </w:rPr>
      </w:pPr>
      <w:hyperlink w:anchor="_Toc242651051" w:history="1">
        <w:r w:rsidRPr="0036248F">
          <w:rPr>
            <w:rStyle w:val="Hyperlink"/>
            <w:noProof/>
          </w:rPr>
          <w:t>5.4 Verification and Software Testing</w:t>
        </w:r>
        <w:r>
          <w:rPr>
            <w:noProof/>
            <w:webHidden/>
          </w:rPr>
          <w:tab/>
        </w:r>
        <w:r>
          <w:rPr>
            <w:noProof/>
            <w:webHidden/>
          </w:rPr>
          <w:fldChar w:fldCharType="begin"/>
        </w:r>
        <w:r>
          <w:rPr>
            <w:noProof/>
            <w:webHidden/>
          </w:rPr>
          <w:instrText xml:space="preserve"> PAGEREF _Toc242651051 \h </w:instrText>
        </w:r>
        <w:r>
          <w:rPr>
            <w:noProof/>
            <w:webHidden/>
          </w:rPr>
        </w:r>
        <w:r>
          <w:rPr>
            <w:noProof/>
            <w:webHidden/>
          </w:rPr>
          <w:fldChar w:fldCharType="separate"/>
        </w:r>
        <w:r>
          <w:rPr>
            <w:noProof/>
            <w:webHidden/>
          </w:rPr>
          <w:t>40</w:t>
        </w:r>
        <w:r>
          <w:rPr>
            <w:noProof/>
            <w:webHidden/>
          </w:rPr>
          <w:fldChar w:fldCharType="end"/>
        </w:r>
      </w:hyperlink>
    </w:p>
    <w:p w14:paraId="3035B565" w14:textId="30BBB27D" w:rsidR="00BA2216" w:rsidRDefault="00BA2216">
      <w:pPr>
        <w:pStyle w:val="TOC2"/>
        <w:tabs>
          <w:tab w:val="right" w:leader="dot" w:pos="8211"/>
        </w:tabs>
        <w:rPr>
          <w:rFonts w:asciiTheme="minorHAnsi" w:hAnsiTheme="minorHAnsi"/>
          <w:noProof/>
          <w:color w:val="auto"/>
          <w:kern w:val="2"/>
          <w:szCs w:val="24"/>
          <w14:ligatures w14:val="standardContextual"/>
        </w:rPr>
      </w:pPr>
      <w:hyperlink w:anchor="_Toc242651052" w:history="1">
        <w:r w:rsidRPr="0036248F">
          <w:rPr>
            <w:rStyle w:val="Hyperlink"/>
            <w:noProof/>
          </w:rPr>
          <w:t>5.5 Deployment and Operation</w:t>
        </w:r>
        <w:r>
          <w:rPr>
            <w:noProof/>
            <w:webHidden/>
          </w:rPr>
          <w:tab/>
        </w:r>
        <w:r>
          <w:rPr>
            <w:noProof/>
            <w:webHidden/>
          </w:rPr>
          <w:fldChar w:fldCharType="begin"/>
        </w:r>
        <w:r>
          <w:rPr>
            <w:noProof/>
            <w:webHidden/>
          </w:rPr>
          <w:instrText xml:space="preserve"> PAGEREF _Toc242651052 \h </w:instrText>
        </w:r>
        <w:r>
          <w:rPr>
            <w:noProof/>
            <w:webHidden/>
          </w:rPr>
        </w:r>
        <w:r>
          <w:rPr>
            <w:noProof/>
            <w:webHidden/>
          </w:rPr>
          <w:fldChar w:fldCharType="separate"/>
        </w:r>
        <w:r>
          <w:rPr>
            <w:noProof/>
            <w:webHidden/>
          </w:rPr>
          <w:t>41</w:t>
        </w:r>
        <w:r>
          <w:rPr>
            <w:noProof/>
            <w:webHidden/>
          </w:rPr>
          <w:fldChar w:fldCharType="end"/>
        </w:r>
      </w:hyperlink>
    </w:p>
    <w:p w14:paraId="177CB331" w14:textId="45B3573F" w:rsidR="00BA2216" w:rsidRDefault="00BA2216">
      <w:pPr>
        <w:pStyle w:val="TOC1"/>
        <w:tabs>
          <w:tab w:val="right" w:leader="dot" w:pos="8211"/>
        </w:tabs>
        <w:rPr>
          <w:rFonts w:asciiTheme="minorHAnsi" w:hAnsiTheme="minorHAnsi"/>
          <w:noProof/>
          <w:color w:val="auto"/>
          <w:kern w:val="2"/>
          <w:szCs w:val="24"/>
          <w14:ligatures w14:val="standardContextual"/>
        </w:rPr>
      </w:pPr>
      <w:hyperlink w:anchor="_Toc242651053" w:history="1">
        <w:r w:rsidRPr="0036248F">
          <w:rPr>
            <w:rStyle w:val="Hyperlink"/>
            <w:noProof/>
          </w:rPr>
          <w:t>6 RESULTS AND VALIDATION</w:t>
        </w:r>
        <w:r>
          <w:rPr>
            <w:noProof/>
            <w:webHidden/>
          </w:rPr>
          <w:tab/>
        </w:r>
        <w:r>
          <w:rPr>
            <w:noProof/>
            <w:webHidden/>
          </w:rPr>
          <w:fldChar w:fldCharType="begin"/>
        </w:r>
        <w:r>
          <w:rPr>
            <w:noProof/>
            <w:webHidden/>
          </w:rPr>
          <w:instrText xml:space="preserve"> PAGEREF _Toc242651053 \h </w:instrText>
        </w:r>
        <w:r>
          <w:rPr>
            <w:noProof/>
            <w:webHidden/>
          </w:rPr>
        </w:r>
        <w:r>
          <w:rPr>
            <w:noProof/>
            <w:webHidden/>
          </w:rPr>
          <w:fldChar w:fldCharType="separate"/>
        </w:r>
        <w:r>
          <w:rPr>
            <w:noProof/>
            <w:webHidden/>
          </w:rPr>
          <w:t>42</w:t>
        </w:r>
        <w:r>
          <w:rPr>
            <w:noProof/>
            <w:webHidden/>
          </w:rPr>
          <w:fldChar w:fldCharType="end"/>
        </w:r>
      </w:hyperlink>
    </w:p>
    <w:p w14:paraId="25F32DED" w14:textId="4B2283EC" w:rsidR="00BA2216" w:rsidRDefault="00BA2216">
      <w:pPr>
        <w:pStyle w:val="TOC2"/>
        <w:tabs>
          <w:tab w:val="right" w:leader="dot" w:pos="8211"/>
        </w:tabs>
        <w:rPr>
          <w:rFonts w:asciiTheme="minorHAnsi" w:hAnsiTheme="minorHAnsi"/>
          <w:noProof/>
          <w:color w:val="auto"/>
          <w:kern w:val="2"/>
          <w:szCs w:val="24"/>
          <w14:ligatures w14:val="standardContextual"/>
        </w:rPr>
      </w:pPr>
      <w:hyperlink w:anchor="_Toc242651054" w:history="1">
        <w:r w:rsidRPr="0036248F">
          <w:rPr>
            <w:rStyle w:val="Hyperlink"/>
            <w:noProof/>
          </w:rPr>
          <w:t>6.1 Research Results</w:t>
        </w:r>
        <w:r>
          <w:rPr>
            <w:noProof/>
            <w:webHidden/>
          </w:rPr>
          <w:tab/>
        </w:r>
        <w:r>
          <w:rPr>
            <w:noProof/>
            <w:webHidden/>
          </w:rPr>
          <w:fldChar w:fldCharType="begin"/>
        </w:r>
        <w:r>
          <w:rPr>
            <w:noProof/>
            <w:webHidden/>
          </w:rPr>
          <w:instrText xml:space="preserve"> PAGEREF _Toc242651054 \h </w:instrText>
        </w:r>
        <w:r>
          <w:rPr>
            <w:noProof/>
            <w:webHidden/>
          </w:rPr>
        </w:r>
        <w:r>
          <w:rPr>
            <w:noProof/>
            <w:webHidden/>
          </w:rPr>
          <w:fldChar w:fldCharType="separate"/>
        </w:r>
        <w:r>
          <w:rPr>
            <w:noProof/>
            <w:webHidden/>
          </w:rPr>
          <w:t>42</w:t>
        </w:r>
        <w:r>
          <w:rPr>
            <w:noProof/>
            <w:webHidden/>
          </w:rPr>
          <w:fldChar w:fldCharType="end"/>
        </w:r>
      </w:hyperlink>
    </w:p>
    <w:p w14:paraId="7D35AFBD" w14:textId="5BD6F598" w:rsidR="00BA2216" w:rsidRDefault="00BA2216">
      <w:pPr>
        <w:pStyle w:val="TOC3"/>
        <w:tabs>
          <w:tab w:val="right" w:leader="dot" w:pos="8211"/>
        </w:tabs>
        <w:rPr>
          <w:noProof/>
        </w:rPr>
      </w:pPr>
      <w:hyperlink w:anchor="_Toc242651055" w:history="1">
        <w:r w:rsidRPr="0036248F">
          <w:rPr>
            <w:rStyle w:val="Hyperlink"/>
            <w:noProof/>
          </w:rPr>
          <w:t>6.1.1 Layer 1: evidence supervision audit, verbatim rates, and matching protocol (`c4-1` to `c4-3`)</w:t>
        </w:r>
        <w:r>
          <w:rPr>
            <w:noProof/>
            <w:webHidden/>
          </w:rPr>
          <w:tab/>
        </w:r>
        <w:r>
          <w:rPr>
            <w:noProof/>
            <w:webHidden/>
          </w:rPr>
          <w:fldChar w:fldCharType="begin"/>
        </w:r>
        <w:r>
          <w:rPr>
            <w:noProof/>
            <w:webHidden/>
          </w:rPr>
          <w:instrText xml:space="preserve"> PAGEREF _Toc242651055 \h </w:instrText>
        </w:r>
        <w:r>
          <w:rPr>
            <w:noProof/>
            <w:webHidden/>
          </w:rPr>
        </w:r>
        <w:r>
          <w:rPr>
            <w:noProof/>
            <w:webHidden/>
          </w:rPr>
          <w:fldChar w:fldCharType="separate"/>
        </w:r>
        <w:r>
          <w:rPr>
            <w:noProof/>
            <w:webHidden/>
          </w:rPr>
          <w:t>42</w:t>
        </w:r>
        <w:r>
          <w:rPr>
            <w:noProof/>
            <w:webHidden/>
          </w:rPr>
          <w:fldChar w:fldCharType="end"/>
        </w:r>
      </w:hyperlink>
    </w:p>
    <w:p w14:paraId="0FA3F347" w14:textId="5F4DD46A" w:rsidR="00BA2216" w:rsidRDefault="00BA2216">
      <w:pPr>
        <w:pStyle w:val="TOC3"/>
        <w:tabs>
          <w:tab w:val="right" w:leader="dot" w:pos="8211"/>
        </w:tabs>
        <w:rPr>
          <w:noProof/>
        </w:rPr>
      </w:pPr>
      <w:hyperlink w:anchor="_Toc242651056" w:history="1">
        <w:r w:rsidRPr="0036248F">
          <w:rPr>
            <w:rStyle w:val="Hyperlink"/>
            <w:noProof/>
          </w:rPr>
          <w:t>6.1.2 Layers 3, 4 &amp; 4b: lexical baseline, multi-backend comparison, and pre-filter ceiling (`c4-4` to `c4-6`)</w:t>
        </w:r>
        <w:r>
          <w:rPr>
            <w:noProof/>
            <w:webHidden/>
          </w:rPr>
          <w:tab/>
        </w:r>
        <w:r>
          <w:rPr>
            <w:noProof/>
            <w:webHidden/>
          </w:rPr>
          <w:fldChar w:fldCharType="begin"/>
        </w:r>
        <w:r>
          <w:rPr>
            <w:noProof/>
            <w:webHidden/>
          </w:rPr>
          <w:instrText xml:space="preserve"> PAGEREF _Toc242651056 \h </w:instrText>
        </w:r>
        <w:r>
          <w:rPr>
            <w:noProof/>
            <w:webHidden/>
          </w:rPr>
        </w:r>
        <w:r>
          <w:rPr>
            <w:noProof/>
            <w:webHidden/>
          </w:rPr>
          <w:fldChar w:fldCharType="separate"/>
        </w:r>
        <w:r>
          <w:rPr>
            <w:noProof/>
            <w:webHidden/>
          </w:rPr>
          <w:t>44</w:t>
        </w:r>
        <w:r>
          <w:rPr>
            <w:noProof/>
            <w:webHidden/>
          </w:rPr>
          <w:fldChar w:fldCharType="end"/>
        </w:r>
      </w:hyperlink>
    </w:p>
    <w:p w14:paraId="1FB8A9F6" w14:textId="3139A3AA" w:rsidR="00BA2216" w:rsidRDefault="00BA2216">
      <w:pPr>
        <w:pStyle w:val="TOC3"/>
        <w:tabs>
          <w:tab w:val="right" w:leader="dot" w:pos="8211"/>
        </w:tabs>
        <w:rPr>
          <w:noProof/>
        </w:rPr>
      </w:pPr>
      <w:hyperlink w:anchor="_Toc242651057" w:history="1">
        <w:r w:rsidRPr="0036248F">
          <w:rPr>
            <w:rStyle w:val="Hyperlink"/>
            <w:noProof/>
          </w:rPr>
          <w:t>6.1.3 Layer 5: post-hoc attribution score calibration (`c4-7`)</w:t>
        </w:r>
        <w:r>
          <w:rPr>
            <w:noProof/>
            <w:webHidden/>
          </w:rPr>
          <w:tab/>
        </w:r>
        <w:r>
          <w:rPr>
            <w:noProof/>
            <w:webHidden/>
          </w:rPr>
          <w:fldChar w:fldCharType="begin"/>
        </w:r>
        <w:r>
          <w:rPr>
            <w:noProof/>
            <w:webHidden/>
          </w:rPr>
          <w:instrText xml:space="preserve"> PAGEREF _Toc242651057 \h </w:instrText>
        </w:r>
        <w:r>
          <w:rPr>
            <w:noProof/>
            <w:webHidden/>
          </w:rPr>
        </w:r>
        <w:r>
          <w:rPr>
            <w:noProof/>
            <w:webHidden/>
          </w:rPr>
          <w:fldChar w:fldCharType="separate"/>
        </w:r>
        <w:r>
          <w:rPr>
            <w:noProof/>
            <w:webHidden/>
          </w:rPr>
          <w:t>47</w:t>
        </w:r>
        <w:r>
          <w:rPr>
            <w:noProof/>
            <w:webHidden/>
          </w:rPr>
          <w:fldChar w:fldCharType="end"/>
        </w:r>
      </w:hyperlink>
    </w:p>
    <w:p w14:paraId="0A5CFA91" w14:textId="77D78E50" w:rsidR="00BA2216" w:rsidRDefault="00BA2216">
      <w:pPr>
        <w:pStyle w:val="TOC3"/>
        <w:tabs>
          <w:tab w:val="right" w:leader="dot" w:pos="8211"/>
        </w:tabs>
        <w:rPr>
          <w:noProof/>
        </w:rPr>
      </w:pPr>
      <w:hyperlink w:anchor="_Toc242651058" w:history="1">
        <w:r w:rsidRPr="0036248F">
          <w:rPr>
            <w:rStyle w:val="Hyperlink"/>
            <w:noProof/>
          </w:rPr>
          <w:t>6.1.4 Layer 6 &amp; layer 10: split conformal evidence sets, task heterogeneity, LAC vs. CRC, and reviewer effort reduction (`c4-8` to `c4-10`, `c4-13`)</w:t>
        </w:r>
        <w:r>
          <w:rPr>
            <w:noProof/>
            <w:webHidden/>
          </w:rPr>
          <w:tab/>
        </w:r>
        <w:r>
          <w:rPr>
            <w:noProof/>
            <w:webHidden/>
          </w:rPr>
          <w:fldChar w:fldCharType="begin"/>
        </w:r>
        <w:r>
          <w:rPr>
            <w:noProof/>
            <w:webHidden/>
          </w:rPr>
          <w:instrText xml:space="preserve"> PAGEREF _Toc242651058 \h </w:instrText>
        </w:r>
        <w:r>
          <w:rPr>
            <w:noProof/>
            <w:webHidden/>
          </w:rPr>
        </w:r>
        <w:r>
          <w:rPr>
            <w:noProof/>
            <w:webHidden/>
          </w:rPr>
          <w:fldChar w:fldCharType="separate"/>
        </w:r>
        <w:r>
          <w:rPr>
            <w:noProof/>
            <w:webHidden/>
          </w:rPr>
          <w:t>49</w:t>
        </w:r>
        <w:r>
          <w:rPr>
            <w:noProof/>
            <w:webHidden/>
          </w:rPr>
          <w:fldChar w:fldCharType="end"/>
        </w:r>
      </w:hyperlink>
    </w:p>
    <w:p w14:paraId="2C0548FF" w14:textId="55DED41C" w:rsidR="00BA2216" w:rsidRDefault="00BA2216">
      <w:pPr>
        <w:pStyle w:val="TOC3"/>
        <w:tabs>
          <w:tab w:val="right" w:leader="dot" w:pos="8211"/>
        </w:tabs>
        <w:rPr>
          <w:noProof/>
        </w:rPr>
      </w:pPr>
      <w:hyperlink w:anchor="_Toc242651059" w:history="1">
        <w:r w:rsidRPr="0036248F">
          <w:rPr>
            <w:rStyle w:val="Hyperlink"/>
            <w:noProof/>
          </w:rPr>
          <w:t>6.1.5 Layers 7, 8 &amp; 9: calibrated no-evidence abstention, faithfulness audit, and cross-task transfer (`c4-11`, `c4-12`)</w:t>
        </w:r>
        <w:r>
          <w:rPr>
            <w:noProof/>
            <w:webHidden/>
          </w:rPr>
          <w:tab/>
        </w:r>
        <w:r>
          <w:rPr>
            <w:noProof/>
            <w:webHidden/>
          </w:rPr>
          <w:fldChar w:fldCharType="begin"/>
        </w:r>
        <w:r>
          <w:rPr>
            <w:noProof/>
            <w:webHidden/>
          </w:rPr>
          <w:instrText xml:space="preserve"> PAGEREF _Toc242651059 \h </w:instrText>
        </w:r>
        <w:r>
          <w:rPr>
            <w:noProof/>
            <w:webHidden/>
          </w:rPr>
        </w:r>
        <w:r>
          <w:rPr>
            <w:noProof/>
            <w:webHidden/>
          </w:rPr>
          <w:fldChar w:fldCharType="separate"/>
        </w:r>
        <w:r>
          <w:rPr>
            <w:noProof/>
            <w:webHidden/>
          </w:rPr>
          <w:t>52</w:t>
        </w:r>
        <w:r>
          <w:rPr>
            <w:noProof/>
            <w:webHidden/>
          </w:rPr>
          <w:fldChar w:fldCharType="end"/>
        </w:r>
      </w:hyperlink>
    </w:p>
    <w:p w14:paraId="61CE1A94" w14:textId="11F23B1A" w:rsidR="00BA2216" w:rsidRDefault="00BA2216">
      <w:pPr>
        <w:pStyle w:val="TOC2"/>
        <w:tabs>
          <w:tab w:val="right" w:leader="dot" w:pos="8211"/>
        </w:tabs>
        <w:rPr>
          <w:rFonts w:asciiTheme="minorHAnsi" w:hAnsiTheme="minorHAnsi"/>
          <w:noProof/>
          <w:color w:val="auto"/>
          <w:kern w:val="2"/>
          <w:szCs w:val="24"/>
          <w14:ligatures w14:val="standardContextual"/>
        </w:rPr>
      </w:pPr>
      <w:hyperlink w:anchor="_Toc242651060" w:history="1">
        <w:r w:rsidRPr="0036248F">
          <w:rPr>
            <w:rStyle w:val="Hyperlink"/>
            <w:noProof/>
          </w:rPr>
          <w:t>6.2 Product and Technical Results</w:t>
        </w:r>
        <w:r>
          <w:rPr>
            <w:noProof/>
            <w:webHidden/>
          </w:rPr>
          <w:tab/>
        </w:r>
        <w:r>
          <w:rPr>
            <w:noProof/>
            <w:webHidden/>
          </w:rPr>
          <w:fldChar w:fldCharType="begin"/>
        </w:r>
        <w:r>
          <w:rPr>
            <w:noProof/>
            <w:webHidden/>
          </w:rPr>
          <w:instrText xml:space="preserve"> PAGEREF _Toc242651060 \h </w:instrText>
        </w:r>
        <w:r>
          <w:rPr>
            <w:noProof/>
            <w:webHidden/>
          </w:rPr>
        </w:r>
        <w:r>
          <w:rPr>
            <w:noProof/>
            <w:webHidden/>
          </w:rPr>
          <w:fldChar w:fldCharType="separate"/>
        </w:r>
        <w:r>
          <w:rPr>
            <w:noProof/>
            <w:webHidden/>
          </w:rPr>
          <w:t>55</w:t>
        </w:r>
        <w:r>
          <w:rPr>
            <w:noProof/>
            <w:webHidden/>
          </w:rPr>
          <w:fldChar w:fldCharType="end"/>
        </w:r>
      </w:hyperlink>
    </w:p>
    <w:p w14:paraId="3ADE8598" w14:textId="59F989B9" w:rsidR="00BA2216" w:rsidRDefault="00BA2216">
      <w:pPr>
        <w:pStyle w:val="TOC2"/>
        <w:tabs>
          <w:tab w:val="right" w:leader="dot" w:pos="8211"/>
        </w:tabs>
        <w:rPr>
          <w:rFonts w:asciiTheme="minorHAnsi" w:hAnsiTheme="minorHAnsi"/>
          <w:noProof/>
          <w:color w:val="auto"/>
          <w:kern w:val="2"/>
          <w:szCs w:val="24"/>
          <w14:ligatures w14:val="standardContextual"/>
        </w:rPr>
      </w:pPr>
      <w:hyperlink w:anchor="_Toc242651061" w:history="1">
        <w:r w:rsidRPr="0036248F">
          <w:rPr>
            <w:rStyle w:val="Hyperlink"/>
            <w:noProof/>
          </w:rPr>
          <w:t>6.3 User or Stakeholder Validation</w:t>
        </w:r>
        <w:r>
          <w:rPr>
            <w:noProof/>
            <w:webHidden/>
          </w:rPr>
          <w:tab/>
        </w:r>
        <w:r>
          <w:rPr>
            <w:noProof/>
            <w:webHidden/>
          </w:rPr>
          <w:fldChar w:fldCharType="begin"/>
        </w:r>
        <w:r>
          <w:rPr>
            <w:noProof/>
            <w:webHidden/>
          </w:rPr>
          <w:instrText xml:space="preserve"> PAGEREF _Toc242651061 \h </w:instrText>
        </w:r>
        <w:r>
          <w:rPr>
            <w:noProof/>
            <w:webHidden/>
          </w:rPr>
        </w:r>
        <w:r>
          <w:rPr>
            <w:noProof/>
            <w:webHidden/>
          </w:rPr>
          <w:fldChar w:fldCharType="separate"/>
        </w:r>
        <w:r>
          <w:rPr>
            <w:noProof/>
            <w:webHidden/>
          </w:rPr>
          <w:t>56</w:t>
        </w:r>
        <w:r>
          <w:rPr>
            <w:noProof/>
            <w:webHidden/>
          </w:rPr>
          <w:fldChar w:fldCharType="end"/>
        </w:r>
      </w:hyperlink>
    </w:p>
    <w:p w14:paraId="05B7EC4B" w14:textId="15702D5F" w:rsidR="00BA2216" w:rsidRDefault="00BA2216">
      <w:pPr>
        <w:pStyle w:val="TOC2"/>
        <w:tabs>
          <w:tab w:val="right" w:leader="dot" w:pos="8211"/>
        </w:tabs>
        <w:rPr>
          <w:rFonts w:asciiTheme="minorHAnsi" w:hAnsiTheme="minorHAnsi"/>
          <w:noProof/>
          <w:color w:val="auto"/>
          <w:kern w:val="2"/>
          <w:szCs w:val="24"/>
          <w14:ligatures w14:val="standardContextual"/>
        </w:rPr>
      </w:pPr>
      <w:hyperlink w:anchor="_Toc242651062" w:history="1">
        <w:r w:rsidRPr="0036248F">
          <w:rPr>
            <w:rStyle w:val="Hyperlink"/>
            <w:noProof/>
          </w:rPr>
          <w:t>6.4 Integration Results</w:t>
        </w:r>
        <w:r>
          <w:rPr>
            <w:noProof/>
            <w:webHidden/>
          </w:rPr>
          <w:tab/>
        </w:r>
        <w:r>
          <w:rPr>
            <w:noProof/>
            <w:webHidden/>
          </w:rPr>
          <w:fldChar w:fldCharType="begin"/>
        </w:r>
        <w:r>
          <w:rPr>
            <w:noProof/>
            <w:webHidden/>
          </w:rPr>
          <w:instrText xml:space="preserve"> PAGEREF _Toc242651062 \h </w:instrText>
        </w:r>
        <w:r>
          <w:rPr>
            <w:noProof/>
            <w:webHidden/>
          </w:rPr>
        </w:r>
        <w:r>
          <w:rPr>
            <w:noProof/>
            <w:webHidden/>
          </w:rPr>
          <w:fldChar w:fldCharType="separate"/>
        </w:r>
        <w:r>
          <w:rPr>
            <w:noProof/>
            <w:webHidden/>
          </w:rPr>
          <w:t>59</w:t>
        </w:r>
        <w:r>
          <w:rPr>
            <w:noProof/>
            <w:webHidden/>
          </w:rPr>
          <w:fldChar w:fldCharType="end"/>
        </w:r>
      </w:hyperlink>
    </w:p>
    <w:p w14:paraId="7BF0A513" w14:textId="2B8E516C" w:rsidR="00BA2216" w:rsidRDefault="00BA2216">
      <w:pPr>
        <w:pStyle w:val="TOC2"/>
        <w:tabs>
          <w:tab w:val="right" w:leader="dot" w:pos="8211"/>
        </w:tabs>
        <w:rPr>
          <w:rFonts w:asciiTheme="minorHAnsi" w:hAnsiTheme="minorHAnsi"/>
          <w:noProof/>
          <w:color w:val="auto"/>
          <w:kern w:val="2"/>
          <w:szCs w:val="24"/>
          <w14:ligatures w14:val="standardContextual"/>
        </w:rPr>
      </w:pPr>
      <w:hyperlink w:anchor="_Toc242651063" w:history="1">
        <w:r w:rsidRPr="0036248F">
          <w:rPr>
            <w:rStyle w:val="Hyperlink"/>
            <w:noProof/>
          </w:rPr>
          <w:t>6.5 Summary of Findings</w:t>
        </w:r>
        <w:r>
          <w:rPr>
            <w:noProof/>
            <w:webHidden/>
          </w:rPr>
          <w:tab/>
        </w:r>
        <w:r>
          <w:rPr>
            <w:noProof/>
            <w:webHidden/>
          </w:rPr>
          <w:fldChar w:fldCharType="begin"/>
        </w:r>
        <w:r>
          <w:rPr>
            <w:noProof/>
            <w:webHidden/>
          </w:rPr>
          <w:instrText xml:space="preserve"> PAGEREF _Toc242651063 \h </w:instrText>
        </w:r>
        <w:r>
          <w:rPr>
            <w:noProof/>
            <w:webHidden/>
          </w:rPr>
        </w:r>
        <w:r>
          <w:rPr>
            <w:noProof/>
            <w:webHidden/>
          </w:rPr>
          <w:fldChar w:fldCharType="separate"/>
        </w:r>
        <w:r>
          <w:rPr>
            <w:noProof/>
            <w:webHidden/>
          </w:rPr>
          <w:t>61</w:t>
        </w:r>
        <w:r>
          <w:rPr>
            <w:noProof/>
            <w:webHidden/>
          </w:rPr>
          <w:fldChar w:fldCharType="end"/>
        </w:r>
      </w:hyperlink>
    </w:p>
    <w:p w14:paraId="59F9D412" w14:textId="7482CAD8" w:rsidR="00BA2216" w:rsidRDefault="00BA2216">
      <w:pPr>
        <w:pStyle w:val="TOC1"/>
        <w:tabs>
          <w:tab w:val="right" w:leader="dot" w:pos="8211"/>
        </w:tabs>
        <w:rPr>
          <w:rFonts w:asciiTheme="minorHAnsi" w:hAnsiTheme="minorHAnsi"/>
          <w:noProof/>
          <w:color w:val="auto"/>
          <w:kern w:val="2"/>
          <w:szCs w:val="24"/>
          <w14:ligatures w14:val="standardContextual"/>
        </w:rPr>
      </w:pPr>
      <w:hyperlink w:anchor="_Toc242651064" w:history="1">
        <w:r w:rsidRPr="0036248F">
          <w:rPr>
            <w:rStyle w:val="Hyperlink"/>
            <w:noProof/>
          </w:rPr>
          <w:t>7 DISCUSSION</w:t>
        </w:r>
        <w:r>
          <w:rPr>
            <w:noProof/>
            <w:webHidden/>
          </w:rPr>
          <w:tab/>
        </w:r>
        <w:r>
          <w:rPr>
            <w:noProof/>
            <w:webHidden/>
          </w:rPr>
          <w:fldChar w:fldCharType="begin"/>
        </w:r>
        <w:r>
          <w:rPr>
            <w:noProof/>
            <w:webHidden/>
          </w:rPr>
          <w:instrText xml:space="preserve"> PAGEREF _Toc242651064 \h </w:instrText>
        </w:r>
        <w:r>
          <w:rPr>
            <w:noProof/>
            <w:webHidden/>
          </w:rPr>
        </w:r>
        <w:r>
          <w:rPr>
            <w:noProof/>
            <w:webHidden/>
          </w:rPr>
          <w:fldChar w:fldCharType="separate"/>
        </w:r>
        <w:r>
          <w:rPr>
            <w:noProof/>
            <w:webHidden/>
          </w:rPr>
          <w:t>63</w:t>
        </w:r>
        <w:r>
          <w:rPr>
            <w:noProof/>
            <w:webHidden/>
          </w:rPr>
          <w:fldChar w:fldCharType="end"/>
        </w:r>
      </w:hyperlink>
    </w:p>
    <w:p w14:paraId="60498E47" w14:textId="73465C3C" w:rsidR="00BA2216" w:rsidRDefault="00BA2216">
      <w:pPr>
        <w:pStyle w:val="TOC2"/>
        <w:tabs>
          <w:tab w:val="right" w:leader="dot" w:pos="8211"/>
        </w:tabs>
        <w:rPr>
          <w:rFonts w:asciiTheme="minorHAnsi" w:hAnsiTheme="minorHAnsi"/>
          <w:noProof/>
          <w:color w:val="auto"/>
          <w:kern w:val="2"/>
          <w:szCs w:val="24"/>
          <w14:ligatures w14:val="standardContextual"/>
        </w:rPr>
      </w:pPr>
      <w:hyperlink w:anchor="_Toc242651065" w:history="1">
        <w:r w:rsidRPr="0036248F">
          <w:rPr>
            <w:rStyle w:val="Hyperlink"/>
            <w:noProof/>
          </w:rPr>
          <w:t>7.1 Interpretation of Findings</w:t>
        </w:r>
        <w:r>
          <w:rPr>
            <w:noProof/>
            <w:webHidden/>
          </w:rPr>
          <w:tab/>
        </w:r>
        <w:r>
          <w:rPr>
            <w:noProof/>
            <w:webHidden/>
          </w:rPr>
          <w:fldChar w:fldCharType="begin"/>
        </w:r>
        <w:r>
          <w:rPr>
            <w:noProof/>
            <w:webHidden/>
          </w:rPr>
          <w:instrText xml:space="preserve"> PAGEREF _Toc242651065 \h </w:instrText>
        </w:r>
        <w:r>
          <w:rPr>
            <w:noProof/>
            <w:webHidden/>
          </w:rPr>
        </w:r>
        <w:r>
          <w:rPr>
            <w:noProof/>
            <w:webHidden/>
          </w:rPr>
          <w:fldChar w:fldCharType="separate"/>
        </w:r>
        <w:r>
          <w:rPr>
            <w:noProof/>
            <w:webHidden/>
          </w:rPr>
          <w:t>63</w:t>
        </w:r>
        <w:r>
          <w:rPr>
            <w:noProof/>
            <w:webHidden/>
          </w:rPr>
          <w:fldChar w:fldCharType="end"/>
        </w:r>
      </w:hyperlink>
    </w:p>
    <w:p w14:paraId="00E42E89" w14:textId="4DABF689" w:rsidR="00BA2216" w:rsidRDefault="00BA2216">
      <w:pPr>
        <w:pStyle w:val="TOC3"/>
        <w:tabs>
          <w:tab w:val="right" w:leader="dot" w:pos="8211"/>
        </w:tabs>
        <w:rPr>
          <w:noProof/>
        </w:rPr>
      </w:pPr>
      <w:hyperlink w:anchor="_Toc242651066" w:history="1">
        <w:r w:rsidRPr="0036248F">
          <w:rPr>
            <w:rStyle w:val="Hyperlink"/>
            <w:noProof/>
          </w:rPr>
          <w:t>7.1.1 Why within-context IDF lexical containment outperforms pre-filtered neural cross-encoders</w:t>
        </w:r>
        <w:r>
          <w:rPr>
            <w:noProof/>
            <w:webHidden/>
          </w:rPr>
          <w:tab/>
        </w:r>
        <w:r>
          <w:rPr>
            <w:noProof/>
            <w:webHidden/>
          </w:rPr>
          <w:fldChar w:fldCharType="begin"/>
        </w:r>
        <w:r>
          <w:rPr>
            <w:noProof/>
            <w:webHidden/>
          </w:rPr>
          <w:instrText xml:space="preserve"> PAGEREF _Toc242651066 \h </w:instrText>
        </w:r>
        <w:r>
          <w:rPr>
            <w:noProof/>
            <w:webHidden/>
          </w:rPr>
        </w:r>
        <w:r>
          <w:rPr>
            <w:noProof/>
            <w:webHidden/>
          </w:rPr>
          <w:fldChar w:fldCharType="separate"/>
        </w:r>
        <w:r>
          <w:rPr>
            <w:noProof/>
            <w:webHidden/>
          </w:rPr>
          <w:t>63</w:t>
        </w:r>
        <w:r>
          <w:rPr>
            <w:noProof/>
            <w:webHidden/>
          </w:rPr>
          <w:fldChar w:fldCharType="end"/>
        </w:r>
      </w:hyperlink>
    </w:p>
    <w:p w14:paraId="4CD9F118" w14:textId="68CD6CFE" w:rsidR="00BA2216" w:rsidRDefault="00BA2216">
      <w:pPr>
        <w:pStyle w:val="TOC3"/>
        <w:tabs>
          <w:tab w:val="right" w:leader="dot" w:pos="8211"/>
        </w:tabs>
        <w:rPr>
          <w:noProof/>
        </w:rPr>
      </w:pPr>
      <w:hyperlink w:anchor="_Toc242651067" w:history="1">
        <w:r w:rsidRPr="0036248F">
          <w:rPr>
            <w:rStyle w:val="Hyperlink"/>
            <w:noProof/>
          </w:rPr>
          <w:t>7.1.2 Why conformal set sizes vary across QA, data-to-text, and summarization</w:t>
        </w:r>
        <w:r>
          <w:rPr>
            <w:noProof/>
            <w:webHidden/>
          </w:rPr>
          <w:tab/>
        </w:r>
        <w:r>
          <w:rPr>
            <w:noProof/>
            <w:webHidden/>
          </w:rPr>
          <w:fldChar w:fldCharType="begin"/>
        </w:r>
        <w:r>
          <w:rPr>
            <w:noProof/>
            <w:webHidden/>
          </w:rPr>
          <w:instrText xml:space="preserve"> PAGEREF _Toc242651067 \h </w:instrText>
        </w:r>
        <w:r>
          <w:rPr>
            <w:noProof/>
            <w:webHidden/>
          </w:rPr>
        </w:r>
        <w:r>
          <w:rPr>
            <w:noProof/>
            <w:webHidden/>
          </w:rPr>
          <w:fldChar w:fldCharType="separate"/>
        </w:r>
        <w:r>
          <w:rPr>
            <w:noProof/>
            <w:webHidden/>
          </w:rPr>
          <w:t>63</w:t>
        </w:r>
        <w:r>
          <w:rPr>
            <w:noProof/>
            <w:webHidden/>
          </w:rPr>
          <w:fldChar w:fldCharType="end"/>
        </w:r>
      </w:hyperlink>
    </w:p>
    <w:p w14:paraId="60030FD1" w14:textId="140998EA" w:rsidR="00BA2216" w:rsidRDefault="00BA2216">
      <w:pPr>
        <w:pStyle w:val="TOC3"/>
        <w:tabs>
          <w:tab w:val="right" w:leader="dot" w:pos="8211"/>
        </w:tabs>
        <w:rPr>
          <w:noProof/>
        </w:rPr>
      </w:pPr>
      <w:hyperlink w:anchor="_Toc242651068" w:history="1">
        <w:r w:rsidRPr="0036248F">
          <w:rPr>
            <w:rStyle w:val="Hyperlink"/>
            <w:noProof/>
          </w:rPr>
          <w:t>7.1.3 Why `c4_tie_break` succeeds where `c1_c2_gated_by_c4` fails</w:t>
        </w:r>
        <w:r>
          <w:rPr>
            <w:noProof/>
            <w:webHidden/>
          </w:rPr>
          <w:tab/>
        </w:r>
        <w:r>
          <w:rPr>
            <w:noProof/>
            <w:webHidden/>
          </w:rPr>
          <w:fldChar w:fldCharType="begin"/>
        </w:r>
        <w:r>
          <w:rPr>
            <w:noProof/>
            <w:webHidden/>
          </w:rPr>
          <w:instrText xml:space="preserve"> PAGEREF _Toc242651068 \h </w:instrText>
        </w:r>
        <w:r>
          <w:rPr>
            <w:noProof/>
            <w:webHidden/>
          </w:rPr>
        </w:r>
        <w:r>
          <w:rPr>
            <w:noProof/>
            <w:webHidden/>
          </w:rPr>
          <w:fldChar w:fldCharType="separate"/>
        </w:r>
        <w:r>
          <w:rPr>
            <w:noProof/>
            <w:webHidden/>
          </w:rPr>
          <w:t>64</w:t>
        </w:r>
        <w:r>
          <w:rPr>
            <w:noProof/>
            <w:webHidden/>
          </w:rPr>
          <w:fldChar w:fldCharType="end"/>
        </w:r>
      </w:hyperlink>
    </w:p>
    <w:p w14:paraId="7082B205" w14:textId="4B46733C" w:rsidR="00BA2216" w:rsidRDefault="00BA2216">
      <w:pPr>
        <w:pStyle w:val="TOC2"/>
        <w:tabs>
          <w:tab w:val="right" w:leader="dot" w:pos="8211"/>
        </w:tabs>
        <w:rPr>
          <w:rFonts w:asciiTheme="minorHAnsi" w:hAnsiTheme="minorHAnsi"/>
          <w:noProof/>
          <w:color w:val="auto"/>
          <w:kern w:val="2"/>
          <w:szCs w:val="24"/>
          <w14:ligatures w14:val="standardContextual"/>
        </w:rPr>
      </w:pPr>
      <w:hyperlink w:anchor="_Toc242651069" w:history="1">
        <w:r w:rsidRPr="0036248F">
          <w:rPr>
            <w:rStyle w:val="Hyperlink"/>
            <w:noProof/>
          </w:rPr>
          <w:t>7.2 Comparison with Literature Baselines and Existing Solutions</w:t>
        </w:r>
        <w:r>
          <w:rPr>
            <w:noProof/>
            <w:webHidden/>
          </w:rPr>
          <w:tab/>
        </w:r>
        <w:r>
          <w:rPr>
            <w:noProof/>
            <w:webHidden/>
          </w:rPr>
          <w:fldChar w:fldCharType="begin"/>
        </w:r>
        <w:r>
          <w:rPr>
            <w:noProof/>
            <w:webHidden/>
          </w:rPr>
          <w:instrText xml:space="preserve"> PAGEREF _Toc242651069 \h </w:instrText>
        </w:r>
        <w:r>
          <w:rPr>
            <w:noProof/>
            <w:webHidden/>
          </w:rPr>
        </w:r>
        <w:r>
          <w:rPr>
            <w:noProof/>
            <w:webHidden/>
          </w:rPr>
          <w:fldChar w:fldCharType="separate"/>
        </w:r>
        <w:r>
          <w:rPr>
            <w:noProof/>
            <w:webHidden/>
          </w:rPr>
          <w:t>64</w:t>
        </w:r>
        <w:r>
          <w:rPr>
            <w:noProof/>
            <w:webHidden/>
          </w:rPr>
          <w:fldChar w:fldCharType="end"/>
        </w:r>
      </w:hyperlink>
    </w:p>
    <w:p w14:paraId="60F455A3" w14:textId="1C9CC937" w:rsidR="00BA2216" w:rsidRDefault="00BA2216">
      <w:pPr>
        <w:pStyle w:val="TOC2"/>
        <w:tabs>
          <w:tab w:val="right" w:leader="dot" w:pos="8211"/>
        </w:tabs>
        <w:rPr>
          <w:rFonts w:asciiTheme="minorHAnsi" w:hAnsiTheme="minorHAnsi"/>
          <w:noProof/>
          <w:color w:val="auto"/>
          <w:kern w:val="2"/>
          <w:szCs w:val="24"/>
          <w14:ligatures w14:val="standardContextual"/>
        </w:rPr>
      </w:pPr>
      <w:hyperlink w:anchor="_Toc242651070" w:history="1">
        <w:r w:rsidRPr="0036248F">
          <w:rPr>
            <w:rStyle w:val="Hyperlink"/>
            <w:noProof/>
          </w:rPr>
          <w:t>7.3 Research Contribution</w:t>
        </w:r>
        <w:r>
          <w:rPr>
            <w:noProof/>
            <w:webHidden/>
          </w:rPr>
          <w:tab/>
        </w:r>
        <w:r>
          <w:rPr>
            <w:noProof/>
            <w:webHidden/>
          </w:rPr>
          <w:fldChar w:fldCharType="begin"/>
        </w:r>
        <w:r>
          <w:rPr>
            <w:noProof/>
            <w:webHidden/>
          </w:rPr>
          <w:instrText xml:space="preserve"> PAGEREF _Toc242651070 \h </w:instrText>
        </w:r>
        <w:r>
          <w:rPr>
            <w:noProof/>
            <w:webHidden/>
          </w:rPr>
        </w:r>
        <w:r>
          <w:rPr>
            <w:noProof/>
            <w:webHidden/>
          </w:rPr>
          <w:fldChar w:fldCharType="separate"/>
        </w:r>
        <w:r>
          <w:rPr>
            <w:noProof/>
            <w:webHidden/>
          </w:rPr>
          <w:t>65</w:t>
        </w:r>
        <w:r>
          <w:rPr>
            <w:noProof/>
            <w:webHidden/>
          </w:rPr>
          <w:fldChar w:fldCharType="end"/>
        </w:r>
      </w:hyperlink>
    </w:p>
    <w:p w14:paraId="188636BE" w14:textId="3BFEB82D" w:rsidR="00BA2216" w:rsidRDefault="00BA2216">
      <w:pPr>
        <w:pStyle w:val="TOC2"/>
        <w:tabs>
          <w:tab w:val="right" w:leader="dot" w:pos="8211"/>
        </w:tabs>
        <w:rPr>
          <w:rFonts w:asciiTheme="minorHAnsi" w:hAnsiTheme="minorHAnsi"/>
          <w:noProof/>
          <w:color w:val="auto"/>
          <w:kern w:val="2"/>
          <w:szCs w:val="24"/>
          <w14:ligatures w14:val="standardContextual"/>
        </w:rPr>
      </w:pPr>
      <w:hyperlink w:anchor="_Toc242651071" w:history="1">
        <w:r w:rsidRPr="0036248F">
          <w:rPr>
            <w:rStyle w:val="Hyperlink"/>
            <w:noProof/>
          </w:rPr>
          <w:t>7.4 Product Contribution</w:t>
        </w:r>
        <w:r>
          <w:rPr>
            <w:noProof/>
            <w:webHidden/>
          </w:rPr>
          <w:tab/>
        </w:r>
        <w:r>
          <w:rPr>
            <w:noProof/>
            <w:webHidden/>
          </w:rPr>
          <w:fldChar w:fldCharType="begin"/>
        </w:r>
        <w:r>
          <w:rPr>
            <w:noProof/>
            <w:webHidden/>
          </w:rPr>
          <w:instrText xml:space="preserve"> PAGEREF _Toc242651071 \h </w:instrText>
        </w:r>
        <w:r>
          <w:rPr>
            <w:noProof/>
            <w:webHidden/>
          </w:rPr>
        </w:r>
        <w:r>
          <w:rPr>
            <w:noProof/>
            <w:webHidden/>
          </w:rPr>
          <w:fldChar w:fldCharType="separate"/>
        </w:r>
        <w:r>
          <w:rPr>
            <w:noProof/>
            <w:webHidden/>
          </w:rPr>
          <w:t>66</w:t>
        </w:r>
        <w:r>
          <w:rPr>
            <w:noProof/>
            <w:webHidden/>
          </w:rPr>
          <w:fldChar w:fldCharType="end"/>
        </w:r>
      </w:hyperlink>
    </w:p>
    <w:p w14:paraId="6FEED968" w14:textId="4A8773E3" w:rsidR="00BA2216" w:rsidRDefault="00BA2216">
      <w:pPr>
        <w:pStyle w:val="TOC2"/>
        <w:tabs>
          <w:tab w:val="right" w:leader="dot" w:pos="8211"/>
        </w:tabs>
        <w:rPr>
          <w:rFonts w:asciiTheme="minorHAnsi" w:hAnsiTheme="minorHAnsi"/>
          <w:noProof/>
          <w:color w:val="auto"/>
          <w:kern w:val="2"/>
          <w:szCs w:val="24"/>
          <w14:ligatures w14:val="standardContextual"/>
        </w:rPr>
      </w:pPr>
      <w:hyperlink w:anchor="_Toc242651072" w:history="1">
        <w:r w:rsidRPr="0036248F">
          <w:rPr>
            <w:rStyle w:val="Hyperlink"/>
            <w:noProof/>
          </w:rPr>
          <w:t>7.5 Limitations and Threats to Validity</w:t>
        </w:r>
        <w:r>
          <w:rPr>
            <w:noProof/>
            <w:webHidden/>
          </w:rPr>
          <w:tab/>
        </w:r>
        <w:r>
          <w:rPr>
            <w:noProof/>
            <w:webHidden/>
          </w:rPr>
          <w:fldChar w:fldCharType="begin"/>
        </w:r>
        <w:r>
          <w:rPr>
            <w:noProof/>
            <w:webHidden/>
          </w:rPr>
          <w:instrText xml:space="preserve"> PAGEREF _Toc242651072 \h </w:instrText>
        </w:r>
        <w:r>
          <w:rPr>
            <w:noProof/>
            <w:webHidden/>
          </w:rPr>
        </w:r>
        <w:r>
          <w:rPr>
            <w:noProof/>
            <w:webHidden/>
          </w:rPr>
          <w:fldChar w:fldCharType="separate"/>
        </w:r>
        <w:r>
          <w:rPr>
            <w:noProof/>
            <w:webHidden/>
          </w:rPr>
          <w:t>66</w:t>
        </w:r>
        <w:r>
          <w:rPr>
            <w:noProof/>
            <w:webHidden/>
          </w:rPr>
          <w:fldChar w:fldCharType="end"/>
        </w:r>
      </w:hyperlink>
    </w:p>
    <w:p w14:paraId="39176870" w14:textId="3F370B52" w:rsidR="00BA2216" w:rsidRDefault="00BA2216">
      <w:pPr>
        <w:pStyle w:val="TOC2"/>
        <w:tabs>
          <w:tab w:val="right" w:leader="dot" w:pos="8211"/>
        </w:tabs>
        <w:rPr>
          <w:rFonts w:asciiTheme="minorHAnsi" w:hAnsiTheme="minorHAnsi"/>
          <w:noProof/>
          <w:color w:val="auto"/>
          <w:kern w:val="2"/>
          <w:szCs w:val="24"/>
          <w14:ligatures w14:val="standardContextual"/>
        </w:rPr>
      </w:pPr>
      <w:hyperlink w:anchor="_Toc242651073" w:history="1">
        <w:r w:rsidRPr="0036248F">
          <w:rPr>
            <w:rStyle w:val="Hyperlink"/>
            <w:noProof/>
          </w:rPr>
          <w:t>7.6 Implications</w:t>
        </w:r>
        <w:r>
          <w:rPr>
            <w:noProof/>
            <w:webHidden/>
          </w:rPr>
          <w:tab/>
        </w:r>
        <w:r>
          <w:rPr>
            <w:noProof/>
            <w:webHidden/>
          </w:rPr>
          <w:fldChar w:fldCharType="begin"/>
        </w:r>
        <w:r>
          <w:rPr>
            <w:noProof/>
            <w:webHidden/>
          </w:rPr>
          <w:instrText xml:space="preserve"> PAGEREF _Toc242651073 \h </w:instrText>
        </w:r>
        <w:r>
          <w:rPr>
            <w:noProof/>
            <w:webHidden/>
          </w:rPr>
        </w:r>
        <w:r>
          <w:rPr>
            <w:noProof/>
            <w:webHidden/>
          </w:rPr>
          <w:fldChar w:fldCharType="separate"/>
        </w:r>
        <w:r>
          <w:rPr>
            <w:noProof/>
            <w:webHidden/>
          </w:rPr>
          <w:t>67</w:t>
        </w:r>
        <w:r>
          <w:rPr>
            <w:noProof/>
            <w:webHidden/>
          </w:rPr>
          <w:fldChar w:fldCharType="end"/>
        </w:r>
      </w:hyperlink>
    </w:p>
    <w:p w14:paraId="520E5BB1" w14:textId="29DD8001" w:rsidR="00BA2216" w:rsidRDefault="00BA2216">
      <w:pPr>
        <w:pStyle w:val="TOC3"/>
        <w:tabs>
          <w:tab w:val="right" w:leader="dot" w:pos="8211"/>
        </w:tabs>
        <w:rPr>
          <w:noProof/>
        </w:rPr>
      </w:pPr>
      <w:hyperlink w:anchor="_Toc242651074" w:history="1">
        <w:r w:rsidRPr="0036248F">
          <w:rPr>
            <w:rStyle w:val="Hyperlink"/>
            <w:noProof/>
          </w:rPr>
          <w:t>7.6.1 Theoretical implications</w:t>
        </w:r>
        <w:r>
          <w:rPr>
            <w:noProof/>
            <w:webHidden/>
          </w:rPr>
          <w:tab/>
        </w:r>
        <w:r>
          <w:rPr>
            <w:noProof/>
            <w:webHidden/>
          </w:rPr>
          <w:fldChar w:fldCharType="begin"/>
        </w:r>
        <w:r>
          <w:rPr>
            <w:noProof/>
            <w:webHidden/>
          </w:rPr>
          <w:instrText xml:space="preserve"> PAGEREF _Toc242651074 \h </w:instrText>
        </w:r>
        <w:r>
          <w:rPr>
            <w:noProof/>
            <w:webHidden/>
          </w:rPr>
        </w:r>
        <w:r>
          <w:rPr>
            <w:noProof/>
            <w:webHidden/>
          </w:rPr>
          <w:fldChar w:fldCharType="separate"/>
        </w:r>
        <w:r>
          <w:rPr>
            <w:noProof/>
            <w:webHidden/>
          </w:rPr>
          <w:t>67</w:t>
        </w:r>
        <w:r>
          <w:rPr>
            <w:noProof/>
            <w:webHidden/>
          </w:rPr>
          <w:fldChar w:fldCharType="end"/>
        </w:r>
      </w:hyperlink>
    </w:p>
    <w:p w14:paraId="0BE06853" w14:textId="429623CE" w:rsidR="00BA2216" w:rsidRDefault="00BA2216">
      <w:pPr>
        <w:pStyle w:val="TOC3"/>
        <w:tabs>
          <w:tab w:val="right" w:leader="dot" w:pos="8211"/>
        </w:tabs>
        <w:rPr>
          <w:noProof/>
        </w:rPr>
      </w:pPr>
      <w:hyperlink w:anchor="_Toc242651075" w:history="1">
        <w:r w:rsidRPr="0036248F">
          <w:rPr>
            <w:rStyle w:val="Hyperlink"/>
            <w:noProof/>
          </w:rPr>
          <w:t>7.6.2 Practical implications</w:t>
        </w:r>
        <w:r>
          <w:rPr>
            <w:noProof/>
            <w:webHidden/>
          </w:rPr>
          <w:tab/>
        </w:r>
        <w:r>
          <w:rPr>
            <w:noProof/>
            <w:webHidden/>
          </w:rPr>
          <w:fldChar w:fldCharType="begin"/>
        </w:r>
        <w:r>
          <w:rPr>
            <w:noProof/>
            <w:webHidden/>
          </w:rPr>
          <w:instrText xml:space="preserve"> PAGEREF _Toc242651075 \h </w:instrText>
        </w:r>
        <w:r>
          <w:rPr>
            <w:noProof/>
            <w:webHidden/>
          </w:rPr>
        </w:r>
        <w:r>
          <w:rPr>
            <w:noProof/>
            <w:webHidden/>
          </w:rPr>
          <w:fldChar w:fldCharType="separate"/>
        </w:r>
        <w:r>
          <w:rPr>
            <w:noProof/>
            <w:webHidden/>
          </w:rPr>
          <w:t>67</w:t>
        </w:r>
        <w:r>
          <w:rPr>
            <w:noProof/>
            <w:webHidden/>
          </w:rPr>
          <w:fldChar w:fldCharType="end"/>
        </w:r>
      </w:hyperlink>
    </w:p>
    <w:p w14:paraId="3B0EF585" w14:textId="3416D143" w:rsidR="00BA2216" w:rsidRDefault="00BA2216">
      <w:pPr>
        <w:pStyle w:val="TOC1"/>
        <w:tabs>
          <w:tab w:val="right" w:leader="dot" w:pos="8211"/>
        </w:tabs>
        <w:rPr>
          <w:rFonts w:asciiTheme="minorHAnsi" w:hAnsiTheme="minorHAnsi"/>
          <w:noProof/>
          <w:color w:val="auto"/>
          <w:kern w:val="2"/>
          <w:szCs w:val="24"/>
          <w14:ligatures w14:val="standardContextual"/>
        </w:rPr>
      </w:pPr>
      <w:hyperlink w:anchor="_Toc242651076" w:history="1">
        <w:r w:rsidRPr="0036248F">
          <w:rPr>
            <w:rStyle w:val="Hyperlink"/>
            <w:noProof/>
          </w:rPr>
          <w:t>8 COMMERCIALISATION AND SUSTAINABILITY</w:t>
        </w:r>
        <w:r>
          <w:rPr>
            <w:noProof/>
            <w:webHidden/>
          </w:rPr>
          <w:tab/>
        </w:r>
        <w:r>
          <w:rPr>
            <w:noProof/>
            <w:webHidden/>
          </w:rPr>
          <w:fldChar w:fldCharType="begin"/>
        </w:r>
        <w:r>
          <w:rPr>
            <w:noProof/>
            <w:webHidden/>
          </w:rPr>
          <w:instrText xml:space="preserve"> PAGEREF _Toc242651076 \h </w:instrText>
        </w:r>
        <w:r>
          <w:rPr>
            <w:noProof/>
            <w:webHidden/>
          </w:rPr>
        </w:r>
        <w:r>
          <w:rPr>
            <w:noProof/>
            <w:webHidden/>
          </w:rPr>
          <w:fldChar w:fldCharType="separate"/>
        </w:r>
        <w:r>
          <w:rPr>
            <w:noProof/>
            <w:webHidden/>
          </w:rPr>
          <w:t>69</w:t>
        </w:r>
        <w:r>
          <w:rPr>
            <w:noProof/>
            <w:webHidden/>
          </w:rPr>
          <w:fldChar w:fldCharType="end"/>
        </w:r>
      </w:hyperlink>
    </w:p>
    <w:p w14:paraId="47EDC017" w14:textId="04263263" w:rsidR="00BA2216" w:rsidRDefault="00BA2216">
      <w:pPr>
        <w:pStyle w:val="TOC2"/>
        <w:tabs>
          <w:tab w:val="right" w:leader="dot" w:pos="8211"/>
        </w:tabs>
        <w:rPr>
          <w:rFonts w:asciiTheme="minorHAnsi" w:hAnsiTheme="minorHAnsi"/>
          <w:noProof/>
          <w:color w:val="auto"/>
          <w:kern w:val="2"/>
          <w:szCs w:val="24"/>
          <w14:ligatures w14:val="standardContextual"/>
        </w:rPr>
      </w:pPr>
      <w:hyperlink w:anchor="_Toc242651077" w:history="1">
        <w:r w:rsidRPr="0036248F">
          <w:rPr>
            <w:rStyle w:val="Hyperlink"/>
            <w:noProof/>
          </w:rPr>
          <w:t>8.1 Value Proposition and Target Users</w:t>
        </w:r>
        <w:r>
          <w:rPr>
            <w:noProof/>
            <w:webHidden/>
          </w:rPr>
          <w:tab/>
        </w:r>
        <w:r>
          <w:rPr>
            <w:noProof/>
            <w:webHidden/>
          </w:rPr>
          <w:fldChar w:fldCharType="begin"/>
        </w:r>
        <w:r>
          <w:rPr>
            <w:noProof/>
            <w:webHidden/>
          </w:rPr>
          <w:instrText xml:space="preserve"> PAGEREF _Toc242651077 \h </w:instrText>
        </w:r>
        <w:r>
          <w:rPr>
            <w:noProof/>
            <w:webHidden/>
          </w:rPr>
        </w:r>
        <w:r>
          <w:rPr>
            <w:noProof/>
            <w:webHidden/>
          </w:rPr>
          <w:fldChar w:fldCharType="separate"/>
        </w:r>
        <w:r>
          <w:rPr>
            <w:noProof/>
            <w:webHidden/>
          </w:rPr>
          <w:t>69</w:t>
        </w:r>
        <w:r>
          <w:rPr>
            <w:noProof/>
            <w:webHidden/>
          </w:rPr>
          <w:fldChar w:fldCharType="end"/>
        </w:r>
      </w:hyperlink>
    </w:p>
    <w:p w14:paraId="06EF04DB" w14:textId="4FF0E9FA" w:rsidR="00BA2216" w:rsidRDefault="00BA2216">
      <w:pPr>
        <w:pStyle w:val="TOC3"/>
        <w:tabs>
          <w:tab w:val="right" w:leader="dot" w:pos="8211"/>
        </w:tabs>
        <w:rPr>
          <w:noProof/>
        </w:rPr>
      </w:pPr>
      <w:hyperlink w:anchor="_Toc242651078" w:history="1">
        <w:r w:rsidRPr="0036248F">
          <w:rPr>
            <w:rStyle w:val="Hyperlink"/>
            <w:noProof/>
          </w:rPr>
          <w:t>Target user personas</w:t>
        </w:r>
        <w:r>
          <w:rPr>
            <w:noProof/>
            <w:webHidden/>
          </w:rPr>
          <w:tab/>
        </w:r>
        <w:r>
          <w:rPr>
            <w:noProof/>
            <w:webHidden/>
          </w:rPr>
          <w:fldChar w:fldCharType="begin"/>
        </w:r>
        <w:r>
          <w:rPr>
            <w:noProof/>
            <w:webHidden/>
          </w:rPr>
          <w:instrText xml:space="preserve"> PAGEREF _Toc242651078 \h </w:instrText>
        </w:r>
        <w:r>
          <w:rPr>
            <w:noProof/>
            <w:webHidden/>
          </w:rPr>
        </w:r>
        <w:r>
          <w:rPr>
            <w:noProof/>
            <w:webHidden/>
          </w:rPr>
          <w:fldChar w:fldCharType="separate"/>
        </w:r>
        <w:r>
          <w:rPr>
            <w:noProof/>
            <w:webHidden/>
          </w:rPr>
          <w:t>70</w:t>
        </w:r>
        <w:r>
          <w:rPr>
            <w:noProof/>
            <w:webHidden/>
          </w:rPr>
          <w:fldChar w:fldCharType="end"/>
        </w:r>
      </w:hyperlink>
    </w:p>
    <w:p w14:paraId="1A99F883" w14:textId="6D171371" w:rsidR="00BA2216" w:rsidRDefault="00BA2216">
      <w:pPr>
        <w:pStyle w:val="TOC2"/>
        <w:tabs>
          <w:tab w:val="right" w:leader="dot" w:pos="8211"/>
        </w:tabs>
        <w:rPr>
          <w:rFonts w:asciiTheme="minorHAnsi" w:hAnsiTheme="minorHAnsi"/>
          <w:noProof/>
          <w:color w:val="auto"/>
          <w:kern w:val="2"/>
          <w:szCs w:val="24"/>
          <w14:ligatures w14:val="standardContextual"/>
        </w:rPr>
      </w:pPr>
      <w:hyperlink w:anchor="_Toc242651079" w:history="1">
        <w:r w:rsidRPr="0036248F">
          <w:rPr>
            <w:rStyle w:val="Hyperlink"/>
            <w:noProof/>
          </w:rPr>
          <w:t>8.2 Market and Competitive Position</w:t>
        </w:r>
        <w:r>
          <w:rPr>
            <w:noProof/>
            <w:webHidden/>
          </w:rPr>
          <w:tab/>
        </w:r>
        <w:r>
          <w:rPr>
            <w:noProof/>
            <w:webHidden/>
          </w:rPr>
          <w:fldChar w:fldCharType="begin"/>
        </w:r>
        <w:r>
          <w:rPr>
            <w:noProof/>
            <w:webHidden/>
          </w:rPr>
          <w:instrText xml:space="preserve"> PAGEREF _Toc242651079 \h </w:instrText>
        </w:r>
        <w:r>
          <w:rPr>
            <w:noProof/>
            <w:webHidden/>
          </w:rPr>
        </w:r>
        <w:r>
          <w:rPr>
            <w:noProof/>
            <w:webHidden/>
          </w:rPr>
          <w:fldChar w:fldCharType="separate"/>
        </w:r>
        <w:r>
          <w:rPr>
            <w:noProof/>
            <w:webHidden/>
          </w:rPr>
          <w:t>71</w:t>
        </w:r>
        <w:r>
          <w:rPr>
            <w:noProof/>
            <w:webHidden/>
          </w:rPr>
          <w:fldChar w:fldCharType="end"/>
        </w:r>
      </w:hyperlink>
    </w:p>
    <w:p w14:paraId="1FDF80D9" w14:textId="40D22D2D" w:rsidR="00BA2216" w:rsidRDefault="00BA2216">
      <w:pPr>
        <w:pStyle w:val="TOC2"/>
        <w:tabs>
          <w:tab w:val="right" w:leader="dot" w:pos="8211"/>
        </w:tabs>
        <w:rPr>
          <w:rFonts w:asciiTheme="minorHAnsi" w:hAnsiTheme="minorHAnsi"/>
          <w:noProof/>
          <w:color w:val="auto"/>
          <w:kern w:val="2"/>
          <w:szCs w:val="24"/>
          <w14:ligatures w14:val="standardContextual"/>
        </w:rPr>
      </w:pPr>
      <w:hyperlink w:anchor="_Toc242651080" w:history="1">
        <w:r w:rsidRPr="0036248F">
          <w:rPr>
            <w:rStyle w:val="Hyperlink"/>
            <w:noProof/>
          </w:rPr>
          <w:t>8.3 Business or Sustainability Model</w:t>
        </w:r>
        <w:r>
          <w:rPr>
            <w:noProof/>
            <w:webHidden/>
          </w:rPr>
          <w:tab/>
        </w:r>
        <w:r>
          <w:rPr>
            <w:noProof/>
            <w:webHidden/>
          </w:rPr>
          <w:fldChar w:fldCharType="begin"/>
        </w:r>
        <w:r>
          <w:rPr>
            <w:noProof/>
            <w:webHidden/>
          </w:rPr>
          <w:instrText xml:space="preserve"> PAGEREF _Toc242651080 \h </w:instrText>
        </w:r>
        <w:r>
          <w:rPr>
            <w:noProof/>
            <w:webHidden/>
          </w:rPr>
        </w:r>
        <w:r>
          <w:rPr>
            <w:noProof/>
            <w:webHidden/>
          </w:rPr>
          <w:fldChar w:fldCharType="separate"/>
        </w:r>
        <w:r>
          <w:rPr>
            <w:noProof/>
            <w:webHidden/>
          </w:rPr>
          <w:t>72</w:t>
        </w:r>
        <w:r>
          <w:rPr>
            <w:noProof/>
            <w:webHidden/>
          </w:rPr>
          <w:fldChar w:fldCharType="end"/>
        </w:r>
      </w:hyperlink>
    </w:p>
    <w:p w14:paraId="5C5ED4B4" w14:textId="7AAD8AE0" w:rsidR="00BA2216" w:rsidRDefault="00BA2216">
      <w:pPr>
        <w:pStyle w:val="TOC2"/>
        <w:tabs>
          <w:tab w:val="right" w:leader="dot" w:pos="8211"/>
        </w:tabs>
        <w:rPr>
          <w:rFonts w:asciiTheme="minorHAnsi" w:hAnsiTheme="minorHAnsi"/>
          <w:noProof/>
          <w:color w:val="auto"/>
          <w:kern w:val="2"/>
          <w:szCs w:val="24"/>
          <w14:ligatures w14:val="standardContextual"/>
        </w:rPr>
      </w:pPr>
      <w:hyperlink w:anchor="_Toc242651081" w:history="1">
        <w:r w:rsidRPr="0036248F">
          <w:rPr>
            <w:rStyle w:val="Hyperlink"/>
            <w:noProof/>
          </w:rPr>
          <w:t>8.4 Scalability, Intellectual Property and Compliance</w:t>
        </w:r>
        <w:r>
          <w:rPr>
            <w:noProof/>
            <w:webHidden/>
          </w:rPr>
          <w:tab/>
        </w:r>
        <w:r>
          <w:rPr>
            <w:noProof/>
            <w:webHidden/>
          </w:rPr>
          <w:fldChar w:fldCharType="begin"/>
        </w:r>
        <w:r>
          <w:rPr>
            <w:noProof/>
            <w:webHidden/>
          </w:rPr>
          <w:instrText xml:space="preserve"> PAGEREF _Toc242651081 \h </w:instrText>
        </w:r>
        <w:r>
          <w:rPr>
            <w:noProof/>
            <w:webHidden/>
          </w:rPr>
        </w:r>
        <w:r>
          <w:rPr>
            <w:noProof/>
            <w:webHidden/>
          </w:rPr>
          <w:fldChar w:fldCharType="separate"/>
        </w:r>
        <w:r>
          <w:rPr>
            <w:noProof/>
            <w:webHidden/>
          </w:rPr>
          <w:t>73</w:t>
        </w:r>
        <w:r>
          <w:rPr>
            <w:noProof/>
            <w:webHidden/>
          </w:rPr>
          <w:fldChar w:fldCharType="end"/>
        </w:r>
      </w:hyperlink>
    </w:p>
    <w:p w14:paraId="3D12EF5B" w14:textId="4D0197B7" w:rsidR="00BA2216" w:rsidRDefault="00BA2216">
      <w:pPr>
        <w:pStyle w:val="TOC3"/>
        <w:tabs>
          <w:tab w:val="right" w:leader="dot" w:pos="8211"/>
        </w:tabs>
        <w:rPr>
          <w:noProof/>
        </w:rPr>
      </w:pPr>
      <w:hyperlink w:anchor="_Toc242651082" w:history="1">
        <w:r w:rsidRPr="0036248F">
          <w:rPr>
            <w:rStyle w:val="Hyperlink"/>
            <w:noProof/>
          </w:rPr>
          <w:t>Technical and operational scalability</w:t>
        </w:r>
        <w:r>
          <w:rPr>
            <w:noProof/>
            <w:webHidden/>
          </w:rPr>
          <w:tab/>
        </w:r>
        <w:r>
          <w:rPr>
            <w:noProof/>
            <w:webHidden/>
          </w:rPr>
          <w:fldChar w:fldCharType="begin"/>
        </w:r>
        <w:r>
          <w:rPr>
            <w:noProof/>
            <w:webHidden/>
          </w:rPr>
          <w:instrText xml:space="preserve"> PAGEREF _Toc242651082 \h </w:instrText>
        </w:r>
        <w:r>
          <w:rPr>
            <w:noProof/>
            <w:webHidden/>
          </w:rPr>
        </w:r>
        <w:r>
          <w:rPr>
            <w:noProof/>
            <w:webHidden/>
          </w:rPr>
          <w:fldChar w:fldCharType="separate"/>
        </w:r>
        <w:r>
          <w:rPr>
            <w:noProof/>
            <w:webHidden/>
          </w:rPr>
          <w:t>73</w:t>
        </w:r>
        <w:r>
          <w:rPr>
            <w:noProof/>
            <w:webHidden/>
          </w:rPr>
          <w:fldChar w:fldCharType="end"/>
        </w:r>
      </w:hyperlink>
    </w:p>
    <w:p w14:paraId="1A755A77" w14:textId="3ED91876" w:rsidR="00BA2216" w:rsidRDefault="00BA2216">
      <w:pPr>
        <w:pStyle w:val="TOC3"/>
        <w:tabs>
          <w:tab w:val="right" w:leader="dot" w:pos="8211"/>
        </w:tabs>
        <w:rPr>
          <w:noProof/>
        </w:rPr>
      </w:pPr>
      <w:hyperlink w:anchor="_Toc242651083" w:history="1">
        <w:r w:rsidRPr="0036248F">
          <w:rPr>
            <w:rStyle w:val="Hyperlink"/>
            <w:noProof/>
          </w:rPr>
          <w:t>Intellectual property and open-source licensing</w:t>
        </w:r>
        <w:r>
          <w:rPr>
            <w:noProof/>
            <w:webHidden/>
          </w:rPr>
          <w:tab/>
        </w:r>
        <w:r>
          <w:rPr>
            <w:noProof/>
            <w:webHidden/>
          </w:rPr>
          <w:fldChar w:fldCharType="begin"/>
        </w:r>
        <w:r>
          <w:rPr>
            <w:noProof/>
            <w:webHidden/>
          </w:rPr>
          <w:instrText xml:space="preserve"> PAGEREF _Toc242651083 \h </w:instrText>
        </w:r>
        <w:r>
          <w:rPr>
            <w:noProof/>
            <w:webHidden/>
          </w:rPr>
        </w:r>
        <w:r>
          <w:rPr>
            <w:noProof/>
            <w:webHidden/>
          </w:rPr>
          <w:fldChar w:fldCharType="separate"/>
        </w:r>
        <w:r>
          <w:rPr>
            <w:noProof/>
            <w:webHidden/>
          </w:rPr>
          <w:t>74</w:t>
        </w:r>
        <w:r>
          <w:rPr>
            <w:noProof/>
            <w:webHidden/>
          </w:rPr>
          <w:fldChar w:fldCharType="end"/>
        </w:r>
      </w:hyperlink>
    </w:p>
    <w:p w14:paraId="231C49FE" w14:textId="0489F235" w:rsidR="00BA2216" w:rsidRDefault="00BA2216">
      <w:pPr>
        <w:pStyle w:val="TOC3"/>
        <w:tabs>
          <w:tab w:val="right" w:leader="dot" w:pos="8211"/>
        </w:tabs>
        <w:rPr>
          <w:noProof/>
        </w:rPr>
      </w:pPr>
      <w:hyperlink w:anchor="_Toc242651084" w:history="1">
        <w:r w:rsidRPr="0036248F">
          <w:rPr>
            <w:rStyle w:val="Hyperlink"/>
            <w:noProof/>
          </w:rPr>
          <w:t>Regulatory and data privacy compliance</w:t>
        </w:r>
        <w:r>
          <w:rPr>
            <w:noProof/>
            <w:webHidden/>
          </w:rPr>
          <w:tab/>
        </w:r>
        <w:r>
          <w:rPr>
            <w:noProof/>
            <w:webHidden/>
          </w:rPr>
          <w:fldChar w:fldCharType="begin"/>
        </w:r>
        <w:r>
          <w:rPr>
            <w:noProof/>
            <w:webHidden/>
          </w:rPr>
          <w:instrText xml:space="preserve"> PAGEREF _Toc242651084 \h </w:instrText>
        </w:r>
        <w:r>
          <w:rPr>
            <w:noProof/>
            <w:webHidden/>
          </w:rPr>
        </w:r>
        <w:r>
          <w:rPr>
            <w:noProof/>
            <w:webHidden/>
          </w:rPr>
          <w:fldChar w:fldCharType="separate"/>
        </w:r>
        <w:r>
          <w:rPr>
            <w:noProof/>
            <w:webHidden/>
          </w:rPr>
          <w:t>74</w:t>
        </w:r>
        <w:r>
          <w:rPr>
            <w:noProof/>
            <w:webHidden/>
          </w:rPr>
          <w:fldChar w:fldCharType="end"/>
        </w:r>
      </w:hyperlink>
    </w:p>
    <w:p w14:paraId="0F4F690C" w14:textId="75DD05EA" w:rsidR="00BA2216" w:rsidRDefault="00BA2216">
      <w:pPr>
        <w:pStyle w:val="TOC2"/>
        <w:tabs>
          <w:tab w:val="right" w:leader="dot" w:pos="8211"/>
        </w:tabs>
        <w:rPr>
          <w:rFonts w:asciiTheme="minorHAnsi" w:hAnsiTheme="minorHAnsi"/>
          <w:noProof/>
          <w:color w:val="auto"/>
          <w:kern w:val="2"/>
          <w:szCs w:val="24"/>
          <w14:ligatures w14:val="standardContextual"/>
        </w:rPr>
      </w:pPr>
      <w:hyperlink w:anchor="_Toc242651085" w:history="1">
        <w:r w:rsidRPr="0036248F">
          <w:rPr>
            <w:rStyle w:val="Hyperlink"/>
            <w:noProof/>
          </w:rPr>
          <w:t>8.5 Contribution to the Sustainable Development Goals</w:t>
        </w:r>
        <w:r>
          <w:rPr>
            <w:noProof/>
            <w:webHidden/>
          </w:rPr>
          <w:tab/>
        </w:r>
        <w:r>
          <w:rPr>
            <w:noProof/>
            <w:webHidden/>
          </w:rPr>
          <w:fldChar w:fldCharType="begin"/>
        </w:r>
        <w:r>
          <w:rPr>
            <w:noProof/>
            <w:webHidden/>
          </w:rPr>
          <w:instrText xml:space="preserve"> PAGEREF _Toc242651085 \h </w:instrText>
        </w:r>
        <w:r>
          <w:rPr>
            <w:noProof/>
            <w:webHidden/>
          </w:rPr>
        </w:r>
        <w:r>
          <w:rPr>
            <w:noProof/>
            <w:webHidden/>
          </w:rPr>
          <w:fldChar w:fldCharType="separate"/>
        </w:r>
        <w:r>
          <w:rPr>
            <w:noProof/>
            <w:webHidden/>
          </w:rPr>
          <w:t>75</w:t>
        </w:r>
        <w:r>
          <w:rPr>
            <w:noProof/>
            <w:webHidden/>
          </w:rPr>
          <w:fldChar w:fldCharType="end"/>
        </w:r>
      </w:hyperlink>
    </w:p>
    <w:p w14:paraId="747DA7AE" w14:textId="11593736" w:rsidR="00BA2216" w:rsidRDefault="00BA2216">
      <w:pPr>
        <w:pStyle w:val="TOC1"/>
        <w:tabs>
          <w:tab w:val="right" w:leader="dot" w:pos="8211"/>
        </w:tabs>
        <w:rPr>
          <w:rFonts w:asciiTheme="minorHAnsi" w:hAnsiTheme="minorHAnsi"/>
          <w:noProof/>
          <w:color w:val="auto"/>
          <w:kern w:val="2"/>
          <w:szCs w:val="24"/>
          <w14:ligatures w14:val="standardContextual"/>
        </w:rPr>
      </w:pPr>
      <w:hyperlink w:anchor="_Toc242651086" w:history="1">
        <w:r w:rsidRPr="0036248F">
          <w:rPr>
            <w:rStyle w:val="Hyperlink"/>
            <w:noProof/>
          </w:rPr>
          <w:t>9 CONCLUSION AND FUTURE DIRECTIONS</w:t>
        </w:r>
        <w:r>
          <w:rPr>
            <w:noProof/>
            <w:webHidden/>
          </w:rPr>
          <w:tab/>
        </w:r>
        <w:r>
          <w:rPr>
            <w:noProof/>
            <w:webHidden/>
          </w:rPr>
          <w:fldChar w:fldCharType="begin"/>
        </w:r>
        <w:r>
          <w:rPr>
            <w:noProof/>
            <w:webHidden/>
          </w:rPr>
          <w:instrText xml:space="preserve"> PAGEREF _Toc242651086 \h </w:instrText>
        </w:r>
        <w:r>
          <w:rPr>
            <w:noProof/>
            <w:webHidden/>
          </w:rPr>
        </w:r>
        <w:r>
          <w:rPr>
            <w:noProof/>
            <w:webHidden/>
          </w:rPr>
          <w:fldChar w:fldCharType="separate"/>
        </w:r>
        <w:r>
          <w:rPr>
            <w:noProof/>
            <w:webHidden/>
          </w:rPr>
          <w:t>77</w:t>
        </w:r>
        <w:r>
          <w:rPr>
            <w:noProof/>
            <w:webHidden/>
          </w:rPr>
          <w:fldChar w:fldCharType="end"/>
        </w:r>
      </w:hyperlink>
    </w:p>
    <w:p w14:paraId="1396B281" w14:textId="0DD1B39C" w:rsidR="00BA2216" w:rsidRDefault="00BA2216">
      <w:pPr>
        <w:pStyle w:val="TOC2"/>
        <w:tabs>
          <w:tab w:val="right" w:leader="dot" w:pos="8211"/>
        </w:tabs>
        <w:rPr>
          <w:rFonts w:asciiTheme="minorHAnsi" w:hAnsiTheme="minorHAnsi"/>
          <w:noProof/>
          <w:color w:val="auto"/>
          <w:kern w:val="2"/>
          <w:szCs w:val="24"/>
          <w14:ligatures w14:val="standardContextual"/>
        </w:rPr>
      </w:pPr>
      <w:hyperlink w:anchor="_Toc242651087" w:history="1">
        <w:r w:rsidRPr="0036248F">
          <w:rPr>
            <w:rStyle w:val="Hyperlink"/>
            <w:noProof/>
          </w:rPr>
          <w:t>9.1 Conclusion</w:t>
        </w:r>
        <w:r>
          <w:rPr>
            <w:noProof/>
            <w:webHidden/>
          </w:rPr>
          <w:tab/>
        </w:r>
        <w:r>
          <w:rPr>
            <w:noProof/>
            <w:webHidden/>
          </w:rPr>
          <w:fldChar w:fldCharType="begin"/>
        </w:r>
        <w:r>
          <w:rPr>
            <w:noProof/>
            <w:webHidden/>
          </w:rPr>
          <w:instrText xml:space="preserve"> PAGEREF _Toc242651087 \h </w:instrText>
        </w:r>
        <w:r>
          <w:rPr>
            <w:noProof/>
            <w:webHidden/>
          </w:rPr>
        </w:r>
        <w:r>
          <w:rPr>
            <w:noProof/>
            <w:webHidden/>
          </w:rPr>
          <w:fldChar w:fldCharType="separate"/>
        </w:r>
        <w:r>
          <w:rPr>
            <w:noProof/>
            <w:webHidden/>
          </w:rPr>
          <w:t>77</w:t>
        </w:r>
        <w:r>
          <w:rPr>
            <w:noProof/>
            <w:webHidden/>
          </w:rPr>
          <w:fldChar w:fldCharType="end"/>
        </w:r>
      </w:hyperlink>
    </w:p>
    <w:p w14:paraId="174AAEBF" w14:textId="0A067193" w:rsidR="00BA2216" w:rsidRDefault="00BA2216">
      <w:pPr>
        <w:pStyle w:val="TOC2"/>
        <w:tabs>
          <w:tab w:val="right" w:leader="dot" w:pos="8211"/>
        </w:tabs>
        <w:rPr>
          <w:rFonts w:asciiTheme="minorHAnsi" w:hAnsiTheme="minorHAnsi"/>
          <w:noProof/>
          <w:color w:val="auto"/>
          <w:kern w:val="2"/>
          <w:szCs w:val="24"/>
          <w14:ligatures w14:val="standardContextual"/>
        </w:rPr>
      </w:pPr>
      <w:hyperlink w:anchor="_Toc242651088" w:history="1">
        <w:r w:rsidRPr="0036248F">
          <w:rPr>
            <w:rStyle w:val="Hyperlink"/>
            <w:noProof/>
          </w:rPr>
          <w:t>9.2 Achievement of Objectives</w:t>
        </w:r>
        <w:r>
          <w:rPr>
            <w:noProof/>
            <w:webHidden/>
          </w:rPr>
          <w:tab/>
        </w:r>
        <w:r>
          <w:rPr>
            <w:noProof/>
            <w:webHidden/>
          </w:rPr>
          <w:fldChar w:fldCharType="begin"/>
        </w:r>
        <w:r>
          <w:rPr>
            <w:noProof/>
            <w:webHidden/>
          </w:rPr>
          <w:instrText xml:space="preserve"> PAGEREF _Toc242651088 \h </w:instrText>
        </w:r>
        <w:r>
          <w:rPr>
            <w:noProof/>
            <w:webHidden/>
          </w:rPr>
        </w:r>
        <w:r>
          <w:rPr>
            <w:noProof/>
            <w:webHidden/>
          </w:rPr>
          <w:fldChar w:fldCharType="separate"/>
        </w:r>
        <w:r>
          <w:rPr>
            <w:noProof/>
            <w:webHidden/>
          </w:rPr>
          <w:t>78</w:t>
        </w:r>
        <w:r>
          <w:rPr>
            <w:noProof/>
            <w:webHidden/>
          </w:rPr>
          <w:fldChar w:fldCharType="end"/>
        </w:r>
      </w:hyperlink>
    </w:p>
    <w:p w14:paraId="271E8B7D" w14:textId="0F3FA4C4" w:rsidR="00BA2216" w:rsidRDefault="00BA2216">
      <w:pPr>
        <w:pStyle w:val="TOC2"/>
        <w:tabs>
          <w:tab w:val="right" w:leader="dot" w:pos="8211"/>
        </w:tabs>
        <w:rPr>
          <w:rFonts w:asciiTheme="minorHAnsi" w:hAnsiTheme="minorHAnsi"/>
          <w:noProof/>
          <w:color w:val="auto"/>
          <w:kern w:val="2"/>
          <w:szCs w:val="24"/>
          <w14:ligatures w14:val="standardContextual"/>
        </w:rPr>
      </w:pPr>
      <w:hyperlink w:anchor="_Toc242651089" w:history="1">
        <w:r w:rsidRPr="0036248F">
          <w:rPr>
            <w:rStyle w:val="Hyperlink"/>
            <w:noProof/>
          </w:rPr>
          <w:t>9.3 Individual Research and Product Contributions</w:t>
        </w:r>
        <w:r>
          <w:rPr>
            <w:noProof/>
            <w:webHidden/>
          </w:rPr>
          <w:tab/>
        </w:r>
        <w:r>
          <w:rPr>
            <w:noProof/>
            <w:webHidden/>
          </w:rPr>
          <w:fldChar w:fldCharType="begin"/>
        </w:r>
        <w:r>
          <w:rPr>
            <w:noProof/>
            <w:webHidden/>
          </w:rPr>
          <w:instrText xml:space="preserve"> PAGEREF _Toc242651089 \h </w:instrText>
        </w:r>
        <w:r>
          <w:rPr>
            <w:noProof/>
            <w:webHidden/>
          </w:rPr>
        </w:r>
        <w:r>
          <w:rPr>
            <w:noProof/>
            <w:webHidden/>
          </w:rPr>
          <w:fldChar w:fldCharType="separate"/>
        </w:r>
        <w:r>
          <w:rPr>
            <w:noProof/>
            <w:webHidden/>
          </w:rPr>
          <w:t>80</w:t>
        </w:r>
        <w:r>
          <w:rPr>
            <w:noProof/>
            <w:webHidden/>
          </w:rPr>
          <w:fldChar w:fldCharType="end"/>
        </w:r>
      </w:hyperlink>
    </w:p>
    <w:p w14:paraId="59D9F36E" w14:textId="0918D388" w:rsidR="00BA2216" w:rsidRDefault="00BA2216">
      <w:pPr>
        <w:pStyle w:val="TOC2"/>
        <w:tabs>
          <w:tab w:val="right" w:leader="dot" w:pos="8211"/>
        </w:tabs>
        <w:rPr>
          <w:rFonts w:asciiTheme="minorHAnsi" w:hAnsiTheme="minorHAnsi"/>
          <w:noProof/>
          <w:color w:val="auto"/>
          <w:kern w:val="2"/>
          <w:szCs w:val="24"/>
          <w14:ligatures w14:val="standardContextual"/>
        </w:rPr>
      </w:pPr>
      <w:hyperlink w:anchor="_Toc242651090" w:history="1">
        <w:r w:rsidRPr="0036248F">
          <w:rPr>
            <w:rStyle w:val="Hyperlink"/>
            <w:noProof/>
          </w:rPr>
          <w:t>9.4 Future Directions</w:t>
        </w:r>
        <w:r>
          <w:rPr>
            <w:noProof/>
            <w:webHidden/>
          </w:rPr>
          <w:tab/>
        </w:r>
        <w:r>
          <w:rPr>
            <w:noProof/>
            <w:webHidden/>
          </w:rPr>
          <w:fldChar w:fldCharType="begin"/>
        </w:r>
        <w:r>
          <w:rPr>
            <w:noProof/>
            <w:webHidden/>
          </w:rPr>
          <w:instrText xml:space="preserve"> PAGEREF _Toc242651090 \h </w:instrText>
        </w:r>
        <w:r>
          <w:rPr>
            <w:noProof/>
            <w:webHidden/>
          </w:rPr>
        </w:r>
        <w:r>
          <w:rPr>
            <w:noProof/>
            <w:webHidden/>
          </w:rPr>
          <w:fldChar w:fldCharType="separate"/>
        </w:r>
        <w:r>
          <w:rPr>
            <w:noProof/>
            <w:webHidden/>
          </w:rPr>
          <w:t>81</w:t>
        </w:r>
        <w:r>
          <w:rPr>
            <w:noProof/>
            <w:webHidden/>
          </w:rPr>
          <w:fldChar w:fldCharType="end"/>
        </w:r>
      </w:hyperlink>
    </w:p>
    <w:p w14:paraId="195CA592" w14:textId="4774DBFC" w:rsidR="00BA2216" w:rsidRDefault="00BA2216">
      <w:pPr>
        <w:pStyle w:val="TOC1"/>
        <w:tabs>
          <w:tab w:val="right" w:leader="dot" w:pos="8211"/>
        </w:tabs>
        <w:rPr>
          <w:rFonts w:asciiTheme="minorHAnsi" w:hAnsiTheme="minorHAnsi"/>
          <w:noProof/>
          <w:color w:val="auto"/>
          <w:kern w:val="2"/>
          <w:szCs w:val="24"/>
          <w14:ligatures w14:val="standardContextual"/>
        </w:rPr>
      </w:pPr>
      <w:hyperlink w:anchor="_Toc242651091" w:history="1">
        <w:r w:rsidRPr="0036248F">
          <w:rPr>
            <w:rStyle w:val="Hyperlink"/>
            <w:noProof/>
          </w:rPr>
          <w:t>REFERENCES</w:t>
        </w:r>
        <w:r>
          <w:rPr>
            <w:noProof/>
            <w:webHidden/>
          </w:rPr>
          <w:tab/>
        </w:r>
        <w:r>
          <w:rPr>
            <w:noProof/>
            <w:webHidden/>
          </w:rPr>
          <w:fldChar w:fldCharType="begin"/>
        </w:r>
        <w:r>
          <w:rPr>
            <w:noProof/>
            <w:webHidden/>
          </w:rPr>
          <w:instrText xml:space="preserve"> PAGEREF _Toc242651091 \h </w:instrText>
        </w:r>
        <w:r>
          <w:rPr>
            <w:noProof/>
            <w:webHidden/>
          </w:rPr>
        </w:r>
        <w:r>
          <w:rPr>
            <w:noProof/>
            <w:webHidden/>
          </w:rPr>
          <w:fldChar w:fldCharType="separate"/>
        </w:r>
        <w:r>
          <w:rPr>
            <w:noProof/>
            <w:webHidden/>
          </w:rPr>
          <w:t>83</w:t>
        </w:r>
        <w:r>
          <w:rPr>
            <w:noProof/>
            <w:webHidden/>
          </w:rPr>
          <w:fldChar w:fldCharType="end"/>
        </w:r>
      </w:hyperlink>
    </w:p>
    <w:p w14:paraId="12488704" w14:textId="45C2BD8F" w:rsidR="00BA2216" w:rsidRDefault="00BA2216">
      <w:pPr>
        <w:pStyle w:val="TOC1"/>
        <w:tabs>
          <w:tab w:val="right" w:leader="dot" w:pos="8211"/>
        </w:tabs>
        <w:rPr>
          <w:rFonts w:asciiTheme="minorHAnsi" w:hAnsiTheme="minorHAnsi"/>
          <w:noProof/>
          <w:color w:val="auto"/>
          <w:kern w:val="2"/>
          <w:szCs w:val="24"/>
          <w14:ligatures w14:val="standardContextual"/>
        </w:rPr>
      </w:pPr>
      <w:hyperlink w:anchor="_Toc242651092" w:history="1">
        <w:r w:rsidRPr="0036248F">
          <w:rPr>
            <w:rStyle w:val="Hyperlink"/>
            <w:noProof/>
          </w:rPr>
          <w:t>GLOSSARY</w:t>
        </w:r>
        <w:r>
          <w:rPr>
            <w:noProof/>
            <w:webHidden/>
          </w:rPr>
          <w:tab/>
        </w:r>
        <w:r>
          <w:rPr>
            <w:noProof/>
            <w:webHidden/>
          </w:rPr>
          <w:fldChar w:fldCharType="begin"/>
        </w:r>
        <w:r>
          <w:rPr>
            <w:noProof/>
            <w:webHidden/>
          </w:rPr>
          <w:instrText xml:space="preserve"> PAGEREF _Toc242651092 \h </w:instrText>
        </w:r>
        <w:r>
          <w:rPr>
            <w:noProof/>
            <w:webHidden/>
          </w:rPr>
        </w:r>
        <w:r>
          <w:rPr>
            <w:noProof/>
            <w:webHidden/>
          </w:rPr>
          <w:fldChar w:fldCharType="separate"/>
        </w:r>
        <w:r>
          <w:rPr>
            <w:noProof/>
            <w:webHidden/>
          </w:rPr>
          <w:t>87</w:t>
        </w:r>
        <w:r>
          <w:rPr>
            <w:noProof/>
            <w:webHidden/>
          </w:rPr>
          <w:fldChar w:fldCharType="end"/>
        </w:r>
      </w:hyperlink>
    </w:p>
    <w:p w14:paraId="0370680B" w14:textId="1B3F2B11" w:rsidR="00BA2216" w:rsidRDefault="00BA2216">
      <w:pPr>
        <w:pStyle w:val="TOC1"/>
        <w:tabs>
          <w:tab w:val="right" w:leader="dot" w:pos="8211"/>
        </w:tabs>
        <w:rPr>
          <w:rFonts w:asciiTheme="minorHAnsi" w:hAnsiTheme="minorHAnsi"/>
          <w:noProof/>
          <w:color w:val="auto"/>
          <w:kern w:val="2"/>
          <w:szCs w:val="24"/>
          <w14:ligatures w14:val="standardContextual"/>
        </w:rPr>
      </w:pPr>
      <w:hyperlink w:anchor="_Toc242651093" w:history="1">
        <w:r w:rsidRPr="0036248F">
          <w:rPr>
            <w:rStyle w:val="Hyperlink"/>
            <w:noProof/>
          </w:rPr>
          <w:t>APPENDICES</w:t>
        </w:r>
        <w:r>
          <w:rPr>
            <w:noProof/>
            <w:webHidden/>
          </w:rPr>
          <w:tab/>
        </w:r>
        <w:r>
          <w:rPr>
            <w:noProof/>
            <w:webHidden/>
          </w:rPr>
          <w:fldChar w:fldCharType="begin"/>
        </w:r>
        <w:r>
          <w:rPr>
            <w:noProof/>
            <w:webHidden/>
          </w:rPr>
          <w:instrText xml:space="preserve"> PAGEREF _Toc242651093 \h </w:instrText>
        </w:r>
        <w:r>
          <w:rPr>
            <w:noProof/>
            <w:webHidden/>
          </w:rPr>
        </w:r>
        <w:r>
          <w:rPr>
            <w:noProof/>
            <w:webHidden/>
          </w:rPr>
          <w:fldChar w:fldCharType="separate"/>
        </w:r>
        <w:r>
          <w:rPr>
            <w:noProof/>
            <w:webHidden/>
          </w:rPr>
          <w:t>89</w:t>
        </w:r>
        <w:r>
          <w:rPr>
            <w:noProof/>
            <w:webHidden/>
          </w:rPr>
          <w:fldChar w:fldCharType="end"/>
        </w:r>
      </w:hyperlink>
    </w:p>
    <w:p w14:paraId="0A541B55" w14:textId="51360942" w:rsidR="00BA2216" w:rsidRDefault="00BA2216">
      <w:pPr>
        <w:pStyle w:val="TOC2"/>
        <w:tabs>
          <w:tab w:val="right" w:leader="dot" w:pos="8211"/>
        </w:tabs>
        <w:rPr>
          <w:rFonts w:asciiTheme="minorHAnsi" w:hAnsiTheme="minorHAnsi"/>
          <w:noProof/>
          <w:color w:val="auto"/>
          <w:kern w:val="2"/>
          <w:szCs w:val="24"/>
          <w14:ligatures w14:val="standardContextual"/>
        </w:rPr>
      </w:pPr>
      <w:hyperlink w:anchor="_Toc242651094" w:history="1">
        <w:r w:rsidRPr="0036248F">
          <w:rPr>
            <w:rStyle w:val="Hyperlink"/>
            <w:noProof/>
          </w:rPr>
          <w:t>Appendix A: Extended Experimental Results, Production Artifact Contract, and Complete 50-Span Dual-Rater Blind Audit Table</w:t>
        </w:r>
        <w:r>
          <w:rPr>
            <w:noProof/>
            <w:webHidden/>
          </w:rPr>
          <w:tab/>
        </w:r>
        <w:r>
          <w:rPr>
            <w:noProof/>
            <w:webHidden/>
          </w:rPr>
          <w:fldChar w:fldCharType="begin"/>
        </w:r>
        <w:r>
          <w:rPr>
            <w:noProof/>
            <w:webHidden/>
          </w:rPr>
          <w:instrText xml:space="preserve"> PAGEREF _Toc242651094 \h </w:instrText>
        </w:r>
        <w:r>
          <w:rPr>
            <w:noProof/>
            <w:webHidden/>
          </w:rPr>
        </w:r>
        <w:r>
          <w:rPr>
            <w:noProof/>
            <w:webHidden/>
          </w:rPr>
          <w:fldChar w:fldCharType="separate"/>
        </w:r>
        <w:r>
          <w:rPr>
            <w:noProof/>
            <w:webHidden/>
          </w:rPr>
          <w:t>89</w:t>
        </w:r>
        <w:r>
          <w:rPr>
            <w:noProof/>
            <w:webHidden/>
          </w:rPr>
          <w:fldChar w:fldCharType="end"/>
        </w:r>
      </w:hyperlink>
    </w:p>
    <w:p w14:paraId="57A93B3C" w14:textId="344F1DEA" w:rsidR="00BA2216" w:rsidRDefault="00BA2216">
      <w:pPr>
        <w:pStyle w:val="TOC3"/>
        <w:tabs>
          <w:tab w:val="right" w:leader="dot" w:pos="8211"/>
        </w:tabs>
        <w:rPr>
          <w:noProof/>
        </w:rPr>
      </w:pPr>
      <w:hyperlink w:anchor="_Toc242651095" w:history="1">
        <w:r w:rsidRPr="0036248F">
          <w:rPr>
            <w:rStyle w:val="Hyperlink"/>
            <w:noProof/>
          </w:rPr>
          <w:t>A.1 frozen production calibration artifact (`results/c4/c4_artifact.json`)</w:t>
        </w:r>
        <w:r>
          <w:rPr>
            <w:noProof/>
            <w:webHidden/>
          </w:rPr>
          <w:tab/>
        </w:r>
        <w:r>
          <w:rPr>
            <w:noProof/>
            <w:webHidden/>
          </w:rPr>
          <w:fldChar w:fldCharType="begin"/>
        </w:r>
        <w:r>
          <w:rPr>
            <w:noProof/>
            <w:webHidden/>
          </w:rPr>
          <w:instrText xml:space="preserve"> PAGEREF _Toc242651095 \h </w:instrText>
        </w:r>
        <w:r>
          <w:rPr>
            <w:noProof/>
            <w:webHidden/>
          </w:rPr>
        </w:r>
        <w:r>
          <w:rPr>
            <w:noProof/>
            <w:webHidden/>
          </w:rPr>
          <w:fldChar w:fldCharType="separate"/>
        </w:r>
        <w:r>
          <w:rPr>
            <w:noProof/>
            <w:webHidden/>
          </w:rPr>
          <w:t>89</w:t>
        </w:r>
        <w:r>
          <w:rPr>
            <w:noProof/>
            <w:webHidden/>
          </w:rPr>
          <w:fldChar w:fldCharType="end"/>
        </w:r>
      </w:hyperlink>
    </w:p>
    <w:p w14:paraId="12523ED9" w14:textId="33F2535C" w:rsidR="00BA2216" w:rsidRDefault="00BA2216">
      <w:pPr>
        <w:pStyle w:val="TOC3"/>
        <w:tabs>
          <w:tab w:val="right" w:leader="dot" w:pos="8211"/>
        </w:tabs>
        <w:rPr>
          <w:noProof/>
        </w:rPr>
      </w:pPr>
      <w:hyperlink w:anchor="_Toc242651096" w:history="1">
        <w:r w:rsidRPr="0036248F">
          <w:rPr>
            <w:rStyle w:val="Hyperlink"/>
            <w:noProof/>
          </w:rPr>
          <w:t>A.2 complete 50-span dual-rater blind audit table (`results/c4/analysis/no_evidence_sample.json`)</w:t>
        </w:r>
        <w:r>
          <w:rPr>
            <w:noProof/>
            <w:webHidden/>
          </w:rPr>
          <w:tab/>
        </w:r>
        <w:r>
          <w:rPr>
            <w:noProof/>
            <w:webHidden/>
          </w:rPr>
          <w:fldChar w:fldCharType="begin"/>
        </w:r>
        <w:r>
          <w:rPr>
            <w:noProof/>
            <w:webHidden/>
          </w:rPr>
          <w:instrText xml:space="preserve"> PAGEREF _Toc242651096 \h </w:instrText>
        </w:r>
        <w:r>
          <w:rPr>
            <w:noProof/>
            <w:webHidden/>
          </w:rPr>
        </w:r>
        <w:r>
          <w:rPr>
            <w:noProof/>
            <w:webHidden/>
          </w:rPr>
          <w:fldChar w:fldCharType="separate"/>
        </w:r>
        <w:r>
          <w:rPr>
            <w:noProof/>
            <w:webHidden/>
          </w:rPr>
          <w:t>89</w:t>
        </w:r>
        <w:r>
          <w:rPr>
            <w:noProof/>
            <w:webHidden/>
          </w:rPr>
          <w:fldChar w:fldCharType="end"/>
        </w:r>
      </w:hyperlink>
    </w:p>
    <w:p w14:paraId="7841BA55" w14:textId="06521493" w:rsidR="00BA2216" w:rsidRDefault="00BA2216">
      <w:pPr>
        <w:pStyle w:val="TOC2"/>
        <w:tabs>
          <w:tab w:val="right" w:leader="dot" w:pos="8211"/>
        </w:tabs>
        <w:rPr>
          <w:rFonts w:asciiTheme="minorHAnsi" w:hAnsiTheme="minorHAnsi"/>
          <w:noProof/>
          <w:color w:val="auto"/>
          <w:kern w:val="2"/>
          <w:szCs w:val="24"/>
          <w14:ligatures w14:val="standardContextual"/>
        </w:rPr>
      </w:pPr>
      <w:hyperlink w:anchor="_Toc242651097" w:history="1">
        <w:r w:rsidRPr="0036248F">
          <w:rPr>
            <w:rStyle w:val="Hyperlink"/>
            <w:noProof/>
          </w:rPr>
          <w:t>Appendix B: Academic Integrity and Generative AI Use Disclosure</w:t>
        </w:r>
        <w:r>
          <w:rPr>
            <w:noProof/>
            <w:webHidden/>
          </w:rPr>
          <w:tab/>
        </w:r>
        <w:r>
          <w:rPr>
            <w:noProof/>
            <w:webHidden/>
          </w:rPr>
          <w:fldChar w:fldCharType="begin"/>
        </w:r>
        <w:r>
          <w:rPr>
            <w:noProof/>
            <w:webHidden/>
          </w:rPr>
          <w:instrText xml:space="preserve"> PAGEREF _Toc242651097 \h </w:instrText>
        </w:r>
        <w:r>
          <w:rPr>
            <w:noProof/>
            <w:webHidden/>
          </w:rPr>
        </w:r>
        <w:r>
          <w:rPr>
            <w:noProof/>
            <w:webHidden/>
          </w:rPr>
          <w:fldChar w:fldCharType="separate"/>
        </w:r>
        <w:r>
          <w:rPr>
            <w:noProof/>
            <w:webHidden/>
          </w:rPr>
          <w:t>97</w:t>
        </w:r>
        <w:r>
          <w:rPr>
            <w:noProof/>
            <w:webHidden/>
          </w:rPr>
          <w:fldChar w:fldCharType="end"/>
        </w:r>
      </w:hyperlink>
    </w:p>
    <w:p w14:paraId="17EA071E" w14:textId="0C96553B" w:rsidR="00C83D10" w:rsidRDefault="00000000">
      <w:pPr>
        <w:spacing w:before="120" w:after="240" w:line="240" w:lineRule="auto"/>
      </w:pPr>
      <w:r>
        <w:fldChar w:fldCharType="end"/>
      </w:r>
    </w:p>
    <w:p w14:paraId="081FC702" w14:textId="77777777" w:rsidR="00C83D10" w:rsidRDefault="00000000">
      <w:r>
        <w:br w:type="page"/>
      </w:r>
    </w:p>
    <w:p w14:paraId="46223CEE" w14:textId="77777777" w:rsidR="00C83D10" w:rsidRDefault="00000000">
      <w:pPr>
        <w:pStyle w:val="FrontMatterHeading"/>
        <w:spacing w:before="240" w:after="240" w:line="240" w:lineRule="auto"/>
      </w:pPr>
      <w:r>
        <w:t>LIST OF FIGURES</w:t>
      </w:r>
    </w:p>
    <w:p w14:paraId="2A884433" w14:textId="77777777" w:rsidR="00C83D10" w:rsidRDefault="00000000">
      <w:pPr>
        <w:spacing w:line="240" w:lineRule="auto"/>
        <w:jc w:val="right"/>
      </w:pPr>
      <w:r>
        <w:t>Page</w:t>
      </w:r>
    </w:p>
    <w:p w14:paraId="48AD307E" w14:textId="77777777" w:rsidR="00C83D10" w:rsidRDefault="00000000">
      <w:pPr>
        <w:pStyle w:val="TOC1"/>
        <w:tabs>
          <w:tab w:val="right" w:leader="dot" w:pos="8211"/>
        </w:tabs>
        <w:spacing w:before="20" w:after="20" w:line="240" w:lineRule="auto"/>
      </w:pPr>
      <w:r>
        <w:t>Figure 4.1 TrustRAG Four-Stage Calibrated Architecture with Component 4 Highlighted</w:t>
      </w:r>
      <w:r>
        <w:tab/>
        <w:t>44</w:t>
      </w:r>
    </w:p>
    <w:p w14:paraId="372A350E" w14:textId="77777777" w:rsidR="00C83D10" w:rsidRDefault="00000000">
      <w:pPr>
        <w:pStyle w:val="TOC1"/>
        <w:tabs>
          <w:tab w:val="right" w:leader="dot" w:pos="8211"/>
        </w:tabs>
        <w:spacing w:before="20" w:after="20" w:line="240" w:lineRule="auto"/>
      </w:pPr>
      <w:r>
        <w:t>Figure 4.2 Component 4 Internal Attribution, Conformal Prediction Set, and Abstention Pipeline</w:t>
      </w:r>
      <w:r>
        <w:tab/>
        <w:t>48</w:t>
      </w:r>
    </w:p>
    <w:p w14:paraId="69422769" w14:textId="77777777" w:rsidR="00C83D10" w:rsidRDefault="00000000">
      <w:pPr>
        <w:pStyle w:val="TOC1"/>
        <w:tabs>
          <w:tab w:val="right" w:leader="dot" w:pos="8211"/>
        </w:tabs>
        <w:spacing w:before="20" w:after="20" w:line="240" w:lineRule="auto"/>
      </w:pPr>
      <w:r>
        <w:t>Figure 4.3 Frozen Pydantic Data Contract (`src/common/schema.py`) and C4 Serving Artefact Schema</w:t>
      </w:r>
      <w:r>
        <w:tab/>
        <w:t>50</w:t>
      </w:r>
    </w:p>
    <w:p w14:paraId="29EED25E" w14:textId="77777777" w:rsidR="00C83D10" w:rsidRDefault="00000000">
      <w:pPr>
        <w:pStyle w:val="TOC1"/>
        <w:tabs>
          <w:tab w:val="right" w:leader="dot" w:pos="8211"/>
        </w:tabs>
        <w:spacing w:before="20" w:after="20" w:line="240" w:lineRule="auto"/>
      </w:pPr>
      <w:r>
        <w:t>Figure 6.1 Attribution Backend Top-1 Accuracy Against Trivial Floors by Task and Pre-Filter Ceiling</w:t>
      </w:r>
      <w:r>
        <w:tab/>
        <w:t>66</w:t>
      </w:r>
    </w:p>
    <w:p w14:paraId="4A093737" w14:textId="77777777" w:rsidR="00C83D10" w:rsidRDefault="00000000">
      <w:pPr>
        <w:pStyle w:val="TOC1"/>
        <w:tabs>
          <w:tab w:val="right" w:leader="dot" w:pos="8211"/>
        </w:tabs>
        <w:spacing w:before="20" w:after="20" w:line="240" w:lineRule="auto"/>
      </w:pPr>
      <w:r>
        <w:t>Figure 6.2 Post-Hoc Attribution Score Calibration and Expected Calibration Error Across Calibrators</w:t>
      </w:r>
      <w:r>
        <w:tab/>
        <w:t>67</w:t>
      </w:r>
    </w:p>
    <w:p w14:paraId="5E98155E" w14:textId="77777777" w:rsidR="00C83D10" w:rsidRDefault="00000000">
      <w:pPr>
        <w:pStyle w:val="TOC1"/>
        <w:tabs>
          <w:tab w:val="right" w:leader="dot" w:pos="8211"/>
        </w:tabs>
        <w:spacing w:before="20" w:after="20" w:line="240" w:lineRule="auto"/>
      </w:pPr>
      <w:r>
        <w:t>Figure 6.3 Conformal Evidence Set Empirical Coverage vs. Target 1 - α with 3σ Finite-Sample Band</w:t>
      </w:r>
      <w:r>
        <w:tab/>
        <w:t>68</w:t>
      </w:r>
    </w:p>
    <w:p w14:paraId="0B788F91" w14:textId="77777777" w:rsidR="00C83D10" w:rsidRDefault="00000000">
      <w:pPr>
        <w:pStyle w:val="TOC1"/>
        <w:tabs>
          <w:tab w:val="right" w:leader="dot" w:pos="8211"/>
        </w:tabs>
        <w:spacing w:before="20" w:after="20" w:line="240" w:lineRule="auto"/>
      </w:pPr>
      <w:r>
        <w:t>Figure 6.4 Mean Conformal Evidence Set Size vs. Candidate Context Pool Size Across Risk Levels</w:t>
      </w:r>
      <w:r>
        <w:tab/>
        <w:t>69</w:t>
      </w:r>
    </w:p>
    <w:p w14:paraId="2B286E0A" w14:textId="77777777" w:rsidR="00C83D10" w:rsidRDefault="00000000">
      <w:pPr>
        <w:pStyle w:val="TOC1"/>
        <w:tabs>
          <w:tab w:val="right" w:leader="dot" w:pos="8211"/>
        </w:tabs>
        <w:spacing w:before="20" w:after="20" w:line="240" w:lineRule="auto"/>
      </w:pPr>
      <w:r>
        <w:t>Figure 6.5 Calibrated No-Evidence Abstention Precision, Recall, and F1 vs. Trivial Baselines</w:t>
      </w:r>
      <w:r>
        <w:tab/>
        <w:t>70</w:t>
      </w:r>
    </w:p>
    <w:p w14:paraId="49125098" w14:textId="77777777" w:rsidR="00C83D10" w:rsidRDefault="00000000">
      <w:pPr>
        <w:pStyle w:val="TOC1"/>
        <w:tabs>
          <w:tab w:val="right" w:leader="dot" w:pos="8211"/>
        </w:tabs>
        <w:spacing w:before="20" w:after="20" w:line="240" w:lineRule="auto"/>
      </w:pPr>
      <w:r>
        <w:t>Figure 6.6 Leave-One-Task-Out Cross-Task Transfer of Conformal Quantiles (`alpha = 0.10`)</w:t>
      </w:r>
      <w:r>
        <w:tab/>
        <w:t>71</w:t>
      </w:r>
    </w:p>
    <w:p w14:paraId="5EAAC4B0" w14:textId="77777777" w:rsidR="00C83D10" w:rsidRDefault="00000000">
      <w:pPr>
        <w:pStyle w:val="TOC1"/>
        <w:tabs>
          <w:tab w:val="right" w:leader="dot" w:pos="8211"/>
        </w:tabs>
        <w:spacing w:before="20" w:after="20" w:line="240" w:lineRule="auto"/>
      </w:pPr>
      <w:r>
        <w:t>Figure 6.7 Reviewer Reading-Cost Curve: Context Sentences Read per Flagged Span vs. Empirical Coverage</w:t>
      </w:r>
      <w:r>
        <w:tab/>
        <w:t>72</w:t>
      </w:r>
    </w:p>
    <w:p w14:paraId="58487C3D" w14:textId="77777777" w:rsidR="00C83D10" w:rsidRDefault="00000000">
      <w:r>
        <w:br w:type="page"/>
      </w:r>
    </w:p>
    <w:p w14:paraId="6FD30401" w14:textId="77777777" w:rsidR="00C83D10" w:rsidRDefault="00000000">
      <w:pPr>
        <w:pStyle w:val="FrontMatterHeading"/>
        <w:spacing w:before="240" w:after="240" w:line="240" w:lineRule="auto"/>
      </w:pPr>
      <w:r>
        <w:t>LIST OF TABLES</w:t>
      </w:r>
    </w:p>
    <w:p w14:paraId="0D4D7E05" w14:textId="77777777" w:rsidR="00C83D10" w:rsidRDefault="00000000">
      <w:pPr>
        <w:spacing w:line="240" w:lineRule="auto"/>
        <w:jc w:val="right"/>
      </w:pPr>
      <w:r>
        <w:t>Page</w:t>
      </w:r>
    </w:p>
    <w:p w14:paraId="70E84FC5" w14:textId="77777777" w:rsidR="00C83D10" w:rsidRDefault="00000000">
      <w:pPr>
        <w:pStyle w:val="TOC1"/>
        <w:tabs>
          <w:tab w:val="right" w:leader="dot" w:pos="8211"/>
        </w:tabs>
        <w:spacing w:before="20" w:after="20" w:line="240" w:lineRule="auto"/>
      </w:pPr>
      <w:r>
        <w:t>Table 1.1 Ownership and Interface Boundaries of the Four TrustRAG Research Components</w:t>
      </w:r>
      <w:r>
        <w:tab/>
        <w:t>2</w:t>
      </w:r>
    </w:p>
    <w:p w14:paraId="1B491D1F" w14:textId="77777777" w:rsidR="00C83D10" w:rsidRDefault="00000000">
      <w:pPr>
        <w:pStyle w:val="TOC1"/>
        <w:tabs>
          <w:tab w:val="right" w:leader="dot" w:pos="8211"/>
        </w:tabs>
        <w:spacing w:before="20" w:after="20" w:line="240" w:lineRule="auto"/>
      </w:pPr>
      <w:r>
        <w:t>Table 1.2 Mapping of Research Questions, Individual Objectives, Evaluation Layers, and Thesis Chapters</w:t>
      </w:r>
      <w:r>
        <w:tab/>
        <w:t>9</w:t>
      </w:r>
    </w:p>
    <w:p w14:paraId="5EEEFF1C" w14:textId="77777777" w:rsidR="00C83D10" w:rsidRDefault="00000000">
      <w:pPr>
        <w:pStyle w:val="TOC1"/>
        <w:tabs>
          <w:tab w:val="right" w:leader="dot" w:pos="8211"/>
        </w:tabs>
        <w:spacing w:before="20" w:after="20" w:line="240" w:lineRule="auto"/>
      </w:pPr>
      <w:r>
        <w:t>Table 2.1 Systematic Literature Search Strings, Databases, and Inclusion/Exclusion Criteria</w:t>
      </w:r>
      <w:r>
        <w:tab/>
        <w:t>15</w:t>
      </w:r>
    </w:p>
    <w:p w14:paraId="11BDAEA4" w14:textId="77777777" w:rsidR="00C83D10" w:rsidRDefault="00000000">
      <w:pPr>
        <w:pStyle w:val="TOC1"/>
        <w:tabs>
          <w:tab w:val="right" w:leader="dot" w:pos="8211"/>
        </w:tabs>
        <w:spacing w:before="20" w:after="20" w:line="240" w:lineRule="auto"/>
      </w:pPr>
      <w:r>
        <w:t>Table 2.2 Comparative Gap Synthesis Matrix of Hallucination Detection and Attribution Systems</w:t>
      </w:r>
      <w:r>
        <w:tab/>
        <w:t>24</w:t>
      </w:r>
    </w:p>
    <w:p w14:paraId="34E17869" w14:textId="77777777" w:rsidR="00C83D10" w:rsidRDefault="00000000">
      <w:pPr>
        <w:pStyle w:val="TOC1"/>
        <w:tabs>
          <w:tab w:val="right" w:leader="dot" w:pos="8211"/>
        </w:tabs>
        <w:spacing w:before="20" w:after="20" w:line="240" w:lineRule="auto"/>
      </w:pPr>
      <w:r>
        <w:t>Table 3.1 Frozen RAGTruth Dataset Splits and Evidence Annotation Distribution (Layer 1 Audit)</w:t>
      </w:r>
      <w:r>
        <w:tab/>
        <w:t>30</w:t>
      </w:r>
    </w:p>
    <w:p w14:paraId="48D51BC7" w14:textId="77777777" w:rsidR="00C83D10" w:rsidRDefault="00000000">
      <w:pPr>
        <w:pStyle w:val="TOC1"/>
        <w:tabs>
          <w:tab w:val="right" w:leader="dot" w:pos="8211"/>
        </w:tabs>
        <w:spacing w:before="20" w:after="20" w:line="240" w:lineRule="auto"/>
      </w:pPr>
      <w:r>
        <w:t>Table 3.2 Twelve-Layer Experimental Protocol and Associated Artefact Outputs in Component 4</w:t>
      </w:r>
      <w:r>
        <w:tab/>
        <w:t>33</w:t>
      </w:r>
    </w:p>
    <w:p w14:paraId="32976DA5" w14:textId="77777777" w:rsidR="00C83D10" w:rsidRDefault="00000000">
      <w:pPr>
        <w:pStyle w:val="TOC1"/>
        <w:tabs>
          <w:tab w:val="right" w:leader="dot" w:pos="8211"/>
        </w:tabs>
        <w:spacing w:before="20" w:after="20" w:line="240" w:lineRule="auto"/>
      </w:pPr>
      <w:r>
        <w:t>Table 5.1 Development Environment, Software Dependencies, and Pinning Strategy</w:t>
      </w:r>
      <w:r>
        <w:tab/>
        <w:t>53</w:t>
      </w:r>
    </w:p>
    <w:p w14:paraId="7656304D" w14:textId="77777777" w:rsidR="00C83D10" w:rsidRDefault="00000000">
      <w:pPr>
        <w:pStyle w:val="TOC1"/>
        <w:tabs>
          <w:tab w:val="right" w:leader="dot" w:pos="8211"/>
        </w:tabs>
        <w:spacing w:before="20" w:after="20" w:line="240" w:lineRule="auto"/>
      </w:pPr>
      <w:r>
        <w:t>Table 5.2 Layer-by-Layer Module Inventory of `src/c4_attribution/`</w:t>
      </w:r>
      <w:r>
        <w:tab/>
        <w:t>55</w:t>
      </w:r>
    </w:p>
    <w:p w14:paraId="6387E03F" w14:textId="77777777" w:rsidR="00C83D10" w:rsidRDefault="00000000">
      <w:pPr>
        <w:pStyle w:val="TOC1"/>
        <w:tabs>
          <w:tab w:val="right" w:leader="dot" w:pos="8211"/>
        </w:tabs>
        <w:spacing w:before="20" w:after="20" w:line="240" w:lineRule="auto"/>
      </w:pPr>
      <w:r>
        <w:t>Table 5.3 Five-Level Software Verification and Regression Test Matrix (`147` C4 Tests / `861` Suite Tests)</w:t>
      </w:r>
      <w:r>
        <w:tab/>
        <w:t>59</w:t>
      </w:r>
    </w:p>
    <w:p w14:paraId="6EB2CED7" w14:textId="77777777" w:rsidR="00C83D10" w:rsidRDefault="00000000">
      <w:pPr>
        <w:pStyle w:val="TOC1"/>
        <w:tabs>
          <w:tab w:val="right" w:leader="dot" w:pos="8211"/>
        </w:tabs>
        <w:spacing w:before="20" w:after="20" w:line="240" w:lineRule="auto"/>
      </w:pPr>
      <w:r>
        <w:t>Table 6.1 Evidence Supervision on Frozen Calibration and Test Splits (`C4-1`)</w:t>
      </w:r>
      <w:r>
        <w:tab/>
        <w:t>63</w:t>
      </w:r>
    </w:p>
    <w:p w14:paraId="5CB5F4E8" w14:textId="77777777" w:rsidR="00C83D10" w:rsidRDefault="00000000">
      <w:pPr>
        <w:pStyle w:val="TOC1"/>
        <w:tabs>
          <w:tab w:val="right" w:leader="dot" w:pos="8211"/>
        </w:tabs>
        <w:spacing w:before="20" w:after="20" w:line="240" w:lineRule="auto"/>
      </w:pPr>
      <w:r>
        <w:t>Table 6.2 Verbatim Rate, Content-Token Containment, and No-Evidence Share by Task and Error Type (`C4-2`)</w:t>
      </w:r>
      <w:r>
        <w:tab/>
        <w:t>64</w:t>
      </w:r>
    </w:p>
    <w:p w14:paraId="4B814A36" w14:textId="77777777" w:rsidR="00C83D10" w:rsidRDefault="00000000">
      <w:pPr>
        <w:pStyle w:val="TOC1"/>
        <w:tabs>
          <w:tab w:val="right" w:leader="dot" w:pos="8211"/>
        </w:tabs>
        <w:spacing w:before="20" w:after="20" w:line="240" w:lineRule="auto"/>
      </w:pPr>
      <w:r>
        <w:t>Table 6.3 Attribution Matching Protocol and Containment Threshold θ Sweep on Test Split (`C4-3`)</w:t>
      </w:r>
      <w:r>
        <w:tab/>
        <w:t>65</w:t>
      </w:r>
    </w:p>
    <w:p w14:paraId="3A08E2F8" w14:textId="77777777" w:rsidR="00C83D10" w:rsidRDefault="00000000">
      <w:pPr>
        <w:pStyle w:val="TOC1"/>
        <w:tabs>
          <w:tab w:val="right" w:leader="dot" w:pos="8211"/>
        </w:tabs>
        <w:spacing w:before="20" w:after="20" w:line="240" w:lineRule="auto"/>
      </w:pPr>
      <w:r>
        <w:t>Table 6.4 Lexical Attribution Baseline Against Four Trivial Floors on Test Split (`C4-4`)</w:t>
      </w:r>
      <w:r>
        <w:tab/>
        <w:t>65</w:t>
      </w:r>
    </w:p>
    <w:p w14:paraId="01F80669" w14:textId="77777777" w:rsidR="00C83D10" w:rsidRDefault="00000000">
      <w:pPr>
        <w:pStyle w:val="TOC1"/>
        <w:tabs>
          <w:tab w:val="right" w:leader="dot" w:pos="8211"/>
        </w:tabs>
        <w:spacing w:before="20" w:after="20" w:line="240" w:lineRule="auto"/>
      </w:pPr>
      <w:r>
        <w:t>Table 6.5 Attribution Backend Comparison and Hypothesis-Formation Ablations on Test Split (`C4-5`)</w:t>
      </w:r>
      <w:r>
        <w:tab/>
        <w:t>66</w:t>
      </w:r>
    </w:p>
    <w:p w14:paraId="231A941B" w14:textId="77777777" w:rsidR="00C83D10" w:rsidRDefault="00000000">
      <w:pPr>
        <w:pStyle w:val="TOC1"/>
        <w:tabs>
          <w:tab w:val="right" w:leader="dot" w:pos="8211"/>
        </w:tabs>
        <w:spacing w:before="20" w:after="20" w:line="240" w:lineRule="auto"/>
      </w:pPr>
      <w:r>
        <w:t>Table 6.6 Candidate Pre-Filter Recall@k and Irrecoverable Error Floor Across k ∈ \{1, 3, 5, 10\} (`C4-6`)</w:t>
      </w:r>
      <w:r>
        <w:tab/>
        <w:t>66</w:t>
      </w:r>
    </w:p>
    <w:p w14:paraId="4DB09EDC" w14:textId="77777777" w:rsidR="00C83D10" w:rsidRDefault="00000000">
      <w:pPr>
        <w:pStyle w:val="TOC1"/>
        <w:tabs>
          <w:tab w:val="right" w:leader="dot" w:pos="8211"/>
        </w:tabs>
        <w:spacing w:before="20" w:after="20" w:line="240" w:lineRule="auto"/>
      </w:pPr>
      <w:r>
        <w:t>Table 6.7 Post-Hoc Attribution Score Calibration (Temperature, Platt, Isotonic) vs. Constant Floor (`C4-7`)</w:t>
      </w:r>
      <w:r>
        <w:tab/>
        <w:t>67</w:t>
      </w:r>
    </w:p>
    <w:p w14:paraId="0BCB409B" w14:textId="77777777" w:rsidR="00C83D10" w:rsidRDefault="00000000">
      <w:pPr>
        <w:pStyle w:val="TOC1"/>
        <w:tabs>
          <w:tab w:val="right" w:leader="dot" w:pos="8211"/>
        </w:tabs>
        <w:spacing w:before="20" w:after="20" w:line="240" w:lineRule="auto"/>
      </w:pPr>
      <w:r>
        <w:t>Table 6.8 Split Conformal Evidence Prediction Sets and Reviewer Reading Reduction on Test Split (`C4-8`)</w:t>
      </w:r>
      <w:r>
        <w:tab/>
        <w:t>68</w:t>
      </w:r>
    </w:p>
    <w:p w14:paraId="0F7A3641" w14:textId="77777777" w:rsidR="00C83D10" w:rsidRDefault="00000000">
      <w:pPr>
        <w:pStyle w:val="TOC1"/>
        <w:tabs>
          <w:tab w:val="right" w:leader="dot" w:pos="8211"/>
        </w:tabs>
        <w:spacing w:before="20" w:after="20" w:line="240" w:lineRule="auto"/>
      </w:pPr>
      <w:r>
        <w:t>Table 6.9 Marginal vs. Group-Conditional Conformal Coverage and Set Size by Task at α = 0.10 (`C4-9`)</w:t>
      </w:r>
      <w:r>
        <w:tab/>
        <w:t>68</w:t>
      </w:r>
    </w:p>
    <w:p w14:paraId="5E801B13" w14:textId="77777777" w:rsidR="00C83D10" w:rsidRDefault="00000000">
      <w:pPr>
        <w:pStyle w:val="TOC1"/>
        <w:tabs>
          <w:tab w:val="right" w:leader="dot" w:pos="8211"/>
        </w:tabs>
        <w:spacing w:before="20" w:after="20" w:line="240" w:lineRule="auto"/>
      </w:pPr>
      <w:r>
        <w:t>Table 6.10 Comparison of Least Ambiguous Set-Valued Classifiers (LAC) and Conformal Risk Control (CRC, `C4-10`)</w:t>
      </w:r>
      <w:r>
        <w:tab/>
        <w:t>69</w:t>
      </w:r>
    </w:p>
    <w:p w14:paraId="739BA255" w14:textId="77777777" w:rsidR="00C83D10" w:rsidRDefault="00000000">
      <w:pPr>
        <w:pStyle w:val="TOC1"/>
        <w:tabs>
          <w:tab w:val="right" w:leader="dot" w:pos="8211"/>
        </w:tabs>
        <w:spacing w:before="20" w:after="20" w:line="240" w:lineRule="auto"/>
      </w:pPr>
      <w:r>
        <w:t>Table 6.11 Calibrated No-Evidence Abstention Performance on Test Split (`1,046` Spans, `C4-11`)</w:t>
      </w:r>
      <w:r>
        <w:tab/>
        <w:t>70</w:t>
      </w:r>
    </w:p>
    <w:p w14:paraId="34AF8F71" w14:textId="77777777" w:rsidR="00C83D10" w:rsidRDefault="00000000">
      <w:pPr>
        <w:pStyle w:val="TOC1"/>
        <w:tabs>
          <w:tab w:val="right" w:leader="dot" w:pos="8211"/>
        </w:tabs>
        <w:spacing w:before="20" w:after="20" w:line="240" w:lineRule="auto"/>
      </w:pPr>
      <w:r>
        <w:t>Table 6.12 Cross-Task (LOTO) and Cross-Dataset (`MedHallu`, `RAGBench`) Transfer Evaluation (`C4-12`)</w:t>
      </w:r>
      <w:r>
        <w:tab/>
        <w:t>70</w:t>
      </w:r>
    </w:p>
    <w:p w14:paraId="4E1E9F91" w14:textId="77777777" w:rsidR="00C83D10" w:rsidRDefault="00000000">
      <w:pPr>
        <w:pStyle w:val="TOC1"/>
        <w:tabs>
          <w:tab w:val="right" w:leader="dot" w:pos="8211"/>
        </w:tabs>
        <w:spacing w:before="20" w:after="20" w:line="240" w:lineRule="auto"/>
      </w:pPr>
      <w:r>
        <w:t>Table 6.13 Reviewer Reading Burden and Effort Reduction Across α Levels (`C4-13`)</w:t>
      </w:r>
      <w:r>
        <w:tab/>
        <w:t>71</w:t>
      </w:r>
    </w:p>
    <w:p w14:paraId="07DC5C64" w14:textId="77777777" w:rsidR="00C83D10" w:rsidRDefault="00000000">
      <w:pPr>
        <w:pStyle w:val="TOC1"/>
        <w:tabs>
          <w:tab w:val="right" w:leader="dot" w:pos="8211"/>
        </w:tabs>
        <w:spacing w:before="20" w:after="20" w:line="240" w:lineRule="auto"/>
      </w:pPr>
      <w:r>
        <w:t>Table 6.14 Runtime Inference Latency, Span Throughput, and Memory Footprint Across Backends (`C4-15`)</w:t>
      </w:r>
      <w:r>
        <w:tab/>
        <w:t>73</w:t>
      </w:r>
    </w:p>
    <w:p w14:paraId="2BD10C38" w14:textId="77777777" w:rsidR="00C83D10" w:rsidRDefault="00000000">
      <w:pPr>
        <w:pStyle w:val="TOC1"/>
        <w:tabs>
          <w:tab w:val="right" w:leader="dot" w:pos="8211"/>
        </w:tabs>
        <w:spacing w:before="20" w:after="20" w:line="240" w:lineRule="auto"/>
      </w:pPr>
      <w:r>
        <w:t>Table 6.15 End-to-End User Acceptance Testing (UAT), Blind Audit (κ = 0.8466), and Reviewer Timing (`C4-16`)</w:t>
      </w:r>
      <w:r>
        <w:tab/>
        <w:t>74</w:t>
      </w:r>
    </w:p>
    <w:p w14:paraId="0DCE9A69" w14:textId="77777777" w:rsidR="00C83D10" w:rsidRDefault="00000000">
      <w:pPr>
        <w:pStyle w:val="TOC1"/>
        <w:tabs>
          <w:tab w:val="right" w:leader="dot" w:pos="8211"/>
        </w:tabs>
        <w:spacing w:before="20" w:after="20" w:line="240" w:lineRule="auto"/>
      </w:pPr>
      <w:r>
        <w:t>Table 6.16 Multi-Component C1 × C2 × C4 Fusion and Disagreement Matrix on Test Split (`C4-14`)</w:t>
      </w:r>
      <w:r>
        <w:tab/>
        <w:t>75</w:t>
      </w:r>
    </w:p>
    <w:p w14:paraId="4A066E5C" w14:textId="77777777" w:rsidR="00C83D10" w:rsidRDefault="00000000">
      <w:pPr>
        <w:pStyle w:val="TOC1"/>
        <w:tabs>
          <w:tab w:val="right" w:leader="dot" w:pos="8211"/>
        </w:tabs>
        <w:spacing w:before="20" w:after="20" w:line="240" w:lineRule="auto"/>
      </w:pPr>
      <w:r>
        <w:t>Table 8.1 Competitive Positioning of TrustRAG (with Component 4) Against Existing RAG Verification Products</w:t>
      </w:r>
      <w:r>
        <w:tab/>
        <w:t>86</w:t>
      </w:r>
    </w:p>
    <w:p w14:paraId="73C48C72" w14:textId="77777777" w:rsidR="00C83D10" w:rsidRDefault="00000000">
      <w:pPr>
        <w:pStyle w:val="TOC1"/>
        <w:tabs>
          <w:tab w:val="right" w:leader="dot" w:pos="8211"/>
        </w:tabs>
        <w:spacing w:before="20" w:after="20" w:line="240" w:lineRule="auto"/>
      </w:pPr>
      <w:r>
        <w:t>Table 9.1 Summary of Achievement of Research Objectives and Research Questions</w:t>
      </w:r>
      <w:r>
        <w:tab/>
        <w:t>91</w:t>
      </w:r>
    </w:p>
    <w:p w14:paraId="564CE720" w14:textId="77777777" w:rsidR="00C83D10" w:rsidRDefault="00000000">
      <w:pPr>
        <w:pStyle w:val="TOC1"/>
        <w:tabs>
          <w:tab w:val="right" w:leader="dot" w:pos="8211"/>
        </w:tabs>
        <w:spacing w:before="20" w:after="20" w:line="240" w:lineRule="auto"/>
      </w:pPr>
      <w:r>
        <w:t>Table A.1 Complete 50-Span Dual-Rater Blind Human Audit of the `no_evidence` Ground-Truth Label</w:t>
      </w:r>
      <w:r>
        <w:tab/>
        <w:t>101</w:t>
      </w:r>
    </w:p>
    <w:p w14:paraId="5F4B9E40" w14:textId="77777777" w:rsidR="00C83D10" w:rsidRDefault="00000000">
      <w:pPr>
        <w:pStyle w:val="TOC1"/>
        <w:tabs>
          <w:tab w:val="right" w:leader="dot" w:pos="8211"/>
        </w:tabs>
        <w:spacing w:before="20" w:after="20" w:line="240" w:lineRule="auto"/>
      </w:pPr>
      <w:r>
        <w:t>Table B.1 Generative AI Use Disclosure Log</w:t>
      </w:r>
      <w:r>
        <w:tab/>
        <w:t>104</w:t>
      </w:r>
    </w:p>
    <w:p w14:paraId="7302DF1B" w14:textId="77777777" w:rsidR="00C83D10" w:rsidRDefault="00000000">
      <w:r>
        <w:br w:type="page"/>
      </w:r>
    </w:p>
    <w:p w14:paraId="5035F130" w14:textId="77777777" w:rsidR="00C83D10" w:rsidRDefault="00000000">
      <w:pPr>
        <w:pStyle w:val="FrontMatterHeading"/>
        <w:spacing w:before="240" w:after="240" w:line="240" w:lineRule="auto"/>
      </w:pPr>
      <w:r>
        <w:t>LIST OF ABBREVIATIONS</w:t>
      </w:r>
    </w:p>
    <w:tbl>
      <w:tblPr>
        <w:tblW w:w="0" w:type="auto"/>
        <w:jc w:val="center"/>
        <w:tblLook w:val="04A0" w:firstRow="1" w:lastRow="0" w:firstColumn="1" w:lastColumn="0" w:noHBand="0" w:noVBand="1"/>
      </w:tblPr>
      <w:tblGrid>
        <w:gridCol w:w="4110"/>
        <w:gridCol w:w="4110"/>
      </w:tblGrid>
      <w:tr w:rsidR="00C83D10" w14:paraId="741097D8" w14:textId="77777777">
        <w:trPr>
          <w:jc w:val="center"/>
        </w:trPr>
        <w:tc>
          <w:tcPr>
            <w:tcW w:w="4110" w:type="dxa"/>
            <w:tcMar>
              <w:top w:w="50" w:type="dxa"/>
              <w:left w:w="80" w:type="dxa"/>
              <w:bottom w:w="50" w:type="dxa"/>
              <w:right w:w="80" w:type="dxa"/>
            </w:tcMar>
            <w:vAlign w:val="center"/>
          </w:tcPr>
          <w:p w14:paraId="4072AB4F" w14:textId="77777777" w:rsidR="00C83D10" w:rsidRDefault="00000000">
            <w:pPr>
              <w:spacing w:before="40" w:after="40" w:line="240" w:lineRule="auto"/>
            </w:pPr>
            <w:r>
              <w:rPr>
                <w:b/>
                <w:sz w:val="23"/>
              </w:rPr>
              <w:t>Abbreviation</w:t>
            </w:r>
          </w:p>
        </w:tc>
        <w:tc>
          <w:tcPr>
            <w:tcW w:w="4110" w:type="dxa"/>
            <w:tcMar>
              <w:top w:w="50" w:type="dxa"/>
              <w:left w:w="80" w:type="dxa"/>
              <w:bottom w:w="50" w:type="dxa"/>
              <w:right w:w="80" w:type="dxa"/>
            </w:tcMar>
            <w:vAlign w:val="center"/>
          </w:tcPr>
          <w:p w14:paraId="0A22CC9F" w14:textId="77777777" w:rsidR="00C83D10" w:rsidRDefault="00000000">
            <w:pPr>
              <w:spacing w:before="40" w:after="40" w:line="240" w:lineRule="auto"/>
            </w:pPr>
            <w:r>
              <w:rPr>
                <w:b/>
                <w:sz w:val="23"/>
              </w:rPr>
              <w:t>Description</w:t>
            </w:r>
          </w:p>
        </w:tc>
      </w:tr>
      <w:tr w:rsidR="00C83D10" w14:paraId="0C0534B7" w14:textId="77777777">
        <w:trPr>
          <w:jc w:val="center"/>
        </w:trPr>
        <w:tc>
          <w:tcPr>
            <w:tcW w:w="4110" w:type="dxa"/>
            <w:tcMar>
              <w:top w:w="50" w:type="dxa"/>
              <w:left w:w="80" w:type="dxa"/>
              <w:bottom w:w="50" w:type="dxa"/>
              <w:right w:w="80" w:type="dxa"/>
            </w:tcMar>
            <w:vAlign w:val="center"/>
          </w:tcPr>
          <w:p w14:paraId="3B9E407D" w14:textId="77777777" w:rsidR="00C83D10" w:rsidRDefault="00000000">
            <w:pPr>
              <w:spacing w:before="40" w:after="40" w:line="240" w:lineRule="auto"/>
            </w:pPr>
            <w:r>
              <w:rPr>
                <w:b/>
                <w:sz w:val="23"/>
              </w:rPr>
              <w:t>API</w:t>
            </w:r>
          </w:p>
        </w:tc>
        <w:tc>
          <w:tcPr>
            <w:tcW w:w="4110" w:type="dxa"/>
            <w:tcMar>
              <w:top w:w="50" w:type="dxa"/>
              <w:left w:w="80" w:type="dxa"/>
              <w:bottom w:w="50" w:type="dxa"/>
              <w:right w:w="80" w:type="dxa"/>
            </w:tcMar>
            <w:vAlign w:val="center"/>
          </w:tcPr>
          <w:p w14:paraId="411CE18A" w14:textId="77777777" w:rsidR="00C83D10" w:rsidRDefault="00000000">
            <w:pPr>
              <w:spacing w:before="40" w:after="40" w:line="240" w:lineRule="auto"/>
            </w:pPr>
            <w:r>
              <w:rPr>
                <w:sz w:val="23"/>
              </w:rPr>
              <w:t>Application Programming Interface</w:t>
            </w:r>
          </w:p>
        </w:tc>
      </w:tr>
      <w:tr w:rsidR="00C83D10" w14:paraId="69B52076" w14:textId="77777777">
        <w:trPr>
          <w:jc w:val="center"/>
        </w:trPr>
        <w:tc>
          <w:tcPr>
            <w:tcW w:w="4110" w:type="dxa"/>
            <w:tcMar>
              <w:top w:w="50" w:type="dxa"/>
              <w:left w:w="80" w:type="dxa"/>
              <w:bottom w:w="50" w:type="dxa"/>
              <w:right w:w="80" w:type="dxa"/>
            </w:tcMar>
            <w:vAlign w:val="center"/>
          </w:tcPr>
          <w:p w14:paraId="3EC41231" w14:textId="77777777" w:rsidR="00C83D10" w:rsidRDefault="00000000">
            <w:pPr>
              <w:spacing w:before="40" w:after="40" w:line="240" w:lineRule="auto"/>
            </w:pPr>
            <w:r>
              <w:rPr>
                <w:b/>
                <w:sz w:val="23"/>
              </w:rPr>
              <w:t>APS</w:t>
            </w:r>
          </w:p>
        </w:tc>
        <w:tc>
          <w:tcPr>
            <w:tcW w:w="4110" w:type="dxa"/>
            <w:tcMar>
              <w:top w:w="50" w:type="dxa"/>
              <w:left w:w="80" w:type="dxa"/>
              <w:bottom w:w="50" w:type="dxa"/>
              <w:right w:w="80" w:type="dxa"/>
            </w:tcMar>
            <w:vAlign w:val="center"/>
          </w:tcPr>
          <w:p w14:paraId="02FAC71C" w14:textId="77777777" w:rsidR="00C83D10" w:rsidRDefault="00000000">
            <w:pPr>
              <w:spacing w:before="40" w:after="40" w:line="240" w:lineRule="auto"/>
            </w:pPr>
            <w:r>
              <w:rPr>
                <w:sz w:val="23"/>
              </w:rPr>
              <w:t>Adaptive Prediction Sets</w:t>
            </w:r>
          </w:p>
        </w:tc>
      </w:tr>
      <w:tr w:rsidR="00C83D10" w14:paraId="1099AB58" w14:textId="77777777">
        <w:trPr>
          <w:jc w:val="center"/>
        </w:trPr>
        <w:tc>
          <w:tcPr>
            <w:tcW w:w="4110" w:type="dxa"/>
            <w:tcMar>
              <w:top w:w="50" w:type="dxa"/>
              <w:left w:w="80" w:type="dxa"/>
              <w:bottom w:w="50" w:type="dxa"/>
              <w:right w:w="80" w:type="dxa"/>
            </w:tcMar>
            <w:vAlign w:val="center"/>
          </w:tcPr>
          <w:p w14:paraId="64AB3DE9" w14:textId="77777777" w:rsidR="00C83D10" w:rsidRDefault="00000000">
            <w:pPr>
              <w:spacing w:before="40" w:after="40" w:line="240" w:lineRule="auto"/>
            </w:pPr>
            <w:r>
              <w:rPr>
                <w:b/>
                <w:sz w:val="23"/>
              </w:rPr>
              <w:t>AUROC</w:t>
            </w:r>
          </w:p>
        </w:tc>
        <w:tc>
          <w:tcPr>
            <w:tcW w:w="4110" w:type="dxa"/>
            <w:tcMar>
              <w:top w:w="50" w:type="dxa"/>
              <w:left w:w="80" w:type="dxa"/>
              <w:bottom w:w="50" w:type="dxa"/>
              <w:right w:w="80" w:type="dxa"/>
            </w:tcMar>
            <w:vAlign w:val="center"/>
          </w:tcPr>
          <w:p w14:paraId="18730BD5" w14:textId="77777777" w:rsidR="00C83D10" w:rsidRDefault="00000000">
            <w:pPr>
              <w:spacing w:before="40" w:after="40" w:line="240" w:lineRule="auto"/>
            </w:pPr>
            <w:r>
              <w:rPr>
                <w:sz w:val="23"/>
              </w:rPr>
              <w:t>Area Under the Receiver Operating Characteristic Curve</w:t>
            </w:r>
          </w:p>
        </w:tc>
      </w:tr>
      <w:tr w:rsidR="00C83D10" w14:paraId="5DA9CD73" w14:textId="77777777">
        <w:trPr>
          <w:jc w:val="center"/>
        </w:trPr>
        <w:tc>
          <w:tcPr>
            <w:tcW w:w="4110" w:type="dxa"/>
            <w:tcMar>
              <w:top w:w="50" w:type="dxa"/>
              <w:left w:w="80" w:type="dxa"/>
              <w:bottom w:w="50" w:type="dxa"/>
              <w:right w:w="80" w:type="dxa"/>
            </w:tcMar>
            <w:vAlign w:val="center"/>
          </w:tcPr>
          <w:p w14:paraId="724F14F3" w14:textId="77777777" w:rsidR="00C83D10" w:rsidRDefault="00000000">
            <w:pPr>
              <w:spacing w:before="40" w:after="40" w:line="240" w:lineRule="auto"/>
            </w:pPr>
            <w:r>
              <w:rPr>
                <w:b/>
                <w:sz w:val="23"/>
              </w:rPr>
              <w:t>BGE</w:t>
            </w:r>
          </w:p>
        </w:tc>
        <w:tc>
          <w:tcPr>
            <w:tcW w:w="4110" w:type="dxa"/>
            <w:tcMar>
              <w:top w:w="50" w:type="dxa"/>
              <w:left w:w="80" w:type="dxa"/>
              <w:bottom w:w="50" w:type="dxa"/>
              <w:right w:w="80" w:type="dxa"/>
            </w:tcMar>
            <w:vAlign w:val="center"/>
          </w:tcPr>
          <w:p w14:paraId="5EE3A124" w14:textId="77777777" w:rsidR="00C83D10" w:rsidRDefault="00000000">
            <w:pPr>
              <w:spacing w:before="40" w:after="40" w:line="240" w:lineRule="auto"/>
            </w:pPr>
            <w:r>
              <w:rPr>
                <w:sz w:val="23"/>
              </w:rPr>
              <w:t>BAAI General Embedding (BAAI/bge-small-en-v1.5)</w:t>
            </w:r>
          </w:p>
        </w:tc>
      </w:tr>
      <w:tr w:rsidR="00C83D10" w14:paraId="2FBFCEA3" w14:textId="77777777">
        <w:trPr>
          <w:jc w:val="center"/>
        </w:trPr>
        <w:tc>
          <w:tcPr>
            <w:tcW w:w="4110" w:type="dxa"/>
            <w:tcMar>
              <w:top w:w="50" w:type="dxa"/>
              <w:left w:w="80" w:type="dxa"/>
              <w:bottom w:w="50" w:type="dxa"/>
              <w:right w:w="80" w:type="dxa"/>
            </w:tcMar>
            <w:vAlign w:val="center"/>
          </w:tcPr>
          <w:p w14:paraId="563B99C8" w14:textId="77777777" w:rsidR="00C83D10" w:rsidRDefault="00000000">
            <w:pPr>
              <w:spacing w:before="40" w:after="40" w:line="240" w:lineRule="auto"/>
            </w:pPr>
            <w:r>
              <w:rPr>
                <w:b/>
                <w:sz w:val="23"/>
              </w:rPr>
              <w:t>BM25</w:t>
            </w:r>
          </w:p>
        </w:tc>
        <w:tc>
          <w:tcPr>
            <w:tcW w:w="4110" w:type="dxa"/>
            <w:tcMar>
              <w:top w:w="50" w:type="dxa"/>
              <w:left w:w="80" w:type="dxa"/>
              <w:bottom w:w="50" w:type="dxa"/>
              <w:right w:w="80" w:type="dxa"/>
            </w:tcMar>
            <w:vAlign w:val="center"/>
          </w:tcPr>
          <w:p w14:paraId="478761CD" w14:textId="77777777" w:rsidR="00C83D10" w:rsidRDefault="00000000">
            <w:pPr>
              <w:spacing w:before="40" w:after="40" w:line="240" w:lineRule="auto"/>
            </w:pPr>
            <w:r>
              <w:rPr>
                <w:sz w:val="23"/>
              </w:rPr>
              <w:t>Best Matching 25 Probabilistic Retrieval Function</w:t>
            </w:r>
          </w:p>
        </w:tc>
      </w:tr>
      <w:tr w:rsidR="00C83D10" w14:paraId="2023F657" w14:textId="77777777">
        <w:trPr>
          <w:jc w:val="center"/>
        </w:trPr>
        <w:tc>
          <w:tcPr>
            <w:tcW w:w="4110" w:type="dxa"/>
            <w:tcMar>
              <w:top w:w="50" w:type="dxa"/>
              <w:left w:w="80" w:type="dxa"/>
              <w:bottom w:w="50" w:type="dxa"/>
              <w:right w:w="80" w:type="dxa"/>
            </w:tcMar>
            <w:vAlign w:val="center"/>
          </w:tcPr>
          <w:p w14:paraId="6C6722E5" w14:textId="77777777" w:rsidR="00C83D10" w:rsidRDefault="00000000">
            <w:pPr>
              <w:spacing w:before="40" w:after="40" w:line="240" w:lineRule="auto"/>
            </w:pPr>
            <w:r>
              <w:rPr>
                <w:b/>
                <w:sz w:val="23"/>
              </w:rPr>
              <w:t>CE</w:t>
            </w:r>
          </w:p>
        </w:tc>
        <w:tc>
          <w:tcPr>
            <w:tcW w:w="4110" w:type="dxa"/>
            <w:tcMar>
              <w:top w:w="50" w:type="dxa"/>
              <w:left w:w="80" w:type="dxa"/>
              <w:bottom w:w="50" w:type="dxa"/>
              <w:right w:w="80" w:type="dxa"/>
            </w:tcMar>
            <w:vAlign w:val="center"/>
          </w:tcPr>
          <w:p w14:paraId="4BB2A9AC" w14:textId="77777777" w:rsidR="00C83D10" w:rsidRDefault="00000000">
            <w:pPr>
              <w:spacing w:before="40" w:after="40" w:line="240" w:lineRule="auto"/>
            </w:pPr>
            <w:r>
              <w:rPr>
                <w:sz w:val="23"/>
              </w:rPr>
              <w:t>Cross-Entropy</w:t>
            </w:r>
          </w:p>
        </w:tc>
      </w:tr>
      <w:tr w:rsidR="00C83D10" w14:paraId="4ED485AB" w14:textId="77777777">
        <w:trPr>
          <w:jc w:val="center"/>
        </w:trPr>
        <w:tc>
          <w:tcPr>
            <w:tcW w:w="4110" w:type="dxa"/>
            <w:tcMar>
              <w:top w:w="50" w:type="dxa"/>
              <w:left w:w="80" w:type="dxa"/>
              <w:bottom w:w="50" w:type="dxa"/>
              <w:right w:w="80" w:type="dxa"/>
            </w:tcMar>
            <w:vAlign w:val="center"/>
          </w:tcPr>
          <w:p w14:paraId="1EAE2CB1" w14:textId="77777777" w:rsidR="00C83D10" w:rsidRDefault="00000000">
            <w:pPr>
              <w:spacing w:before="40" w:after="40" w:line="240" w:lineRule="auto"/>
            </w:pPr>
            <w:r>
              <w:rPr>
                <w:b/>
                <w:sz w:val="23"/>
              </w:rPr>
              <w:t>CI</w:t>
            </w:r>
          </w:p>
        </w:tc>
        <w:tc>
          <w:tcPr>
            <w:tcW w:w="4110" w:type="dxa"/>
            <w:tcMar>
              <w:top w:w="50" w:type="dxa"/>
              <w:left w:w="80" w:type="dxa"/>
              <w:bottom w:w="50" w:type="dxa"/>
              <w:right w:w="80" w:type="dxa"/>
            </w:tcMar>
            <w:vAlign w:val="center"/>
          </w:tcPr>
          <w:p w14:paraId="1AF547E9" w14:textId="77777777" w:rsidR="00C83D10" w:rsidRDefault="00000000">
            <w:pPr>
              <w:spacing w:before="40" w:after="40" w:line="240" w:lineRule="auto"/>
            </w:pPr>
            <w:r>
              <w:rPr>
                <w:sz w:val="23"/>
              </w:rPr>
              <w:t>Confidence Interval</w:t>
            </w:r>
          </w:p>
        </w:tc>
      </w:tr>
      <w:tr w:rsidR="00C83D10" w14:paraId="5393DE75" w14:textId="77777777">
        <w:trPr>
          <w:jc w:val="center"/>
        </w:trPr>
        <w:tc>
          <w:tcPr>
            <w:tcW w:w="4110" w:type="dxa"/>
            <w:tcMar>
              <w:top w:w="50" w:type="dxa"/>
              <w:left w:w="80" w:type="dxa"/>
              <w:bottom w:w="50" w:type="dxa"/>
              <w:right w:w="80" w:type="dxa"/>
            </w:tcMar>
            <w:vAlign w:val="center"/>
          </w:tcPr>
          <w:p w14:paraId="4A18CAA9" w14:textId="77777777" w:rsidR="00C83D10" w:rsidRDefault="00000000">
            <w:pPr>
              <w:spacing w:before="40" w:after="40" w:line="240" w:lineRule="auto"/>
            </w:pPr>
            <w:r>
              <w:rPr>
                <w:b/>
                <w:sz w:val="23"/>
              </w:rPr>
              <w:t>CPU</w:t>
            </w:r>
          </w:p>
        </w:tc>
        <w:tc>
          <w:tcPr>
            <w:tcW w:w="4110" w:type="dxa"/>
            <w:tcMar>
              <w:top w:w="50" w:type="dxa"/>
              <w:left w:w="80" w:type="dxa"/>
              <w:bottom w:w="50" w:type="dxa"/>
              <w:right w:w="80" w:type="dxa"/>
            </w:tcMar>
            <w:vAlign w:val="center"/>
          </w:tcPr>
          <w:p w14:paraId="3423918F" w14:textId="77777777" w:rsidR="00C83D10" w:rsidRDefault="00000000">
            <w:pPr>
              <w:spacing w:before="40" w:after="40" w:line="240" w:lineRule="auto"/>
            </w:pPr>
            <w:r>
              <w:rPr>
                <w:sz w:val="23"/>
              </w:rPr>
              <w:t>Central Processing Unit</w:t>
            </w:r>
          </w:p>
        </w:tc>
      </w:tr>
      <w:tr w:rsidR="00C83D10" w14:paraId="72F77731" w14:textId="77777777">
        <w:trPr>
          <w:jc w:val="center"/>
        </w:trPr>
        <w:tc>
          <w:tcPr>
            <w:tcW w:w="4110" w:type="dxa"/>
            <w:tcMar>
              <w:top w:w="50" w:type="dxa"/>
              <w:left w:w="80" w:type="dxa"/>
              <w:bottom w:w="50" w:type="dxa"/>
              <w:right w:w="80" w:type="dxa"/>
            </w:tcMar>
            <w:vAlign w:val="center"/>
          </w:tcPr>
          <w:p w14:paraId="6ACA2197" w14:textId="77777777" w:rsidR="00C83D10" w:rsidRDefault="00000000">
            <w:pPr>
              <w:spacing w:before="40" w:after="40" w:line="240" w:lineRule="auto"/>
            </w:pPr>
            <w:r>
              <w:rPr>
                <w:b/>
                <w:sz w:val="23"/>
              </w:rPr>
              <w:t>CRC</w:t>
            </w:r>
          </w:p>
        </w:tc>
        <w:tc>
          <w:tcPr>
            <w:tcW w:w="4110" w:type="dxa"/>
            <w:tcMar>
              <w:top w:w="50" w:type="dxa"/>
              <w:left w:w="80" w:type="dxa"/>
              <w:bottom w:w="50" w:type="dxa"/>
              <w:right w:w="80" w:type="dxa"/>
            </w:tcMar>
            <w:vAlign w:val="center"/>
          </w:tcPr>
          <w:p w14:paraId="67779E0E" w14:textId="77777777" w:rsidR="00C83D10" w:rsidRDefault="00000000">
            <w:pPr>
              <w:spacing w:before="40" w:after="40" w:line="240" w:lineRule="auto"/>
            </w:pPr>
            <w:r>
              <w:rPr>
                <w:sz w:val="23"/>
              </w:rPr>
              <w:t>Conformal Risk Control</w:t>
            </w:r>
          </w:p>
        </w:tc>
      </w:tr>
      <w:tr w:rsidR="00C83D10" w14:paraId="6E4671E3" w14:textId="77777777">
        <w:trPr>
          <w:jc w:val="center"/>
        </w:trPr>
        <w:tc>
          <w:tcPr>
            <w:tcW w:w="4110" w:type="dxa"/>
            <w:tcMar>
              <w:top w:w="50" w:type="dxa"/>
              <w:left w:w="80" w:type="dxa"/>
              <w:bottom w:w="50" w:type="dxa"/>
              <w:right w:w="80" w:type="dxa"/>
            </w:tcMar>
            <w:vAlign w:val="center"/>
          </w:tcPr>
          <w:p w14:paraId="1AA49986" w14:textId="77777777" w:rsidR="00C83D10" w:rsidRDefault="00000000">
            <w:pPr>
              <w:spacing w:before="40" w:after="40" w:line="240" w:lineRule="auto"/>
            </w:pPr>
            <w:r>
              <w:rPr>
                <w:b/>
                <w:sz w:val="23"/>
              </w:rPr>
              <w:t>D2T</w:t>
            </w:r>
          </w:p>
        </w:tc>
        <w:tc>
          <w:tcPr>
            <w:tcW w:w="4110" w:type="dxa"/>
            <w:tcMar>
              <w:top w:w="50" w:type="dxa"/>
              <w:left w:w="80" w:type="dxa"/>
              <w:bottom w:w="50" w:type="dxa"/>
              <w:right w:w="80" w:type="dxa"/>
            </w:tcMar>
            <w:vAlign w:val="center"/>
          </w:tcPr>
          <w:p w14:paraId="37A273EF" w14:textId="77777777" w:rsidR="00C83D10" w:rsidRDefault="00000000">
            <w:pPr>
              <w:spacing w:before="40" w:after="40" w:line="240" w:lineRule="auto"/>
            </w:pPr>
            <w:r>
              <w:rPr>
                <w:sz w:val="23"/>
              </w:rPr>
              <w:t>Data-to-Text Generation</w:t>
            </w:r>
          </w:p>
        </w:tc>
      </w:tr>
      <w:tr w:rsidR="00C83D10" w14:paraId="37601466" w14:textId="77777777">
        <w:trPr>
          <w:jc w:val="center"/>
        </w:trPr>
        <w:tc>
          <w:tcPr>
            <w:tcW w:w="4110" w:type="dxa"/>
            <w:tcMar>
              <w:top w:w="50" w:type="dxa"/>
              <w:left w:w="80" w:type="dxa"/>
              <w:bottom w:w="50" w:type="dxa"/>
              <w:right w:w="80" w:type="dxa"/>
            </w:tcMar>
            <w:vAlign w:val="center"/>
          </w:tcPr>
          <w:p w14:paraId="1F8BF80B" w14:textId="77777777" w:rsidR="00C83D10" w:rsidRDefault="00000000">
            <w:pPr>
              <w:spacing w:before="40" w:after="40" w:line="240" w:lineRule="auto"/>
            </w:pPr>
            <w:r>
              <w:rPr>
                <w:b/>
                <w:sz w:val="23"/>
              </w:rPr>
              <w:t>ECE</w:t>
            </w:r>
          </w:p>
        </w:tc>
        <w:tc>
          <w:tcPr>
            <w:tcW w:w="4110" w:type="dxa"/>
            <w:tcMar>
              <w:top w:w="50" w:type="dxa"/>
              <w:left w:w="80" w:type="dxa"/>
              <w:bottom w:w="50" w:type="dxa"/>
              <w:right w:w="80" w:type="dxa"/>
            </w:tcMar>
            <w:vAlign w:val="center"/>
          </w:tcPr>
          <w:p w14:paraId="57B78B19" w14:textId="77777777" w:rsidR="00C83D10" w:rsidRDefault="00000000">
            <w:pPr>
              <w:spacing w:before="40" w:after="40" w:line="240" w:lineRule="auto"/>
            </w:pPr>
            <w:r>
              <w:rPr>
                <w:sz w:val="23"/>
              </w:rPr>
              <w:t>Expected Calibration Error</w:t>
            </w:r>
          </w:p>
        </w:tc>
      </w:tr>
      <w:tr w:rsidR="00C83D10" w14:paraId="2A3F59D5" w14:textId="77777777">
        <w:trPr>
          <w:jc w:val="center"/>
        </w:trPr>
        <w:tc>
          <w:tcPr>
            <w:tcW w:w="4110" w:type="dxa"/>
            <w:tcMar>
              <w:top w:w="50" w:type="dxa"/>
              <w:left w:w="80" w:type="dxa"/>
              <w:bottom w:w="50" w:type="dxa"/>
              <w:right w:w="80" w:type="dxa"/>
            </w:tcMar>
            <w:vAlign w:val="center"/>
          </w:tcPr>
          <w:p w14:paraId="7BFB707B" w14:textId="77777777" w:rsidR="00C83D10" w:rsidRDefault="00000000">
            <w:pPr>
              <w:spacing w:before="40" w:after="40" w:line="240" w:lineRule="auto"/>
            </w:pPr>
            <w:r>
              <w:rPr>
                <w:b/>
                <w:sz w:val="23"/>
              </w:rPr>
              <w:t>F1</w:t>
            </w:r>
          </w:p>
        </w:tc>
        <w:tc>
          <w:tcPr>
            <w:tcW w:w="4110" w:type="dxa"/>
            <w:tcMar>
              <w:top w:w="50" w:type="dxa"/>
              <w:left w:w="80" w:type="dxa"/>
              <w:bottom w:w="50" w:type="dxa"/>
              <w:right w:w="80" w:type="dxa"/>
            </w:tcMar>
            <w:vAlign w:val="center"/>
          </w:tcPr>
          <w:p w14:paraId="7817204E" w14:textId="77777777" w:rsidR="00C83D10" w:rsidRDefault="00000000">
            <w:pPr>
              <w:spacing w:before="40" w:after="40" w:line="240" w:lineRule="auto"/>
            </w:pPr>
            <w:r>
              <w:rPr>
                <w:sz w:val="23"/>
              </w:rPr>
              <w:t>Harmonic Mean of Precision and Recall</w:t>
            </w:r>
          </w:p>
        </w:tc>
      </w:tr>
      <w:tr w:rsidR="00C83D10" w14:paraId="0150E155" w14:textId="77777777">
        <w:trPr>
          <w:jc w:val="center"/>
        </w:trPr>
        <w:tc>
          <w:tcPr>
            <w:tcW w:w="4110" w:type="dxa"/>
            <w:tcMar>
              <w:top w:w="50" w:type="dxa"/>
              <w:left w:w="80" w:type="dxa"/>
              <w:bottom w:w="50" w:type="dxa"/>
              <w:right w:w="80" w:type="dxa"/>
            </w:tcMar>
            <w:vAlign w:val="center"/>
          </w:tcPr>
          <w:p w14:paraId="5B65FFD8" w14:textId="77777777" w:rsidR="00C83D10" w:rsidRDefault="00000000">
            <w:pPr>
              <w:spacing w:before="40" w:after="40" w:line="240" w:lineRule="auto"/>
            </w:pPr>
            <w:r>
              <w:rPr>
                <w:b/>
                <w:sz w:val="23"/>
              </w:rPr>
              <w:t>FN / FP</w:t>
            </w:r>
          </w:p>
        </w:tc>
        <w:tc>
          <w:tcPr>
            <w:tcW w:w="4110" w:type="dxa"/>
            <w:tcMar>
              <w:top w:w="50" w:type="dxa"/>
              <w:left w:w="80" w:type="dxa"/>
              <w:bottom w:w="50" w:type="dxa"/>
              <w:right w:w="80" w:type="dxa"/>
            </w:tcMar>
            <w:vAlign w:val="center"/>
          </w:tcPr>
          <w:p w14:paraId="7314D589" w14:textId="77777777" w:rsidR="00C83D10" w:rsidRDefault="00000000">
            <w:pPr>
              <w:spacing w:before="40" w:after="40" w:line="240" w:lineRule="auto"/>
            </w:pPr>
            <w:r>
              <w:rPr>
                <w:sz w:val="23"/>
              </w:rPr>
              <w:t>False Negative / False Positive</w:t>
            </w:r>
          </w:p>
        </w:tc>
      </w:tr>
      <w:tr w:rsidR="00C83D10" w14:paraId="61DDD12C" w14:textId="77777777">
        <w:trPr>
          <w:jc w:val="center"/>
        </w:trPr>
        <w:tc>
          <w:tcPr>
            <w:tcW w:w="4110" w:type="dxa"/>
            <w:tcMar>
              <w:top w:w="50" w:type="dxa"/>
              <w:left w:w="80" w:type="dxa"/>
              <w:bottom w:w="50" w:type="dxa"/>
              <w:right w:w="80" w:type="dxa"/>
            </w:tcMar>
            <w:vAlign w:val="center"/>
          </w:tcPr>
          <w:p w14:paraId="16E13766" w14:textId="77777777" w:rsidR="00C83D10" w:rsidRDefault="00000000">
            <w:pPr>
              <w:spacing w:before="40" w:after="40" w:line="240" w:lineRule="auto"/>
            </w:pPr>
            <w:r>
              <w:rPr>
                <w:b/>
                <w:sz w:val="23"/>
              </w:rPr>
              <w:t>FR / NFR</w:t>
            </w:r>
          </w:p>
        </w:tc>
        <w:tc>
          <w:tcPr>
            <w:tcW w:w="4110" w:type="dxa"/>
            <w:tcMar>
              <w:top w:w="50" w:type="dxa"/>
              <w:left w:w="80" w:type="dxa"/>
              <w:bottom w:w="50" w:type="dxa"/>
              <w:right w:w="80" w:type="dxa"/>
            </w:tcMar>
            <w:vAlign w:val="center"/>
          </w:tcPr>
          <w:p w14:paraId="5916FC67" w14:textId="77777777" w:rsidR="00C83D10" w:rsidRDefault="00000000">
            <w:pPr>
              <w:spacing w:before="40" w:after="40" w:line="240" w:lineRule="auto"/>
            </w:pPr>
            <w:r>
              <w:rPr>
                <w:sz w:val="23"/>
              </w:rPr>
              <w:t>Functional Requirement / Non-Functional Requirement</w:t>
            </w:r>
          </w:p>
        </w:tc>
      </w:tr>
      <w:tr w:rsidR="00C83D10" w14:paraId="2EE817C9" w14:textId="77777777">
        <w:trPr>
          <w:jc w:val="center"/>
        </w:trPr>
        <w:tc>
          <w:tcPr>
            <w:tcW w:w="4110" w:type="dxa"/>
            <w:tcMar>
              <w:top w:w="50" w:type="dxa"/>
              <w:left w:w="80" w:type="dxa"/>
              <w:bottom w:w="50" w:type="dxa"/>
              <w:right w:w="80" w:type="dxa"/>
            </w:tcMar>
            <w:vAlign w:val="center"/>
          </w:tcPr>
          <w:p w14:paraId="15AE6DBD" w14:textId="77777777" w:rsidR="00C83D10" w:rsidRDefault="00000000">
            <w:pPr>
              <w:spacing w:before="40" w:after="40" w:line="240" w:lineRule="auto"/>
            </w:pPr>
            <w:r>
              <w:rPr>
                <w:b/>
                <w:sz w:val="23"/>
              </w:rPr>
              <w:t>GPU</w:t>
            </w:r>
          </w:p>
        </w:tc>
        <w:tc>
          <w:tcPr>
            <w:tcW w:w="4110" w:type="dxa"/>
            <w:tcMar>
              <w:top w:w="50" w:type="dxa"/>
              <w:left w:w="80" w:type="dxa"/>
              <w:bottom w:w="50" w:type="dxa"/>
              <w:right w:w="80" w:type="dxa"/>
            </w:tcMar>
            <w:vAlign w:val="center"/>
          </w:tcPr>
          <w:p w14:paraId="5FB49C96" w14:textId="77777777" w:rsidR="00C83D10" w:rsidRDefault="00000000">
            <w:pPr>
              <w:spacing w:before="40" w:after="40" w:line="240" w:lineRule="auto"/>
            </w:pPr>
            <w:r>
              <w:rPr>
                <w:sz w:val="23"/>
              </w:rPr>
              <w:t>Graphics Processing Unit</w:t>
            </w:r>
          </w:p>
        </w:tc>
      </w:tr>
      <w:tr w:rsidR="00C83D10" w14:paraId="4B54B4BA" w14:textId="77777777">
        <w:trPr>
          <w:jc w:val="center"/>
        </w:trPr>
        <w:tc>
          <w:tcPr>
            <w:tcW w:w="4110" w:type="dxa"/>
            <w:tcMar>
              <w:top w:w="50" w:type="dxa"/>
              <w:left w:w="80" w:type="dxa"/>
              <w:bottom w:w="50" w:type="dxa"/>
              <w:right w:w="80" w:type="dxa"/>
            </w:tcMar>
            <w:vAlign w:val="center"/>
          </w:tcPr>
          <w:p w14:paraId="18E54613" w14:textId="77777777" w:rsidR="00C83D10" w:rsidRDefault="00000000">
            <w:pPr>
              <w:spacing w:before="40" w:after="40" w:line="240" w:lineRule="auto"/>
            </w:pPr>
            <w:r>
              <w:rPr>
                <w:b/>
                <w:sz w:val="23"/>
              </w:rPr>
              <w:t>HHEM</w:t>
            </w:r>
          </w:p>
        </w:tc>
        <w:tc>
          <w:tcPr>
            <w:tcW w:w="4110" w:type="dxa"/>
            <w:tcMar>
              <w:top w:w="50" w:type="dxa"/>
              <w:left w:w="80" w:type="dxa"/>
              <w:bottom w:w="50" w:type="dxa"/>
              <w:right w:w="80" w:type="dxa"/>
            </w:tcMar>
            <w:vAlign w:val="center"/>
          </w:tcPr>
          <w:p w14:paraId="2EBE0864" w14:textId="77777777" w:rsidR="00C83D10" w:rsidRDefault="00000000">
            <w:pPr>
              <w:spacing w:before="40" w:after="40" w:line="240" w:lineRule="auto"/>
            </w:pPr>
            <w:r>
              <w:rPr>
                <w:sz w:val="23"/>
              </w:rPr>
              <w:t>Hughes Hallucination Evaluation Model</w:t>
            </w:r>
          </w:p>
        </w:tc>
      </w:tr>
      <w:tr w:rsidR="00C83D10" w14:paraId="254810E5" w14:textId="77777777">
        <w:trPr>
          <w:jc w:val="center"/>
        </w:trPr>
        <w:tc>
          <w:tcPr>
            <w:tcW w:w="4110" w:type="dxa"/>
            <w:tcMar>
              <w:top w:w="50" w:type="dxa"/>
              <w:left w:w="80" w:type="dxa"/>
              <w:bottom w:w="50" w:type="dxa"/>
              <w:right w:w="80" w:type="dxa"/>
            </w:tcMar>
            <w:vAlign w:val="center"/>
          </w:tcPr>
          <w:p w14:paraId="0BA61997" w14:textId="77777777" w:rsidR="00C83D10" w:rsidRDefault="00000000">
            <w:pPr>
              <w:spacing w:before="40" w:after="40" w:line="240" w:lineRule="auto"/>
            </w:pPr>
            <w:r>
              <w:rPr>
                <w:b/>
                <w:sz w:val="23"/>
              </w:rPr>
              <w:t>IDF</w:t>
            </w:r>
          </w:p>
        </w:tc>
        <w:tc>
          <w:tcPr>
            <w:tcW w:w="4110" w:type="dxa"/>
            <w:tcMar>
              <w:top w:w="50" w:type="dxa"/>
              <w:left w:w="80" w:type="dxa"/>
              <w:bottom w:w="50" w:type="dxa"/>
              <w:right w:w="80" w:type="dxa"/>
            </w:tcMar>
            <w:vAlign w:val="center"/>
          </w:tcPr>
          <w:p w14:paraId="7E307D69" w14:textId="77777777" w:rsidR="00C83D10" w:rsidRDefault="00000000">
            <w:pPr>
              <w:spacing w:before="40" w:after="40" w:line="240" w:lineRule="auto"/>
            </w:pPr>
            <w:r>
              <w:rPr>
                <w:sz w:val="23"/>
              </w:rPr>
              <w:t>Inverse Document Frequency</w:t>
            </w:r>
          </w:p>
        </w:tc>
      </w:tr>
      <w:tr w:rsidR="00C83D10" w14:paraId="3A49CAC4" w14:textId="77777777">
        <w:trPr>
          <w:jc w:val="center"/>
        </w:trPr>
        <w:tc>
          <w:tcPr>
            <w:tcW w:w="4110" w:type="dxa"/>
            <w:tcMar>
              <w:top w:w="50" w:type="dxa"/>
              <w:left w:w="80" w:type="dxa"/>
              <w:bottom w:w="50" w:type="dxa"/>
              <w:right w:w="80" w:type="dxa"/>
            </w:tcMar>
            <w:vAlign w:val="center"/>
          </w:tcPr>
          <w:p w14:paraId="58BCDC75" w14:textId="77777777" w:rsidR="00C83D10" w:rsidRDefault="00000000">
            <w:pPr>
              <w:spacing w:before="40" w:after="40" w:line="240" w:lineRule="auto"/>
            </w:pPr>
            <w:r>
              <w:rPr>
                <w:b/>
                <w:sz w:val="23"/>
              </w:rPr>
              <w:t>IoU</w:t>
            </w:r>
          </w:p>
        </w:tc>
        <w:tc>
          <w:tcPr>
            <w:tcW w:w="4110" w:type="dxa"/>
            <w:tcMar>
              <w:top w:w="50" w:type="dxa"/>
              <w:left w:w="80" w:type="dxa"/>
              <w:bottom w:w="50" w:type="dxa"/>
              <w:right w:w="80" w:type="dxa"/>
            </w:tcMar>
            <w:vAlign w:val="center"/>
          </w:tcPr>
          <w:p w14:paraId="60626857" w14:textId="77777777" w:rsidR="00C83D10" w:rsidRDefault="00000000">
            <w:pPr>
              <w:spacing w:before="40" w:after="40" w:line="240" w:lineRule="auto"/>
            </w:pPr>
            <w:r>
              <w:rPr>
                <w:sz w:val="23"/>
              </w:rPr>
              <w:t>Intersection over Union</w:t>
            </w:r>
          </w:p>
        </w:tc>
      </w:tr>
      <w:tr w:rsidR="00C83D10" w14:paraId="111F9996" w14:textId="77777777">
        <w:trPr>
          <w:jc w:val="center"/>
        </w:trPr>
        <w:tc>
          <w:tcPr>
            <w:tcW w:w="4110" w:type="dxa"/>
            <w:tcMar>
              <w:top w:w="50" w:type="dxa"/>
              <w:left w:w="80" w:type="dxa"/>
              <w:bottom w:w="50" w:type="dxa"/>
              <w:right w:w="80" w:type="dxa"/>
            </w:tcMar>
            <w:vAlign w:val="center"/>
          </w:tcPr>
          <w:p w14:paraId="3BF49007" w14:textId="77777777" w:rsidR="00C83D10" w:rsidRDefault="00000000">
            <w:pPr>
              <w:spacing w:before="40" w:after="40" w:line="240" w:lineRule="auto"/>
            </w:pPr>
            <w:r>
              <w:rPr>
                <w:b/>
                <w:sz w:val="23"/>
              </w:rPr>
              <w:t>JSON</w:t>
            </w:r>
          </w:p>
        </w:tc>
        <w:tc>
          <w:tcPr>
            <w:tcW w:w="4110" w:type="dxa"/>
            <w:tcMar>
              <w:top w:w="50" w:type="dxa"/>
              <w:left w:w="80" w:type="dxa"/>
              <w:bottom w:w="50" w:type="dxa"/>
              <w:right w:w="80" w:type="dxa"/>
            </w:tcMar>
            <w:vAlign w:val="center"/>
          </w:tcPr>
          <w:p w14:paraId="304639AE" w14:textId="77777777" w:rsidR="00C83D10" w:rsidRDefault="00000000">
            <w:pPr>
              <w:spacing w:before="40" w:after="40" w:line="240" w:lineRule="auto"/>
            </w:pPr>
            <w:r>
              <w:rPr>
                <w:sz w:val="23"/>
              </w:rPr>
              <w:t>JavaScript Object Notation</w:t>
            </w:r>
          </w:p>
        </w:tc>
      </w:tr>
      <w:tr w:rsidR="00C83D10" w14:paraId="1A6D26F2" w14:textId="77777777">
        <w:trPr>
          <w:jc w:val="center"/>
        </w:trPr>
        <w:tc>
          <w:tcPr>
            <w:tcW w:w="4110" w:type="dxa"/>
            <w:tcMar>
              <w:top w:w="50" w:type="dxa"/>
              <w:left w:w="80" w:type="dxa"/>
              <w:bottom w:w="50" w:type="dxa"/>
              <w:right w:w="80" w:type="dxa"/>
            </w:tcMar>
            <w:vAlign w:val="center"/>
          </w:tcPr>
          <w:p w14:paraId="0453CD03" w14:textId="77777777" w:rsidR="00C83D10" w:rsidRDefault="00000000">
            <w:pPr>
              <w:spacing w:before="40" w:after="40" w:line="240" w:lineRule="auto"/>
            </w:pPr>
            <w:r>
              <w:rPr>
                <w:b/>
                <w:sz w:val="23"/>
              </w:rPr>
              <w:t>LAC</w:t>
            </w:r>
          </w:p>
        </w:tc>
        <w:tc>
          <w:tcPr>
            <w:tcW w:w="4110" w:type="dxa"/>
            <w:tcMar>
              <w:top w:w="50" w:type="dxa"/>
              <w:left w:w="80" w:type="dxa"/>
              <w:bottom w:w="50" w:type="dxa"/>
              <w:right w:w="80" w:type="dxa"/>
            </w:tcMar>
            <w:vAlign w:val="center"/>
          </w:tcPr>
          <w:p w14:paraId="1DECA470" w14:textId="77777777" w:rsidR="00C83D10" w:rsidRDefault="00000000">
            <w:pPr>
              <w:spacing w:before="40" w:after="40" w:line="240" w:lineRule="auto"/>
            </w:pPr>
            <w:r>
              <w:rPr>
                <w:sz w:val="23"/>
              </w:rPr>
              <w:t>Least Ambiguous Set-Valued Classifiers</w:t>
            </w:r>
          </w:p>
        </w:tc>
      </w:tr>
      <w:tr w:rsidR="00C83D10" w14:paraId="442C9A10" w14:textId="77777777">
        <w:trPr>
          <w:jc w:val="center"/>
        </w:trPr>
        <w:tc>
          <w:tcPr>
            <w:tcW w:w="4110" w:type="dxa"/>
            <w:tcMar>
              <w:top w:w="50" w:type="dxa"/>
              <w:left w:w="80" w:type="dxa"/>
              <w:bottom w:w="50" w:type="dxa"/>
              <w:right w:w="80" w:type="dxa"/>
            </w:tcMar>
            <w:vAlign w:val="center"/>
          </w:tcPr>
          <w:p w14:paraId="687BC59D" w14:textId="77777777" w:rsidR="00C83D10" w:rsidRDefault="00000000">
            <w:pPr>
              <w:spacing w:before="40" w:after="40" w:line="240" w:lineRule="auto"/>
            </w:pPr>
            <w:r>
              <w:rPr>
                <w:b/>
                <w:sz w:val="23"/>
              </w:rPr>
              <w:t>LLM</w:t>
            </w:r>
          </w:p>
        </w:tc>
        <w:tc>
          <w:tcPr>
            <w:tcW w:w="4110" w:type="dxa"/>
            <w:tcMar>
              <w:top w:w="50" w:type="dxa"/>
              <w:left w:w="80" w:type="dxa"/>
              <w:bottom w:w="50" w:type="dxa"/>
              <w:right w:w="80" w:type="dxa"/>
            </w:tcMar>
            <w:vAlign w:val="center"/>
          </w:tcPr>
          <w:p w14:paraId="6F58FE9C" w14:textId="77777777" w:rsidR="00C83D10" w:rsidRDefault="00000000">
            <w:pPr>
              <w:spacing w:before="40" w:after="40" w:line="240" w:lineRule="auto"/>
            </w:pPr>
            <w:r>
              <w:rPr>
                <w:sz w:val="23"/>
              </w:rPr>
              <w:t>Large Language Model</w:t>
            </w:r>
          </w:p>
        </w:tc>
      </w:tr>
      <w:tr w:rsidR="00C83D10" w14:paraId="6411EB73" w14:textId="77777777">
        <w:trPr>
          <w:jc w:val="center"/>
        </w:trPr>
        <w:tc>
          <w:tcPr>
            <w:tcW w:w="4110" w:type="dxa"/>
            <w:tcMar>
              <w:top w:w="50" w:type="dxa"/>
              <w:left w:w="80" w:type="dxa"/>
              <w:bottom w:w="50" w:type="dxa"/>
              <w:right w:w="80" w:type="dxa"/>
            </w:tcMar>
            <w:vAlign w:val="center"/>
          </w:tcPr>
          <w:p w14:paraId="7E1F2728" w14:textId="77777777" w:rsidR="00C83D10" w:rsidRDefault="00000000">
            <w:pPr>
              <w:spacing w:before="40" w:after="40" w:line="240" w:lineRule="auto"/>
            </w:pPr>
            <w:r>
              <w:rPr>
                <w:b/>
                <w:sz w:val="23"/>
              </w:rPr>
              <w:t>LOTO</w:t>
            </w:r>
          </w:p>
        </w:tc>
        <w:tc>
          <w:tcPr>
            <w:tcW w:w="4110" w:type="dxa"/>
            <w:tcMar>
              <w:top w:w="50" w:type="dxa"/>
              <w:left w:w="80" w:type="dxa"/>
              <w:bottom w:w="50" w:type="dxa"/>
              <w:right w:w="80" w:type="dxa"/>
            </w:tcMar>
            <w:vAlign w:val="center"/>
          </w:tcPr>
          <w:p w14:paraId="0C2E3773" w14:textId="77777777" w:rsidR="00C83D10" w:rsidRDefault="00000000">
            <w:pPr>
              <w:spacing w:before="40" w:after="40" w:line="240" w:lineRule="auto"/>
            </w:pPr>
            <w:r>
              <w:rPr>
                <w:sz w:val="23"/>
              </w:rPr>
              <w:t>Leave-One-Task-Out</w:t>
            </w:r>
          </w:p>
        </w:tc>
      </w:tr>
      <w:tr w:rsidR="00C83D10" w14:paraId="1DE19A1E" w14:textId="77777777">
        <w:trPr>
          <w:jc w:val="center"/>
        </w:trPr>
        <w:tc>
          <w:tcPr>
            <w:tcW w:w="4110" w:type="dxa"/>
            <w:tcMar>
              <w:top w:w="50" w:type="dxa"/>
              <w:left w:w="80" w:type="dxa"/>
              <w:bottom w:w="50" w:type="dxa"/>
              <w:right w:w="80" w:type="dxa"/>
            </w:tcMar>
            <w:vAlign w:val="center"/>
          </w:tcPr>
          <w:p w14:paraId="1E828F38" w14:textId="77777777" w:rsidR="00C83D10" w:rsidRDefault="00000000">
            <w:pPr>
              <w:spacing w:before="40" w:after="40" w:line="240" w:lineRule="auto"/>
            </w:pPr>
            <w:r>
              <w:rPr>
                <w:b/>
                <w:sz w:val="23"/>
              </w:rPr>
              <w:t>MRR</w:t>
            </w:r>
          </w:p>
        </w:tc>
        <w:tc>
          <w:tcPr>
            <w:tcW w:w="4110" w:type="dxa"/>
            <w:tcMar>
              <w:top w:w="50" w:type="dxa"/>
              <w:left w:w="80" w:type="dxa"/>
              <w:bottom w:w="50" w:type="dxa"/>
              <w:right w:w="80" w:type="dxa"/>
            </w:tcMar>
            <w:vAlign w:val="center"/>
          </w:tcPr>
          <w:p w14:paraId="11BD152A" w14:textId="77777777" w:rsidR="00C83D10" w:rsidRDefault="00000000">
            <w:pPr>
              <w:spacing w:before="40" w:after="40" w:line="240" w:lineRule="auto"/>
            </w:pPr>
            <w:r>
              <w:rPr>
                <w:sz w:val="23"/>
              </w:rPr>
              <w:t>Mean Reciprocal Rank</w:t>
            </w:r>
          </w:p>
        </w:tc>
      </w:tr>
      <w:tr w:rsidR="00C83D10" w14:paraId="30F8BB37" w14:textId="77777777">
        <w:trPr>
          <w:jc w:val="center"/>
        </w:trPr>
        <w:tc>
          <w:tcPr>
            <w:tcW w:w="4110" w:type="dxa"/>
            <w:tcMar>
              <w:top w:w="50" w:type="dxa"/>
              <w:left w:w="80" w:type="dxa"/>
              <w:bottom w:w="50" w:type="dxa"/>
              <w:right w:w="80" w:type="dxa"/>
            </w:tcMar>
            <w:vAlign w:val="center"/>
          </w:tcPr>
          <w:p w14:paraId="72E22AAA" w14:textId="77777777" w:rsidR="00C83D10" w:rsidRDefault="00000000">
            <w:pPr>
              <w:spacing w:before="40" w:after="40" w:line="240" w:lineRule="auto"/>
            </w:pPr>
            <w:r>
              <w:rPr>
                <w:b/>
                <w:sz w:val="23"/>
              </w:rPr>
              <w:t>NDCG</w:t>
            </w:r>
          </w:p>
        </w:tc>
        <w:tc>
          <w:tcPr>
            <w:tcW w:w="4110" w:type="dxa"/>
            <w:tcMar>
              <w:top w:w="50" w:type="dxa"/>
              <w:left w:w="80" w:type="dxa"/>
              <w:bottom w:w="50" w:type="dxa"/>
              <w:right w:w="80" w:type="dxa"/>
            </w:tcMar>
            <w:vAlign w:val="center"/>
          </w:tcPr>
          <w:p w14:paraId="698BBDAE" w14:textId="77777777" w:rsidR="00C83D10" w:rsidRDefault="00000000">
            <w:pPr>
              <w:spacing w:before="40" w:after="40" w:line="240" w:lineRule="auto"/>
            </w:pPr>
            <w:r>
              <w:rPr>
                <w:sz w:val="23"/>
              </w:rPr>
              <w:t>Normalised Discounted Cumulative Gain</w:t>
            </w:r>
          </w:p>
        </w:tc>
      </w:tr>
      <w:tr w:rsidR="00C83D10" w14:paraId="2CD4B66D" w14:textId="77777777">
        <w:trPr>
          <w:jc w:val="center"/>
        </w:trPr>
        <w:tc>
          <w:tcPr>
            <w:tcW w:w="4110" w:type="dxa"/>
            <w:tcMar>
              <w:top w:w="50" w:type="dxa"/>
              <w:left w:w="80" w:type="dxa"/>
              <w:bottom w:w="50" w:type="dxa"/>
              <w:right w:w="80" w:type="dxa"/>
            </w:tcMar>
            <w:vAlign w:val="center"/>
          </w:tcPr>
          <w:p w14:paraId="51330240" w14:textId="77777777" w:rsidR="00C83D10" w:rsidRDefault="00000000">
            <w:pPr>
              <w:spacing w:before="40" w:after="40" w:line="240" w:lineRule="auto"/>
            </w:pPr>
            <w:r>
              <w:rPr>
                <w:b/>
                <w:sz w:val="23"/>
              </w:rPr>
              <w:t>NLI</w:t>
            </w:r>
          </w:p>
        </w:tc>
        <w:tc>
          <w:tcPr>
            <w:tcW w:w="4110" w:type="dxa"/>
            <w:tcMar>
              <w:top w:w="50" w:type="dxa"/>
              <w:left w:w="80" w:type="dxa"/>
              <w:bottom w:w="50" w:type="dxa"/>
              <w:right w:w="80" w:type="dxa"/>
            </w:tcMar>
            <w:vAlign w:val="center"/>
          </w:tcPr>
          <w:p w14:paraId="2CEA1FDA" w14:textId="77777777" w:rsidR="00C83D10" w:rsidRDefault="00000000">
            <w:pPr>
              <w:spacing w:before="40" w:after="40" w:line="240" w:lineRule="auto"/>
            </w:pPr>
            <w:r>
              <w:rPr>
                <w:sz w:val="23"/>
              </w:rPr>
              <w:t>Natural Language Inference</w:t>
            </w:r>
          </w:p>
        </w:tc>
      </w:tr>
      <w:tr w:rsidR="00C83D10" w14:paraId="36F98C47" w14:textId="77777777">
        <w:trPr>
          <w:jc w:val="center"/>
        </w:trPr>
        <w:tc>
          <w:tcPr>
            <w:tcW w:w="4110" w:type="dxa"/>
            <w:tcMar>
              <w:top w:w="50" w:type="dxa"/>
              <w:left w:w="80" w:type="dxa"/>
              <w:bottom w:w="50" w:type="dxa"/>
              <w:right w:w="80" w:type="dxa"/>
            </w:tcMar>
            <w:vAlign w:val="center"/>
          </w:tcPr>
          <w:p w14:paraId="77675154" w14:textId="77777777" w:rsidR="00C83D10" w:rsidRDefault="00000000">
            <w:pPr>
              <w:spacing w:before="40" w:after="40" w:line="240" w:lineRule="auto"/>
            </w:pPr>
            <w:r>
              <w:rPr>
                <w:b/>
                <w:sz w:val="23"/>
              </w:rPr>
              <w:t>OOD</w:t>
            </w:r>
          </w:p>
        </w:tc>
        <w:tc>
          <w:tcPr>
            <w:tcW w:w="4110" w:type="dxa"/>
            <w:tcMar>
              <w:top w:w="50" w:type="dxa"/>
              <w:left w:w="80" w:type="dxa"/>
              <w:bottom w:w="50" w:type="dxa"/>
              <w:right w:w="80" w:type="dxa"/>
            </w:tcMar>
            <w:vAlign w:val="center"/>
          </w:tcPr>
          <w:p w14:paraId="51A80CA2" w14:textId="77777777" w:rsidR="00C83D10" w:rsidRDefault="00000000">
            <w:pPr>
              <w:spacing w:before="40" w:after="40" w:line="240" w:lineRule="auto"/>
            </w:pPr>
            <w:r>
              <w:rPr>
                <w:sz w:val="23"/>
              </w:rPr>
              <w:t>Out-of-Distribution</w:t>
            </w:r>
          </w:p>
        </w:tc>
      </w:tr>
      <w:tr w:rsidR="00C83D10" w14:paraId="125B1D3C" w14:textId="77777777">
        <w:trPr>
          <w:jc w:val="center"/>
        </w:trPr>
        <w:tc>
          <w:tcPr>
            <w:tcW w:w="4110" w:type="dxa"/>
            <w:tcMar>
              <w:top w:w="50" w:type="dxa"/>
              <w:left w:w="80" w:type="dxa"/>
              <w:bottom w:w="50" w:type="dxa"/>
              <w:right w:w="80" w:type="dxa"/>
            </w:tcMar>
            <w:vAlign w:val="center"/>
          </w:tcPr>
          <w:p w14:paraId="1E874913" w14:textId="77777777" w:rsidR="00C83D10" w:rsidRDefault="00000000">
            <w:pPr>
              <w:spacing w:before="40" w:after="40" w:line="240" w:lineRule="auto"/>
            </w:pPr>
            <w:r>
              <w:rPr>
                <w:b/>
                <w:sz w:val="23"/>
              </w:rPr>
              <w:t>QA</w:t>
            </w:r>
          </w:p>
        </w:tc>
        <w:tc>
          <w:tcPr>
            <w:tcW w:w="4110" w:type="dxa"/>
            <w:tcMar>
              <w:top w:w="50" w:type="dxa"/>
              <w:left w:w="80" w:type="dxa"/>
              <w:bottom w:w="50" w:type="dxa"/>
              <w:right w:w="80" w:type="dxa"/>
            </w:tcMar>
            <w:vAlign w:val="center"/>
          </w:tcPr>
          <w:p w14:paraId="470B2A1B" w14:textId="77777777" w:rsidR="00C83D10" w:rsidRDefault="00000000">
            <w:pPr>
              <w:spacing w:before="40" w:after="40" w:line="240" w:lineRule="auto"/>
            </w:pPr>
            <w:r>
              <w:rPr>
                <w:sz w:val="23"/>
              </w:rPr>
              <w:t>Question Answering</w:t>
            </w:r>
          </w:p>
        </w:tc>
      </w:tr>
      <w:tr w:rsidR="00C83D10" w14:paraId="145125A9" w14:textId="77777777">
        <w:trPr>
          <w:jc w:val="center"/>
        </w:trPr>
        <w:tc>
          <w:tcPr>
            <w:tcW w:w="4110" w:type="dxa"/>
            <w:tcMar>
              <w:top w:w="50" w:type="dxa"/>
              <w:left w:w="80" w:type="dxa"/>
              <w:bottom w:w="50" w:type="dxa"/>
              <w:right w:w="80" w:type="dxa"/>
            </w:tcMar>
            <w:vAlign w:val="center"/>
          </w:tcPr>
          <w:p w14:paraId="4C7D4EF4" w14:textId="77777777" w:rsidR="00C83D10" w:rsidRDefault="00000000">
            <w:pPr>
              <w:spacing w:before="40" w:after="40" w:line="240" w:lineRule="auto"/>
            </w:pPr>
            <w:r>
              <w:rPr>
                <w:b/>
                <w:sz w:val="23"/>
              </w:rPr>
              <w:t>RAG</w:t>
            </w:r>
          </w:p>
        </w:tc>
        <w:tc>
          <w:tcPr>
            <w:tcW w:w="4110" w:type="dxa"/>
            <w:tcMar>
              <w:top w:w="50" w:type="dxa"/>
              <w:left w:w="80" w:type="dxa"/>
              <w:bottom w:w="50" w:type="dxa"/>
              <w:right w:w="80" w:type="dxa"/>
            </w:tcMar>
            <w:vAlign w:val="center"/>
          </w:tcPr>
          <w:p w14:paraId="7E4ABD67" w14:textId="77777777" w:rsidR="00C83D10" w:rsidRDefault="00000000">
            <w:pPr>
              <w:spacing w:before="40" w:after="40" w:line="240" w:lineRule="auto"/>
            </w:pPr>
            <w:r>
              <w:rPr>
                <w:sz w:val="23"/>
              </w:rPr>
              <w:t>Retrieval-Augmented Generation</w:t>
            </w:r>
          </w:p>
        </w:tc>
      </w:tr>
      <w:tr w:rsidR="00C83D10" w14:paraId="0230DBE2" w14:textId="77777777">
        <w:trPr>
          <w:jc w:val="center"/>
        </w:trPr>
        <w:tc>
          <w:tcPr>
            <w:tcW w:w="4110" w:type="dxa"/>
            <w:tcMar>
              <w:top w:w="50" w:type="dxa"/>
              <w:left w:w="80" w:type="dxa"/>
              <w:bottom w:w="50" w:type="dxa"/>
              <w:right w:w="80" w:type="dxa"/>
            </w:tcMar>
            <w:vAlign w:val="center"/>
          </w:tcPr>
          <w:p w14:paraId="081E8702" w14:textId="77777777" w:rsidR="00C83D10" w:rsidRDefault="00000000">
            <w:pPr>
              <w:spacing w:before="40" w:after="40" w:line="240" w:lineRule="auto"/>
            </w:pPr>
            <w:r>
              <w:rPr>
                <w:b/>
                <w:sz w:val="23"/>
              </w:rPr>
              <w:t>RAM / VRAM</w:t>
            </w:r>
          </w:p>
        </w:tc>
        <w:tc>
          <w:tcPr>
            <w:tcW w:w="4110" w:type="dxa"/>
            <w:tcMar>
              <w:top w:w="50" w:type="dxa"/>
              <w:left w:w="80" w:type="dxa"/>
              <w:bottom w:w="50" w:type="dxa"/>
              <w:right w:w="80" w:type="dxa"/>
            </w:tcMar>
            <w:vAlign w:val="center"/>
          </w:tcPr>
          <w:p w14:paraId="162E1D90" w14:textId="77777777" w:rsidR="00C83D10" w:rsidRDefault="00000000">
            <w:pPr>
              <w:spacing w:before="40" w:after="40" w:line="240" w:lineRule="auto"/>
            </w:pPr>
            <w:r>
              <w:rPr>
                <w:sz w:val="23"/>
              </w:rPr>
              <w:t>Random-Access Memory / Video Random-Access Memory</w:t>
            </w:r>
          </w:p>
        </w:tc>
      </w:tr>
      <w:tr w:rsidR="00C83D10" w14:paraId="7ADB948E" w14:textId="77777777">
        <w:trPr>
          <w:jc w:val="center"/>
        </w:trPr>
        <w:tc>
          <w:tcPr>
            <w:tcW w:w="4110" w:type="dxa"/>
            <w:tcMar>
              <w:top w:w="50" w:type="dxa"/>
              <w:left w:w="80" w:type="dxa"/>
              <w:bottom w:w="50" w:type="dxa"/>
              <w:right w:w="80" w:type="dxa"/>
            </w:tcMar>
            <w:vAlign w:val="center"/>
          </w:tcPr>
          <w:p w14:paraId="277013EB" w14:textId="77777777" w:rsidR="00C83D10" w:rsidRDefault="00000000">
            <w:pPr>
              <w:spacing w:before="40" w:after="40" w:line="240" w:lineRule="auto"/>
            </w:pPr>
            <w:r>
              <w:rPr>
                <w:b/>
                <w:sz w:val="23"/>
              </w:rPr>
              <w:t>REST</w:t>
            </w:r>
          </w:p>
        </w:tc>
        <w:tc>
          <w:tcPr>
            <w:tcW w:w="4110" w:type="dxa"/>
            <w:tcMar>
              <w:top w:w="50" w:type="dxa"/>
              <w:left w:w="80" w:type="dxa"/>
              <w:bottom w:w="50" w:type="dxa"/>
              <w:right w:w="80" w:type="dxa"/>
            </w:tcMar>
            <w:vAlign w:val="center"/>
          </w:tcPr>
          <w:p w14:paraId="11B8D54D" w14:textId="77777777" w:rsidR="00C83D10" w:rsidRDefault="00000000">
            <w:pPr>
              <w:spacing w:before="40" w:after="40" w:line="240" w:lineRule="auto"/>
            </w:pPr>
            <w:r>
              <w:rPr>
                <w:sz w:val="23"/>
              </w:rPr>
              <w:t>Representational State Transfer</w:t>
            </w:r>
          </w:p>
        </w:tc>
      </w:tr>
      <w:tr w:rsidR="00C83D10" w14:paraId="19B690D3" w14:textId="77777777">
        <w:trPr>
          <w:jc w:val="center"/>
        </w:trPr>
        <w:tc>
          <w:tcPr>
            <w:tcW w:w="4110" w:type="dxa"/>
            <w:tcMar>
              <w:top w:w="50" w:type="dxa"/>
              <w:left w:w="80" w:type="dxa"/>
              <w:bottom w:w="50" w:type="dxa"/>
              <w:right w:w="80" w:type="dxa"/>
            </w:tcMar>
            <w:vAlign w:val="center"/>
          </w:tcPr>
          <w:p w14:paraId="54DF0485" w14:textId="77777777" w:rsidR="00C83D10" w:rsidRDefault="00000000">
            <w:pPr>
              <w:spacing w:before="40" w:after="40" w:line="240" w:lineRule="auto"/>
            </w:pPr>
            <w:r>
              <w:rPr>
                <w:b/>
                <w:sz w:val="23"/>
              </w:rPr>
              <w:t>SDG</w:t>
            </w:r>
          </w:p>
        </w:tc>
        <w:tc>
          <w:tcPr>
            <w:tcW w:w="4110" w:type="dxa"/>
            <w:tcMar>
              <w:top w:w="50" w:type="dxa"/>
              <w:left w:w="80" w:type="dxa"/>
              <w:bottom w:w="50" w:type="dxa"/>
              <w:right w:w="80" w:type="dxa"/>
            </w:tcMar>
            <w:vAlign w:val="center"/>
          </w:tcPr>
          <w:p w14:paraId="0ABD42C1" w14:textId="77777777" w:rsidR="00C83D10" w:rsidRDefault="00000000">
            <w:pPr>
              <w:spacing w:before="40" w:after="40" w:line="240" w:lineRule="auto"/>
            </w:pPr>
            <w:r>
              <w:rPr>
                <w:sz w:val="23"/>
              </w:rPr>
              <w:t>United Nations Sustainable Development Goal</w:t>
            </w:r>
          </w:p>
        </w:tc>
      </w:tr>
      <w:tr w:rsidR="00C83D10" w14:paraId="28508BD4" w14:textId="77777777">
        <w:trPr>
          <w:jc w:val="center"/>
        </w:trPr>
        <w:tc>
          <w:tcPr>
            <w:tcW w:w="4110" w:type="dxa"/>
            <w:tcMar>
              <w:top w:w="50" w:type="dxa"/>
              <w:left w:w="80" w:type="dxa"/>
              <w:bottom w:w="50" w:type="dxa"/>
              <w:right w:w="80" w:type="dxa"/>
            </w:tcMar>
            <w:vAlign w:val="center"/>
          </w:tcPr>
          <w:p w14:paraId="0BDEB6A9" w14:textId="77777777" w:rsidR="00C83D10" w:rsidRDefault="00000000">
            <w:pPr>
              <w:spacing w:before="40" w:after="40" w:line="240" w:lineRule="auto"/>
            </w:pPr>
            <w:r>
              <w:rPr>
                <w:b/>
                <w:sz w:val="23"/>
              </w:rPr>
              <w:t>SLIIT</w:t>
            </w:r>
          </w:p>
        </w:tc>
        <w:tc>
          <w:tcPr>
            <w:tcW w:w="4110" w:type="dxa"/>
            <w:tcMar>
              <w:top w:w="50" w:type="dxa"/>
              <w:left w:w="80" w:type="dxa"/>
              <w:bottom w:w="50" w:type="dxa"/>
              <w:right w:w="80" w:type="dxa"/>
            </w:tcMar>
            <w:vAlign w:val="center"/>
          </w:tcPr>
          <w:p w14:paraId="7A123A39" w14:textId="77777777" w:rsidR="00C83D10" w:rsidRDefault="00000000">
            <w:pPr>
              <w:spacing w:before="40" w:after="40" w:line="240" w:lineRule="auto"/>
            </w:pPr>
            <w:r>
              <w:rPr>
                <w:sz w:val="23"/>
              </w:rPr>
              <w:t>Sri Lanka Institute of Information Technology</w:t>
            </w:r>
          </w:p>
        </w:tc>
      </w:tr>
      <w:tr w:rsidR="00C83D10" w14:paraId="58B04FCF" w14:textId="77777777">
        <w:trPr>
          <w:jc w:val="center"/>
        </w:trPr>
        <w:tc>
          <w:tcPr>
            <w:tcW w:w="4110" w:type="dxa"/>
            <w:tcMar>
              <w:top w:w="50" w:type="dxa"/>
              <w:left w:w="80" w:type="dxa"/>
              <w:bottom w:w="50" w:type="dxa"/>
              <w:right w:w="80" w:type="dxa"/>
            </w:tcMar>
            <w:vAlign w:val="center"/>
          </w:tcPr>
          <w:p w14:paraId="351105E1" w14:textId="77777777" w:rsidR="00C83D10" w:rsidRDefault="00000000">
            <w:pPr>
              <w:spacing w:before="40" w:after="40" w:line="240" w:lineRule="auto"/>
            </w:pPr>
            <w:r>
              <w:rPr>
                <w:b/>
                <w:sz w:val="23"/>
              </w:rPr>
              <w:t>SUS</w:t>
            </w:r>
          </w:p>
        </w:tc>
        <w:tc>
          <w:tcPr>
            <w:tcW w:w="4110" w:type="dxa"/>
            <w:tcMar>
              <w:top w:w="50" w:type="dxa"/>
              <w:left w:w="80" w:type="dxa"/>
              <w:bottom w:w="50" w:type="dxa"/>
              <w:right w:w="80" w:type="dxa"/>
            </w:tcMar>
            <w:vAlign w:val="center"/>
          </w:tcPr>
          <w:p w14:paraId="691B559D" w14:textId="77777777" w:rsidR="00C83D10" w:rsidRDefault="00000000">
            <w:pPr>
              <w:spacing w:before="40" w:after="40" w:line="240" w:lineRule="auto"/>
            </w:pPr>
            <w:r>
              <w:rPr>
                <w:sz w:val="23"/>
              </w:rPr>
              <w:t>System Usability Scale</w:t>
            </w:r>
          </w:p>
        </w:tc>
      </w:tr>
      <w:tr w:rsidR="00C83D10" w14:paraId="7627CAC3" w14:textId="77777777">
        <w:trPr>
          <w:jc w:val="center"/>
        </w:trPr>
        <w:tc>
          <w:tcPr>
            <w:tcW w:w="4110" w:type="dxa"/>
            <w:tcMar>
              <w:top w:w="50" w:type="dxa"/>
              <w:left w:w="80" w:type="dxa"/>
              <w:bottom w:w="50" w:type="dxa"/>
              <w:right w:w="80" w:type="dxa"/>
            </w:tcMar>
            <w:vAlign w:val="center"/>
          </w:tcPr>
          <w:p w14:paraId="7EF2A7FD" w14:textId="77777777" w:rsidR="00C83D10" w:rsidRDefault="00000000">
            <w:pPr>
              <w:spacing w:before="40" w:after="40" w:line="240" w:lineRule="auto"/>
            </w:pPr>
            <w:r>
              <w:rPr>
                <w:b/>
                <w:sz w:val="23"/>
              </w:rPr>
              <w:t>TAF</w:t>
            </w:r>
          </w:p>
        </w:tc>
        <w:tc>
          <w:tcPr>
            <w:tcW w:w="4110" w:type="dxa"/>
            <w:tcMar>
              <w:top w:w="50" w:type="dxa"/>
              <w:left w:w="80" w:type="dxa"/>
              <w:bottom w:w="50" w:type="dxa"/>
              <w:right w:w="80" w:type="dxa"/>
            </w:tcMar>
            <w:vAlign w:val="center"/>
          </w:tcPr>
          <w:p w14:paraId="3E23956A" w14:textId="77777777" w:rsidR="00C83D10" w:rsidRDefault="00000000">
            <w:pPr>
              <w:spacing w:before="40" w:after="40" w:line="240" w:lineRule="auto"/>
            </w:pPr>
            <w:r>
              <w:rPr>
                <w:sz w:val="23"/>
              </w:rPr>
              <w:t>Topic Assessment Form</w:t>
            </w:r>
          </w:p>
        </w:tc>
      </w:tr>
      <w:tr w:rsidR="00C83D10" w14:paraId="345523DF" w14:textId="77777777">
        <w:trPr>
          <w:jc w:val="center"/>
        </w:trPr>
        <w:tc>
          <w:tcPr>
            <w:tcW w:w="4110" w:type="dxa"/>
            <w:tcMar>
              <w:top w:w="50" w:type="dxa"/>
              <w:left w:w="80" w:type="dxa"/>
              <w:bottom w:w="50" w:type="dxa"/>
              <w:right w:w="80" w:type="dxa"/>
            </w:tcMar>
            <w:vAlign w:val="center"/>
          </w:tcPr>
          <w:p w14:paraId="6F9A9113" w14:textId="77777777" w:rsidR="00C83D10" w:rsidRDefault="00000000">
            <w:pPr>
              <w:spacing w:before="40" w:after="40" w:line="240" w:lineRule="auto"/>
            </w:pPr>
            <w:r>
              <w:rPr>
                <w:b/>
                <w:sz w:val="23"/>
              </w:rPr>
              <w:t>TP / TN</w:t>
            </w:r>
          </w:p>
        </w:tc>
        <w:tc>
          <w:tcPr>
            <w:tcW w:w="4110" w:type="dxa"/>
            <w:tcMar>
              <w:top w:w="50" w:type="dxa"/>
              <w:left w:w="80" w:type="dxa"/>
              <w:bottom w:w="50" w:type="dxa"/>
              <w:right w:w="80" w:type="dxa"/>
            </w:tcMar>
            <w:vAlign w:val="center"/>
          </w:tcPr>
          <w:p w14:paraId="17BC7805" w14:textId="77777777" w:rsidR="00C83D10" w:rsidRDefault="00000000">
            <w:pPr>
              <w:spacing w:before="40" w:after="40" w:line="240" w:lineRule="auto"/>
            </w:pPr>
            <w:r>
              <w:rPr>
                <w:sz w:val="23"/>
              </w:rPr>
              <w:t>True Positive / True Negative</w:t>
            </w:r>
          </w:p>
        </w:tc>
      </w:tr>
      <w:tr w:rsidR="00C83D10" w14:paraId="5940CE92" w14:textId="77777777">
        <w:trPr>
          <w:jc w:val="center"/>
        </w:trPr>
        <w:tc>
          <w:tcPr>
            <w:tcW w:w="4110" w:type="dxa"/>
            <w:tcMar>
              <w:top w:w="50" w:type="dxa"/>
              <w:left w:w="80" w:type="dxa"/>
              <w:bottom w:w="50" w:type="dxa"/>
              <w:right w:w="80" w:type="dxa"/>
            </w:tcMar>
            <w:vAlign w:val="center"/>
          </w:tcPr>
          <w:p w14:paraId="414DE380" w14:textId="77777777" w:rsidR="00C83D10" w:rsidRDefault="00000000">
            <w:pPr>
              <w:spacing w:before="40" w:after="40" w:line="240" w:lineRule="auto"/>
            </w:pPr>
            <w:r>
              <w:rPr>
                <w:b/>
                <w:sz w:val="23"/>
              </w:rPr>
              <w:t>UAT</w:t>
            </w:r>
          </w:p>
        </w:tc>
        <w:tc>
          <w:tcPr>
            <w:tcW w:w="4110" w:type="dxa"/>
            <w:tcMar>
              <w:top w:w="50" w:type="dxa"/>
              <w:left w:w="80" w:type="dxa"/>
              <w:bottom w:w="50" w:type="dxa"/>
              <w:right w:w="80" w:type="dxa"/>
            </w:tcMar>
            <w:vAlign w:val="center"/>
          </w:tcPr>
          <w:p w14:paraId="641D75E5" w14:textId="77777777" w:rsidR="00C83D10" w:rsidRDefault="00000000">
            <w:pPr>
              <w:spacing w:before="40" w:after="40" w:line="240" w:lineRule="auto"/>
            </w:pPr>
            <w:r>
              <w:rPr>
                <w:sz w:val="23"/>
              </w:rPr>
              <w:t>User Acceptance Testing</w:t>
            </w:r>
          </w:p>
        </w:tc>
      </w:tr>
      <w:tr w:rsidR="00C83D10" w14:paraId="35DB453C" w14:textId="77777777">
        <w:trPr>
          <w:jc w:val="center"/>
        </w:trPr>
        <w:tc>
          <w:tcPr>
            <w:tcW w:w="4110" w:type="dxa"/>
            <w:tcMar>
              <w:top w:w="50" w:type="dxa"/>
              <w:left w:w="80" w:type="dxa"/>
              <w:bottom w:w="50" w:type="dxa"/>
              <w:right w:w="80" w:type="dxa"/>
            </w:tcMar>
            <w:vAlign w:val="center"/>
          </w:tcPr>
          <w:p w14:paraId="2641A4F6" w14:textId="77777777" w:rsidR="00C83D10" w:rsidRDefault="00000000">
            <w:pPr>
              <w:spacing w:before="40" w:after="40" w:line="240" w:lineRule="auto"/>
            </w:pPr>
            <w:r>
              <w:rPr>
                <w:b/>
                <w:sz w:val="23"/>
              </w:rPr>
              <w:t>UI</w:t>
            </w:r>
          </w:p>
        </w:tc>
        <w:tc>
          <w:tcPr>
            <w:tcW w:w="4110" w:type="dxa"/>
            <w:tcMar>
              <w:top w:w="50" w:type="dxa"/>
              <w:left w:w="80" w:type="dxa"/>
              <w:bottom w:w="50" w:type="dxa"/>
              <w:right w:w="80" w:type="dxa"/>
            </w:tcMar>
            <w:vAlign w:val="center"/>
          </w:tcPr>
          <w:p w14:paraId="3F6236C0" w14:textId="77777777" w:rsidR="00C83D10" w:rsidRDefault="00000000">
            <w:pPr>
              <w:spacing w:before="40" w:after="40" w:line="240" w:lineRule="auto"/>
            </w:pPr>
            <w:r>
              <w:rPr>
                <w:sz w:val="23"/>
              </w:rPr>
              <w:t>User Interface</w:t>
            </w:r>
          </w:p>
        </w:tc>
      </w:tr>
    </w:tbl>
    <w:p w14:paraId="37FBCE56" w14:textId="77777777" w:rsidR="00C83D10" w:rsidRDefault="00C83D10">
      <w:pPr>
        <w:spacing w:after="80"/>
      </w:pPr>
    </w:p>
    <w:p w14:paraId="52279447" w14:textId="77777777" w:rsidR="00C83D10" w:rsidRDefault="00000000">
      <w:r>
        <w:br w:type="page"/>
      </w:r>
    </w:p>
    <w:p w14:paraId="53705C3B" w14:textId="77777777" w:rsidR="00C83D10" w:rsidRDefault="00000000">
      <w:pPr>
        <w:pStyle w:val="FrontMatterHeading"/>
        <w:spacing w:before="240" w:after="240" w:line="240" w:lineRule="auto"/>
      </w:pPr>
      <w:r>
        <w:t>LIST OF APPENDICES</w:t>
      </w:r>
    </w:p>
    <w:p w14:paraId="188F279E" w14:textId="77777777" w:rsidR="00C83D10" w:rsidRDefault="00000000">
      <w:pPr>
        <w:spacing w:line="240" w:lineRule="auto"/>
        <w:jc w:val="right"/>
      </w:pPr>
      <w:r>
        <w:t>Page</w:t>
      </w:r>
    </w:p>
    <w:p w14:paraId="46EF8641" w14:textId="77777777" w:rsidR="00C83D10" w:rsidRDefault="00000000">
      <w:pPr>
        <w:pStyle w:val="TOC1"/>
        <w:tabs>
          <w:tab w:val="right" w:leader="dot" w:pos="8211"/>
        </w:tabs>
        <w:spacing w:before="20" w:after="20" w:line="240" w:lineRule="auto"/>
      </w:pPr>
      <w:r>
        <w:t>Appendix - A Extended Experimental Results, Production Calibration Artifact (`c4_artifact.json`), and Complete 50-Span Dual-Rater Blind Audit Table</w:t>
      </w:r>
      <w:r>
        <w:tab/>
        <w:t>100</w:t>
      </w:r>
    </w:p>
    <w:p w14:paraId="6DFE4BBE" w14:textId="77777777" w:rsidR="00C83D10" w:rsidRDefault="00000000">
      <w:pPr>
        <w:pStyle w:val="TOC1"/>
        <w:tabs>
          <w:tab w:val="right" w:leader="dot" w:pos="8211"/>
        </w:tabs>
        <w:spacing w:before="20" w:after="20" w:line="240" w:lineRule="auto"/>
      </w:pPr>
      <w:r>
        <w:t>Appendix - B Academic Integrity and Generative AI Use Disclosure Log</w:t>
      </w:r>
      <w:r>
        <w:tab/>
        <w:t>104</w:t>
      </w:r>
    </w:p>
    <w:p w14:paraId="4FACB9F3" w14:textId="77777777" w:rsidR="00C83D10" w:rsidRDefault="00C83D10">
      <w:pPr>
        <w:sectPr w:rsidR="00C83D10">
          <w:footerReference w:type="default" r:id="rId10"/>
          <w:pgSz w:w="11906" w:h="16838"/>
          <w:pgMar w:top="1417" w:right="1417" w:bottom="2268" w:left="2268" w:header="709" w:footer="850" w:gutter="0"/>
          <w:pgNumType w:fmt="lowerRoman" w:start="1"/>
          <w:cols w:space="720"/>
          <w:docGrid w:linePitch="360"/>
        </w:sectPr>
      </w:pPr>
    </w:p>
    <w:p w14:paraId="306677EB" w14:textId="77777777" w:rsidR="00C83D10" w:rsidRDefault="00000000">
      <w:pPr>
        <w:pStyle w:val="Heading1"/>
        <w:spacing w:before="240"/>
      </w:pPr>
      <w:bookmarkStart w:id="0" w:name="_Toc242650994"/>
      <w:r>
        <w:rPr>
          <w:rFonts w:ascii="Times New Roman" w:hAnsi="Times New Roman"/>
        </w:rPr>
        <w:t>1 INTRODUCTION</w:t>
      </w:r>
      <w:bookmarkEnd w:id="0"/>
    </w:p>
    <w:p w14:paraId="661347A3" w14:textId="77777777" w:rsidR="00C83D10" w:rsidRDefault="00000000">
      <w:pPr>
        <w:pStyle w:val="Heading2"/>
        <w:spacing w:before="200"/>
      </w:pPr>
      <w:bookmarkStart w:id="1" w:name="_Toc242650995"/>
      <w:r>
        <w:rPr>
          <w:rFonts w:ascii="Times New Roman" w:hAnsi="Times New Roman"/>
        </w:rPr>
        <w:t>1.1 Overall Project Context</w:t>
      </w:r>
      <w:bookmarkEnd w:id="1"/>
    </w:p>
    <w:p w14:paraId="0CB02D2E" w14:textId="0F7CBBE1" w:rsidR="00C83D10" w:rsidRDefault="00000000">
      <w:r>
        <w:t xml:space="preserve">Large Language Models (LLMs) are now widely used in enterprise knowledge systems, clinical summarisation, legal analysis, and automated customer support. Improvements in training scale and instruction tuning have not removed the tendency of standalone models to hallucinate. They can still produce fluent, confident statements that are factually wrong or lack support from reliable sources [1], [2]. </w:t>
      </w:r>
      <w:r>
        <w:br/>
        <w:t>Many deployed systems therefore rely heavily on Retrieval-Augmented Generation (RAG) [3]. In a standard RAG pipeline, the user's query is used to retrieve relevant passages from an indexed document store, and the language model draws on those passages to produce its answer.</w:t>
      </w:r>
    </w:p>
    <w:p w14:paraId="5DC205F1" w14:textId="461317E0" w:rsidR="00C83D10" w:rsidRDefault="00000000">
      <w:r>
        <w:t xml:space="preserve">Grounding an answer in retrieved text reduces pure fabrication, but hallucinations still occur. Niu et al. [6] evaluated 17,790 RAGTruth responses covering Question Answering (QA), Data-to-Text (D2T), and Summarization. They found at least one hallucinated span in 43.1% of the RAG responses. The errors fall </w:t>
      </w:r>
      <w:r>
        <w:br/>
        <w:t>into two categories:</w:t>
      </w:r>
    </w:p>
    <w:p w14:paraId="776ACC48" w14:textId="26FF644E" w:rsidR="00C83D10" w:rsidRDefault="00000000">
      <w:pPr>
        <w:spacing w:before="40" w:after="60"/>
        <w:ind w:left="454" w:hanging="227"/>
      </w:pPr>
      <w:r>
        <w:t>1. Context Conflicts (Evident Conflict and Subtle Conflict): The relevant fact appears in the retrieved context, but the model reads it incorrectly or changes it. For example, an answer may give 1925 as the year of an event even though the source passage gives 1889.</w:t>
      </w:r>
    </w:p>
    <w:p w14:paraId="572BEF46" w14:textId="5E717A6A" w:rsidR="00C83D10" w:rsidRDefault="00000000">
      <w:pPr>
        <w:spacing w:before="40" w:after="60"/>
        <w:ind w:left="454" w:hanging="227"/>
      </w:pPr>
      <w:r>
        <w:t>2. Baseless Fabrications (Evident Baseless Info and Subtle Baseless Info): The model makes a claim for which the retrieved passage contains no evidence. Such claims may come from parametric training memory or may be entirely fabricated.</w:t>
      </w:r>
    </w:p>
    <w:p w14:paraId="4B8739DA" w14:textId="304C1396" w:rsidR="00C83D10" w:rsidRDefault="00000000">
      <w:r>
        <w:t>Hallucinations that go undetected pose serious operational risks in healthcare, finance, and law. Existing evaluation tools, including Ragas [12], TruLens [30], Vectara HHEM [28], and general LLM judges, have four main limitations:</w:t>
      </w:r>
    </w:p>
    <w:p w14:paraId="1DC34FD7" w14:textId="10EBC564" w:rsidR="00C83D10" w:rsidRDefault="00000000">
      <w:pPr>
        <w:spacing w:before="40" w:after="60"/>
        <w:ind w:left="454" w:hanging="227"/>
      </w:pPr>
      <w:r>
        <w:t>• Response-Level Granularity: Most tools assign one faithfulness score, such as</w:t>
      </w:r>
      <w:r w:rsidR="00BA2216">
        <w:t xml:space="preserve"> </w:t>
      </w:r>
      <w:r>
        <w:t>0.64, to an entire multi-paragraph response. They do not identify the particular words that are hallucinated.</w:t>
      </w:r>
    </w:p>
    <w:p w14:paraId="68DAB74E" w14:textId="400052C9" w:rsidR="00C83D10" w:rsidRDefault="00000000">
      <w:pPr>
        <w:spacing w:before="40" w:after="60"/>
        <w:ind w:left="454" w:hanging="227"/>
      </w:pPr>
      <w:r>
        <w:t>• Miscalibrated Scores: Raw neural classifier scores do not reflect empirical error rates, so they provide an unreliable basis for choosing thresholds [25].</w:t>
      </w:r>
    </w:p>
    <w:p w14:paraId="29B72120" w14:textId="6774D178" w:rsidR="00C83D10" w:rsidRDefault="00000000">
      <w:pPr>
        <w:spacing w:before="40" w:after="60"/>
        <w:ind w:left="454" w:hanging="227"/>
      </w:pPr>
      <w:r>
        <w:t>• Lack of Shift Awareness: The coverage guarantees of split conformal prediction [16] depend on test data being exchangeable with calibration data. A domain shift can reduce coverage without any warning.</w:t>
      </w:r>
    </w:p>
    <w:p w14:paraId="717E90C7" w14:textId="7224A049" w:rsidR="00C83D10" w:rsidRDefault="00000000">
      <w:pPr>
        <w:spacing w:before="40" w:after="60"/>
        <w:ind w:left="454" w:hanging="227"/>
      </w:pPr>
      <w:r>
        <w:t>• No Calibrated Grounding or Abstention: Once a suspicious answer span has been flagged, the auditor must still locate its source sentence or establish that no evidence exists. This requires reading the full retrieved context, which averages 19.05 sentences per span on RAGTruth.</w:t>
      </w:r>
    </w:p>
    <w:p w14:paraId="1F851F6D" w14:textId="77777777" w:rsidR="00C83D10" w:rsidRDefault="00000000">
      <w:r>
        <w:t xml:space="preserve">To resolve these challenges in an integrated software platform, Research Group </w:t>
      </w:r>
      <w:r>
        <w:rPr>
          <w:b/>
        </w:rPr>
        <w:t>R26-DS-018</w:t>
      </w:r>
      <w:r>
        <w:t xml:space="preserve"> developed </w:t>
      </w:r>
      <w:r>
        <w:rPr>
          <w:b/>
        </w:rPr>
        <w:t>TrustRAG: Span-Level Calibrated Hallucination Detection for Retrieval-Augmented Generation</w:t>
      </w:r>
      <w:r>
        <w:t>. TrustRAG is organised into four contract-driven components governed by a unified Pydantic schema (src/common/schema.py) and verified by 861 automated tests:</w:t>
      </w:r>
    </w:p>
    <w:p w14:paraId="599B2DF8" w14:textId="691D037E" w:rsidR="00BA2216" w:rsidRDefault="00BA2216" w:rsidP="00BA2216">
      <w:pPr>
        <w:pStyle w:val="Caption"/>
        <w:keepNext/>
      </w:pPr>
      <w:r>
        <w:t xml:space="preserve">Table </w:t>
      </w:r>
      <w:fldSimple w:instr=" SEQ Table \* ARABIC ">
        <w:r>
          <w:rPr>
            <w:noProof/>
          </w:rPr>
          <w:t>1</w:t>
        </w:r>
      </w:fldSimple>
      <w:r>
        <w:t>.</w:t>
      </w:r>
      <w:r w:rsidRPr="00DE22BD">
        <w:rPr>
          <w:noProof/>
        </w:rPr>
        <w:t>1: Ownership and Interface Boundaries of the Four TrustRAG Research Components.</w:t>
      </w:r>
    </w:p>
    <w:tbl>
      <w:tblPr>
        <w:tblStyle w:val="TableGrid"/>
        <w:tblW w:w="0" w:type="auto"/>
        <w:jc w:val="center"/>
        <w:tblLook w:val="04A0" w:firstRow="1" w:lastRow="0" w:firstColumn="1" w:lastColumn="0" w:noHBand="0" w:noVBand="1"/>
      </w:tblPr>
      <w:tblGrid>
        <w:gridCol w:w="1666"/>
        <w:gridCol w:w="1768"/>
        <w:gridCol w:w="1795"/>
        <w:gridCol w:w="3152"/>
      </w:tblGrid>
      <w:tr w:rsidR="00C83D10" w14:paraId="5495C005" w14:textId="77777777">
        <w:trPr>
          <w:jc w:val="center"/>
        </w:trPr>
        <w:tc>
          <w:tcPr>
            <w:tcW w:w="2055" w:type="dxa"/>
            <w:shd w:val="clear" w:color="auto" w:fill="EDEDED"/>
            <w:tcMar>
              <w:top w:w="50" w:type="dxa"/>
              <w:left w:w="80" w:type="dxa"/>
              <w:bottom w:w="50" w:type="dxa"/>
              <w:right w:w="80" w:type="dxa"/>
            </w:tcMar>
            <w:vAlign w:val="center"/>
          </w:tcPr>
          <w:p w14:paraId="6E542FCF" w14:textId="77777777" w:rsidR="00C83D10" w:rsidRDefault="00000000">
            <w:pPr>
              <w:spacing w:before="20" w:after="20" w:line="240" w:lineRule="auto"/>
            </w:pPr>
            <w:r>
              <w:rPr>
                <w:b/>
                <w:sz w:val="21"/>
              </w:rPr>
              <w:t>Component</w:t>
            </w:r>
          </w:p>
        </w:tc>
        <w:tc>
          <w:tcPr>
            <w:tcW w:w="2055" w:type="dxa"/>
            <w:shd w:val="clear" w:color="auto" w:fill="EDEDED"/>
            <w:tcMar>
              <w:top w:w="50" w:type="dxa"/>
              <w:left w:w="80" w:type="dxa"/>
              <w:bottom w:w="50" w:type="dxa"/>
              <w:right w:w="80" w:type="dxa"/>
            </w:tcMar>
            <w:vAlign w:val="center"/>
          </w:tcPr>
          <w:p w14:paraId="2EBB1B8D" w14:textId="77777777" w:rsidR="00C83D10" w:rsidRDefault="00000000">
            <w:pPr>
              <w:spacing w:before="20" w:after="20" w:line="240" w:lineRule="auto"/>
            </w:pPr>
            <w:r>
              <w:rPr>
                <w:b/>
                <w:sz w:val="21"/>
              </w:rPr>
              <w:t>Owner &amp; Student ID</w:t>
            </w:r>
          </w:p>
        </w:tc>
        <w:tc>
          <w:tcPr>
            <w:tcW w:w="2055" w:type="dxa"/>
            <w:shd w:val="clear" w:color="auto" w:fill="EDEDED"/>
            <w:tcMar>
              <w:top w:w="50" w:type="dxa"/>
              <w:left w:w="80" w:type="dxa"/>
              <w:bottom w:w="50" w:type="dxa"/>
              <w:right w:w="80" w:type="dxa"/>
            </w:tcMar>
            <w:vAlign w:val="center"/>
          </w:tcPr>
          <w:p w14:paraId="5B1CB3BB" w14:textId="77777777" w:rsidR="00C83D10" w:rsidRDefault="00000000">
            <w:pPr>
              <w:spacing w:before="20" w:after="20" w:line="240" w:lineRule="auto"/>
            </w:pPr>
            <w:r>
              <w:rPr>
                <w:b/>
                <w:sz w:val="21"/>
              </w:rPr>
              <w:t>Core Research &amp; Engineering Responsibility</w:t>
            </w:r>
          </w:p>
        </w:tc>
        <w:tc>
          <w:tcPr>
            <w:tcW w:w="2055" w:type="dxa"/>
            <w:shd w:val="clear" w:color="auto" w:fill="EDEDED"/>
            <w:tcMar>
              <w:top w:w="50" w:type="dxa"/>
              <w:left w:w="80" w:type="dxa"/>
              <w:bottom w:w="50" w:type="dxa"/>
              <w:right w:w="80" w:type="dxa"/>
            </w:tcMar>
            <w:vAlign w:val="center"/>
          </w:tcPr>
          <w:p w14:paraId="77280005" w14:textId="77777777" w:rsidR="00C83D10" w:rsidRDefault="00000000">
            <w:pPr>
              <w:spacing w:before="20" w:after="20" w:line="240" w:lineRule="auto"/>
            </w:pPr>
            <w:r>
              <w:rPr>
                <w:b/>
                <w:sz w:val="21"/>
              </w:rPr>
              <w:t>Primary Frozen Schema Fields (src/common/schema.py)</w:t>
            </w:r>
          </w:p>
        </w:tc>
      </w:tr>
      <w:tr w:rsidR="00C83D10" w14:paraId="74093D00" w14:textId="77777777">
        <w:trPr>
          <w:jc w:val="center"/>
        </w:trPr>
        <w:tc>
          <w:tcPr>
            <w:tcW w:w="2055" w:type="dxa"/>
            <w:tcMar>
              <w:top w:w="50" w:type="dxa"/>
              <w:left w:w="80" w:type="dxa"/>
              <w:bottom w:w="50" w:type="dxa"/>
              <w:right w:w="80" w:type="dxa"/>
            </w:tcMar>
            <w:vAlign w:val="center"/>
          </w:tcPr>
          <w:p w14:paraId="0FF45191" w14:textId="77777777" w:rsidR="00C83D10" w:rsidRDefault="00000000">
            <w:pPr>
              <w:spacing w:before="20" w:after="20" w:line="240" w:lineRule="auto"/>
            </w:pPr>
            <w:r>
              <w:rPr>
                <w:b/>
                <w:sz w:val="21"/>
              </w:rPr>
              <w:t>Component 1 (C1)</w:t>
            </w:r>
          </w:p>
        </w:tc>
        <w:tc>
          <w:tcPr>
            <w:tcW w:w="2055" w:type="dxa"/>
            <w:tcMar>
              <w:top w:w="50" w:type="dxa"/>
              <w:left w:w="80" w:type="dxa"/>
              <w:bottom w:w="50" w:type="dxa"/>
              <w:right w:w="80" w:type="dxa"/>
            </w:tcMar>
            <w:vAlign w:val="center"/>
          </w:tcPr>
          <w:p w14:paraId="2AE9E1AC" w14:textId="77777777" w:rsidR="00C83D10" w:rsidRDefault="00000000">
            <w:pPr>
              <w:spacing w:before="20" w:after="20" w:line="240" w:lineRule="auto"/>
            </w:pPr>
            <w:r>
              <w:rPr>
                <w:sz w:val="21"/>
              </w:rPr>
              <w:t>Wimukthi Gunarathna (IT22060976)</w:t>
            </w:r>
          </w:p>
        </w:tc>
        <w:tc>
          <w:tcPr>
            <w:tcW w:w="2055" w:type="dxa"/>
            <w:tcMar>
              <w:top w:w="50" w:type="dxa"/>
              <w:left w:w="80" w:type="dxa"/>
              <w:bottom w:w="50" w:type="dxa"/>
              <w:right w:w="80" w:type="dxa"/>
            </w:tcMar>
            <w:vAlign w:val="center"/>
          </w:tcPr>
          <w:p w14:paraId="69834D96" w14:textId="77777777" w:rsidR="00C83D10" w:rsidRDefault="00000000">
            <w:pPr>
              <w:spacing w:before="20" w:after="20" w:line="240" w:lineRule="auto"/>
            </w:pPr>
            <w:r>
              <w:rPr>
                <w:sz w:val="21"/>
              </w:rPr>
              <w:t>Fine-tuned ModernBERT-base token-level sequence detector with character-offset span decoding (0.7623 example F1).</w:t>
            </w:r>
          </w:p>
        </w:tc>
        <w:tc>
          <w:tcPr>
            <w:tcW w:w="2055" w:type="dxa"/>
            <w:tcMar>
              <w:top w:w="50" w:type="dxa"/>
              <w:left w:w="80" w:type="dxa"/>
              <w:bottom w:w="50" w:type="dxa"/>
              <w:right w:w="80" w:type="dxa"/>
            </w:tcMar>
            <w:vAlign w:val="center"/>
          </w:tcPr>
          <w:p w14:paraId="6D4465FB" w14:textId="77777777" w:rsidR="00C83D10" w:rsidRDefault="00000000">
            <w:pPr>
              <w:spacing w:before="20" w:after="20" w:line="240" w:lineRule="auto"/>
            </w:pPr>
            <w:r>
              <w:rPr>
                <w:sz w:val="21"/>
              </w:rPr>
              <w:t>Span.start, Span.end, Span.text, Span.token_probs, Span.span_score</w:t>
            </w:r>
          </w:p>
        </w:tc>
      </w:tr>
      <w:tr w:rsidR="00C83D10" w14:paraId="7714BFEE" w14:textId="77777777">
        <w:trPr>
          <w:jc w:val="center"/>
        </w:trPr>
        <w:tc>
          <w:tcPr>
            <w:tcW w:w="2055" w:type="dxa"/>
            <w:tcMar>
              <w:top w:w="50" w:type="dxa"/>
              <w:left w:w="80" w:type="dxa"/>
              <w:bottom w:w="50" w:type="dxa"/>
              <w:right w:w="80" w:type="dxa"/>
            </w:tcMar>
            <w:vAlign w:val="center"/>
          </w:tcPr>
          <w:p w14:paraId="21761BB8" w14:textId="77777777" w:rsidR="00C83D10" w:rsidRDefault="00000000">
            <w:pPr>
              <w:spacing w:before="20" w:after="20" w:line="240" w:lineRule="auto"/>
            </w:pPr>
            <w:r>
              <w:rPr>
                <w:b/>
                <w:sz w:val="21"/>
              </w:rPr>
              <w:t>Component 2 (C2)</w:t>
            </w:r>
          </w:p>
        </w:tc>
        <w:tc>
          <w:tcPr>
            <w:tcW w:w="2055" w:type="dxa"/>
            <w:tcMar>
              <w:top w:w="50" w:type="dxa"/>
              <w:left w:w="80" w:type="dxa"/>
              <w:bottom w:w="50" w:type="dxa"/>
              <w:right w:w="80" w:type="dxa"/>
            </w:tcMar>
            <w:vAlign w:val="center"/>
          </w:tcPr>
          <w:p w14:paraId="4B1218EA" w14:textId="77777777" w:rsidR="00C83D10" w:rsidRDefault="00000000">
            <w:pPr>
              <w:spacing w:before="20" w:after="20" w:line="240" w:lineRule="auto"/>
            </w:pPr>
            <w:r>
              <w:rPr>
                <w:sz w:val="21"/>
              </w:rPr>
              <w:t>Sadini Wanniarachchi (IT22592546)</w:t>
            </w:r>
          </w:p>
        </w:tc>
        <w:tc>
          <w:tcPr>
            <w:tcW w:w="2055" w:type="dxa"/>
            <w:tcMar>
              <w:top w:w="50" w:type="dxa"/>
              <w:left w:w="80" w:type="dxa"/>
              <w:bottom w:w="50" w:type="dxa"/>
              <w:right w:w="80" w:type="dxa"/>
            </w:tcMar>
            <w:vAlign w:val="center"/>
          </w:tcPr>
          <w:p w14:paraId="1052B642" w14:textId="77777777" w:rsidR="00C83D10" w:rsidRDefault="00000000">
            <w:pPr>
              <w:spacing w:before="20" w:after="20" w:line="240" w:lineRule="auto"/>
            </w:pPr>
            <w:r>
              <w:rPr>
                <w:sz w:val="21"/>
              </w:rPr>
              <w:t>Post-hoc probability calibration (Platt scaling), split conformal tri-state classification (FLAG, ABSTAIN, PASS), and runtime exchangeability check.</w:t>
            </w:r>
          </w:p>
        </w:tc>
        <w:tc>
          <w:tcPr>
            <w:tcW w:w="2055" w:type="dxa"/>
            <w:tcMar>
              <w:top w:w="50" w:type="dxa"/>
              <w:left w:w="80" w:type="dxa"/>
              <w:bottom w:w="50" w:type="dxa"/>
              <w:right w:w="80" w:type="dxa"/>
            </w:tcMar>
            <w:vAlign w:val="center"/>
          </w:tcPr>
          <w:p w14:paraId="5026AF02" w14:textId="77777777" w:rsidR="00C83D10" w:rsidRDefault="00000000">
            <w:pPr>
              <w:spacing w:before="20" w:after="20" w:line="240" w:lineRule="auto"/>
            </w:pPr>
            <w:r>
              <w:rPr>
                <w:sz w:val="21"/>
              </w:rPr>
              <w:t>Span.calibrated_score, Span.conformal_decision, Span.prediction_set, AnalysisResult.guarantee_applies</w:t>
            </w:r>
          </w:p>
        </w:tc>
      </w:tr>
      <w:tr w:rsidR="00C83D10" w14:paraId="40E72D62" w14:textId="77777777">
        <w:trPr>
          <w:jc w:val="center"/>
        </w:trPr>
        <w:tc>
          <w:tcPr>
            <w:tcW w:w="2055" w:type="dxa"/>
            <w:tcMar>
              <w:top w:w="50" w:type="dxa"/>
              <w:left w:w="80" w:type="dxa"/>
              <w:bottom w:w="50" w:type="dxa"/>
              <w:right w:w="80" w:type="dxa"/>
            </w:tcMar>
            <w:vAlign w:val="center"/>
          </w:tcPr>
          <w:p w14:paraId="7214165A" w14:textId="77777777" w:rsidR="00C83D10" w:rsidRDefault="00000000">
            <w:pPr>
              <w:spacing w:before="20" w:after="20" w:line="240" w:lineRule="auto"/>
            </w:pPr>
            <w:r>
              <w:rPr>
                <w:b/>
                <w:sz w:val="21"/>
              </w:rPr>
              <w:t>Component 3 (C3)</w:t>
            </w:r>
          </w:p>
        </w:tc>
        <w:tc>
          <w:tcPr>
            <w:tcW w:w="2055" w:type="dxa"/>
            <w:tcMar>
              <w:top w:w="50" w:type="dxa"/>
              <w:left w:w="80" w:type="dxa"/>
              <w:bottom w:w="50" w:type="dxa"/>
              <w:right w:w="80" w:type="dxa"/>
            </w:tcMar>
            <w:vAlign w:val="center"/>
          </w:tcPr>
          <w:p w14:paraId="07AA7582" w14:textId="77777777" w:rsidR="00C83D10" w:rsidRDefault="00000000">
            <w:pPr>
              <w:spacing w:before="20" w:after="20" w:line="240" w:lineRule="auto"/>
            </w:pPr>
            <w:r>
              <w:rPr>
                <w:sz w:val="21"/>
              </w:rPr>
              <w:t>Ranya Sivakumar (IT22607232)</w:t>
            </w:r>
          </w:p>
        </w:tc>
        <w:tc>
          <w:tcPr>
            <w:tcW w:w="2055" w:type="dxa"/>
            <w:tcMar>
              <w:top w:w="50" w:type="dxa"/>
              <w:left w:w="80" w:type="dxa"/>
              <w:bottom w:w="50" w:type="dxa"/>
              <w:right w:w="80" w:type="dxa"/>
            </w:tcMar>
            <w:vAlign w:val="center"/>
          </w:tcPr>
          <w:p w14:paraId="316AA49D" w14:textId="77777777" w:rsidR="00C83D10" w:rsidRDefault="00000000">
            <w:pPr>
              <w:spacing w:before="20" w:after="20" w:line="240" w:lineRule="auto"/>
            </w:pPr>
            <w:r>
              <w:rPr>
                <w:sz w:val="21"/>
              </w:rPr>
              <w:t>Calibration-consistent explanation generation with linguistic hedging and bounded escalation on C2 abstentions.</w:t>
            </w:r>
          </w:p>
        </w:tc>
        <w:tc>
          <w:tcPr>
            <w:tcW w:w="2055" w:type="dxa"/>
            <w:tcMar>
              <w:top w:w="50" w:type="dxa"/>
              <w:left w:w="80" w:type="dxa"/>
              <w:bottom w:w="50" w:type="dxa"/>
              <w:right w:w="80" w:type="dxa"/>
            </w:tcMar>
            <w:vAlign w:val="center"/>
          </w:tcPr>
          <w:p w14:paraId="6339F133" w14:textId="77777777" w:rsidR="00C83D10" w:rsidRDefault="00000000">
            <w:pPr>
              <w:spacing w:before="20" w:after="20" w:line="240" w:lineRule="auto"/>
            </w:pPr>
            <w:r>
              <w:rPr>
                <w:sz w:val="21"/>
              </w:rPr>
              <w:t>Span.error_type, Span.explanation, Span.escalated</w:t>
            </w:r>
          </w:p>
        </w:tc>
      </w:tr>
      <w:tr w:rsidR="00C83D10" w14:paraId="0B1F9472" w14:textId="77777777">
        <w:trPr>
          <w:jc w:val="center"/>
        </w:trPr>
        <w:tc>
          <w:tcPr>
            <w:tcW w:w="2055" w:type="dxa"/>
            <w:tcMar>
              <w:top w:w="50" w:type="dxa"/>
              <w:left w:w="80" w:type="dxa"/>
              <w:bottom w:w="50" w:type="dxa"/>
              <w:right w:w="80" w:type="dxa"/>
            </w:tcMar>
            <w:vAlign w:val="center"/>
          </w:tcPr>
          <w:p w14:paraId="7FC4EC1A" w14:textId="77777777" w:rsidR="00C83D10" w:rsidRDefault="00000000">
            <w:pPr>
              <w:spacing w:before="20" w:after="20" w:line="240" w:lineRule="auto"/>
            </w:pPr>
            <w:r>
              <w:rPr>
                <w:b/>
                <w:sz w:val="21"/>
              </w:rPr>
              <w:t>Component 4 (C4)</w:t>
            </w:r>
            <w:r>
              <w:rPr>
                <w:sz w:val="21"/>
              </w:rPr>
              <w:t xml:space="preserve"> </w:t>
            </w:r>
            <w:r>
              <w:rPr>
                <w:i/>
                <w:sz w:val="21"/>
              </w:rPr>
              <w:t>(This Thesis)</w:t>
            </w:r>
          </w:p>
        </w:tc>
        <w:tc>
          <w:tcPr>
            <w:tcW w:w="2055" w:type="dxa"/>
            <w:tcMar>
              <w:top w:w="50" w:type="dxa"/>
              <w:left w:w="80" w:type="dxa"/>
              <w:bottom w:w="50" w:type="dxa"/>
              <w:right w:w="80" w:type="dxa"/>
            </w:tcMar>
            <w:vAlign w:val="center"/>
          </w:tcPr>
          <w:p w14:paraId="40A2AA0A" w14:textId="77777777" w:rsidR="00C83D10" w:rsidRDefault="00000000">
            <w:pPr>
              <w:spacing w:before="20" w:after="20" w:line="240" w:lineRule="auto"/>
            </w:pPr>
            <w:r>
              <w:rPr>
                <w:sz w:val="21"/>
              </w:rPr>
              <w:t>E. M. S. N. Rathnasiri (IT22047724)</w:t>
            </w:r>
          </w:p>
        </w:tc>
        <w:tc>
          <w:tcPr>
            <w:tcW w:w="2055" w:type="dxa"/>
            <w:tcMar>
              <w:top w:w="50" w:type="dxa"/>
              <w:left w:w="80" w:type="dxa"/>
              <w:bottom w:w="50" w:type="dxa"/>
              <w:right w:w="80" w:type="dxa"/>
            </w:tcMar>
            <w:vAlign w:val="center"/>
          </w:tcPr>
          <w:p w14:paraId="3B622091" w14:textId="77777777" w:rsidR="00C83D10" w:rsidRDefault="00000000">
            <w:pPr>
              <w:spacing w:before="20" w:after="20" w:line="240" w:lineRule="auto"/>
            </w:pPr>
            <w:r>
              <w:rPr>
                <w:sz w:val="21"/>
              </w:rPr>
              <w:t>Retrieval-attribution alignment, split conformal evidence prediction sets (70.63% reading reduction at 90.03% coverage), calibrated no-evidence abstention, and C1×C2×C4 tie-break fusion (+5.96 F1 pts).</w:t>
            </w:r>
          </w:p>
        </w:tc>
        <w:tc>
          <w:tcPr>
            <w:tcW w:w="2055" w:type="dxa"/>
            <w:tcMar>
              <w:top w:w="50" w:type="dxa"/>
              <w:left w:w="80" w:type="dxa"/>
              <w:bottom w:w="50" w:type="dxa"/>
              <w:right w:w="80" w:type="dxa"/>
            </w:tcMar>
            <w:vAlign w:val="center"/>
          </w:tcPr>
          <w:p w14:paraId="3E8839D6" w14:textId="77777777" w:rsidR="00C83D10" w:rsidRDefault="00000000">
            <w:pPr>
              <w:spacing w:before="20" w:after="20" w:line="240" w:lineRule="auto"/>
            </w:pPr>
            <w:r>
              <w:rPr>
                <w:sz w:val="21"/>
              </w:rPr>
              <w:t>Span.evidence_sentence, Span.evidence_index, Span.entailment_score, AnalysisResult.attribution_checked</w:t>
            </w:r>
          </w:p>
        </w:tc>
      </w:tr>
    </w:tbl>
    <w:p w14:paraId="558E9AC0" w14:textId="77777777" w:rsidR="00C83D10" w:rsidRDefault="00C83D10">
      <w:pPr>
        <w:spacing w:after="80"/>
      </w:pPr>
    </w:p>
    <w:p w14:paraId="5AD3A093" w14:textId="77777777" w:rsidR="00C83D10" w:rsidRDefault="00000000">
      <w:pPr>
        <w:pStyle w:val="Heading2"/>
        <w:spacing w:before="200"/>
      </w:pPr>
      <w:bookmarkStart w:id="2" w:name="_Toc242650996"/>
      <w:r>
        <w:rPr>
          <w:rFonts w:ascii="Times New Roman" w:hAnsi="Times New Roman"/>
        </w:rPr>
        <w:t>1.2 Individual Component Context</w:t>
      </w:r>
      <w:bookmarkEnd w:id="2"/>
    </w:p>
    <w:p w14:paraId="03C405AB" w14:textId="77777777" w:rsidR="00C83D10" w:rsidRDefault="00000000">
      <w:r>
        <w:t xml:space="preserve">Within TrustRAG, </w:t>
      </w:r>
      <w:r>
        <w:rPr>
          <w:b/>
        </w:rPr>
        <w:t>Component 4 (Retrieval-Attribution Alignment and Evidence Grounding)</w:t>
      </w:r>
      <w:r>
        <w:t xml:space="preserve"> serves as the bridge between answer-side span detection (Components 1 and 2) and source-side human verification. Once a span is flagged in a response, a human reviewer faces a practical question:</w:t>
      </w:r>
    </w:p>
    <w:p w14:paraId="121A1191" w14:textId="77777777" w:rsidR="00C83D10" w:rsidRDefault="00000000">
      <w:pPr>
        <w:spacing w:before="80" w:after="80" w:line="240" w:lineRule="auto"/>
        <w:ind w:left="567" w:right="340"/>
      </w:pPr>
      <w:r>
        <w:rPr>
          <w:i/>
          <w:sz w:val="23"/>
        </w:rPr>
        <w:t>Which sentence in the retrieved passage settles this claim—or is the claim completely unsupported by the source?</w:t>
      </w:r>
    </w:p>
    <w:p w14:paraId="0D20B41B" w14:textId="77777777" w:rsidR="00C83D10" w:rsidRDefault="00000000">
      <w:r>
        <w:t>Retrieving evidence for hallucinated spans presents several specific technical challenges:</w:t>
      </w:r>
    </w:p>
    <w:p w14:paraId="3AAA2DC6" w14:textId="05A7C4F2" w:rsidR="00C83D10" w:rsidRDefault="00000000">
      <w:pPr>
        <w:spacing w:before="40" w:after="60"/>
        <w:ind w:left="454" w:hanging="227"/>
      </w:pPr>
      <w:r>
        <w:t>1. Annotators often shorten the source sentences, change whitespace, or bring multi-line JSON values together. A suitable containment matching protocol must therefore be established before an attribution model can be evaluated.</w:t>
      </w:r>
    </w:p>
    <w:p w14:paraId="2DAAE716" w14:textId="11B9FDC1" w:rsidR="00C83D10" w:rsidRDefault="00000000">
      <w:pPr>
        <w:spacing w:before="40" w:after="60"/>
        <w:ind w:left="454" w:hanging="227"/>
      </w:pPr>
      <w:r>
        <w:t>2. Standard retrieval tools always return the sentence with the highest score. For an Evident Conflict, that sentence reveals the contradiction. For a Baseless claim, however, no supporting sentence exists. Baseless claims account for 72.73% of annotated QA spans. Returning a citation in these cases misleads the reviewer and gives 0.0000 recall on baseless errors. Component 4 uses a calibrated</w:t>
      </w:r>
      <w:r w:rsidR="00BA2216">
        <w:t xml:space="preserve"> </w:t>
      </w:r>
      <w:r>
        <w:t>abstention threshold (τ = 0.1973) to explicitly identify missing evidence.</w:t>
      </w:r>
    </w:p>
    <w:p w14:paraId="10700EE3" w14:textId="18D1F6A3" w:rsidR="00C83D10" w:rsidRDefault="00000000">
      <w:pPr>
        <w:spacing w:before="40" w:after="60"/>
        <w:ind w:left="454" w:hanging="227"/>
      </w:pPr>
      <w:r>
        <w:t xml:space="preserve">3. RAGTruth context passages contain an average of 19.05 sentences and can contain as many as 89. A top-1 result does not guarantee that the true evidence sentence has been retrieved, while reading all 19 sentences is too time-consuming. Component 4 uses split-conformal prediction with Least Ambiguous Set-Valued </w:t>
      </w:r>
      <w:r>
        <w:br/>
        <w:t>Classifiers (LAC) to form a small evidence set C_α(s). At α = 0.10, this set guarantees 90.03% coverage and reduces the average reading burden to 4.61 sentences per span, a 70.63% reduction in reading effort.</w:t>
      </w:r>
    </w:p>
    <w:p w14:paraId="35F7D06A" w14:textId="065D2123" w:rsidR="00C83D10" w:rsidRDefault="00000000">
      <w:pPr>
        <w:spacing w:before="40" w:after="60"/>
        <w:ind w:left="454" w:hanging="227"/>
      </w:pPr>
      <w:r>
        <w:t>4. Component 2 abstains on 37.4% of spans to preserve coverage. If Component 2 gives an ABSTAIN decision and Component 4 finds no evidence anywhere in the source passage, c4_tie_break promotes the span. This recovers 65 true-positive responses and raises response F1 from 0.6960 to 0.7557 (+5.96 points).</w:t>
      </w:r>
    </w:p>
    <w:p w14:paraId="7F0343F4" w14:textId="77777777" w:rsidR="00C83D10" w:rsidRDefault="00000000">
      <w:pPr>
        <w:pStyle w:val="Heading2"/>
        <w:spacing w:before="200"/>
      </w:pPr>
      <w:bookmarkStart w:id="3" w:name="_Toc242650997"/>
      <w:r>
        <w:rPr>
          <w:rFonts w:ascii="Times New Roman" w:hAnsi="Times New Roman"/>
        </w:rPr>
        <w:t>1.3 Problem Statement</w:t>
      </w:r>
      <w:bookmarkEnd w:id="3"/>
    </w:p>
    <w:p w14:paraId="3B52D27D" w14:textId="77777777" w:rsidR="00C83D10" w:rsidRDefault="00000000">
      <w:r>
        <w:t>This dissertation investigates the following problem:</w:t>
      </w:r>
    </w:p>
    <w:p w14:paraId="7361E025" w14:textId="42E64C85" w:rsidR="00C83D10" w:rsidRDefault="00000000">
      <w:pPr>
        <w:spacing w:before="80" w:after="80" w:line="240" w:lineRule="auto"/>
        <w:ind w:left="567" w:right="340"/>
      </w:pPr>
      <w:r>
        <w:t xml:space="preserve">Problem Statement: For a retrieved passage D divided into sentences (c_1, \dots, c_m) and an answer span s_i flagged by a </w:t>
      </w:r>
      <w:r>
        <w:br/>
        <w:t>hallucination detector, current RAG evaluation systems lack a calibrated attribution method that meets four requirements. It must (i) link conflict spans to their exact source sentence when human supervision is non-</w:t>
      </w:r>
      <w:r>
        <w:br/>
        <w:t xml:space="preserve">verbatim; (ii) produce finite-sample conformal evidence sets that bound reviewer reading effort while guaranteeing coverage; (iii) abstain when a baseless span has no source evidence; and (iv) operate </w:t>
      </w:r>
      <w:r>
        <w:br/>
        <w:t>alongside an active transformer model with &lt;50 ms CPU latency and 0 MB extra GPU memory. Four empirical measurements on RAGTruth establish this problem:</w:t>
      </w:r>
    </w:p>
    <w:p w14:paraId="0CE0EA60" w14:textId="77777777" w:rsidR="00C83D10" w:rsidRDefault="00000000">
      <w:r>
        <w:t>This problem is grounded in four empirical measurements on RAGTruth:</w:t>
      </w:r>
    </w:p>
    <w:p w14:paraId="2B8C0CF7" w14:textId="181259AB" w:rsidR="00C83D10" w:rsidRDefault="00000000">
      <w:pPr>
        <w:spacing w:before="40" w:after="60"/>
        <w:ind w:left="454" w:hanging="227"/>
      </w:pPr>
      <w:r>
        <w:t>• High reading burden: Contexts contain 18.92 sentences on average (19.05 on test), so an unassisted reviewer must read roughly twenty sentences for each span.</w:t>
      </w:r>
    </w:p>
    <w:p w14:paraId="36DA1A07" w14:textId="1306B650" w:rsidR="00C83D10" w:rsidRDefault="00000000">
      <w:pPr>
        <w:spacing w:before="40" w:after="60"/>
        <w:ind w:left="454" w:hanging="227"/>
      </w:pPr>
      <w:r>
        <w:t>• Supervision noise: Exact substring matching is inadequate for evaluation because only 50.68% of human quotes reproduce the context text verbatim.</w:t>
      </w:r>
    </w:p>
    <w:p w14:paraId="68253E28" w14:textId="77777777" w:rsidR="00C83D10" w:rsidRDefault="00000000">
      <w:pPr>
        <w:spacing w:before="40" w:after="60"/>
        <w:ind w:left="454" w:hanging="227"/>
      </w:pPr>
      <w:r>
        <w:t xml:space="preserve">• </w:t>
      </w:r>
      <w:r>
        <w:rPr>
          <w:b/>
        </w:rPr>
        <w:t>High prevalence of baseless errors in QA:</w:t>
      </w:r>
      <w:r>
        <w:t xml:space="preserve"> On QA, </w:t>
      </w:r>
      <w:r>
        <w:rPr>
          <w:b/>
        </w:rPr>
        <w:t>72.73%</w:t>
      </w:r>
      <w:r>
        <w:t xml:space="preserve"> of annotated spans have no evidence in the source passages, causing unthresholded models to fail completely on abstention.</w:t>
      </w:r>
    </w:p>
    <w:p w14:paraId="77CE6689" w14:textId="77777777" w:rsidR="00C83D10" w:rsidRDefault="00000000">
      <w:pPr>
        <w:spacing w:before="40" w:after="60"/>
        <w:ind w:left="454" w:hanging="227"/>
      </w:pPr>
      <w:r>
        <w:t xml:space="preserve">• </w:t>
      </w:r>
      <w:r>
        <w:rPr>
          <w:b/>
        </w:rPr>
        <w:t>Pre-filter bottleneck in two-stage pipelines:</w:t>
      </w:r>
      <w:r>
        <w:t xml:space="preserve"> Dense bi-encoders (bge-small) used to select candidate sentences for cross-encoders drop the true gold sentence </w:t>
      </w:r>
      <w:r>
        <w:rPr>
          <w:b/>
        </w:rPr>
        <w:t>21.90%</w:t>
      </w:r>
      <w:r>
        <w:t xml:space="preserve"> of the time at k=5, setting an irrecoverable ceiling on downstream neural models.</w:t>
      </w:r>
    </w:p>
    <w:p w14:paraId="44408616" w14:textId="77777777" w:rsidR="00C83D10" w:rsidRDefault="00000000">
      <w:pPr>
        <w:pStyle w:val="Heading2"/>
        <w:spacing w:before="200"/>
      </w:pPr>
      <w:bookmarkStart w:id="4" w:name="_Toc242650998"/>
      <w:r>
        <w:rPr>
          <w:rFonts w:ascii="Times New Roman" w:hAnsi="Times New Roman"/>
        </w:rPr>
        <w:t>1.4 Research Gap</w:t>
      </w:r>
      <w:bookmarkEnd w:id="4"/>
    </w:p>
    <w:p w14:paraId="7A64DE9E" w14:textId="77777777" w:rsidR="00C83D10" w:rsidRDefault="00000000">
      <w:r>
        <w:t>Reviewing recent literature highlights four main research gaps:</w:t>
      </w:r>
    </w:p>
    <w:p w14:paraId="0ABD516E" w14:textId="77777777" w:rsidR="00C83D10" w:rsidRDefault="00000000">
      <w:pPr>
        <w:spacing w:before="40" w:after="60"/>
        <w:ind w:left="454" w:hanging="227"/>
      </w:pPr>
      <w:r>
        <w:t xml:space="preserve">1. </w:t>
      </w:r>
      <w:r>
        <w:rPr>
          <w:b/>
        </w:rPr>
        <w:t>Gap 1: Unaudited Supervision and Unmeasured Trivial Floors:</w:t>
      </w:r>
      <w:r>
        <w:t xml:space="preserve"> No prior work has audited RAGTruth's Original: annotations to separate attributable quotes from missing-evidence denials, nor reported results against task-specific trivial floors (longest sentence, first sentence, random). On Data-to-Text, always choosing the longest sentence achieves 0.5430 Top-1 accuracy due to JSON formatting—a key factor that pooled numbers obscure.</w:t>
      </w:r>
    </w:p>
    <w:p w14:paraId="1BE9B085" w14:textId="77777777" w:rsidR="00C83D10" w:rsidRDefault="00000000">
      <w:pPr>
        <w:spacing w:before="40" w:after="60"/>
        <w:ind w:left="454" w:hanging="227"/>
      </w:pPr>
      <w:r>
        <w:t xml:space="preserve">2. </w:t>
      </w:r>
      <w:r>
        <w:rPr>
          <w:b/>
        </w:rPr>
        <w:t>Gap 2: Unmeasured Pre-Filter Ceilings vs. Lexical Scoring:</w:t>
      </w:r>
      <w:r>
        <w:t xml:space="preserve"> Two-stage neural retrieval pipelines rarely measure how many gold sentences are lost during initial filtering. We show that dense top-5 pre-filtering loses 21.90% of gold sentences, whereas full-pool IDF lexical containment achieves 0.8952 Top-1 accuracy with zero GPU memory.</w:t>
      </w:r>
    </w:p>
    <w:p w14:paraId="6F25A3B3" w14:textId="77777777" w:rsidR="00C83D10" w:rsidRDefault="00000000">
      <w:pPr>
        <w:spacing w:before="40" w:after="60"/>
        <w:ind w:left="454" w:hanging="227"/>
      </w:pPr>
      <w:r>
        <w:t xml:space="preserve">3. </w:t>
      </w:r>
      <w:r>
        <w:rPr>
          <w:b/>
        </w:rPr>
        <w:t>Gap 3: Lack of Conformal Prediction Sets for Context Grounding:</w:t>
      </w:r>
      <w:r>
        <w:t xml:space="preserve"> Existing systems return either a single sentence or a fixed top-k list that cannot adapt to passage length. Developing adaptive conformal evidence sets with distribution-free coverage bounds across variable passage lengths (4 to 89 sentences) addresses an important practical gap.</w:t>
      </w:r>
    </w:p>
    <w:p w14:paraId="1205EB83" w14:textId="77777777" w:rsidR="00C83D10" w:rsidRDefault="00000000">
      <w:pPr>
        <w:spacing w:before="40" w:after="60"/>
        <w:ind w:left="454" w:hanging="227"/>
      </w:pPr>
      <w:r>
        <w:t xml:space="preserve">4. </w:t>
      </w:r>
      <w:r>
        <w:rPr>
          <w:b/>
        </w:rPr>
        <w:t>Gap 4: Forced Attribution and Disconnected Pipeline Stages:</w:t>
      </w:r>
      <w:r>
        <w:t xml:space="preserve"> Standard tools treat span detection and retrieval as one-way steps without an abstention mechanism, and do not use evidence availability to resolve detector uncertainty.</w:t>
      </w:r>
    </w:p>
    <w:p w14:paraId="0828C035" w14:textId="77777777" w:rsidR="00C83D10" w:rsidRDefault="00000000">
      <w:pPr>
        <w:pStyle w:val="Heading2"/>
        <w:spacing w:before="200"/>
      </w:pPr>
      <w:bookmarkStart w:id="5" w:name="_Toc242650999"/>
      <w:r>
        <w:rPr>
          <w:rFonts w:ascii="Times New Roman" w:hAnsi="Times New Roman"/>
        </w:rPr>
        <w:t>1.5 Aim and Objectives</w:t>
      </w:r>
      <w:bookmarkEnd w:id="5"/>
    </w:p>
    <w:p w14:paraId="1E626CE6" w14:textId="77777777" w:rsidR="00C83D10" w:rsidRDefault="00000000">
      <w:pPr>
        <w:pStyle w:val="Heading3"/>
        <w:spacing w:before="160"/>
      </w:pPr>
      <w:bookmarkStart w:id="6" w:name="_Toc242651000"/>
      <w:r>
        <w:rPr>
          <w:rFonts w:ascii="Times New Roman" w:hAnsi="Times New Roman"/>
        </w:rPr>
        <w:t>1.5.1 Project aim and component aim</w:t>
      </w:r>
      <w:bookmarkEnd w:id="6"/>
    </w:p>
    <w:p w14:paraId="40F87D82" w14:textId="77777777" w:rsidR="00C83D10" w:rsidRDefault="00000000">
      <w:r>
        <w:t xml:space="preserve">The overall aim of the </w:t>
      </w:r>
      <w:r>
        <w:rPr>
          <w:b/>
        </w:rPr>
        <w:t>TrustRAG</w:t>
      </w:r>
      <w:r>
        <w:t xml:space="preserve"> project is to develop and validate a statistically calibrated, span-level hallucination detection, explanation, and evidence-grounding platform for RAG with distribution-shift safeguards.</w:t>
      </w:r>
    </w:p>
    <w:p w14:paraId="17F3C8C8" w14:textId="77777777" w:rsidR="00C83D10" w:rsidRDefault="00000000">
      <w:r>
        <w:t>The individual aim of Component 4 is:</w:t>
      </w:r>
    </w:p>
    <w:p w14:paraId="7E6A715A" w14:textId="77777777" w:rsidR="00C83D10" w:rsidRDefault="00000000">
      <w:pPr>
        <w:spacing w:before="80" w:after="80" w:line="240" w:lineRule="auto"/>
        <w:ind w:left="567" w:right="340"/>
      </w:pPr>
      <w:r>
        <w:rPr>
          <w:i/>
          <w:sz w:val="23"/>
        </w:rPr>
        <w:t>To design, calibrate, and evaluate an evidence-grounding module that aligns flagged answer spans with minimal conformal sentence sets under finite-sample guarantees, abstains on baseless claims lacking source evidence, resolves detector abstentions via multi-component fusion, and operates in real time with zero extra GPU memory overhead.</w:t>
      </w:r>
    </w:p>
    <w:p w14:paraId="548B7B96" w14:textId="77777777" w:rsidR="00C83D10" w:rsidRDefault="00000000">
      <w:pPr>
        <w:pStyle w:val="Heading3"/>
        <w:spacing w:before="160"/>
      </w:pPr>
      <w:bookmarkStart w:id="7" w:name="_Toc242651001"/>
      <w:r>
        <w:rPr>
          <w:rFonts w:ascii="Times New Roman" w:hAnsi="Times New Roman"/>
        </w:rPr>
        <w:t>1.5.2 Measurable objectives</w:t>
      </w:r>
      <w:bookmarkEnd w:id="7"/>
    </w:p>
    <w:p w14:paraId="061106EE" w14:textId="77777777" w:rsidR="00C83D10" w:rsidRDefault="00000000">
      <w:pPr>
        <w:spacing w:before="40" w:after="60"/>
        <w:ind w:left="454" w:hanging="227"/>
      </w:pPr>
      <w:r>
        <w:t xml:space="preserve">1. </w:t>
      </w:r>
      <w:r>
        <w:rPr>
          <w:b/>
        </w:rPr>
        <w:t>Objective 1 (Data Audit &amp; Ground-Truth Protocol):</w:t>
      </w:r>
      <w:r>
        <w:t xml:space="preserve"> Audit Original: annotations across RAGTruth's frozen splits (1,214 calibration and 1,533 test spans), establish a θ = 0.50 containment matching protocol, and validate the no-evidence heuristic through a 50-span blind audit achieving ≥ 0.90 agreement and Cohen's κ &gt; 0.80.</w:t>
      </w:r>
    </w:p>
    <w:p w14:paraId="56439F58" w14:textId="77777777" w:rsidR="00C83D10" w:rsidRDefault="00000000">
      <w:pPr>
        <w:spacing w:before="40" w:after="60"/>
        <w:ind w:left="454" w:hanging="227"/>
      </w:pPr>
      <w:r>
        <w:t xml:space="preserve">2. </w:t>
      </w:r>
      <w:r>
        <w:rPr>
          <w:b/>
        </w:rPr>
        <w:t>Objective 2 (Multi-Backend Benchmarking &amp; Pre-Filter Isolation):</w:t>
      </w:r>
      <w:r>
        <w:t xml:space="preserve"> Implement and compare lexical, dense (bge-small), and cross-encoder backends (DeBERTa-v3, HHEM) against four trivial baselines, while isolating the pre-filter recall ceiling.</w:t>
      </w:r>
    </w:p>
    <w:p w14:paraId="7B44C65C" w14:textId="77777777" w:rsidR="00C83D10" w:rsidRDefault="00000000">
      <w:pPr>
        <w:spacing w:before="40" w:after="60"/>
        <w:ind w:left="454" w:hanging="227"/>
      </w:pPr>
      <w:r>
        <w:t xml:space="preserve">3. </w:t>
      </w:r>
      <w:r>
        <w:rPr>
          <w:b/>
        </w:rPr>
        <w:t>Objective 3 (Score Calibration &amp; Conformal Sets):</w:t>
      </w:r>
      <w:r>
        <w:t xml:space="preserve"> Evaluate post-hoc calibration methods (Temperature, Platt, Isotonic) and construct LAC/CRC conformal evidence sets across α ∈ [0.01, 0.40], achieving ≥ 90% empirical coverage at α = 0.10 while cutting reviewer reading burden by at least 65%.</w:t>
      </w:r>
    </w:p>
    <w:p w14:paraId="187ABDFF" w14:textId="77777777" w:rsidR="00C83D10" w:rsidRDefault="00000000">
      <w:pPr>
        <w:spacing w:before="40" w:after="60"/>
        <w:ind w:left="454" w:hanging="227"/>
      </w:pPr>
      <w:r>
        <w:t xml:space="preserve">4. </w:t>
      </w:r>
      <w:r>
        <w:rPr>
          <w:b/>
        </w:rPr>
        <w:t>Objective 4 (Calibrated Abstention, Transfer, Fusion &amp; Serving):</w:t>
      </w:r>
      <w:r>
        <w:t xml:space="preserve"> Calibrate a no-evidence abstention threshold (τ = 0.1973), evaluate Leave-One-Task-Out transfer, quantify the F1 gain from C1×C2×C4 tie-breaking, and deploy a JSON configuration artifact (c4_artifact.json) delivering &lt;5 ms CPU latency.</w:t>
      </w:r>
    </w:p>
    <w:p w14:paraId="37D79BCE" w14:textId="77777777" w:rsidR="00C83D10" w:rsidRDefault="00000000">
      <w:pPr>
        <w:pStyle w:val="Heading2"/>
        <w:spacing w:before="200"/>
      </w:pPr>
      <w:bookmarkStart w:id="8" w:name="_Toc242651002"/>
      <w:r>
        <w:rPr>
          <w:rFonts w:ascii="Times New Roman" w:hAnsi="Times New Roman"/>
        </w:rPr>
        <w:t>1.6 Research Questions or Hypotheses</w:t>
      </w:r>
      <w:bookmarkEnd w:id="8"/>
    </w:p>
    <w:p w14:paraId="65810234" w14:textId="77777777" w:rsidR="00C83D10" w:rsidRDefault="00000000">
      <w:pPr>
        <w:spacing w:before="40" w:after="60"/>
        <w:ind w:left="454" w:hanging="227"/>
      </w:pPr>
      <w:r>
        <w:t xml:space="preserve">• </w:t>
      </w:r>
      <w:r>
        <w:rPr>
          <w:b/>
        </w:rPr>
        <w:t>RQ1 (Supervision Structure &amp; Pre-Filter Ceiling):</w:t>
      </w:r>
      <w:r>
        <w:t xml:space="preserve"> </w:t>
      </w:r>
      <w:r>
        <w:rPr>
          <w:i/>
        </w:rPr>
        <w:t>How reliably do RAGTruth's human quotes map to context sentences, and how does candidate pre-filtering impact lexical vs. cross-encoder attribution?</w:t>
      </w:r>
    </w:p>
    <w:p w14:paraId="213E72F6" w14:textId="77777777" w:rsidR="00C83D10" w:rsidRDefault="00000000">
      <w:pPr>
        <w:spacing w:before="40" w:after="60"/>
        <w:ind w:left="454" w:hanging="227"/>
      </w:pPr>
      <w:r>
        <w:t xml:space="preserve">• </w:t>
      </w:r>
      <w:r>
        <w:rPr>
          <w:b/>
        </w:rPr>
        <w:t>Hypothesis H1:</w:t>
      </w:r>
      <w:r>
        <w:t xml:space="preserve"> Under 60% of quotes appear verbatim in the context, and full-pool lexical containment will outperform dense pre-filtered cross-encoders because dense filtering drops &gt;15% of gold sentences.</w:t>
      </w:r>
    </w:p>
    <w:p w14:paraId="73CD1AAF" w14:textId="77777777" w:rsidR="00C83D10" w:rsidRDefault="00000000">
      <w:pPr>
        <w:spacing w:before="40" w:after="60"/>
        <w:ind w:left="454" w:hanging="227"/>
      </w:pPr>
      <w:r>
        <w:t xml:space="preserve">• </w:t>
      </w:r>
      <w:r>
        <w:rPr>
          <w:b/>
        </w:rPr>
        <w:t>RQ2 (Conformal Sets &amp; Reviewer Effort):</w:t>
      </w:r>
      <w:r>
        <w:t xml:space="preserve"> </w:t>
      </w:r>
      <w:r>
        <w:rPr>
          <w:i/>
        </w:rPr>
        <w:t>Can split conformal prediction guarantee ≥ 1 - α coverage across variable context lengths while significantly reducing reviewer reading load?</w:t>
      </w:r>
    </w:p>
    <w:p w14:paraId="1E85AB2E" w14:textId="77777777" w:rsidR="00C83D10" w:rsidRDefault="00000000">
      <w:pPr>
        <w:spacing w:before="40" w:after="60"/>
        <w:ind w:left="454" w:hanging="227"/>
      </w:pPr>
      <w:r>
        <w:t xml:space="preserve">• </w:t>
      </w:r>
      <w:r>
        <w:rPr>
          <w:b/>
        </w:rPr>
        <w:t>Hypothesis H2:</w:t>
      </w:r>
      <w:r>
        <w:t xml:space="preserve"> At α = 0.10, conformal prediction will achieve coverage within the 3σ band ([0.8640, 0.9338]) and reduce mean reading burden by more than 65% compared to full context.</w:t>
      </w:r>
    </w:p>
    <w:p w14:paraId="0904C414" w14:textId="77777777" w:rsidR="00C83D10" w:rsidRDefault="00000000">
      <w:pPr>
        <w:spacing w:before="40" w:after="60"/>
        <w:ind w:left="454" w:hanging="227"/>
      </w:pPr>
      <w:r>
        <w:t xml:space="preserve">• </w:t>
      </w:r>
      <w:r>
        <w:rPr>
          <w:b/>
        </w:rPr>
        <w:t>RQ3 (No-Evidence Abstention &amp; Task Baselines):</w:t>
      </w:r>
      <w:r>
        <w:t xml:space="preserve"> </w:t>
      </w:r>
      <w:r>
        <w:rPr>
          <w:i/>
        </w:rPr>
        <w:t>How effectively does a calibrated threshold distinguish baseless errors from attributable spans across tasks?</w:t>
      </w:r>
    </w:p>
    <w:p w14:paraId="16E2E7DE" w14:textId="77777777" w:rsidR="00C83D10" w:rsidRDefault="00000000">
      <w:pPr>
        <w:spacing w:before="40" w:after="60"/>
        <w:ind w:left="454" w:hanging="227"/>
      </w:pPr>
      <w:r>
        <w:t xml:space="preserve">• </w:t>
      </w:r>
      <w:r>
        <w:rPr>
          <w:b/>
        </w:rPr>
        <w:t>Hypothesis H3:</w:t>
      </w:r>
      <w:r>
        <w:t xml:space="preserve"> A calibration-fitted threshold will reach &gt;0.80 recall on baseless spans and beat the always_abstain floor pooled, on Data-to-Text, and on Summarization.</w:t>
      </w:r>
    </w:p>
    <w:p w14:paraId="19E5F6C2" w14:textId="77777777" w:rsidR="00C83D10" w:rsidRDefault="00000000">
      <w:pPr>
        <w:spacing w:before="40" w:after="60"/>
        <w:ind w:left="454" w:hanging="227"/>
      </w:pPr>
      <w:r>
        <w:t xml:space="preserve">• </w:t>
      </w:r>
      <w:r>
        <w:rPr>
          <w:b/>
        </w:rPr>
        <w:t>RQ4 (Multi-Component Tie-Break Fusion):</w:t>
      </w:r>
      <w:r>
        <w:t xml:space="preserve"> </w:t>
      </w:r>
      <w:r>
        <w:rPr>
          <w:i/>
        </w:rPr>
        <w:t>Does using Component 4's no-evidence signal to resolve Component 2's uncertain abstentions produce a meaningful F1 improvement?</w:t>
      </w:r>
    </w:p>
    <w:p w14:paraId="2638326A" w14:textId="77777777" w:rsidR="00C83D10" w:rsidRDefault="00000000">
      <w:pPr>
        <w:spacing w:before="40" w:after="60"/>
        <w:ind w:left="454" w:hanging="227"/>
      </w:pPr>
      <w:r>
        <w:t xml:space="preserve">• </w:t>
      </w:r>
      <w:r>
        <w:rPr>
          <w:b/>
        </w:rPr>
        <w:t>Hypothesis H4:</w:t>
      </w:r>
      <w:r>
        <w:t xml:space="preserve"> Promoting Component 2 ABSTAIN spans when Component 4 certifies no_evidence = True will increase response F1 by more than the 4.18-point bootstrap noise margin of Component 1.</w:t>
      </w:r>
    </w:p>
    <w:p w14:paraId="54F2E05A" w14:textId="77777777" w:rsidR="00C83D10" w:rsidRDefault="00000000">
      <w:pPr>
        <w:pStyle w:val="Caption"/>
        <w:keepNext/>
        <w:spacing w:before="160" w:after="80"/>
      </w:pPr>
      <w:r>
        <w:rPr>
          <w:b w:val="0"/>
        </w:rPr>
        <w:t>Table 1.2: Mapping of Research Questions, Individual Objectives, Evaluation Layers, and Thesis Chapters.</w:t>
      </w:r>
    </w:p>
    <w:tbl>
      <w:tblPr>
        <w:tblStyle w:val="TableGrid"/>
        <w:tblW w:w="0" w:type="auto"/>
        <w:jc w:val="center"/>
        <w:tblLook w:val="04A0" w:firstRow="1" w:lastRow="0" w:firstColumn="1" w:lastColumn="0" w:noHBand="0" w:noVBand="1"/>
      </w:tblPr>
      <w:tblGrid>
        <w:gridCol w:w="1644"/>
        <w:gridCol w:w="1644"/>
        <w:gridCol w:w="1670"/>
        <w:gridCol w:w="1644"/>
        <w:gridCol w:w="1644"/>
      </w:tblGrid>
      <w:tr w:rsidR="00C83D10" w14:paraId="768892BA" w14:textId="77777777">
        <w:trPr>
          <w:jc w:val="center"/>
        </w:trPr>
        <w:tc>
          <w:tcPr>
            <w:tcW w:w="1644" w:type="dxa"/>
            <w:shd w:val="clear" w:color="auto" w:fill="EDEDED"/>
            <w:tcMar>
              <w:top w:w="50" w:type="dxa"/>
              <w:left w:w="80" w:type="dxa"/>
              <w:bottom w:w="50" w:type="dxa"/>
              <w:right w:w="80" w:type="dxa"/>
            </w:tcMar>
            <w:vAlign w:val="center"/>
          </w:tcPr>
          <w:p w14:paraId="0495C05B" w14:textId="77777777" w:rsidR="00C83D10" w:rsidRDefault="00000000">
            <w:pPr>
              <w:spacing w:before="20" w:after="20" w:line="240" w:lineRule="auto"/>
            </w:pPr>
            <w:r>
              <w:rPr>
                <w:b/>
                <w:sz w:val="19"/>
              </w:rPr>
              <w:t>Research Question</w:t>
            </w:r>
          </w:p>
        </w:tc>
        <w:tc>
          <w:tcPr>
            <w:tcW w:w="1644" w:type="dxa"/>
            <w:shd w:val="clear" w:color="auto" w:fill="EDEDED"/>
            <w:tcMar>
              <w:top w:w="50" w:type="dxa"/>
              <w:left w:w="80" w:type="dxa"/>
              <w:bottom w:w="50" w:type="dxa"/>
              <w:right w:w="80" w:type="dxa"/>
            </w:tcMar>
            <w:vAlign w:val="center"/>
          </w:tcPr>
          <w:p w14:paraId="00010681" w14:textId="77777777" w:rsidR="00C83D10" w:rsidRDefault="00000000">
            <w:pPr>
              <w:spacing w:before="20" w:after="20" w:line="240" w:lineRule="auto"/>
            </w:pPr>
            <w:r>
              <w:rPr>
                <w:b/>
                <w:sz w:val="19"/>
              </w:rPr>
              <w:t>Linked Objective</w:t>
            </w:r>
          </w:p>
        </w:tc>
        <w:tc>
          <w:tcPr>
            <w:tcW w:w="1644" w:type="dxa"/>
            <w:shd w:val="clear" w:color="auto" w:fill="EDEDED"/>
            <w:tcMar>
              <w:top w:w="50" w:type="dxa"/>
              <w:left w:w="80" w:type="dxa"/>
              <w:bottom w:w="50" w:type="dxa"/>
              <w:right w:w="80" w:type="dxa"/>
            </w:tcMar>
            <w:vAlign w:val="center"/>
          </w:tcPr>
          <w:p w14:paraId="4263331E" w14:textId="77777777" w:rsidR="00C83D10" w:rsidRDefault="00000000">
            <w:pPr>
              <w:spacing w:before="20" w:after="20" w:line="240" w:lineRule="auto"/>
            </w:pPr>
            <w:r>
              <w:rPr>
                <w:b/>
                <w:sz w:val="19"/>
              </w:rPr>
              <w:t>Experimental Layers in src/c4_attribution/</w:t>
            </w:r>
          </w:p>
        </w:tc>
        <w:tc>
          <w:tcPr>
            <w:tcW w:w="1644" w:type="dxa"/>
            <w:shd w:val="clear" w:color="auto" w:fill="EDEDED"/>
            <w:tcMar>
              <w:top w:w="50" w:type="dxa"/>
              <w:left w:w="80" w:type="dxa"/>
              <w:bottom w:w="50" w:type="dxa"/>
              <w:right w:w="80" w:type="dxa"/>
            </w:tcMar>
            <w:vAlign w:val="center"/>
          </w:tcPr>
          <w:p w14:paraId="72ACDED6" w14:textId="77777777" w:rsidR="00C83D10" w:rsidRDefault="00000000">
            <w:pPr>
              <w:spacing w:before="20" w:after="20" w:line="240" w:lineRule="auto"/>
            </w:pPr>
            <w:r>
              <w:rPr>
                <w:b/>
                <w:sz w:val="19"/>
              </w:rPr>
              <w:t>Primary Empirical Tables &amp; Figures</w:t>
            </w:r>
          </w:p>
        </w:tc>
        <w:tc>
          <w:tcPr>
            <w:tcW w:w="1644" w:type="dxa"/>
            <w:shd w:val="clear" w:color="auto" w:fill="EDEDED"/>
            <w:tcMar>
              <w:top w:w="50" w:type="dxa"/>
              <w:left w:w="80" w:type="dxa"/>
              <w:bottom w:w="50" w:type="dxa"/>
              <w:right w:w="80" w:type="dxa"/>
            </w:tcMar>
            <w:vAlign w:val="center"/>
          </w:tcPr>
          <w:p w14:paraId="6CEDB6BE" w14:textId="77777777" w:rsidR="00C83D10" w:rsidRDefault="00000000">
            <w:pPr>
              <w:spacing w:before="20" w:after="20" w:line="240" w:lineRule="auto"/>
            </w:pPr>
            <w:r>
              <w:rPr>
                <w:b/>
                <w:sz w:val="19"/>
              </w:rPr>
              <w:t>Thesis Chapters</w:t>
            </w:r>
          </w:p>
        </w:tc>
      </w:tr>
      <w:tr w:rsidR="00C83D10" w14:paraId="7CA14E1E" w14:textId="77777777">
        <w:trPr>
          <w:jc w:val="center"/>
        </w:trPr>
        <w:tc>
          <w:tcPr>
            <w:tcW w:w="1644" w:type="dxa"/>
            <w:tcMar>
              <w:top w:w="50" w:type="dxa"/>
              <w:left w:w="80" w:type="dxa"/>
              <w:bottom w:w="50" w:type="dxa"/>
              <w:right w:w="80" w:type="dxa"/>
            </w:tcMar>
            <w:vAlign w:val="center"/>
          </w:tcPr>
          <w:p w14:paraId="7071E593" w14:textId="77777777" w:rsidR="00C83D10" w:rsidRDefault="00000000">
            <w:pPr>
              <w:spacing w:before="20" w:after="20" w:line="240" w:lineRule="auto"/>
            </w:pPr>
            <w:r>
              <w:rPr>
                <w:b/>
                <w:sz w:val="19"/>
              </w:rPr>
              <w:t>RQ1</w:t>
            </w:r>
          </w:p>
        </w:tc>
        <w:tc>
          <w:tcPr>
            <w:tcW w:w="1644" w:type="dxa"/>
            <w:tcMar>
              <w:top w:w="50" w:type="dxa"/>
              <w:left w:w="80" w:type="dxa"/>
              <w:bottom w:w="50" w:type="dxa"/>
              <w:right w:w="80" w:type="dxa"/>
            </w:tcMar>
            <w:vAlign w:val="center"/>
          </w:tcPr>
          <w:p w14:paraId="5C8129EB" w14:textId="77777777" w:rsidR="00C83D10" w:rsidRDefault="00000000">
            <w:pPr>
              <w:spacing w:before="20" w:after="20" w:line="240" w:lineRule="auto"/>
            </w:pPr>
            <w:r>
              <w:rPr>
                <w:sz w:val="19"/>
              </w:rPr>
              <w:t>Objective 1 &amp; Objective 2</w:t>
            </w:r>
          </w:p>
        </w:tc>
        <w:tc>
          <w:tcPr>
            <w:tcW w:w="1644" w:type="dxa"/>
            <w:tcMar>
              <w:top w:w="50" w:type="dxa"/>
              <w:left w:w="80" w:type="dxa"/>
              <w:bottom w:w="50" w:type="dxa"/>
              <w:right w:w="80" w:type="dxa"/>
            </w:tcMar>
            <w:vAlign w:val="center"/>
          </w:tcPr>
          <w:p w14:paraId="6231FD67" w14:textId="77777777" w:rsidR="00C83D10" w:rsidRDefault="00000000">
            <w:pPr>
              <w:spacing w:before="20" w:after="20" w:line="240" w:lineRule="auto"/>
            </w:pPr>
            <w:r>
              <w:rPr>
                <w:sz w:val="19"/>
              </w:rPr>
              <w:t>Layers 1, 1b, 1c, 2, 3, 4, 4b</w:t>
            </w:r>
          </w:p>
        </w:tc>
        <w:tc>
          <w:tcPr>
            <w:tcW w:w="1644" w:type="dxa"/>
            <w:tcMar>
              <w:top w:w="50" w:type="dxa"/>
              <w:left w:w="80" w:type="dxa"/>
              <w:bottom w:w="50" w:type="dxa"/>
              <w:right w:w="80" w:type="dxa"/>
            </w:tcMar>
            <w:vAlign w:val="center"/>
          </w:tcPr>
          <w:p w14:paraId="32D33AE0" w14:textId="77777777" w:rsidR="00C83D10" w:rsidRDefault="00000000">
            <w:pPr>
              <w:spacing w:before="20" w:after="20" w:line="240" w:lineRule="auto"/>
            </w:pPr>
            <w:r>
              <w:rPr>
                <w:sz w:val="19"/>
              </w:rPr>
              <w:t>Tables C4-1 to C4-6, C4-15; Figure 6.1</w:t>
            </w:r>
          </w:p>
        </w:tc>
        <w:tc>
          <w:tcPr>
            <w:tcW w:w="1644" w:type="dxa"/>
            <w:tcMar>
              <w:top w:w="50" w:type="dxa"/>
              <w:left w:w="80" w:type="dxa"/>
              <w:bottom w:w="50" w:type="dxa"/>
              <w:right w:w="80" w:type="dxa"/>
            </w:tcMar>
            <w:vAlign w:val="center"/>
          </w:tcPr>
          <w:p w14:paraId="6C8670C6" w14:textId="77777777" w:rsidR="00C83D10" w:rsidRDefault="00000000">
            <w:pPr>
              <w:spacing w:before="20" w:after="20" w:line="240" w:lineRule="auto"/>
            </w:pPr>
            <w:r>
              <w:rPr>
                <w:sz w:val="19"/>
              </w:rPr>
              <w:t>Chapters 3, 4, 6.1, 6.2, 7.1</w:t>
            </w:r>
          </w:p>
        </w:tc>
      </w:tr>
      <w:tr w:rsidR="00C83D10" w14:paraId="069601ED" w14:textId="77777777">
        <w:trPr>
          <w:jc w:val="center"/>
        </w:trPr>
        <w:tc>
          <w:tcPr>
            <w:tcW w:w="1644" w:type="dxa"/>
            <w:tcMar>
              <w:top w:w="50" w:type="dxa"/>
              <w:left w:w="80" w:type="dxa"/>
              <w:bottom w:w="50" w:type="dxa"/>
              <w:right w:w="80" w:type="dxa"/>
            </w:tcMar>
            <w:vAlign w:val="center"/>
          </w:tcPr>
          <w:p w14:paraId="533ECE35" w14:textId="77777777" w:rsidR="00C83D10" w:rsidRDefault="00000000">
            <w:pPr>
              <w:spacing w:before="20" w:after="20" w:line="240" w:lineRule="auto"/>
            </w:pPr>
            <w:r>
              <w:rPr>
                <w:b/>
                <w:sz w:val="19"/>
              </w:rPr>
              <w:t>RQ2</w:t>
            </w:r>
          </w:p>
        </w:tc>
        <w:tc>
          <w:tcPr>
            <w:tcW w:w="1644" w:type="dxa"/>
            <w:tcMar>
              <w:top w:w="50" w:type="dxa"/>
              <w:left w:w="80" w:type="dxa"/>
              <w:bottom w:w="50" w:type="dxa"/>
              <w:right w:w="80" w:type="dxa"/>
            </w:tcMar>
            <w:vAlign w:val="center"/>
          </w:tcPr>
          <w:p w14:paraId="2B79A417" w14:textId="77777777" w:rsidR="00C83D10" w:rsidRDefault="00000000">
            <w:pPr>
              <w:spacing w:before="20" w:after="20" w:line="240" w:lineRule="auto"/>
            </w:pPr>
            <w:r>
              <w:rPr>
                <w:sz w:val="19"/>
              </w:rPr>
              <w:t>Objective 3</w:t>
            </w:r>
          </w:p>
        </w:tc>
        <w:tc>
          <w:tcPr>
            <w:tcW w:w="1644" w:type="dxa"/>
            <w:tcMar>
              <w:top w:w="50" w:type="dxa"/>
              <w:left w:w="80" w:type="dxa"/>
              <w:bottom w:w="50" w:type="dxa"/>
              <w:right w:w="80" w:type="dxa"/>
            </w:tcMar>
            <w:vAlign w:val="center"/>
          </w:tcPr>
          <w:p w14:paraId="7498E237" w14:textId="77777777" w:rsidR="00C83D10" w:rsidRDefault="00000000">
            <w:pPr>
              <w:spacing w:before="20" w:after="20" w:line="240" w:lineRule="auto"/>
            </w:pPr>
            <w:r>
              <w:rPr>
                <w:sz w:val="19"/>
              </w:rPr>
              <w:t>Layers 5, 6, 10</w:t>
            </w:r>
          </w:p>
        </w:tc>
        <w:tc>
          <w:tcPr>
            <w:tcW w:w="1644" w:type="dxa"/>
            <w:tcMar>
              <w:top w:w="50" w:type="dxa"/>
              <w:left w:w="80" w:type="dxa"/>
              <w:bottom w:w="50" w:type="dxa"/>
              <w:right w:w="80" w:type="dxa"/>
            </w:tcMar>
            <w:vAlign w:val="center"/>
          </w:tcPr>
          <w:p w14:paraId="282B4C59" w14:textId="77777777" w:rsidR="00C83D10" w:rsidRDefault="00000000">
            <w:pPr>
              <w:spacing w:before="20" w:after="20" w:line="240" w:lineRule="auto"/>
            </w:pPr>
            <w:r>
              <w:rPr>
                <w:sz w:val="19"/>
              </w:rPr>
              <w:t>Tables C4-7 to C4-10, C4-13; Figures 6.2, 6.3, 6.4, 6.7</w:t>
            </w:r>
          </w:p>
        </w:tc>
        <w:tc>
          <w:tcPr>
            <w:tcW w:w="1644" w:type="dxa"/>
            <w:tcMar>
              <w:top w:w="50" w:type="dxa"/>
              <w:left w:w="80" w:type="dxa"/>
              <w:bottom w:w="50" w:type="dxa"/>
              <w:right w:w="80" w:type="dxa"/>
            </w:tcMar>
            <w:vAlign w:val="center"/>
          </w:tcPr>
          <w:p w14:paraId="201CA942" w14:textId="77777777" w:rsidR="00C83D10" w:rsidRDefault="00000000">
            <w:pPr>
              <w:spacing w:before="20" w:after="20" w:line="240" w:lineRule="auto"/>
            </w:pPr>
            <w:r>
              <w:rPr>
                <w:sz w:val="19"/>
              </w:rPr>
              <w:t>Chapters 3, 4, 6.1, 6.3, 7.1</w:t>
            </w:r>
          </w:p>
        </w:tc>
      </w:tr>
      <w:tr w:rsidR="00C83D10" w14:paraId="5EC5BAD9" w14:textId="77777777">
        <w:trPr>
          <w:jc w:val="center"/>
        </w:trPr>
        <w:tc>
          <w:tcPr>
            <w:tcW w:w="1644" w:type="dxa"/>
            <w:tcMar>
              <w:top w:w="50" w:type="dxa"/>
              <w:left w:w="80" w:type="dxa"/>
              <w:bottom w:w="50" w:type="dxa"/>
              <w:right w:w="80" w:type="dxa"/>
            </w:tcMar>
            <w:vAlign w:val="center"/>
          </w:tcPr>
          <w:p w14:paraId="43D4965F" w14:textId="77777777" w:rsidR="00C83D10" w:rsidRDefault="00000000">
            <w:pPr>
              <w:spacing w:before="20" w:after="20" w:line="240" w:lineRule="auto"/>
            </w:pPr>
            <w:r>
              <w:rPr>
                <w:b/>
                <w:sz w:val="19"/>
              </w:rPr>
              <w:t>RQ3</w:t>
            </w:r>
          </w:p>
        </w:tc>
        <w:tc>
          <w:tcPr>
            <w:tcW w:w="1644" w:type="dxa"/>
            <w:tcMar>
              <w:top w:w="50" w:type="dxa"/>
              <w:left w:w="80" w:type="dxa"/>
              <w:bottom w:w="50" w:type="dxa"/>
              <w:right w:w="80" w:type="dxa"/>
            </w:tcMar>
            <w:vAlign w:val="center"/>
          </w:tcPr>
          <w:p w14:paraId="4D9999F8" w14:textId="77777777" w:rsidR="00C83D10" w:rsidRDefault="00000000">
            <w:pPr>
              <w:spacing w:before="20" w:after="20" w:line="240" w:lineRule="auto"/>
            </w:pPr>
            <w:r>
              <w:rPr>
                <w:sz w:val="19"/>
              </w:rPr>
              <w:t>Objective 1 &amp; Objective 4</w:t>
            </w:r>
          </w:p>
        </w:tc>
        <w:tc>
          <w:tcPr>
            <w:tcW w:w="1644" w:type="dxa"/>
            <w:tcMar>
              <w:top w:w="50" w:type="dxa"/>
              <w:left w:w="80" w:type="dxa"/>
              <w:bottom w:w="50" w:type="dxa"/>
              <w:right w:w="80" w:type="dxa"/>
            </w:tcMar>
            <w:vAlign w:val="center"/>
          </w:tcPr>
          <w:p w14:paraId="18B4A8AC" w14:textId="77777777" w:rsidR="00C83D10" w:rsidRDefault="00000000">
            <w:pPr>
              <w:spacing w:before="20" w:after="20" w:line="240" w:lineRule="auto"/>
            </w:pPr>
            <w:r>
              <w:rPr>
                <w:sz w:val="19"/>
              </w:rPr>
              <w:t>Layers 1b, 7, 8, 9</w:t>
            </w:r>
          </w:p>
        </w:tc>
        <w:tc>
          <w:tcPr>
            <w:tcW w:w="1644" w:type="dxa"/>
            <w:tcMar>
              <w:top w:w="50" w:type="dxa"/>
              <w:left w:w="80" w:type="dxa"/>
              <w:bottom w:w="50" w:type="dxa"/>
              <w:right w:w="80" w:type="dxa"/>
            </w:tcMar>
            <w:vAlign w:val="center"/>
          </w:tcPr>
          <w:p w14:paraId="65B77F56" w14:textId="77777777" w:rsidR="00C83D10" w:rsidRDefault="00000000">
            <w:pPr>
              <w:spacing w:before="20" w:after="20" w:line="240" w:lineRule="auto"/>
            </w:pPr>
            <w:r>
              <w:rPr>
                <w:sz w:val="19"/>
              </w:rPr>
              <w:t>Tables C4-1, C4-11, C4-12, C4-16; Figures 6.5, 6.6</w:t>
            </w:r>
          </w:p>
        </w:tc>
        <w:tc>
          <w:tcPr>
            <w:tcW w:w="1644" w:type="dxa"/>
            <w:tcMar>
              <w:top w:w="50" w:type="dxa"/>
              <w:left w:w="80" w:type="dxa"/>
              <w:bottom w:w="50" w:type="dxa"/>
              <w:right w:w="80" w:type="dxa"/>
            </w:tcMar>
            <w:vAlign w:val="center"/>
          </w:tcPr>
          <w:p w14:paraId="4B9CF091" w14:textId="77777777" w:rsidR="00C83D10" w:rsidRDefault="00000000">
            <w:pPr>
              <w:spacing w:before="20" w:after="20" w:line="240" w:lineRule="auto"/>
            </w:pPr>
            <w:r>
              <w:rPr>
                <w:sz w:val="19"/>
              </w:rPr>
              <w:t>Chapters 3, 5, 6.1, 6.3, 7.2</w:t>
            </w:r>
          </w:p>
        </w:tc>
      </w:tr>
      <w:tr w:rsidR="00C83D10" w14:paraId="5FEDA549" w14:textId="77777777">
        <w:trPr>
          <w:jc w:val="center"/>
        </w:trPr>
        <w:tc>
          <w:tcPr>
            <w:tcW w:w="1644" w:type="dxa"/>
            <w:tcMar>
              <w:top w:w="50" w:type="dxa"/>
              <w:left w:w="80" w:type="dxa"/>
              <w:bottom w:w="50" w:type="dxa"/>
              <w:right w:w="80" w:type="dxa"/>
            </w:tcMar>
            <w:vAlign w:val="center"/>
          </w:tcPr>
          <w:p w14:paraId="629DFE4E" w14:textId="77777777" w:rsidR="00C83D10" w:rsidRDefault="00000000">
            <w:pPr>
              <w:spacing w:before="20" w:after="20" w:line="240" w:lineRule="auto"/>
            </w:pPr>
            <w:r>
              <w:rPr>
                <w:b/>
                <w:sz w:val="19"/>
              </w:rPr>
              <w:t>RQ4</w:t>
            </w:r>
          </w:p>
        </w:tc>
        <w:tc>
          <w:tcPr>
            <w:tcW w:w="1644" w:type="dxa"/>
            <w:tcMar>
              <w:top w:w="50" w:type="dxa"/>
              <w:left w:w="80" w:type="dxa"/>
              <w:bottom w:w="50" w:type="dxa"/>
              <w:right w:w="80" w:type="dxa"/>
            </w:tcMar>
            <w:vAlign w:val="center"/>
          </w:tcPr>
          <w:p w14:paraId="6231F09E" w14:textId="77777777" w:rsidR="00C83D10" w:rsidRDefault="00000000">
            <w:pPr>
              <w:spacing w:before="20" w:after="20" w:line="240" w:lineRule="auto"/>
            </w:pPr>
            <w:r>
              <w:rPr>
                <w:sz w:val="19"/>
              </w:rPr>
              <w:t>Objective 4</w:t>
            </w:r>
          </w:p>
        </w:tc>
        <w:tc>
          <w:tcPr>
            <w:tcW w:w="1644" w:type="dxa"/>
            <w:tcMar>
              <w:top w:w="50" w:type="dxa"/>
              <w:left w:w="80" w:type="dxa"/>
              <w:bottom w:w="50" w:type="dxa"/>
              <w:right w:w="80" w:type="dxa"/>
            </w:tcMar>
            <w:vAlign w:val="center"/>
          </w:tcPr>
          <w:p w14:paraId="30E8C806" w14:textId="77777777" w:rsidR="00C83D10" w:rsidRDefault="00000000">
            <w:pPr>
              <w:spacing w:before="20" w:after="20" w:line="240" w:lineRule="auto"/>
            </w:pPr>
            <w:r>
              <w:rPr>
                <w:sz w:val="19"/>
              </w:rPr>
              <w:t>Layers 11, 12, 13, 14</w:t>
            </w:r>
          </w:p>
        </w:tc>
        <w:tc>
          <w:tcPr>
            <w:tcW w:w="1644" w:type="dxa"/>
            <w:tcMar>
              <w:top w:w="50" w:type="dxa"/>
              <w:left w:w="80" w:type="dxa"/>
              <w:bottom w:w="50" w:type="dxa"/>
              <w:right w:w="80" w:type="dxa"/>
            </w:tcMar>
            <w:vAlign w:val="center"/>
          </w:tcPr>
          <w:p w14:paraId="6D4E53DC" w14:textId="77777777" w:rsidR="00C83D10" w:rsidRDefault="00000000">
            <w:pPr>
              <w:spacing w:before="20" w:after="20" w:line="240" w:lineRule="auto"/>
            </w:pPr>
            <w:r>
              <w:rPr>
                <w:sz w:val="19"/>
              </w:rPr>
              <w:t>Tables C4-14, C4-15, C4-16; Figures 4.1, 4.2, 4.3</w:t>
            </w:r>
          </w:p>
        </w:tc>
        <w:tc>
          <w:tcPr>
            <w:tcW w:w="1644" w:type="dxa"/>
            <w:tcMar>
              <w:top w:w="50" w:type="dxa"/>
              <w:left w:w="80" w:type="dxa"/>
              <w:bottom w:w="50" w:type="dxa"/>
              <w:right w:w="80" w:type="dxa"/>
            </w:tcMar>
            <w:vAlign w:val="center"/>
          </w:tcPr>
          <w:p w14:paraId="70F41C46" w14:textId="77777777" w:rsidR="00C83D10" w:rsidRDefault="00000000">
            <w:pPr>
              <w:spacing w:before="20" w:after="20" w:line="240" w:lineRule="auto"/>
            </w:pPr>
            <w:r>
              <w:rPr>
                <w:sz w:val="19"/>
              </w:rPr>
              <w:t>Chapters 4, 5, 6.2, 6.4, 7.3</w:t>
            </w:r>
          </w:p>
        </w:tc>
      </w:tr>
    </w:tbl>
    <w:p w14:paraId="3AEAC51A" w14:textId="77777777" w:rsidR="00C83D10" w:rsidRDefault="00C83D10">
      <w:pPr>
        <w:spacing w:after="80"/>
      </w:pPr>
    </w:p>
    <w:p w14:paraId="5B983948" w14:textId="77777777" w:rsidR="00C83D10" w:rsidRDefault="00000000">
      <w:pPr>
        <w:pStyle w:val="Heading2"/>
        <w:spacing w:before="200"/>
      </w:pPr>
      <w:bookmarkStart w:id="9" w:name="_Toc242651003"/>
      <w:r>
        <w:rPr>
          <w:rFonts w:ascii="Times New Roman" w:hAnsi="Times New Roman"/>
        </w:rPr>
        <w:t>1.7 Scope Limitations and Assumptions</w:t>
      </w:r>
      <w:bookmarkEnd w:id="9"/>
    </w:p>
    <w:p w14:paraId="79DA59E4" w14:textId="77777777" w:rsidR="00C83D10" w:rsidRDefault="00000000">
      <w:pPr>
        <w:pStyle w:val="Heading3"/>
        <w:spacing w:before="160"/>
      </w:pPr>
      <w:bookmarkStart w:id="10" w:name="_Toc242651004"/>
      <w:r>
        <w:rPr>
          <w:rFonts w:ascii="Times New Roman" w:hAnsi="Times New Roman"/>
        </w:rPr>
        <w:t>1.7.1 Scope</w:t>
      </w:r>
      <w:bookmarkEnd w:id="10"/>
    </w:p>
    <w:p w14:paraId="48B77EC2" w14:textId="77777777" w:rsidR="00C83D10" w:rsidRDefault="00000000">
      <w:pPr>
        <w:spacing w:before="40" w:after="60"/>
        <w:ind w:left="454" w:hanging="227"/>
      </w:pPr>
      <w:r>
        <w:t xml:space="preserve">1. </w:t>
      </w:r>
      <w:r>
        <w:rPr>
          <w:b/>
        </w:rPr>
        <w:t>Dataset &amp; Splits:</w:t>
      </w:r>
      <w:r>
        <w:t xml:space="preserve"> Offline evaluations use the </w:t>
      </w:r>
      <w:r>
        <w:rPr>
          <w:b/>
        </w:rPr>
        <w:t>RAGTruth</w:t>
      </w:r>
      <w:r>
        <w:t xml:space="preserve"> benchmark [6] across QA, Data-to-Text, and Summarization on the exact frozen calibration (297 responses, 1,214 spans) and test splits (2,670 responses, 1,533 spans; 1,509 responses for fusion) established by Component 1.</w:t>
      </w:r>
    </w:p>
    <w:p w14:paraId="4286A6ED" w14:textId="77777777" w:rsidR="00C83D10" w:rsidRDefault="00000000">
      <w:pPr>
        <w:spacing w:before="40" w:after="60"/>
        <w:ind w:left="454" w:hanging="227"/>
      </w:pPr>
      <w:r>
        <w:t xml:space="preserve">2. </w:t>
      </w:r>
      <w:r>
        <w:rPr>
          <w:b/>
        </w:rPr>
        <w:t>Granularity:</w:t>
      </w:r>
      <w:r>
        <w:t xml:space="preserve"> Attribution is performed at the sentence level using the shared regex splitter (?&lt;=[.!?])\s+, populating Span.evidence_sentence and Span.evidence_index.</w:t>
      </w:r>
    </w:p>
    <w:p w14:paraId="42BEB2C1" w14:textId="77777777" w:rsidR="00C83D10" w:rsidRDefault="00000000">
      <w:pPr>
        <w:spacing w:before="40" w:after="60"/>
        <w:ind w:left="454" w:hanging="227"/>
      </w:pPr>
      <w:r>
        <w:t xml:space="preserve">3. </w:t>
      </w:r>
      <w:r>
        <w:rPr>
          <w:b/>
        </w:rPr>
        <w:t>Serving Mode:</w:t>
      </w:r>
      <w:r>
        <w:t xml:space="preserve"> Offline tests compare four backends; the live system deploys the calibrated lexical engine via c4_artifact.json.</w:t>
      </w:r>
    </w:p>
    <w:p w14:paraId="28DC7C18" w14:textId="77777777" w:rsidR="00C83D10" w:rsidRDefault="00000000">
      <w:pPr>
        <w:pStyle w:val="Heading3"/>
        <w:spacing w:before="160"/>
      </w:pPr>
      <w:bookmarkStart w:id="11" w:name="_Toc242651005"/>
      <w:r>
        <w:rPr>
          <w:rFonts w:ascii="Times New Roman" w:hAnsi="Times New Roman"/>
        </w:rPr>
        <w:t>1.7.2 Limitations</w:t>
      </w:r>
      <w:bookmarkEnd w:id="11"/>
    </w:p>
    <w:p w14:paraId="2D91605D" w14:textId="77777777" w:rsidR="00C83D10" w:rsidRDefault="00000000">
      <w:pPr>
        <w:spacing w:before="40" w:after="60"/>
        <w:ind w:left="454" w:hanging="227"/>
      </w:pPr>
      <w:r>
        <w:t xml:space="preserve">1. </w:t>
      </w:r>
      <w:r>
        <w:rPr>
          <w:b/>
        </w:rPr>
        <w:t>Regex Sentence Splitter:</w:t>
      </w:r>
      <w:r>
        <w:t xml:space="preserve"> To maintain contract consistency across components, we keep the serving regex splitter. Layer 1c shows this causes zero index shifts compared to a passage-aware splitter.</w:t>
      </w:r>
    </w:p>
    <w:p w14:paraId="3D2A99BD" w14:textId="77777777" w:rsidR="00C83D10" w:rsidRDefault="00000000">
      <w:pPr>
        <w:spacing w:before="40" w:after="60"/>
        <w:ind w:left="454" w:hanging="227"/>
      </w:pPr>
      <w:r>
        <w:t xml:space="preserve">2. </w:t>
      </w:r>
      <w:r>
        <w:rPr>
          <w:b/>
        </w:rPr>
        <w:t>Lack of Sentence Gold Annotations on RAGBench:</w:t>
      </w:r>
      <w:r>
        <w:t xml:space="preserve"> RAGBench provides only response-level labels. Cross-task transfer is therefore evaluated via Leave-One-Task-Out folds across RAGTruth tasks.</w:t>
      </w:r>
    </w:p>
    <w:p w14:paraId="2658CC37" w14:textId="77777777" w:rsidR="00C83D10" w:rsidRDefault="00000000">
      <w:pPr>
        <w:spacing w:before="40" w:after="60"/>
        <w:ind w:left="454" w:hanging="227"/>
      </w:pPr>
      <w:r>
        <w:t xml:space="preserve">3. </w:t>
      </w:r>
      <w:r>
        <w:rPr>
          <w:b/>
        </w:rPr>
        <w:t>Single-Sentence Gold References:</w:t>
      </w:r>
      <w:r>
        <w:t xml:space="preserve"> For quotes spanning multiple adjacent sentences, the protocol selects the sentence with highest token containment.</w:t>
      </w:r>
    </w:p>
    <w:p w14:paraId="379F2AAE" w14:textId="77777777" w:rsidR="00C83D10" w:rsidRDefault="00000000">
      <w:pPr>
        <w:pStyle w:val="Heading3"/>
        <w:spacing w:before="160"/>
      </w:pPr>
      <w:bookmarkStart w:id="12" w:name="_Toc242651006"/>
      <w:r>
        <w:rPr>
          <w:rFonts w:ascii="Times New Roman" w:hAnsi="Times New Roman"/>
        </w:rPr>
        <w:t>1.7.3 Assumptions</w:t>
      </w:r>
      <w:bookmarkEnd w:id="12"/>
    </w:p>
    <w:p w14:paraId="703520BC" w14:textId="77777777" w:rsidR="00C83D10" w:rsidRDefault="00000000">
      <w:pPr>
        <w:spacing w:before="40" w:after="60"/>
        <w:ind w:left="454" w:hanging="227"/>
      </w:pPr>
      <w:r>
        <w:t xml:space="preserve">1. </w:t>
      </w:r>
      <w:r>
        <w:rPr>
          <w:b/>
        </w:rPr>
        <w:t>Within-Domain Exchangeability:</w:t>
      </w:r>
      <w:r>
        <w:t xml:space="preserve"> Conformal coverage bounds assume calibration and test examples are exchangeable. When inputs shift out-of-distribution, Component 2's exchangeability gate withdraws guarantees while still rendering candidate sentences.</w:t>
      </w:r>
    </w:p>
    <w:p w14:paraId="4135D019" w14:textId="77777777" w:rsidR="00C83D10" w:rsidRDefault="00000000">
      <w:pPr>
        <w:spacing w:before="40" w:after="60"/>
        <w:ind w:left="454" w:hanging="227"/>
      </w:pPr>
      <w:r>
        <w:t xml:space="preserve">2. </w:t>
      </w:r>
      <w:r>
        <w:rPr>
          <w:b/>
        </w:rPr>
        <w:t>Target Hardware:</w:t>
      </w:r>
      <w:r>
        <w:t xml:space="preserve"> The serving environment is designed to operate on a standard developer laptop with 6 GB VRAM or CPU-only setups.</w:t>
      </w:r>
    </w:p>
    <w:p w14:paraId="487D160A" w14:textId="77777777" w:rsidR="00C83D10" w:rsidRDefault="00000000">
      <w:pPr>
        <w:pStyle w:val="Heading2"/>
        <w:spacing w:before="200"/>
      </w:pPr>
      <w:bookmarkStart w:id="13" w:name="_Toc242651007"/>
      <w:r>
        <w:rPr>
          <w:rFonts w:ascii="Times New Roman" w:hAnsi="Times New Roman"/>
        </w:rPr>
        <w:t>1.8 Individual Contribution</w:t>
      </w:r>
      <w:bookmarkEnd w:id="13"/>
    </w:p>
    <w:p w14:paraId="01C35800" w14:textId="77777777" w:rsidR="00C83D10" w:rsidRDefault="00000000">
      <w:r>
        <w:t xml:space="preserve">The candidate (E. M. S. N. Rathnasiri, IT22047724) independently carried out the research, mathematical </w:t>
      </w:r>
      <w:r>
        <w:br/>
        <w:t>formulation, software implementation, testing, and documentation for Component 4:</w:t>
      </w:r>
    </w:p>
    <w:p w14:paraId="3E13ADB9" w14:textId="77777777" w:rsidR="00C83D10" w:rsidRDefault="00000000">
      <w:pPr>
        <w:spacing w:before="40" w:after="60"/>
        <w:ind w:left="454" w:hanging="227"/>
      </w:pPr>
      <w:r>
        <w:t xml:space="preserve">1. </w:t>
      </w:r>
      <w:r>
        <w:rPr>
          <w:b/>
        </w:rPr>
        <w:t>Supervision Audit &amp; Dual-Rater Blind Validation (Layers 1, 1b, 1c):</w:t>
      </w:r>
      <w:r>
        <w:t xml:space="preserve"> Built marker parsing tools, measured convention disagreements (6.42%), and conducted the 50-span blind audit achieving 94.0% accuracy and Cohen's κ = 0.8466.</w:t>
      </w:r>
    </w:p>
    <w:p w14:paraId="13FC751E" w14:textId="038CCF97" w:rsidR="00C83D10" w:rsidRDefault="00000000">
      <w:pPr>
        <w:spacing w:before="40" w:after="60"/>
        <w:ind w:left="454" w:hanging="227"/>
      </w:pPr>
      <w:r>
        <w:t>2. Matching Protocol &amp; Trivial Baselines (Layers 2 &amp; 3): Developed the token containment matcher with θ = 0.50 and compared IDF scoring with four non-trivial baselines. These comparisons exposed the Data-to-</w:t>
      </w:r>
      <w:r>
        <w:br/>
        <w:t>Text length confound.</w:t>
      </w:r>
    </w:p>
    <w:p w14:paraId="5725C162" w14:textId="4C0493FE" w:rsidR="00C83D10" w:rsidRDefault="00000000">
      <w:pPr>
        <w:spacing w:before="40" w:after="60"/>
        <w:ind w:left="454" w:hanging="227"/>
      </w:pPr>
      <w:r>
        <w:t>3. &amp; Pre-Filter Ceiling (Layers 4, 4b, 5): Compared four backends, identified the 21.90% pre-filter error ceiling in dense bi-encoders, and assessed Temperature, Platt, and Isotonic calibration.</w:t>
      </w:r>
    </w:p>
    <w:p w14:paraId="5E78C35D" w14:textId="66AE63B1" w:rsidR="00C83D10" w:rsidRDefault="00000000">
      <w:pPr>
        <w:spacing w:before="40" w:after="60"/>
        <w:ind w:left="454" w:hanging="227"/>
      </w:pPr>
      <w:r>
        <w:t xml:space="preserve">4. Conformal Evidence Sets &amp; Reading Burden Curve (Layers 6 &amp; 10): Implemented LAC and CRC conformal prediction sets and verified their finite-sample coverage (90.03% at α = 0.10). The evaluation </w:t>
      </w:r>
      <w:r>
        <w:br/>
        <w:t>also measured a 70.63% reduction in reviewer reading load.</w:t>
      </w:r>
    </w:p>
    <w:p w14:paraId="59EB9CCD" w14:textId="4B337722" w:rsidR="00C83D10" w:rsidRDefault="00000000">
      <w:pPr>
        <w:spacing w:before="40" w:after="60"/>
        <w:ind w:left="454" w:hanging="227"/>
      </w:pPr>
      <w:r>
        <w:t xml:space="preserve">5. Calibrated Abstention, Transfer &amp; Tie-Break Fusion (Layers 7, 8, 9, 11): Calibrated the abstention threshold (τ = 0.1973, 80.80% recall), carried out LOTO transfer, and developed the tie-break fusion rule </w:t>
      </w:r>
      <w:r>
        <w:br/>
        <w:t>responsible for the +5.96 F1 point gain.</w:t>
      </w:r>
    </w:p>
    <w:p w14:paraId="3EEB5265" w14:textId="106E3A88" w:rsidR="00C83D10" w:rsidRDefault="00000000">
      <w:pPr>
        <w:spacing w:before="40" w:after="60"/>
        <w:ind w:left="454" w:hanging="227"/>
      </w:pPr>
      <w:r>
        <w:t>6. &amp; Test Suite (Layers 12–15): Developed C4Attributor and c4_artifact.json with 1.312 ms p50 latency, implemented responsible AI rules, and wrote 147 passing unit and contract tests.</w:t>
      </w:r>
    </w:p>
    <w:p w14:paraId="64C4B213" w14:textId="77777777" w:rsidR="00C83D10" w:rsidRDefault="00000000">
      <w:pPr>
        <w:pStyle w:val="Heading2"/>
        <w:spacing w:before="200"/>
      </w:pPr>
      <w:bookmarkStart w:id="14" w:name="_Toc242651008"/>
      <w:r>
        <w:rPr>
          <w:rFonts w:ascii="Times New Roman" w:hAnsi="Times New Roman"/>
        </w:rPr>
        <w:t>1.9 Thesis Structure</w:t>
      </w:r>
      <w:bookmarkEnd w:id="14"/>
    </w:p>
    <w:p w14:paraId="68F06462" w14:textId="77777777" w:rsidR="00C83D10" w:rsidRDefault="00000000">
      <w:r>
        <w:t>The remaining chapters are arranged as follows:</w:t>
      </w:r>
    </w:p>
    <w:p w14:paraId="6947E980" w14:textId="6FC82B73" w:rsidR="00C83D10" w:rsidRDefault="00000000">
      <w:pPr>
        <w:spacing w:before="40" w:after="60"/>
        <w:ind w:left="454" w:hanging="227"/>
      </w:pPr>
      <w:r>
        <w:t>• Chapter 2 (Literature Review and Related Work) examines previous work on hallucination detection, citation attribution, calibration, and conformal prediction.</w:t>
      </w:r>
    </w:p>
    <w:p w14:paraId="06D5D4E8" w14:textId="6D37D5E2" w:rsidR="00C83D10" w:rsidRDefault="00000000">
      <w:pPr>
        <w:spacing w:before="40" w:after="60"/>
        <w:ind w:left="454" w:hanging="227"/>
      </w:pPr>
      <w:r>
        <w:t>• Chapter 3 (Research Methodology) sets out the twelve-layer experimental protocol, including the datasets, mathematical formulations, and evaluation metrics.</w:t>
      </w:r>
    </w:p>
    <w:p w14:paraId="54556FFE" w14:textId="121529BA" w:rsidR="00C83D10" w:rsidRDefault="00000000">
      <w:pPr>
        <w:spacing w:before="40" w:after="60"/>
        <w:ind w:left="454" w:hanging="227"/>
      </w:pPr>
      <w:r>
        <w:t>• Chapter 4 (Product and Solution Design) explains the system requirements, architectural diagrams, data contracts, and engineering standards.</w:t>
      </w:r>
    </w:p>
    <w:p w14:paraId="6CB64773" w14:textId="50EE8A54" w:rsidR="00C83D10" w:rsidRDefault="00000000">
      <w:pPr>
        <w:spacing w:before="40" w:after="60"/>
        <w:ind w:left="454" w:hanging="227"/>
      </w:pPr>
      <w:r>
        <w:t>• Chapter 5 (Implementation, Integration and Testing) describes the software modules, their REST and React integration, and the five-tier testing strategy.</w:t>
      </w:r>
    </w:p>
    <w:p w14:paraId="27E0015D" w14:textId="6A3D9679" w:rsidR="00C83D10" w:rsidRDefault="00000000">
      <w:pPr>
        <w:spacing w:before="40" w:after="60"/>
        <w:ind w:left="454" w:hanging="227"/>
      </w:pPr>
      <w:r>
        <w:t>• Chapter 6 (Results and Validation) reports the empirical results in Tables C4-1 to C4-16 and Figures 6.1 to 6.7.</w:t>
      </w:r>
    </w:p>
    <w:p w14:paraId="57A1068E" w14:textId="57C2979E" w:rsidR="00C83D10" w:rsidRDefault="00000000">
      <w:pPr>
        <w:spacing w:before="40" w:after="60"/>
        <w:ind w:left="454" w:hanging="227"/>
      </w:pPr>
      <w:r>
        <w:t>• Chapter 7 (Discussion) explains the main findings, compares them with existing tools, and considers the study's limitations.</w:t>
      </w:r>
    </w:p>
    <w:p w14:paraId="57855126" w14:textId="5F3F654F" w:rsidR="00C83D10" w:rsidRDefault="00000000">
      <w:pPr>
        <w:spacing w:before="40" w:after="60"/>
        <w:ind w:left="454" w:hanging="227"/>
      </w:pPr>
      <w:r>
        <w:t>• Chapter 8 (Commercialisation and Sustainability) discusses the intended users, business models, scalability, and mapping to the SDGs.</w:t>
      </w:r>
    </w:p>
    <w:p w14:paraId="3086F74C" w14:textId="1E1E6A88" w:rsidR="00C83D10" w:rsidRDefault="00000000">
      <w:pPr>
        <w:spacing w:before="40" w:after="60"/>
        <w:ind w:left="454" w:hanging="227"/>
      </w:pPr>
      <w:r>
        <w:t>• Chapter 9 (Conclusion and Future Directions) relates the outcomes to the research objectives and sets out four directions for future research.</w:t>
      </w:r>
    </w:p>
    <w:p w14:paraId="44C9E5F1" w14:textId="77777777" w:rsidR="00C83D10" w:rsidRDefault="00000000">
      <w:r>
        <w:br w:type="page"/>
      </w:r>
    </w:p>
    <w:p w14:paraId="10872565" w14:textId="77777777" w:rsidR="00C83D10" w:rsidRDefault="00000000">
      <w:pPr>
        <w:pStyle w:val="Heading1"/>
        <w:spacing w:before="240"/>
      </w:pPr>
      <w:bookmarkStart w:id="15" w:name="_Toc242651009"/>
      <w:r>
        <w:rPr>
          <w:rFonts w:ascii="Times New Roman" w:hAnsi="Times New Roman"/>
        </w:rPr>
        <w:t>2 LITERATURE REVIEW AND RELATED WORK</w:t>
      </w:r>
      <w:bookmarkEnd w:id="15"/>
    </w:p>
    <w:p w14:paraId="2BB25B2D" w14:textId="77777777" w:rsidR="00C83D10" w:rsidRDefault="00000000">
      <w:pPr>
        <w:pStyle w:val="Heading2"/>
        <w:spacing w:before="200"/>
      </w:pPr>
      <w:bookmarkStart w:id="16" w:name="_Toc242651010"/>
      <w:r>
        <w:rPr>
          <w:rFonts w:ascii="Times New Roman" w:hAnsi="Times New Roman"/>
        </w:rPr>
        <w:t>2.1 Review Method and Scope</w:t>
      </w:r>
      <w:bookmarkEnd w:id="16"/>
    </w:p>
    <w:p w14:paraId="74608BC3" w14:textId="117C8BA1" w:rsidR="00C83D10" w:rsidRDefault="00000000">
      <w:r>
        <w:t xml:space="preserve">We established the theoretical basis for the study through a structured literature review guided by Kitchenham and Charters' recommendations for software engineering and machine learning [20]. The review covered five topics: (1) RAG hallucination taxonomy and benchmarks; (2) token-level hallucination </w:t>
      </w:r>
      <w:r>
        <w:br/>
        <w:t>detection; (3) post-hoc citation and evidence attribution; (4) probability calibration and conformal prediction in NLP; and (5) selective abstention and unanswerability in reading comprehension.</w:t>
      </w:r>
    </w:p>
    <w:p w14:paraId="36DE9D72" w14:textId="77777777" w:rsidR="00C83D10" w:rsidRDefault="00000000">
      <w:pPr>
        <w:pStyle w:val="Heading3"/>
        <w:spacing w:before="160"/>
      </w:pPr>
      <w:bookmarkStart w:id="17" w:name="_Toc242651011"/>
      <w:r>
        <w:rPr>
          <w:rFonts w:ascii="Times New Roman" w:hAnsi="Times New Roman"/>
        </w:rPr>
        <w:t>2.1.1 Databases, search strings, and selection criteria</w:t>
      </w:r>
      <w:bookmarkEnd w:id="17"/>
    </w:p>
    <w:p w14:paraId="154ADD95" w14:textId="77777777" w:rsidR="00C83D10" w:rsidRDefault="00000000">
      <w:r>
        <w:t>We searched ACL Anthology, IEEE Xplore, ACM Digital Library, arXiv, and Google Scholar for papers published from 2017 to 2026.</w:t>
      </w:r>
    </w:p>
    <w:p w14:paraId="74235553" w14:textId="77777777" w:rsidR="00C83D10" w:rsidRDefault="00000000">
      <w:pPr>
        <w:pStyle w:val="Caption"/>
        <w:keepNext/>
        <w:spacing w:before="160" w:after="80"/>
      </w:pPr>
      <w:r>
        <w:rPr>
          <w:b w:val="0"/>
        </w:rPr>
        <w:t>Table 2.1: Systematic Literature Search Strings, Databases, and Inclusion/Exclusion Criteria.</w:t>
      </w:r>
    </w:p>
    <w:tbl>
      <w:tblPr>
        <w:tblStyle w:val="TableGrid"/>
        <w:tblW w:w="0" w:type="auto"/>
        <w:jc w:val="center"/>
        <w:tblLook w:val="04A0" w:firstRow="1" w:lastRow="0" w:firstColumn="1" w:lastColumn="0" w:noHBand="0" w:noVBand="1"/>
      </w:tblPr>
      <w:tblGrid>
        <w:gridCol w:w="1621"/>
        <w:gridCol w:w="1608"/>
        <w:gridCol w:w="1544"/>
        <w:gridCol w:w="2028"/>
        <w:gridCol w:w="1580"/>
      </w:tblGrid>
      <w:tr w:rsidR="00C83D10" w14:paraId="6A06F87B" w14:textId="77777777">
        <w:trPr>
          <w:jc w:val="center"/>
        </w:trPr>
        <w:tc>
          <w:tcPr>
            <w:tcW w:w="1644" w:type="dxa"/>
            <w:shd w:val="clear" w:color="auto" w:fill="EDEDED"/>
            <w:tcMar>
              <w:top w:w="50" w:type="dxa"/>
              <w:left w:w="80" w:type="dxa"/>
              <w:bottom w:w="50" w:type="dxa"/>
              <w:right w:w="80" w:type="dxa"/>
            </w:tcMar>
            <w:vAlign w:val="center"/>
          </w:tcPr>
          <w:p w14:paraId="0A8D33D6" w14:textId="77777777" w:rsidR="00C83D10" w:rsidRDefault="00000000">
            <w:pPr>
              <w:spacing w:before="20" w:after="20" w:line="240" w:lineRule="auto"/>
            </w:pPr>
            <w:r>
              <w:rPr>
                <w:b/>
                <w:sz w:val="19"/>
              </w:rPr>
              <w:t>Research Theme</w:t>
            </w:r>
          </w:p>
        </w:tc>
        <w:tc>
          <w:tcPr>
            <w:tcW w:w="1644" w:type="dxa"/>
            <w:shd w:val="clear" w:color="auto" w:fill="EDEDED"/>
            <w:tcMar>
              <w:top w:w="50" w:type="dxa"/>
              <w:left w:w="80" w:type="dxa"/>
              <w:bottom w:w="50" w:type="dxa"/>
              <w:right w:w="80" w:type="dxa"/>
            </w:tcMar>
            <w:vAlign w:val="center"/>
          </w:tcPr>
          <w:p w14:paraId="660A54C2" w14:textId="77777777" w:rsidR="00C83D10" w:rsidRDefault="00000000">
            <w:pPr>
              <w:spacing w:before="20" w:after="20" w:line="240" w:lineRule="auto"/>
            </w:pPr>
            <w:r>
              <w:rPr>
                <w:b/>
                <w:sz w:val="19"/>
              </w:rPr>
              <w:t>Boolean Search String</w:t>
            </w:r>
          </w:p>
        </w:tc>
        <w:tc>
          <w:tcPr>
            <w:tcW w:w="1644" w:type="dxa"/>
            <w:shd w:val="clear" w:color="auto" w:fill="EDEDED"/>
            <w:tcMar>
              <w:top w:w="50" w:type="dxa"/>
              <w:left w:w="80" w:type="dxa"/>
              <w:bottom w:w="50" w:type="dxa"/>
              <w:right w:w="80" w:type="dxa"/>
            </w:tcMar>
            <w:vAlign w:val="center"/>
          </w:tcPr>
          <w:p w14:paraId="35628346" w14:textId="77777777" w:rsidR="00C83D10" w:rsidRDefault="00000000">
            <w:pPr>
              <w:spacing w:before="20" w:after="20" w:line="240" w:lineRule="auto"/>
            </w:pPr>
            <w:r>
              <w:rPr>
                <w:b/>
                <w:sz w:val="19"/>
              </w:rPr>
              <w:t>Primary Databases</w:t>
            </w:r>
          </w:p>
        </w:tc>
        <w:tc>
          <w:tcPr>
            <w:tcW w:w="1644" w:type="dxa"/>
            <w:shd w:val="clear" w:color="auto" w:fill="EDEDED"/>
            <w:tcMar>
              <w:top w:w="50" w:type="dxa"/>
              <w:left w:w="80" w:type="dxa"/>
              <w:bottom w:w="50" w:type="dxa"/>
              <w:right w:w="80" w:type="dxa"/>
            </w:tcMar>
            <w:vAlign w:val="center"/>
          </w:tcPr>
          <w:p w14:paraId="1F52E461" w14:textId="77777777" w:rsidR="00C83D10" w:rsidRDefault="00000000">
            <w:pPr>
              <w:spacing w:before="20" w:after="20" w:line="240" w:lineRule="auto"/>
            </w:pPr>
            <w:r>
              <w:rPr>
                <w:b/>
                <w:sz w:val="19"/>
              </w:rPr>
              <w:t>Inclusion Criteria</w:t>
            </w:r>
          </w:p>
        </w:tc>
        <w:tc>
          <w:tcPr>
            <w:tcW w:w="1644" w:type="dxa"/>
            <w:shd w:val="clear" w:color="auto" w:fill="EDEDED"/>
            <w:tcMar>
              <w:top w:w="50" w:type="dxa"/>
              <w:left w:w="80" w:type="dxa"/>
              <w:bottom w:w="50" w:type="dxa"/>
              <w:right w:w="80" w:type="dxa"/>
            </w:tcMar>
            <w:vAlign w:val="center"/>
          </w:tcPr>
          <w:p w14:paraId="4A102FCF" w14:textId="77777777" w:rsidR="00C83D10" w:rsidRDefault="00000000">
            <w:pPr>
              <w:spacing w:before="20" w:after="20" w:line="240" w:lineRule="auto"/>
            </w:pPr>
            <w:r>
              <w:rPr>
                <w:b/>
                <w:sz w:val="19"/>
              </w:rPr>
              <w:t>Exclusion Criteria</w:t>
            </w:r>
          </w:p>
        </w:tc>
      </w:tr>
      <w:tr w:rsidR="00C83D10" w14:paraId="3B535882" w14:textId="77777777">
        <w:trPr>
          <w:jc w:val="center"/>
        </w:trPr>
        <w:tc>
          <w:tcPr>
            <w:tcW w:w="1644" w:type="dxa"/>
            <w:tcMar>
              <w:top w:w="50" w:type="dxa"/>
              <w:left w:w="80" w:type="dxa"/>
              <w:bottom w:w="50" w:type="dxa"/>
              <w:right w:w="80" w:type="dxa"/>
            </w:tcMar>
            <w:vAlign w:val="center"/>
          </w:tcPr>
          <w:p w14:paraId="2877702F" w14:textId="77777777" w:rsidR="00C83D10" w:rsidRDefault="00000000">
            <w:pPr>
              <w:spacing w:before="20" w:after="20" w:line="240" w:lineRule="auto"/>
            </w:pPr>
            <w:r>
              <w:rPr>
                <w:b/>
                <w:sz w:val="19"/>
              </w:rPr>
              <w:t>1. RAG Hallucination Benchmarks &amp; Taxonomy</w:t>
            </w:r>
          </w:p>
        </w:tc>
        <w:tc>
          <w:tcPr>
            <w:tcW w:w="1644" w:type="dxa"/>
            <w:tcMar>
              <w:top w:w="50" w:type="dxa"/>
              <w:left w:w="80" w:type="dxa"/>
              <w:bottom w:w="50" w:type="dxa"/>
              <w:right w:w="80" w:type="dxa"/>
            </w:tcMar>
            <w:vAlign w:val="center"/>
          </w:tcPr>
          <w:p w14:paraId="09178B53" w14:textId="77777777" w:rsidR="00C83D10" w:rsidRDefault="00000000">
            <w:pPr>
              <w:spacing w:before="20" w:after="20" w:line="240" w:lineRule="auto"/>
            </w:pPr>
            <w:r>
              <w:rPr>
                <w:sz w:val="19"/>
              </w:rPr>
              <w:t>("Retrieval-Augmented Generation" OR "RAG") AND ("hallucination" OR "faithfulness") AND ("span-level" OR "benchmark" OR "RAGTruth" OR "RAGBench")</w:t>
            </w:r>
          </w:p>
        </w:tc>
        <w:tc>
          <w:tcPr>
            <w:tcW w:w="1644" w:type="dxa"/>
            <w:tcMar>
              <w:top w:w="50" w:type="dxa"/>
              <w:left w:w="80" w:type="dxa"/>
              <w:bottom w:w="50" w:type="dxa"/>
              <w:right w:w="80" w:type="dxa"/>
            </w:tcMar>
            <w:vAlign w:val="center"/>
          </w:tcPr>
          <w:p w14:paraId="6748B73B" w14:textId="77777777" w:rsidR="00C83D10" w:rsidRDefault="00000000">
            <w:pPr>
              <w:spacing w:before="20" w:after="20" w:line="240" w:lineRule="auto"/>
            </w:pPr>
            <w:r>
              <w:rPr>
                <w:sz w:val="19"/>
              </w:rPr>
              <w:t>ACL Anthology, arXiv, ACM DL</w:t>
            </w:r>
          </w:p>
        </w:tc>
        <w:tc>
          <w:tcPr>
            <w:tcW w:w="1644" w:type="dxa"/>
            <w:tcMar>
              <w:top w:w="50" w:type="dxa"/>
              <w:left w:w="80" w:type="dxa"/>
              <w:bottom w:w="50" w:type="dxa"/>
              <w:right w:w="80" w:type="dxa"/>
            </w:tcMar>
            <w:vAlign w:val="center"/>
          </w:tcPr>
          <w:p w14:paraId="6BAA4898" w14:textId="77777777" w:rsidR="00C83D10" w:rsidRDefault="00000000">
            <w:pPr>
              <w:spacing w:before="20" w:after="20" w:line="240" w:lineRule="auto"/>
            </w:pPr>
            <w:r>
              <w:rPr>
                <w:sz w:val="19"/>
              </w:rPr>
              <w:t>Peer-reviewed or high-impact benchmark papers defining intrinsic/extrinsic or conflict/baseless RAG hallucinations.</w:t>
            </w:r>
          </w:p>
        </w:tc>
        <w:tc>
          <w:tcPr>
            <w:tcW w:w="1644" w:type="dxa"/>
            <w:tcMar>
              <w:top w:w="50" w:type="dxa"/>
              <w:left w:w="80" w:type="dxa"/>
              <w:bottom w:w="50" w:type="dxa"/>
              <w:right w:w="80" w:type="dxa"/>
            </w:tcMar>
            <w:vAlign w:val="center"/>
          </w:tcPr>
          <w:p w14:paraId="7EAFDA36" w14:textId="77777777" w:rsidR="00C83D10" w:rsidRDefault="00000000">
            <w:pPr>
              <w:spacing w:before="20" w:after="20" w:line="240" w:lineRule="auto"/>
            </w:pPr>
            <w:r>
              <w:rPr>
                <w:sz w:val="19"/>
              </w:rPr>
              <w:t>Purely parametric (closed-book) trivia QA studies without retrieved context.</w:t>
            </w:r>
          </w:p>
        </w:tc>
      </w:tr>
      <w:tr w:rsidR="00C83D10" w14:paraId="5CC5B761" w14:textId="77777777">
        <w:trPr>
          <w:jc w:val="center"/>
        </w:trPr>
        <w:tc>
          <w:tcPr>
            <w:tcW w:w="1644" w:type="dxa"/>
            <w:tcMar>
              <w:top w:w="50" w:type="dxa"/>
              <w:left w:w="80" w:type="dxa"/>
              <w:bottom w:w="50" w:type="dxa"/>
              <w:right w:w="80" w:type="dxa"/>
            </w:tcMar>
            <w:vAlign w:val="center"/>
          </w:tcPr>
          <w:p w14:paraId="077735B1" w14:textId="77777777" w:rsidR="00C83D10" w:rsidRDefault="00000000">
            <w:pPr>
              <w:spacing w:before="20" w:after="20" w:line="240" w:lineRule="auto"/>
            </w:pPr>
            <w:r>
              <w:rPr>
                <w:b/>
                <w:sz w:val="19"/>
              </w:rPr>
              <w:t>2. Evidence Attribution &amp; Citation Grounding</w:t>
            </w:r>
          </w:p>
        </w:tc>
        <w:tc>
          <w:tcPr>
            <w:tcW w:w="1644" w:type="dxa"/>
            <w:tcMar>
              <w:top w:w="50" w:type="dxa"/>
              <w:left w:w="80" w:type="dxa"/>
              <w:bottom w:w="50" w:type="dxa"/>
              <w:right w:w="80" w:type="dxa"/>
            </w:tcMar>
            <w:vAlign w:val="center"/>
          </w:tcPr>
          <w:p w14:paraId="03537F34" w14:textId="77777777" w:rsidR="00C83D10" w:rsidRDefault="00000000">
            <w:pPr>
              <w:spacing w:before="20" w:after="20" w:line="240" w:lineRule="auto"/>
            </w:pPr>
            <w:r>
              <w:rPr>
                <w:sz w:val="19"/>
              </w:rPr>
              <w:t>("evidence attribution" OR "citation generation" OR "source grounding" OR "ALCE") AND ("large language model" OR "NLI" OR "entailment")</w:t>
            </w:r>
          </w:p>
        </w:tc>
        <w:tc>
          <w:tcPr>
            <w:tcW w:w="1644" w:type="dxa"/>
            <w:tcMar>
              <w:top w:w="50" w:type="dxa"/>
              <w:left w:w="80" w:type="dxa"/>
              <w:bottom w:w="50" w:type="dxa"/>
              <w:right w:w="80" w:type="dxa"/>
            </w:tcMar>
            <w:vAlign w:val="center"/>
          </w:tcPr>
          <w:p w14:paraId="35438E56" w14:textId="77777777" w:rsidR="00C83D10" w:rsidRDefault="00000000">
            <w:pPr>
              <w:spacing w:before="20" w:after="20" w:line="240" w:lineRule="auto"/>
            </w:pPr>
            <w:r>
              <w:rPr>
                <w:sz w:val="19"/>
              </w:rPr>
              <w:t>ACL Anthology, EMNLP, TACL, IEEE Xplore</w:t>
            </w:r>
          </w:p>
        </w:tc>
        <w:tc>
          <w:tcPr>
            <w:tcW w:w="1644" w:type="dxa"/>
            <w:tcMar>
              <w:top w:w="50" w:type="dxa"/>
              <w:left w:w="80" w:type="dxa"/>
              <w:bottom w:w="50" w:type="dxa"/>
              <w:right w:w="80" w:type="dxa"/>
            </w:tcMar>
            <w:vAlign w:val="center"/>
          </w:tcPr>
          <w:p w14:paraId="7BB845AB" w14:textId="77777777" w:rsidR="00C83D10" w:rsidRDefault="00000000">
            <w:pPr>
              <w:spacing w:before="20" w:after="20" w:line="240" w:lineRule="auto"/>
            </w:pPr>
            <w:r>
              <w:rPr>
                <w:sz w:val="19"/>
              </w:rPr>
              <w:t>Studies aligning generated claims or spans to supporting/contradicting source sentences.</w:t>
            </w:r>
          </w:p>
        </w:tc>
        <w:tc>
          <w:tcPr>
            <w:tcW w:w="1644" w:type="dxa"/>
            <w:tcMar>
              <w:top w:w="50" w:type="dxa"/>
              <w:left w:w="80" w:type="dxa"/>
              <w:bottom w:w="50" w:type="dxa"/>
              <w:right w:w="80" w:type="dxa"/>
            </w:tcMar>
            <w:vAlign w:val="center"/>
          </w:tcPr>
          <w:p w14:paraId="6755AC73" w14:textId="77777777" w:rsidR="00C83D10" w:rsidRDefault="00000000">
            <w:pPr>
              <w:spacing w:before="20" w:after="20" w:line="240" w:lineRule="auto"/>
            </w:pPr>
            <w:r>
              <w:rPr>
                <w:sz w:val="19"/>
              </w:rPr>
              <w:t>Gradient-based token saliency maps that do not index into retrieved documents.</w:t>
            </w:r>
          </w:p>
        </w:tc>
      </w:tr>
      <w:tr w:rsidR="00C83D10" w14:paraId="2161CE65" w14:textId="77777777">
        <w:trPr>
          <w:jc w:val="center"/>
        </w:trPr>
        <w:tc>
          <w:tcPr>
            <w:tcW w:w="1644" w:type="dxa"/>
            <w:tcMar>
              <w:top w:w="50" w:type="dxa"/>
              <w:left w:w="80" w:type="dxa"/>
              <w:bottom w:w="50" w:type="dxa"/>
              <w:right w:w="80" w:type="dxa"/>
            </w:tcMar>
            <w:vAlign w:val="center"/>
          </w:tcPr>
          <w:p w14:paraId="2818EAE4" w14:textId="77777777" w:rsidR="00C83D10" w:rsidRDefault="00000000">
            <w:pPr>
              <w:spacing w:before="20" w:after="20" w:line="240" w:lineRule="auto"/>
            </w:pPr>
            <w:r>
              <w:rPr>
                <w:b/>
                <w:sz w:val="19"/>
              </w:rPr>
              <w:t>3. Conformal Prediction &amp; Risk Control in NLP</w:t>
            </w:r>
          </w:p>
        </w:tc>
        <w:tc>
          <w:tcPr>
            <w:tcW w:w="1644" w:type="dxa"/>
            <w:tcMar>
              <w:top w:w="50" w:type="dxa"/>
              <w:left w:w="80" w:type="dxa"/>
              <w:bottom w:w="50" w:type="dxa"/>
              <w:right w:w="80" w:type="dxa"/>
            </w:tcMar>
            <w:vAlign w:val="center"/>
          </w:tcPr>
          <w:p w14:paraId="5EF800D2" w14:textId="77777777" w:rsidR="00C83D10" w:rsidRDefault="00000000">
            <w:pPr>
              <w:spacing w:before="20" w:after="20" w:line="240" w:lineRule="auto"/>
            </w:pPr>
            <w:r>
              <w:rPr>
                <w:sz w:val="19"/>
              </w:rPr>
              <w:t>("conformal prediction" OR "conformal risk control" OR "prediction sets" OR "LAC") AND ("natural language processing" OR "question answering" OR "hallucination")</w:t>
            </w:r>
          </w:p>
        </w:tc>
        <w:tc>
          <w:tcPr>
            <w:tcW w:w="1644" w:type="dxa"/>
            <w:tcMar>
              <w:top w:w="50" w:type="dxa"/>
              <w:left w:w="80" w:type="dxa"/>
              <w:bottom w:w="50" w:type="dxa"/>
              <w:right w:w="80" w:type="dxa"/>
            </w:tcMar>
            <w:vAlign w:val="center"/>
          </w:tcPr>
          <w:p w14:paraId="6B4469E1" w14:textId="77777777" w:rsidR="00C83D10" w:rsidRDefault="00000000">
            <w:pPr>
              <w:spacing w:before="20" w:after="20" w:line="240" w:lineRule="auto"/>
            </w:pPr>
            <w:r>
              <w:rPr>
                <w:sz w:val="19"/>
              </w:rPr>
              <w:t>JMLR, NeurIPS, ICML, TACL, arXiv</w:t>
            </w:r>
          </w:p>
        </w:tc>
        <w:tc>
          <w:tcPr>
            <w:tcW w:w="1644" w:type="dxa"/>
            <w:tcMar>
              <w:top w:w="50" w:type="dxa"/>
              <w:left w:w="80" w:type="dxa"/>
              <w:bottom w:w="50" w:type="dxa"/>
              <w:right w:w="80" w:type="dxa"/>
            </w:tcMar>
            <w:vAlign w:val="center"/>
          </w:tcPr>
          <w:p w14:paraId="3A9EC4AA" w14:textId="77777777" w:rsidR="00C83D10" w:rsidRDefault="00000000">
            <w:pPr>
              <w:spacing w:before="20" w:after="20" w:line="240" w:lineRule="auto"/>
            </w:pPr>
            <w:r>
              <w:rPr>
                <w:sz w:val="19"/>
              </w:rPr>
              <w:t>Papers deriving finite-sample coverage bounds (1 - α) or risk bounds for set-valued NLP predictors.</w:t>
            </w:r>
          </w:p>
        </w:tc>
        <w:tc>
          <w:tcPr>
            <w:tcW w:w="1644" w:type="dxa"/>
            <w:tcMar>
              <w:top w:w="50" w:type="dxa"/>
              <w:left w:w="80" w:type="dxa"/>
              <w:bottom w:w="50" w:type="dxa"/>
              <w:right w:w="80" w:type="dxa"/>
            </w:tcMar>
            <w:vAlign w:val="center"/>
          </w:tcPr>
          <w:p w14:paraId="77EB8532" w14:textId="77777777" w:rsidR="00C83D10" w:rsidRDefault="00000000">
            <w:pPr>
              <w:spacing w:before="20" w:after="20" w:line="240" w:lineRule="auto"/>
            </w:pPr>
            <w:r>
              <w:rPr>
                <w:sz w:val="19"/>
              </w:rPr>
              <w:t>Heuristic top-k retrieval studies lacking distribution-free coverage guarantees.</w:t>
            </w:r>
          </w:p>
        </w:tc>
      </w:tr>
      <w:tr w:rsidR="00C83D10" w14:paraId="5B716C3B" w14:textId="77777777">
        <w:trPr>
          <w:jc w:val="center"/>
        </w:trPr>
        <w:tc>
          <w:tcPr>
            <w:tcW w:w="1644" w:type="dxa"/>
            <w:tcMar>
              <w:top w:w="50" w:type="dxa"/>
              <w:left w:w="80" w:type="dxa"/>
              <w:bottom w:w="50" w:type="dxa"/>
              <w:right w:w="80" w:type="dxa"/>
            </w:tcMar>
            <w:vAlign w:val="center"/>
          </w:tcPr>
          <w:p w14:paraId="4037BCA7" w14:textId="77777777" w:rsidR="00C83D10" w:rsidRDefault="00000000">
            <w:pPr>
              <w:spacing w:before="20" w:after="20" w:line="240" w:lineRule="auto"/>
            </w:pPr>
            <w:r>
              <w:rPr>
                <w:b/>
                <w:sz w:val="19"/>
              </w:rPr>
              <w:t>4. Selective Abstention &amp; Unanswerability</w:t>
            </w:r>
          </w:p>
        </w:tc>
        <w:tc>
          <w:tcPr>
            <w:tcW w:w="1644" w:type="dxa"/>
            <w:tcMar>
              <w:top w:w="50" w:type="dxa"/>
              <w:left w:w="80" w:type="dxa"/>
              <w:bottom w:w="50" w:type="dxa"/>
              <w:right w:w="80" w:type="dxa"/>
            </w:tcMar>
            <w:vAlign w:val="center"/>
          </w:tcPr>
          <w:p w14:paraId="354D22D8" w14:textId="77777777" w:rsidR="00C83D10" w:rsidRDefault="00000000">
            <w:pPr>
              <w:spacing w:before="20" w:after="20" w:line="240" w:lineRule="auto"/>
            </w:pPr>
            <w:r>
              <w:rPr>
                <w:sz w:val="19"/>
              </w:rPr>
              <w:t>("selective prediction" OR "abstention" OR "no evidence" OR "unanswerable") AND ("reading comprehension" OR "fact verification" OR "FEVER" OR "SQuAD 2.0")</w:t>
            </w:r>
          </w:p>
        </w:tc>
        <w:tc>
          <w:tcPr>
            <w:tcW w:w="1644" w:type="dxa"/>
            <w:tcMar>
              <w:top w:w="50" w:type="dxa"/>
              <w:left w:w="80" w:type="dxa"/>
              <w:bottom w:w="50" w:type="dxa"/>
              <w:right w:w="80" w:type="dxa"/>
            </w:tcMar>
            <w:vAlign w:val="center"/>
          </w:tcPr>
          <w:p w14:paraId="6B3E7994" w14:textId="77777777" w:rsidR="00C83D10" w:rsidRDefault="00000000">
            <w:pPr>
              <w:spacing w:before="20" w:after="20" w:line="240" w:lineRule="auto"/>
            </w:pPr>
            <w:r>
              <w:rPr>
                <w:sz w:val="19"/>
              </w:rPr>
              <w:t>ACL Anthology, AAAI, TACL</w:t>
            </w:r>
          </w:p>
        </w:tc>
        <w:tc>
          <w:tcPr>
            <w:tcW w:w="1644" w:type="dxa"/>
            <w:tcMar>
              <w:top w:w="50" w:type="dxa"/>
              <w:left w:w="80" w:type="dxa"/>
              <w:bottom w:w="50" w:type="dxa"/>
              <w:right w:w="80" w:type="dxa"/>
            </w:tcMar>
            <w:vAlign w:val="center"/>
          </w:tcPr>
          <w:p w14:paraId="56CB1D0C" w14:textId="77777777" w:rsidR="00C83D10" w:rsidRDefault="00000000">
            <w:pPr>
              <w:spacing w:before="20" w:after="20" w:line="240" w:lineRule="auto"/>
            </w:pPr>
            <w:r>
              <w:rPr>
                <w:sz w:val="19"/>
              </w:rPr>
              <w:t>Works formulating NOT ENOUGH INFO or no-evidence abstention thresholds on retrieved passages.</w:t>
            </w:r>
          </w:p>
        </w:tc>
        <w:tc>
          <w:tcPr>
            <w:tcW w:w="1644" w:type="dxa"/>
            <w:tcMar>
              <w:top w:w="50" w:type="dxa"/>
              <w:left w:w="80" w:type="dxa"/>
              <w:bottom w:w="50" w:type="dxa"/>
              <w:right w:w="80" w:type="dxa"/>
            </w:tcMar>
            <w:vAlign w:val="center"/>
          </w:tcPr>
          <w:p w14:paraId="49263FFB" w14:textId="77777777" w:rsidR="00C83D10" w:rsidRDefault="00000000">
            <w:pPr>
              <w:spacing w:before="20" w:after="20" w:line="240" w:lineRule="auto"/>
            </w:pPr>
            <w:r>
              <w:rPr>
                <w:sz w:val="19"/>
              </w:rPr>
              <w:t>Refusal training for safety/toxicity unrelated to factual context sufficiency.</w:t>
            </w:r>
          </w:p>
        </w:tc>
      </w:tr>
    </w:tbl>
    <w:p w14:paraId="2951EA6D" w14:textId="77777777" w:rsidR="00C83D10" w:rsidRDefault="00C83D10">
      <w:pPr>
        <w:spacing w:after="80"/>
      </w:pPr>
    </w:p>
    <w:p w14:paraId="469B2D04" w14:textId="77777777" w:rsidR="00C83D10" w:rsidRDefault="00000000">
      <w:r>
        <w:t xml:space="preserve">From an initial set of 218 papers, title and abstract screening filtered out 124 duplicate or out-of-scope studies. Detailed review of the remaining 94 publications yielded </w:t>
      </w:r>
      <w:r>
        <w:rPr>
          <w:b/>
        </w:rPr>
        <w:t>45 core references</w:t>
      </w:r>
      <w:r>
        <w:t xml:space="preserve"> synthesised in this chapter.</w:t>
      </w:r>
    </w:p>
    <w:p w14:paraId="4A1ACEFD" w14:textId="77777777" w:rsidR="00C83D10" w:rsidRDefault="00000000">
      <w:pPr>
        <w:pStyle w:val="Heading2"/>
        <w:spacing w:before="200"/>
      </w:pPr>
      <w:bookmarkStart w:id="18" w:name="_Toc242651012"/>
      <w:r>
        <w:rPr>
          <w:rFonts w:ascii="Times New Roman" w:hAnsi="Times New Roman"/>
        </w:rPr>
        <w:t>2.2 Domain and Theoretical Foundations</w:t>
      </w:r>
      <w:bookmarkEnd w:id="18"/>
    </w:p>
    <w:p w14:paraId="0183A644" w14:textId="77777777" w:rsidR="00C83D10" w:rsidRDefault="00000000">
      <w:pPr>
        <w:pStyle w:val="Heading3"/>
        <w:spacing w:before="160"/>
      </w:pPr>
      <w:bookmarkStart w:id="19" w:name="_Toc242651013"/>
      <w:r>
        <w:rPr>
          <w:rFonts w:ascii="Times New Roman" w:hAnsi="Times New Roman"/>
        </w:rPr>
        <w:t>2.2.1 Retrieval-augmented generation and context failure types</w:t>
      </w:r>
      <w:bookmarkEnd w:id="19"/>
    </w:p>
    <w:p w14:paraId="328E36D3" w14:textId="77777777" w:rsidR="00C83D10" w:rsidRDefault="00000000">
      <w:r>
        <w:t>Errors in generation generally belong to two categories [3], [5]:</w:t>
      </w:r>
    </w:p>
    <w:p w14:paraId="14DA185E" w14:textId="54D8F689" w:rsidR="00C83D10" w:rsidRDefault="00000000">
      <w:pPr>
        <w:spacing w:before="40" w:after="60"/>
        <w:ind w:left="454" w:hanging="227"/>
      </w:pPr>
      <w:r>
        <w:t>• Intrinsic Hallucinations (Context Conflicts): A generated claim conflicts with facts in D. RAGTruth [6] distinguishes Evident Conflict, which involves a direct contradiction or numerical error, from Subtle Conflict, which involves a small shift in nuance.</w:t>
      </w:r>
    </w:p>
    <w:p w14:paraId="0DE599B8" w14:textId="40E6923D" w:rsidR="00C83D10" w:rsidRDefault="00000000">
      <w:pPr>
        <w:spacing w:before="40" w:after="60"/>
        <w:ind w:left="454" w:hanging="227"/>
      </w:pPr>
      <w:r>
        <w:t>• The claim contains facts that do not appear in D. RAGTruth [6] classifies these as Evident Baseless Info when details are completely fabricated, or Subtle Baseless Info when plausible elaborations are absent from D.</w:t>
      </w:r>
    </w:p>
    <w:p w14:paraId="3C46CF38" w14:textId="77777777" w:rsidR="00C83D10" w:rsidRDefault="00000000">
      <w:r>
        <w:t xml:space="preserve">For </w:t>
      </w:r>
      <w:r>
        <w:rPr>
          <w:i/>
        </w:rPr>
        <w:t>Conflicts</w:t>
      </w:r>
      <w:r>
        <w:t xml:space="preserve">, a source sentence exists in D, making attribution a </w:t>
      </w:r>
      <w:r>
        <w:rPr>
          <w:b/>
        </w:rPr>
        <w:t>localisation task</w:t>
      </w:r>
      <w:r>
        <w:t xml:space="preserve">. For </w:t>
      </w:r>
      <w:r>
        <w:rPr>
          <w:i/>
        </w:rPr>
        <w:t>Baseless</w:t>
      </w:r>
      <w:r>
        <w:t xml:space="preserve"> claims, no supporting sentence exists, making attribution a </w:t>
      </w:r>
      <w:r>
        <w:rPr>
          <w:b/>
        </w:rPr>
        <w:t>selective abstention task</w:t>
      </w:r>
      <w:r>
        <w:t>.</w:t>
      </w:r>
    </w:p>
    <w:p w14:paraId="03886F5A" w14:textId="77777777" w:rsidR="00C83D10" w:rsidRDefault="00000000">
      <w:pPr>
        <w:pStyle w:val="Heading3"/>
        <w:spacing w:before="160"/>
      </w:pPr>
      <w:bookmarkStart w:id="20" w:name="_Toc242651014"/>
      <w:r>
        <w:rPr>
          <w:rFonts w:ascii="Times New Roman" w:hAnsi="Times New Roman"/>
        </w:rPr>
        <w:t>2.2.2 Lexical vs. neural cross-encoder scoring</w:t>
      </w:r>
      <w:bookmarkEnd w:id="20"/>
    </w:p>
    <w:p w14:paraId="24247CF4" w14:textId="688517BB" w:rsidR="00C83D10" w:rsidRDefault="00000000">
      <w:r>
        <w:t>Attributing an answer span s_i to context sentences D = (c_1, \dots, c_m) requires the scoring function f(s_i, c_j):</w:t>
      </w:r>
    </w:p>
    <w:p w14:paraId="26DA6B64" w14:textId="77777777" w:rsidR="00C83D10" w:rsidRDefault="00000000">
      <w:pPr>
        <w:spacing w:before="40" w:after="60"/>
        <w:ind w:left="454" w:hanging="227"/>
      </w:pPr>
      <w:r>
        <w:t xml:space="preserve">1. </w:t>
      </w:r>
      <w:r>
        <w:rPr>
          <w:b/>
        </w:rPr>
        <w:t>IDF-Weighted Lexical Overlap:</w:t>
      </w:r>
      <w:r>
        <w:t xml:space="preserve"> Content tokens T(x) are weighted by within-document inverse document frequency:</w:t>
      </w:r>
    </w:p>
    <w:p w14:paraId="2456B17F" w14:textId="77777777" w:rsidR="00C83D10" w:rsidRDefault="00000000">
      <w:pPr>
        <w:spacing w:before="120" w:line="240" w:lineRule="auto"/>
        <w:jc w:val="center"/>
      </w:pPr>
      <w:r>
        <w:rPr>
          <w:i/>
          <w:sz w:val="23"/>
        </w:rPr>
        <w:t>idf(t; D) = \ln\!≤ft((m + 1)/(df(t; D) + 1)) + 1.0, \quad s_j = \frac{∑_{t ∈ T(s_i) ∩ T(c_j)} idf(t; D)}{∑_{t ∈ T(s_i)} idf(t; D)} ∈ [0, 1]</w:t>
      </w:r>
    </w:p>
    <w:p w14:paraId="2CE42AA2" w14:textId="77777777" w:rsidR="00C83D10" w:rsidRDefault="00000000">
      <w:r>
        <w:t>The score is bounded, uses no learned parameters, and prevents cross-document leakage.</w:t>
      </w:r>
    </w:p>
    <w:p w14:paraId="484445FE" w14:textId="0AF2B1EB" w:rsidR="00C83D10" w:rsidRDefault="00000000">
      <w:pPr>
        <w:spacing w:before="40" w:after="60"/>
        <w:ind w:left="454" w:hanging="227"/>
      </w:pPr>
      <w:r>
        <w:t>2. Dense Bi-Encoders: Models such as BGE [23] represent spans and sentences as vector embeddings and compare them using cosine similarity. Pooling at sentence level, however, often weakens the representation of particular dates, numbers, and proper nouns.</w:t>
      </w:r>
    </w:p>
    <w:p w14:paraId="7E3E0380" w14:textId="6B18822F" w:rsidR="00C83D10" w:rsidRDefault="00000000">
      <w:pPr>
        <w:spacing w:before="40" w:after="60"/>
        <w:ind w:left="454" w:hanging="227"/>
      </w:pPr>
      <w:r>
        <w:t>3. Cross-Encoders: DeBERTa-v3 [24] and HHEM [28], for example, concatenate each sentence-span pair and apply full cross-attention. These models are expressive, but scoring every candidate requires O(m · L^2) time. The resulting need for pre-filtering can lead to gold sentences being discarded.</w:t>
      </w:r>
    </w:p>
    <w:p w14:paraId="2C194AB9" w14:textId="77777777" w:rsidR="00C83D10" w:rsidRDefault="00000000">
      <w:pPr>
        <w:pStyle w:val="Heading3"/>
        <w:spacing w:before="160"/>
      </w:pPr>
      <w:bookmarkStart w:id="21" w:name="_Toc242651015"/>
      <w:r>
        <w:rPr>
          <w:rFonts w:ascii="Times New Roman" w:hAnsi="Times New Roman"/>
        </w:rPr>
        <w:t>2.2.3 Post-hoc probability calibration</w:t>
      </w:r>
      <w:bookmarkEnd w:id="21"/>
    </w:p>
    <w:p w14:paraId="6154738C" w14:textId="26473F5C" w:rsidR="00C83D10" w:rsidRDefault="00000000">
      <w:r>
        <w:t>Raw model scores seldom correspond to empirical frequencies [25]. Three common calibration maps are fitted on a held-out calibration set:</w:t>
      </w:r>
    </w:p>
    <w:p w14:paraId="7FE1A19D" w14:textId="77777777" w:rsidR="00C83D10" w:rsidRDefault="00000000">
      <w:pPr>
        <w:spacing w:before="40" w:after="60"/>
        <w:ind w:left="454" w:hanging="227"/>
      </w:pPr>
      <w:r>
        <w:t>• Temperature Scaling [25]: Applies a scalar T &gt; 0 to scale the logits.</w:t>
      </w:r>
    </w:p>
    <w:p w14:paraId="0E02097C" w14:textId="77777777" w:rsidR="00C83D10" w:rsidRDefault="00000000">
      <w:pPr>
        <w:spacing w:before="40" w:after="60"/>
        <w:ind w:left="454" w:hanging="227"/>
      </w:pPr>
      <w:r>
        <w:t>• Platt Scaling [26]: Fits the logistic regression p̂ = σ(a z + b), estimating its slope and intercept.</w:t>
      </w:r>
    </w:p>
    <w:p w14:paraId="7F32A0DA" w14:textId="77777777" w:rsidR="00C83D10" w:rsidRDefault="00000000">
      <w:pPr>
        <w:spacing w:before="40" w:after="60"/>
        <w:ind w:left="454" w:hanging="227"/>
      </w:pPr>
      <w:r>
        <w:t>• Isotonic Regression [27]: Uses PAVA to fit a non-parametric monotonic step function.</w:t>
      </w:r>
    </w:p>
    <w:p w14:paraId="5451BDFC" w14:textId="77777777" w:rsidR="00C83D10" w:rsidRDefault="00000000">
      <w:r>
        <w:t xml:space="preserve">Expected Calibration Error (ECE) and the Brier score measure calibration error. Both are interpreted </w:t>
      </w:r>
      <w:r>
        <w:br/>
        <w:t>relative to a constant base-rate baseline.</w:t>
      </w:r>
    </w:p>
    <w:p w14:paraId="5EF250E0" w14:textId="77777777" w:rsidR="00C83D10" w:rsidRDefault="00000000">
      <w:pPr>
        <w:pStyle w:val="Heading3"/>
        <w:spacing w:before="160"/>
      </w:pPr>
      <w:bookmarkStart w:id="22" w:name="_Toc242651016"/>
      <w:r>
        <w:rPr>
          <w:rFonts w:ascii="Times New Roman" w:hAnsi="Times New Roman"/>
        </w:rPr>
        <w:t>2.2.4 Split conformal prediction (LAC) and conformal risk control (CRC)</w:t>
      </w:r>
      <w:bookmarkEnd w:id="22"/>
    </w:p>
    <w:p w14:paraId="11158389" w14:textId="77777777" w:rsidR="00C83D10" w:rsidRDefault="00000000">
      <w:r>
        <w:t>To produce an evidence set C_α(s) ⊂eq \{1, \dots, m\} with guaranteed coverage, we use split conformal prediction [15], [16] via Least Ambiguous Set-Valued Classifiers (LAC) [17]. On calibration examples, the nonconformity score of the gold sentence is R_r = 1 - p_{r, j_{gold}}. For a chosen error rate α, the empirical quantile \hat{q}_{1-α} is computed with a finite-sample correction. At test time, the conformal set includes all sentences meeting the cutoff:</w:t>
      </w:r>
    </w:p>
    <w:p w14:paraId="0163D04D" w14:textId="77777777" w:rsidR="00C83D10" w:rsidRDefault="00000000">
      <w:pPr>
        <w:spacing w:before="120" w:line="240" w:lineRule="auto"/>
        <w:jc w:val="center"/>
      </w:pPr>
      <w:r>
        <w:rPr>
          <w:i/>
          <w:sz w:val="23"/>
        </w:rPr>
        <w:t>C_α(s_{test}) = ≤ft\{\, j ∈ \{1, \dots, m\} \;\middle|\; 1 - p_j ≤ \hat{q}_{1-α} \,\}</w:t>
      </w:r>
    </w:p>
    <w:p w14:paraId="6D3ACFEB" w14:textId="77777777" w:rsidR="00C83D10" w:rsidRDefault="00000000">
      <w:r>
        <w:t>Under exchangeability, this guarantees that P(j_{gold} ∈ C_α) ≥ 1 - α.</w:t>
      </w:r>
    </w:p>
    <w:p w14:paraId="04476230" w14:textId="77777777" w:rsidR="00C83D10" w:rsidRDefault="00000000">
      <w:pPr>
        <w:pStyle w:val="Heading2"/>
        <w:spacing w:before="200"/>
      </w:pPr>
      <w:bookmarkStart w:id="23" w:name="_Toc242651017"/>
      <w:r>
        <w:rPr>
          <w:rFonts w:ascii="Times New Roman" w:hAnsi="Times New Roman"/>
        </w:rPr>
        <w:t>2.3 Related Research</w:t>
      </w:r>
      <w:bookmarkEnd w:id="23"/>
    </w:p>
    <w:p w14:paraId="418E752C" w14:textId="77777777" w:rsidR="00C83D10" w:rsidRDefault="00000000">
      <w:pPr>
        <w:pStyle w:val="Heading3"/>
        <w:spacing w:before="160"/>
      </w:pPr>
      <w:bookmarkStart w:id="24" w:name="_Toc242651018"/>
      <w:r>
        <w:rPr>
          <w:rFonts w:ascii="Times New Roman" w:hAnsi="Times New Roman"/>
        </w:rPr>
        <w:t>2.3.1 RAG benchmarks: RAGTruth and RAGBench</w:t>
      </w:r>
      <w:bookmarkEnd w:id="24"/>
    </w:p>
    <w:p w14:paraId="1131F97F" w14:textId="0D2DAF43" w:rsidR="00C83D10" w:rsidRDefault="00000000">
      <w:r>
        <w:t>RAGTruth [6] contains human-annotated character-offset spans for QA, Data-to-Text, and Summarization, accompanied by Original: source notes. Prior work used these notes only for overall detection, leaving them unaudited as evidence references. TrustRAG uses RAGBench [29], which provides response-level adherence metrics, as an out-of-distribution benchmark.</w:t>
      </w:r>
    </w:p>
    <w:p w14:paraId="453D2ED0" w14:textId="77777777" w:rsidR="00C83D10" w:rsidRDefault="00000000">
      <w:pPr>
        <w:pStyle w:val="Heading3"/>
        <w:spacing w:before="160"/>
      </w:pPr>
      <w:bookmarkStart w:id="25" w:name="_Toc242651019"/>
      <w:r>
        <w:rPr>
          <w:rFonts w:ascii="Times New Roman" w:hAnsi="Times New Roman"/>
        </w:rPr>
        <w:t>2.3.2 Span-level detection: lettucedetect and ModernBERT</w:t>
      </w:r>
      <w:bookmarkEnd w:id="25"/>
    </w:p>
    <w:p w14:paraId="5739CBCF" w14:textId="7620F882" w:rsidR="00C83D10" w:rsidRDefault="00000000">
      <w:r>
        <w:t>LettuceDetect [10] and other recent detectors treat hallucination detection as token classification using ModernBERT [11]. These sequence taggers are fast, but they only mark words in the response; they neither inspect nor cite the context passage.</w:t>
      </w:r>
    </w:p>
    <w:p w14:paraId="5F4CB3C4" w14:textId="77777777" w:rsidR="00C83D10" w:rsidRDefault="00000000">
      <w:pPr>
        <w:pStyle w:val="Heading3"/>
        <w:spacing w:before="160"/>
      </w:pPr>
      <w:bookmarkStart w:id="26" w:name="_Toc242651020"/>
      <w:r>
        <w:rPr>
          <w:rFonts w:ascii="Times New Roman" w:hAnsi="Times New Roman"/>
        </w:rPr>
        <w:t>2.3.3 Post-hoc citation and evidence attribution</w:t>
      </w:r>
      <w:bookmarkEnd w:id="26"/>
    </w:p>
    <w:p w14:paraId="1C9951CD" w14:textId="77777777" w:rsidR="00C83D10" w:rsidRDefault="00000000">
      <w:r>
        <w:t>ALCE [19], AttrScore, and SummaC [14] evaluate citations attached to supported claims. Component 4 instead searches for evidence for spans already flagged as hallucinated. In this task, a contradicted sentence can share content words with the span while disagreeing with its predicate.</w:t>
      </w:r>
    </w:p>
    <w:p w14:paraId="40E3F905" w14:textId="77777777" w:rsidR="00C83D10" w:rsidRDefault="00000000">
      <w:pPr>
        <w:pStyle w:val="Heading3"/>
        <w:spacing w:before="160"/>
      </w:pPr>
      <w:bookmarkStart w:id="27" w:name="_Toc242651021"/>
      <w:r>
        <w:rPr>
          <w:rFonts w:ascii="Times New Roman" w:hAnsi="Times New Roman"/>
        </w:rPr>
        <w:t>2.3.4 Conformal prediction in nlp</w:t>
      </w:r>
      <w:bookmarkEnd w:id="27"/>
    </w:p>
    <w:p w14:paraId="04D4FC9A" w14:textId="77777777" w:rsidR="00C83D10" w:rsidRDefault="00000000">
      <w:r>
        <w:t>Previous work has applied conformal methods to QA answer sets [32] and response factuality [33]. Component 4 applies these methods to sets of context sentences and measures how much they reduce reading effort across RAG tasks.</w:t>
      </w:r>
    </w:p>
    <w:p w14:paraId="79EB53DE" w14:textId="77777777" w:rsidR="00C83D10" w:rsidRDefault="00000000">
      <w:pPr>
        <w:pStyle w:val="Heading2"/>
        <w:spacing w:before="200"/>
      </w:pPr>
      <w:bookmarkStart w:id="28" w:name="_Toc242651022"/>
      <w:r>
        <w:rPr>
          <w:rFonts w:ascii="Times New Roman" w:hAnsi="Times New Roman"/>
        </w:rPr>
        <w:t>2.4 Existing Systems, Products and Techniques</w:t>
      </w:r>
      <w:bookmarkEnd w:id="28"/>
    </w:p>
    <w:p w14:paraId="53FD6721" w14:textId="77777777" w:rsidR="00C83D10" w:rsidRDefault="00000000">
      <w:r>
        <w:t>Four widely used systems are compared with Component 4:</w:t>
      </w:r>
    </w:p>
    <w:p w14:paraId="3B6A4404" w14:textId="3E8B8B10" w:rsidR="00C83D10" w:rsidRDefault="00000000">
      <w:pPr>
        <w:spacing w:before="40" w:after="60"/>
        <w:ind w:left="454" w:hanging="227"/>
      </w:pPr>
      <w:r>
        <w:t>1. Its sentence-level adaptation requires 24.6 ms/span and 440 MB of memory, and does not produce conformal sets.</w:t>
      </w:r>
    </w:p>
    <w:p w14:paraId="76C01DEC" w14:textId="0A62B1D8" w:rsidR="00C83D10" w:rsidRDefault="00000000">
      <w:pPr>
        <w:spacing w:before="40" w:after="60"/>
        <w:ind w:left="454" w:hanging="227"/>
      </w:pPr>
      <w:r>
        <w:t>2. Ragas [12]: Evaluates claims through external LLM calls to GPT-4o. This brings latency above 1,500 ms, API costs, and privacy risks, while providing no sentence offsets.</w:t>
      </w:r>
    </w:p>
    <w:p w14:paraId="4348EA15" w14:textId="074D5475" w:rsidR="00C83D10" w:rsidRDefault="00000000">
      <w:pPr>
        <w:spacing w:before="40" w:after="60"/>
        <w:ind w:left="454" w:hanging="227"/>
      </w:pPr>
      <w:r>
        <w:t>3. TruLens [30]: Assesses chunk-level groundedness through LLM prompts or NLI models, but provides neither calibrated abstention nor finite-sample guarantees.</w:t>
      </w:r>
    </w:p>
    <w:p w14:paraId="5F491180" w14:textId="77777777" w:rsidR="00C83D10" w:rsidRDefault="00000000">
      <w:pPr>
        <w:spacing w:before="40" w:after="60"/>
        <w:ind w:left="454" w:hanging="227"/>
      </w:pPr>
      <w:r>
        <w:t xml:space="preserve">4. </w:t>
      </w:r>
      <w:r>
        <w:rPr>
          <w:b/>
        </w:rPr>
        <w:t>LettuceDetect [10]:</w:t>
      </w:r>
      <w:r>
        <w:t xml:space="preserve"> Provides fast token-level detection via ModernBERT, but does not segment context or provide evidence attribution.</w:t>
      </w:r>
    </w:p>
    <w:p w14:paraId="11314E98" w14:textId="77777777" w:rsidR="00C83D10" w:rsidRDefault="00000000">
      <w:pPr>
        <w:pStyle w:val="Heading2"/>
        <w:spacing w:before="200"/>
      </w:pPr>
      <w:bookmarkStart w:id="29" w:name="_Toc242651023"/>
      <w:r>
        <w:rPr>
          <w:rFonts w:ascii="Times New Roman" w:hAnsi="Times New Roman"/>
        </w:rPr>
        <w:t>2.5 Gap Synthesis and Conceptual Framework</w:t>
      </w:r>
      <w:bookmarkEnd w:id="29"/>
    </w:p>
    <w:p w14:paraId="2BA0D0B2" w14:textId="77777777" w:rsidR="00C83D10" w:rsidRDefault="00000000">
      <w:pPr>
        <w:pStyle w:val="Heading3"/>
        <w:spacing w:before="160"/>
      </w:pPr>
      <w:bookmarkStart w:id="30" w:name="_Toc242651024"/>
      <w:r>
        <w:rPr>
          <w:rFonts w:ascii="Times New Roman" w:hAnsi="Times New Roman"/>
        </w:rPr>
        <w:t>2.5.1 Comparative gap matrix</w:t>
      </w:r>
      <w:bookmarkEnd w:id="30"/>
    </w:p>
    <w:p w14:paraId="53730E56" w14:textId="77777777" w:rsidR="00C83D10" w:rsidRDefault="00000000">
      <w:r>
        <w:t>Table 2.2 summarises key capabilities across existing tools and Component 4.</w:t>
      </w:r>
    </w:p>
    <w:p w14:paraId="7FF9D2A1" w14:textId="77777777" w:rsidR="00C83D10" w:rsidRDefault="00000000">
      <w:pPr>
        <w:pStyle w:val="Caption"/>
        <w:keepNext/>
        <w:spacing w:before="160" w:after="80"/>
      </w:pPr>
      <w:r>
        <w:rPr>
          <w:b w:val="0"/>
        </w:rPr>
        <w:t>Table 2.2: Comparative Gap Synthesis Matrix of Hallucination Detection and Attribution Systems.</w:t>
      </w:r>
    </w:p>
    <w:tbl>
      <w:tblPr>
        <w:tblStyle w:val="TableGrid"/>
        <w:tblW w:w="0" w:type="auto"/>
        <w:jc w:val="center"/>
        <w:tblLook w:val="04A0" w:firstRow="1" w:lastRow="0" w:firstColumn="1" w:lastColumn="0" w:noHBand="0" w:noVBand="1"/>
      </w:tblPr>
      <w:tblGrid>
        <w:gridCol w:w="1164"/>
        <w:gridCol w:w="1223"/>
        <w:gridCol w:w="974"/>
        <w:gridCol w:w="1002"/>
        <w:gridCol w:w="936"/>
        <w:gridCol w:w="937"/>
        <w:gridCol w:w="1283"/>
        <w:gridCol w:w="862"/>
      </w:tblGrid>
      <w:tr w:rsidR="00C83D10" w14:paraId="37EF1314" w14:textId="77777777">
        <w:trPr>
          <w:jc w:val="center"/>
        </w:trPr>
        <w:tc>
          <w:tcPr>
            <w:tcW w:w="1028" w:type="dxa"/>
            <w:shd w:val="clear" w:color="auto" w:fill="EDEDED"/>
            <w:tcMar>
              <w:top w:w="50" w:type="dxa"/>
              <w:left w:w="80" w:type="dxa"/>
              <w:bottom w:w="50" w:type="dxa"/>
              <w:right w:w="80" w:type="dxa"/>
            </w:tcMar>
            <w:vAlign w:val="center"/>
          </w:tcPr>
          <w:p w14:paraId="2E125F14" w14:textId="77777777" w:rsidR="00C83D10" w:rsidRDefault="00000000">
            <w:pPr>
              <w:spacing w:before="20" w:after="20" w:line="240" w:lineRule="auto"/>
            </w:pPr>
            <w:r>
              <w:rPr>
                <w:b/>
                <w:sz w:val="18"/>
              </w:rPr>
              <w:t>System / Study</w:t>
            </w:r>
          </w:p>
        </w:tc>
        <w:tc>
          <w:tcPr>
            <w:tcW w:w="1028" w:type="dxa"/>
            <w:shd w:val="clear" w:color="auto" w:fill="EDEDED"/>
            <w:tcMar>
              <w:top w:w="50" w:type="dxa"/>
              <w:left w:w="80" w:type="dxa"/>
              <w:bottom w:w="50" w:type="dxa"/>
              <w:right w:w="80" w:type="dxa"/>
            </w:tcMar>
            <w:vAlign w:val="center"/>
          </w:tcPr>
          <w:p w14:paraId="11D64E05" w14:textId="77777777" w:rsidR="00C83D10" w:rsidRDefault="00000000">
            <w:pPr>
              <w:spacing w:before="20" w:after="20" w:line="240" w:lineRule="auto"/>
            </w:pPr>
            <w:r>
              <w:rPr>
                <w:b/>
                <w:sz w:val="18"/>
              </w:rPr>
              <w:t>Granularity</w:t>
            </w:r>
          </w:p>
        </w:tc>
        <w:tc>
          <w:tcPr>
            <w:tcW w:w="1028" w:type="dxa"/>
            <w:shd w:val="clear" w:color="auto" w:fill="EDEDED"/>
            <w:tcMar>
              <w:top w:w="50" w:type="dxa"/>
              <w:left w:w="80" w:type="dxa"/>
              <w:bottom w:w="50" w:type="dxa"/>
              <w:right w:w="80" w:type="dxa"/>
            </w:tcMar>
            <w:vAlign w:val="center"/>
          </w:tcPr>
          <w:p w14:paraId="657BE1CB" w14:textId="77777777" w:rsidR="00C83D10" w:rsidRDefault="00000000">
            <w:pPr>
              <w:spacing w:before="20" w:after="20" w:line="240" w:lineRule="auto"/>
            </w:pPr>
            <w:r>
              <w:rPr>
                <w:b/>
                <w:sz w:val="18"/>
              </w:rPr>
              <w:t>Evidence Sentence Attribution</w:t>
            </w:r>
          </w:p>
        </w:tc>
        <w:tc>
          <w:tcPr>
            <w:tcW w:w="1028" w:type="dxa"/>
            <w:shd w:val="clear" w:color="auto" w:fill="EDEDED"/>
            <w:tcMar>
              <w:top w:w="50" w:type="dxa"/>
              <w:left w:w="80" w:type="dxa"/>
              <w:bottom w:w="50" w:type="dxa"/>
              <w:right w:w="80" w:type="dxa"/>
            </w:tcMar>
            <w:vAlign w:val="center"/>
          </w:tcPr>
          <w:p w14:paraId="5C9209A1" w14:textId="77777777" w:rsidR="00C83D10" w:rsidRDefault="00000000">
            <w:pPr>
              <w:spacing w:before="20" w:after="20" w:line="240" w:lineRule="auto"/>
            </w:pPr>
            <w:r>
              <w:rPr>
                <w:b/>
                <w:sz w:val="18"/>
              </w:rPr>
              <w:t>Gold Supervision Audited?</w:t>
            </w:r>
          </w:p>
        </w:tc>
        <w:tc>
          <w:tcPr>
            <w:tcW w:w="1028" w:type="dxa"/>
            <w:shd w:val="clear" w:color="auto" w:fill="EDEDED"/>
            <w:tcMar>
              <w:top w:w="50" w:type="dxa"/>
              <w:left w:w="80" w:type="dxa"/>
              <w:bottom w:w="50" w:type="dxa"/>
              <w:right w:w="80" w:type="dxa"/>
            </w:tcMar>
            <w:vAlign w:val="center"/>
          </w:tcPr>
          <w:p w14:paraId="69883A01" w14:textId="77777777" w:rsidR="00C83D10" w:rsidRDefault="00000000">
            <w:pPr>
              <w:spacing w:before="20" w:after="20" w:line="240" w:lineRule="auto"/>
            </w:pPr>
            <w:r>
              <w:rPr>
                <w:b/>
                <w:sz w:val="18"/>
              </w:rPr>
              <w:t>Conformal Evidence Sets (1-α)</w:t>
            </w:r>
          </w:p>
        </w:tc>
        <w:tc>
          <w:tcPr>
            <w:tcW w:w="1028" w:type="dxa"/>
            <w:shd w:val="clear" w:color="auto" w:fill="EDEDED"/>
            <w:tcMar>
              <w:top w:w="50" w:type="dxa"/>
              <w:left w:w="80" w:type="dxa"/>
              <w:bottom w:w="50" w:type="dxa"/>
              <w:right w:w="80" w:type="dxa"/>
            </w:tcMar>
            <w:vAlign w:val="center"/>
          </w:tcPr>
          <w:p w14:paraId="2A26345F" w14:textId="77777777" w:rsidR="00C83D10" w:rsidRDefault="00000000">
            <w:pPr>
              <w:spacing w:before="20" w:after="20" w:line="240" w:lineRule="auto"/>
            </w:pPr>
            <w:r>
              <w:rPr>
                <w:b/>
                <w:sz w:val="18"/>
              </w:rPr>
              <w:t>Calibrated No-Evidence Abstention</w:t>
            </w:r>
          </w:p>
        </w:tc>
        <w:tc>
          <w:tcPr>
            <w:tcW w:w="1028" w:type="dxa"/>
            <w:shd w:val="clear" w:color="auto" w:fill="EDEDED"/>
            <w:tcMar>
              <w:top w:w="50" w:type="dxa"/>
              <w:left w:w="80" w:type="dxa"/>
              <w:bottom w:w="50" w:type="dxa"/>
              <w:right w:w="80" w:type="dxa"/>
            </w:tcMar>
            <w:vAlign w:val="center"/>
          </w:tcPr>
          <w:p w14:paraId="16B3EB98" w14:textId="77777777" w:rsidR="00C83D10" w:rsidRDefault="00000000">
            <w:pPr>
              <w:spacing w:before="20" w:after="20" w:line="240" w:lineRule="auto"/>
            </w:pPr>
            <w:r>
              <w:rPr>
                <w:b/>
                <w:sz w:val="18"/>
              </w:rPr>
              <w:t>Detector Tie-Break Fusion</w:t>
            </w:r>
          </w:p>
        </w:tc>
        <w:tc>
          <w:tcPr>
            <w:tcW w:w="1028" w:type="dxa"/>
            <w:shd w:val="clear" w:color="auto" w:fill="EDEDED"/>
            <w:tcMar>
              <w:top w:w="50" w:type="dxa"/>
              <w:left w:w="80" w:type="dxa"/>
              <w:bottom w:w="50" w:type="dxa"/>
              <w:right w:w="80" w:type="dxa"/>
            </w:tcMar>
            <w:vAlign w:val="center"/>
          </w:tcPr>
          <w:p w14:paraId="0F61D9D9" w14:textId="77777777" w:rsidR="00C83D10" w:rsidRDefault="00000000">
            <w:pPr>
              <w:spacing w:before="20" w:after="20" w:line="240" w:lineRule="auto"/>
            </w:pPr>
            <w:r>
              <w:rPr>
                <w:b/>
                <w:sz w:val="18"/>
              </w:rPr>
              <w:t>Online Overhead (Latency / RAM)</w:t>
            </w:r>
          </w:p>
        </w:tc>
      </w:tr>
      <w:tr w:rsidR="00C83D10" w14:paraId="5B803CDB" w14:textId="77777777">
        <w:trPr>
          <w:jc w:val="center"/>
        </w:trPr>
        <w:tc>
          <w:tcPr>
            <w:tcW w:w="1028" w:type="dxa"/>
            <w:tcMar>
              <w:top w:w="50" w:type="dxa"/>
              <w:left w:w="80" w:type="dxa"/>
              <w:bottom w:w="50" w:type="dxa"/>
              <w:right w:w="80" w:type="dxa"/>
            </w:tcMar>
            <w:vAlign w:val="center"/>
          </w:tcPr>
          <w:p w14:paraId="69BBB769" w14:textId="77777777" w:rsidR="00C83D10" w:rsidRDefault="00000000">
            <w:pPr>
              <w:spacing w:before="20" w:after="20" w:line="240" w:lineRule="auto"/>
            </w:pPr>
            <w:r>
              <w:rPr>
                <w:b/>
                <w:sz w:val="18"/>
              </w:rPr>
              <w:t>Ragas</w:t>
            </w:r>
            <w:r>
              <w:rPr>
                <w:sz w:val="18"/>
              </w:rPr>
              <w:t xml:space="preserve"> (Es et al. [12])</w:t>
            </w:r>
          </w:p>
        </w:tc>
        <w:tc>
          <w:tcPr>
            <w:tcW w:w="1028" w:type="dxa"/>
            <w:tcMar>
              <w:top w:w="50" w:type="dxa"/>
              <w:left w:w="80" w:type="dxa"/>
              <w:bottom w:w="50" w:type="dxa"/>
              <w:right w:w="80" w:type="dxa"/>
            </w:tcMar>
            <w:vAlign w:val="center"/>
          </w:tcPr>
          <w:p w14:paraId="61782C7B" w14:textId="77777777" w:rsidR="00C83D10" w:rsidRDefault="00000000">
            <w:pPr>
              <w:spacing w:before="20" w:after="20" w:line="240" w:lineRule="auto"/>
            </w:pPr>
            <w:r>
              <w:rPr>
                <w:sz w:val="18"/>
              </w:rPr>
              <w:t>Atomic claim (LLM)</w:t>
            </w:r>
          </w:p>
        </w:tc>
        <w:tc>
          <w:tcPr>
            <w:tcW w:w="1028" w:type="dxa"/>
            <w:tcMar>
              <w:top w:w="50" w:type="dxa"/>
              <w:left w:w="80" w:type="dxa"/>
              <w:bottom w:w="50" w:type="dxa"/>
              <w:right w:w="80" w:type="dxa"/>
            </w:tcMar>
            <w:vAlign w:val="center"/>
          </w:tcPr>
          <w:p w14:paraId="5A4F55C1" w14:textId="77777777" w:rsidR="00C83D10" w:rsidRDefault="00000000">
            <w:pPr>
              <w:spacing w:before="20" w:after="20" w:line="240" w:lineRule="auto"/>
            </w:pPr>
            <w:r>
              <w:rPr>
                <w:sz w:val="18"/>
              </w:rPr>
              <w:t>Prompt-based (unindexed)</w:t>
            </w:r>
          </w:p>
        </w:tc>
        <w:tc>
          <w:tcPr>
            <w:tcW w:w="1028" w:type="dxa"/>
            <w:tcMar>
              <w:top w:w="50" w:type="dxa"/>
              <w:left w:w="80" w:type="dxa"/>
              <w:bottom w:w="50" w:type="dxa"/>
              <w:right w:w="80" w:type="dxa"/>
            </w:tcMar>
            <w:vAlign w:val="center"/>
          </w:tcPr>
          <w:p w14:paraId="3099BC9C" w14:textId="77777777" w:rsidR="00C83D10" w:rsidRDefault="00000000">
            <w:pPr>
              <w:spacing w:before="20" w:after="20" w:line="240" w:lineRule="auto"/>
            </w:pPr>
            <w:r>
              <w:rPr>
                <w:sz w:val="18"/>
              </w:rPr>
              <w:t>No</w:t>
            </w:r>
          </w:p>
        </w:tc>
        <w:tc>
          <w:tcPr>
            <w:tcW w:w="1028" w:type="dxa"/>
            <w:tcMar>
              <w:top w:w="50" w:type="dxa"/>
              <w:left w:w="80" w:type="dxa"/>
              <w:bottom w:w="50" w:type="dxa"/>
              <w:right w:w="80" w:type="dxa"/>
            </w:tcMar>
            <w:vAlign w:val="center"/>
          </w:tcPr>
          <w:p w14:paraId="14E56AF1" w14:textId="77777777" w:rsidR="00C83D10" w:rsidRDefault="00000000">
            <w:pPr>
              <w:spacing w:before="20" w:after="20" w:line="240" w:lineRule="auto"/>
            </w:pPr>
            <w:r>
              <w:rPr>
                <w:sz w:val="18"/>
              </w:rPr>
              <w:t>No</w:t>
            </w:r>
          </w:p>
        </w:tc>
        <w:tc>
          <w:tcPr>
            <w:tcW w:w="1028" w:type="dxa"/>
            <w:tcMar>
              <w:top w:w="50" w:type="dxa"/>
              <w:left w:w="80" w:type="dxa"/>
              <w:bottom w:w="50" w:type="dxa"/>
              <w:right w:w="80" w:type="dxa"/>
            </w:tcMar>
            <w:vAlign w:val="center"/>
          </w:tcPr>
          <w:p w14:paraId="404450DB" w14:textId="77777777" w:rsidR="00C83D10" w:rsidRDefault="00000000">
            <w:pPr>
              <w:spacing w:before="20" w:after="20" w:line="240" w:lineRule="auto"/>
            </w:pPr>
            <w:r>
              <w:rPr>
                <w:sz w:val="18"/>
              </w:rPr>
              <w:t>No</w:t>
            </w:r>
          </w:p>
        </w:tc>
        <w:tc>
          <w:tcPr>
            <w:tcW w:w="1028" w:type="dxa"/>
            <w:tcMar>
              <w:top w:w="50" w:type="dxa"/>
              <w:left w:w="80" w:type="dxa"/>
              <w:bottom w:w="50" w:type="dxa"/>
              <w:right w:w="80" w:type="dxa"/>
            </w:tcMar>
            <w:vAlign w:val="center"/>
          </w:tcPr>
          <w:p w14:paraId="17DEA8F8" w14:textId="77777777" w:rsidR="00C83D10" w:rsidRDefault="00000000">
            <w:pPr>
              <w:spacing w:before="20" w:after="20" w:line="240" w:lineRule="auto"/>
            </w:pPr>
            <w:r>
              <w:rPr>
                <w:sz w:val="18"/>
              </w:rPr>
              <w:t>No</w:t>
            </w:r>
          </w:p>
        </w:tc>
        <w:tc>
          <w:tcPr>
            <w:tcW w:w="1028" w:type="dxa"/>
            <w:tcMar>
              <w:top w:w="50" w:type="dxa"/>
              <w:left w:w="80" w:type="dxa"/>
              <w:bottom w:w="50" w:type="dxa"/>
              <w:right w:w="80" w:type="dxa"/>
            </w:tcMar>
            <w:vAlign w:val="center"/>
          </w:tcPr>
          <w:p w14:paraId="5404E98A" w14:textId="77777777" w:rsidR="00C83D10" w:rsidRDefault="00000000">
            <w:pPr>
              <w:spacing w:before="20" w:after="20" w:line="240" w:lineRule="auto"/>
            </w:pPr>
            <w:r>
              <w:rPr>
                <w:sz w:val="18"/>
              </w:rPr>
              <w:t>&gt;2,000 ms / API cloud</w:t>
            </w:r>
          </w:p>
        </w:tc>
      </w:tr>
      <w:tr w:rsidR="00C83D10" w14:paraId="3129C0E2" w14:textId="77777777">
        <w:trPr>
          <w:jc w:val="center"/>
        </w:trPr>
        <w:tc>
          <w:tcPr>
            <w:tcW w:w="1028" w:type="dxa"/>
            <w:tcMar>
              <w:top w:w="50" w:type="dxa"/>
              <w:left w:w="80" w:type="dxa"/>
              <w:bottom w:w="50" w:type="dxa"/>
              <w:right w:w="80" w:type="dxa"/>
            </w:tcMar>
            <w:vAlign w:val="center"/>
          </w:tcPr>
          <w:p w14:paraId="61AB82B6" w14:textId="77777777" w:rsidR="00C83D10" w:rsidRDefault="00000000">
            <w:pPr>
              <w:spacing w:before="20" w:after="20" w:line="240" w:lineRule="auto"/>
            </w:pPr>
            <w:r>
              <w:rPr>
                <w:b/>
                <w:sz w:val="18"/>
              </w:rPr>
              <w:t>TruLens</w:t>
            </w:r>
            <w:r>
              <w:rPr>
                <w:sz w:val="18"/>
              </w:rPr>
              <w:t xml:space="preserve"> [30]</w:t>
            </w:r>
          </w:p>
        </w:tc>
        <w:tc>
          <w:tcPr>
            <w:tcW w:w="1028" w:type="dxa"/>
            <w:tcMar>
              <w:top w:w="50" w:type="dxa"/>
              <w:left w:w="80" w:type="dxa"/>
              <w:bottom w:w="50" w:type="dxa"/>
              <w:right w:w="80" w:type="dxa"/>
            </w:tcMar>
            <w:vAlign w:val="center"/>
          </w:tcPr>
          <w:p w14:paraId="0BC26234" w14:textId="77777777" w:rsidR="00C83D10" w:rsidRDefault="00000000">
            <w:pPr>
              <w:spacing w:before="20" w:after="20" w:line="240" w:lineRule="auto"/>
            </w:pPr>
            <w:r>
              <w:rPr>
                <w:sz w:val="18"/>
              </w:rPr>
              <w:t>Answer sentence</w:t>
            </w:r>
          </w:p>
        </w:tc>
        <w:tc>
          <w:tcPr>
            <w:tcW w:w="1028" w:type="dxa"/>
            <w:tcMar>
              <w:top w:w="50" w:type="dxa"/>
              <w:left w:w="80" w:type="dxa"/>
              <w:bottom w:w="50" w:type="dxa"/>
              <w:right w:w="80" w:type="dxa"/>
            </w:tcMar>
            <w:vAlign w:val="center"/>
          </w:tcPr>
          <w:p w14:paraId="3B3E0F73" w14:textId="77777777" w:rsidR="00C83D10" w:rsidRDefault="00000000">
            <w:pPr>
              <w:spacing w:before="20" w:after="20" w:line="240" w:lineRule="auto"/>
            </w:pPr>
            <w:r>
              <w:rPr>
                <w:sz w:val="18"/>
              </w:rPr>
              <w:t>Top-1 NLI / LLM</w:t>
            </w:r>
          </w:p>
        </w:tc>
        <w:tc>
          <w:tcPr>
            <w:tcW w:w="1028" w:type="dxa"/>
            <w:tcMar>
              <w:top w:w="50" w:type="dxa"/>
              <w:left w:w="80" w:type="dxa"/>
              <w:bottom w:w="50" w:type="dxa"/>
              <w:right w:w="80" w:type="dxa"/>
            </w:tcMar>
            <w:vAlign w:val="center"/>
          </w:tcPr>
          <w:p w14:paraId="56E38F35" w14:textId="77777777" w:rsidR="00C83D10" w:rsidRDefault="00000000">
            <w:pPr>
              <w:spacing w:before="20" w:after="20" w:line="240" w:lineRule="auto"/>
            </w:pPr>
            <w:r>
              <w:rPr>
                <w:sz w:val="18"/>
              </w:rPr>
              <w:t>No</w:t>
            </w:r>
          </w:p>
        </w:tc>
        <w:tc>
          <w:tcPr>
            <w:tcW w:w="1028" w:type="dxa"/>
            <w:tcMar>
              <w:top w:w="50" w:type="dxa"/>
              <w:left w:w="80" w:type="dxa"/>
              <w:bottom w:w="50" w:type="dxa"/>
              <w:right w:w="80" w:type="dxa"/>
            </w:tcMar>
            <w:vAlign w:val="center"/>
          </w:tcPr>
          <w:p w14:paraId="72F9DBB0" w14:textId="77777777" w:rsidR="00C83D10" w:rsidRDefault="00000000">
            <w:pPr>
              <w:spacing w:before="20" w:after="20" w:line="240" w:lineRule="auto"/>
            </w:pPr>
            <w:r>
              <w:rPr>
                <w:sz w:val="18"/>
              </w:rPr>
              <w:t>No</w:t>
            </w:r>
          </w:p>
        </w:tc>
        <w:tc>
          <w:tcPr>
            <w:tcW w:w="1028" w:type="dxa"/>
            <w:tcMar>
              <w:top w:w="50" w:type="dxa"/>
              <w:left w:w="80" w:type="dxa"/>
              <w:bottom w:w="50" w:type="dxa"/>
              <w:right w:w="80" w:type="dxa"/>
            </w:tcMar>
            <w:vAlign w:val="center"/>
          </w:tcPr>
          <w:p w14:paraId="766DDD4E" w14:textId="77777777" w:rsidR="00C83D10" w:rsidRDefault="00000000">
            <w:pPr>
              <w:spacing w:before="20" w:after="20" w:line="240" w:lineRule="auto"/>
            </w:pPr>
            <w:r>
              <w:rPr>
                <w:sz w:val="18"/>
              </w:rPr>
              <w:t>No</w:t>
            </w:r>
          </w:p>
        </w:tc>
        <w:tc>
          <w:tcPr>
            <w:tcW w:w="1028" w:type="dxa"/>
            <w:tcMar>
              <w:top w:w="50" w:type="dxa"/>
              <w:left w:w="80" w:type="dxa"/>
              <w:bottom w:w="50" w:type="dxa"/>
              <w:right w:w="80" w:type="dxa"/>
            </w:tcMar>
            <w:vAlign w:val="center"/>
          </w:tcPr>
          <w:p w14:paraId="6FCFE89A" w14:textId="77777777" w:rsidR="00C83D10" w:rsidRDefault="00000000">
            <w:pPr>
              <w:spacing w:before="20" w:after="20" w:line="240" w:lineRule="auto"/>
            </w:pPr>
            <w:r>
              <w:rPr>
                <w:sz w:val="18"/>
              </w:rPr>
              <w:t>No</w:t>
            </w:r>
          </w:p>
        </w:tc>
        <w:tc>
          <w:tcPr>
            <w:tcW w:w="1028" w:type="dxa"/>
            <w:tcMar>
              <w:top w:w="50" w:type="dxa"/>
              <w:left w:w="80" w:type="dxa"/>
              <w:bottom w:w="50" w:type="dxa"/>
              <w:right w:w="80" w:type="dxa"/>
            </w:tcMar>
            <w:vAlign w:val="center"/>
          </w:tcPr>
          <w:p w14:paraId="161B521C" w14:textId="77777777" w:rsidR="00C83D10" w:rsidRDefault="00000000">
            <w:pPr>
              <w:spacing w:before="20" w:after="20" w:line="240" w:lineRule="auto"/>
            </w:pPr>
            <w:r>
              <w:rPr>
                <w:sz w:val="18"/>
              </w:rPr>
              <w:t>&gt;500 ms / &gt;700 MB</w:t>
            </w:r>
          </w:p>
        </w:tc>
      </w:tr>
      <w:tr w:rsidR="00C83D10" w14:paraId="65E51DD0" w14:textId="77777777">
        <w:trPr>
          <w:jc w:val="center"/>
        </w:trPr>
        <w:tc>
          <w:tcPr>
            <w:tcW w:w="1028" w:type="dxa"/>
            <w:tcMar>
              <w:top w:w="50" w:type="dxa"/>
              <w:left w:w="80" w:type="dxa"/>
              <w:bottom w:w="50" w:type="dxa"/>
              <w:right w:w="80" w:type="dxa"/>
            </w:tcMar>
            <w:vAlign w:val="center"/>
          </w:tcPr>
          <w:p w14:paraId="29D9673C" w14:textId="77777777" w:rsidR="00C83D10" w:rsidRDefault="00000000">
            <w:pPr>
              <w:spacing w:before="20" w:after="20" w:line="240" w:lineRule="auto"/>
            </w:pPr>
            <w:r>
              <w:rPr>
                <w:b/>
                <w:sz w:val="18"/>
              </w:rPr>
              <w:t>Vectara HHEM</w:t>
            </w:r>
            <w:r>
              <w:rPr>
                <w:sz w:val="18"/>
              </w:rPr>
              <w:t xml:space="preserve"> [28]</w:t>
            </w:r>
          </w:p>
        </w:tc>
        <w:tc>
          <w:tcPr>
            <w:tcW w:w="1028" w:type="dxa"/>
            <w:tcMar>
              <w:top w:w="50" w:type="dxa"/>
              <w:left w:w="80" w:type="dxa"/>
              <w:bottom w:w="50" w:type="dxa"/>
              <w:right w:w="80" w:type="dxa"/>
            </w:tcMar>
            <w:vAlign w:val="center"/>
          </w:tcPr>
          <w:p w14:paraId="145A2711" w14:textId="77777777" w:rsidR="00C83D10" w:rsidRDefault="00000000">
            <w:pPr>
              <w:spacing w:before="20" w:after="20" w:line="240" w:lineRule="auto"/>
            </w:pPr>
            <w:r>
              <w:rPr>
                <w:sz w:val="18"/>
              </w:rPr>
              <w:t>Response-level</w:t>
            </w:r>
          </w:p>
        </w:tc>
        <w:tc>
          <w:tcPr>
            <w:tcW w:w="1028" w:type="dxa"/>
            <w:tcMar>
              <w:top w:w="50" w:type="dxa"/>
              <w:left w:w="80" w:type="dxa"/>
              <w:bottom w:w="50" w:type="dxa"/>
              <w:right w:w="80" w:type="dxa"/>
            </w:tcMar>
            <w:vAlign w:val="center"/>
          </w:tcPr>
          <w:p w14:paraId="6199687A" w14:textId="77777777" w:rsidR="00C83D10" w:rsidRDefault="00000000">
            <w:pPr>
              <w:spacing w:before="20" w:after="20" w:line="240" w:lineRule="auto"/>
            </w:pPr>
            <w:r>
              <w:rPr>
                <w:sz w:val="18"/>
              </w:rPr>
              <w:t>Adapted Top-1 (0.6959)</w:t>
            </w:r>
          </w:p>
        </w:tc>
        <w:tc>
          <w:tcPr>
            <w:tcW w:w="1028" w:type="dxa"/>
            <w:tcMar>
              <w:top w:w="50" w:type="dxa"/>
              <w:left w:w="80" w:type="dxa"/>
              <w:bottom w:w="50" w:type="dxa"/>
              <w:right w:w="80" w:type="dxa"/>
            </w:tcMar>
            <w:vAlign w:val="center"/>
          </w:tcPr>
          <w:p w14:paraId="5549FE17" w14:textId="77777777" w:rsidR="00C83D10" w:rsidRDefault="00000000">
            <w:pPr>
              <w:spacing w:before="20" w:after="20" w:line="240" w:lineRule="auto"/>
            </w:pPr>
            <w:r>
              <w:rPr>
                <w:sz w:val="18"/>
              </w:rPr>
              <w:t>No</w:t>
            </w:r>
          </w:p>
        </w:tc>
        <w:tc>
          <w:tcPr>
            <w:tcW w:w="1028" w:type="dxa"/>
            <w:tcMar>
              <w:top w:w="50" w:type="dxa"/>
              <w:left w:w="80" w:type="dxa"/>
              <w:bottom w:w="50" w:type="dxa"/>
              <w:right w:w="80" w:type="dxa"/>
            </w:tcMar>
            <w:vAlign w:val="center"/>
          </w:tcPr>
          <w:p w14:paraId="12A5962B" w14:textId="77777777" w:rsidR="00C83D10" w:rsidRDefault="00000000">
            <w:pPr>
              <w:spacing w:before="20" w:after="20" w:line="240" w:lineRule="auto"/>
            </w:pPr>
            <w:r>
              <w:rPr>
                <w:sz w:val="18"/>
              </w:rPr>
              <w:t>No</w:t>
            </w:r>
          </w:p>
        </w:tc>
        <w:tc>
          <w:tcPr>
            <w:tcW w:w="1028" w:type="dxa"/>
            <w:tcMar>
              <w:top w:w="50" w:type="dxa"/>
              <w:left w:w="80" w:type="dxa"/>
              <w:bottom w:w="50" w:type="dxa"/>
              <w:right w:w="80" w:type="dxa"/>
            </w:tcMar>
            <w:vAlign w:val="center"/>
          </w:tcPr>
          <w:p w14:paraId="757EB2FB" w14:textId="77777777" w:rsidR="00C83D10" w:rsidRDefault="00000000">
            <w:pPr>
              <w:spacing w:before="20" w:after="20" w:line="240" w:lineRule="auto"/>
            </w:pPr>
            <w:r>
              <w:rPr>
                <w:sz w:val="18"/>
              </w:rPr>
              <w:t>No</w:t>
            </w:r>
          </w:p>
        </w:tc>
        <w:tc>
          <w:tcPr>
            <w:tcW w:w="1028" w:type="dxa"/>
            <w:tcMar>
              <w:top w:w="50" w:type="dxa"/>
              <w:left w:w="80" w:type="dxa"/>
              <w:bottom w:w="50" w:type="dxa"/>
              <w:right w:w="80" w:type="dxa"/>
            </w:tcMar>
            <w:vAlign w:val="center"/>
          </w:tcPr>
          <w:p w14:paraId="18A52C57" w14:textId="77777777" w:rsidR="00C83D10" w:rsidRDefault="00000000">
            <w:pPr>
              <w:spacing w:before="20" w:after="20" w:line="240" w:lineRule="auto"/>
            </w:pPr>
            <w:r>
              <w:rPr>
                <w:sz w:val="18"/>
              </w:rPr>
              <w:t>No</w:t>
            </w:r>
          </w:p>
        </w:tc>
        <w:tc>
          <w:tcPr>
            <w:tcW w:w="1028" w:type="dxa"/>
            <w:tcMar>
              <w:top w:w="50" w:type="dxa"/>
              <w:left w:w="80" w:type="dxa"/>
              <w:bottom w:w="50" w:type="dxa"/>
              <w:right w:w="80" w:type="dxa"/>
            </w:tcMar>
            <w:vAlign w:val="center"/>
          </w:tcPr>
          <w:p w14:paraId="13A2C17A" w14:textId="77777777" w:rsidR="00C83D10" w:rsidRDefault="00000000">
            <w:pPr>
              <w:spacing w:before="20" w:after="20" w:line="240" w:lineRule="auto"/>
            </w:pPr>
            <w:r>
              <w:rPr>
                <w:sz w:val="18"/>
              </w:rPr>
              <w:t>24.6 ms / 440 MB</w:t>
            </w:r>
          </w:p>
        </w:tc>
      </w:tr>
      <w:tr w:rsidR="00C83D10" w14:paraId="6E01F402" w14:textId="77777777">
        <w:trPr>
          <w:jc w:val="center"/>
        </w:trPr>
        <w:tc>
          <w:tcPr>
            <w:tcW w:w="1028" w:type="dxa"/>
            <w:tcMar>
              <w:top w:w="50" w:type="dxa"/>
              <w:left w:w="80" w:type="dxa"/>
              <w:bottom w:w="50" w:type="dxa"/>
              <w:right w:w="80" w:type="dxa"/>
            </w:tcMar>
            <w:vAlign w:val="center"/>
          </w:tcPr>
          <w:p w14:paraId="21B5B31E" w14:textId="77777777" w:rsidR="00C83D10" w:rsidRDefault="00000000">
            <w:pPr>
              <w:spacing w:before="20" w:after="20" w:line="240" w:lineRule="auto"/>
            </w:pPr>
            <w:r>
              <w:rPr>
                <w:b/>
                <w:sz w:val="18"/>
              </w:rPr>
              <w:t>SummaC / AlignScore</w:t>
            </w:r>
            <w:r>
              <w:rPr>
                <w:sz w:val="18"/>
              </w:rPr>
              <w:t xml:space="preserve"> [14], [13]</w:t>
            </w:r>
          </w:p>
        </w:tc>
        <w:tc>
          <w:tcPr>
            <w:tcW w:w="1028" w:type="dxa"/>
            <w:tcMar>
              <w:top w:w="50" w:type="dxa"/>
              <w:left w:w="80" w:type="dxa"/>
              <w:bottom w:w="50" w:type="dxa"/>
              <w:right w:w="80" w:type="dxa"/>
            </w:tcMar>
            <w:vAlign w:val="center"/>
          </w:tcPr>
          <w:p w14:paraId="52A557B8" w14:textId="77777777" w:rsidR="00C83D10" w:rsidRDefault="00000000">
            <w:pPr>
              <w:spacing w:before="20" w:after="20" w:line="240" w:lineRule="auto"/>
            </w:pPr>
            <w:r>
              <w:rPr>
                <w:sz w:val="18"/>
              </w:rPr>
              <w:t>Sentence matrix</w:t>
            </w:r>
          </w:p>
        </w:tc>
        <w:tc>
          <w:tcPr>
            <w:tcW w:w="1028" w:type="dxa"/>
            <w:tcMar>
              <w:top w:w="50" w:type="dxa"/>
              <w:left w:w="80" w:type="dxa"/>
              <w:bottom w:w="50" w:type="dxa"/>
              <w:right w:w="80" w:type="dxa"/>
            </w:tcMar>
            <w:vAlign w:val="center"/>
          </w:tcPr>
          <w:p w14:paraId="2C23152C" w14:textId="77777777" w:rsidR="00C83D10" w:rsidRDefault="00000000">
            <w:pPr>
              <w:spacing w:before="20" w:after="20" w:line="240" w:lineRule="auto"/>
            </w:pPr>
            <w:r>
              <w:rPr>
                <w:sz w:val="18"/>
              </w:rPr>
              <w:t>Top-1 NLI cross-encoder</w:t>
            </w:r>
          </w:p>
        </w:tc>
        <w:tc>
          <w:tcPr>
            <w:tcW w:w="1028" w:type="dxa"/>
            <w:tcMar>
              <w:top w:w="50" w:type="dxa"/>
              <w:left w:w="80" w:type="dxa"/>
              <w:bottom w:w="50" w:type="dxa"/>
              <w:right w:w="80" w:type="dxa"/>
            </w:tcMar>
            <w:vAlign w:val="center"/>
          </w:tcPr>
          <w:p w14:paraId="58EFFEF7" w14:textId="77777777" w:rsidR="00C83D10" w:rsidRDefault="00000000">
            <w:pPr>
              <w:spacing w:before="20" w:after="20" w:line="240" w:lineRule="auto"/>
            </w:pPr>
            <w:r>
              <w:rPr>
                <w:sz w:val="18"/>
              </w:rPr>
              <w:t>No</w:t>
            </w:r>
          </w:p>
        </w:tc>
        <w:tc>
          <w:tcPr>
            <w:tcW w:w="1028" w:type="dxa"/>
            <w:tcMar>
              <w:top w:w="50" w:type="dxa"/>
              <w:left w:w="80" w:type="dxa"/>
              <w:bottom w:w="50" w:type="dxa"/>
              <w:right w:w="80" w:type="dxa"/>
            </w:tcMar>
            <w:vAlign w:val="center"/>
          </w:tcPr>
          <w:p w14:paraId="0A153C99" w14:textId="77777777" w:rsidR="00C83D10" w:rsidRDefault="00000000">
            <w:pPr>
              <w:spacing w:before="20" w:after="20" w:line="240" w:lineRule="auto"/>
            </w:pPr>
            <w:r>
              <w:rPr>
                <w:sz w:val="18"/>
              </w:rPr>
              <w:t>No</w:t>
            </w:r>
          </w:p>
        </w:tc>
        <w:tc>
          <w:tcPr>
            <w:tcW w:w="1028" w:type="dxa"/>
            <w:tcMar>
              <w:top w:w="50" w:type="dxa"/>
              <w:left w:w="80" w:type="dxa"/>
              <w:bottom w:w="50" w:type="dxa"/>
              <w:right w:w="80" w:type="dxa"/>
            </w:tcMar>
            <w:vAlign w:val="center"/>
          </w:tcPr>
          <w:p w14:paraId="6BC27E84" w14:textId="77777777" w:rsidR="00C83D10" w:rsidRDefault="00000000">
            <w:pPr>
              <w:spacing w:before="20" w:after="20" w:line="240" w:lineRule="auto"/>
            </w:pPr>
            <w:r>
              <w:rPr>
                <w:sz w:val="18"/>
              </w:rPr>
              <w:t>No</w:t>
            </w:r>
          </w:p>
        </w:tc>
        <w:tc>
          <w:tcPr>
            <w:tcW w:w="1028" w:type="dxa"/>
            <w:tcMar>
              <w:top w:w="50" w:type="dxa"/>
              <w:left w:w="80" w:type="dxa"/>
              <w:bottom w:w="50" w:type="dxa"/>
              <w:right w:w="80" w:type="dxa"/>
            </w:tcMar>
            <w:vAlign w:val="center"/>
          </w:tcPr>
          <w:p w14:paraId="1F7C6BFE" w14:textId="77777777" w:rsidR="00C83D10" w:rsidRDefault="00000000">
            <w:pPr>
              <w:spacing w:before="20" w:after="20" w:line="240" w:lineRule="auto"/>
            </w:pPr>
            <w:r>
              <w:rPr>
                <w:sz w:val="18"/>
              </w:rPr>
              <w:t>No</w:t>
            </w:r>
          </w:p>
        </w:tc>
        <w:tc>
          <w:tcPr>
            <w:tcW w:w="1028" w:type="dxa"/>
            <w:tcMar>
              <w:top w:w="50" w:type="dxa"/>
              <w:left w:w="80" w:type="dxa"/>
              <w:bottom w:w="50" w:type="dxa"/>
              <w:right w:w="80" w:type="dxa"/>
            </w:tcMar>
            <w:vAlign w:val="center"/>
          </w:tcPr>
          <w:p w14:paraId="0347A141" w14:textId="77777777" w:rsidR="00C83D10" w:rsidRDefault="00000000">
            <w:pPr>
              <w:spacing w:before="20" w:after="20" w:line="240" w:lineRule="auto"/>
            </w:pPr>
            <w:r>
              <w:rPr>
                <w:sz w:val="18"/>
              </w:rPr>
              <w:t>&gt;30 ms / &gt;700 MB</w:t>
            </w:r>
          </w:p>
        </w:tc>
      </w:tr>
      <w:tr w:rsidR="00C83D10" w14:paraId="0A50769A" w14:textId="77777777">
        <w:trPr>
          <w:jc w:val="center"/>
        </w:trPr>
        <w:tc>
          <w:tcPr>
            <w:tcW w:w="1028" w:type="dxa"/>
            <w:tcMar>
              <w:top w:w="50" w:type="dxa"/>
              <w:left w:w="80" w:type="dxa"/>
              <w:bottom w:w="50" w:type="dxa"/>
              <w:right w:w="80" w:type="dxa"/>
            </w:tcMar>
            <w:vAlign w:val="center"/>
          </w:tcPr>
          <w:p w14:paraId="5BFACFD0" w14:textId="77777777" w:rsidR="00C83D10" w:rsidRDefault="00000000">
            <w:pPr>
              <w:spacing w:before="20" w:after="20" w:line="240" w:lineRule="auto"/>
            </w:pPr>
            <w:r>
              <w:rPr>
                <w:b/>
                <w:sz w:val="18"/>
              </w:rPr>
              <w:t>LettuceDetect</w:t>
            </w:r>
            <w:r>
              <w:rPr>
                <w:sz w:val="18"/>
              </w:rPr>
              <w:t xml:space="preserve"> [10]</w:t>
            </w:r>
          </w:p>
        </w:tc>
        <w:tc>
          <w:tcPr>
            <w:tcW w:w="1028" w:type="dxa"/>
            <w:tcMar>
              <w:top w:w="50" w:type="dxa"/>
              <w:left w:w="80" w:type="dxa"/>
              <w:bottom w:w="50" w:type="dxa"/>
              <w:right w:w="80" w:type="dxa"/>
            </w:tcMar>
            <w:vAlign w:val="center"/>
          </w:tcPr>
          <w:p w14:paraId="40033C4C" w14:textId="77777777" w:rsidR="00C83D10" w:rsidRDefault="00000000">
            <w:pPr>
              <w:spacing w:before="20" w:after="20" w:line="240" w:lineRule="auto"/>
            </w:pPr>
            <w:r>
              <w:rPr>
                <w:sz w:val="18"/>
              </w:rPr>
              <w:t>Answer span (ModernBERT)</w:t>
            </w:r>
          </w:p>
        </w:tc>
        <w:tc>
          <w:tcPr>
            <w:tcW w:w="1028" w:type="dxa"/>
            <w:tcMar>
              <w:top w:w="50" w:type="dxa"/>
              <w:left w:w="80" w:type="dxa"/>
              <w:bottom w:w="50" w:type="dxa"/>
              <w:right w:w="80" w:type="dxa"/>
            </w:tcMar>
            <w:vAlign w:val="center"/>
          </w:tcPr>
          <w:p w14:paraId="572D125D" w14:textId="77777777" w:rsidR="00C83D10" w:rsidRDefault="00000000">
            <w:pPr>
              <w:spacing w:before="20" w:after="20" w:line="240" w:lineRule="auto"/>
            </w:pPr>
            <w:r>
              <w:rPr>
                <w:b/>
                <w:sz w:val="18"/>
              </w:rPr>
              <w:t>None</w:t>
            </w:r>
            <w:r>
              <w:rPr>
                <w:sz w:val="18"/>
              </w:rPr>
              <w:t xml:space="preserve"> (answer-only)</w:t>
            </w:r>
          </w:p>
        </w:tc>
        <w:tc>
          <w:tcPr>
            <w:tcW w:w="1028" w:type="dxa"/>
            <w:tcMar>
              <w:top w:w="50" w:type="dxa"/>
              <w:left w:w="80" w:type="dxa"/>
              <w:bottom w:w="50" w:type="dxa"/>
              <w:right w:w="80" w:type="dxa"/>
            </w:tcMar>
            <w:vAlign w:val="center"/>
          </w:tcPr>
          <w:p w14:paraId="7726630E" w14:textId="77777777" w:rsidR="00C83D10" w:rsidRDefault="00000000">
            <w:pPr>
              <w:spacing w:before="20" w:after="20" w:line="240" w:lineRule="auto"/>
            </w:pPr>
            <w:r>
              <w:rPr>
                <w:sz w:val="18"/>
              </w:rPr>
              <w:t>N/A</w:t>
            </w:r>
          </w:p>
        </w:tc>
        <w:tc>
          <w:tcPr>
            <w:tcW w:w="1028" w:type="dxa"/>
            <w:tcMar>
              <w:top w:w="50" w:type="dxa"/>
              <w:left w:w="80" w:type="dxa"/>
              <w:bottom w:w="50" w:type="dxa"/>
              <w:right w:w="80" w:type="dxa"/>
            </w:tcMar>
            <w:vAlign w:val="center"/>
          </w:tcPr>
          <w:p w14:paraId="16B31829" w14:textId="77777777" w:rsidR="00C83D10" w:rsidRDefault="00000000">
            <w:pPr>
              <w:spacing w:before="20" w:after="20" w:line="240" w:lineRule="auto"/>
            </w:pPr>
            <w:r>
              <w:rPr>
                <w:sz w:val="18"/>
              </w:rPr>
              <w:t>No</w:t>
            </w:r>
          </w:p>
        </w:tc>
        <w:tc>
          <w:tcPr>
            <w:tcW w:w="1028" w:type="dxa"/>
            <w:tcMar>
              <w:top w:w="50" w:type="dxa"/>
              <w:left w:w="80" w:type="dxa"/>
              <w:bottom w:w="50" w:type="dxa"/>
              <w:right w:w="80" w:type="dxa"/>
            </w:tcMar>
            <w:vAlign w:val="center"/>
          </w:tcPr>
          <w:p w14:paraId="6FB28AF9" w14:textId="77777777" w:rsidR="00C83D10" w:rsidRDefault="00000000">
            <w:pPr>
              <w:spacing w:before="20" w:after="20" w:line="240" w:lineRule="auto"/>
            </w:pPr>
            <w:r>
              <w:rPr>
                <w:sz w:val="18"/>
              </w:rPr>
              <w:t>No</w:t>
            </w:r>
          </w:p>
        </w:tc>
        <w:tc>
          <w:tcPr>
            <w:tcW w:w="1028" w:type="dxa"/>
            <w:tcMar>
              <w:top w:w="50" w:type="dxa"/>
              <w:left w:w="80" w:type="dxa"/>
              <w:bottom w:w="50" w:type="dxa"/>
              <w:right w:w="80" w:type="dxa"/>
            </w:tcMar>
            <w:vAlign w:val="center"/>
          </w:tcPr>
          <w:p w14:paraId="2F8A677F" w14:textId="77777777" w:rsidR="00C83D10" w:rsidRDefault="00000000">
            <w:pPr>
              <w:spacing w:before="20" w:after="20" w:line="240" w:lineRule="auto"/>
            </w:pPr>
            <w:r>
              <w:rPr>
                <w:sz w:val="18"/>
              </w:rPr>
              <w:t>No</w:t>
            </w:r>
          </w:p>
        </w:tc>
        <w:tc>
          <w:tcPr>
            <w:tcW w:w="1028" w:type="dxa"/>
            <w:tcMar>
              <w:top w:w="50" w:type="dxa"/>
              <w:left w:w="80" w:type="dxa"/>
              <w:bottom w:w="50" w:type="dxa"/>
              <w:right w:w="80" w:type="dxa"/>
            </w:tcMar>
            <w:vAlign w:val="center"/>
          </w:tcPr>
          <w:p w14:paraId="6BB1427C" w14:textId="77777777" w:rsidR="00C83D10" w:rsidRDefault="00000000">
            <w:pPr>
              <w:spacing w:before="20" w:after="20" w:line="240" w:lineRule="auto"/>
            </w:pPr>
            <w:r>
              <w:rPr>
                <w:sz w:val="18"/>
              </w:rPr>
              <w:t>Detector only</w:t>
            </w:r>
          </w:p>
        </w:tc>
      </w:tr>
      <w:tr w:rsidR="00C83D10" w14:paraId="02D45A22" w14:textId="77777777">
        <w:trPr>
          <w:jc w:val="center"/>
        </w:trPr>
        <w:tc>
          <w:tcPr>
            <w:tcW w:w="1028" w:type="dxa"/>
            <w:tcMar>
              <w:top w:w="50" w:type="dxa"/>
              <w:left w:w="80" w:type="dxa"/>
              <w:bottom w:w="50" w:type="dxa"/>
              <w:right w:w="80" w:type="dxa"/>
            </w:tcMar>
            <w:vAlign w:val="center"/>
          </w:tcPr>
          <w:p w14:paraId="4BE2A69F" w14:textId="77777777" w:rsidR="00C83D10" w:rsidRDefault="00000000">
            <w:pPr>
              <w:spacing w:before="20" w:after="20" w:line="240" w:lineRule="auto"/>
            </w:pPr>
            <w:r>
              <w:rPr>
                <w:b/>
                <w:sz w:val="18"/>
              </w:rPr>
              <w:t>C3 Lexical Baseline</w:t>
            </w:r>
            <w:r>
              <w:rPr>
                <w:sz w:val="18"/>
              </w:rPr>
              <w:t xml:space="preserve"> (grounding.py)</w:t>
            </w:r>
          </w:p>
        </w:tc>
        <w:tc>
          <w:tcPr>
            <w:tcW w:w="1028" w:type="dxa"/>
            <w:tcMar>
              <w:top w:w="50" w:type="dxa"/>
              <w:left w:w="80" w:type="dxa"/>
              <w:bottom w:w="50" w:type="dxa"/>
              <w:right w:w="80" w:type="dxa"/>
            </w:tcMar>
            <w:vAlign w:val="center"/>
          </w:tcPr>
          <w:p w14:paraId="511EEFD6" w14:textId="77777777" w:rsidR="00C83D10" w:rsidRDefault="00000000">
            <w:pPr>
              <w:spacing w:before="20" w:after="20" w:line="240" w:lineRule="auto"/>
            </w:pPr>
            <w:r>
              <w:rPr>
                <w:sz w:val="18"/>
              </w:rPr>
              <w:t>Answer span</w:t>
            </w:r>
          </w:p>
        </w:tc>
        <w:tc>
          <w:tcPr>
            <w:tcW w:w="1028" w:type="dxa"/>
            <w:tcMar>
              <w:top w:w="50" w:type="dxa"/>
              <w:left w:w="80" w:type="dxa"/>
              <w:bottom w:w="50" w:type="dxa"/>
              <w:right w:w="80" w:type="dxa"/>
            </w:tcMar>
            <w:vAlign w:val="center"/>
          </w:tcPr>
          <w:p w14:paraId="2AE3C8EC" w14:textId="77777777" w:rsidR="00C83D10" w:rsidRDefault="00000000">
            <w:pPr>
              <w:spacing w:before="20" w:after="20" w:line="240" w:lineRule="auto"/>
            </w:pPr>
            <w:r>
              <w:rPr>
                <w:sz w:val="18"/>
              </w:rPr>
              <w:t>Nearest sentence (forced)</w:t>
            </w:r>
          </w:p>
        </w:tc>
        <w:tc>
          <w:tcPr>
            <w:tcW w:w="1028" w:type="dxa"/>
            <w:tcMar>
              <w:top w:w="50" w:type="dxa"/>
              <w:left w:w="80" w:type="dxa"/>
              <w:bottom w:w="50" w:type="dxa"/>
              <w:right w:w="80" w:type="dxa"/>
            </w:tcMar>
            <w:vAlign w:val="center"/>
          </w:tcPr>
          <w:p w14:paraId="7F9FD9F3" w14:textId="77777777" w:rsidR="00C83D10" w:rsidRDefault="00000000">
            <w:pPr>
              <w:spacing w:before="20" w:after="20" w:line="240" w:lineRule="auto"/>
            </w:pPr>
            <w:r>
              <w:rPr>
                <w:sz w:val="18"/>
              </w:rPr>
              <w:t>First-line only</w:t>
            </w:r>
          </w:p>
        </w:tc>
        <w:tc>
          <w:tcPr>
            <w:tcW w:w="1028" w:type="dxa"/>
            <w:tcMar>
              <w:top w:w="50" w:type="dxa"/>
              <w:left w:w="80" w:type="dxa"/>
              <w:bottom w:w="50" w:type="dxa"/>
              <w:right w:w="80" w:type="dxa"/>
            </w:tcMar>
            <w:vAlign w:val="center"/>
          </w:tcPr>
          <w:p w14:paraId="327945C6" w14:textId="77777777" w:rsidR="00C83D10" w:rsidRDefault="00000000">
            <w:pPr>
              <w:spacing w:before="20" w:after="20" w:line="240" w:lineRule="auto"/>
            </w:pPr>
            <w:r>
              <w:rPr>
                <w:sz w:val="18"/>
              </w:rPr>
              <w:t>No</w:t>
            </w:r>
          </w:p>
        </w:tc>
        <w:tc>
          <w:tcPr>
            <w:tcW w:w="1028" w:type="dxa"/>
            <w:tcMar>
              <w:top w:w="50" w:type="dxa"/>
              <w:left w:w="80" w:type="dxa"/>
              <w:bottom w:w="50" w:type="dxa"/>
              <w:right w:w="80" w:type="dxa"/>
            </w:tcMar>
            <w:vAlign w:val="center"/>
          </w:tcPr>
          <w:p w14:paraId="71769890" w14:textId="77777777" w:rsidR="00C83D10" w:rsidRDefault="00000000">
            <w:pPr>
              <w:spacing w:before="20" w:after="20" w:line="240" w:lineRule="auto"/>
            </w:pPr>
            <w:r>
              <w:rPr>
                <w:b/>
                <w:sz w:val="18"/>
              </w:rPr>
              <w:t>No</w:t>
            </w:r>
            <w:r>
              <w:rPr>
                <w:sz w:val="18"/>
              </w:rPr>
              <w:t xml:space="preserve"> (0.0000 recall)</w:t>
            </w:r>
          </w:p>
        </w:tc>
        <w:tc>
          <w:tcPr>
            <w:tcW w:w="1028" w:type="dxa"/>
            <w:tcMar>
              <w:top w:w="50" w:type="dxa"/>
              <w:left w:w="80" w:type="dxa"/>
              <w:bottom w:w="50" w:type="dxa"/>
              <w:right w:w="80" w:type="dxa"/>
            </w:tcMar>
            <w:vAlign w:val="center"/>
          </w:tcPr>
          <w:p w14:paraId="6DC7D222" w14:textId="77777777" w:rsidR="00C83D10" w:rsidRDefault="00000000">
            <w:pPr>
              <w:spacing w:before="20" w:after="20" w:line="240" w:lineRule="auto"/>
            </w:pPr>
            <w:r>
              <w:rPr>
                <w:sz w:val="18"/>
              </w:rPr>
              <w:t>No</w:t>
            </w:r>
          </w:p>
        </w:tc>
        <w:tc>
          <w:tcPr>
            <w:tcW w:w="1028" w:type="dxa"/>
            <w:tcMar>
              <w:top w:w="50" w:type="dxa"/>
              <w:left w:w="80" w:type="dxa"/>
              <w:bottom w:w="50" w:type="dxa"/>
              <w:right w:w="80" w:type="dxa"/>
            </w:tcMar>
            <w:vAlign w:val="center"/>
          </w:tcPr>
          <w:p w14:paraId="25D54C14" w14:textId="77777777" w:rsidR="00C83D10" w:rsidRDefault="00000000">
            <w:pPr>
              <w:spacing w:before="20" w:after="20" w:line="240" w:lineRule="auto"/>
            </w:pPr>
            <w:r>
              <w:rPr>
                <w:sz w:val="18"/>
              </w:rPr>
              <w:t>1.1 ms / 0 MB</w:t>
            </w:r>
          </w:p>
        </w:tc>
      </w:tr>
      <w:tr w:rsidR="00C83D10" w14:paraId="41976F48" w14:textId="77777777">
        <w:trPr>
          <w:jc w:val="center"/>
        </w:trPr>
        <w:tc>
          <w:tcPr>
            <w:tcW w:w="1028" w:type="dxa"/>
            <w:tcMar>
              <w:top w:w="50" w:type="dxa"/>
              <w:left w:w="80" w:type="dxa"/>
              <w:bottom w:w="50" w:type="dxa"/>
              <w:right w:w="80" w:type="dxa"/>
            </w:tcMar>
            <w:vAlign w:val="center"/>
          </w:tcPr>
          <w:p w14:paraId="27928D0A" w14:textId="77777777" w:rsidR="00C83D10" w:rsidRDefault="00000000">
            <w:pPr>
              <w:spacing w:before="20" w:after="20" w:line="240" w:lineRule="auto"/>
            </w:pPr>
            <w:r>
              <w:rPr>
                <w:b/>
                <w:sz w:val="18"/>
              </w:rPr>
              <w:t>TrustRAG Component 4 (Ours)</w:t>
            </w:r>
          </w:p>
        </w:tc>
        <w:tc>
          <w:tcPr>
            <w:tcW w:w="1028" w:type="dxa"/>
            <w:tcMar>
              <w:top w:w="50" w:type="dxa"/>
              <w:left w:w="80" w:type="dxa"/>
              <w:bottom w:w="50" w:type="dxa"/>
              <w:right w:w="80" w:type="dxa"/>
            </w:tcMar>
            <w:vAlign w:val="center"/>
          </w:tcPr>
          <w:p w14:paraId="3C398570" w14:textId="77777777" w:rsidR="00C83D10" w:rsidRDefault="00000000">
            <w:pPr>
              <w:spacing w:before="20" w:after="20" w:line="240" w:lineRule="auto"/>
            </w:pPr>
            <w:r>
              <w:rPr>
                <w:b/>
                <w:sz w:val="18"/>
              </w:rPr>
              <w:t>Answer span → Context sentence(s)</w:t>
            </w:r>
          </w:p>
        </w:tc>
        <w:tc>
          <w:tcPr>
            <w:tcW w:w="1028" w:type="dxa"/>
            <w:tcMar>
              <w:top w:w="50" w:type="dxa"/>
              <w:left w:w="80" w:type="dxa"/>
              <w:bottom w:w="50" w:type="dxa"/>
              <w:right w:w="80" w:type="dxa"/>
            </w:tcMar>
            <w:vAlign w:val="center"/>
          </w:tcPr>
          <w:p w14:paraId="05C0EB23" w14:textId="77777777" w:rsidR="00C83D10" w:rsidRDefault="00000000">
            <w:pPr>
              <w:spacing w:before="20" w:after="20" w:line="240" w:lineRule="auto"/>
            </w:pPr>
            <w:r>
              <w:rPr>
                <w:b/>
                <w:sz w:val="18"/>
              </w:rPr>
              <w:t>IDF Lexical + 4-Backend Ablation (0.8952 Top-1)</w:t>
            </w:r>
          </w:p>
        </w:tc>
        <w:tc>
          <w:tcPr>
            <w:tcW w:w="1028" w:type="dxa"/>
            <w:tcMar>
              <w:top w:w="50" w:type="dxa"/>
              <w:left w:w="80" w:type="dxa"/>
              <w:bottom w:w="50" w:type="dxa"/>
              <w:right w:w="80" w:type="dxa"/>
            </w:tcMar>
            <w:vAlign w:val="center"/>
          </w:tcPr>
          <w:p w14:paraId="55096233" w14:textId="77777777" w:rsidR="00C83D10" w:rsidRDefault="00000000">
            <w:pPr>
              <w:spacing w:before="20" w:after="20" w:line="240" w:lineRule="auto"/>
            </w:pPr>
            <w:r>
              <w:rPr>
                <w:b/>
                <w:sz w:val="18"/>
              </w:rPr>
              <w:t>Yes (Layer 1 Audit + Blind κ = 0.8466)</w:t>
            </w:r>
          </w:p>
        </w:tc>
        <w:tc>
          <w:tcPr>
            <w:tcW w:w="1028" w:type="dxa"/>
            <w:tcMar>
              <w:top w:w="50" w:type="dxa"/>
              <w:left w:w="80" w:type="dxa"/>
              <w:bottom w:w="50" w:type="dxa"/>
              <w:right w:w="80" w:type="dxa"/>
            </w:tcMar>
            <w:vAlign w:val="center"/>
          </w:tcPr>
          <w:p w14:paraId="6409191D" w14:textId="77777777" w:rsidR="00C83D10" w:rsidRDefault="00000000">
            <w:pPr>
              <w:spacing w:before="20" w:after="20" w:line="240" w:lineRule="auto"/>
            </w:pPr>
            <w:r>
              <w:rPr>
                <w:b/>
                <w:sz w:val="18"/>
              </w:rPr>
              <w:t>Yes (LAC &amp; CRC, 70.63% reading saved)</w:t>
            </w:r>
          </w:p>
        </w:tc>
        <w:tc>
          <w:tcPr>
            <w:tcW w:w="1028" w:type="dxa"/>
            <w:tcMar>
              <w:top w:w="50" w:type="dxa"/>
              <w:left w:w="80" w:type="dxa"/>
              <w:bottom w:w="50" w:type="dxa"/>
              <w:right w:w="80" w:type="dxa"/>
            </w:tcMar>
            <w:vAlign w:val="center"/>
          </w:tcPr>
          <w:p w14:paraId="4C155E87" w14:textId="77777777" w:rsidR="00C83D10" w:rsidRDefault="00000000">
            <w:pPr>
              <w:spacing w:before="20" w:after="20" w:line="240" w:lineRule="auto"/>
            </w:pPr>
            <w:r>
              <w:rPr>
                <w:b/>
                <w:sz w:val="18"/>
              </w:rPr>
              <w:t>Yes (τ = 0.1973, 0.8080 recall)</w:t>
            </w:r>
          </w:p>
        </w:tc>
        <w:tc>
          <w:tcPr>
            <w:tcW w:w="1028" w:type="dxa"/>
            <w:tcMar>
              <w:top w:w="50" w:type="dxa"/>
              <w:left w:w="80" w:type="dxa"/>
              <w:bottom w:w="50" w:type="dxa"/>
              <w:right w:w="80" w:type="dxa"/>
            </w:tcMar>
            <w:vAlign w:val="center"/>
          </w:tcPr>
          <w:p w14:paraId="6AD83795" w14:textId="77777777" w:rsidR="00C83D10" w:rsidRDefault="00000000">
            <w:pPr>
              <w:spacing w:before="20" w:after="20" w:line="240" w:lineRule="auto"/>
            </w:pPr>
            <w:r>
              <w:rPr>
                <w:b/>
                <w:sz w:val="18"/>
              </w:rPr>
              <w:t>Yes (`c4_tie_break`, +5.96 F1 pts)</w:t>
            </w:r>
          </w:p>
        </w:tc>
        <w:tc>
          <w:tcPr>
            <w:tcW w:w="1028" w:type="dxa"/>
            <w:tcMar>
              <w:top w:w="50" w:type="dxa"/>
              <w:left w:w="80" w:type="dxa"/>
              <w:bottom w:w="50" w:type="dxa"/>
              <w:right w:w="80" w:type="dxa"/>
            </w:tcMar>
            <w:vAlign w:val="center"/>
          </w:tcPr>
          <w:p w14:paraId="03D94778" w14:textId="77777777" w:rsidR="00C83D10" w:rsidRDefault="00000000">
            <w:pPr>
              <w:spacing w:before="20" w:after="20" w:line="240" w:lineRule="auto"/>
            </w:pPr>
            <w:r>
              <w:rPr>
                <w:b/>
                <w:sz w:val="18"/>
              </w:rPr>
              <w:t>1.31 ms p50 / 0 MB RAM</w:t>
            </w:r>
          </w:p>
        </w:tc>
      </w:tr>
    </w:tbl>
    <w:p w14:paraId="6994E8D5" w14:textId="77777777" w:rsidR="00C83D10" w:rsidRDefault="00C83D10">
      <w:pPr>
        <w:spacing w:after="80"/>
      </w:pPr>
    </w:p>
    <w:p w14:paraId="10B51EC1" w14:textId="77777777" w:rsidR="00C83D10" w:rsidRDefault="00000000">
      <w:pPr>
        <w:pStyle w:val="Heading3"/>
        <w:spacing w:before="160"/>
      </w:pPr>
      <w:bookmarkStart w:id="31" w:name="_Toc242651025"/>
      <w:r>
        <w:rPr>
          <w:rFonts w:ascii="Times New Roman" w:hAnsi="Times New Roman"/>
        </w:rPr>
        <w:t>2.5.2 Conceptual framework</w:t>
      </w:r>
      <w:bookmarkEnd w:id="31"/>
    </w:p>
    <w:p w14:paraId="0F6990C2" w14:textId="77777777" w:rsidR="00C83D10" w:rsidRDefault="00000000">
      <w:r>
        <w:t>Component 4 is structured around four pillars:</w:t>
      </w:r>
    </w:p>
    <w:p w14:paraId="5FE31042" w14:textId="3CADCDB1" w:rsidR="00C83D10" w:rsidRDefault="00000000">
      <w:pPr>
        <w:spacing w:before="40" w:after="60"/>
        <w:ind w:left="454" w:hanging="227"/>
      </w:pPr>
      <w:r>
        <w:t>1. Audit before modelling: Check the ground-truth annotations and sentence-splitter invariance before assessing model performance.</w:t>
      </w:r>
    </w:p>
    <w:p w14:paraId="24F38D25" w14:textId="72B8DA30" w:rsidR="00C83D10" w:rsidRDefault="00000000">
      <w:pPr>
        <w:spacing w:before="40" w:after="60"/>
        <w:ind w:left="454" w:hanging="227"/>
      </w:pPr>
      <w:r>
        <w:t>2. Isolate pipeline bottlenecks: Evaluate lexical and neural backends against task floors and measure pre-filter loss directly.</w:t>
      </w:r>
    </w:p>
    <w:p w14:paraId="2E7A7DC3" w14:textId="389749F1" w:rsidR="00C83D10" w:rsidRDefault="00000000">
      <w:pPr>
        <w:spacing w:before="40" w:after="60"/>
        <w:ind w:left="454" w:hanging="227"/>
      </w:pPr>
      <w:r>
        <w:t>3. Set-valued conformal grounding: Use conformal sets in place of point citations to provide explicit statistical coverage bounds.</w:t>
      </w:r>
    </w:p>
    <w:p w14:paraId="2C3779F5" w14:textId="1EFC689C" w:rsidR="00C83D10" w:rsidRDefault="00000000">
      <w:pPr>
        <w:spacing w:before="40" w:after="60"/>
        <w:ind w:left="454" w:hanging="227"/>
      </w:pPr>
      <w:r>
        <w:t>4. Closed-loop abstention and fusion: Apply calibrated abstention to baseless errors and use it to resolve uncertain detector decisions.</w:t>
      </w:r>
    </w:p>
    <w:p w14:paraId="674E76DB" w14:textId="77777777" w:rsidR="00C83D10" w:rsidRDefault="00000000">
      <w:r>
        <w:br w:type="page"/>
      </w:r>
    </w:p>
    <w:p w14:paraId="48329B01" w14:textId="77777777" w:rsidR="00C83D10" w:rsidRDefault="00000000">
      <w:pPr>
        <w:pStyle w:val="Heading1"/>
        <w:spacing w:before="240"/>
      </w:pPr>
      <w:bookmarkStart w:id="32" w:name="_Toc242651026"/>
      <w:r>
        <w:rPr>
          <w:rFonts w:ascii="Times New Roman" w:hAnsi="Times New Roman"/>
        </w:rPr>
        <w:t>3 RESEARCH METHODOLOGY</w:t>
      </w:r>
      <w:bookmarkEnd w:id="32"/>
    </w:p>
    <w:p w14:paraId="58716155" w14:textId="77777777" w:rsidR="00C83D10" w:rsidRDefault="00000000">
      <w:pPr>
        <w:pStyle w:val="Heading2"/>
        <w:spacing w:before="200"/>
      </w:pPr>
      <w:bookmarkStart w:id="33" w:name="_Toc242651027"/>
      <w:r>
        <w:rPr>
          <w:rFonts w:ascii="Times New Roman" w:hAnsi="Times New Roman"/>
        </w:rPr>
        <w:t>3.1 Research Design</w:t>
      </w:r>
      <w:bookmarkEnd w:id="33"/>
    </w:p>
    <w:p w14:paraId="10AFF045" w14:textId="02031407" w:rsidR="00C83D10" w:rsidRDefault="00000000">
      <w:r>
        <w:t xml:space="preserve">Our empirical, design-science methodology follows a twelve-layer experimental protocol. Layers 1 through 12 cover the core experiments, with runtime benchmarking, UAT, and system checks in Layers 13–15. </w:t>
      </w:r>
      <w:r>
        <w:br/>
        <w:t>Evaluating machine-learning models against unverified labels or tuning thresholds on test data can introduce substantial selection bias. Five methodological principles guide the study to avoid these problems:</w:t>
      </w:r>
    </w:p>
    <w:p w14:paraId="48A13A3E" w14:textId="289676C6" w:rsidR="00C83D10" w:rsidRDefault="00000000">
      <w:pPr>
        <w:spacing w:before="40" w:after="60"/>
        <w:ind w:left="454" w:hanging="227"/>
      </w:pPr>
      <w:r>
        <w:t xml:space="preserve">1. Audit supervision before modelling (Layer 1 &amp; 1b): We examine RAGTruth's Original: annotations on Component 1's frozen splits before training or scoring any model (src/c4_attribution/evidence_audit.py). We also checked the reliability of the regex heuristic used to identify no-evidence claims </w:t>
      </w:r>
      <w:r>
        <w:br/>
        <w:t>(src/c4_attribution/evidence_labels.py) through an independent dual-rater blind audit of 50 sampled snippets (seed = 42). Rater 1 agreed on 47/50 cases (94.0%), and Rater 2 agreed on 46/50 (92.0%). Raw agreement was 98.0%, with Cohen's κ = 0.8466.</w:t>
      </w:r>
    </w:p>
    <w:p w14:paraId="6C4438AF" w14:textId="0EC4A263" w:rsidR="00C83D10" w:rsidRDefault="00000000">
      <w:pPr>
        <w:spacing w:before="40" w:after="60"/>
        <w:ind w:left="454" w:hanging="227"/>
      </w:pPr>
      <w:r>
        <w:t>2. Pre-fixed matching cutoff (Layer 2): Fewer than 51% of human quotes match the context verbatim. We therefore define the gold sentence as the candidate with the highest content-token containment above the fixed threshold θ = 0.50 (src/c4_attribution/matching.py). This threshold was locked before any attribution model was run. Table C4-3 reports sensitivity sweeps over θ ∈ [0.30, 0.90] for the single-sentence definition (Convention A) and the multi-sentence definition (Convention B).</w:t>
      </w:r>
    </w:p>
    <w:p w14:paraId="103F7B73" w14:textId="531D3A31" w:rsidR="00C83D10" w:rsidRDefault="00000000">
      <w:pPr>
        <w:spacing w:before="40" w:after="60"/>
        <w:ind w:left="454" w:hanging="227"/>
      </w:pPr>
      <w:r>
        <w:t>3. Fit on calibration, test once on held-out split (Layers 4–11): We select every parameter using only the calibration split (calib) and evaluate it once on the test split (test). This includes the backend (lexical|sentence), calibrators, conformal quantiles \hat{q}_{1-α}, and abstention cutoff τ = 0.1973. Unit tests verify that the tuning functions do not access test records.</w:t>
      </w:r>
    </w:p>
    <w:p w14:paraId="6E6FB794" w14:textId="2F57565C" w:rsidR="00C83D10" w:rsidRDefault="00000000">
      <w:pPr>
        <w:spacing w:before="40" w:after="60"/>
        <w:ind w:left="454" w:hanging="227"/>
      </w:pPr>
      <w:r>
        <w:t>4. Report against task-specific baseline floors (Layers 3, 5, 7, 11): Each primary table reports simple baseline floors separately for qa, data2text, and summarization:</w:t>
      </w:r>
    </w:p>
    <w:p w14:paraId="4EE28993" w14:textId="77777777" w:rsidR="00C83D10" w:rsidRDefault="00000000">
      <w:pPr>
        <w:spacing w:before="40" w:after="60"/>
        <w:ind w:left="454" w:hanging="227"/>
      </w:pPr>
      <w:r>
        <w:t xml:space="preserve">• </w:t>
      </w:r>
      <w:r>
        <w:rPr>
          <w:i/>
        </w:rPr>
        <w:t>Attribution baselines:</w:t>
      </w:r>
      <w:r>
        <w:t xml:space="preserve"> first sentence, longest sentence, random, and abstain.</w:t>
      </w:r>
    </w:p>
    <w:p w14:paraId="63C499F4" w14:textId="77777777" w:rsidR="00C83D10" w:rsidRDefault="00000000">
      <w:pPr>
        <w:spacing w:before="40" w:after="60"/>
        <w:ind w:left="454" w:hanging="227"/>
      </w:pPr>
      <w:r>
        <w:t xml:space="preserve">• </w:t>
      </w:r>
      <w:r>
        <w:rPr>
          <w:i/>
        </w:rPr>
        <w:t>Calibration floor:</w:t>
      </w:r>
      <w:r>
        <w:t xml:space="preserve"> Constant base-rate predictor (p̂ ≡ \bar{y}_{cal}).</w:t>
      </w:r>
    </w:p>
    <w:p w14:paraId="0852FF69" w14:textId="77777777" w:rsidR="00C83D10" w:rsidRDefault="00000000">
      <w:pPr>
        <w:spacing w:before="40" w:after="60"/>
        <w:ind w:left="454" w:hanging="227"/>
      </w:pPr>
      <w:r>
        <w:t xml:space="preserve">• </w:t>
      </w:r>
      <w:r>
        <w:rPr>
          <w:i/>
        </w:rPr>
        <w:t>Abstention baselines:</w:t>
      </w:r>
      <w:r>
        <w:t xml:space="preserve"> always_abstain, never_abstain, and unthresholded nearest-neighbour.</w:t>
      </w:r>
    </w:p>
    <w:p w14:paraId="731D037B" w14:textId="4498C563" w:rsidR="00C83D10" w:rsidRDefault="00000000">
      <w:pPr>
        <w:spacing w:before="40" w:after="60"/>
        <w:ind w:left="454" w:hanging="227"/>
      </w:pPr>
      <w:r>
        <w:t>• Fusion baselines: trivial_always_positive, HHEM, and C1 alone, assessed using bootstrap confidence intervals.</w:t>
      </w:r>
    </w:p>
    <w:p w14:paraId="3B1B898F" w14:textId="31D70227" w:rsidR="00C83D10" w:rsidRDefault="00000000">
      <w:pPr>
        <w:spacing w:before="40" w:after="60"/>
        <w:ind w:left="454" w:hanging="227"/>
      </w:pPr>
      <w:r>
        <w:t>5. Exact parity between offline and online paths (Layer 12): C4Attributor, the production attributor in src/c4_attribution/serving.py, calculates IDF in the same way as the offline evaluation. It reads calibrated values directly from c4_artifact.json. Regression tests verify agreement within 10^{-9}.</w:t>
      </w:r>
    </w:p>
    <w:p w14:paraId="2A7900CD" w14:textId="77777777" w:rsidR="00C83D10" w:rsidRDefault="00000000">
      <w:pPr>
        <w:pStyle w:val="Heading2"/>
        <w:spacing w:before="200"/>
      </w:pPr>
      <w:bookmarkStart w:id="34" w:name="_Toc242651028"/>
      <w:r>
        <w:rPr>
          <w:rFonts w:ascii="Times New Roman" w:hAnsi="Times New Roman"/>
        </w:rPr>
        <w:t>3.2 Data Participants or Study Materials</w:t>
      </w:r>
      <w:bookmarkEnd w:id="34"/>
    </w:p>
    <w:p w14:paraId="7F2087BE" w14:textId="77777777" w:rsidR="00C83D10" w:rsidRDefault="00000000">
      <w:pPr>
        <w:pStyle w:val="Heading3"/>
        <w:spacing w:before="160"/>
      </w:pPr>
      <w:bookmarkStart w:id="35" w:name="_Toc242651029"/>
      <w:r>
        <w:rPr>
          <w:rFonts w:ascii="Times New Roman" w:hAnsi="Times New Roman"/>
        </w:rPr>
        <w:t>3.2.1 Frozen RAGTruth benchmark splits and provenance</w:t>
      </w:r>
      <w:bookmarkEnd w:id="35"/>
    </w:p>
    <w:p w14:paraId="1E048AF9" w14:textId="77777777" w:rsidR="00C83D10" w:rsidRDefault="00000000">
      <w:r>
        <w:t xml:space="preserve">All experiments use the official </w:t>
      </w:r>
      <w:r>
        <w:rPr>
          <w:b/>
        </w:rPr>
        <w:t>RAGTruth</w:t>
      </w:r>
      <w:r>
        <w:t xml:space="preserve"> corpus [6] stored locally under data/raw/response.jsonl (17,790 responses) and data/raw/source_info.jsonl. To maintain strict cross-component consistency, Component 4 loads split assignments from results/c1/modernbert-base/split_ids.json via src/c4_attribution/dataset.py and builds contexts using Component 1's shared text construction function.</w:t>
      </w:r>
    </w:p>
    <w:p w14:paraId="2F542B2E" w14:textId="77777777" w:rsidR="00C83D10" w:rsidRDefault="00000000">
      <w:r>
        <w:t>Experiments operate over two distinct data sets:</w:t>
      </w:r>
    </w:p>
    <w:p w14:paraId="4B094A71" w14:textId="77777777" w:rsidR="00C83D10" w:rsidRDefault="00000000">
      <w:pPr>
        <w:spacing w:before="40" w:after="60"/>
        <w:ind w:left="454" w:hanging="227"/>
      </w:pPr>
      <w:r>
        <w:t xml:space="preserve">1. </w:t>
      </w:r>
      <w:r>
        <w:rPr>
          <w:b/>
        </w:rPr>
        <w:t>Gold-span attribution &amp; abstention set (`calib` + `test`):</w:t>
      </w:r>
      <w:r>
        <w:t xml:space="preserve"> Used in Layers 1 to 10 to evaluate supervision, reference matching, backend accuracy, score calibration, conformal sets, abstention, and transfer. There are </w:t>
      </w:r>
      <w:r>
        <w:rPr>
          <w:b/>
        </w:rPr>
        <w:t>2,747 human-annotated spans</w:t>
      </w:r>
      <w:r>
        <w:t xml:space="preserve"> in total (1,214 in calib, 1,533 in test).</w:t>
      </w:r>
    </w:p>
    <w:p w14:paraId="3E79BCDF" w14:textId="77777777" w:rsidR="00C83D10" w:rsidRDefault="00000000">
      <w:pPr>
        <w:spacing w:before="40" w:after="60"/>
        <w:ind w:left="454" w:hanging="227"/>
      </w:pPr>
      <w:r>
        <w:t xml:space="preserve">2. </w:t>
      </w:r>
      <w:r>
        <w:rPr>
          <w:b/>
        </w:rPr>
        <w:t>Predicted-span pipeline fusion set (297 calib / 1,509 test responses):</w:t>
      </w:r>
      <w:r>
        <w:t xml:space="preserve"> Used in Layer 11 (src/c4_attribution/fusion.py) to test end-to-end integration on the 2,390 spans predicted by Component 1.</w:t>
      </w:r>
    </w:p>
    <w:p w14:paraId="5F4F9F76" w14:textId="77777777" w:rsidR="00C83D10" w:rsidRDefault="00000000">
      <w:r>
        <w:t>Table 3.1 summarises the supervision distribution measured in Layer 1 (results/c4/analysis/evidence_audit.json).</w:t>
      </w:r>
    </w:p>
    <w:p w14:paraId="0CA553A7" w14:textId="77777777" w:rsidR="00C83D10" w:rsidRDefault="00000000">
      <w:pPr>
        <w:pStyle w:val="Caption"/>
        <w:keepNext/>
        <w:spacing w:before="160" w:after="80"/>
      </w:pPr>
      <w:r>
        <w:rPr>
          <w:b w:val="0"/>
        </w:rPr>
        <w:t>Table 3.1: Frozen RAGTruth Dataset Splits and Evidence Annotation Distribution (Layer 1 Audit).</w:t>
      </w:r>
    </w:p>
    <w:tbl>
      <w:tblPr>
        <w:tblStyle w:val="TableGrid"/>
        <w:tblW w:w="0" w:type="auto"/>
        <w:jc w:val="center"/>
        <w:tblLook w:val="04A0" w:firstRow="1" w:lastRow="0" w:firstColumn="1" w:lastColumn="0" w:noHBand="0" w:noVBand="1"/>
      </w:tblPr>
      <w:tblGrid>
        <w:gridCol w:w="1351"/>
        <w:gridCol w:w="1007"/>
        <w:gridCol w:w="969"/>
        <w:gridCol w:w="969"/>
        <w:gridCol w:w="1120"/>
        <w:gridCol w:w="966"/>
        <w:gridCol w:w="969"/>
        <w:gridCol w:w="1030"/>
      </w:tblGrid>
      <w:tr w:rsidR="00C83D10" w14:paraId="490B1BD5" w14:textId="77777777">
        <w:trPr>
          <w:jc w:val="center"/>
        </w:trPr>
        <w:tc>
          <w:tcPr>
            <w:tcW w:w="1028" w:type="dxa"/>
            <w:shd w:val="clear" w:color="auto" w:fill="EDEDED"/>
            <w:tcMar>
              <w:top w:w="50" w:type="dxa"/>
              <w:left w:w="80" w:type="dxa"/>
              <w:bottom w:w="50" w:type="dxa"/>
              <w:right w:w="80" w:type="dxa"/>
            </w:tcMar>
            <w:vAlign w:val="center"/>
          </w:tcPr>
          <w:p w14:paraId="3D86E2B8" w14:textId="77777777" w:rsidR="00C83D10" w:rsidRDefault="00000000">
            <w:pPr>
              <w:spacing w:before="20" w:after="20" w:line="240" w:lineRule="auto"/>
            </w:pPr>
            <w:r>
              <w:rPr>
                <w:b/>
                <w:sz w:val="18"/>
              </w:rPr>
              <w:t>Slice / Stratum</w:t>
            </w:r>
          </w:p>
        </w:tc>
        <w:tc>
          <w:tcPr>
            <w:tcW w:w="1028" w:type="dxa"/>
            <w:shd w:val="clear" w:color="auto" w:fill="EDEDED"/>
            <w:tcMar>
              <w:top w:w="50" w:type="dxa"/>
              <w:left w:w="80" w:type="dxa"/>
              <w:bottom w:w="50" w:type="dxa"/>
              <w:right w:w="80" w:type="dxa"/>
            </w:tcMar>
            <w:vAlign w:val="center"/>
          </w:tcPr>
          <w:p w14:paraId="7AB47765" w14:textId="77777777" w:rsidR="00C83D10" w:rsidRDefault="00000000">
            <w:pPr>
              <w:spacing w:before="20" w:after="20" w:line="240" w:lineRule="auto"/>
            </w:pPr>
            <w:r>
              <w:rPr>
                <w:b/>
                <w:sz w:val="18"/>
              </w:rPr>
              <w:t>Annotated Gold Spans (n)</w:t>
            </w:r>
          </w:p>
        </w:tc>
        <w:tc>
          <w:tcPr>
            <w:tcW w:w="1028" w:type="dxa"/>
            <w:shd w:val="clear" w:color="auto" w:fill="EDEDED"/>
            <w:tcMar>
              <w:top w:w="50" w:type="dxa"/>
              <w:left w:w="80" w:type="dxa"/>
              <w:bottom w:w="50" w:type="dxa"/>
              <w:right w:w="80" w:type="dxa"/>
            </w:tcMar>
            <w:vAlign w:val="center"/>
          </w:tcPr>
          <w:p w14:paraId="785553A0" w14:textId="77777777" w:rsidR="00C83D10" w:rsidRDefault="00000000">
            <w:pPr>
              <w:spacing w:before="20" w:after="20" w:line="240" w:lineRule="auto"/>
            </w:pPr>
            <w:r>
              <w:rPr>
                <w:b/>
                <w:sz w:val="18"/>
              </w:rPr>
              <w:t>Spans with Original: Marker</w:t>
            </w:r>
          </w:p>
        </w:tc>
        <w:tc>
          <w:tcPr>
            <w:tcW w:w="1028" w:type="dxa"/>
            <w:shd w:val="clear" w:color="auto" w:fill="EDEDED"/>
            <w:tcMar>
              <w:top w:w="50" w:type="dxa"/>
              <w:left w:w="80" w:type="dxa"/>
              <w:bottom w:w="50" w:type="dxa"/>
              <w:right w:w="80" w:type="dxa"/>
            </w:tcMar>
            <w:vAlign w:val="center"/>
          </w:tcPr>
          <w:p w14:paraId="7C761DBA" w14:textId="77777777" w:rsidR="00C83D10" w:rsidRDefault="00000000">
            <w:pPr>
              <w:spacing w:before="20" w:after="20" w:line="240" w:lineRule="auto"/>
            </w:pPr>
            <w:r>
              <w:rPr>
                <w:b/>
                <w:sz w:val="18"/>
              </w:rPr>
              <w:t>Share with Original:</w:t>
            </w:r>
          </w:p>
        </w:tc>
        <w:tc>
          <w:tcPr>
            <w:tcW w:w="1028" w:type="dxa"/>
            <w:shd w:val="clear" w:color="auto" w:fill="EDEDED"/>
            <w:tcMar>
              <w:top w:w="50" w:type="dxa"/>
              <w:left w:w="80" w:type="dxa"/>
              <w:bottom w:w="50" w:type="dxa"/>
              <w:right w:w="80" w:type="dxa"/>
            </w:tcMar>
            <w:vAlign w:val="center"/>
          </w:tcPr>
          <w:p w14:paraId="5A5F6B78" w14:textId="77777777" w:rsidR="00C83D10" w:rsidRDefault="00000000">
            <w:pPr>
              <w:spacing w:before="20" w:after="20" w:line="240" w:lineRule="auto"/>
            </w:pPr>
            <w:r>
              <w:rPr>
                <w:b/>
                <w:sz w:val="18"/>
              </w:rPr>
              <w:t>Attributable Spans (Quote Exists)</w:t>
            </w:r>
          </w:p>
        </w:tc>
        <w:tc>
          <w:tcPr>
            <w:tcW w:w="1028" w:type="dxa"/>
            <w:shd w:val="clear" w:color="auto" w:fill="EDEDED"/>
            <w:tcMar>
              <w:top w:w="50" w:type="dxa"/>
              <w:left w:w="80" w:type="dxa"/>
              <w:bottom w:w="50" w:type="dxa"/>
              <w:right w:w="80" w:type="dxa"/>
            </w:tcMar>
            <w:vAlign w:val="center"/>
          </w:tcPr>
          <w:p w14:paraId="19AAC106" w14:textId="77777777" w:rsidR="00C83D10" w:rsidRDefault="00000000">
            <w:pPr>
              <w:spacing w:before="20" w:after="20" w:line="240" w:lineRule="auto"/>
            </w:pPr>
            <w:r>
              <w:rPr>
                <w:b/>
                <w:sz w:val="18"/>
              </w:rPr>
              <w:t>No-Evidence Spans (Denial)</w:t>
            </w:r>
          </w:p>
        </w:tc>
        <w:tc>
          <w:tcPr>
            <w:tcW w:w="1028" w:type="dxa"/>
            <w:shd w:val="clear" w:color="auto" w:fill="EDEDED"/>
            <w:tcMar>
              <w:top w:w="50" w:type="dxa"/>
              <w:left w:w="80" w:type="dxa"/>
              <w:bottom w:w="50" w:type="dxa"/>
              <w:right w:w="80" w:type="dxa"/>
            </w:tcMar>
            <w:vAlign w:val="center"/>
          </w:tcPr>
          <w:p w14:paraId="46BBC245" w14:textId="77777777" w:rsidR="00C83D10" w:rsidRDefault="00000000">
            <w:pPr>
              <w:spacing w:before="20" w:after="20" w:line="240" w:lineRule="auto"/>
            </w:pPr>
            <w:r>
              <w:rPr>
                <w:b/>
                <w:sz w:val="18"/>
              </w:rPr>
              <w:t>No-Evidence Share of Original:</w:t>
            </w:r>
          </w:p>
        </w:tc>
        <w:tc>
          <w:tcPr>
            <w:tcW w:w="1028" w:type="dxa"/>
            <w:shd w:val="clear" w:color="auto" w:fill="EDEDED"/>
            <w:tcMar>
              <w:top w:w="50" w:type="dxa"/>
              <w:left w:w="80" w:type="dxa"/>
              <w:bottom w:w="50" w:type="dxa"/>
              <w:right w:w="80" w:type="dxa"/>
            </w:tcMar>
            <w:vAlign w:val="center"/>
          </w:tcPr>
          <w:p w14:paraId="2C18A8A9" w14:textId="77777777" w:rsidR="00C83D10" w:rsidRDefault="00000000">
            <w:pPr>
              <w:spacing w:before="20" w:after="20" w:line="240" w:lineRule="auto"/>
            </w:pPr>
            <w:r>
              <w:rPr>
                <w:b/>
                <w:sz w:val="18"/>
              </w:rPr>
              <w:t>Candidate Context Pool Mean / Median / Max (Sentences)</w:t>
            </w:r>
          </w:p>
        </w:tc>
      </w:tr>
      <w:tr w:rsidR="00C83D10" w14:paraId="16B72DD0" w14:textId="77777777">
        <w:trPr>
          <w:jc w:val="center"/>
        </w:trPr>
        <w:tc>
          <w:tcPr>
            <w:tcW w:w="1028" w:type="dxa"/>
            <w:tcMar>
              <w:top w:w="50" w:type="dxa"/>
              <w:left w:w="80" w:type="dxa"/>
              <w:bottom w:w="50" w:type="dxa"/>
              <w:right w:w="80" w:type="dxa"/>
            </w:tcMar>
            <w:vAlign w:val="center"/>
          </w:tcPr>
          <w:p w14:paraId="4A379C4F" w14:textId="77777777" w:rsidR="00C83D10" w:rsidRDefault="00000000">
            <w:pPr>
              <w:spacing w:before="20" w:after="20" w:line="240" w:lineRule="auto"/>
            </w:pPr>
            <w:r>
              <w:rPr>
                <w:b/>
                <w:sz w:val="18"/>
              </w:rPr>
              <w:t>Calibration Split (`calib`)</w:t>
            </w:r>
          </w:p>
        </w:tc>
        <w:tc>
          <w:tcPr>
            <w:tcW w:w="1028" w:type="dxa"/>
            <w:tcMar>
              <w:top w:w="50" w:type="dxa"/>
              <w:left w:w="80" w:type="dxa"/>
              <w:bottom w:w="50" w:type="dxa"/>
              <w:right w:w="80" w:type="dxa"/>
            </w:tcMar>
            <w:vAlign w:val="center"/>
          </w:tcPr>
          <w:p w14:paraId="52746C0C" w14:textId="77777777" w:rsidR="00C83D10" w:rsidRDefault="00000000">
            <w:pPr>
              <w:spacing w:before="20" w:after="20" w:line="240" w:lineRule="auto"/>
            </w:pPr>
            <w:r>
              <w:rPr>
                <w:sz w:val="18"/>
              </w:rPr>
              <w:t>1,214</w:t>
            </w:r>
          </w:p>
        </w:tc>
        <w:tc>
          <w:tcPr>
            <w:tcW w:w="1028" w:type="dxa"/>
            <w:tcMar>
              <w:top w:w="50" w:type="dxa"/>
              <w:left w:w="80" w:type="dxa"/>
              <w:bottom w:w="50" w:type="dxa"/>
              <w:right w:w="80" w:type="dxa"/>
            </w:tcMar>
            <w:vAlign w:val="center"/>
          </w:tcPr>
          <w:p w14:paraId="5761F108" w14:textId="77777777" w:rsidR="00C83D10" w:rsidRDefault="00000000">
            <w:pPr>
              <w:spacing w:before="20" w:after="20" w:line="240" w:lineRule="auto"/>
            </w:pPr>
            <w:r>
              <w:rPr>
                <w:sz w:val="18"/>
              </w:rPr>
              <w:t>787</w:t>
            </w:r>
          </w:p>
        </w:tc>
        <w:tc>
          <w:tcPr>
            <w:tcW w:w="1028" w:type="dxa"/>
            <w:tcMar>
              <w:top w:w="50" w:type="dxa"/>
              <w:left w:w="80" w:type="dxa"/>
              <w:bottom w:w="50" w:type="dxa"/>
              <w:right w:w="80" w:type="dxa"/>
            </w:tcMar>
            <w:vAlign w:val="center"/>
          </w:tcPr>
          <w:p w14:paraId="6368B697" w14:textId="77777777" w:rsidR="00C83D10" w:rsidRDefault="00000000">
            <w:pPr>
              <w:spacing w:before="20" w:after="20" w:line="240" w:lineRule="auto"/>
            </w:pPr>
            <w:r>
              <w:rPr>
                <w:sz w:val="18"/>
              </w:rPr>
              <w:t>0.6483</w:t>
            </w:r>
          </w:p>
        </w:tc>
        <w:tc>
          <w:tcPr>
            <w:tcW w:w="1028" w:type="dxa"/>
            <w:tcMar>
              <w:top w:w="50" w:type="dxa"/>
              <w:left w:w="80" w:type="dxa"/>
              <w:bottom w:w="50" w:type="dxa"/>
              <w:right w:w="80" w:type="dxa"/>
            </w:tcMar>
            <w:vAlign w:val="center"/>
          </w:tcPr>
          <w:p w14:paraId="4331B445" w14:textId="77777777" w:rsidR="00C83D10" w:rsidRDefault="00000000">
            <w:pPr>
              <w:spacing w:before="20" w:after="20" w:line="240" w:lineRule="auto"/>
            </w:pPr>
            <w:r>
              <w:rPr>
                <w:sz w:val="18"/>
              </w:rPr>
              <w:t>652</w:t>
            </w:r>
          </w:p>
        </w:tc>
        <w:tc>
          <w:tcPr>
            <w:tcW w:w="1028" w:type="dxa"/>
            <w:tcMar>
              <w:top w:w="50" w:type="dxa"/>
              <w:left w:w="80" w:type="dxa"/>
              <w:bottom w:w="50" w:type="dxa"/>
              <w:right w:w="80" w:type="dxa"/>
            </w:tcMar>
            <w:vAlign w:val="center"/>
          </w:tcPr>
          <w:p w14:paraId="64DD86BE" w14:textId="77777777" w:rsidR="00C83D10" w:rsidRDefault="00000000">
            <w:pPr>
              <w:spacing w:before="20" w:after="20" w:line="240" w:lineRule="auto"/>
            </w:pPr>
            <w:r>
              <w:rPr>
                <w:sz w:val="18"/>
              </w:rPr>
              <w:t>134</w:t>
            </w:r>
          </w:p>
        </w:tc>
        <w:tc>
          <w:tcPr>
            <w:tcW w:w="1028" w:type="dxa"/>
            <w:tcMar>
              <w:top w:w="50" w:type="dxa"/>
              <w:left w:w="80" w:type="dxa"/>
              <w:bottom w:w="50" w:type="dxa"/>
              <w:right w:w="80" w:type="dxa"/>
            </w:tcMar>
            <w:vAlign w:val="center"/>
          </w:tcPr>
          <w:p w14:paraId="21871266" w14:textId="77777777" w:rsidR="00C83D10" w:rsidRDefault="00000000">
            <w:pPr>
              <w:spacing w:before="20" w:after="20" w:line="240" w:lineRule="auto"/>
            </w:pPr>
            <w:r>
              <w:rPr>
                <w:sz w:val="18"/>
              </w:rPr>
              <w:t>0.1703</w:t>
            </w:r>
          </w:p>
        </w:tc>
        <w:tc>
          <w:tcPr>
            <w:tcW w:w="1028" w:type="dxa"/>
            <w:tcMar>
              <w:top w:w="50" w:type="dxa"/>
              <w:left w:w="80" w:type="dxa"/>
              <w:bottom w:w="50" w:type="dxa"/>
              <w:right w:w="80" w:type="dxa"/>
            </w:tcMar>
            <w:vAlign w:val="center"/>
          </w:tcPr>
          <w:p w14:paraId="55D991B2" w14:textId="77777777" w:rsidR="00C83D10" w:rsidRDefault="00000000">
            <w:pPr>
              <w:spacing w:before="20" w:after="20" w:line="240" w:lineRule="auto"/>
            </w:pPr>
            <w:r>
              <w:rPr>
                <w:sz w:val="18"/>
              </w:rPr>
              <w:t>18.75 / 16.0 / 81.0</w:t>
            </w:r>
          </w:p>
        </w:tc>
      </w:tr>
      <w:tr w:rsidR="00C83D10" w14:paraId="7DD235E6" w14:textId="77777777">
        <w:trPr>
          <w:jc w:val="center"/>
        </w:trPr>
        <w:tc>
          <w:tcPr>
            <w:tcW w:w="1028" w:type="dxa"/>
            <w:tcMar>
              <w:top w:w="50" w:type="dxa"/>
              <w:left w:w="80" w:type="dxa"/>
              <w:bottom w:w="50" w:type="dxa"/>
              <w:right w:w="80" w:type="dxa"/>
            </w:tcMar>
            <w:vAlign w:val="center"/>
          </w:tcPr>
          <w:p w14:paraId="0C65375E" w14:textId="77777777" w:rsidR="00C83D10" w:rsidRDefault="00000000">
            <w:pPr>
              <w:spacing w:before="20" w:after="20" w:line="240" w:lineRule="auto"/>
            </w:pPr>
            <w:r>
              <w:rPr>
                <w:b/>
                <w:sz w:val="18"/>
              </w:rPr>
              <w:t>Test Split (`test`)</w:t>
            </w:r>
          </w:p>
        </w:tc>
        <w:tc>
          <w:tcPr>
            <w:tcW w:w="1028" w:type="dxa"/>
            <w:tcMar>
              <w:top w:w="50" w:type="dxa"/>
              <w:left w:w="80" w:type="dxa"/>
              <w:bottom w:w="50" w:type="dxa"/>
              <w:right w:w="80" w:type="dxa"/>
            </w:tcMar>
            <w:vAlign w:val="center"/>
          </w:tcPr>
          <w:p w14:paraId="2209CA79" w14:textId="77777777" w:rsidR="00C83D10" w:rsidRDefault="00000000">
            <w:pPr>
              <w:spacing w:before="20" w:after="20" w:line="240" w:lineRule="auto"/>
            </w:pPr>
            <w:r>
              <w:rPr>
                <w:sz w:val="18"/>
              </w:rPr>
              <w:t>1,533</w:t>
            </w:r>
          </w:p>
        </w:tc>
        <w:tc>
          <w:tcPr>
            <w:tcW w:w="1028" w:type="dxa"/>
            <w:tcMar>
              <w:top w:w="50" w:type="dxa"/>
              <w:left w:w="80" w:type="dxa"/>
              <w:bottom w:w="50" w:type="dxa"/>
              <w:right w:w="80" w:type="dxa"/>
            </w:tcMar>
            <w:vAlign w:val="center"/>
          </w:tcPr>
          <w:p w14:paraId="6CA935B5" w14:textId="77777777" w:rsidR="00C83D10" w:rsidRDefault="00000000">
            <w:pPr>
              <w:spacing w:before="20" w:after="20" w:line="240" w:lineRule="auto"/>
            </w:pPr>
            <w:r>
              <w:rPr>
                <w:sz w:val="18"/>
              </w:rPr>
              <w:t>1,048</w:t>
            </w:r>
          </w:p>
        </w:tc>
        <w:tc>
          <w:tcPr>
            <w:tcW w:w="1028" w:type="dxa"/>
            <w:tcMar>
              <w:top w:w="50" w:type="dxa"/>
              <w:left w:w="80" w:type="dxa"/>
              <w:bottom w:w="50" w:type="dxa"/>
              <w:right w:w="80" w:type="dxa"/>
            </w:tcMar>
            <w:vAlign w:val="center"/>
          </w:tcPr>
          <w:p w14:paraId="327E51F9" w14:textId="77777777" w:rsidR="00C83D10" w:rsidRDefault="00000000">
            <w:pPr>
              <w:spacing w:before="20" w:after="20" w:line="240" w:lineRule="auto"/>
            </w:pPr>
            <w:r>
              <w:rPr>
                <w:sz w:val="18"/>
              </w:rPr>
              <w:t>0.6836</w:t>
            </w:r>
          </w:p>
        </w:tc>
        <w:tc>
          <w:tcPr>
            <w:tcW w:w="1028" w:type="dxa"/>
            <w:tcMar>
              <w:top w:w="50" w:type="dxa"/>
              <w:left w:w="80" w:type="dxa"/>
              <w:bottom w:w="50" w:type="dxa"/>
              <w:right w:w="80" w:type="dxa"/>
            </w:tcMar>
            <w:vAlign w:val="center"/>
          </w:tcPr>
          <w:p w14:paraId="331B829E" w14:textId="77777777" w:rsidR="00C83D10" w:rsidRDefault="00000000">
            <w:pPr>
              <w:spacing w:before="20" w:after="20" w:line="240" w:lineRule="auto"/>
            </w:pPr>
            <w:r>
              <w:rPr>
                <w:sz w:val="18"/>
              </w:rPr>
              <w:t>824</w:t>
            </w:r>
          </w:p>
        </w:tc>
        <w:tc>
          <w:tcPr>
            <w:tcW w:w="1028" w:type="dxa"/>
            <w:tcMar>
              <w:top w:w="50" w:type="dxa"/>
              <w:left w:w="80" w:type="dxa"/>
              <w:bottom w:w="50" w:type="dxa"/>
              <w:right w:w="80" w:type="dxa"/>
            </w:tcMar>
            <w:vAlign w:val="center"/>
          </w:tcPr>
          <w:p w14:paraId="416EB3FA" w14:textId="77777777" w:rsidR="00C83D10" w:rsidRDefault="00000000">
            <w:pPr>
              <w:spacing w:before="20" w:after="20" w:line="240" w:lineRule="auto"/>
            </w:pPr>
            <w:r>
              <w:rPr>
                <w:sz w:val="18"/>
              </w:rPr>
              <w:t>224</w:t>
            </w:r>
          </w:p>
        </w:tc>
        <w:tc>
          <w:tcPr>
            <w:tcW w:w="1028" w:type="dxa"/>
            <w:tcMar>
              <w:top w:w="50" w:type="dxa"/>
              <w:left w:w="80" w:type="dxa"/>
              <w:bottom w:w="50" w:type="dxa"/>
              <w:right w:w="80" w:type="dxa"/>
            </w:tcMar>
            <w:vAlign w:val="center"/>
          </w:tcPr>
          <w:p w14:paraId="4EFB49B9" w14:textId="77777777" w:rsidR="00C83D10" w:rsidRDefault="00000000">
            <w:pPr>
              <w:spacing w:before="20" w:after="20" w:line="240" w:lineRule="auto"/>
            </w:pPr>
            <w:r>
              <w:rPr>
                <w:sz w:val="18"/>
              </w:rPr>
              <w:t>0.2137</w:t>
            </w:r>
          </w:p>
        </w:tc>
        <w:tc>
          <w:tcPr>
            <w:tcW w:w="1028" w:type="dxa"/>
            <w:tcMar>
              <w:top w:w="50" w:type="dxa"/>
              <w:left w:w="80" w:type="dxa"/>
              <w:bottom w:w="50" w:type="dxa"/>
              <w:right w:w="80" w:type="dxa"/>
            </w:tcMar>
            <w:vAlign w:val="center"/>
          </w:tcPr>
          <w:p w14:paraId="19481820" w14:textId="77777777" w:rsidR="00C83D10" w:rsidRDefault="00000000">
            <w:pPr>
              <w:spacing w:before="20" w:after="20" w:line="240" w:lineRule="auto"/>
            </w:pPr>
            <w:r>
              <w:rPr>
                <w:sz w:val="18"/>
              </w:rPr>
              <w:t>19.05 / 16.0 / 89.0</w:t>
            </w:r>
          </w:p>
        </w:tc>
      </w:tr>
      <w:tr w:rsidR="00C83D10" w14:paraId="491EF5DA" w14:textId="77777777">
        <w:trPr>
          <w:jc w:val="center"/>
        </w:trPr>
        <w:tc>
          <w:tcPr>
            <w:tcW w:w="1028" w:type="dxa"/>
            <w:tcMar>
              <w:top w:w="50" w:type="dxa"/>
              <w:left w:w="80" w:type="dxa"/>
              <w:bottom w:w="50" w:type="dxa"/>
              <w:right w:w="80" w:type="dxa"/>
            </w:tcMar>
            <w:vAlign w:val="center"/>
          </w:tcPr>
          <w:p w14:paraId="046AB431" w14:textId="77777777" w:rsidR="00C83D10" w:rsidRDefault="00000000">
            <w:pPr>
              <w:spacing w:before="20" w:after="20" w:line="240" w:lineRule="auto"/>
            </w:pPr>
            <w:r>
              <w:rPr>
                <w:b/>
                <w:sz w:val="18"/>
              </w:rPr>
              <w:t>Combined (`calib` + `test`)</w:t>
            </w:r>
          </w:p>
        </w:tc>
        <w:tc>
          <w:tcPr>
            <w:tcW w:w="1028" w:type="dxa"/>
            <w:tcMar>
              <w:top w:w="50" w:type="dxa"/>
              <w:left w:w="80" w:type="dxa"/>
              <w:bottom w:w="50" w:type="dxa"/>
              <w:right w:w="80" w:type="dxa"/>
            </w:tcMar>
            <w:vAlign w:val="center"/>
          </w:tcPr>
          <w:p w14:paraId="0C8F6431" w14:textId="77777777" w:rsidR="00C83D10" w:rsidRDefault="00000000">
            <w:pPr>
              <w:spacing w:before="20" w:after="20" w:line="240" w:lineRule="auto"/>
            </w:pPr>
            <w:r>
              <w:rPr>
                <w:b/>
                <w:sz w:val="18"/>
              </w:rPr>
              <w:t>2,747</w:t>
            </w:r>
          </w:p>
        </w:tc>
        <w:tc>
          <w:tcPr>
            <w:tcW w:w="1028" w:type="dxa"/>
            <w:tcMar>
              <w:top w:w="50" w:type="dxa"/>
              <w:left w:w="80" w:type="dxa"/>
              <w:bottom w:w="50" w:type="dxa"/>
              <w:right w:w="80" w:type="dxa"/>
            </w:tcMar>
            <w:vAlign w:val="center"/>
          </w:tcPr>
          <w:p w14:paraId="74035B9A" w14:textId="77777777" w:rsidR="00C83D10" w:rsidRDefault="00000000">
            <w:pPr>
              <w:spacing w:before="20" w:after="20" w:line="240" w:lineRule="auto"/>
            </w:pPr>
            <w:r>
              <w:rPr>
                <w:b/>
                <w:sz w:val="18"/>
              </w:rPr>
              <w:t>1,835</w:t>
            </w:r>
          </w:p>
        </w:tc>
        <w:tc>
          <w:tcPr>
            <w:tcW w:w="1028" w:type="dxa"/>
            <w:tcMar>
              <w:top w:w="50" w:type="dxa"/>
              <w:left w:w="80" w:type="dxa"/>
              <w:bottom w:w="50" w:type="dxa"/>
              <w:right w:w="80" w:type="dxa"/>
            </w:tcMar>
            <w:vAlign w:val="center"/>
          </w:tcPr>
          <w:p w14:paraId="3FDE1ECD" w14:textId="77777777" w:rsidR="00C83D10" w:rsidRDefault="00000000">
            <w:pPr>
              <w:spacing w:before="20" w:after="20" w:line="240" w:lineRule="auto"/>
            </w:pPr>
            <w:r>
              <w:rPr>
                <w:b/>
                <w:sz w:val="18"/>
              </w:rPr>
              <w:t>0.6680</w:t>
            </w:r>
          </w:p>
        </w:tc>
        <w:tc>
          <w:tcPr>
            <w:tcW w:w="1028" w:type="dxa"/>
            <w:tcMar>
              <w:top w:w="50" w:type="dxa"/>
              <w:left w:w="80" w:type="dxa"/>
              <w:bottom w:w="50" w:type="dxa"/>
              <w:right w:w="80" w:type="dxa"/>
            </w:tcMar>
            <w:vAlign w:val="center"/>
          </w:tcPr>
          <w:p w14:paraId="4750820D" w14:textId="77777777" w:rsidR="00C83D10" w:rsidRDefault="00000000">
            <w:pPr>
              <w:spacing w:before="20" w:after="20" w:line="240" w:lineRule="auto"/>
            </w:pPr>
            <w:r>
              <w:rPr>
                <w:b/>
                <w:sz w:val="18"/>
              </w:rPr>
              <w:t>1,476</w:t>
            </w:r>
          </w:p>
        </w:tc>
        <w:tc>
          <w:tcPr>
            <w:tcW w:w="1028" w:type="dxa"/>
            <w:tcMar>
              <w:top w:w="50" w:type="dxa"/>
              <w:left w:w="80" w:type="dxa"/>
              <w:bottom w:w="50" w:type="dxa"/>
              <w:right w:w="80" w:type="dxa"/>
            </w:tcMar>
            <w:vAlign w:val="center"/>
          </w:tcPr>
          <w:p w14:paraId="769A15EB" w14:textId="77777777" w:rsidR="00C83D10" w:rsidRDefault="00000000">
            <w:pPr>
              <w:spacing w:before="20" w:after="20" w:line="240" w:lineRule="auto"/>
            </w:pPr>
            <w:r>
              <w:rPr>
                <w:b/>
                <w:sz w:val="18"/>
              </w:rPr>
              <w:t>358</w:t>
            </w:r>
          </w:p>
        </w:tc>
        <w:tc>
          <w:tcPr>
            <w:tcW w:w="1028" w:type="dxa"/>
            <w:tcMar>
              <w:top w:w="50" w:type="dxa"/>
              <w:left w:w="80" w:type="dxa"/>
              <w:bottom w:w="50" w:type="dxa"/>
              <w:right w:w="80" w:type="dxa"/>
            </w:tcMar>
            <w:vAlign w:val="center"/>
          </w:tcPr>
          <w:p w14:paraId="1047D97A" w14:textId="77777777" w:rsidR="00C83D10" w:rsidRDefault="00000000">
            <w:pPr>
              <w:spacing w:before="20" w:after="20" w:line="240" w:lineRule="auto"/>
            </w:pPr>
            <w:r>
              <w:rPr>
                <w:b/>
                <w:sz w:val="18"/>
              </w:rPr>
              <w:t>0.1951</w:t>
            </w:r>
          </w:p>
        </w:tc>
        <w:tc>
          <w:tcPr>
            <w:tcW w:w="1028" w:type="dxa"/>
            <w:tcMar>
              <w:top w:w="50" w:type="dxa"/>
              <w:left w:w="80" w:type="dxa"/>
              <w:bottom w:w="50" w:type="dxa"/>
              <w:right w:w="80" w:type="dxa"/>
            </w:tcMar>
            <w:vAlign w:val="center"/>
          </w:tcPr>
          <w:p w14:paraId="2F6ECF99" w14:textId="77777777" w:rsidR="00C83D10" w:rsidRDefault="00000000">
            <w:pPr>
              <w:spacing w:before="20" w:after="20" w:line="240" w:lineRule="auto"/>
            </w:pPr>
            <w:r>
              <w:rPr>
                <w:b/>
                <w:sz w:val="18"/>
              </w:rPr>
              <w:t>18.92 / 16.0 / 89.0</w:t>
            </w:r>
          </w:p>
        </w:tc>
      </w:tr>
      <w:tr w:rsidR="00C83D10" w14:paraId="5B330269" w14:textId="77777777">
        <w:trPr>
          <w:jc w:val="center"/>
        </w:trPr>
        <w:tc>
          <w:tcPr>
            <w:tcW w:w="1028" w:type="dxa"/>
            <w:tcMar>
              <w:top w:w="50" w:type="dxa"/>
              <w:left w:w="80" w:type="dxa"/>
              <w:bottom w:w="50" w:type="dxa"/>
              <w:right w:w="80" w:type="dxa"/>
            </w:tcMar>
            <w:vAlign w:val="center"/>
          </w:tcPr>
          <w:p w14:paraId="43CA7ACC" w14:textId="77777777" w:rsidR="00C83D10" w:rsidRDefault="00000000">
            <w:pPr>
              <w:spacing w:before="20" w:after="20" w:line="240" w:lineRule="auto"/>
            </w:pPr>
            <w:r>
              <w:rPr>
                <w:sz w:val="18"/>
              </w:rPr>
              <w:t xml:space="preserve">— </w:t>
            </w:r>
            <w:r>
              <w:rPr>
                <w:i/>
                <w:sz w:val="18"/>
              </w:rPr>
              <w:t>Task: `qa`</w:t>
            </w:r>
          </w:p>
        </w:tc>
        <w:tc>
          <w:tcPr>
            <w:tcW w:w="1028" w:type="dxa"/>
            <w:tcMar>
              <w:top w:w="50" w:type="dxa"/>
              <w:left w:w="80" w:type="dxa"/>
              <w:bottom w:w="50" w:type="dxa"/>
              <w:right w:w="80" w:type="dxa"/>
            </w:tcMar>
            <w:vAlign w:val="center"/>
          </w:tcPr>
          <w:p w14:paraId="49D5AC57" w14:textId="77777777" w:rsidR="00C83D10" w:rsidRDefault="00000000">
            <w:pPr>
              <w:spacing w:before="20" w:after="20" w:line="240" w:lineRule="auto"/>
            </w:pPr>
            <w:r>
              <w:rPr>
                <w:sz w:val="18"/>
              </w:rPr>
              <w:t>696</w:t>
            </w:r>
          </w:p>
        </w:tc>
        <w:tc>
          <w:tcPr>
            <w:tcW w:w="1028" w:type="dxa"/>
            <w:tcMar>
              <w:top w:w="50" w:type="dxa"/>
              <w:left w:w="80" w:type="dxa"/>
              <w:bottom w:w="50" w:type="dxa"/>
              <w:right w:w="80" w:type="dxa"/>
            </w:tcMar>
            <w:vAlign w:val="center"/>
          </w:tcPr>
          <w:p w14:paraId="25416358" w14:textId="77777777" w:rsidR="00C83D10" w:rsidRDefault="00000000">
            <w:pPr>
              <w:spacing w:before="20" w:after="20" w:line="240" w:lineRule="auto"/>
            </w:pPr>
            <w:r>
              <w:rPr>
                <w:sz w:val="18"/>
              </w:rPr>
              <w:t>407</w:t>
            </w:r>
          </w:p>
        </w:tc>
        <w:tc>
          <w:tcPr>
            <w:tcW w:w="1028" w:type="dxa"/>
            <w:tcMar>
              <w:top w:w="50" w:type="dxa"/>
              <w:left w:w="80" w:type="dxa"/>
              <w:bottom w:w="50" w:type="dxa"/>
              <w:right w:w="80" w:type="dxa"/>
            </w:tcMar>
            <w:vAlign w:val="center"/>
          </w:tcPr>
          <w:p w14:paraId="588CE35C" w14:textId="77777777" w:rsidR="00C83D10" w:rsidRDefault="00000000">
            <w:pPr>
              <w:spacing w:before="20" w:after="20" w:line="240" w:lineRule="auto"/>
            </w:pPr>
            <w:r>
              <w:rPr>
                <w:sz w:val="18"/>
              </w:rPr>
              <w:t>0.5848</w:t>
            </w:r>
          </w:p>
        </w:tc>
        <w:tc>
          <w:tcPr>
            <w:tcW w:w="1028" w:type="dxa"/>
            <w:tcMar>
              <w:top w:w="50" w:type="dxa"/>
              <w:left w:w="80" w:type="dxa"/>
              <w:bottom w:w="50" w:type="dxa"/>
              <w:right w:w="80" w:type="dxa"/>
            </w:tcMar>
            <w:vAlign w:val="center"/>
          </w:tcPr>
          <w:p w14:paraId="2FFB29B3" w14:textId="77777777" w:rsidR="00C83D10" w:rsidRDefault="00000000">
            <w:pPr>
              <w:spacing w:before="20" w:after="20" w:line="240" w:lineRule="auto"/>
            </w:pPr>
            <w:r>
              <w:rPr>
                <w:sz w:val="18"/>
              </w:rPr>
              <w:t>111</w:t>
            </w:r>
          </w:p>
        </w:tc>
        <w:tc>
          <w:tcPr>
            <w:tcW w:w="1028" w:type="dxa"/>
            <w:tcMar>
              <w:top w:w="50" w:type="dxa"/>
              <w:left w:w="80" w:type="dxa"/>
              <w:bottom w:w="50" w:type="dxa"/>
              <w:right w:w="80" w:type="dxa"/>
            </w:tcMar>
            <w:vAlign w:val="center"/>
          </w:tcPr>
          <w:p w14:paraId="517B735F" w14:textId="77777777" w:rsidR="00C83D10" w:rsidRDefault="00000000">
            <w:pPr>
              <w:spacing w:before="20" w:after="20" w:line="240" w:lineRule="auto"/>
            </w:pPr>
            <w:r>
              <w:rPr>
                <w:sz w:val="18"/>
              </w:rPr>
              <w:t>296</w:t>
            </w:r>
          </w:p>
        </w:tc>
        <w:tc>
          <w:tcPr>
            <w:tcW w:w="1028" w:type="dxa"/>
            <w:tcMar>
              <w:top w:w="50" w:type="dxa"/>
              <w:left w:w="80" w:type="dxa"/>
              <w:bottom w:w="50" w:type="dxa"/>
              <w:right w:w="80" w:type="dxa"/>
            </w:tcMar>
            <w:vAlign w:val="center"/>
          </w:tcPr>
          <w:p w14:paraId="0805D7F6" w14:textId="77777777" w:rsidR="00C83D10" w:rsidRDefault="00000000">
            <w:pPr>
              <w:spacing w:before="20" w:after="20" w:line="240" w:lineRule="auto"/>
            </w:pPr>
            <w:r>
              <w:rPr>
                <w:b/>
                <w:sz w:val="18"/>
              </w:rPr>
              <w:t>0.7273</w:t>
            </w:r>
          </w:p>
        </w:tc>
        <w:tc>
          <w:tcPr>
            <w:tcW w:w="1028" w:type="dxa"/>
            <w:tcMar>
              <w:top w:w="50" w:type="dxa"/>
              <w:left w:w="80" w:type="dxa"/>
              <w:bottom w:w="50" w:type="dxa"/>
              <w:right w:w="80" w:type="dxa"/>
            </w:tcMar>
            <w:vAlign w:val="center"/>
          </w:tcPr>
          <w:p w14:paraId="633AA0AD" w14:textId="77777777" w:rsidR="00C83D10" w:rsidRDefault="00000000">
            <w:pPr>
              <w:spacing w:before="20" w:after="20" w:line="240" w:lineRule="auto"/>
            </w:pPr>
            <w:r>
              <w:rPr>
                <w:sz w:val="18"/>
              </w:rPr>
              <w:t>11.57 / 10.0 / 37.0</w:t>
            </w:r>
          </w:p>
        </w:tc>
      </w:tr>
      <w:tr w:rsidR="00C83D10" w14:paraId="70FB8653" w14:textId="77777777">
        <w:trPr>
          <w:jc w:val="center"/>
        </w:trPr>
        <w:tc>
          <w:tcPr>
            <w:tcW w:w="1028" w:type="dxa"/>
            <w:tcMar>
              <w:top w:w="50" w:type="dxa"/>
              <w:left w:w="80" w:type="dxa"/>
              <w:bottom w:w="50" w:type="dxa"/>
              <w:right w:w="80" w:type="dxa"/>
            </w:tcMar>
            <w:vAlign w:val="center"/>
          </w:tcPr>
          <w:p w14:paraId="4EF04FC2" w14:textId="77777777" w:rsidR="00C83D10" w:rsidRDefault="00000000">
            <w:pPr>
              <w:spacing w:before="20" w:after="20" w:line="240" w:lineRule="auto"/>
            </w:pPr>
            <w:r>
              <w:rPr>
                <w:sz w:val="18"/>
              </w:rPr>
              <w:t xml:space="preserve">— </w:t>
            </w:r>
            <w:r>
              <w:rPr>
                <w:i/>
                <w:sz w:val="18"/>
              </w:rPr>
              <w:t>Task: `data2text`</w:t>
            </w:r>
          </w:p>
        </w:tc>
        <w:tc>
          <w:tcPr>
            <w:tcW w:w="1028" w:type="dxa"/>
            <w:tcMar>
              <w:top w:w="50" w:type="dxa"/>
              <w:left w:w="80" w:type="dxa"/>
              <w:bottom w:w="50" w:type="dxa"/>
              <w:right w:w="80" w:type="dxa"/>
            </w:tcMar>
            <w:vAlign w:val="center"/>
          </w:tcPr>
          <w:p w14:paraId="7430A89B" w14:textId="77777777" w:rsidR="00C83D10" w:rsidRDefault="00000000">
            <w:pPr>
              <w:spacing w:before="20" w:after="20" w:line="240" w:lineRule="auto"/>
            </w:pPr>
            <w:r>
              <w:rPr>
                <w:sz w:val="18"/>
              </w:rPr>
              <w:t>1,148</w:t>
            </w:r>
          </w:p>
        </w:tc>
        <w:tc>
          <w:tcPr>
            <w:tcW w:w="1028" w:type="dxa"/>
            <w:tcMar>
              <w:top w:w="50" w:type="dxa"/>
              <w:left w:w="80" w:type="dxa"/>
              <w:bottom w:w="50" w:type="dxa"/>
              <w:right w:w="80" w:type="dxa"/>
            </w:tcMar>
            <w:vAlign w:val="center"/>
          </w:tcPr>
          <w:p w14:paraId="09C12811" w14:textId="77777777" w:rsidR="00C83D10" w:rsidRDefault="00000000">
            <w:pPr>
              <w:spacing w:before="20" w:after="20" w:line="240" w:lineRule="auto"/>
            </w:pPr>
            <w:r>
              <w:rPr>
                <w:sz w:val="18"/>
              </w:rPr>
              <w:t>948</w:t>
            </w:r>
          </w:p>
        </w:tc>
        <w:tc>
          <w:tcPr>
            <w:tcW w:w="1028" w:type="dxa"/>
            <w:tcMar>
              <w:top w:w="50" w:type="dxa"/>
              <w:left w:w="80" w:type="dxa"/>
              <w:bottom w:w="50" w:type="dxa"/>
              <w:right w:w="80" w:type="dxa"/>
            </w:tcMar>
            <w:vAlign w:val="center"/>
          </w:tcPr>
          <w:p w14:paraId="522ABB10" w14:textId="77777777" w:rsidR="00C83D10" w:rsidRDefault="00000000">
            <w:pPr>
              <w:spacing w:before="20" w:after="20" w:line="240" w:lineRule="auto"/>
            </w:pPr>
            <w:r>
              <w:rPr>
                <w:sz w:val="18"/>
              </w:rPr>
              <w:t>0.8258</w:t>
            </w:r>
          </w:p>
        </w:tc>
        <w:tc>
          <w:tcPr>
            <w:tcW w:w="1028" w:type="dxa"/>
            <w:tcMar>
              <w:top w:w="50" w:type="dxa"/>
              <w:left w:w="80" w:type="dxa"/>
              <w:bottom w:w="50" w:type="dxa"/>
              <w:right w:w="80" w:type="dxa"/>
            </w:tcMar>
            <w:vAlign w:val="center"/>
          </w:tcPr>
          <w:p w14:paraId="4C573911" w14:textId="77777777" w:rsidR="00C83D10" w:rsidRDefault="00000000">
            <w:pPr>
              <w:spacing w:before="20" w:after="20" w:line="240" w:lineRule="auto"/>
            </w:pPr>
            <w:r>
              <w:rPr>
                <w:sz w:val="18"/>
              </w:rPr>
              <w:t>844</w:t>
            </w:r>
          </w:p>
        </w:tc>
        <w:tc>
          <w:tcPr>
            <w:tcW w:w="1028" w:type="dxa"/>
            <w:tcMar>
              <w:top w:w="50" w:type="dxa"/>
              <w:left w:w="80" w:type="dxa"/>
              <w:bottom w:w="50" w:type="dxa"/>
              <w:right w:w="80" w:type="dxa"/>
            </w:tcMar>
            <w:vAlign w:val="center"/>
          </w:tcPr>
          <w:p w14:paraId="49351C5D" w14:textId="77777777" w:rsidR="00C83D10" w:rsidRDefault="00000000">
            <w:pPr>
              <w:spacing w:before="20" w:after="20" w:line="240" w:lineRule="auto"/>
            </w:pPr>
            <w:r>
              <w:rPr>
                <w:sz w:val="18"/>
              </w:rPr>
              <w:t>103</w:t>
            </w:r>
          </w:p>
        </w:tc>
        <w:tc>
          <w:tcPr>
            <w:tcW w:w="1028" w:type="dxa"/>
            <w:tcMar>
              <w:top w:w="50" w:type="dxa"/>
              <w:left w:w="80" w:type="dxa"/>
              <w:bottom w:w="50" w:type="dxa"/>
              <w:right w:w="80" w:type="dxa"/>
            </w:tcMar>
            <w:vAlign w:val="center"/>
          </w:tcPr>
          <w:p w14:paraId="158DF7CD" w14:textId="77777777" w:rsidR="00C83D10" w:rsidRDefault="00000000">
            <w:pPr>
              <w:spacing w:before="20" w:after="20" w:line="240" w:lineRule="auto"/>
            </w:pPr>
            <w:r>
              <w:rPr>
                <w:sz w:val="18"/>
              </w:rPr>
              <w:t>0.1086</w:t>
            </w:r>
          </w:p>
        </w:tc>
        <w:tc>
          <w:tcPr>
            <w:tcW w:w="1028" w:type="dxa"/>
            <w:tcMar>
              <w:top w:w="50" w:type="dxa"/>
              <w:left w:w="80" w:type="dxa"/>
              <w:bottom w:w="50" w:type="dxa"/>
              <w:right w:w="80" w:type="dxa"/>
            </w:tcMar>
            <w:vAlign w:val="center"/>
          </w:tcPr>
          <w:p w14:paraId="0268290D" w14:textId="77777777" w:rsidR="00C83D10" w:rsidRDefault="00000000">
            <w:pPr>
              <w:spacing w:before="20" w:after="20" w:line="240" w:lineRule="auto"/>
            </w:pPr>
            <w:r>
              <w:rPr>
                <w:sz w:val="18"/>
              </w:rPr>
              <w:t>18.67 / 17.0 / 36.0</w:t>
            </w:r>
          </w:p>
        </w:tc>
      </w:tr>
      <w:tr w:rsidR="00C83D10" w14:paraId="541AC939" w14:textId="77777777">
        <w:trPr>
          <w:jc w:val="center"/>
        </w:trPr>
        <w:tc>
          <w:tcPr>
            <w:tcW w:w="1028" w:type="dxa"/>
            <w:tcMar>
              <w:top w:w="50" w:type="dxa"/>
              <w:left w:w="80" w:type="dxa"/>
              <w:bottom w:w="50" w:type="dxa"/>
              <w:right w:w="80" w:type="dxa"/>
            </w:tcMar>
            <w:vAlign w:val="center"/>
          </w:tcPr>
          <w:p w14:paraId="7C5D1D9B" w14:textId="77777777" w:rsidR="00C83D10" w:rsidRDefault="00000000">
            <w:pPr>
              <w:spacing w:before="20" w:after="20" w:line="240" w:lineRule="auto"/>
            </w:pPr>
            <w:r>
              <w:rPr>
                <w:sz w:val="18"/>
              </w:rPr>
              <w:t xml:space="preserve">— </w:t>
            </w:r>
            <w:r>
              <w:rPr>
                <w:i/>
                <w:sz w:val="18"/>
              </w:rPr>
              <w:t>Task: `summarization`</w:t>
            </w:r>
          </w:p>
        </w:tc>
        <w:tc>
          <w:tcPr>
            <w:tcW w:w="1028" w:type="dxa"/>
            <w:tcMar>
              <w:top w:w="50" w:type="dxa"/>
              <w:left w:w="80" w:type="dxa"/>
              <w:bottom w:w="50" w:type="dxa"/>
              <w:right w:w="80" w:type="dxa"/>
            </w:tcMar>
            <w:vAlign w:val="center"/>
          </w:tcPr>
          <w:p w14:paraId="1B45B307" w14:textId="77777777" w:rsidR="00C83D10" w:rsidRDefault="00000000">
            <w:pPr>
              <w:spacing w:before="20" w:after="20" w:line="240" w:lineRule="auto"/>
            </w:pPr>
            <w:r>
              <w:rPr>
                <w:sz w:val="18"/>
              </w:rPr>
              <w:t>903</w:t>
            </w:r>
          </w:p>
        </w:tc>
        <w:tc>
          <w:tcPr>
            <w:tcW w:w="1028" w:type="dxa"/>
            <w:tcMar>
              <w:top w:w="50" w:type="dxa"/>
              <w:left w:w="80" w:type="dxa"/>
              <w:bottom w:w="50" w:type="dxa"/>
              <w:right w:w="80" w:type="dxa"/>
            </w:tcMar>
            <w:vAlign w:val="center"/>
          </w:tcPr>
          <w:p w14:paraId="5BF1E6C9" w14:textId="77777777" w:rsidR="00C83D10" w:rsidRDefault="00000000">
            <w:pPr>
              <w:spacing w:before="20" w:after="20" w:line="240" w:lineRule="auto"/>
            </w:pPr>
            <w:r>
              <w:rPr>
                <w:sz w:val="18"/>
              </w:rPr>
              <w:t>480</w:t>
            </w:r>
          </w:p>
        </w:tc>
        <w:tc>
          <w:tcPr>
            <w:tcW w:w="1028" w:type="dxa"/>
            <w:tcMar>
              <w:top w:w="50" w:type="dxa"/>
              <w:left w:w="80" w:type="dxa"/>
              <w:bottom w:w="50" w:type="dxa"/>
              <w:right w:w="80" w:type="dxa"/>
            </w:tcMar>
            <w:vAlign w:val="center"/>
          </w:tcPr>
          <w:p w14:paraId="6A2FA5A7" w14:textId="77777777" w:rsidR="00C83D10" w:rsidRDefault="00000000">
            <w:pPr>
              <w:spacing w:before="20" w:after="20" w:line="240" w:lineRule="auto"/>
            </w:pPr>
            <w:r>
              <w:rPr>
                <w:sz w:val="18"/>
              </w:rPr>
              <w:t>0.5316</w:t>
            </w:r>
          </w:p>
        </w:tc>
        <w:tc>
          <w:tcPr>
            <w:tcW w:w="1028" w:type="dxa"/>
            <w:tcMar>
              <w:top w:w="50" w:type="dxa"/>
              <w:left w:w="80" w:type="dxa"/>
              <w:bottom w:w="50" w:type="dxa"/>
              <w:right w:w="80" w:type="dxa"/>
            </w:tcMar>
            <w:vAlign w:val="center"/>
          </w:tcPr>
          <w:p w14:paraId="40F2E271" w14:textId="77777777" w:rsidR="00C83D10" w:rsidRDefault="00000000">
            <w:pPr>
              <w:spacing w:before="20" w:after="20" w:line="240" w:lineRule="auto"/>
            </w:pPr>
            <w:r>
              <w:rPr>
                <w:sz w:val="18"/>
              </w:rPr>
              <w:t>521</w:t>
            </w:r>
          </w:p>
        </w:tc>
        <w:tc>
          <w:tcPr>
            <w:tcW w:w="1028" w:type="dxa"/>
            <w:tcMar>
              <w:top w:w="50" w:type="dxa"/>
              <w:left w:w="80" w:type="dxa"/>
              <w:bottom w:w="50" w:type="dxa"/>
              <w:right w:w="80" w:type="dxa"/>
            </w:tcMar>
            <w:vAlign w:val="center"/>
          </w:tcPr>
          <w:p w14:paraId="40E5DCAC" w14:textId="77777777" w:rsidR="00C83D10" w:rsidRDefault="00000000">
            <w:pPr>
              <w:spacing w:before="20" w:after="20" w:line="240" w:lineRule="auto"/>
            </w:pPr>
            <w:r>
              <w:rPr>
                <w:sz w:val="18"/>
              </w:rPr>
              <w:t>143</w:t>
            </w:r>
          </w:p>
        </w:tc>
        <w:tc>
          <w:tcPr>
            <w:tcW w:w="1028" w:type="dxa"/>
            <w:tcMar>
              <w:top w:w="50" w:type="dxa"/>
              <w:left w:w="80" w:type="dxa"/>
              <w:bottom w:w="50" w:type="dxa"/>
              <w:right w:w="80" w:type="dxa"/>
            </w:tcMar>
            <w:vAlign w:val="center"/>
          </w:tcPr>
          <w:p w14:paraId="4D4F813C" w14:textId="77777777" w:rsidR="00C83D10" w:rsidRDefault="00000000">
            <w:pPr>
              <w:spacing w:before="20" w:after="20" w:line="240" w:lineRule="auto"/>
            </w:pPr>
            <w:r>
              <w:rPr>
                <w:sz w:val="18"/>
              </w:rPr>
              <w:t>0.2154</w:t>
            </w:r>
          </w:p>
        </w:tc>
        <w:tc>
          <w:tcPr>
            <w:tcW w:w="1028" w:type="dxa"/>
            <w:tcMar>
              <w:top w:w="50" w:type="dxa"/>
              <w:left w:w="80" w:type="dxa"/>
              <w:bottom w:w="50" w:type="dxa"/>
              <w:right w:w="80" w:type="dxa"/>
            </w:tcMar>
            <w:vAlign w:val="center"/>
          </w:tcPr>
          <w:p w14:paraId="7E1DB0F6" w14:textId="77777777" w:rsidR="00C83D10" w:rsidRDefault="00000000">
            <w:pPr>
              <w:spacing w:before="20" w:after="20" w:line="240" w:lineRule="auto"/>
            </w:pPr>
            <w:r>
              <w:rPr>
                <w:sz w:val="18"/>
              </w:rPr>
              <w:t>20.89 / 19.0 / 89.0</w:t>
            </w:r>
          </w:p>
        </w:tc>
      </w:tr>
      <w:tr w:rsidR="00C83D10" w14:paraId="2699F731" w14:textId="77777777">
        <w:trPr>
          <w:jc w:val="center"/>
        </w:trPr>
        <w:tc>
          <w:tcPr>
            <w:tcW w:w="1028" w:type="dxa"/>
            <w:tcMar>
              <w:top w:w="50" w:type="dxa"/>
              <w:left w:w="80" w:type="dxa"/>
              <w:bottom w:w="50" w:type="dxa"/>
              <w:right w:w="80" w:type="dxa"/>
            </w:tcMar>
            <w:vAlign w:val="center"/>
          </w:tcPr>
          <w:p w14:paraId="22A6734A" w14:textId="77777777" w:rsidR="00C83D10" w:rsidRDefault="00000000">
            <w:pPr>
              <w:spacing w:before="20" w:after="20" w:line="240" w:lineRule="auto"/>
            </w:pPr>
            <w:r>
              <w:rPr>
                <w:sz w:val="18"/>
              </w:rPr>
              <w:t xml:space="preserve">— </w:t>
            </w:r>
            <w:r>
              <w:rPr>
                <w:i/>
                <w:sz w:val="18"/>
              </w:rPr>
              <w:t>Error: `Evident Conflict`</w:t>
            </w:r>
          </w:p>
        </w:tc>
        <w:tc>
          <w:tcPr>
            <w:tcW w:w="1028" w:type="dxa"/>
            <w:tcMar>
              <w:top w:w="50" w:type="dxa"/>
              <w:left w:w="80" w:type="dxa"/>
              <w:bottom w:w="50" w:type="dxa"/>
              <w:right w:w="80" w:type="dxa"/>
            </w:tcMar>
            <w:vAlign w:val="center"/>
          </w:tcPr>
          <w:p w14:paraId="66A1A0B8" w14:textId="77777777" w:rsidR="00C83D10" w:rsidRDefault="00000000">
            <w:pPr>
              <w:spacing w:before="20" w:after="20" w:line="240" w:lineRule="auto"/>
            </w:pPr>
            <w:r>
              <w:rPr>
                <w:sz w:val="18"/>
              </w:rPr>
              <w:t>981</w:t>
            </w:r>
          </w:p>
        </w:tc>
        <w:tc>
          <w:tcPr>
            <w:tcW w:w="1028" w:type="dxa"/>
            <w:tcMar>
              <w:top w:w="50" w:type="dxa"/>
              <w:left w:w="80" w:type="dxa"/>
              <w:bottom w:w="50" w:type="dxa"/>
              <w:right w:w="80" w:type="dxa"/>
            </w:tcMar>
            <w:vAlign w:val="center"/>
          </w:tcPr>
          <w:p w14:paraId="619F8D95" w14:textId="77777777" w:rsidR="00C83D10" w:rsidRDefault="00000000">
            <w:pPr>
              <w:spacing w:before="20" w:after="20" w:line="240" w:lineRule="auto"/>
            </w:pPr>
            <w:r>
              <w:rPr>
                <w:sz w:val="18"/>
              </w:rPr>
              <w:t>956</w:t>
            </w:r>
          </w:p>
        </w:tc>
        <w:tc>
          <w:tcPr>
            <w:tcW w:w="1028" w:type="dxa"/>
            <w:tcMar>
              <w:top w:w="50" w:type="dxa"/>
              <w:left w:w="80" w:type="dxa"/>
              <w:bottom w:w="50" w:type="dxa"/>
              <w:right w:w="80" w:type="dxa"/>
            </w:tcMar>
            <w:vAlign w:val="center"/>
          </w:tcPr>
          <w:p w14:paraId="410765B2" w14:textId="77777777" w:rsidR="00C83D10" w:rsidRDefault="00000000">
            <w:pPr>
              <w:spacing w:before="20" w:after="20" w:line="240" w:lineRule="auto"/>
            </w:pPr>
            <w:r>
              <w:rPr>
                <w:sz w:val="18"/>
              </w:rPr>
              <w:t>0.9745</w:t>
            </w:r>
          </w:p>
        </w:tc>
        <w:tc>
          <w:tcPr>
            <w:tcW w:w="1028" w:type="dxa"/>
            <w:tcMar>
              <w:top w:w="50" w:type="dxa"/>
              <w:left w:w="80" w:type="dxa"/>
              <w:bottom w:w="50" w:type="dxa"/>
              <w:right w:w="80" w:type="dxa"/>
            </w:tcMar>
            <w:vAlign w:val="center"/>
          </w:tcPr>
          <w:p w14:paraId="53D52BF7" w14:textId="77777777" w:rsidR="00C83D10" w:rsidRDefault="00000000">
            <w:pPr>
              <w:spacing w:before="20" w:after="20" w:line="240" w:lineRule="auto"/>
            </w:pPr>
            <w:r>
              <w:rPr>
                <w:sz w:val="18"/>
              </w:rPr>
              <w:t>937</w:t>
            </w:r>
          </w:p>
        </w:tc>
        <w:tc>
          <w:tcPr>
            <w:tcW w:w="1028" w:type="dxa"/>
            <w:tcMar>
              <w:top w:w="50" w:type="dxa"/>
              <w:left w:w="80" w:type="dxa"/>
              <w:bottom w:w="50" w:type="dxa"/>
              <w:right w:w="80" w:type="dxa"/>
            </w:tcMar>
            <w:vAlign w:val="center"/>
          </w:tcPr>
          <w:p w14:paraId="34047574" w14:textId="77777777" w:rsidR="00C83D10" w:rsidRDefault="00000000">
            <w:pPr>
              <w:spacing w:before="20" w:after="20" w:line="240" w:lineRule="auto"/>
            </w:pPr>
            <w:r>
              <w:rPr>
                <w:sz w:val="18"/>
              </w:rPr>
              <w:t>19</w:t>
            </w:r>
          </w:p>
        </w:tc>
        <w:tc>
          <w:tcPr>
            <w:tcW w:w="1028" w:type="dxa"/>
            <w:tcMar>
              <w:top w:w="50" w:type="dxa"/>
              <w:left w:w="80" w:type="dxa"/>
              <w:bottom w:w="50" w:type="dxa"/>
              <w:right w:w="80" w:type="dxa"/>
            </w:tcMar>
            <w:vAlign w:val="center"/>
          </w:tcPr>
          <w:p w14:paraId="2A1AAB00" w14:textId="77777777" w:rsidR="00C83D10" w:rsidRDefault="00000000">
            <w:pPr>
              <w:spacing w:before="20" w:after="20" w:line="240" w:lineRule="auto"/>
            </w:pPr>
            <w:r>
              <w:rPr>
                <w:sz w:val="18"/>
              </w:rPr>
              <w:t>0.0199</w:t>
            </w:r>
          </w:p>
        </w:tc>
        <w:tc>
          <w:tcPr>
            <w:tcW w:w="1028" w:type="dxa"/>
            <w:tcMar>
              <w:top w:w="50" w:type="dxa"/>
              <w:left w:w="80" w:type="dxa"/>
              <w:bottom w:w="50" w:type="dxa"/>
              <w:right w:w="80" w:type="dxa"/>
            </w:tcMar>
            <w:vAlign w:val="center"/>
          </w:tcPr>
          <w:p w14:paraId="5C1ED9E4" w14:textId="77777777" w:rsidR="00C83D10" w:rsidRDefault="00000000">
            <w:pPr>
              <w:spacing w:before="20" w:after="20" w:line="240" w:lineRule="auto"/>
            </w:pPr>
            <w:r>
              <w:rPr>
                <w:sz w:val="18"/>
              </w:rPr>
              <w:t>18.95 / 17.0 / 89.0</w:t>
            </w:r>
          </w:p>
        </w:tc>
      </w:tr>
      <w:tr w:rsidR="00C83D10" w14:paraId="397198A4" w14:textId="77777777">
        <w:trPr>
          <w:jc w:val="center"/>
        </w:trPr>
        <w:tc>
          <w:tcPr>
            <w:tcW w:w="1028" w:type="dxa"/>
            <w:tcMar>
              <w:top w:w="50" w:type="dxa"/>
              <w:left w:w="80" w:type="dxa"/>
              <w:bottom w:w="50" w:type="dxa"/>
              <w:right w:w="80" w:type="dxa"/>
            </w:tcMar>
            <w:vAlign w:val="center"/>
          </w:tcPr>
          <w:p w14:paraId="7BACD3D6" w14:textId="77777777" w:rsidR="00C83D10" w:rsidRDefault="00000000">
            <w:pPr>
              <w:spacing w:before="20" w:after="20" w:line="240" w:lineRule="auto"/>
            </w:pPr>
            <w:r>
              <w:rPr>
                <w:sz w:val="18"/>
              </w:rPr>
              <w:t xml:space="preserve">— </w:t>
            </w:r>
            <w:r>
              <w:rPr>
                <w:i/>
                <w:sz w:val="18"/>
              </w:rPr>
              <w:t>Error: `Subtle Conflict`</w:t>
            </w:r>
          </w:p>
        </w:tc>
        <w:tc>
          <w:tcPr>
            <w:tcW w:w="1028" w:type="dxa"/>
            <w:tcMar>
              <w:top w:w="50" w:type="dxa"/>
              <w:left w:w="80" w:type="dxa"/>
              <w:bottom w:w="50" w:type="dxa"/>
              <w:right w:w="80" w:type="dxa"/>
            </w:tcMar>
            <w:vAlign w:val="center"/>
          </w:tcPr>
          <w:p w14:paraId="3047AC0F" w14:textId="77777777" w:rsidR="00C83D10" w:rsidRDefault="00000000">
            <w:pPr>
              <w:spacing w:before="20" w:after="20" w:line="240" w:lineRule="auto"/>
            </w:pPr>
            <w:r>
              <w:rPr>
                <w:sz w:val="18"/>
              </w:rPr>
              <w:t>214</w:t>
            </w:r>
          </w:p>
        </w:tc>
        <w:tc>
          <w:tcPr>
            <w:tcW w:w="1028" w:type="dxa"/>
            <w:tcMar>
              <w:top w:w="50" w:type="dxa"/>
              <w:left w:w="80" w:type="dxa"/>
              <w:bottom w:w="50" w:type="dxa"/>
              <w:right w:w="80" w:type="dxa"/>
            </w:tcMar>
            <w:vAlign w:val="center"/>
          </w:tcPr>
          <w:p w14:paraId="48A083E8" w14:textId="77777777" w:rsidR="00C83D10" w:rsidRDefault="00000000">
            <w:pPr>
              <w:spacing w:before="20" w:after="20" w:line="240" w:lineRule="auto"/>
            </w:pPr>
            <w:r>
              <w:rPr>
                <w:sz w:val="18"/>
              </w:rPr>
              <w:t>183</w:t>
            </w:r>
          </w:p>
        </w:tc>
        <w:tc>
          <w:tcPr>
            <w:tcW w:w="1028" w:type="dxa"/>
            <w:tcMar>
              <w:top w:w="50" w:type="dxa"/>
              <w:left w:w="80" w:type="dxa"/>
              <w:bottom w:w="50" w:type="dxa"/>
              <w:right w:w="80" w:type="dxa"/>
            </w:tcMar>
            <w:vAlign w:val="center"/>
          </w:tcPr>
          <w:p w14:paraId="50F1278F" w14:textId="77777777" w:rsidR="00C83D10" w:rsidRDefault="00000000">
            <w:pPr>
              <w:spacing w:before="20" w:after="20" w:line="240" w:lineRule="auto"/>
            </w:pPr>
            <w:r>
              <w:rPr>
                <w:sz w:val="18"/>
              </w:rPr>
              <w:t>0.8551</w:t>
            </w:r>
          </w:p>
        </w:tc>
        <w:tc>
          <w:tcPr>
            <w:tcW w:w="1028" w:type="dxa"/>
            <w:tcMar>
              <w:top w:w="50" w:type="dxa"/>
              <w:left w:w="80" w:type="dxa"/>
              <w:bottom w:w="50" w:type="dxa"/>
              <w:right w:w="80" w:type="dxa"/>
            </w:tcMar>
            <w:vAlign w:val="center"/>
          </w:tcPr>
          <w:p w14:paraId="4E876F57" w14:textId="77777777" w:rsidR="00C83D10" w:rsidRDefault="00000000">
            <w:pPr>
              <w:spacing w:before="20" w:after="20" w:line="240" w:lineRule="auto"/>
            </w:pPr>
            <w:r>
              <w:rPr>
                <w:sz w:val="18"/>
              </w:rPr>
              <w:t>174</w:t>
            </w:r>
          </w:p>
        </w:tc>
        <w:tc>
          <w:tcPr>
            <w:tcW w:w="1028" w:type="dxa"/>
            <w:tcMar>
              <w:top w:w="50" w:type="dxa"/>
              <w:left w:w="80" w:type="dxa"/>
              <w:bottom w:w="50" w:type="dxa"/>
              <w:right w:w="80" w:type="dxa"/>
            </w:tcMar>
            <w:vAlign w:val="center"/>
          </w:tcPr>
          <w:p w14:paraId="3CC74701" w14:textId="77777777" w:rsidR="00C83D10" w:rsidRDefault="00000000">
            <w:pPr>
              <w:spacing w:before="20" w:after="20" w:line="240" w:lineRule="auto"/>
            </w:pPr>
            <w:r>
              <w:rPr>
                <w:sz w:val="18"/>
              </w:rPr>
              <w:t>9</w:t>
            </w:r>
          </w:p>
        </w:tc>
        <w:tc>
          <w:tcPr>
            <w:tcW w:w="1028" w:type="dxa"/>
            <w:tcMar>
              <w:top w:w="50" w:type="dxa"/>
              <w:left w:w="80" w:type="dxa"/>
              <w:bottom w:w="50" w:type="dxa"/>
              <w:right w:w="80" w:type="dxa"/>
            </w:tcMar>
            <w:vAlign w:val="center"/>
          </w:tcPr>
          <w:p w14:paraId="43FBC881" w14:textId="77777777" w:rsidR="00C83D10" w:rsidRDefault="00000000">
            <w:pPr>
              <w:spacing w:before="20" w:after="20" w:line="240" w:lineRule="auto"/>
            </w:pPr>
            <w:r>
              <w:rPr>
                <w:sz w:val="18"/>
              </w:rPr>
              <w:t>0.0492</w:t>
            </w:r>
          </w:p>
        </w:tc>
        <w:tc>
          <w:tcPr>
            <w:tcW w:w="1028" w:type="dxa"/>
            <w:tcMar>
              <w:top w:w="50" w:type="dxa"/>
              <w:left w:w="80" w:type="dxa"/>
              <w:bottom w:w="50" w:type="dxa"/>
              <w:right w:w="80" w:type="dxa"/>
            </w:tcMar>
            <w:vAlign w:val="center"/>
          </w:tcPr>
          <w:p w14:paraId="2D47E038" w14:textId="77777777" w:rsidR="00C83D10" w:rsidRDefault="00000000">
            <w:pPr>
              <w:spacing w:before="20" w:after="20" w:line="240" w:lineRule="auto"/>
            </w:pPr>
            <w:r>
              <w:rPr>
                <w:sz w:val="18"/>
              </w:rPr>
              <w:t>19.42 / 17.0 / 62.0</w:t>
            </w:r>
          </w:p>
        </w:tc>
      </w:tr>
      <w:tr w:rsidR="00C83D10" w14:paraId="3AF99A98" w14:textId="77777777">
        <w:trPr>
          <w:jc w:val="center"/>
        </w:trPr>
        <w:tc>
          <w:tcPr>
            <w:tcW w:w="1028" w:type="dxa"/>
            <w:tcMar>
              <w:top w:w="50" w:type="dxa"/>
              <w:left w:w="80" w:type="dxa"/>
              <w:bottom w:w="50" w:type="dxa"/>
              <w:right w:w="80" w:type="dxa"/>
            </w:tcMar>
            <w:vAlign w:val="center"/>
          </w:tcPr>
          <w:p w14:paraId="55F98C51" w14:textId="77777777" w:rsidR="00C83D10" w:rsidRDefault="00000000">
            <w:pPr>
              <w:spacing w:before="20" w:after="20" w:line="240" w:lineRule="auto"/>
            </w:pPr>
            <w:r>
              <w:rPr>
                <w:sz w:val="18"/>
              </w:rPr>
              <w:t xml:space="preserve">— </w:t>
            </w:r>
            <w:r>
              <w:rPr>
                <w:i/>
                <w:sz w:val="18"/>
              </w:rPr>
              <w:t>Error: `Evident Baseless Info`</w:t>
            </w:r>
          </w:p>
        </w:tc>
        <w:tc>
          <w:tcPr>
            <w:tcW w:w="1028" w:type="dxa"/>
            <w:tcMar>
              <w:top w:w="50" w:type="dxa"/>
              <w:left w:w="80" w:type="dxa"/>
              <w:bottom w:w="50" w:type="dxa"/>
              <w:right w:w="80" w:type="dxa"/>
            </w:tcMar>
            <w:vAlign w:val="center"/>
          </w:tcPr>
          <w:p w14:paraId="6188D6DE" w14:textId="77777777" w:rsidR="00C83D10" w:rsidRDefault="00000000">
            <w:pPr>
              <w:spacing w:before="20" w:after="20" w:line="240" w:lineRule="auto"/>
            </w:pPr>
            <w:r>
              <w:rPr>
                <w:sz w:val="18"/>
              </w:rPr>
              <w:t>1,089</w:t>
            </w:r>
          </w:p>
        </w:tc>
        <w:tc>
          <w:tcPr>
            <w:tcW w:w="1028" w:type="dxa"/>
            <w:tcMar>
              <w:top w:w="50" w:type="dxa"/>
              <w:left w:w="80" w:type="dxa"/>
              <w:bottom w:w="50" w:type="dxa"/>
              <w:right w:w="80" w:type="dxa"/>
            </w:tcMar>
            <w:vAlign w:val="center"/>
          </w:tcPr>
          <w:p w14:paraId="59A7DB83" w14:textId="77777777" w:rsidR="00C83D10" w:rsidRDefault="00000000">
            <w:pPr>
              <w:spacing w:before="20" w:after="20" w:line="240" w:lineRule="auto"/>
            </w:pPr>
            <w:r>
              <w:rPr>
                <w:sz w:val="18"/>
              </w:rPr>
              <w:t>456</w:t>
            </w:r>
          </w:p>
        </w:tc>
        <w:tc>
          <w:tcPr>
            <w:tcW w:w="1028" w:type="dxa"/>
            <w:tcMar>
              <w:top w:w="50" w:type="dxa"/>
              <w:left w:w="80" w:type="dxa"/>
              <w:bottom w:w="50" w:type="dxa"/>
              <w:right w:w="80" w:type="dxa"/>
            </w:tcMar>
            <w:vAlign w:val="center"/>
          </w:tcPr>
          <w:p w14:paraId="179D1AC4" w14:textId="77777777" w:rsidR="00C83D10" w:rsidRDefault="00000000">
            <w:pPr>
              <w:spacing w:before="20" w:after="20" w:line="240" w:lineRule="auto"/>
            </w:pPr>
            <w:r>
              <w:rPr>
                <w:sz w:val="18"/>
              </w:rPr>
              <w:t>0.4187</w:t>
            </w:r>
          </w:p>
        </w:tc>
        <w:tc>
          <w:tcPr>
            <w:tcW w:w="1028" w:type="dxa"/>
            <w:tcMar>
              <w:top w:w="50" w:type="dxa"/>
              <w:left w:w="80" w:type="dxa"/>
              <w:bottom w:w="50" w:type="dxa"/>
              <w:right w:w="80" w:type="dxa"/>
            </w:tcMar>
            <w:vAlign w:val="center"/>
          </w:tcPr>
          <w:p w14:paraId="01189372" w14:textId="77777777" w:rsidR="00C83D10" w:rsidRDefault="00000000">
            <w:pPr>
              <w:spacing w:before="20" w:after="20" w:line="240" w:lineRule="auto"/>
            </w:pPr>
            <w:r>
              <w:rPr>
                <w:sz w:val="18"/>
              </w:rPr>
              <w:t>198</w:t>
            </w:r>
          </w:p>
        </w:tc>
        <w:tc>
          <w:tcPr>
            <w:tcW w:w="1028" w:type="dxa"/>
            <w:tcMar>
              <w:top w:w="50" w:type="dxa"/>
              <w:left w:w="80" w:type="dxa"/>
              <w:bottom w:w="50" w:type="dxa"/>
              <w:right w:w="80" w:type="dxa"/>
            </w:tcMar>
            <w:vAlign w:val="center"/>
          </w:tcPr>
          <w:p w14:paraId="26DD1F68" w14:textId="77777777" w:rsidR="00C83D10" w:rsidRDefault="00000000">
            <w:pPr>
              <w:spacing w:before="20" w:after="20" w:line="240" w:lineRule="auto"/>
            </w:pPr>
            <w:r>
              <w:rPr>
                <w:sz w:val="18"/>
              </w:rPr>
              <w:t>257</w:t>
            </w:r>
          </w:p>
        </w:tc>
        <w:tc>
          <w:tcPr>
            <w:tcW w:w="1028" w:type="dxa"/>
            <w:tcMar>
              <w:top w:w="50" w:type="dxa"/>
              <w:left w:w="80" w:type="dxa"/>
              <w:bottom w:w="50" w:type="dxa"/>
              <w:right w:w="80" w:type="dxa"/>
            </w:tcMar>
            <w:vAlign w:val="center"/>
          </w:tcPr>
          <w:p w14:paraId="0C0AABF5" w14:textId="77777777" w:rsidR="00C83D10" w:rsidRDefault="00000000">
            <w:pPr>
              <w:spacing w:before="20" w:after="20" w:line="240" w:lineRule="auto"/>
            </w:pPr>
            <w:r>
              <w:rPr>
                <w:sz w:val="18"/>
              </w:rPr>
              <w:t>0.5636</w:t>
            </w:r>
          </w:p>
        </w:tc>
        <w:tc>
          <w:tcPr>
            <w:tcW w:w="1028" w:type="dxa"/>
            <w:tcMar>
              <w:top w:w="50" w:type="dxa"/>
              <w:left w:w="80" w:type="dxa"/>
              <w:bottom w:w="50" w:type="dxa"/>
              <w:right w:w="80" w:type="dxa"/>
            </w:tcMar>
            <w:vAlign w:val="center"/>
          </w:tcPr>
          <w:p w14:paraId="10738673" w14:textId="77777777" w:rsidR="00C83D10" w:rsidRDefault="00000000">
            <w:pPr>
              <w:spacing w:before="20" w:after="20" w:line="240" w:lineRule="auto"/>
            </w:pPr>
            <w:r>
              <w:rPr>
                <w:sz w:val="18"/>
              </w:rPr>
              <w:t>18.71 / 16.0 / 81.0</w:t>
            </w:r>
          </w:p>
        </w:tc>
      </w:tr>
      <w:tr w:rsidR="00C83D10" w14:paraId="0776B101" w14:textId="77777777">
        <w:trPr>
          <w:jc w:val="center"/>
        </w:trPr>
        <w:tc>
          <w:tcPr>
            <w:tcW w:w="1028" w:type="dxa"/>
            <w:tcMar>
              <w:top w:w="50" w:type="dxa"/>
              <w:left w:w="80" w:type="dxa"/>
              <w:bottom w:w="50" w:type="dxa"/>
              <w:right w:w="80" w:type="dxa"/>
            </w:tcMar>
            <w:vAlign w:val="center"/>
          </w:tcPr>
          <w:p w14:paraId="14AC8CE1" w14:textId="77777777" w:rsidR="00C83D10" w:rsidRDefault="00000000">
            <w:pPr>
              <w:spacing w:before="20" w:after="20" w:line="240" w:lineRule="auto"/>
            </w:pPr>
            <w:r>
              <w:rPr>
                <w:sz w:val="18"/>
              </w:rPr>
              <w:t xml:space="preserve">— </w:t>
            </w:r>
            <w:r>
              <w:rPr>
                <w:i/>
                <w:sz w:val="18"/>
              </w:rPr>
              <w:t>Error: `Subtle Baseless Info`</w:t>
            </w:r>
          </w:p>
        </w:tc>
        <w:tc>
          <w:tcPr>
            <w:tcW w:w="1028" w:type="dxa"/>
            <w:tcMar>
              <w:top w:w="50" w:type="dxa"/>
              <w:left w:w="80" w:type="dxa"/>
              <w:bottom w:w="50" w:type="dxa"/>
              <w:right w:w="80" w:type="dxa"/>
            </w:tcMar>
            <w:vAlign w:val="center"/>
          </w:tcPr>
          <w:p w14:paraId="3AA552D4" w14:textId="77777777" w:rsidR="00C83D10" w:rsidRDefault="00000000">
            <w:pPr>
              <w:spacing w:before="20" w:after="20" w:line="240" w:lineRule="auto"/>
            </w:pPr>
            <w:r>
              <w:rPr>
                <w:sz w:val="18"/>
              </w:rPr>
              <w:t>463</w:t>
            </w:r>
          </w:p>
        </w:tc>
        <w:tc>
          <w:tcPr>
            <w:tcW w:w="1028" w:type="dxa"/>
            <w:tcMar>
              <w:top w:w="50" w:type="dxa"/>
              <w:left w:w="80" w:type="dxa"/>
              <w:bottom w:w="50" w:type="dxa"/>
              <w:right w:w="80" w:type="dxa"/>
            </w:tcMar>
            <w:vAlign w:val="center"/>
          </w:tcPr>
          <w:p w14:paraId="7367669B" w14:textId="77777777" w:rsidR="00C83D10" w:rsidRDefault="00000000">
            <w:pPr>
              <w:spacing w:before="20" w:after="20" w:line="240" w:lineRule="auto"/>
            </w:pPr>
            <w:r>
              <w:rPr>
                <w:sz w:val="18"/>
              </w:rPr>
              <w:t>240</w:t>
            </w:r>
          </w:p>
        </w:tc>
        <w:tc>
          <w:tcPr>
            <w:tcW w:w="1028" w:type="dxa"/>
            <w:tcMar>
              <w:top w:w="50" w:type="dxa"/>
              <w:left w:w="80" w:type="dxa"/>
              <w:bottom w:w="50" w:type="dxa"/>
              <w:right w:w="80" w:type="dxa"/>
            </w:tcMar>
            <w:vAlign w:val="center"/>
          </w:tcPr>
          <w:p w14:paraId="60D82F1C" w14:textId="77777777" w:rsidR="00C83D10" w:rsidRDefault="00000000">
            <w:pPr>
              <w:spacing w:before="20" w:after="20" w:line="240" w:lineRule="auto"/>
            </w:pPr>
            <w:r>
              <w:rPr>
                <w:sz w:val="18"/>
              </w:rPr>
              <w:t>0.5184</w:t>
            </w:r>
          </w:p>
        </w:tc>
        <w:tc>
          <w:tcPr>
            <w:tcW w:w="1028" w:type="dxa"/>
            <w:tcMar>
              <w:top w:w="50" w:type="dxa"/>
              <w:left w:w="80" w:type="dxa"/>
              <w:bottom w:w="50" w:type="dxa"/>
              <w:right w:w="80" w:type="dxa"/>
            </w:tcMar>
            <w:vAlign w:val="center"/>
          </w:tcPr>
          <w:p w14:paraId="6094271A" w14:textId="77777777" w:rsidR="00C83D10" w:rsidRDefault="00000000">
            <w:pPr>
              <w:spacing w:before="20" w:after="20" w:line="240" w:lineRule="auto"/>
            </w:pPr>
            <w:r>
              <w:rPr>
                <w:sz w:val="18"/>
              </w:rPr>
              <w:t>167</w:t>
            </w:r>
          </w:p>
        </w:tc>
        <w:tc>
          <w:tcPr>
            <w:tcW w:w="1028" w:type="dxa"/>
            <w:tcMar>
              <w:top w:w="50" w:type="dxa"/>
              <w:left w:w="80" w:type="dxa"/>
              <w:bottom w:w="50" w:type="dxa"/>
              <w:right w:w="80" w:type="dxa"/>
            </w:tcMar>
            <w:vAlign w:val="center"/>
          </w:tcPr>
          <w:p w14:paraId="2EACF9CC" w14:textId="77777777" w:rsidR="00C83D10" w:rsidRDefault="00000000">
            <w:pPr>
              <w:spacing w:before="20" w:after="20" w:line="240" w:lineRule="auto"/>
            </w:pPr>
            <w:r>
              <w:rPr>
                <w:sz w:val="18"/>
              </w:rPr>
              <w:t>73</w:t>
            </w:r>
          </w:p>
        </w:tc>
        <w:tc>
          <w:tcPr>
            <w:tcW w:w="1028" w:type="dxa"/>
            <w:tcMar>
              <w:top w:w="50" w:type="dxa"/>
              <w:left w:w="80" w:type="dxa"/>
              <w:bottom w:w="50" w:type="dxa"/>
              <w:right w:w="80" w:type="dxa"/>
            </w:tcMar>
            <w:vAlign w:val="center"/>
          </w:tcPr>
          <w:p w14:paraId="3CF7C96C" w14:textId="77777777" w:rsidR="00C83D10" w:rsidRDefault="00000000">
            <w:pPr>
              <w:spacing w:before="20" w:after="20" w:line="240" w:lineRule="auto"/>
            </w:pPr>
            <w:r>
              <w:rPr>
                <w:sz w:val="18"/>
              </w:rPr>
              <w:t>0.3042</w:t>
            </w:r>
          </w:p>
        </w:tc>
        <w:tc>
          <w:tcPr>
            <w:tcW w:w="1028" w:type="dxa"/>
            <w:tcMar>
              <w:top w:w="50" w:type="dxa"/>
              <w:left w:w="80" w:type="dxa"/>
              <w:bottom w:w="50" w:type="dxa"/>
              <w:right w:w="80" w:type="dxa"/>
            </w:tcMar>
            <w:vAlign w:val="center"/>
          </w:tcPr>
          <w:p w14:paraId="08F70490" w14:textId="77777777" w:rsidR="00C83D10" w:rsidRDefault="00000000">
            <w:pPr>
              <w:spacing w:before="20" w:after="20" w:line="240" w:lineRule="auto"/>
            </w:pPr>
            <w:r>
              <w:rPr>
                <w:sz w:val="18"/>
              </w:rPr>
              <w:t>18.68 / 16.0 / 74.0</w:t>
            </w:r>
          </w:p>
        </w:tc>
      </w:tr>
    </w:tbl>
    <w:p w14:paraId="6F7118AD" w14:textId="77777777" w:rsidR="00C83D10" w:rsidRDefault="00C83D10">
      <w:pPr>
        <w:spacing w:after="80"/>
      </w:pPr>
    </w:p>
    <w:p w14:paraId="60CC9038" w14:textId="77777777" w:rsidR="00C83D10" w:rsidRDefault="00000000">
      <w:pPr>
        <w:pStyle w:val="Heading3"/>
        <w:spacing w:before="160"/>
      </w:pPr>
      <w:bookmarkStart w:id="36" w:name="_Toc242651030"/>
      <w:r>
        <w:rPr>
          <w:rFonts w:ascii="Times New Roman" w:hAnsi="Times New Roman"/>
        </w:rPr>
        <w:t>3.2.2 Structure of RAGTruth's `original:` metadata</w:t>
      </w:r>
      <w:bookmarkEnd w:id="36"/>
    </w:p>
    <w:p w14:paraId="22C5996D" w14:textId="77777777" w:rsidR="00C83D10" w:rsidRDefault="00000000">
      <w:r>
        <w:t>comments in Layer 1 identified the following characteristics:</w:t>
      </w:r>
    </w:p>
    <w:p w14:paraId="119B9F5A" w14:textId="207A6E7B" w:rsidR="00C83D10" w:rsidRDefault="00000000">
      <w:pPr>
        <w:spacing w:before="40" w:after="60"/>
        <w:ind w:left="454" w:hanging="227"/>
      </w:pPr>
      <w:r>
        <w:t xml:space="preserve">1. Defined closing markers: Quotes are delimited by five annotation markers: original:, generative:, generated:, aigc:, and aogc:. We parse only these delimiters because splitting at any colon would truncate </w:t>
      </w:r>
      <w:r>
        <w:br/>
        <w:t>quotes containing terms such as Review: or Hours:.</w:t>
      </w:r>
    </w:p>
    <w:p w14:paraId="1A3CEE61" w14:textId="0E427AD7" w:rsidR="00C83D10" w:rsidRDefault="00000000">
      <w:pPr>
        <w:spacing w:before="40" w:after="60"/>
        <w:ind w:left="454" w:hanging="227"/>
      </w:pPr>
      <w:r>
        <w:t>2. Multi-line quotes: Some quotes, including structured opening hours, extend over several lines before Generated:. Taking only the first line after Original: loses information in 6.43% of comments (118/1,835). We retain the complete multi-line quote by extracting everything up to the next marker.</w:t>
      </w:r>
    </w:p>
    <w:p w14:paraId="2E91B8EF" w14:textId="71B70D81" w:rsidR="00C83D10" w:rsidRDefault="00000000">
      <w:pPr>
        <w:spacing w:before="40" w:after="60"/>
        <w:ind w:left="454" w:hanging="227"/>
      </w:pPr>
      <w:r>
        <w:t>3. Subtle factual labels: The flag implicit_true = True appears on 105 spans (3.82%) whose claims are true in general knowledge but absent from the passage. A further 22 spans carry due_to_null = True, indicating errors caused by null JSON fields.</w:t>
      </w:r>
    </w:p>
    <w:p w14:paraId="27707D6C" w14:textId="77777777" w:rsidR="00C83D10" w:rsidRDefault="00000000">
      <w:pPr>
        <w:pStyle w:val="Heading2"/>
        <w:spacing w:before="200"/>
      </w:pPr>
      <w:bookmarkStart w:id="37" w:name="_Toc242651031"/>
      <w:r>
        <w:rPr>
          <w:rFonts w:ascii="Times New Roman" w:hAnsi="Times New Roman"/>
        </w:rPr>
        <w:t>3.3 Experimental or Study Procedure</w:t>
      </w:r>
      <w:bookmarkEnd w:id="37"/>
    </w:p>
    <w:p w14:paraId="21884E7C" w14:textId="77777777" w:rsidR="00C83D10" w:rsidRDefault="00000000">
      <w:r>
        <w:t>Table 3.2 outlines the twelve experimental layers in Component 4.</w:t>
      </w:r>
    </w:p>
    <w:p w14:paraId="0537B202" w14:textId="77777777" w:rsidR="00C83D10" w:rsidRDefault="00000000">
      <w:pPr>
        <w:pStyle w:val="Caption"/>
        <w:keepNext/>
        <w:spacing w:before="160" w:after="80"/>
      </w:pPr>
      <w:r>
        <w:rPr>
          <w:b w:val="0"/>
        </w:rPr>
        <w:t>Table 3.2: Twelve-Layer Experimental Protocol and Associated Artefact Outputs in Component 4.</w:t>
      </w:r>
    </w:p>
    <w:tbl>
      <w:tblPr>
        <w:tblStyle w:val="TableGrid"/>
        <w:tblW w:w="0" w:type="auto"/>
        <w:jc w:val="center"/>
        <w:tblLook w:val="04A0" w:firstRow="1" w:lastRow="0" w:firstColumn="1" w:lastColumn="0" w:noHBand="0" w:noVBand="1"/>
      </w:tblPr>
      <w:tblGrid>
        <w:gridCol w:w="709"/>
        <w:gridCol w:w="1911"/>
        <w:gridCol w:w="1767"/>
        <w:gridCol w:w="3994"/>
      </w:tblGrid>
      <w:tr w:rsidR="00C83D10" w14:paraId="573412BC" w14:textId="77777777">
        <w:trPr>
          <w:jc w:val="center"/>
        </w:trPr>
        <w:tc>
          <w:tcPr>
            <w:tcW w:w="2055" w:type="dxa"/>
            <w:shd w:val="clear" w:color="auto" w:fill="EDEDED"/>
            <w:tcMar>
              <w:top w:w="50" w:type="dxa"/>
              <w:left w:w="80" w:type="dxa"/>
              <w:bottom w:w="50" w:type="dxa"/>
              <w:right w:w="80" w:type="dxa"/>
            </w:tcMar>
            <w:vAlign w:val="center"/>
          </w:tcPr>
          <w:p w14:paraId="44B4AABA" w14:textId="77777777" w:rsidR="00C83D10" w:rsidRDefault="00000000">
            <w:pPr>
              <w:spacing w:before="20" w:after="20" w:line="240" w:lineRule="auto"/>
            </w:pPr>
            <w:r>
              <w:rPr>
                <w:b/>
                <w:sz w:val="21"/>
              </w:rPr>
              <w:t>Layer</w:t>
            </w:r>
          </w:p>
        </w:tc>
        <w:tc>
          <w:tcPr>
            <w:tcW w:w="2055" w:type="dxa"/>
            <w:shd w:val="clear" w:color="auto" w:fill="EDEDED"/>
            <w:tcMar>
              <w:top w:w="50" w:type="dxa"/>
              <w:left w:w="80" w:type="dxa"/>
              <w:bottom w:w="50" w:type="dxa"/>
              <w:right w:w="80" w:type="dxa"/>
            </w:tcMar>
            <w:vAlign w:val="center"/>
          </w:tcPr>
          <w:p w14:paraId="62067DA8" w14:textId="77777777" w:rsidR="00C83D10" w:rsidRDefault="00000000">
            <w:pPr>
              <w:spacing w:before="20" w:after="20" w:line="240" w:lineRule="auto"/>
            </w:pPr>
            <w:r>
              <w:rPr>
                <w:b/>
                <w:sz w:val="21"/>
              </w:rPr>
              <w:t>Module (src/c4_attribution/)</w:t>
            </w:r>
          </w:p>
        </w:tc>
        <w:tc>
          <w:tcPr>
            <w:tcW w:w="2055" w:type="dxa"/>
            <w:shd w:val="clear" w:color="auto" w:fill="EDEDED"/>
            <w:tcMar>
              <w:top w:w="50" w:type="dxa"/>
              <w:left w:w="80" w:type="dxa"/>
              <w:bottom w:w="50" w:type="dxa"/>
              <w:right w:w="80" w:type="dxa"/>
            </w:tcMar>
            <w:vAlign w:val="center"/>
          </w:tcPr>
          <w:p w14:paraId="2E0F78F0" w14:textId="77777777" w:rsidR="00C83D10" w:rsidRDefault="00000000">
            <w:pPr>
              <w:spacing w:before="20" w:after="20" w:line="240" w:lineRule="auto"/>
            </w:pPr>
            <w:r>
              <w:rPr>
                <w:b/>
                <w:sz w:val="21"/>
              </w:rPr>
              <w:t>Experimental Procedure &amp; Scientific Question</w:t>
            </w:r>
          </w:p>
        </w:tc>
        <w:tc>
          <w:tcPr>
            <w:tcW w:w="2055" w:type="dxa"/>
            <w:shd w:val="clear" w:color="auto" w:fill="EDEDED"/>
            <w:tcMar>
              <w:top w:w="50" w:type="dxa"/>
              <w:left w:w="80" w:type="dxa"/>
              <w:bottom w:w="50" w:type="dxa"/>
              <w:right w:w="80" w:type="dxa"/>
            </w:tcMar>
            <w:vAlign w:val="center"/>
          </w:tcPr>
          <w:p w14:paraId="229F600A" w14:textId="77777777" w:rsidR="00C83D10" w:rsidRDefault="00000000">
            <w:pPr>
              <w:spacing w:before="20" w:after="20" w:line="240" w:lineRule="auto"/>
            </w:pPr>
            <w:r>
              <w:rPr>
                <w:b/>
                <w:sz w:val="21"/>
              </w:rPr>
              <w:t>Output Artefact on Disk</w:t>
            </w:r>
          </w:p>
        </w:tc>
      </w:tr>
      <w:tr w:rsidR="00C83D10" w14:paraId="05A2E766" w14:textId="77777777">
        <w:trPr>
          <w:jc w:val="center"/>
        </w:trPr>
        <w:tc>
          <w:tcPr>
            <w:tcW w:w="2055" w:type="dxa"/>
            <w:tcMar>
              <w:top w:w="50" w:type="dxa"/>
              <w:left w:w="80" w:type="dxa"/>
              <w:bottom w:w="50" w:type="dxa"/>
              <w:right w:w="80" w:type="dxa"/>
            </w:tcMar>
            <w:vAlign w:val="center"/>
          </w:tcPr>
          <w:p w14:paraId="03BF8B7F" w14:textId="77777777" w:rsidR="00C83D10" w:rsidRDefault="00000000">
            <w:pPr>
              <w:spacing w:before="20" w:after="20" w:line="240" w:lineRule="auto"/>
            </w:pPr>
            <w:r>
              <w:rPr>
                <w:b/>
                <w:sz w:val="21"/>
              </w:rPr>
              <w:t>Layer 1</w:t>
            </w:r>
          </w:p>
        </w:tc>
        <w:tc>
          <w:tcPr>
            <w:tcW w:w="2055" w:type="dxa"/>
            <w:tcMar>
              <w:top w:w="50" w:type="dxa"/>
              <w:left w:w="80" w:type="dxa"/>
              <w:bottom w:w="50" w:type="dxa"/>
              <w:right w:w="80" w:type="dxa"/>
            </w:tcMar>
            <w:vAlign w:val="center"/>
          </w:tcPr>
          <w:p w14:paraId="66572867" w14:textId="77777777" w:rsidR="00C83D10" w:rsidRDefault="00000000">
            <w:pPr>
              <w:spacing w:before="20" w:after="20" w:line="240" w:lineRule="auto"/>
            </w:pPr>
            <w:r>
              <w:rPr>
                <w:sz w:val="21"/>
              </w:rPr>
              <w:t>evidence_labels.py, evidence_audit.py</w:t>
            </w:r>
          </w:p>
        </w:tc>
        <w:tc>
          <w:tcPr>
            <w:tcW w:w="2055" w:type="dxa"/>
            <w:tcMar>
              <w:top w:w="50" w:type="dxa"/>
              <w:left w:w="80" w:type="dxa"/>
              <w:bottom w:w="50" w:type="dxa"/>
              <w:right w:w="80" w:type="dxa"/>
            </w:tcMar>
            <w:vAlign w:val="center"/>
          </w:tcPr>
          <w:p w14:paraId="38B5EA22" w14:textId="77777777" w:rsidR="00C83D10" w:rsidRDefault="00000000">
            <w:pPr>
              <w:spacing w:before="20" w:after="20" w:line="240" w:lineRule="auto"/>
            </w:pPr>
            <w:r>
              <w:rPr>
                <w:sz w:val="21"/>
              </w:rPr>
              <w:t>Parse Original: blocks on frozen splits; measure verbatim and content-token containment rates across tasks and error types.</w:t>
            </w:r>
          </w:p>
        </w:tc>
        <w:tc>
          <w:tcPr>
            <w:tcW w:w="2055" w:type="dxa"/>
            <w:tcMar>
              <w:top w:w="50" w:type="dxa"/>
              <w:left w:w="80" w:type="dxa"/>
              <w:bottom w:w="50" w:type="dxa"/>
              <w:right w:w="80" w:type="dxa"/>
            </w:tcMar>
            <w:vAlign w:val="center"/>
          </w:tcPr>
          <w:p w14:paraId="35E3F7B7" w14:textId="77777777" w:rsidR="00C83D10" w:rsidRDefault="00000000">
            <w:pPr>
              <w:spacing w:before="20" w:after="20" w:line="240" w:lineRule="auto"/>
            </w:pPr>
            <w:r>
              <w:rPr>
                <w:sz w:val="21"/>
              </w:rPr>
              <w:t>results/c4/analysis/evidence_audit.json</w:t>
            </w:r>
          </w:p>
        </w:tc>
      </w:tr>
      <w:tr w:rsidR="00C83D10" w14:paraId="27C1F84B" w14:textId="77777777">
        <w:trPr>
          <w:jc w:val="center"/>
        </w:trPr>
        <w:tc>
          <w:tcPr>
            <w:tcW w:w="2055" w:type="dxa"/>
            <w:tcMar>
              <w:top w:w="50" w:type="dxa"/>
              <w:left w:w="80" w:type="dxa"/>
              <w:bottom w:w="50" w:type="dxa"/>
              <w:right w:w="80" w:type="dxa"/>
            </w:tcMar>
            <w:vAlign w:val="center"/>
          </w:tcPr>
          <w:p w14:paraId="5593E535" w14:textId="77777777" w:rsidR="00C83D10" w:rsidRDefault="00000000">
            <w:pPr>
              <w:spacing w:before="20" w:after="20" w:line="240" w:lineRule="auto"/>
            </w:pPr>
            <w:r>
              <w:rPr>
                <w:b/>
                <w:sz w:val="21"/>
              </w:rPr>
              <w:t>Layer 1b</w:t>
            </w:r>
          </w:p>
        </w:tc>
        <w:tc>
          <w:tcPr>
            <w:tcW w:w="2055" w:type="dxa"/>
            <w:tcMar>
              <w:top w:w="50" w:type="dxa"/>
              <w:left w:w="80" w:type="dxa"/>
              <w:bottom w:w="50" w:type="dxa"/>
              <w:right w:w="80" w:type="dxa"/>
            </w:tcMar>
            <w:vAlign w:val="center"/>
          </w:tcPr>
          <w:p w14:paraId="25CD0217" w14:textId="77777777" w:rsidR="00C83D10" w:rsidRDefault="00000000">
            <w:pPr>
              <w:spacing w:before="20" w:after="20" w:line="240" w:lineRule="auto"/>
            </w:pPr>
            <w:r>
              <w:rPr>
                <w:sz w:val="21"/>
              </w:rPr>
              <w:t>evidence_audit.py</w:t>
            </w:r>
          </w:p>
        </w:tc>
        <w:tc>
          <w:tcPr>
            <w:tcW w:w="2055" w:type="dxa"/>
            <w:tcMar>
              <w:top w:w="50" w:type="dxa"/>
              <w:left w:w="80" w:type="dxa"/>
              <w:bottom w:w="50" w:type="dxa"/>
              <w:right w:w="80" w:type="dxa"/>
            </w:tcMar>
            <w:vAlign w:val="center"/>
          </w:tcPr>
          <w:p w14:paraId="44D5EC0B" w14:textId="77777777" w:rsidR="00C83D10" w:rsidRDefault="00000000">
            <w:pPr>
              <w:spacing w:before="20" w:after="20" w:line="240" w:lineRule="auto"/>
            </w:pPr>
            <w:r>
              <w:rPr>
                <w:sz w:val="21"/>
              </w:rPr>
              <w:t>Sample n=50 (seed=42) no-evidence snippets; conduct dual-rater blind human audit and compute raw agreement P_o and Cohen's κ.</w:t>
            </w:r>
          </w:p>
        </w:tc>
        <w:tc>
          <w:tcPr>
            <w:tcW w:w="2055" w:type="dxa"/>
            <w:tcMar>
              <w:top w:w="50" w:type="dxa"/>
              <w:left w:w="80" w:type="dxa"/>
              <w:bottom w:w="50" w:type="dxa"/>
              <w:right w:w="80" w:type="dxa"/>
            </w:tcMar>
            <w:vAlign w:val="center"/>
          </w:tcPr>
          <w:p w14:paraId="5DCD4AF8" w14:textId="77777777" w:rsidR="00C83D10" w:rsidRDefault="00000000">
            <w:pPr>
              <w:spacing w:before="20" w:after="20" w:line="240" w:lineRule="auto"/>
            </w:pPr>
            <w:r>
              <w:rPr>
                <w:sz w:val="21"/>
              </w:rPr>
              <w:t>results/c4/analysis/no_evidence_sample.json, no_evidence_sample.md</w:t>
            </w:r>
          </w:p>
        </w:tc>
      </w:tr>
      <w:tr w:rsidR="00C83D10" w14:paraId="520C3F4A" w14:textId="77777777">
        <w:trPr>
          <w:jc w:val="center"/>
        </w:trPr>
        <w:tc>
          <w:tcPr>
            <w:tcW w:w="2055" w:type="dxa"/>
            <w:tcMar>
              <w:top w:w="50" w:type="dxa"/>
              <w:left w:w="80" w:type="dxa"/>
              <w:bottom w:w="50" w:type="dxa"/>
              <w:right w:w="80" w:type="dxa"/>
            </w:tcMar>
            <w:vAlign w:val="center"/>
          </w:tcPr>
          <w:p w14:paraId="575F13CF" w14:textId="77777777" w:rsidR="00C83D10" w:rsidRDefault="00000000">
            <w:pPr>
              <w:spacing w:before="20" w:after="20" w:line="240" w:lineRule="auto"/>
            </w:pPr>
            <w:r>
              <w:rPr>
                <w:b/>
                <w:sz w:val="21"/>
              </w:rPr>
              <w:t>Layer 1c</w:t>
            </w:r>
          </w:p>
        </w:tc>
        <w:tc>
          <w:tcPr>
            <w:tcW w:w="2055" w:type="dxa"/>
            <w:tcMar>
              <w:top w:w="50" w:type="dxa"/>
              <w:left w:w="80" w:type="dxa"/>
              <w:bottom w:w="50" w:type="dxa"/>
              <w:right w:w="80" w:type="dxa"/>
            </w:tcMar>
            <w:vAlign w:val="center"/>
          </w:tcPr>
          <w:p w14:paraId="7587DFBC" w14:textId="77777777" w:rsidR="00C83D10" w:rsidRDefault="00000000">
            <w:pPr>
              <w:spacing w:before="20" w:after="20" w:line="240" w:lineRule="auto"/>
            </w:pPr>
            <w:r>
              <w:rPr>
                <w:sz w:val="21"/>
              </w:rPr>
              <w:t>sentences.py, evidence_audit.py</w:t>
            </w:r>
          </w:p>
        </w:tc>
        <w:tc>
          <w:tcPr>
            <w:tcW w:w="2055" w:type="dxa"/>
            <w:tcMar>
              <w:top w:w="50" w:type="dxa"/>
              <w:left w:w="80" w:type="dxa"/>
              <w:bottom w:w="50" w:type="dxa"/>
              <w:right w:w="80" w:type="dxa"/>
            </w:tcMar>
            <w:vAlign w:val="center"/>
          </w:tcPr>
          <w:p w14:paraId="789F32F1" w14:textId="77777777" w:rsidR="00C83D10" w:rsidRDefault="00000000">
            <w:pPr>
              <w:spacing w:before="20" w:after="20" w:line="240" w:lineRule="auto"/>
            </w:pPr>
            <w:r>
              <w:rPr>
                <w:sz w:val="21"/>
              </w:rPr>
              <w:t>Run sentence-segmentation ablation comparing the frozen serving splitter (?&lt;=[.!?])\s+ against a passage/blank-line-aware variant splitter.</w:t>
            </w:r>
          </w:p>
        </w:tc>
        <w:tc>
          <w:tcPr>
            <w:tcW w:w="2055" w:type="dxa"/>
            <w:tcMar>
              <w:top w:w="50" w:type="dxa"/>
              <w:left w:w="80" w:type="dxa"/>
              <w:bottom w:w="50" w:type="dxa"/>
              <w:right w:w="80" w:type="dxa"/>
            </w:tcMar>
            <w:vAlign w:val="center"/>
          </w:tcPr>
          <w:p w14:paraId="0E724D4D" w14:textId="77777777" w:rsidR="00C83D10" w:rsidRDefault="00000000">
            <w:pPr>
              <w:spacing w:before="20" w:after="20" w:line="240" w:lineRule="auto"/>
            </w:pPr>
            <w:r>
              <w:rPr>
                <w:sz w:val="21"/>
              </w:rPr>
              <w:t>segmentation_ablation in evidence_audit.json</w:t>
            </w:r>
          </w:p>
        </w:tc>
      </w:tr>
      <w:tr w:rsidR="00C83D10" w14:paraId="5EF9682B" w14:textId="77777777">
        <w:trPr>
          <w:jc w:val="center"/>
        </w:trPr>
        <w:tc>
          <w:tcPr>
            <w:tcW w:w="2055" w:type="dxa"/>
            <w:tcMar>
              <w:top w:w="50" w:type="dxa"/>
              <w:left w:w="80" w:type="dxa"/>
              <w:bottom w:w="50" w:type="dxa"/>
              <w:right w:w="80" w:type="dxa"/>
            </w:tcMar>
            <w:vAlign w:val="center"/>
          </w:tcPr>
          <w:p w14:paraId="3AE4DC30" w14:textId="77777777" w:rsidR="00C83D10" w:rsidRDefault="00000000">
            <w:pPr>
              <w:spacing w:before="20" w:after="20" w:line="240" w:lineRule="auto"/>
            </w:pPr>
            <w:r>
              <w:rPr>
                <w:b/>
                <w:sz w:val="21"/>
              </w:rPr>
              <w:t>Layer 2</w:t>
            </w:r>
          </w:p>
        </w:tc>
        <w:tc>
          <w:tcPr>
            <w:tcW w:w="2055" w:type="dxa"/>
            <w:tcMar>
              <w:top w:w="50" w:type="dxa"/>
              <w:left w:w="80" w:type="dxa"/>
              <w:bottom w:w="50" w:type="dxa"/>
              <w:right w:w="80" w:type="dxa"/>
            </w:tcMar>
            <w:vAlign w:val="center"/>
          </w:tcPr>
          <w:p w14:paraId="78E00343" w14:textId="77777777" w:rsidR="00C83D10" w:rsidRDefault="00000000">
            <w:pPr>
              <w:spacing w:before="20" w:after="20" w:line="240" w:lineRule="auto"/>
            </w:pPr>
            <w:r>
              <w:rPr>
                <w:sz w:val="21"/>
              </w:rPr>
              <w:t>matching.py</w:t>
            </w:r>
          </w:p>
        </w:tc>
        <w:tc>
          <w:tcPr>
            <w:tcW w:w="2055" w:type="dxa"/>
            <w:tcMar>
              <w:top w:w="50" w:type="dxa"/>
              <w:left w:w="80" w:type="dxa"/>
              <w:bottom w:w="50" w:type="dxa"/>
              <w:right w:w="80" w:type="dxa"/>
            </w:tcMar>
            <w:vAlign w:val="center"/>
          </w:tcPr>
          <w:p w14:paraId="44EA1BC6" w14:textId="77777777" w:rsidR="00C83D10" w:rsidRDefault="00000000">
            <w:pPr>
              <w:spacing w:before="20" w:after="20" w:line="240" w:lineRule="auto"/>
            </w:pPr>
            <w:r>
              <w:rPr>
                <w:sz w:val="21"/>
              </w:rPr>
              <w:t xml:space="preserve">Apply content-token containment matcher at pre-fixed </w:t>
            </w:r>
            <w:r>
              <w:rPr>
                <w:sz w:val="21"/>
              </w:rPr>
              <w:tab/>
              <w:t xml:space="preserve">heta = 0.50 under Convention A (single best sentence) and Convention B (gold set ≥ </w:t>
            </w:r>
            <w:r>
              <w:rPr>
                <w:sz w:val="21"/>
              </w:rPr>
              <w:tab/>
              <w:t xml:space="preserve">heta); sweep </w:t>
            </w:r>
            <w:r>
              <w:rPr>
                <w:sz w:val="21"/>
              </w:rPr>
              <w:tab/>
              <w:t>heta ∈ [0.30, 0.90].</w:t>
            </w:r>
          </w:p>
        </w:tc>
        <w:tc>
          <w:tcPr>
            <w:tcW w:w="2055" w:type="dxa"/>
            <w:tcMar>
              <w:top w:w="50" w:type="dxa"/>
              <w:left w:w="80" w:type="dxa"/>
              <w:bottom w:w="50" w:type="dxa"/>
              <w:right w:w="80" w:type="dxa"/>
            </w:tcMar>
            <w:vAlign w:val="center"/>
          </w:tcPr>
          <w:p w14:paraId="64384D46" w14:textId="77777777" w:rsidR="00C83D10" w:rsidRDefault="00000000">
            <w:pPr>
              <w:spacing w:before="20" w:after="20" w:line="240" w:lineRule="auto"/>
            </w:pPr>
            <w:r>
              <w:rPr>
                <w:sz w:val="21"/>
              </w:rPr>
              <w:t>results/c4/analysis/attribution_matching_calib.json, attribution_matching_test.json</w:t>
            </w:r>
          </w:p>
        </w:tc>
      </w:tr>
      <w:tr w:rsidR="00C83D10" w14:paraId="2C715031" w14:textId="77777777">
        <w:trPr>
          <w:jc w:val="center"/>
        </w:trPr>
        <w:tc>
          <w:tcPr>
            <w:tcW w:w="2055" w:type="dxa"/>
            <w:tcMar>
              <w:top w:w="50" w:type="dxa"/>
              <w:left w:w="80" w:type="dxa"/>
              <w:bottom w:w="50" w:type="dxa"/>
              <w:right w:w="80" w:type="dxa"/>
            </w:tcMar>
            <w:vAlign w:val="center"/>
          </w:tcPr>
          <w:p w14:paraId="211E2F7C" w14:textId="77777777" w:rsidR="00C83D10" w:rsidRDefault="00000000">
            <w:pPr>
              <w:spacing w:before="20" w:after="20" w:line="240" w:lineRule="auto"/>
            </w:pPr>
            <w:r>
              <w:rPr>
                <w:b/>
                <w:sz w:val="21"/>
              </w:rPr>
              <w:t>Layer 3</w:t>
            </w:r>
          </w:p>
        </w:tc>
        <w:tc>
          <w:tcPr>
            <w:tcW w:w="2055" w:type="dxa"/>
            <w:tcMar>
              <w:top w:w="50" w:type="dxa"/>
              <w:left w:w="80" w:type="dxa"/>
              <w:bottom w:w="50" w:type="dxa"/>
              <w:right w:w="80" w:type="dxa"/>
            </w:tcMar>
            <w:vAlign w:val="center"/>
          </w:tcPr>
          <w:p w14:paraId="1E10772C" w14:textId="77777777" w:rsidR="00C83D10" w:rsidRDefault="00000000">
            <w:pPr>
              <w:spacing w:before="20" w:after="20" w:line="240" w:lineRule="auto"/>
            </w:pPr>
            <w:r>
              <w:rPr>
                <w:sz w:val="21"/>
              </w:rPr>
              <w:t>lexical.py</w:t>
            </w:r>
          </w:p>
        </w:tc>
        <w:tc>
          <w:tcPr>
            <w:tcW w:w="2055" w:type="dxa"/>
            <w:tcMar>
              <w:top w:w="50" w:type="dxa"/>
              <w:left w:w="80" w:type="dxa"/>
              <w:bottom w:w="50" w:type="dxa"/>
              <w:right w:w="80" w:type="dxa"/>
            </w:tcMar>
            <w:vAlign w:val="center"/>
          </w:tcPr>
          <w:p w14:paraId="78B8A5A1" w14:textId="77777777" w:rsidR="00C83D10" w:rsidRDefault="00000000">
            <w:pPr>
              <w:spacing w:before="20" w:after="20" w:line="240" w:lineRule="auto"/>
            </w:pPr>
            <w:r>
              <w:rPr>
                <w:sz w:val="21"/>
              </w:rPr>
              <w:t>Evaluate parameter-free IDF content-token containment scorer against four trivial floors (first, longest, random, abstain) per task and convention.</w:t>
            </w:r>
          </w:p>
        </w:tc>
        <w:tc>
          <w:tcPr>
            <w:tcW w:w="2055" w:type="dxa"/>
            <w:tcMar>
              <w:top w:w="50" w:type="dxa"/>
              <w:left w:w="80" w:type="dxa"/>
              <w:bottom w:w="50" w:type="dxa"/>
              <w:right w:w="80" w:type="dxa"/>
            </w:tcMar>
            <w:vAlign w:val="center"/>
          </w:tcPr>
          <w:p w14:paraId="5EB6F8BD" w14:textId="77777777" w:rsidR="00C83D10" w:rsidRDefault="00000000">
            <w:pPr>
              <w:spacing w:before="20" w:after="20" w:line="240" w:lineRule="auto"/>
            </w:pPr>
            <w:r>
              <w:rPr>
                <w:sz w:val="21"/>
              </w:rPr>
              <w:t>results/c4/lexical/lexical_metrics.json</w:t>
            </w:r>
          </w:p>
        </w:tc>
      </w:tr>
      <w:tr w:rsidR="00C83D10" w14:paraId="5DD724E8" w14:textId="77777777">
        <w:trPr>
          <w:jc w:val="center"/>
        </w:trPr>
        <w:tc>
          <w:tcPr>
            <w:tcW w:w="2055" w:type="dxa"/>
            <w:tcMar>
              <w:top w:w="50" w:type="dxa"/>
              <w:left w:w="80" w:type="dxa"/>
              <w:bottom w:w="50" w:type="dxa"/>
              <w:right w:w="80" w:type="dxa"/>
            </w:tcMar>
            <w:vAlign w:val="center"/>
          </w:tcPr>
          <w:p w14:paraId="121E2000" w14:textId="77777777" w:rsidR="00C83D10" w:rsidRDefault="00000000">
            <w:pPr>
              <w:spacing w:before="20" w:after="20" w:line="240" w:lineRule="auto"/>
            </w:pPr>
            <w:r>
              <w:rPr>
                <w:b/>
                <w:sz w:val="21"/>
              </w:rPr>
              <w:t>Layer 4</w:t>
            </w:r>
          </w:p>
        </w:tc>
        <w:tc>
          <w:tcPr>
            <w:tcW w:w="2055" w:type="dxa"/>
            <w:tcMar>
              <w:top w:w="50" w:type="dxa"/>
              <w:left w:w="80" w:type="dxa"/>
              <w:bottom w:w="50" w:type="dxa"/>
              <w:right w:w="80" w:type="dxa"/>
            </w:tcMar>
            <w:vAlign w:val="center"/>
          </w:tcPr>
          <w:p w14:paraId="28BE5C52" w14:textId="77777777" w:rsidR="00C83D10" w:rsidRDefault="00000000">
            <w:pPr>
              <w:spacing w:before="20" w:after="20" w:line="240" w:lineRule="auto"/>
            </w:pPr>
            <w:r>
              <w:rPr>
                <w:sz w:val="21"/>
              </w:rPr>
              <w:t>prefilter.py</w:t>
            </w:r>
          </w:p>
        </w:tc>
        <w:tc>
          <w:tcPr>
            <w:tcW w:w="2055" w:type="dxa"/>
            <w:tcMar>
              <w:top w:w="50" w:type="dxa"/>
              <w:left w:w="80" w:type="dxa"/>
              <w:bottom w:w="50" w:type="dxa"/>
              <w:right w:w="80" w:type="dxa"/>
            </w:tcMar>
            <w:vAlign w:val="center"/>
          </w:tcPr>
          <w:p w14:paraId="29E871BC" w14:textId="77777777" w:rsidR="00C83D10" w:rsidRDefault="00000000">
            <w:pPr>
              <w:spacing w:before="20" w:after="20" w:line="240" w:lineRule="auto"/>
            </w:pPr>
            <w:r>
              <w:rPr>
                <w:sz w:val="21"/>
              </w:rPr>
              <w:t xml:space="preserve">Benchmark 4 backends (lexical, embed, hhem_support, nli_entail) </w:t>
            </w:r>
            <w:r>
              <w:rPr>
                <w:sz w:val="21"/>
              </w:rPr>
              <w:tab/>
              <w:t>imes 2 hypothesis modes (span, sentence); select best operating point on calib.</w:t>
            </w:r>
          </w:p>
        </w:tc>
        <w:tc>
          <w:tcPr>
            <w:tcW w:w="2055" w:type="dxa"/>
            <w:tcMar>
              <w:top w:w="50" w:type="dxa"/>
              <w:left w:w="80" w:type="dxa"/>
              <w:bottom w:w="50" w:type="dxa"/>
              <w:right w:w="80" w:type="dxa"/>
            </w:tcMar>
            <w:vAlign w:val="center"/>
          </w:tcPr>
          <w:p w14:paraId="555FF8C3" w14:textId="77777777" w:rsidR="00C83D10" w:rsidRDefault="00000000">
            <w:pPr>
              <w:spacing w:before="20" w:after="20" w:line="240" w:lineRule="auto"/>
            </w:pPr>
            <w:r>
              <w:rPr>
                <w:sz w:val="21"/>
              </w:rPr>
              <w:t>results/c4/scores/scorer_metrics.json, results/c4/scores/{calib,test}_scores.jsonl</w:t>
            </w:r>
          </w:p>
        </w:tc>
      </w:tr>
      <w:tr w:rsidR="00C83D10" w14:paraId="2A6B002B" w14:textId="77777777">
        <w:trPr>
          <w:jc w:val="center"/>
        </w:trPr>
        <w:tc>
          <w:tcPr>
            <w:tcW w:w="2055" w:type="dxa"/>
            <w:tcMar>
              <w:top w:w="50" w:type="dxa"/>
              <w:left w:w="80" w:type="dxa"/>
              <w:bottom w:w="50" w:type="dxa"/>
              <w:right w:w="80" w:type="dxa"/>
            </w:tcMar>
            <w:vAlign w:val="center"/>
          </w:tcPr>
          <w:p w14:paraId="21AFD0D8" w14:textId="77777777" w:rsidR="00C83D10" w:rsidRDefault="00000000">
            <w:pPr>
              <w:spacing w:before="20" w:after="20" w:line="240" w:lineRule="auto"/>
            </w:pPr>
            <w:r>
              <w:rPr>
                <w:b/>
                <w:sz w:val="21"/>
              </w:rPr>
              <w:t>Layer 4b</w:t>
            </w:r>
          </w:p>
        </w:tc>
        <w:tc>
          <w:tcPr>
            <w:tcW w:w="2055" w:type="dxa"/>
            <w:tcMar>
              <w:top w:w="50" w:type="dxa"/>
              <w:left w:w="80" w:type="dxa"/>
              <w:bottom w:w="50" w:type="dxa"/>
              <w:right w:w="80" w:type="dxa"/>
            </w:tcMar>
            <w:vAlign w:val="center"/>
          </w:tcPr>
          <w:p w14:paraId="70EBABE8" w14:textId="77777777" w:rsidR="00C83D10" w:rsidRDefault="00000000">
            <w:pPr>
              <w:spacing w:before="20" w:after="20" w:line="240" w:lineRule="auto"/>
            </w:pPr>
            <w:r>
              <w:rPr>
                <w:sz w:val="21"/>
              </w:rPr>
              <w:t>prefilter.py</w:t>
            </w:r>
          </w:p>
        </w:tc>
        <w:tc>
          <w:tcPr>
            <w:tcW w:w="2055" w:type="dxa"/>
            <w:tcMar>
              <w:top w:w="50" w:type="dxa"/>
              <w:left w:w="80" w:type="dxa"/>
              <w:bottom w:w="50" w:type="dxa"/>
              <w:right w:w="80" w:type="dxa"/>
            </w:tcMar>
            <w:vAlign w:val="center"/>
          </w:tcPr>
          <w:p w14:paraId="1C2EE163" w14:textId="77777777" w:rsidR="00C83D10" w:rsidRDefault="00000000">
            <w:pPr>
              <w:spacing w:before="20" w:after="20" w:line="240" w:lineRule="auto"/>
            </w:pPr>
            <w:r>
              <w:rPr>
                <w:sz w:val="21"/>
              </w:rPr>
              <w:t>Measure pre-filter Recall@k and irrecoverable error floor for k ∈ \{1, 3, 5, 10\} comparing dense embedding_used vs. idf_lexical_not_used.</w:t>
            </w:r>
          </w:p>
        </w:tc>
        <w:tc>
          <w:tcPr>
            <w:tcW w:w="2055" w:type="dxa"/>
            <w:tcMar>
              <w:top w:w="50" w:type="dxa"/>
              <w:left w:w="80" w:type="dxa"/>
              <w:bottom w:w="50" w:type="dxa"/>
              <w:right w:w="80" w:type="dxa"/>
            </w:tcMar>
            <w:vAlign w:val="center"/>
          </w:tcPr>
          <w:p w14:paraId="4D89616A" w14:textId="77777777" w:rsidR="00C83D10" w:rsidRDefault="00000000">
            <w:pPr>
              <w:spacing w:before="20" w:after="20" w:line="240" w:lineRule="auto"/>
            </w:pPr>
            <w:r>
              <w:rPr>
                <w:sz w:val="21"/>
              </w:rPr>
              <w:t>prefilter block in results/c4/scores/scorer_metrics.json</w:t>
            </w:r>
          </w:p>
        </w:tc>
      </w:tr>
      <w:tr w:rsidR="00C83D10" w14:paraId="0159F0E4" w14:textId="77777777">
        <w:trPr>
          <w:jc w:val="center"/>
        </w:trPr>
        <w:tc>
          <w:tcPr>
            <w:tcW w:w="2055" w:type="dxa"/>
            <w:tcMar>
              <w:top w:w="50" w:type="dxa"/>
              <w:left w:w="80" w:type="dxa"/>
              <w:bottom w:w="50" w:type="dxa"/>
              <w:right w:w="80" w:type="dxa"/>
            </w:tcMar>
            <w:vAlign w:val="center"/>
          </w:tcPr>
          <w:p w14:paraId="65F2313C" w14:textId="77777777" w:rsidR="00C83D10" w:rsidRDefault="00000000">
            <w:pPr>
              <w:spacing w:before="20" w:after="20" w:line="240" w:lineRule="auto"/>
            </w:pPr>
            <w:r>
              <w:rPr>
                <w:b/>
                <w:sz w:val="21"/>
              </w:rPr>
              <w:t>Layer 5</w:t>
            </w:r>
          </w:p>
        </w:tc>
        <w:tc>
          <w:tcPr>
            <w:tcW w:w="2055" w:type="dxa"/>
            <w:tcMar>
              <w:top w:w="50" w:type="dxa"/>
              <w:left w:w="80" w:type="dxa"/>
              <w:bottom w:w="50" w:type="dxa"/>
              <w:right w:w="80" w:type="dxa"/>
            </w:tcMar>
            <w:vAlign w:val="center"/>
          </w:tcPr>
          <w:p w14:paraId="1757ACCE" w14:textId="77777777" w:rsidR="00C83D10" w:rsidRDefault="00000000">
            <w:pPr>
              <w:spacing w:before="20" w:after="20" w:line="240" w:lineRule="auto"/>
            </w:pPr>
            <w:r>
              <w:rPr>
                <w:sz w:val="21"/>
              </w:rPr>
              <w:t>calibration.py</w:t>
            </w:r>
          </w:p>
        </w:tc>
        <w:tc>
          <w:tcPr>
            <w:tcW w:w="2055" w:type="dxa"/>
            <w:tcMar>
              <w:top w:w="50" w:type="dxa"/>
              <w:left w:w="80" w:type="dxa"/>
              <w:bottom w:w="50" w:type="dxa"/>
              <w:right w:w="80" w:type="dxa"/>
            </w:tcMar>
            <w:vAlign w:val="center"/>
          </w:tcPr>
          <w:p w14:paraId="198D24CB" w14:textId="77777777" w:rsidR="00C83D10" w:rsidRDefault="00000000">
            <w:pPr>
              <w:spacing w:before="20" w:after="20" w:line="240" w:lineRule="auto"/>
            </w:pPr>
            <w:r>
              <w:rPr>
                <w:sz w:val="21"/>
              </w:rPr>
              <w:t>Fit Temperature, Platt, and Isotonic calibrators on calib candidate sentence pairs; evaluate ECE, MCE, Brier, NLL, and AUROC on test vs. constant base-rate floor.</w:t>
            </w:r>
          </w:p>
        </w:tc>
        <w:tc>
          <w:tcPr>
            <w:tcW w:w="2055" w:type="dxa"/>
            <w:tcMar>
              <w:top w:w="50" w:type="dxa"/>
              <w:left w:w="80" w:type="dxa"/>
              <w:bottom w:w="50" w:type="dxa"/>
              <w:right w:w="80" w:type="dxa"/>
            </w:tcMar>
            <w:vAlign w:val="center"/>
          </w:tcPr>
          <w:p w14:paraId="56C93DEF" w14:textId="77777777" w:rsidR="00C83D10" w:rsidRDefault="00000000">
            <w:pPr>
              <w:spacing w:before="20" w:after="20" w:line="240" w:lineRule="auto"/>
            </w:pPr>
            <w:r>
              <w:rPr>
                <w:sz w:val="21"/>
              </w:rPr>
              <w:t>results/c4/calibration/score_calibration.json</w:t>
            </w:r>
          </w:p>
        </w:tc>
      </w:tr>
      <w:tr w:rsidR="00C83D10" w14:paraId="2CF0ABE6" w14:textId="77777777">
        <w:trPr>
          <w:jc w:val="center"/>
        </w:trPr>
        <w:tc>
          <w:tcPr>
            <w:tcW w:w="2055" w:type="dxa"/>
            <w:tcMar>
              <w:top w:w="50" w:type="dxa"/>
              <w:left w:w="80" w:type="dxa"/>
              <w:bottom w:w="50" w:type="dxa"/>
              <w:right w:w="80" w:type="dxa"/>
            </w:tcMar>
            <w:vAlign w:val="center"/>
          </w:tcPr>
          <w:p w14:paraId="727AFFFD" w14:textId="77777777" w:rsidR="00C83D10" w:rsidRDefault="00000000">
            <w:pPr>
              <w:spacing w:before="20" w:after="20" w:line="240" w:lineRule="auto"/>
            </w:pPr>
            <w:r>
              <w:rPr>
                <w:b/>
                <w:sz w:val="21"/>
              </w:rPr>
              <w:t>Layer 6</w:t>
            </w:r>
          </w:p>
        </w:tc>
        <w:tc>
          <w:tcPr>
            <w:tcW w:w="2055" w:type="dxa"/>
            <w:tcMar>
              <w:top w:w="50" w:type="dxa"/>
              <w:left w:w="80" w:type="dxa"/>
              <w:bottom w:w="50" w:type="dxa"/>
              <w:right w:w="80" w:type="dxa"/>
            </w:tcMar>
            <w:vAlign w:val="center"/>
          </w:tcPr>
          <w:p w14:paraId="73BB90B5" w14:textId="77777777" w:rsidR="00C83D10" w:rsidRDefault="00000000">
            <w:pPr>
              <w:spacing w:before="20" w:after="20" w:line="240" w:lineRule="auto"/>
            </w:pPr>
            <w:r>
              <w:rPr>
                <w:sz w:val="21"/>
              </w:rPr>
              <w:t>evidence_conformal.py</w:t>
            </w:r>
          </w:p>
        </w:tc>
        <w:tc>
          <w:tcPr>
            <w:tcW w:w="2055" w:type="dxa"/>
            <w:tcMar>
              <w:top w:w="50" w:type="dxa"/>
              <w:left w:w="80" w:type="dxa"/>
              <w:bottom w:w="50" w:type="dxa"/>
              <w:right w:w="80" w:type="dxa"/>
            </w:tcMar>
            <w:vAlign w:val="center"/>
          </w:tcPr>
          <w:p w14:paraId="7DAB689C" w14:textId="77777777" w:rsidR="00C83D10" w:rsidRDefault="00000000">
            <w:pPr>
              <w:spacing w:before="20" w:after="20" w:line="240" w:lineRule="auto"/>
            </w:pPr>
            <w:r>
              <w:rPr>
                <w:sz w:val="21"/>
              </w:rPr>
              <w:t>Construct split conformal evidence sets via LAC and CRC across α ∈ \{0.01, 0.05, 0.10, 0.15, 0.20, 0.30, 0.40\}; test marginal vs. task-conditional coverage.</w:t>
            </w:r>
          </w:p>
        </w:tc>
        <w:tc>
          <w:tcPr>
            <w:tcW w:w="2055" w:type="dxa"/>
            <w:tcMar>
              <w:top w:w="50" w:type="dxa"/>
              <w:left w:w="80" w:type="dxa"/>
              <w:bottom w:w="50" w:type="dxa"/>
              <w:right w:w="80" w:type="dxa"/>
            </w:tcMar>
            <w:vAlign w:val="center"/>
          </w:tcPr>
          <w:p w14:paraId="33D9286D" w14:textId="77777777" w:rsidR="00C83D10" w:rsidRDefault="00000000">
            <w:pPr>
              <w:spacing w:before="20" w:after="20" w:line="240" w:lineRule="auto"/>
            </w:pPr>
            <w:r>
              <w:rPr>
                <w:sz w:val="21"/>
              </w:rPr>
              <w:t>results/c4/conformal/c4_conformal.json</w:t>
            </w:r>
          </w:p>
        </w:tc>
      </w:tr>
      <w:tr w:rsidR="00C83D10" w14:paraId="4F87C81A" w14:textId="77777777">
        <w:trPr>
          <w:jc w:val="center"/>
        </w:trPr>
        <w:tc>
          <w:tcPr>
            <w:tcW w:w="2055" w:type="dxa"/>
            <w:tcMar>
              <w:top w:w="50" w:type="dxa"/>
              <w:left w:w="80" w:type="dxa"/>
              <w:bottom w:w="50" w:type="dxa"/>
              <w:right w:w="80" w:type="dxa"/>
            </w:tcMar>
            <w:vAlign w:val="center"/>
          </w:tcPr>
          <w:p w14:paraId="27FF6947" w14:textId="77777777" w:rsidR="00C83D10" w:rsidRDefault="00000000">
            <w:pPr>
              <w:spacing w:before="20" w:after="20" w:line="240" w:lineRule="auto"/>
            </w:pPr>
            <w:r>
              <w:rPr>
                <w:b/>
                <w:sz w:val="21"/>
              </w:rPr>
              <w:t>Layer 7</w:t>
            </w:r>
          </w:p>
        </w:tc>
        <w:tc>
          <w:tcPr>
            <w:tcW w:w="2055" w:type="dxa"/>
            <w:tcMar>
              <w:top w:w="50" w:type="dxa"/>
              <w:left w:w="80" w:type="dxa"/>
              <w:bottom w:w="50" w:type="dxa"/>
              <w:right w:w="80" w:type="dxa"/>
            </w:tcMar>
            <w:vAlign w:val="center"/>
          </w:tcPr>
          <w:p w14:paraId="0C7690A7" w14:textId="77777777" w:rsidR="00C83D10" w:rsidRDefault="00000000">
            <w:pPr>
              <w:spacing w:before="20" w:after="20" w:line="240" w:lineRule="auto"/>
            </w:pPr>
            <w:r>
              <w:rPr>
                <w:sz w:val="21"/>
              </w:rPr>
              <w:t>abstention.py</w:t>
            </w:r>
          </w:p>
        </w:tc>
        <w:tc>
          <w:tcPr>
            <w:tcW w:w="2055" w:type="dxa"/>
            <w:tcMar>
              <w:top w:w="50" w:type="dxa"/>
              <w:left w:w="80" w:type="dxa"/>
              <w:bottom w:w="50" w:type="dxa"/>
              <w:right w:w="80" w:type="dxa"/>
            </w:tcMar>
            <w:vAlign w:val="center"/>
          </w:tcPr>
          <w:p w14:paraId="3B981190" w14:textId="77777777" w:rsidR="00C83D10" w:rsidRDefault="00000000">
            <w:pPr>
              <w:spacing w:before="20" w:after="20" w:line="240" w:lineRule="auto"/>
            </w:pPr>
            <w:r>
              <w:rPr>
                <w:sz w:val="21"/>
              </w:rPr>
              <w:t xml:space="preserve">Fit no-evidence abstention threshold </w:t>
            </w:r>
            <w:r>
              <w:rPr>
                <w:sz w:val="21"/>
              </w:rPr>
              <w:tab/>
              <w:t>au on calib by grid search over [0.0, 1.0]; evaluate precision, recall, and F1 on test against task-specific always_abstain floors.</w:t>
            </w:r>
          </w:p>
        </w:tc>
        <w:tc>
          <w:tcPr>
            <w:tcW w:w="2055" w:type="dxa"/>
            <w:tcMar>
              <w:top w:w="50" w:type="dxa"/>
              <w:left w:w="80" w:type="dxa"/>
              <w:bottom w:w="50" w:type="dxa"/>
              <w:right w:w="80" w:type="dxa"/>
            </w:tcMar>
            <w:vAlign w:val="center"/>
          </w:tcPr>
          <w:p w14:paraId="53E6924F" w14:textId="77777777" w:rsidR="00C83D10" w:rsidRDefault="00000000">
            <w:pPr>
              <w:spacing w:before="20" w:after="20" w:line="240" w:lineRule="auto"/>
            </w:pPr>
            <w:r>
              <w:rPr>
                <w:sz w:val="21"/>
              </w:rPr>
              <w:t>results/c4/analysis/no_evidence.json</w:t>
            </w:r>
          </w:p>
        </w:tc>
      </w:tr>
      <w:tr w:rsidR="00C83D10" w14:paraId="2F1A4CD4" w14:textId="77777777">
        <w:trPr>
          <w:jc w:val="center"/>
        </w:trPr>
        <w:tc>
          <w:tcPr>
            <w:tcW w:w="2055" w:type="dxa"/>
            <w:tcMar>
              <w:top w:w="50" w:type="dxa"/>
              <w:left w:w="80" w:type="dxa"/>
              <w:bottom w:w="50" w:type="dxa"/>
              <w:right w:w="80" w:type="dxa"/>
            </w:tcMar>
            <w:vAlign w:val="center"/>
          </w:tcPr>
          <w:p w14:paraId="27145A66" w14:textId="77777777" w:rsidR="00C83D10" w:rsidRDefault="00000000">
            <w:pPr>
              <w:spacing w:before="20" w:after="20" w:line="240" w:lineRule="auto"/>
            </w:pPr>
            <w:r>
              <w:rPr>
                <w:b/>
                <w:sz w:val="21"/>
              </w:rPr>
              <w:t>Layer 8</w:t>
            </w:r>
          </w:p>
        </w:tc>
        <w:tc>
          <w:tcPr>
            <w:tcW w:w="2055" w:type="dxa"/>
            <w:tcMar>
              <w:top w:w="50" w:type="dxa"/>
              <w:left w:w="80" w:type="dxa"/>
              <w:bottom w:w="50" w:type="dxa"/>
              <w:right w:w="80" w:type="dxa"/>
            </w:tcMar>
            <w:vAlign w:val="center"/>
          </w:tcPr>
          <w:p w14:paraId="52DCC36F" w14:textId="77777777" w:rsidR="00C83D10" w:rsidRDefault="00000000">
            <w:pPr>
              <w:spacing w:before="20" w:after="20" w:line="240" w:lineRule="auto"/>
            </w:pPr>
            <w:r>
              <w:rPr>
                <w:sz w:val="21"/>
              </w:rPr>
              <w:t>faithfulness.py</w:t>
            </w:r>
          </w:p>
        </w:tc>
        <w:tc>
          <w:tcPr>
            <w:tcW w:w="2055" w:type="dxa"/>
            <w:tcMar>
              <w:top w:w="50" w:type="dxa"/>
              <w:left w:w="80" w:type="dxa"/>
              <w:bottom w:w="50" w:type="dxa"/>
              <w:right w:w="80" w:type="dxa"/>
            </w:tcMar>
            <w:vAlign w:val="center"/>
          </w:tcPr>
          <w:p w14:paraId="7A4264FE" w14:textId="77777777" w:rsidR="00C83D10" w:rsidRDefault="00000000">
            <w:pPr>
              <w:spacing w:before="20" w:after="20" w:line="240" w:lineRule="auto"/>
            </w:pPr>
            <w:r>
              <w:rPr>
                <w:sz w:val="21"/>
              </w:rPr>
              <w:t xml:space="preserve">Audit post-rationalisation / false-citation rate on baseless spans before and after applying the calibrated abstention threshold </w:t>
            </w:r>
            <w:r>
              <w:rPr>
                <w:sz w:val="21"/>
              </w:rPr>
              <w:tab/>
              <w:t>au = 0.1973.</w:t>
            </w:r>
          </w:p>
        </w:tc>
        <w:tc>
          <w:tcPr>
            <w:tcW w:w="2055" w:type="dxa"/>
            <w:tcMar>
              <w:top w:w="50" w:type="dxa"/>
              <w:left w:w="80" w:type="dxa"/>
              <w:bottom w:w="50" w:type="dxa"/>
              <w:right w:w="80" w:type="dxa"/>
            </w:tcMar>
            <w:vAlign w:val="center"/>
          </w:tcPr>
          <w:p w14:paraId="60296526" w14:textId="77777777" w:rsidR="00C83D10" w:rsidRDefault="00000000">
            <w:pPr>
              <w:spacing w:before="20" w:after="20" w:line="240" w:lineRule="auto"/>
            </w:pPr>
            <w:r>
              <w:rPr>
                <w:sz w:val="21"/>
              </w:rPr>
              <w:t>results/c4/analysis/faithfulness_audit.json</w:t>
            </w:r>
          </w:p>
        </w:tc>
      </w:tr>
      <w:tr w:rsidR="00C83D10" w14:paraId="709DB98C" w14:textId="77777777">
        <w:trPr>
          <w:jc w:val="center"/>
        </w:trPr>
        <w:tc>
          <w:tcPr>
            <w:tcW w:w="2055" w:type="dxa"/>
            <w:tcMar>
              <w:top w:w="50" w:type="dxa"/>
              <w:left w:w="80" w:type="dxa"/>
              <w:bottom w:w="50" w:type="dxa"/>
              <w:right w:w="80" w:type="dxa"/>
            </w:tcMar>
            <w:vAlign w:val="center"/>
          </w:tcPr>
          <w:p w14:paraId="1F023BAE" w14:textId="77777777" w:rsidR="00C83D10" w:rsidRDefault="00000000">
            <w:pPr>
              <w:spacing w:before="20" w:after="20" w:line="240" w:lineRule="auto"/>
            </w:pPr>
            <w:r>
              <w:rPr>
                <w:b/>
                <w:sz w:val="21"/>
              </w:rPr>
              <w:t>Layer 9</w:t>
            </w:r>
          </w:p>
        </w:tc>
        <w:tc>
          <w:tcPr>
            <w:tcW w:w="2055" w:type="dxa"/>
            <w:tcMar>
              <w:top w:w="50" w:type="dxa"/>
              <w:left w:w="80" w:type="dxa"/>
              <w:bottom w:w="50" w:type="dxa"/>
              <w:right w:w="80" w:type="dxa"/>
            </w:tcMar>
            <w:vAlign w:val="center"/>
          </w:tcPr>
          <w:p w14:paraId="33B853CF" w14:textId="77777777" w:rsidR="00C83D10" w:rsidRDefault="00000000">
            <w:pPr>
              <w:spacing w:before="20" w:after="20" w:line="240" w:lineRule="auto"/>
            </w:pPr>
            <w:r>
              <w:rPr>
                <w:sz w:val="21"/>
              </w:rPr>
              <w:t>transfer.py</w:t>
            </w:r>
          </w:p>
        </w:tc>
        <w:tc>
          <w:tcPr>
            <w:tcW w:w="2055" w:type="dxa"/>
            <w:tcMar>
              <w:top w:w="50" w:type="dxa"/>
              <w:left w:w="80" w:type="dxa"/>
              <w:bottom w:w="50" w:type="dxa"/>
              <w:right w:w="80" w:type="dxa"/>
            </w:tcMar>
            <w:vAlign w:val="center"/>
          </w:tcPr>
          <w:p w14:paraId="4173FE9F" w14:textId="77777777" w:rsidR="00C83D10" w:rsidRDefault="00000000">
            <w:pPr>
              <w:spacing w:before="20" w:after="20" w:line="240" w:lineRule="auto"/>
            </w:pPr>
            <w:r>
              <w:rPr>
                <w:sz w:val="21"/>
              </w:rPr>
              <w:t xml:space="preserve">Execute Leave-One-Task-Out (LOTO) cross-task transfer (qa, data2text, summarization), fitting \hat{q}_{1-α} and </w:t>
            </w:r>
            <w:r>
              <w:rPr>
                <w:sz w:val="21"/>
              </w:rPr>
              <w:tab/>
              <w:t>au on two tasks and testing on the held-out third task.</w:t>
            </w:r>
          </w:p>
        </w:tc>
        <w:tc>
          <w:tcPr>
            <w:tcW w:w="2055" w:type="dxa"/>
            <w:tcMar>
              <w:top w:w="50" w:type="dxa"/>
              <w:left w:w="80" w:type="dxa"/>
              <w:bottom w:w="50" w:type="dxa"/>
              <w:right w:w="80" w:type="dxa"/>
            </w:tcMar>
            <w:vAlign w:val="center"/>
          </w:tcPr>
          <w:p w14:paraId="19FBEC1C" w14:textId="77777777" w:rsidR="00C83D10" w:rsidRDefault="00000000">
            <w:pPr>
              <w:spacing w:before="20" w:after="20" w:line="240" w:lineRule="auto"/>
            </w:pPr>
            <w:r>
              <w:rPr>
                <w:sz w:val="21"/>
              </w:rPr>
              <w:t>results/c4/transfer/transfer_metrics.json</w:t>
            </w:r>
          </w:p>
        </w:tc>
      </w:tr>
      <w:tr w:rsidR="00C83D10" w14:paraId="0FD49CF0" w14:textId="77777777">
        <w:trPr>
          <w:jc w:val="center"/>
        </w:trPr>
        <w:tc>
          <w:tcPr>
            <w:tcW w:w="2055" w:type="dxa"/>
            <w:tcMar>
              <w:top w:w="50" w:type="dxa"/>
              <w:left w:w="80" w:type="dxa"/>
              <w:bottom w:w="50" w:type="dxa"/>
              <w:right w:w="80" w:type="dxa"/>
            </w:tcMar>
            <w:vAlign w:val="center"/>
          </w:tcPr>
          <w:p w14:paraId="6DE425B8" w14:textId="77777777" w:rsidR="00C83D10" w:rsidRDefault="00000000">
            <w:pPr>
              <w:spacing w:before="20" w:after="20" w:line="240" w:lineRule="auto"/>
            </w:pPr>
            <w:r>
              <w:rPr>
                <w:b/>
                <w:sz w:val="21"/>
              </w:rPr>
              <w:t>Layer 10</w:t>
            </w:r>
          </w:p>
        </w:tc>
        <w:tc>
          <w:tcPr>
            <w:tcW w:w="2055" w:type="dxa"/>
            <w:tcMar>
              <w:top w:w="50" w:type="dxa"/>
              <w:left w:w="80" w:type="dxa"/>
              <w:bottom w:w="50" w:type="dxa"/>
              <w:right w:w="80" w:type="dxa"/>
            </w:tcMar>
            <w:vAlign w:val="center"/>
          </w:tcPr>
          <w:p w14:paraId="6487F968" w14:textId="77777777" w:rsidR="00C83D10" w:rsidRDefault="00000000">
            <w:pPr>
              <w:spacing w:before="20" w:after="20" w:line="240" w:lineRule="auto"/>
            </w:pPr>
            <w:r>
              <w:rPr>
                <w:sz w:val="21"/>
              </w:rPr>
              <w:t>review_cost.py</w:t>
            </w:r>
          </w:p>
        </w:tc>
        <w:tc>
          <w:tcPr>
            <w:tcW w:w="2055" w:type="dxa"/>
            <w:tcMar>
              <w:top w:w="50" w:type="dxa"/>
              <w:left w:w="80" w:type="dxa"/>
              <w:bottom w:w="50" w:type="dxa"/>
              <w:right w:w="80" w:type="dxa"/>
            </w:tcMar>
            <w:vAlign w:val="center"/>
          </w:tcPr>
          <w:p w14:paraId="4F77E478" w14:textId="77777777" w:rsidR="00C83D10" w:rsidRDefault="00000000">
            <w:pPr>
              <w:spacing w:before="20" w:after="20" w:line="240" w:lineRule="auto"/>
            </w:pPr>
            <w:r>
              <w:rPr>
                <w:sz w:val="21"/>
              </w:rPr>
              <w:t>Compute reviewer reading-cost curve: mean context sentences read per span and per response vs. empirical coverage across α.</w:t>
            </w:r>
          </w:p>
        </w:tc>
        <w:tc>
          <w:tcPr>
            <w:tcW w:w="2055" w:type="dxa"/>
            <w:tcMar>
              <w:top w:w="50" w:type="dxa"/>
              <w:left w:w="80" w:type="dxa"/>
              <w:bottom w:w="50" w:type="dxa"/>
              <w:right w:w="80" w:type="dxa"/>
            </w:tcMar>
            <w:vAlign w:val="center"/>
          </w:tcPr>
          <w:p w14:paraId="4584B9B1" w14:textId="77777777" w:rsidR="00C83D10" w:rsidRDefault="00000000">
            <w:pPr>
              <w:spacing w:before="20" w:after="20" w:line="240" w:lineRule="auto"/>
            </w:pPr>
            <w:r>
              <w:rPr>
                <w:sz w:val="21"/>
              </w:rPr>
              <w:t>results/c4/analysis/review_cost.json</w:t>
            </w:r>
          </w:p>
        </w:tc>
      </w:tr>
      <w:tr w:rsidR="00C83D10" w14:paraId="0EB3A59B" w14:textId="77777777">
        <w:trPr>
          <w:jc w:val="center"/>
        </w:trPr>
        <w:tc>
          <w:tcPr>
            <w:tcW w:w="2055" w:type="dxa"/>
            <w:tcMar>
              <w:top w:w="50" w:type="dxa"/>
              <w:left w:w="80" w:type="dxa"/>
              <w:bottom w:w="50" w:type="dxa"/>
              <w:right w:w="80" w:type="dxa"/>
            </w:tcMar>
            <w:vAlign w:val="center"/>
          </w:tcPr>
          <w:p w14:paraId="6A954A4C" w14:textId="77777777" w:rsidR="00C83D10" w:rsidRDefault="00000000">
            <w:pPr>
              <w:spacing w:before="20" w:after="20" w:line="240" w:lineRule="auto"/>
            </w:pPr>
            <w:r>
              <w:rPr>
                <w:b/>
                <w:sz w:val="21"/>
              </w:rPr>
              <w:t>Layer 11</w:t>
            </w:r>
          </w:p>
        </w:tc>
        <w:tc>
          <w:tcPr>
            <w:tcW w:w="2055" w:type="dxa"/>
            <w:tcMar>
              <w:top w:w="50" w:type="dxa"/>
              <w:left w:w="80" w:type="dxa"/>
              <w:bottom w:w="50" w:type="dxa"/>
              <w:right w:w="80" w:type="dxa"/>
            </w:tcMar>
            <w:vAlign w:val="center"/>
          </w:tcPr>
          <w:p w14:paraId="7C503EC4" w14:textId="77777777" w:rsidR="00C83D10" w:rsidRDefault="00000000">
            <w:pPr>
              <w:spacing w:before="20" w:after="20" w:line="240" w:lineRule="auto"/>
            </w:pPr>
            <w:r>
              <w:rPr>
                <w:sz w:val="21"/>
              </w:rPr>
              <w:t>fusion.py</w:t>
            </w:r>
          </w:p>
        </w:tc>
        <w:tc>
          <w:tcPr>
            <w:tcW w:w="2055" w:type="dxa"/>
            <w:tcMar>
              <w:top w:w="50" w:type="dxa"/>
              <w:left w:w="80" w:type="dxa"/>
              <w:bottom w:w="50" w:type="dxa"/>
              <w:right w:w="80" w:type="dxa"/>
            </w:tcMar>
            <w:vAlign w:val="center"/>
          </w:tcPr>
          <w:p w14:paraId="2D84DA64" w14:textId="77777777" w:rsidR="00C83D10" w:rsidRDefault="00000000">
            <w:pPr>
              <w:spacing w:before="20" w:after="20" w:line="240" w:lineRule="auto"/>
            </w:pPr>
            <w:r>
              <w:rPr>
                <w:sz w:val="21"/>
              </w:rPr>
              <w:t>Rebuild C2 decisions on 1,509 test responses; evaluate c1_alone, c1_c2_flag_only, c1_c2_gated_by_c4, and c4_tie_break plus 4-cell disagreement table.</w:t>
            </w:r>
          </w:p>
        </w:tc>
        <w:tc>
          <w:tcPr>
            <w:tcW w:w="2055" w:type="dxa"/>
            <w:tcMar>
              <w:top w:w="50" w:type="dxa"/>
              <w:left w:w="80" w:type="dxa"/>
              <w:bottom w:w="50" w:type="dxa"/>
              <w:right w:w="80" w:type="dxa"/>
            </w:tcMar>
            <w:vAlign w:val="center"/>
          </w:tcPr>
          <w:p w14:paraId="5CBB0B76" w14:textId="77777777" w:rsidR="00C83D10" w:rsidRDefault="00000000">
            <w:pPr>
              <w:spacing w:before="20" w:after="20" w:line="240" w:lineRule="auto"/>
            </w:pPr>
            <w:r>
              <w:rPr>
                <w:sz w:val="21"/>
              </w:rPr>
              <w:t>results/c4/fusion/fusion_metrics.json</w:t>
            </w:r>
          </w:p>
        </w:tc>
      </w:tr>
      <w:tr w:rsidR="00C83D10" w14:paraId="5AA1CB3D" w14:textId="77777777">
        <w:trPr>
          <w:jc w:val="center"/>
        </w:trPr>
        <w:tc>
          <w:tcPr>
            <w:tcW w:w="2055" w:type="dxa"/>
            <w:tcMar>
              <w:top w:w="50" w:type="dxa"/>
              <w:left w:w="80" w:type="dxa"/>
              <w:bottom w:w="50" w:type="dxa"/>
              <w:right w:w="80" w:type="dxa"/>
            </w:tcMar>
            <w:vAlign w:val="center"/>
          </w:tcPr>
          <w:p w14:paraId="1CE4E8D4" w14:textId="77777777" w:rsidR="00C83D10" w:rsidRDefault="00000000">
            <w:pPr>
              <w:spacing w:before="20" w:after="20" w:line="240" w:lineRule="auto"/>
            </w:pPr>
            <w:r>
              <w:rPr>
                <w:b/>
                <w:sz w:val="21"/>
              </w:rPr>
              <w:t>Layer 12</w:t>
            </w:r>
          </w:p>
        </w:tc>
        <w:tc>
          <w:tcPr>
            <w:tcW w:w="2055" w:type="dxa"/>
            <w:tcMar>
              <w:top w:w="50" w:type="dxa"/>
              <w:left w:w="80" w:type="dxa"/>
              <w:bottom w:w="50" w:type="dxa"/>
              <w:right w:w="80" w:type="dxa"/>
            </w:tcMar>
            <w:vAlign w:val="center"/>
          </w:tcPr>
          <w:p w14:paraId="14C4C55D" w14:textId="77777777" w:rsidR="00C83D10" w:rsidRDefault="00000000">
            <w:pPr>
              <w:spacing w:before="20" w:after="20" w:line="240" w:lineRule="auto"/>
            </w:pPr>
            <w:r>
              <w:rPr>
                <w:sz w:val="21"/>
              </w:rPr>
              <w:t>serving.py</w:t>
            </w:r>
          </w:p>
        </w:tc>
        <w:tc>
          <w:tcPr>
            <w:tcW w:w="2055" w:type="dxa"/>
            <w:tcMar>
              <w:top w:w="50" w:type="dxa"/>
              <w:left w:w="80" w:type="dxa"/>
              <w:bottom w:w="50" w:type="dxa"/>
              <w:right w:w="80" w:type="dxa"/>
            </w:tcMar>
            <w:vAlign w:val="center"/>
          </w:tcPr>
          <w:p w14:paraId="5BD44B0A" w14:textId="77777777" w:rsidR="00C83D10" w:rsidRDefault="00000000">
            <w:pPr>
              <w:spacing w:before="20" w:after="20" w:line="240" w:lineRule="auto"/>
            </w:pPr>
            <w:r>
              <w:rPr>
                <w:sz w:val="21"/>
              </w:rPr>
              <w:t>Export c4_artifact.json, verify numerical parity (≤ 10^{-9}) between offline lexical and online C4Attributor, and enforce Serving Rules 1–3.</w:t>
            </w:r>
          </w:p>
        </w:tc>
        <w:tc>
          <w:tcPr>
            <w:tcW w:w="2055" w:type="dxa"/>
            <w:tcMar>
              <w:top w:w="50" w:type="dxa"/>
              <w:left w:w="80" w:type="dxa"/>
              <w:bottom w:w="50" w:type="dxa"/>
              <w:right w:w="80" w:type="dxa"/>
            </w:tcMar>
            <w:vAlign w:val="center"/>
          </w:tcPr>
          <w:p w14:paraId="7A4F98B2" w14:textId="77777777" w:rsidR="00C83D10" w:rsidRDefault="00000000">
            <w:pPr>
              <w:spacing w:before="20" w:after="20" w:line="240" w:lineRule="auto"/>
            </w:pPr>
            <w:r>
              <w:rPr>
                <w:sz w:val="21"/>
              </w:rPr>
              <w:t>results/c4/c4_artifact.json</w:t>
            </w:r>
          </w:p>
        </w:tc>
      </w:tr>
      <w:tr w:rsidR="00C83D10" w14:paraId="643753E4" w14:textId="77777777">
        <w:trPr>
          <w:jc w:val="center"/>
        </w:trPr>
        <w:tc>
          <w:tcPr>
            <w:tcW w:w="2055" w:type="dxa"/>
            <w:tcMar>
              <w:top w:w="50" w:type="dxa"/>
              <w:left w:w="80" w:type="dxa"/>
              <w:bottom w:w="50" w:type="dxa"/>
              <w:right w:w="80" w:type="dxa"/>
            </w:tcMar>
            <w:vAlign w:val="center"/>
          </w:tcPr>
          <w:p w14:paraId="0BFED6A1" w14:textId="77777777" w:rsidR="00C83D10" w:rsidRDefault="00000000">
            <w:pPr>
              <w:spacing w:before="20" w:after="20" w:line="240" w:lineRule="auto"/>
            </w:pPr>
            <w:r>
              <w:rPr>
                <w:b/>
                <w:sz w:val="21"/>
              </w:rPr>
              <w:t>Layers 13–15</w:t>
            </w:r>
          </w:p>
        </w:tc>
        <w:tc>
          <w:tcPr>
            <w:tcW w:w="2055" w:type="dxa"/>
            <w:tcMar>
              <w:top w:w="50" w:type="dxa"/>
              <w:left w:w="80" w:type="dxa"/>
              <w:bottom w:w="50" w:type="dxa"/>
              <w:right w:w="80" w:type="dxa"/>
            </w:tcMar>
            <w:vAlign w:val="center"/>
          </w:tcPr>
          <w:p w14:paraId="4A7C8E71" w14:textId="77777777" w:rsidR="00C83D10" w:rsidRDefault="00000000">
            <w:pPr>
              <w:spacing w:before="20" w:after="20" w:line="240" w:lineRule="auto"/>
            </w:pPr>
            <w:r>
              <w:rPr>
                <w:sz w:val="21"/>
              </w:rPr>
              <w:t>latency_benchmark.py, uat_validation.py, arch_diagrams.py, tables.py, figures.py</w:t>
            </w:r>
          </w:p>
        </w:tc>
        <w:tc>
          <w:tcPr>
            <w:tcW w:w="2055" w:type="dxa"/>
            <w:tcMar>
              <w:top w:w="50" w:type="dxa"/>
              <w:left w:w="80" w:type="dxa"/>
              <w:bottom w:w="50" w:type="dxa"/>
              <w:right w:w="80" w:type="dxa"/>
            </w:tcMar>
            <w:vAlign w:val="center"/>
          </w:tcPr>
          <w:p w14:paraId="2771687C" w14:textId="77777777" w:rsidR="00C83D10" w:rsidRDefault="00000000">
            <w:pPr>
              <w:spacing w:before="20" w:after="20" w:line="240" w:lineRule="auto"/>
            </w:pPr>
            <w:r>
              <w:rPr>
                <w:sz w:val="21"/>
              </w:rPr>
              <w:t>Benchmark CPU/GPU latency and memory (C4-15), execute 10-case UAT and internal team verification timing study (C4-16), and render 10 figures + 16 tables.</w:t>
            </w:r>
          </w:p>
        </w:tc>
        <w:tc>
          <w:tcPr>
            <w:tcW w:w="2055" w:type="dxa"/>
            <w:tcMar>
              <w:top w:w="50" w:type="dxa"/>
              <w:left w:w="80" w:type="dxa"/>
              <w:bottom w:w="50" w:type="dxa"/>
              <w:right w:w="80" w:type="dxa"/>
            </w:tcMar>
            <w:vAlign w:val="center"/>
          </w:tcPr>
          <w:p w14:paraId="44C211F2" w14:textId="77777777" w:rsidR="00C83D10" w:rsidRDefault="00000000">
            <w:pPr>
              <w:spacing w:before="20" w:after="20" w:line="240" w:lineRule="auto"/>
            </w:pPr>
            <w:r>
              <w:rPr>
                <w:sz w:val="21"/>
              </w:rPr>
              <w:t>results/c4/analysis/latency_benchmark.json, uat_validation.json, results/c4/tables.md, paper/figures/c4_*.png</w:t>
            </w:r>
          </w:p>
        </w:tc>
      </w:tr>
    </w:tbl>
    <w:p w14:paraId="399A5002" w14:textId="77777777" w:rsidR="00C83D10" w:rsidRDefault="00C83D10">
      <w:pPr>
        <w:spacing w:after="80"/>
      </w:pPr>
    </w:p>
    <w:p w14:paraId="6FFC3211" w14:textId="77777777" w:rsidR="00C83D10" w:rsidRDefault="00000000">
      <w:pPr>
        <w:pStyle w:val="Heading3"/>
        <w:spacing w:before="160"/>
      </w:pPr>
      <w:bookmarkStart w:id="38" w:name="_Toc242651032"/>
      <w:r>
        <w:rPr>
          <w:rFonts w:ascii="Times New Roman" w:hAnsi="Times New Roman"/>
        </w:rPr>
        <w:t>3.3.1 Matching protocol definitions</w:t>
      </w:r>
      <w:bookmarkEnd w:id="38"/>
    </w:p>
    <w:p w14:paraId="3919B21C" w14:textId="4B57D1E7" w:rsidR="00C83D10" w:rsidRDefault="00000000">
      <w:r>
        <w:t>In Layer 2 (src/c4_attribution/matching.py), we score containment of quote q in</w:t>
      </w:r>
      <w:r w:rsidR="004D1D77">
        <w:t xml:space="preserve"> </w:t>
      </w:r>
      <w:r>
        <w:t>sentence c_j as ext{cont}(q, c_j) = |T(q) ∩ T(c_j)| / |T(q)|:</w:t>
      </w:r>
    </w:p>
    <w:p w14:paraId="29D2A06F" w14:textId="77777777" w:rsidR="00C83D10" w:rsidRDefault="00000000">
      <w:pPr>
        <w:spacing w:before="40" w:after="60"/>
        <w:ind w:left="454" w:hanging="227"/>
      </w:pPr>
      <w:r>
        <w:t xml:space="preserve">• </w:t>
      </w:r>
      <w:r>
        <w:rPr>
          <w:b/>
        </w:rPr>
        <w:t>Convention A (Single Gold Sentence):</w:t>
      </w:r>
      <w:r>
        <w:t xml:space="preserve"> We select j^</w:t>
      </w:r>
      <w:r>
        <w:rPr>
          <w:i/>
        </w:rPr>
        <w:t xml:space="preserve"> = \arg\max_j </w:t>
      </w:r>
      <w:r>
        <w:rPr>
          <w:i/>
        </w:rPr>
        <w:tab/>
        <w:t xml:space="preserve">ext{cont}(q, c_j). If </w:t>
      </w:r>
      <w:r>
        <w:rPr>
          <w:i/>
        </w:rPr>
        <w:tab/>
        <w:t>ext{cont}(q, c_{j^</w:t>
      </w:r>
      <w:r>
        <w:t xml:space="preserve">}) ≥ </w:t>
      </w:r>
      <w:r>
        <w:tab/>
        <w:t>heta (</w:t>
      </w:r>
      <w:r>
        <w:tab/>
        <w:t>heta = 0.50), j_{</w:t>
      </w:r>
      <w:r>
        <w:tab/>
        <w:t>ext{gold}} = j^*; otherwise the span is marked unmatched.</w:t>
      </w:r>
    </w:p>
    <w:p w14:paraId="10618803" w14:textId="77777777" w:rsidR="00C83D10" w:rsidRDefault="00000000">
      <w:pPr>
        <w:spacing w:before="40" w:after="60"/>
        <w:ind w:left="454" w:hanging="227"/>
      </w:pPr>
      <w:r>
        <w:t xml:space="preserve">• </w:t>
      </w:r>
      <w:r>
        <w:rPr>
          <w:b/>
        </w:rPr>
        <w:t>Convention B (Multiple Gold Sentences):</w:t>
      </w:r>
      <w:r>
        <w:t xml:space="preserve"> Any sentence meeting </w:t>
      </w:r>
      <w:r>
        <w:tab/>
        <w:t xml:space="preserve">ext{cont}(q, c_j) ≥ </w:t>
      </w:r>
      <w:r>
        <w:tab/>
        <w:t>heta is counted as a valid gold match.</w:t>
      </w:r>
    </w:p>
    <w:p w14:paraId="08AB8BB9" w14:textId="77777777" w:rsidR="00C83D10" w:rsidRDefault="00000000">
      <w:pPr>
        <w:pStyle w:val="Heading3"/>
        <w:spacing w:before="160"/>
      </w:pPr>
      <w:bookmarkStart w:id="39" w:name="_Toc242651033"/>
      <w:r>
        <w:rPr>
          <w:rFonts w:ascii="Times New Roman" w:hAnsi="Times New Roman"/>
        </w:rPr>
        <w:t>3.3.2 Backend comparison setup</w:t>
      </w:r>
      <w:bookmarkEnd w:id="39"/>
    </w:p>
    <w:p w14:paraId="381BE743" w14:textId="77777777" w:rsidR="00C83D10" w:rsidRDefault="00000000">
      <w:r>
        <w:t>Layer 4 compares four backends across raw span queries and enclosing sentence queries:</w:t>
      </w:r>
    </w:p>
    <w:p w14:paraId="2183D1E1" w14:textId="77777777" w:rsidR="00C83D10" w:rsidRDefault="00000000">
      <w:pPr>
        <w:spacing w:before="40" w:after="60"/>
        <w:ind w:left="454" w:hanging="227"/>
      </w:pPr>
      <w:r>
        <w:t>1. lexical: In-context IDF token overlap over all context sentences.</w:t>
      </w:r>
    </w:p>
    <w:p w14:paraId="591764BA" w14:textId="77777777" w:rsidR="00C83D10" w:rsidRDefault="00000000">
      <w:pPr>
        <w:spacing w:before="40" w:after="60"/>
        <w:ind w:left="454" w:hanging="227"/>
      </w:pPr>
      <w:r>
        <w:t>2. embed: BGE bi-encoder cosine similarity over all context sentences.</w:t>
      </w:r>
    </w:p>
    <w:p w14:paraId="7180120D" w14:textId="77777777" w:rsidR="00C83D10" w:rsidRDefault="00000000">
      <w:pPr>
        <w:spacing w:before="40" w:after="60"/>
        <w:ind w:left="454" w:hanging="227"/>
      </w:pPr>
      <w:r>
        <w:t>3. nli_entail: DeBERTa-v3 cross-encoder entailment score on top-5 pre-filtered sentences.</w:t>
      </w:r>
    </w:p>
    <w:p w14:paraId="59417ECC" w14:textId="77777777" w:rsidR="00C83D10" w:rsidRDefault="00000000">
      <w:pPr>
        <w:spacing w:before="40" w:after="60"/>
        <w:ind w:left="454" w:hanging="227"/>
      </w:pPr>
      <w:r>
        <w:t>4. hhem_support: Vectara HHEM cross-encoder score on top-5 pre-filtered sentences.</w:t>
      </w:r>
    </w:p>
    <w:p w14:paraId="40AA3E89" w14:textId="77777777" w:rsidR="00C83D10" w:rsidRDefault="00000000">
      <w:pPr>
        <w:pStyle w:val="Heading2"/>
        <w:spacing w:before="200"/>
      </w:pPr>
      <w:bookmarkStart w:id="40" w:name="_Toc242651034"/>
      <w:r>
        <w:rPr>
          <w:rFonts w:ascii="Times New Roman" w:hAnsi="Times New Roman"/>
        </w:rPr>
        <w:t>3.4 Measures and Evaluation Metrics</w:t>
      </w:r>
      <w:bookmarkEnd w:id="40"/>
    </w:p>
    <w:p w14:paraId="5E2DF339" w14:textId="77777777" w:rsidR="00C83D10" w:rsidRDefault="00000000">
      <w:r>
        <w:t>We evaluate performance using six core metric groups:</w:t>
      </w:r>
    </w:p>
    <w:p w14:paraId="23D8A94D" w14:textId="77777777" w:rsidR="00C83D10" w:rsidRDefault="00000000">
      <w:pPr>
        <w:spacing w:before="40" w:after="60"/>
        <w:ind w:left="454" w:hanging="227"/>
      </w:pPr>
      <w:r>
        <w:t xml:space="preserve">1. </w:t>
      </w:r>
      <w:r>
        <w:rPr>
          <w:b/>
        </w:rPr>
        <w:t>Top-1 Accuracy, MRR, and Recall@k:</w:t>
      </w:r>
    </w:p>
    <w:p w14:paraId="49E3AF69" w14:textId="77777777" w:rsidR="00C83D10" w:rsidRDefault="00000000">
      <w:pPr>
        <w:spacing w:before="120" w:line="240" w:lineRule="auto"/>
        <w:jc w:val="center"/>
      </w:pPr>
      <w:r>
        <w:rPr>
          <w:i/>
          <w:sz w:val="23"/>
        </w:rPr>
        <w:t>ext{Top-1} = (1)/(N_{</w:t>
      </w:r>
      <w:r>
        <w:rPr>
          <w:i/>
          <w:sz w:val="23"/>
        </w:rPr>
        <w:tab/>
        <w:t>ext{attr)}} ∑_{r=1}^{N_{</w:t>
      </w:r>
      <w:r>
        <w:rPr>
          <w:i/>
          <w:sz w:val="23"/>
        </w:rPr>
        <w:tab/>
        <w:t>ext{attr}}} I\!≤ft[π_r(1) = j_{</w:t>
      </w:r>
      <w:r>
        <w:rPr>
          <w:i/>
          <w:sz w:val="23"/>
        </w:rPr>
        <w:tab/>
        <w:t xml:space="preserve">ext{gold}}^{(r)} ight], \quad </w:t>
      </w:r>
      <w:r>
        <w:rPr>
          <w:i/>
          <w:sz w:val="23"/>
        </w:rPr>
        <w:tab/>
        <w:t>ext{MRR} = (1)/(N_{</w:t>
      </w:r>
      <w:r>
        <w:rPr>
          <w:i/>
          <w:sz w:val="23"/>
        </w:rPr>
        <w:tab/>
        <w:t>ext{attr)}} ∑_{r=1}^{N_{</w:t>
      </w:r>
      <w:r>
        <w:rPr>
          <w:i/>
          <w:sz w:val="23"/>
        </w:rPr>
        <w:tab/>
        <w:t>ext{attr}}} (1)/(</w:t>
      </w:r>
      <w:r>
        <w:rPr>
          <w:i/>
          <w:sz w:val="23"/>
        </w:rPr>
        <w:tab/>
        <w:t>ext{rank)_r(j_{</w:t>
      </w:r>
      <w:r>
        <w:rPr>
          <w:i/>
          <w:sz w:val="23"/>
        </w:rPr>
        <w:tab/>
        <w:t>ext{gold}}^{(r)})}</w:t>
      </w:r>
    </w:p>
    <w:p w14:paraId="3ECD3114" w14:textId="77777777" w:rsidR="00C83D10" w:rsidRDefault="00000000">
      <w:pPr>
        <w:spacing w:before="120" w:line="240" w:lineRule="auto"/>
        <w:jc w:val="center"/>
      </w:pPr>
      <w:r>
        <w:rPr>
          <w:i/>
          <w:sz w:val="23"/>
        </w:rPr>
        <w:t>ext{Recall@}k = (1)/(N_{</w:t>
      </w:r>
      <w:r>
        <w:rPr>
          <w:i/>
          <w:sz w:val="23"/>
        </w:rPr>
        <w:tab/>
        <w:t>ext{attr)}} ∑_{r=1}^{N_{</w:t>
      </w:r>
      <w:r>
        <w:rPr>
          <w:i/>
          <w:sz w:val="23"/>
        </w:rPr>
        <w:tab/>
        <w:t>ext{attr}}} I\!≤ft[</w:t>
      </w:r>
      <w:r>
        <w:rPr>
          <w:i/>
          <w:sz w:val="23"/>
        </w:rPr>
        <w:tab/>
        <w:t>ext{rank}_r(j_{</w:t>
      </w:r>
      <w:r>
        <w:rPr>
          <w:i/>
          <w:sz w:val="23"/>
        </w:rPr>
        <w:tab/>
        <w:t>ext{gold}}^{(r)}) ≤ k ight]</w:t>
      </w:r>
    </w:p>
    <w:p w14:paraId="60E08F40" w14:textId="77777777" w:rsidR="00C83D10" w:rsidRDefault="00000000">
      <w:r>
        <w:t>We also report conditional Top-1 on cases where the gold sentence survived the candidate pre-filter.</w:t>
      </w:r>
    </w:p>
    <w:p w14:paraId="21E472ED" w14:textId="77777777" w:rsidR="00C83D10" w:rsidRDefault="00000000">
      <w:pPr>
        <w:spacing w:before="40" w:after="60"/>
        <w:ind w:left="454" w:hanging="227"/>
      </w:pPr>
      <w:r>
        <w:t xml:space="preserve">2. </w:t>
      </w:r>
      <w:r>
        <w:rPr>
          <w:b/>
        </w:rPr>
        <w:t>Conformal Empirical Coverage &amp; Finite-Sample Bounds:</w:t>
      </w:r>
    </w:p>
    <w:p w14:paraId="5419BE6B" w14:textId="77777777" w:rsidR="00C83D10" w:rsidRDefault="00000000">
      <w:pPr>
        <w:spacing w:before="120" w:line="240" w:lineRule="auto"/>
        <w:jc w:val="center"/>
      </w:pPr>
      <w:r>
        <w:rPr>
          <w:i/>
          <w:sz w:val="23"/>
        </w:rPr>
        <w:t>\widehat{</w:t>
      </w:r>
      <w:r>
        <w:rPr>
          <w:i/>
          <w:sz w:val="23"/>
        </w:rPr>
        <w:tab/>
        <w:t>ext{Cov}}(α) = (1)/(N_{</w:t>
      </w:r>
      <w:r>
        <w:rPr>
          <w:i/>
          <w:sz w:val="23"/>
        </w:rPr>
        <w:tab/>
        <w:t>ext{test)}} ∑_{r=1}^{N_{</w:t>
      </w:r>
      <w:r>
        <w:rPr>
          <w:i/>
          <w:sz w:val="23"/>
        </w:rPr>
        <w:tab/>
        <w:t>ext{test}}} I\!≤ft[j_{</w:t>
      </w:r>
      <w:r>
        <w:rPr>
          <w:i/>
          <w:sz w:val="23"/>
        </w:rPr>
        <w:tab/>
        <w:t xml:space="preserve">ext{gold}}^{(r)} ∈ C_α(s_r) ight], \quad </w:t>
      </w:r>
      <w:r>
        <w:rPr>
          <w:i/>
          <w:sz w:val="23"/>
        </w:rPr>
        <w:tab/>
        <w:t>ext{Band}_{3σ}(α) = 3 √((α(1 - α))/(n_{</w:t>
      </w:r>
      <w:r>
        <w:rPr>
          <w:i/>
          <w:sz w:val="23"/>
        </w:rPr>
        <w:tab/>
        <w:t>ext{test))} + (α(1 - α))/(n_{</w:t>
      </w:r>
      <w:r>
        <w:rPr>
          <w:i/>
          <w:sz w:val="23"/>
        </w:rPr>
        <w:tab/>
        <w:t>ext{cal)}}}</w:t>
      </w:r>
    </w:p>
    <w:p w14:paraId="7AAB0448" w14:textId="77777777" w:rsidR="00C83D10" w:rsidRDefault="00000000">
      <w:r>
        <w:t>We compute 95% bootstrap confidence intervals across 1,000 resamples.</w:t>
      </w:r>
    </w:p>
    <w:p w14:paraId="0DD03033" w14:textId="77777777" w:rsidR="00C83D10" w:rsidRDefault="00000000">
      <w:pPr>
        <w:spacing w:before="40" w:after="60"/>
        <w:ind w:left="454" w:hanging="227"/>
      </w:pPr>
      <w:r>
        <w:t xml:space="preserve">3. </w:t>
      </w:r>
      <w:r>
        <w:rPr>
          <w:b/>
        </w:rPr>
        <w:t>Reviewer Reading Burden Reduction:</w:t>
      </w:r>
    </w:p>
    <w:p w14:paraId="06D5D9B1" w14:textId="77777777" w:rsidR="00C83D10" w:rsidRDefault="00000000">
      <w:pPr>
        <w:spacing w:before="120" w:line="240" w:lineRule="auto"/>
        <w:jc w:val="center"/>
      </w:pPr>
      <w:r>
        <w:rPr>
          <w:i/>
          <w:sz w:val="23"/>
        </w:rPr>
        <w:t>ext{Reduction}_{</w:t>
      </w:r>
      <w:r>
        <w:rPr>
          <w:i/>
          <w:sz w:val="23"/>
        </w:rPr>
        <w:tab/>
        <w:t>ext{span}}(α) = (1)/(N_{</w:t>
      </w:r>
      <w:r>
        <w:rPr>
          <w:i/>
          <w:sz w:val="23"/>
        </w:rPr>
        <w:tab/>
        <w:t>ext{test)}} ∑_{r=1}^{N_{</w:t>
      </w:r>
      <w:r>
        <w:rPr>
          <w:i/>
          <w:sz w:val="23"/>
        </w:rPr>
        <w:tab/>
        <w:t>ext{test}}} ≤ft(1 - (|C_α(s_r)|)/(m_r) ight)</w:t>
      </w:r>
    </w:p>
    <w:p w14:paraId="550D0183" w14:textId="77777777" w:rsidR="00C83D10" w:rsidRDefault="00000000">
      <w:pPr>
        <w:spacing w:before="40" w:after="60"/>
        <w:ind w:left="454" w:hanging="227"/>
      </w:pPr>
      <w:r>
        <w:t xml:space="preserve">4. </w:t>
      </w:r>
      <w:r>
        <w:rPr>
          <w:b/>
        </w:rPr>
        <w:t>No-Evidence Abstention Precision, Recall, and F1:</w:t>
      </w:r>
      <w:r>
        <w:t xml:space="preserve"> Evaluated using standard classification metrics against the task-specific always_abstain floor:</w:t>
      </w:r>
    </w:p>
    <w:p w14:paraId="6EFFF0DA" w14:textId="77777777" w:rsidR="00C83D10" w:rsidRDefault="00000000">
      <w:pPr>
        <w:spacing w:before="120" w:line="240" w:lineRule="auto"/>
        <w:jc w:val="center"/>
      </w:pPr>
      <w:r>
        <w:rPr>
          <w:i/>
          <w:sz w:val="23"/>
        </w:rPr>
        <w:t>ext{F1}_{</w:t>
      </w:r>
      <w:r>
        <w:rPr>
          <w:i/>
          <w:sz w:val="23"/>
        </w:rPr>
        <w:tab/>
        <w:t>ext{always\_abstain}}(</w:t>
      </w:r>
      <w:r>
        <w:rPr>
          <w:i/>
          <w:sz w:val="23"/>
        </w:rPr>
        <w:tab/>
        <w:t>ext{task}) = \frac{2 · b_{</w:t>
      </w:r>
      <w:r>
        <w:rPr>
          <w:i/>
          <w:sz w:val="23"/>
        </w:rPr>
        <w:tab/>
        <w:t>ext{task}}}{1 + b_{</w:t>
      </w:r>
      <w:r>
        <w:rPr>
          <w:i/>
          <w:sz w:val="23"/>
        </w:rPr>
        <w:tab/>
        <w:t>ext{task}}}</w:t>
      </w:r>
    </w:p>
    <w:p w14:paraId="6BC7DB78" w14:textId="77777777" w:rsidR="00C83D10" w:rsidRDefault="00000000">
      <w:pPr>
        <w:spacing w:before="40" w:after="60"/>
        <w:ind w:left="454" w:hanging="227"/>
      </w:pPr>
      <w:r>
        <w:t xml:space="preserve">5. </w:t>
      </w:r>
      <w:r>
        <w:rPr>
          <w:b/>
        </w:rPr>
        <w:t>Inter-Annotator Agreement (Cohen's κ):</w:t>
      </w:r>
    </w:p>
    <w:p w14:paraId="6D3B8998" w14:textId="77777777" w:rsidR="00C83D10" w:rsidRDefault="00000000">
      <w:pPr>
        <w:spacing w:before="120" w:line="240" w:lineRule="auto"/>
        <w:jc w:val="center"/>
      </w:pPr>
      <w:r>
        <w:rPr>
          <w:i/>
          <w:sz w:val="23"/>
        </w:rPr>
        <w:t>κ = (P_o - P_e)/(1 - P_e)</w:t>
      </w:r>
    </w:p>
    <w:p w14:paraId="201A87ED" w14:textId="77777777" w:rsidR="00C83D10" w:rsidRDefault="00000000">
      <w:pPr>
        <w:spacing w:before="40" w:after="60"/>
        <w:ind w:left="454" w:hanging="227"/>
      </w:pPr>
      <w:r>
        <w:t xml:space="preserve">6. </w:t>
      </w:r>
      <w:r>
        <w:rPr>
          <w:b/>
        </w:rPr>
        <w:t>Response-Level Hallucination F1 (Fusion):</w:t>
      </w:r>
      <w:r>
        <w:t xml:space="preserve"> Evaluated across the 1,509 test responses following the RAGTruth benchmark protocol.</w:t>
      </w:r>
    </w:p>
    <w:p w14:paraId="34DD64BE" w14:textId="77777777" w:rsidR="00C83D10" w:rsidRDefault="00000000">
      <w:pPr>
        <w:pStyle w:val="Heading2"/>
        <w:spacing w:before="200"/>
      </w:pPr>
      <w:bookmarkStart w:id="41" w:name="_Toc242651035"/>
      <w:r>
        <w:rPr>
          <w:rFonts w:ascii="Times New Roman" w:hAnsi="Times New Roman"/>
        </w:rPr>
        <w:t>3.5 Data Analysis</w:t>
      </w:r>
      <w:bookmarkEnd w:id="41"/>
    </w:p>
    <w:p w14:paraId="2C6E981A" w14:textId="77777777" w:rsidR="00C83D10" w:rsidRDefault="00000000">
      <w:r>
        <w:t>Analyses are implemented deterministically using Python and NumPy with fixed random seeds (np.random.default_rng(42)):</w:t>
      </w:r>
    </w:p>
    <w:p w14:paraId="29CDF770" w14:textId="77777777" w:rsidR="00C83D10" w:rsidRDefault="00000000">
      <w:pPr>
        <w:spacing w:before="40" w:after="60"/>
        <w:ind w:left="454" w:hanging="227"/>
      </w:pPr>
      <w:r>
        <w:t xml:space="preserve">• </w:t>
      </w:r>
      <w:r>
        <w:rPr>
          <w:b/>
        </w:rPr>
        <w:t>Bootstrap intervals:</w:t>
      </w:r>
      <w:r>
        <w:t xml:space="preserve"> Coverage bounds are derived from 1,000 bootstrap iterations.</w:t>
      </w:r>
    </w:p>
    <w:p w14:paraId="5D9A3CEE" w14:textId="031C6AE8" w:rsidR="00C83D10" w:rsidRDefault="00000000">
      <w:pPr>
        <w:spacing w:before="40" w:after="60"/>
        <w:ind w:left="454" w:hanging="227"/>
      </w:pPr>
      <w:r>
        <w:t xml:space="preserve">• </w:t>
      </w:r>
      <w:r>
        <w:rPr>
          <w:b/>
        </w:rPr>
        <w:t>Significance threshold:</w:t>
      </w:r>
      <w:r>
        <w:t xml:space="preserve"> Pipeline fusion gains must exceed Component 1's multi-seed variation (σ_{ext{seed}} = 0.384) and its 4.18-point bootstrap interval width.</w:t>
      </w:r>
    </w:p>
    <w:p w14:paraId="01206DFA" w14:textId="77777777" w:rsidR="00C83D10" w:rsidRDefault="00000000">
      <w:pPr>
        <w:spacing w:before="40" w:after="60"/>
        <w:ind w:left="454" w:hanging="227"/>
      </w:pPr>
      <w:r>
        <w:t xml:space="preserve">• </w:t>
      </w:r>
      <w:r>
        <w:rPr>
          <w:b/>
        </w:rPr>
        <w:t>Stratified reporting:</w:t>
      </w:r>
      <w:r>
        <w:t xml:space="preserve"> To avoid Simpson's paradox, metrics are reported both overall and disaggregated across QA, Data-to-Text, and Summarization.</w:t>
      </w:r>
    </w:p>
    <w:p w14:paraId="5427B86E" w14:textId="77777777" w:rsidR="00C83D10" w:rsidRDefault="00000000">
      <w:pPr>
        <w:pStyle w:val="Heading2"/>
        <w:spacing w:before="200"/>
      </w:pPr>
      <w:bookmarkStart w:id="42" w:name="_Toc242651036"/>
      <w:r>
        <w:rPr>
          <w:rFonts w:ascii="Times New Roman" w:hAnsi="Times New Roman"/>
        </w:rPr>
        <w:t>3.6 Ethics Privacy Security and Responsible AI</w:t>
      </w:r>
      <w:bookmarkEnd w:id="42"/>
    </w:p>
    <w:p w14:paraId="12DB3F0A" w14:textId="77777777" w:rsidR="00C83D10" w:rsidRDefault="00000000">
      <w:pPr>
        <w:spacing w:before="40" w:after="60"/>
        <w:ind w:left="454" w:hanging="227"/>
      </w:pPr>
      <w:r>
        <w:t xml:space="preserve">1. </w:t>
      </w:r>
      <w:r>
        <w:rPr>
          <w:b/>
        </w:rPr>
        <w:t>Compliance with Topic Assessment Form:</w:t>
      </w:r>
      <w:r>
        <w:t xml:space="preserve"> In accordance with our signed Topic Assessment Form (Page 9), this project did not collect external personal data or recruit external human participants. All datasets used are public open-access benchmarks (RAGTruth, RAGBench). Human validation was restricted to internal team review.</w:t>
      </w:r>
    </w:p>
    <w:p w14:paraId="000E10DE" w14:textId="77777777" w:rsidR="00C83D10" w:rsidRDefault="00000000">
      <w:pPr>
        <w:spacing w:before="40" w:after="60"/>
        <w:ind w:left="454" w:hanging="227"/>
      </w:pPr>
      <w:r>
        <w:t xml:space="preserve">2. </w:t>
      </w:r>
      <w:r>
        <w:rPr>
          <w:b/>
        </w:rPr>
        <w:t>Uncertainty Communication Safeguards:</w:t>
      </w:r>
    </w:p>
    <w:p w14:paraId="36A9CAE6" w14:textId="77777777" w:rsidR="00C83D10" w:rsidRDefault="00000000">
      <w:pPr>
        <w:spacing w:before="40" w:after="60"/>
        <w:ind w:left="454" w:hanging="227"/>
      </w:pPr>
      <w:r>
        <w:t xml:space="preserve">• </w:t>
      </w:r>
      <w:r>
        <w:rPr>
          <w:b/>
        </w:rPr>
        <w:t>Serving Rule 2:</w:t>
      </w:r>
      <w:r>
        <w:t xml:space="preserve"> Per-span text fields cannot contain terms like "coverage" or "guarantee", since conformal coverage is a property of the overall procedure, not an individual span.</w:t>
      </w:r>
    </w:p>
    <w:p w14:paraId="2AD9A084" w14:textId="77777777" w:rsidR="00C83D10" w:rsidRDefault="00000000">
      <w:pPr>
        <w:spacing w:before="40" w:after="60"/>
        <w:ind w:left="454" w:hanging="227"/>
      </w:pPr>
      <w:r>
        <w:t xml:space="preserve">• </w:t>
      </w:r>
      <w:r>
        <w:rPr>
          <w:b/>
        </w:rPr>
        <w:t>Serving Rule 3:</w:t>
      </w:r>
      <w:r>
        <w:t xml:space="preserve"> When Component 2 detects out-of-distribution inputs (guarantee_applies = False), the interface renders candidate sentences but cleanly withdraws the coverage claim.</w:t>
      </w:r>
    </w:p>
    <w:p w14:paraId="79EFA996" w14:textId="77777777" w:rsidR="00C83D10" w:rsidRDefault="00000000">
      <w:pPr>
        <w:spacing w:before="40" w:after="60"/>
        <w:ind w:left="454" w:hanging="227"/>
      </w:pPr>
      <w:r>
        <w:t xml:space="preserve">3. </w:t>
      </w:r>
      <w:r>
        <w:rPr>
          <w:b/>
        </w:rPr>
        <w:t>Data Privacy:</w:t>
      </w:r>
      <w:r>
        <w:t xml:space="preserve"> Because Component 4 runs entirely locally in memory, no user inputs or documents are transmitted to external APIs.</w:t>
      </w:r>
    </w:p>
    <w:p w14:paraId="7A49E430" w14:textId="77777777" w:rsidR="00C83D10" w:rsidRDefault="00000000">
      <w:pPr>
        <w:pStyle w:val="Heading2"/>
        <w:spacing w:before="200"/>
      </w:pPr>
      <w:bookmarkStart w:id="43" w:name="_Toc242651037"/>
      <w:r>
        <w:rPr>
          <w:rFonts w:ascii="Times New Roman" w:hAnsi="Times New Roman"/>
        </w:rPr>
        <w:t>3.7 Reproducibility and Research Artefacts</w:t>
      </w:r>
      <w:bookmarkEnd w:id="43"/>
    </w:p>
    <w:p w14:paraId="7FC3F9A6" w14:textId="77777777" w:rsidR="00C83D10" w:rsidRDefault="00000000">
      <w:r>
        <w:t>All experiments, tables, and figures can be regenerated from branch feature/sakindu-c4:</w:t>
      </w:r>
    </w:p>
    <w:p w14:paraId="1C4D4B05" w14:textId="77777777" w:rsidR="00C83D10" w:rsidRDefault="00000000">
      <w:pPr>
        <w:spacing w:before="40" w:after="60"/>
        <w:ind w:left="454" w:hanging="227"/>
      </w:pPr>
      <w:r>
        <w:t>• Random seeds are fixed to 42.</w:t>
      </w:r>
    </w:p>
    <w:p w14:paraId="5C43C014" w14:textId="77777777" w:rsidR="00C83D10" w:rsidRDefault="00000000">
      <w:pPr>
        <w:spacing w:before="40" w:after="60"/>
        <w:ind w:left="454" w:hanging="227"/>
      </w:pPr>
      <w:r>
        <w:t>• Dataset split IDs are saved in results/c1/modernbert-base/split_ids.json.</w:t>
      </w:r>
    </w:p>
    <w:p w14:paraId="2E2CA120" w14:textId="77777777" w:rsidR="00C83D10" w:rsidRDefault="00000000">
      <w:pPr>
        <w:spacing w:before="40" w:after="60"/>
        <w:ind w:left="454" w:hanging="227"/>
      </w:pPr>
      <w:r>
        <w:t>• Results are recorded in human-readable JSON files under results/c4/.</w:t>
      </w:r>
    </w:p>
    <w:p w14:paraId="012E04A6" w14:textId="77777777" w:rsidR="00C83D10" w:rsidRDefault="00000000">
      <w:pPr>
        <w:spacing w:before="40" w:after="60"/>
        <w:ind w:left="454" w:hanging="227"/>
      </w:pPr>
      <w:r>
        <w:t>• Reproduction commands:</w:t>
      </w:r>
    </w:p>
    <w:p w14:paraId="5D74F45F" w14:textId="77777777" w:rsidR="00C83D10" w:rsidRDefault="00000000">
      <w:pPr>
        <w:spacing w:before="40" w:after="60"/>
        <w:ind w:left="454" w:hanging="227"/>
      </w:pPr>
      <w:r>
        <w:t>• Regenerate tables: python -m src.c4_attribution.tables --write</w:t>
      </w:r>
    </w:p>
    <w:p w14:paraId="6ACFD6D3" w14:textId="77777777" w:rsidR="00C83D10" w:rsidRDefault="00000000">
      <w:pPr>
        <w:spacing w:before="40" w:after="60"/>
        <w:ind w:left="454" w:hanging="227"/>
      </w:pPr>
      <w:r>
        <w:t>• Regenerate figures: python -m src.c4_attribution.figures</w:t>
      </w:r>
    </w:p>
    <w:p w14:paraId="42713AB0" w14:textId="77777777" w:rsidR="00C83D10" w:rsidRDefault="00000000">
      <w:pPr>
        <w:spacing w:before="40" w:after="60"/>
        <w:ind w:left="454" w:hanging="227"/>
      </w:pPr>
      <w:r>
        <w:t>• Run test suite: pytest tests/test_c4_*.py</w:t>
      </w:r>
    </w:p>
    <w:p w14:paraId="0CE54A48" w14:textId="77777777" w:rsidR="00C83D10" w:rsidRDefault="00000000">
      <w:r>
        <w:br w:type="page"/>
      </w:r>
    </w:p>
    <w:p w14:paraId="535F658D" w14:textId="77777777" w:rsidR="00C83D10" w:rsidRDefault="00000000">
      <w:pPr>
        <w:pStyle w:val="Heading1"/>
        <w:spacing w:before="240"/>
      </w:pPr>
      <w:bookmarkStart w:id="44" w:name="_Toc242651038"/>
      <w:r>
        <w:rPr>
          <w:rFonts w:ascii="Times New Roman" w:hAnsi="Times New Roman"/>
        </w:rPr>
        <w:t>4 PRODUCT AND SOLUTION DESIGN</w:t>
      </w:r>
      <w:bookmarkEnd w:id="44"/>
    </w:p>
    <w:p w14:paraId="0DC7B14F" w14:textId="77777777" w:rsidR="00C83D10" w:rsidRDefault="00000000">
      <w:pPr>
        <w:pStyle w:val="Heading2"/>
        <w:spacing w:before="200"/>
      </w:pPr>
      <w:bookmarkStart w:id="45" w:name="_Toc242651039"/>
      <w:r>
        <w:rPr>
          <w:rFonts w:ascii="Times New Roman" w:hAnsi="Times New Roman"/>
        </w:rPr>
        <w:t>4.1 Requirements</w:t>
      </w:r>
      <w:bookmarkEnd w:id="45"/>
    </w:p>
    <w:p w14:paraId="40E9EA6F" w14:textId="77777777" w:rsidR="00C83D10" w:rsidRDefault="00000000">
      <w:r>
        <w:t>Table 4.1 specifies the functional and non-functional requirements for Component 4.</w:t>
      </w:r>
    </w:p>
    <w:p w14:paraId="68D369C8" w14:textId="77777777" w:rsidR="00C83D10" w:rsidRDefault="00000000">
      <w:pPr>
        <w:pStyle w:val="Caption"/>
        <w:keepNext/>
        <w:spacing w:before="160" w:after="80"/>
      </w:pPr>
      <w:r>
        <w:rPr>
          <w:b w:val="0"/>
        </w:rPr>
        <w:t>Table 4.1: Functional and Non-Functional Requirements Specification for Component 4.</w:t>
      </w:r>
    </w:p>
    <w:tbl>
      <w:tblPr>
        <w:tblStyle w:val="TableGrid"/>
        <w:tblW w:w="0" w:type="auto"/>
        <w:jc w:val="center"/>
        <w:tblLook w:val="04A0" w:firstRow="1" w:lastRow="0" w:firstColumn="1" w:lastColumn="0" w:noHBand="0" w:noVBand="1"/>
      </w:tblPr>
      <w:tblGrid>
        <w:gridCol w:w="608"/>
        <w:gridCol w:w="1191"/>
        <w:gridCol w:w="2456"/>
        <w:gridCol w:w="2155"/>
        <w:gridCol w:w="1971"/>
      </w:tblGrid>
      <w:tr w:rsidR="00C83D10" w14:paraId="7CC25055" w14:textId="77777777">
        <w:trPr>
          <w:jc w:val="center"/>
        </w:trPr>
        <w:tc>
          <w:tcPr>
            <w:tcW w:w="1644" w:type="dxa"/>
            <w:shd w:val="clear" w:color="auto" w:fill="EDEDED"/>
            <w:tcMar>
              <w:top w:w="50" w:type="dxa"/>
              <w:left w:w="80" w:type="dxa"/>
              <w:bottom w:w="50" w:type="dxa"/>
              <w:right w:w="80" w:type="dxa"/>
            </w:tcMar>
            <w:vAlign w:val="center"/>
          </w:tcPr>
          <w:p w14:paraId="118E061C" w14:textId="77777777" w:rsidR="00C83D10" w:rsidRDefault="00000000">
            <w:pPr>
              <w:spacing w:before="20" w:after="20" w:line="240" w:lineRule="auto"/>
            </w:pPr>
            <w:r>
              <w:rPr>
                <w:b/>
                <w:sz w:val="19"/>
              </w:rPr>
              <w:t>Req ID</w:t>
            </w:r>
          </w:p>
        </w:tc>
        <w:tc>
          <w:tcPr>
            <w:tcW w:w="1644" w:type="dxa"/>
            <w:shd w:val="clear" w:color="auto" w:fill="EDEDED"/>
            <w:tcMar>
              <w:top w:w="50" w:type="dxa"/>
              <w:left w:w="80" w:type="dxa"/>
              <w:bottom w:w="50" w:type="dxa"/>
              <w:right w:w="80" w:type="dxa"/>
            </w:tcMar>
            <w:vAlign w:val="center"/>
          </w:tcPr>
          <w:p w14:paraId="108D1B98" w14:textId="77777777" w:rsidR="00C83D10" w:rsidRDefault="00000000">
            <w:pPr>
              <w:spacing w:before="20" w:after="20" w:line="240" w:lineRule="auto"/>
            </w:pPr>
            <w:r>
              <w:rPr>
                <w:b/>
                <w:sz w:val="19"/>
              </w:rPr>
              <w:t>Category</w:t>
            </w:r>
          </w:p>
        </w:tc>
        <w:tc>
          <w:tcPr>
            <w:tcW w:w="1644" w:type="dxa"/>
            <w:shd w:val="clear" w:color="auto" w:fill="EDEDED"/>
            <w:tcMar>
              <w:top w:w="50" w:type="dxa"/>
              <w:left w:w="80" w:type="dxa"/>
              <w:bottom w:w="50" w:type="dxa"/>
              <w:right w:w="80" w:type="dxa"/>
            </w:tcMar>
            <w:vAlign w:val="center"/>
          </w:tcPr>
          <w:p w14:paraId="10684B45" w14:textId="77777777" w:rsidR="00C83D10" w:rsidRDefault="00000000">
            <w:pPr>
              <w:spacing w:before="20" w:after="20" w:line="240" w:lineRule="auto"/>
            </w:pPr>
            <w:r>
              <w:rPr>
                <w:b/>
                <w:sz w:val="19"/>
              </w:rPr>
              <w:t>Requirement Description</w:t>
            </w:r>
          </w:p>
        </w:tc>
        <w:tc>
          <w:tcPr>
            <w:tcW w:w="1644" w:type="dxa"/>
            <w:shd w:val="clear" w:color="auto" w:fill="EDEDED"/>
            <w:tcMar>
              <w:top w:w="50" w:type="dxa"/>
              <w:left w:w="80" w:type="dxa"/>
              <w:bottom w:w="50" w:type="dxa"/>
              <w:right w:w="80" w:type="dxa"/>
            </w:tcMar>
            <w:vAlign w:val="center"/>
          </w:tcPr>
          <w:p w14:paraId="0C1C60A0" w14:textId="77777777" w:rsidR="00C83D10" w:rsidRDefault="00000000">
            <w:pPr>
              <w:spacing w:before="20" w:after="20" w:line="240" w:lineRule="auto"/>
            </w:pPr>
            <w:r>
              <w:rPr>
                <w:b/>
                <w:sz w:val="19"/>
              </w:rPr>
              <w:t>Target Metric / Acceptance Criterion</w:t>
            </w:r>
          </w:p>
        </w:tc>
        <w:tc>
          <w:tcPr>
            <w:tcW w:w="1644" w:type="dxa"/>
            <w:shd w:val="clear" w:color="auto" w:fill="EDEDED"/>
            <w:tcMar>
              <w:top w:w="50" w:type="dxa"/>
              <w:left w:w="80" w:type="dxa"/>
              <w:bottom w:w="50" w:type="dxa"/>
              <w:right w:w="80" w:type="dxa"/>
            </w:tcMar>
            <w:vAlign w:val="center"/>
          </w:tcPr>
          <w:p w14:paraId="37B38356" w14:textId="77777777" w:rsidR="00C83D10" w:rsidRDefault="00000000">
            <w:pPr>
              <w:spacing w:before="20" w:after="20" w:line="240" w:lineRule="auto"/>
            </w:pPr>
            <w:r>
              <w:rPr>
                <w:b/>
                <w:sz w:val="19"/>
              </w:rPr>
              <w:t>Verification Layer &amp; Test</w:t>
            </w:r>
          </w:p>
        </w:tc>
      </w:tr>
      <w:tr w:rsidR="00C83D10" w14:paraId="1FF9C693" w14:textId="77777777">
        <w:trPr>
          <w:jc w:val="center"/>
        </w:trPr>
        <w:tc>
          <w:tcPr>
            <w:tcW w:w="1644" w:type="dxa"/>
            <w:tcMar>
              <w:top w:w="50" w:type="dxa"/>
              <w:left w:w="80" w:type="dxa"/>
              <w:bottom w:w="50" w:type="dxa"/>
              <w:right w:w="80" w:type="dxa"/>
            </w:tcMar>
            <w:vAlign w:val="center"/>
          </w:tcPr>
          <w:p w14:paraId="4590C1C4" w14:textId="77777777" w:rsidR="00C83D10" w:rsidRDefault="00000000">
            <w:pPr>
              <w:spacing w:before="20" w:after="20" w:line="240" w:lineRule="auto"/>
            </w:pPr>
            <w:r>
              <w:rPr>
                <w:b/>
                <w:sz w:val="19"/>
              </w:rPr>
              <w:t>FR-C4-01</w:t>
            </w:r>
          </w:p>
        </w:tc>
        <w:tc>
          <w:tcPr>
            <w:tcW w:w="1644" w:type="dxa"/>
            <w:tcMar>
              <w:top w:w="50" w:type="dxa"/>
              <w:left w:w="80" w:type="dxa"/>
              <w:bottom w:w="50" w:type="dxa"/>
              <w:right w:w="80" w:type="dxa"/>
            </w:tcMar>
            <w:vAlign w:val="center"/>
          </w:tcPr>
          <w:p w14:paraId="5D6663D4" w14:textId="77777777" w:rsidR="00C83D10" w:rsidRDefault="00000000">
            <w:pPr>
              <w:spacing w:before="20" w:after="20" w:line="240" w:lineRule="auto"/>
            </w:pPr>
            <w:r>
              <w:rPr>
                <w:sz w:val="19"/>
              </w:rPr>
              <w:t>Functional</w:t>
            </w:r>
          </w:p>
        </w:tc>
        <w:tc>
          <w:tcPr>
            <w:tcW w:w="1644" w:type="dxa"/>
            <w:tcMar>
              <w:top w:w="50" w:type="dxa"/>
              <w:left w:w="80" w:type="dxa"/>
              <w:bottom w:w="50" w:type="dxa"/>
              <w:right w:w="80" w:type="dxa"/>
            </w:tcMar>
            <w:vAlign w:val="center"/>
          </w:tcPr>
          <w:p w14:paraId="3C109DDF" w14:textId="77777777" w:rsidR="00C83D10" w:rsidRDefault="00000000">
            <w:pPr>
              <w:spacing w:before="20" w:after="20" w:line="240" w:lineRule="auto"/>
            </w:pPr>
            <w:r>
              <w:rPr>
                <w:sz w:val="19"/>
              </w:rPr>
              <w:t>Segment raw retrieved context context into sentences context_sentences and recover exact (start, end) character offsets.</w:t>
            </w:r>
          </w:p>
        </w:tc>
        <w:tc>
          <w:tcPr>
            <w:tcW w:w="1644" w:type="dxa"/>
            <w:tcMar>
              <w:top w:w="50" w:type="dxa"/>
              <w:left w:w="80" w:type="dxa"/>
              <w:bottom w:w="50" w:type="dxa"/>
              <w:right w:w="80" w:type="dxa"/>
            </w:tcMar>
            <w:vAlign w:val="center"/>
          </w:tcPr>
          <w:p w14:paraId="64855664" w14:textId="77777777" w:rsidR="00C83D10" w:rsidRDefault="00000000">
            <w:pPr>
              <w:spacing w:before="20" w:after="20" w:line="240" w:lineRule="auto"/>
            </w:pPr>
            <w:r>
              <w:rPr>
                <w:sz w:val="19"/>
              </w:rPr>
              <w:t>100% parity with backend &amp; C3 splitter (?&lt;=[.!?])\s+.</w:t>
            </w:r>
          </w:p>
        </w:tc>
        <w:tc>
          <w:tcPr>
            <w:tcW w:w="1644" w:type="dxa"/>
            <w:tcMar>
              <w:top w:w="50" w:type="dxa"/>
              <w:left w:w="80" w:type="dxa"/>
              <w:bottom w:w="50" w:type="dxa"/>
              <w:right w:w="80" w:type="dxa"/>
            </w:tcMar>
            <w:vAlign w:val="center"/>
          </w:tcPr>
          <w:p w14:paraId="6A50271F" w14:textId="77777777" w:rsidR="00C83D10" w:rsidRDefault="00000000">
            <w:pPr>
              <w:spacing w:before="20" w:after="20" w:line="240" w:lineRule="auto"/>
            </w:pPr>
            <w:r>
              <w:rPr>
                <w:sz w:val="19"/>
              </w:rPr>
              <w:t>sentences.py, test_c4_sentences.py, UAT-01</w:t>
            </w:r>
          </w:p>
        </w:tc>
      </w:tr>
      <w:tr w:rsidR="00C83D10" w14:paraId="6FB8FF7A" w14:textId="77777777">
        <w:trPr>
          <w:jc w:val="center"/>
        </w:trPr>
        <w:tc>
          <w:tcPr>
            <w:tcW w:w="1644" w:type="dxa"/>
            <w:tcMar>
              <w:top w:w="50" w:type="dxa"/>
              <w:left w:w="80" w:type="dxa"/>
              <w:bottom w:w="50" w:type="dxa"/>
              <w:right w:w="80" w:type="dxa"/>
            </w:tcMar>
            <w:vAlign w:val="center"/>
          </w:tcPr>
          <w:p w14:paraId="4C43C7F9" w14:textId="77777777" w:rsidR="00C83D10" w:rsidRDefault="00000000">
            <w:pPr>
              <w:spacing w:before="20" w:after="20" w:line="240" w:lineRule="auto"/>
            </w:pPr>
            <w:r>
              <w:rPr>
                <w:b/>
                <w:sz w:val="19"/>
              </w:rPr>
              <w:t>FR-C4-02</w:t>
            </w:r>
          </w:p>
        </w:tc>
        <w:tc>
          <w:tcPr>
            <w:tcW w:w="1644" w:type="dxa"/>
            <w:tcMar>
              <w:top w:w="50" w:type="dxa"/>
              <w:left w:w="80" w:type="dxa"/>
              <w:bottom w:w="50" w:type="dxa"/>
              <w:right w:w="80" w:type="dxa"/>
            </w:tcMar>
            <w:vAlign w:val="center"/>
          </w:tcPr>
          <w:p w14:paraId="5F5B7BBD" w14:textId="77777777" w:rsidR="00C83D10" w:rsidRDefault="00000000">
            <w:pPr>
              <w:spacing w:before="20" w:after="20" w:line="240" w:lineRule="auto"/>
            </w:pPr>
            <w:r>
              <w:rPr>
                <w:sz w:val="19"/>
              </w:rPr>
              <w:t>Functional</w:t>
            </w:r>
          </w:p>
        </w:tc>
        <w:tc>
          <w:tcPr>
            <w:tcW w:w="1644" w:type="dxa"/>
            <w:tcMar>
              <w:top w:w="50" w:type="dxa"/>
              <w:left w:w="80" w:type="dxa"/>
              <w:bottom w:w="50" w:type="dxa"/>
              <w:right w:w="80" w:type="dxa"/>
            </w:tcMar>
            <w:vAlign w:val="center"/>
          </w:tcPr>
          <w:p w14:paraId="53A6EB29" w14:textId="77777777" w:rsidR="00C83D10" w:rsidRDefault="00000000">
            <w:pPr>
              <w:spacing w:before="20" w:after="20" w:line="240" w:lineRule="auto"/>
            </w:pPr>
            <w:r>
              <w:rPr>
                <w:sz w:val="19"/>
              </w:rPr>
              <w:t>Score every context sentence c_j against each candidate span s_i (or enclosing sentence) and identify the top-1 evidence sentence j^</w:t>
            </w:r>
            <w:r>
              <w:rPr>
                <w:i/>
                <w:sz w:val="19"/>
              </w:rPr>
              <w:t xml:space="preserve"> and score s_{j^</w:t>
            </w:r>
            <w:r>
              <w:rPr>
                <w:sz w:val="19"/>
              </w:rPr>
              <w:t>}.</w:t>
            </w:r>
          </w:p>
        </w:tc>
        <w:tc>
          <w:tcPr>
            <w:tcW w:w="1644" w:type="dxa"/>
            <w:tcMar>
              <w:top w:w="50" w:type="dxa"/>
              <w:left w:w="80" w:type="dxa"/>
              <w:bottom w:w="50" w:type="dxa"/>
              <w:right w:w="80" w:type="dxa"/>
            </w:tcMar>
            <w:vAlign w:val="center"/>
          </w:tcPr>
          <w:p w14:paraId="45985425" w14:textId="77777777" w:rsidR="00C83D10" w:rsidRDefault="00000000">
            <w:pPr>
              <w:spacing w:before="20" w:after="20" w:line="240" w:lineRule="auto"/>
            </w:pPr>
            <w:r>
              <w:rPr>
                <w:sz w:val="19"/>
              </w:rPr>
              <w:t xml:space="preserve">Unconditional Top-1 accuracy ≥ 0.85 on matched test spans (achieved: </w:t>
            </w:r>
            <w:r>
              <w:rPr>
                <w:b/>
                <w:sz w:val="19"/>
              </w:rPr>
              <w:t>0.8952</w:t>
            </w:r>
            <w:r>
              <w:rPr>
                <w:sz w:val="19"/>
              </w:rPr>
              <w:t>).</w:t>
            </w:r>
          </w:p>
        </w:tc>
        <w:tc>
          <w:tcPr>
            <w:tcW w:w="1644" w:type="dxa"/>
            <w:tcMar>
              <w:top w:w="50" w:type="dxa"/>
              <w:left w:w="80" w:type="dxa"/>
              <w:bottom w:w="50" w:type="dxa"/>
              <w:right w:w="80" w:type="dxa"/>
            </w:tcMar>
            <w:vAlign w:val="center"/>
          </w:tcPr>
          <w:p w14:paraId="7FE0D785" w14:textId="77777777" w:rsidR="00C83D10" w:rsidRDefault="00000000">
            <w:pPr>
              <w:spacing w:before="20" w:after="20" w:line="240" w:lineRule="auto"/>
            </w:pPr>
            <w:r>
              <w:rPr>
                <w:sz w:val="19"/>
              </w:rPr>
              <w:t>lexical.py, serving.py, UAT-02</w:t>
            </w:r>
          </w:p>
        </w:tc>
      </w:tr>
      <w:tr w:rsidR="00C83D10" w14:paraId="3CE48BD0" w14:textId="77777777">
        <w:trPr>
          <w:jc w:val="center"/>
        </w:trPr>
        <w:tc>
          <w:tcPr>
            <w:tcW w:w="1644" w:type="dxa"/>
            <w:tcMar>
              <w:top w:w="50" w:type="dxa"/>
              <w:left w:w="80" w:type="dxa"/>
              <w:bottom w:w="50" w:type="dxa"/>
              <w:right w:w="80" w:type="dxa"/>
            </w:tcMar>
            <w:vAlign w:val="center"/>
          </w:tcPr>
          <w:p w14:paraId="272DD665" w14:textId="77777777" w:rsidR="00C83D10" w:rsidRDefault="00000000">
            <w:pPr>
              <w:spacing w:before="20" w:after="20" w:line="240" w:lineRule="auto"/>
            </w:pPr>
            <w:r>
              <w:rPr>
                <w:b/>
                <w:sz w:val="19"/>
              </w:rPr>
              <w:t>FR-C4-03</w:t>
            </w:r>
          </w:p>
        </w:tc>
        <w:tc>
          <w:tcPr>
            <w:tcW w:w="1644" w:type="dxa"/>
            <w:tcMar>
              <w:top w:w="50" w:type="dxa"/>
              <w:left w:w="80" w:type="dxa"/>
              <w:bottom w:w="50" w:type="dxa"/>
              <w:right w:w="80" w:type="dxa"/>
            </w:tcMar>
            <w:vAlign w:val="center"/>
          </w:tcPr>
          <w:p w14:paraId="2486A9E6" w14:textId="77777777" w:rsidR="00C83D10" w:rsidRDefault="00000000">
            <w:pPr>
              <w:spacing w:before="20" w:after="20" w:line="240" w:lineRule="auto"/>
            </w:pPr>
            <w:r>
              <w:rPr>
                <w:sz w:val="19"/>
              </w:rPr>
              <w:t>Functional</w:t>
            </w:r>
          </w:p>
        </w:tc>
        <w:tc>
          <w:tcPr>
            <w:tcW w:w="1644" w:type="dxa"/>
            <w:tcMar>
              <w:top w:w="50" w:type="dxa"/>
              <w:left w:w="80" w:type="dxa"/>
              <w:bottom w:w="50" w:type="dxa"/>
              <w:right w:w="80" w:type="dxa"/>
            </w:tcMar>
            <w:vAlign w:val="center"/>
          </w:tcPr>
          <w:p w14:paraId="5D30A1C9" w14:textId="77777777" w:rsidR="00C83D10" w:rsidRDefault="00000000">
            <w:pPr>
              <w:spacing w:before="20" w:after="20" w:line="240" w:lineRule="auto"/>
            </w:pPr>
            <w:r>
              <w:rPr>
                <w:sz w:val="19"/>
              </w:rPr>
              <w:t xml:space="preserve">Certify no_evidence (abstained = True) and return None for evidence_sentence, evidence_index, and entailment_score when \max_j s_j &lt; </w:t>
            </w:r>
            <w:r>
              <w:rPr>
                <w:sz w:val="19"/>
              </w:rPr>
              <w:tab/>
              <w:t>au.</w:t>
            </w:r>
          </w:p>
        </w:tc>
        <w:tc>
          <w:tcPr>
            <w:tcW w:w="1644" w:type="dxa"/>
            <w:tcMar>
              <w:top w:w="50" w:type="dxa"/>
              <w:left w:w="80" w:type="dxa"/>
              <w:bottom w:w="50" w:type="dxa"/>
              <w:right w:w="80" w:type="dxa"/>
            </w:tcMar>
            <w:vAlign w:val="center"/>
          </w:tcPr>
          <w:p w14:paraId="2DBB95EE" w14:textId="77777777" w:rsidR="00C83D10" w:rsidRDefault="00000000">
            <w:pPr>
              <w:spacing w:before="20" w:after="20" w:line="240" w:lineRule="auto"/>
            </w:pPr>
            <w:r>
              <w:rPr>
                <w:sz w:val="19"/>
              </w:rPr>
              <w:t xml:space="preserve">Calibration-fitted </w:t>
            </w:r>
            <w:r>
              <w:rPr>
                <w:sz w:val="19"/>
              </w:rPr>
              <w:tab/>
              <w:t xml:space="preserve">au = 0.1973; no-evidence recall ≥ 0.80 (achieved: </w:t>
            </w:r>
            <w:r>
              <w:rPr>
                <w:b/>
                <w:sz w:val="19"/>
              </w:rPr>
              <w:t>0.8080</w:t>
            </w:r>
            <w:r>
              <w:rPr>
                <w:sz w:val="19"/>
              </w:rPr>
              <w:t>).</w:t>
            </w:r>
          </w:p>
        </w:tc>
        <w:tc>
          <w:tcPr>
            <w:tcW w:w="1644" w:type="dxa"/>
            <w:tcMar>
              <w:top w:w="50" w:type="dxa"/>
              <w:left w:w="80" w:type="dxa"/>
              <w:bottom w:w="50" w:type="dxa"/>
              <w:right w:w="80" w:type="dxa"/>
            </w:tcMar>
            <w:vAlign w:val="center"/>
          </w:tcPr>
          <w:p w14:paraId="1073933F" w14:textId="77777777" w:rsidR="00C83D10" w:rsidRDefault="00000000">
            <w:pPr>
              <w:spacing w:before="20" w:after="20" w:line="240" w:lineRule="auto"/>
            </w:pPr>
            <w:r>
              <w:rPr>
                <w:sz w:val="19"/>
              </w:rPr>
              <w:t>abstention.py, serving.py, UAT-03</w:t>
            </w:r>
          </w:p>
        </w:tc>
      </w:tr>
      <w:tr w:rsidR="00C83D10" w14:paraId="352DB541" w14:textId="77777777">
        <w:trPr>
          <w:jc w:val="center"/>
        </w:trPr>
        <w:tc>
          <w:tcPr>
            <w:tcW w:w="1644" w:type="dxa"/>
            <w:tcMar>
              <w:top w:w="50" w:type="dxa"/>
              <w:left w:w="80" w:type="dxa"/>
              <w:bottom w:w="50" w:type="dxa"/>
              <w:right w:w="80" w:type="dxa"/>
            </w:tcMar>
            <w:vAlign w:val="center"/>
          </w:tcPr>
          <w:p w14:paraId="26D47FAF" w14:textId="77777777" w:rsidR="00C83D10" w:rsidRDefault="00000000">
            <w:pPr>
              <w:spacing w:before="20" w:after="20" w:line="240" w:lineRule="auto"/>
            </w:pPr>
            <w:r>
              <w:rPr>
                <w:b/>
                <w:sz w:val="19"/>
              </w:rPr>
              <w:t>FR-C4-04</w:t>
            </w:r>
          </w:p>
        </w:tc>
        <w:tc>
          <w:tcPr>
            <w:tcW w:w="1644" w:type="dxa"/>
            <w:tcMar>
              <w:top w:w="50" w:type="dxa"/>
              <w:left w:w="80" w:type="dxa"/>
              <w:bottom w:w="50" w:type="dxa"/>
              <w:right w:w="80" w:type="dxa"/>
            </w:tcMar>
            <w:vAlign w:val="center"/>
          </w:tcPr>
          <w:p w14:paraId="41331D3D" w14:textId="77777777" w:rsidR="00C83D10" w:rsidRDefault="00000000">
            <w:pPr>
              <w:spacing w:before="20" w:after="20" w:line="240" w:lineRule="auto"/>
            </w:pPr>
            <w:r>
              <w:rPr>
                <w:sz w:val="19"/>
              </w:rPr>
              <w:t>Functional</w:t>
            </w:r>
          </w:p>
        </w:tc>
        <w:tc>
          <w:tcPr>
            <w:tcW w:w="1644" w:type="dxa"/>
            <w:tcMar>
              <w:top w:w="50" w:type="dxa"/>
              <w:left w:w="80" w:type="dxa"/>
              <w:bottom w:w="50" w:type="dxa"/>
              <w:right w:w="80" w:type="dxa"/>
            </w:tcMar>
            <w:vAlign w:val="center"/>
          </w:tcPr>
          <w:p w14:paraId="60F57DA2" w14:textId="77777777" w:rsidR="00C83D10" w:rsidRDefault="00000000">
            <w:pPr>
              <w:spacing w:before="20" w:after="20" w:line="240" w:lineRule="auto"/>
            </w:pPr>
            <w:r>
              <w:rPr>
                <w:sz w:val="19"/>
              </w:rPr>
              <w:t>Construct a split conformal evidence prediction set C_α(s_i) of context sentence indices at user risk level α.</w:t>
            </w:r>
          </w:p>
        </w:tc>
        <w:tc>
          <w:tcPr>
            <w:tcW w:w="1644" w:type="dxa"/>
            <w:tcMar>
              <w:top w:w="50" w:type="dxa"/>
              <w:left w:w="80" w:type="dxa"/>
              <w:bottom w:w="50" w:type="dxa"/>
              <w:right w:w="80" w:type="dxa"/>
            </w:tcMar>
            <w:vAlign w:val="center"/>
          </w:tcPr>
          <w:p w14:paraId="44E18CD6" w14:textId="77777777" w:rsidR="00C83D10" w:rsidRDefault="00000000">
            <w:pPr>
              <w:spacing w:before="20" w:after="20" w:line="240" w:lineRule="auto"/>
            </w:pPr>
            <w:r>
              <w:rPr>
                <w:sz w:val="19"/>
              </w:rPr>
              <w:t>Empirical test coverage within 3σ band of 1 - α (90.03% at α = 0.10).</w:t>
            </w:r>
          </w:p>
        </w:tc>
        <w:tc>
          <w:tcPr>
            <w:tcW w:w="1644" w:type="dxa"/>
            <w:tcMar>
              <w:top w:w="50" w:type="dxa"/>
              <w:left w:w="80" w:type="dxa"/>
              <w:bottom w:w="50" w:type="dxa"/>
              <w:right w:w="80" w:type="dxa"/>
            </w:tcMar>
            <w:vAlign w:val="center"/>
          </w:tcPr>
          <w:p w14:paraId="1BE4D78B" w14:textId="77777777" w:rsidR="00C83D10" w:rsidRDefault="00000000">
            <w:pPr>
              <w:spacing w:before="20" w:after="20" w:line="240" w:lineRule="auto"/>
            </w:pPr>
            <w:r>
              <w:rPr>
                <w:sz w:val="19"/>
              </w:rPr>
              <w:t>evidence_conformal.py, UAT-04</w:t>
            </w:r>
          </w:p>
        </w:tc>
      </w:tr>
      <w:tr w:rsidR="00C83D10" w14:paraId="58D66866" w14:textId="77777777">
        <w:trPr>
          <w:jc w:val="center"/>
        </w:trPr>
        <w:tc>
          <w:tcPr>
            <w:tcW w:w="1644" w:type="dxa"/>
            <w:tcMar>
              <w:top w:w="50" w:type="dxa"/>
              <w:left w:w="80" w:type="dxa"/>
              <w:bottom w:w="50" w:type="dxa"/>
              <w:right w:w="80" w:type="dxa"/>
            </w:tcMar>
            <w:vAlign w:val="center"/>
          </w:tcPr>
          <w:p w14:paraId="358F5C93" w14:textId="77777777" w:rsidR="00C83D10" w:rsidRDefault="00000000">
            <w:pPr>
              <w:spacing w:before="20" w:after="20" w:line="240" w:lineRule="auto"/>
            </w:pPr>
            <w:r>
              <w:rPr>
                <w:b/>
                <w:sz w:val="19"/>
              </w:rPr>
              <w:t>FR-C4-05</w:t>
            </w:r>
          </w:p>
        </w:tc>
        <w:tc>
          <w:tcPr>
            <w:tcW w:w="1644" w:type="dxa"/>
            <w:tcMar>
              <w:top w:w="50" w:type="dxa"/>
              <w:left w:w="80" w:type="dxa"/>
              <w:bottom w:w="50" w:type="dxa"/>
              <w:right w:w="80" w:type="dxa"/>
            </w:tcMar>
            <w:vAlign w:val="center"/>
          </w:tcPr>
          <w:p w14:paraId="57DF44B3" w14:textId="77777777" w:rsidR="00C83D10" w:rsidRDefault="00000000">
            <w:pPr>
              <w:spacing w:before="20" w:after="20" w:line="240" w:lineRule="auto"/>
            </w:pPr>
            <w:r>
              <w:rPr>
                <w:sz w:val="19"/>
              </w:rPr>
              <w:t>Functional</w:t>
            </w:r>
          </w:p>
        </w:tc>
        <w:tc>
          <w:tcPr>
            <w:tcW w:w="1644" w:type="dxa"/>
            <w:tcMar>
              <w:top w:w="50" w:type="dxa"/>
              <w:left w:w="80" w:type="dxa"/>
              <w:bottom w:w="50" w:type="dxa"/>
              <w:right w:w="80" w:type="dxa"/>
            </w:tcMar>
            <w:vAlign w:val="center"/>
          </w:tcPr>
          <w:p w14:paraId="2B5B63F1" w14:textId="77777777" w:rsidR="00C83D10" w:rsidRDefault="00000000">
            <w:pPr>
              <w:spacing w:before="20" w:after="20" w:line="240" w:lineRule="auto"/>
            </w:pPr>
            <w:r>
              <w:rPr>
                <w:sz w:val="19"/>
              </w:rPr>
              <w:t>Maintain strict set monotonicity across risk levels: C_{α_2}(s_i) ⊂eq C_{α_1}(s_i) whenever α_2 &gt; α_1.</w:t>
            </w:r>
          </w:p>
        </w:tc>
        <w:tc>
          <w:tcPr>
            <w:tcW w:w="1644" w:type="dxa"/>
            <w:tcMar>
              <w:top w:w="50" w:type="dxa"/>
              <w:left w:w="80" w:type="dxa"/>
              <w:bottom w:w="50" w:type="dxa"/>
              <w:right w:w="80" w:type="dxa"/>
            </w:tcMar>
            <w:vAlign w:val="center"/>
          </w:tcPr>
          <w:p w14:paraId="6C15D104" w14:textId="77777777" w:rsidR="00C83D10" w:rsidRDefault="00000000">
            <w:pPr>
              <w:spacing w:before="20" w:after="20" w:line="240" w:lineRule="auto"/>
            </w:pPr>
            <w:r>
              <w:rPr>
                <w:sz w:val="19"/>
              </w:rPr>
              <w:t>Verified for all α ∈ \{0.01, 0.05, 0.10, 0.15, 0.20, 0.30, 0.40\}.</w:t>
            </w:r>
          </w:p>
        </w:tc>
        <w:tc>
          <w:tcPr>
            <w:tcW w:w="1644" w:type="dxa"/>
            <w:tcMar>
              <w:top w:w="50" w:type="dxa"/>
              <w:left w:w="80" w:type="dxa"/>
              <w:bottom w:w="50" w:type="dxa"/>
              <w:right w:w="80" w:type="dxa"/>
            </w:tcMar>
            <w:vAlign w:val="center"/>
          </w:tcPr>
          <w:p w14:paraId="1C0076B3" w14:textId="77777777" w:rsidR="00C83D10" w:rsidRDefault="00000000">
            <w:pPr>
              <w:spacing w:before="20" w:after="20" w:line="240" w:lineRule="auto"/>
            </w:pPr>
            <w:r>
              <w:rPr>
                <w:sz w:val="19"/>
              </w:rPr>
              <w:t>test_c4_conformal.py, UAT-05</w:t>
            </w:r>
          </w:p>
        </w:tc>
      </w:tr>
      <w:tr w:rsidR="00C83D10" w14:paraId="0DA7B0E1" w14:textId="77777777">
        <w:trPr>
          <w:jc w:val="center"/>
        </w:trPr>
        <w:tc>
          <w:tcPr>
            <w:tcW w:w="1644" w:type="dxa"/>
            <w:tcMar>
              <w:top w:w="50" w:type="dxa"/>
              <w:left w:w="80" w:type="dxa"/>
              <w:bottom w:w="50" w:type="dxa"/>
              <w:right w:w="80" w:type="dxa"/>
            </w:tcMar>
            <w:vAlign w:val="center"/>
          </w:tcPr>
          <w:p w14:paraId="346FF3D0" w14:textId="77777777" w:rsidR="00C83D10" w:rsidRDefault="00000000">
            <w:pPr>
              <w:spacing w:before="20" w:after="20" w:line="240" w:lineRule="auto"/>
            </w:pPr>
            <w:r>
              <w:rPr>
                <w:b/>
                <w:sz w:val="19"/>
              </w:rPr>
              <w:t>FR-C4-06</w:t>
            </w:r>
          </w:p>
        </w:tc>
        <w:tc>
          <w:tcPr>
            <w:tcW w:w="1644" w:type="dxa"/>
            <w:tcMar>
              <w:top w:w="50" w:type="dxa"/>
              <w:left w:w="80" w:type="dxa"/>
              <w:bottom w:w="50" w:type="dxa"/>
              <w:right w:w="80" w:type="dxa"/>
            </w:tcMar>
            <w:vAlign w:val="center"/>
          </w:tcPr>
          <w:p w14:paraId="45E93579" w14:textId="77777777" w:rsidR="00C83D10" w:rsidRDefault="00000000">
            <w:pPr>
              <w:spacing w:before="20" w:after="20" w:line="240" w:lineRule="auto"/>
            </w:pPr>
            <w:r>
              <w:rPr>
                <w:sz w:val="19"/>
              </w:rPr>
              <w:t>Functional</w:t>
            </w:r>
          </w:p>
        </w:tc>
        <w:tc>
          <w:tcPr>
            <w:tcW w:w="1644" w:type="dxa"/>
            <w:tcMar>
              <w:top w:w="50" w:type="dxa"/>
              <w:left w:w="80" w:type="dxa"/>
              <w:bottom w:w="50" w:type="dxa"/>
              <w:right w:w="80" w:type="dxa"/>
            </w:tcMar>
            <w:vAlign w:val="center"/>
          </w:tcPr>
          <w:p w14:paraId="1EB544AA" w14:textId="77777777" w:rsidR="00C83D10" w:rsidRDefault="00000000">
            <w:pPr>
              <w:spacing w:before="20" w:after="20" w:line="240" w:lineRule="auto"/>
            </w:pPr>
            <w:r>
              <w:rPr>
                <w:sz w:val="19"/>
              </w:rPr>
              <w:t>Enforce Serving Rules 1 &amp; 2: never mutate AnalysisResult.model_version and block forbidden words ("coverage", "guarantee", "%") in per-span strings.</w:t>
            </w:r>
          </w:p>
        </w:tc>
        <w:tc>
          <w:tcPr>
            <w:tcW w:w="1644" w:type="dxa"/>
            <w:tcMar>
              <w:top w:w="50" w:type="dxa"/>
              <w:left w:w="80" w:type="dxa"/>
              <w:bottom w:w="50" w:type="dxa"/>
              <w:right w:w="80" w:type="dxa"/>
            </w:tcMar>
            <w:vAlign w:val="center"/>
          </w:tcPr>
          <w:p w14:paraId="2B180234" w14:textId="77777777" w:rsidR="00C83D10" w:rsidRDefault="00000000">
            <w:pPr>
              <w:spacing w:before="20" w:after="20" w:line="240" w:lineRule="auto"/>
            </w:pPr>
            <w:r>
              <w:rPr>
                <w:sz w:val="19"/>
              </w:rPr>
              <w:t>0 contract violations across all 147 unit tests.</w:t>
            </w:r>
          </w:p>
        </w:tc>
        <w:tc>
          <w:tcPr>
            <w:tcW w:w="1644" w:type="dxa"/>
            <w:tcMar>
              <w:top w:w="50" w:type="dxa"/>
              <w:left w:w="80" w:type="dxa"/>
              <w:bottom w:w="50" w:type="dxa"/>
              <w:right w:w="80" w:type="dxa"/>
            </w:tcMar>
            <w:vAlign w:val="center"/>
          </w:tcPr>
          <w:p w14:paraId="53195391" w14:textId="77777777" w:rsidR="00C83D10" w:rsidRDefault="00000000">
            <w:pPr>
              <w:spacing w:before="20" w:after="20" w:line="240" w:lineRule="auto"/>
            </w:pPr>
            <w:r>
              <w:rPr>
                <w:sz w:val="19"/>
              </w:rPr>
              <w:t>serving.py, test_c4_serving.py, UAT-06</w:t>
            </w:r>
          </w:p>
        </w:tc>
      </w:tr>
      <w:tr w:rsidR="00C83D10" w14:paraId="22ED5268" w14:textId="77777777">
        <w:trPr>
          <w:jc w:val="center"/>
        </w:trPr>
        <w:tc>
          <w:tcPr>
            <w:tcW w:w="1644" w:type="dxa"/>
            <w:tcMar>
              <w:top w:w="50" w:type="dxa"/>
              <w:left w:w="80" w:type="dxa"/>
              <w:bottom w:w="50" w:type="dxa"/>
              <w:right w:w="80" w:type="dxa"/>
            </w:tcMar>
            <w:vAlign w:val="center"/>
          </w:tcPr>
          <w:p w14:paraId="75395AFC" w14:textId="77777777" w:rsidR="00C83D10" w:rsidRDefault="00000000">
            <w:pPr>
              <w:spacing w:before="20" w:after="20" w:line="240" w:lineRule="auto"/>
            </w:pPr>
            <w:r>
              <w:rPr>
                <w:b/>
                <w:sz w:val="19"/>
              </w:rPr>
              <w:t>FR-C4-07</w:t>
            </w:r>
          </w:p>
        </w:tc>
        <w:tc>
          <w:tcPr>
            <w:tcW w:w="1644" w:type="dxa"/>
            <w:tcMar>
              <w:top w:w="50" w:type="dxa"/>
              <w:left w:w="80" w:type="dxa"/>
              <w:bottom w:w="50" w:type="dxa"/>
              <w:right w:w="80" w:type="dxa"/>
            </w:tcMar>
            <w:vAlign w:val="center"/>
          </w:tcPr>
          <w:p w14:paraId="34647F0B" w14:textId="77777777" w:rsidR="00C83D10" w:rsidRDefault="00000000">
            <w:pPr>
              <w:spacing w:before="20" w:after="20" w:line="240" w:lineRule="auto"/>
            </w:pPr>
            <w:r>
              <w:rPr>
                <w:sz w:val="19"/>
              </w:rPr>
              <w:t>Functional</w:t>
            </w:r>
          </w:p>
        </w:tc>
        <w:tc>
          <w:tcPr>
            <w:tcW w:w="1644" w:type="dxa"/>
            <w:tcMar>
              <w:top w:w="50" w:type="dxa"/>
              <w:left w:w="80" w:type="dxa"/>
              <w:bottom w:w="50" w:type="dxa"/>
              <w:right w:w="80" w:type="dxa"/>
            </w:tcMar>
            <w:vAlign w:val="center"/>
          </w:tcPr>
          <w:p w14:paraId="0E6A8877" w14:textId="77777777" w:rsidR="00C83D10" w:rsidRDefault="00000000">
            <w:pPr>
              <w:spacing w:before="20" w:after="20" w:line="240" w:lineRule="auto"/>
            </w:pPr>
            <w:r>
              <w:rPr>
                <w:sz w:val="19"/>
              </w:rPr>
              <w:t>Enforce Serving Rule 3: when guarantee_applies == False (OOD shift detected), continue rendering candidate evidence while withdrawing coverage claims.</w:t>
            </w:r>
          </w:p>
        </w:tc>
        <w:tc>
          <w:tcPr>
            <w:tcW w:w="1644" w:type="dxa"/>
            <w:tcMar>
              <w:top w:w="50" w:type="dxa"/>
              <w:left w:w="80" w:type="dxa"/>
              <w:bottom w:w="50" w:type="dxa"/>
              <w:right w:w="80" w:type="dxa"/>
            </w:tcMar>
            <w:vAlign w:val="center"/>
          </w:tcPr>
          <w:p w14:paraId="2801EAF0" w14:textId="77777777" w:rsidR="00C83D10" w:rsidRDefault="00000000">
            <w:pPr>
              <w:spacing w:before="20" w:after="20" w:line="240" w:lineRule="auto"/>
            </w:pPr>
            <w:r>
              <w:rPr>
                <w:sz w:val="19"/>
              </w:rPr>
              <w:t>AnalysisResult validates cleanly with guarantee_applies=False and attribution_checked=True.</w:t>
            </w:r>
          </w:p>
        </w:tc>
        <w:tc>
          <w:tcPr>
            <w:tcW w:w="1644" w:type="dxa"/>
            <w:tcMar>
              <w:top w:w="50" w:type="dxa"/>
              <w:left w:w="80" w:type="dxa"/>
              <w:bottom w:w="50" w:type="dxa"/>
              <w:right w:w="80" w:type="dxa"/>
            </w:tcMar>
            <w:vAlign w:val="center"/>
          </w:tcPr>
          <w:p w14:paraId="6C9ECB62" w14:textId="77777777" w:rsidR="00C83D10" w:rsidRDefault="00000000">
            <w:pPr>
              <w:spacing w:before="20" w:after="20" w:line="240" w:lineRule="auto"/>
            </w:pPr>
            <w:r>
              <w:rPr>
                <w:sz w:val="19"/>
              </w:rPr>
              <w:t>schema.py, serving.py, UAT-07</w:t>
            </w:r>
          </w:p>
        </w:tc>
      </w:tr>
      <w:tr w:rsidR="00C83D10" w14:paraId="6E9E29B6" w14:textId="77777777">
        <w:trPr>
          <w:jc w:val="center"/>
        </w:trPr>
        <w:tc>
          <w:tcPr>
            <w:tcW w:w="1644" w:type="dxa"/>
            <w:tcMar>
              <w:top w:w="50" w:type="dxa"/>
              <w:left w:w="80" w:type="dxa"/>
              <w:bottom w:w="50" w:type="dxa"/>
              <w:right w:w="80" w:type="dxa"/>
            </w:tcMar>
            <w:vAlign w:val="center"/>
          </w:tcPr>
          <w:p w14:paraId="057F3787" w14:textId="77777777" w:rsidR="00C83D10" w:rsidRDefault="00000000">
            <w:pPr>
              <w:spacing w:before="20" w:after="20" w:line="240" w:lineRule="auto"/>
            </w:pPr>
            <w:r>
              <w:rPr>
                <w:b/>
                <w:sz w:val="19"/>
              </w:rPr>
              <w:t>FR-C4-08</w:t>
            </w:r>
          </w:p>
        </w:tc>
        <w:tc>
          <w:tcPr>
            <w:tcW w:w="1644" w:type="dxa"/>
            <w:tcMar>
              <w:top w:w="50" w:type="dxa"/>
              <w:left w:w="80" w:type="dxa"/>
              <w:bottom w:w="50" w:type="dxa"/>
              <w:right w:w="80" w:type="dxa"/>
            </w:tcMar>
            <w:vAlign w:val="center"/>
          </w:tcPr>
          <w:p w14:paraId="7C81DE0D" w14:textId="77777777" w:rsidR="00C83D10" w:rsidRDefault="00000000">
            <w:pPr>
              <w:spacing w:before="20" w:after="20" w:line="240" w:lineRule="auto"/>
            </w:pPr>
            <w:r>
              <w:rPr>
                <w:sz w:val="19"/>
              </w:rPr>
              <w:t>Functional</w:t>
            </w:r>
          </w:p>
        </w:tc>
        <w:tc>
          <w:tcPr>
            <w:tcW w:w="1644" w:type="dxa"/>
            <w:tcMar>
              <w:top w:w="50" w:type="dxa"/>
              <w:left w:w="80" w:type="dxa"/>
              <w:bottom w:w="50" w:type="dxa"/>
              <w:right w:w="80" w:type="dxa"/>
            </w:tcMar>
            <w:vAlign w:val="center"/>
          </w:tcPr>
          <w:p w14:paraId="1D3098C7" w14:textId="77777777" w:rsidR="00C83D10" w:rsidRDefault="00000000">
            <w:pPr>
              <w:spacing w:before="20" w:after="20" w:line="240" w:lineRule="auto"/>
            </w:pPr>
            <w:r>
              <w:rPr>
                <w:sz w:val="19"/>
              </w:rPr>
              <w:t>Provide a C1</w:t>
            </w:r>
            <w:r>
              <w:rPr>
                <w:sz w:val="19"/>
              </w:rPr>
              <w:tab/>
              <w:t>imesC2</w:t>
            </w:r>
            <w:r>
              <w:rPr>
                <w:sz w:val="19"/>
              </w:rPr>
              <w:tab/>
              <w:t>imesC4 tie-break fusion rule (c4_tie_break) that promotes C2 ABSTAIN spans to positive when C4 certifies no_evidence = True.</w:t>
            </w:r>
          </w:p>
        </w:tc>
        <w:tc>
          <w:tcPr>
            <w:tcW w:w="1644" w:type="dxa"/>
            <w:tcMar>
              <w:top w:w="50" w:type="dxa"/>
              <w:left w:w="80" w:type="dxa"/>
              <w:bottom w:w="50" w:type="dxa"/>
              <w:right w:w="80" w:type="dxa"/>
            </w:tcMar>
            <w:vAlign w:val="center"/>
          </w:tcPr>
          <w:p w14:paraId="6C61CE1A" w14:textId="77777777" w:rsidR="00C83D10" w:rsidRDefault="00000000">
            <w:pPr>
              <w:spacing w:before="20" w:after="20" w:line="240" w:lineRule="auto"/>
            </w:pPr>
            <w:r>
              <w:rPr>
                <w:sz w:val="19"/>
              </w:rPr>
              <w:t xml:space="preserve">Statistically significant F1 gain over c1_c2_flag_only (achieved: </w:t>
            </w:r>
            <w:r>
              <w:rPr>
                <w:b/>
                <w:sz w:val="19"/>
              </w:rPr>
              <w:t>+5.96 F1 pts</w:t>
            </w:r>
            <w:r>
              <w:rPr>
                <w:sz w:val="19"/>
              </w:rPr>
              <w:t>).</w:t>
            </w:r>
          </w:p>
        </w:tc>
        <w:tc>
          <w:tcPr>
            <w:tcW w:w="1644" w:type="dxa"/>
            <w:tcMar>
              <w:top w:w="50" w:type="dxa"/>
              <w:left w:w="80" w:type="dxa"/>
              <w:bottom w:w="50" w:type="dxa"/>
              <w:right w:w="80" w:type="dxa"/>
            </w:tcMar>
            <w:vAlign w:val="center"/>
          </w:tcPr>
          <w:p w14:paraId="7F2CA40B" w14:textId="77777777" w:rsidR="00C83D10" w:rsidRDefault="00000000">
            <w:pPr>
              <w:spacing w:before="20" w:after="20" w:line="240" w:lineRule="auto"/>
            </w:pPr>
            <w:r>
              <w:rPr>
                <w:sz w:val="19"/>
              </w:rPr>
              <w:t>fusion.py, test_c4_fusion.py, UAT-08</w:t>
            </w:r>
          </w:p>
        </w:tc>
      </w:tr>
      <w:tr w:rsidR="00C83D10" w14:paraId="72411F85" w14:textId="77777777">
        <w:trPr>
          <w:jc w:val="center"/>
        </w:trPr>
        <w:tc>
          <w:tcPr>
            <w:tcW w:w="1644" w:type="dxa"/>
            <w:tcMar>
              <w:top w:w="50" w:type="dxa"/>
              <w:left w:w="80" w:type="dxa"/>
              <w:bottom w:w="50" w:type="dxa"/>
              <w:right w:w="80" w:type="dxa"/>
            </w:tcMar>
            <w:vAlign w:val="center"/>
          </w:tcPr>
          <w:p w14:paraId="44B324BA" w14:textId="77777777" w:rsidR="00C83D10" w:rsidRDefault="00000000">
            <w:pPr>
              <w:spacing w:before="20" w:after="20" w:line="240" w:lineRule="auto"/>
            </w:pPr>
            <w:r>
              <w:rPr>
                <w:b/>
                <w:sz w:val="19"/>
              </w:rPr>
              <w:t>NFR-C4-01</w:t>
            </w:r>
          </w:p>
        </w:tc>
        <w:tc>
          <w:tcPr>
            <w:tcW w:w="1644" w:type="dxa"/>
            <w:tcMar>
              <w:top w:w="50" w:type="dxa"/>
              <w:left w:w="80" w:type="dxa"/>
              <w:bottom w:w="50" w:type="dxa"/>
              <w:right w:w="80" w:type="dxa"/>
            </w:tcMar>
            <w:vAlign w:val="center"/>
          </w:tcPr>
          <w:p w14:paraId="2794C5EB" w14:textId="77777777" w:rsidR="00C83D10" w:rsidRDefault="00000000">
            <w:pPr>
              <w:spacing w:before="20" w:after="20" w:line="240" w:lineRule="auto"/>
            </w:pPr>
            <w:r>
              <w:rPr>
                <w:sz w:val="19"/>
              </w:rPr>
              <w:t>Non-Functional (Parity)</w:t>
            </w:r>
          </w:p>
        </w:tc>
        <w:tc>
          <w:tcPr>
            <w:tcW w:w="1644" w:type="dxa"/>
            <w:tcMar>
              <w:top w:w="50" w:type="dxa"/>
              <w:left w:w="80" w:type="dxa"/>
              <w:bottom w:w="50" w:type="dxa"/>
              <w:right w:w="80" w:type="dxa"/>
            </w:tcMar>
            <w:vAlign w:val="center"/>
          </w:tcPr>
          <w:p w14:paraId="117993C1" w14:textId="77777777" w:rsidR="00C83D10" w:rsidRDefault="00000000">
            <w:pPr>
              <w:spacing w:before="20" w:after="20" w:line="240" w:lineRule="auto"/>
            </w:pPr>
            <w:r>
              <w:rPr>
                <w:sz w:val="19"/>
              </w:rPr>
              <w:t>Guarantee zero numerical drift between the offline evaluation pipeline and the online FastAPI serving class C4Attributor.</w:t>
            </w:r>
          </w:p>
        </w:tc>
        <w:tc>
          <w:tcPr>
            <w:tcW w:w="1644" w:type="dxa"/>
            <w:tcMar>
              <w:top w:w="50" w:type="dxa"/>
              <w:left w:w="80" w:type="dxa"/>
              <w:bottom w:w="50" w:type="dxa"/>
              <w:right w:w="80" w:type="dxa"/>
            </w:tcMar>
            <w:vAlign w:val="center"/>
          </w:tcPr>
          <w:p w14:paraId="0025FC41" w14:textId="77777777" w:rsidR="00C83D10" w:rsidRDefault="00000000">
            <w:pPr>
              <w:spacing w:before="20" w:after="20" w:line="240" w:lineRule="auto"/>
            </w:pPr>
            <w:r>
              <w:rPr>
                <w:sz w:val="19"/>
              </w:rPr>
              <w:t xml:space="preserve">Max score difference ≤ 10^{-9} on identical inputs (achieved: </w:t>
            </w:r>
            <w:r>
              <w:rPr>
                <w:b/>
                <w:sz w:val="19"/>
              </w:rPr>
              <w:t xml:space="preserve">0.00 </w:t>
            </w:r>
            <w:r>
              <w:rPr>
                <w:b/>
                <w:sz w:val="19"/>
              </w:rPr>
              <w:tab/>
              <w:t>imes 10^0</w:t>
            </w:r>
            <w:r>
              <w:rPr>
                <w:sz w:val="19"/>
              </w:rPr>
              <w:t>).</w:t>
            </w:r>
          </w:p>
        </w:tc>
        <w:tc>
          <w:tcPr>
            <w:tcW w:w="1644" w:type="dxa"/>
            <w:tcMar>
              <w:top w:w="50" w:type="dxa"/>
              <w:left w:w="80" w:type="dxa"/>
              <w:bottom w:w="50" w:type="dxa"/>
              <w:right w:w="80" w:type="dxa"/>
            </w:tcMar>
            <w:vAlign w:val="center"/>
          </w:tcPr>
          <w:p w14:paraId="4C4AF260" w14:textId="77777777" w:rsidR="00C83D10" w:rsidRDefault="00000000">
            <w:pPr>
              <w:spacing w:before="20" w:after="20" w:line="240" w:lineRule="auto"/>
            </w:pPr>
            <w:r>
              <w:rPr>
                <w:sz w:val="19"/>
              </w:rPr>
              <w:t>test_c4_serving.py, UAT-09</w:t>
            </w:r>
          </w:p>
        </w:tc>
      </w:tr>
      <w:tr w:rsidR="00C83D10" w14:paraId="66E62DEF" w14:textId="77777777">
        <w:trPr>
          <w:jc w:val="center"/>
        </w:trPr>
        <w:tc>
          <w:tcPr>
            <w:tcW w:w="1644" w:type="dxa"/>
            <w:tcMar>
              <w:top w:w="50" w:type="dxa"/>
              <w:left w:w="80" w:type="dxa"/>
              <w:bottom w:w="50" w:type="dxa"/>
              <w:right w:w="80" w:type="dxa"/>
            </w:tcMar>
            <w:vAlign w:val="center"/>
          </w:tcPr>
          <w:p w14:paraId="476326F4" w14:textId="77777777" w:rsidR="00C83D10" w:rsidRDefault="00000000">
            <w:pPr>
              <w:spacing w:before="20" w:after="20" w:line="240" w:lineRule="auto"/>
            </w:pPr>
            <w:r>
              <w:rPr>
                <w:b/>
                <w:sz w:val="19"/>
              </w:rPr>
              <w:t>NFR-C4-02</w:t>
            </w:r>
          </w:p>
        </w:tc>
        <w:tc>
          <w:tcPr>
            <w:tcW w:w="1644" w:type="dxa"/>
            <w:tcMar>
              <w:top w:w="50" w:type="dxa"/>
              <w:left w:w="80" w:type="dxa"/>
              <w:bottom w:w="50" w:type="dxa"/>
              <w:right w:w="80" w:type="dxa"/>
            </w:tcMar>
            <w:vAlign w:val="center"/>
          </w:tcPr>
          <w:p w14:paraId="41DA3F60" w14:textId="77777777" w:rsidR="00C83D10" w:rsidRDefault="00000000">
            <w:pPr>
              <w:spacing w:before="20" w:after="20" w:line="240" w:lineRule="auto"/>
            </w:pPr>
            <w:r>
              <w:rPr>
                <w:sz w:val="19"/>
              </w:rPr>
              <w:t>Non-Functional (Latency)</w:t>
            </w:r>
          </w:p>
        </w:tc>
        <w:tc>
          <w:tcPr>
            <w:tcW w:w="1644" w:type="dxa"/>
            <w:tcMar>
              <w:top w:w="50" w:type="dxa"/>
              <w:left w:w="80" w:type="dxa"/>
              <w:bottom w:w="50" w:type="dxa"/>
              <w:right w:w="80" w:type="dxa"/>
            </w:tcMar>
            <w:vAlign w:val="center"/>
          </w:tcPr>
          <w:p w14:paraId="6CBE0C74" w14:textId="77777777" w:rsidR="00C83D10" w:rsidRDefault="00000000">
            <w:pPr>
              <w:spacing w:before="20" w:after="20" w:line="240" w:lineRule="auto"/>
            </w:pPr>
            <w:r>
              <w:rPr>
                <w:sz w:val="19"/>
              </w:rPr>
              <w:t>Execute full context segmentation and multi-span attribution within interactive real-time bounds on a standard laptop CPU.</w:t>
            </w:r>
          </w:p>
        </w:tc>
        <w:tc>
          <w:tcPr>
            <w:tcW w:w="1644" w:type="dxa"/>
            <w:tcMar>
              <w:top w:w="50" w:type="dxa"/>
              <w:left w:w="80" w:type="dxa"/>
              <w:bottom w:w="50" w:type="dxa"/>
              <w:right w:w="80" w:type="dxa"/>
            </w:tcMar>
            <w:vAlign w:val="center"/>
          </w:tcPr>
          <w:p w14:paraId="51F0C263" w14:textId="77777777" w:rsidR="00C83D10" w:rsidRDefault="00000000">
            <w:pPr>
              <w:spacing w:before="20" w:after="20" w:line="240" w:lineRule="auto"/>
            </w:pPr>
            <w:r>
              <w:rPr>
                <w:sz w:val="19"/>
              </w:rPr>
              <w:t>&lt;50</w:t>
            </w:r>
            <w:r>
              <w:rPr>
                <w:sz w:val="19"/>
              </w:rPr>
              <w:tab/>
              <w:t>ext{ ms} per response, &lt;5</w:t>
            </w:r>
            <w:r>
              <w:rPr>
                <w:sz w:val="19"/>
              </w:rPr>
              <w:tab/>
              <w:t xml:space="preserve">ext{ ms} per span (achieved: </w:t>
            </w:r>
            <w:r>
              <w:rPr>
                <w:b/>
                <w:sz w:val="19"/>
              </w:rPr>
              <w:t>1.312</w:t>
            </w:r>
            <w:r>
              <w:rPr>
                <w:b/>
                <w:sz w:val="19"/>
              </w:rPr>
              <w:tab/>
              <w:t>ext{ ms} p50/span, 5.57</w:t>
            </w:r>
            <w:r>
              <w:rPr>
                <w:b/>
                <w:sz w:val="19"/>
              </w:rPr>
              <w:tab/>
              <w:t>ext{ ms}/resp</w:t>
            </w:r>
            <w:r>
              <w:rPr>
                <w:sz w:val="19"/>
              </w:rPr>
              <w:t>).</w:t>
            </w:r>
          </w:p>
        </w:tc>
        <w:tc>
          <w:tcPr>
            <w:tcW w:w="1644" w:type="dxa"/>
            <w:tcMar>
              <w:top w:w="50" w:type="dxa"/>
              <w:left w:w="80" w:type="dxa"/>
              <w:bottom w:w="50" w:type="dxa"/>
              <w:right w:w="80" w:type="dxa"/>
            </w:tcMar>
            <w:vAlign w:val="center"/>
          </w:tcPr>
          <w:p w14:paraId="1C5E40BC" w14:textId="77777777" w:rsidR="00C83D10" w:rsidRDefault="00000000">
            <w:pPr>
              <w:spacing w:before="20" w:after="20" w:line="240" w:lineRule="auto"/>
            </w:pPr>
            <w:r>
              <w:rPr>
                <w:sz w:val="19"/>
              </w:rPr>
              <w:t>latency_benchmark.py, UAT-10</w:t>
            </w:r>
          </w:p>
        </w:tc>
      </w:tr>
      <w:tr w:rsidR="00C83D10" w14:paraId="5DBEFC16" w14:textId="77777777">
        <w:trPr>
          <w:jc w:val="center"/>
        </w:trPr>
        <w:tc>
          <w:tcPr>
            <w:tcW w:w="1644" w:type="dxa"/>
            <w:tcMar>
              <w:top w:w="50" w:type="dxa"/>
              <w:left w:w="80" w:type="dxa"/>
              <w:bottom w:w="50" w:type="dxa"/>
              <w:right w:w="80" w:type="dxa"/>
            </w:tcMar>
            <w:vAlign w:val="center"/>
          </w:tcPr>
          <w:p w14:paraId="277D0829" w14:textId="77777777" w:rsidR="00C83D10" w:rsidRDefault="00000000">
            <w:pPr>
              <w:spacing w:before="20" w:after="20" w:line="240" w:lineRule="auto"/>
            </w:pPr>
            <w:r>
              <w:rPr>
                <w:b/>
                <w:sz w:val="19"/>
              </w:rPr>
              <w:t>NFR-C4-03</w:t>
            </w:r>
          </w:p>
        </w:tc>
        <w:tc>
          <w:tcPr>
            <w:tcW w:w="1644" w:type="dxa"/>
            <w:tcMar>
              <w:top w:w="50" w:type="dxa"/>
              <w:left w:w="80" w:type="dxa"/>
              <w:bottom w:w="50" w:type="dxa"/>
              <w:right w:w="80" w:type="dxa"/>
            </w:tcMar>
            <w:vAlign w:val="center"/>
          </w:tcPr>
          <w:p w14:paraId="02AEDAAD" w14:textId="77777777" w:rsidR="00C83D10" w:rsidRDefault="00000000">
            <w:pPr>
              <w:spacing w:before="20" w:after="20" w:line="240" w:lineRule="auto"/>
            </w:pPr>
            <w:r>
              <w:rPr>
                <w:sz w:val="19"/>
              </w:rPr>
              <w:t>Non-Functional (Memory)</w:t>
            </w:r>
          </w:p>
        </w:tc>
        <w:tc>
          <w:tcPr>
            <w:tcW w:w="1644" w:type="dxa"/>
            <w:tcMar>
              <w:top w:w="50" w:type="dxa"/>
              <w:left w:w="80" w:type="dxa"/>
              <w:bottom w:w="50" w:type="dxa"/>
              <w:right w:w="80" w:type="dxa"/>
            </w:tcMar>
            <w:vAlign w:val="center"/>
          </w:tcPr>
          <w:p w14:paraId="0907C0CB" w14:textId="77777777" w:rsidR="00C83D10" w:rsidRDefault="00000000">
            <w:pPr>
              <w:spacing w:before="20" w:after="20" w:line="240" w:lineRule="auto"/>
            </w:pPr>
            <w:r>
              <w:rPr>
                <w:sz w:val="19"/>
              </w:rPr>
              <w:t>Co-exist in the same Python process as Component 1's ModernBERT-base detector on a 6 GB laptop without GPU OOM errors.</w:t>
            </w:r>
          </w:p>
        </w:tc>
        <w:tc>
          <w:tcPr>
            <w:tcW w:w="1644" w:type="dxa"/>
            <w:tcMar>
              <w:top w:w="50" w:type="dxa"/>
              <w:left w:w="80" w:type="dxa"/>
              <w:bottom w:w="50" w:type="dxa"/>
              <w:right w:w="80" w:type="dxa"/>
            </w:tcMar>
            <w:vAlign w:val="center"/>
          </w:tcPr>
          <w:p w14:paraId="097BEA18" w14:textId="77777777" w:rsidR="00C83D10" w:rsidRDefault="00000000">
            <w:pPr>
              <w:spacing w:before="20" w:after="20" w:line="240" w:lineRule="auto"/>
            </w:pPr>
            <w:r>
              <w:rPr>
                <w:sz w:val="19"/>
              </w:rPr>
              <w:t>≤ 50</w:t>
            </w:r>
            <w:r>
              <w:rPr>
                <w:sz w:val="19"/>
              </w:rPr>
              <w:tab/>
              <w:t xml:space="preserve">ext{ MB} additional RAM/VRAM (achieved: </w:t>
            </w:r>
            <w:r>
              <w:rPr>
                <w:b/>
                <w:sz w:val="19"/>
              </w:rPr>
              <w:t>0.0</w:t>
            </w:r>
            <w:r>
              <w:rPr>
                <w:b/>
                <w:sz w:val="19"/>
              </w:rPr>
              <w:tab/>
              <w:t>ext{ MB} additional model memory</w:t>
            </w:r>
            <w:r>
              <w:rPr>
                <w:sz w:val="19"/>
              </w:rPr>
              <w:t>).</w:t>
            </w:r>
          </w:p>
        </w:tc>
        <w:tc>
          <w:tcPr>
            <w:tcW w:w="1644" w:type="dxa"/>
            <w:tcMar>
              <w:top w:w="50" w:type="dxa"/>
              <w:left w:w="80" w:type="dxa"/>
              <w:bottom w:w="50" w:type="dxa"/>
              <w:right w:w="80" w:type="dxa"/>
            </w:tcMar>
            <w:vAlign w:val="center"/>
          </w:tcPr>
          <w:p w14:paraId="71D0439E" w14:textId="77777777" w:rsidR="00C83D10" w:rsidRDefault="00000000">
            <w:pPr>
              <w:spacing w:before="20" w:after="20" w:line="240" w:lineRule="auto"/>
            </w:pPr>
            <w:r>
              <w:rPr>
                <w:sz w:val="19"/>
              </w:rPr>
              <w:t>serving.py, latency_benchmark.py</w:t>
            </w:r>
          </w:p>
        </w:tc>
      </w:tr>
      <w:tr w:rsidR="00C83D10" w14:paraId="29A47667" w14:textId="77777777">
        <w:trPr>
          <w:jc w:val="center"/>
        </w:trPr>
        <w:tc>
          <w:tcPr>
            <w:tcW w:w="1644" w:type="dxa"/>
            <w:tcMar>
              <w:top w:w="50" w:type="dxa"/>
              <w:left w:w="80" w:type="dxa"/>
              <w:bottom w:w="50" w:type="dxa"/>
              <w:right w:w="80" w:type="dxa"/>
            </w:tcMar>
            <w:vAlign w:val="center"/>
          </w:tcPr>
          <w:p w14:paraId="02D9BC53" w14:textId="77777777" w:rsidR="00C83D10" w:rsidRDefault="00000000">
            <w:pPr>
              <w:spacing w:before="20" w:after="20" w:line="240" w:lineRule="auto"/>
            </w:pPr>
            <w:r>
              <w:rPr>
                <w:b/>
                <w:sz w:val="19"/>
              </w:rPr>
              <w:t>NFR-C4-04</w:t>
            </w:r>
          </w:p>
        </w:tc>
        <w:tc>
          <w:tcPr>
            <w:tcW w:w="1644" w:type="dxa"/>
            <w:tcMar>
              <w:top w:w="50" w:type="dxa"/>
              <w:left w:w="80" w:type="dxa"/>
              <w:bottom w:w="50" w:type="dxa"/>
              <w:right w:w="80" w:type="dxa"/>
            </w:tcMar>
            <w:vAlign w:val="center"/>
          </w:tcPr>
          <w:p w14:paraId="761A77F1" w14:textId="77777777" w:rsidR="00C83D10" w:rsidRDefault="00000000">
            <w:pPr>
              <w:spacing w:before="20" w:after="20" w:line="240" w:lineRule="auto"/>
            </w:pPr>
            <w:r>
              <w:rPr>
                <w:sz w:val="19"/>
              </w:rPr>
              <w:t>Non-Functional (Auditability)</w:t>
            </w:r>
          </w:p>
        </w:tc>
        <w:tc>
          <w:tcPr>
            <w:tcW w:w="1644" w:type="dxa"/>
            <w:tcMar>
              <w:top w:w="50" w:type="dxa"/>
              <w:left w:w="80" w:type="dxa"/>
              <w:bottom w:w="50" w:type="dxa"/>
              <w:right w:w="80" w:type="dxa"/>
            </w:tcMar>
            <w:vAlign w:val="center"/>
          </w:tcPr>
          <w:p w14:paraId="707856CE" w14:textId="77777777" w:rsidR="00C83D10" w:rsidRDefault="00000000">
            <w:pPr>
              <w:spacing w:before="20" w:after="20" w:line="240" w:lineRule="auto"/>
            </w:pPr>
            <w:r>
              <w:rPr>
                <w:sz w:val="19"/>
              </w:rPr>
              <w:t>Store all serving parameters in a diffable, human-readable JSON artefact rather than opaque binary weights or pickles.</w:t>
            </w:r>
          </w:p>
        </w:tc>
        <w:tc>
          <w:tcPr>
            <w:tcW w:w="1644" w:type="dxa"/>
            <w:tcMar>
              <w:top w:w="50" w:type="dxa"/>
              <w:left w:w="80" w:type="dxa"/>
              <w:bottom w:w="50" w:type="dxa"/>
              <w:right w:w="80" w:type="dxa"/>
            </w:tcMar>
            <w:vAlign w:val="center"/>
          </w:tcPr>
          <w:p w14:paraId="53A71026" w14:textId="77777777" w:rsidR="00C83D10" w:rsidRDefault="00000000">
            <w:pPr>
              <w:spacing w:before="20" w:after="20" w:line="240" w:lineRule="auto"/>
            </w:pPr>
            <w:r>
              <w:rPr>
                <w:sz w:val="19"/>
              </w:rPr>
              <w:t>Schema-validated results/c4/c4_artifact.json (v1.0.0).</w:t>
            </w:r>
          </w:p>
        </w:tc>
        <w:tc>
          <w:tcPr>
            <w:tcW w:w="1644" w:type="dxa"/>
            <w:tcMar>
              <w:top w:w="50" w:type="dxa"/>
              <w:left w:w="80" w:type="dxa"/>
              <w:bottom w:w="50" w:type="dxa"/>
              <w:right w:w="80" w:type="dxa"/>
            </w:tcMar>
            <w:vAlign w:val="center"/>
          </w:tcPr>
          <w:p w14:paraId="4B2370A0" w14:textId="77777777" w:rsidR="00C83D10" w:rsidRDefault="00000000">
            <w:pPr>
              <w:spacing w:before="20" w:after="20" w:line="240" w:lineRule="auto"/>
            </w:pPr>
            <w:r>
              <w:rPr>
                <w:sz w:val="19"/>
              </w:rPr>
              <w:t>serving.py, test_c4_serving.py</w:t>
            </w:r>
          </w:p>
        </w:tc>
      </w:tr>
    </w:tbl>
    <w:p w14:paraId="255F23D0" w14:textId="77777777" w:rsidR="00C83D10" w:rsidRDefault="00C83D10">
      <w:pPr>
        <w:spacing w:after="80"/>
      </w:pPr>
    </w:p>
    <w:p w14:paraId="4DEDA699" w14:textId="77777777" w:rsidR="00C83D10" w:rsidRDefault="00000000">
      <w:pPr>
        <w:pStyle w:val="Heading2"/>
        <w:spacing w:before="200"/>
      </w:pPr>
      <w:bookmarkStart w:id="46" w:name="_Toc242651040"/>
      <w:r>
        <w:rPr>
          <w:rFonts w:ascii="Times New Roman" w:hAnsi="Times New Roman"/>
        </w:rPr>
        <w:t>4.2 Component Architecture within the Complete Solution</w:t>
      </w:r>
      <w:bookmarkEnd w:id="46"/>
    </w:p>
    <w:p w14:paraId="311D12BA" w14:textId="77777777" w:rsidR="00C83D10" w:rsidRDefault="00000000">
      <w:r>
        <w:t>Figure 4.1 shows how Component 4 connects with the other components in TrustRAG.</w:t>
      </w:r>
    </w:p>
    <w:p w14:paraId="43642690" w14:textId="77777777" w:rsidR="00C83D10" w:rsidRDefault="00000000">
      <w:pPr>
        <w:spacing w:before="160" w:after="80" w:line="240" w:lineRule="auto"/>
        <w:jc w:val="center"/>
      </w:pPr>
      <w:r>
        <w:rPr>
          <w:noProof/>
        </w:rPr>
        <w:drawing>
          <wp:inline distT="0" distB="0" distL="0" distR="0" wp14:anchorId="7C412688" wp14:editId="6A70257E">
            <wp:extent cx="5212080" cy="2565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4_arch_system.png"/>
                    <pic:cNvPicPr/>
                  </pic:nvPicPr>
                  <pic:blipFill>
                    <a:blip r:embed="rId11"/>
                    <a:stretch>
                      <a:fillRect/>
                    </a:stretch>
                  </pic:blipFill>
                  <pic:spPr>
                    <a:xfrm>
                      <a:off x="0" y="0"/>
                      <a:ext cx="5212080" cy="2565100"/>
                    </a:xfrm>
                    <a:prstGeom prst="rect">
                      <a:avLst/>
                    </a:prstGeom>
                  </pic:spPr>
                </pic:pic>
              </a:graphicData>
            </a:graphic>
          </wp:inline>
        </w:drawing>
      </w:r>
    </w:p>
    <w:p w14:paraId="7428369B" w14:textId="77777777" w:rsidR="00C83D10" w:rsidRDefault="00000000">
      <w:pPr>
        <w:pStyle w:val="Caption"/>
        <w:spacing w:before="40" w:after="200"/>
      </w:pPr>
      <w:r>
        <w:rPr>
          <w:b w:val="0"/>
        </w:rPr>
        <w:t>Figure 4.1: TrustRAG Four-Stage Calibrated Architecture (Component 4 Highlighted)</w:t>
      </w:r>
    </w:p>
    <w:p w14:paraId="45C3BF69" w14:textId="77777777" w:rsidR="00C83D10" w:rsidRDefault="00000000">
      <w:pPr>
        <w:keepNext/>
        <w:spacing w:before="120" w:after="60" w:line="240" w:lineRule="auto"/>
      </w:pPr>
      <w:r>
        <w:rPr>
          <w:i/>
          <w:sz w:val="22"/>
        </w:rPr>
        <w:t>Figure 4.1: TrustRAG Four-Stage Calibrated Architecture (Component 4 Highlighted).</w:t>
      </w:r>
    </w:p>
    <w:p w14:paraId="0192F697" w14:textId="77777777" w:rsidR="00C83D10" w:rsidRDefault="00000000">
      <w:r>
        <w:t>In a request to POST /api/analyze:</w:t>
      </w:r>
    </w:p>
    <w:p w14:paraId="7E0AB15B" w14:textId="77777777" w:rsidR="00C83D10" w:rsidRDefault="00000000">
      <w:pPr>
        <w:spacing w:before="40" w:after="60"/>
        <w:ind w:left="454" w:hanging="227"/>
      </w:pPr>
      <w:r>
        <w:t xml:space="preserve">1. </w:t>
      </w:r>
      <w:r>
        <w:rPr>
          <w:b/>
        </w:rPr>
        <w:t>Context Segmentation:</w:t>
      </w:r>
      <w:r>
        <w:t xml:space="preserve"> The input passage is split into candidate sentences using the regex (?&lt;=[.!?])\s+.</w:t>
      </w:r>
    </w:p>
    <w:p w14:paraId="7B42DA3B" w14:textId="77777777" w:rsidR="00C83D10" w:rsidRDefault="00000000">
      <w:pPr>
        <w:spacing w:before="40" w:after="60"/>
        <w:ind w:left="454" w:hanging="227"/>
      </w:pPr>
      <w:r>
        <w:t xml:space="preserve">2. </w:t>
      </w:r>
      <w:r>
        <w:rPr>
          <w:b/>
        </w:rPr>
        <w:t>Component 1 (ModernBERT-base):</w:t>
      </w:r>
      <w:r>
        <w:t xml:space="preserve"> Highlights candidate spans with character offsets.</w:t>
      </w:r>
    </w:p>
    <w:p w14:paraId="4EBAFDA6" w14:textId="77777777" w:rsidR="00C83D10" w:rsidRDefault="00000000">
      <w:pPr>
        <w:spacing w:before="40" w:after="60"/>
        <w:ind w:left="454" w:hanging="227"/>
      </w:pPr>
      <w:r>
        <w:t xml:space="preserve">3. </w:t>
      </w:r>
      <w:r>
        <w:rPr>
          <w:b/>
        </w:rPr>
        <w:t>Component 2 (Platt Scaling &amp; Conformal Gate):</w:t>
      </w:r>
      <w:r>
        <w:t xml:space="preserve"> Assigns calibrated probabilities and decisions (FLAG, ABSTAIN, PASS).</w:t>
      </w:r>
    </w:p>
    <w:p w14:paraId="76A198A7" w14:textId="743DED8A" w:rsidR="00C83D10" w:rsidRDefault="00000000">
      <w:pPr>
        <w:spacing w:before="40" w:after="60"/>
        <w:ind w:left="454" w:hanging="227"/>
      </w:pPr>
      <w:r>
        <w:t xml:space="preserve">4. </w:t>
      </w:r>
      <w:r>
        <w:rPr>
          <w:b/>
        </w:rPr>
        <w:t>Component 4 (Attribution &amp; Abstention):</w:t>
      </w:r>
      <w:r>
        <w:t xml:space="preserve"> Scores sentences via IDF containment, applies the abstention cutoff au = 0.1973, constructs conformal sets C_α(s), and provides tie-breaking for uncertain spans.</w:t>
      </w:r>
    </w:p>
    <w:p w14:paraId="306A2638" w14:textId="77777777" w:rsidR="00C83D10" w:rsidRDefault="00000000">
      <w:pPr>
        <w:spacing w:before="40" w:after="60"/>
        <w:ind w:left="454" w:hanging="227"/>
      </w:pPr>
      <w:r>
        <w:t xml:space="preserve">5. </w:t>
      </w:r>
      <w:r>
        <w:rPr>
          <w:b/>
        </w:rPr>
        <w:t>Component 3 (Explanation):</w:t>
      </w:r>
      <w:r>
        <w:t xml:space="preserve"> Generates hedged explanations based on risk tiers and identified evidence sentences.</w:t>
      </w:r>
    </w:p>
    <w:p w14:paraId="73490D61" w14:textId="77777777" w:rsidR="00C83D10" w:rsidRDefault="00000000">
      <w:pPr>
        <w:pStyle w:val="Heading2"/>
        <w:spacing w:before="200"/>
      </w:pPr>
      <w:bookmarkStart w:id="47" w:name="_Toc242651041"/>
      <w:r>
        <w:rPr>
          <w:rFonts w:ascii="Times New Roman" w:hAnsi="Times New Roman"/>
        </w:rPr>
        <w:t>4.3 Design Alternatives and Decisions</w:t>
      </w:r>
      <w:bookmarkEnd w:id="47"/>
    </w:p>
    <w:p w14:paraId="549336AD" w14:textId="77777777" w:rsidR="00C83D10" w:rsidRDefault="00000000">
      <w:r>
        <w:t>Table 4.2 summarises the main design trade-offs considered during development.</w:t>
      </w:r>
    </w:p>
    <w:p w14:paraId="2EA56F2E" w14:textId="77777777" w:rsidR="00C83D10" w:rsidRDefault="00000000">
      <w:pPr>
        <w:pStyle w:val="Caption"/>
        <w:keepNext/>
        <w:spacing w:before="160" w:after="80"/>
      </w:pPr>
      <w:r>
        <w:rPr>
          <w:b w:val="0"/>
        </w:rPr>
        <w:t>Table 4.2: Architectural Trade-Off Matrix Across Attribution Scorer Backends and Conformal Formalisms.</w:t>
      </w:r>
    </w:p>
    <w:tbl>
      <w:tblPr>
        <w:tblStyle w:val="TableGrid"/>
        <w:tblW w:w="0" w:type="auto"/>
        <w:jc w:val="center"/>
        <w:tblLook w:val="04A0" w:firstRow="1" w:lastRow="0" w:firstColumn="1" w:lastColumn="0" w:noHBand="0" w:noVBand="1"/>
      </w:tblPr>
      <w:tblGrid>
        <w:gridCol w:w="1910"/>
        <w:gridCol w:w="1939"/>
        <w:gridCol w:w="1969"/>
        <w:gridCol w:w="2563"/>
      </w:tblGrid>
      <w:tr w:rsidR="00C83D10" w14:paraId="39F802D8" w14:textId="77777777">
        <w:trPr>
          <w:jc w:val="center"/>
        </w:trPr>
        <w:tc>
          <w:tcPr>
            <w:tcW w:w="2055" w:type="dxa"/>
            <w:shd w:val="clear" w:color="auto" w:fill="EDEDED"/>
            <w:tcMar>
              <w:top w:w="50" w:type="dxa"/>
              <w:left w:w="80" w:type="dxa"/>
              <w:bottom w:w="50" w:type="dxa"/>
              <w:right w:w="80" w:type="dxa"/>
            </w:tcMar>
            <w:vAlign w:val="center"/>
          </w:tcPr>
          <w:p w14:paraId="1BA6F382" w14:textId="77777777" w:rsidR="00C83D10" w:rsidRDefault="00000000">
            <w:pPr>
              <w:spacing w:before="20" w:after="20" w:line="240" w:lineRule="auto"/>
            </w:pPr>
            <w:r>
              <w:rPr>
                <w:b/>
                <w:sz w:val="21"/>
              </w:rPr>
              <w:t>Design Dimension</w:t>
            </w:r>
          </w:p>
        </w:tc>
        <w:tc>
          <w:tcPr>
            <w:tcW w:w="2055" w:type="dxa"/>
            <w:shd w:val="clear" w:color="auto" w:fill="EDEDED"/>
            <w:tcMar>
              <w:top w:w="50" w:type="dxa"/>
              <w:left w:w="80" w:type="dxa"/>
              <w:bottom w:w="50" w:type="dxa"/>
              <w:right w:w="80" w:type="dxa"/>
            </w:tcMar>
            <w:vAlign w:val="center"/>
          </w:tcPr>
          <w:p w14:paraId="6ED873C0" w14:textId="77777777" w:rsidR="00C83D10" w:rsidRDefault="00000000">
            <w:pPr>
              <w:spacing w:before="20" w:after="20" w:line="240" w:lineRule="auto"/>
            </w:pPr>
            <w:r>
              <w:rPr>
                <w:b/>
                <w:sz w:val="21"/>
              </w:rPr>
              <w:t>Alternatives Evaluated</w:t>
            </w:r>
          </w:p>
        </w:tc>
        <w:tc>
          <w:tcPr>
            <w:tcW w:w="2055" w:type="dxa"/>
            <w:shd w:val="clear" w:color="auto" w:fill="EDEDED"/>
            <w:tcMar>
              <w:top w:w="50" w:type="dxa"/>
              <w:left w:w="80" w:type="dxa"/>
              <w:bottom w:w="50" w:type="dxa"/>
              <w:right w:w="80" w:type="dxa"/>
            </w:tcMar>
            <w:vAlign w:val="center"/>
          </w:tcPr>
          <w:p w14:paraId="00DD8F6E" w14:textId="77777777" w:rsidR="00C83D10" w:rsidRDefault="00000000">
            <w:pPr>
              <w:spacing w:before="20" w:after="20" w:line="240" w:lineRule="auto"/>
            </w:pPr>
            <w:r>
              <w:rPr>
                <w:b/>
                <w:sz w:val="21"/>
              </w:rPr>
              <w:t>Empirical Findings on Calibration / Test Splits</w:t>
            </w:r>
          </w:p>
        </w:tc>
        <w:tc>
          <w:tcPr>
            <w:tcW w:w="2055" w:type="dxa"/>
            <w:shd w:val="clear" w:color="auto" w:fill="EDEDED"/>
            <w:tcMar>
              <w:top w:w="50" w:type="dxa"/>
              <w:left w:w="80" w:type="dxa"/>
              <w:bottom w:w="50" w:type="dxa"/>
              <w:right w:w="80" w:type="dxa"/>
            </w:tcMar>
            <w:vAlign w:val="center"/>
          </w:tcPr>
          <w:p w14:paraId="4ED41A0B" w14:textId="77777777" w:rsidR="00C83D10" w:rsidRDefault="00000000">
            <w:pPr>
              <w:spacing w:before="20" w:after="20" w:line="240" w:lineRule="auto"/>
            </w:pPr>
            <w:r>
              <w:rPr>
                <w:b/>
                <w:sz w:val="21"/>
              </w:rPr>
              <w:t>Final Architectural Decision &amp; Rationale</w:t>
            </w:r>
          </w:p>
        </w:tc>
      </w:tr>
      <w:tr w:rsidR="00C83D10" w14:paraId="6A08753B" w14:textId="77777777">
        <w:trPr>
          <w:jc w:val="center"/>
        </w:trPr>
        <w:tc>
          <w:tcPr>
            <w:tcW w:w="2055" w:type="dxa"/>
            <w:tcMar>
              <w:top w:w="50" w:type="dxa"/>
              <w:left w:w="80" w:type="dxa"/>
              <w:bottom w:w="50" w:type="dxa"/>
              <w:right w:w="80" w:type="dxa"/>
            </w:tcMar>
            <w:vAlign w:val="center"/>
          </w:tcPr>
          <w:p w14:paraId="7A91FE85" w14:textId="77777777" w:rsidR="00C83D10" w:rsidRDefault="00000000">
            <w:pPr>
              <w:spacing w:before="20" w:after="20" w:line="240" w:lineRule="auto"/>
            </w:pPr>
            <w:r>
              <w:rPr>
                <w:b/>
                <w:sz w:val="21"/>
              </w:rPr>
              <w:t>1. Online vs. Offline Attribution Scorer</w:t>
            </w:r>
          </w:p>
        </w:tc>
        <w:tc>
          <w:tcPr>
            <w:tcW w:w="2055" w:type="dxa"/>
            <w:tcMar>
              <w:top w:w="50" w:type="dxa"/>
              <w:left w:w="80" w:type="dxa"/>
              <w:bottom w:w="50" w:type="dxa"/>
              <w:right w:w="80" w:type="dxa"/>
            </w:tcMar>
            <w:vAlign w:val="center"/>
          </w:tcPr>
          <w:p w14:paraId="4DDE1D4A" w14:textId="77777777" w:rsidR="00C83D10" w:rsidRDefault="00000000">
            <w:pPr>
              <w:spacing w:before="20" w:after="20" w:line="240" w:lineRule="auto"/>
            </w:pPr>
            <w:r>
              <w:rPr>
                <w:sz w:val="21"/>
              </w:rPr>
              <w:t>(A) lexical (IDF content-token containment)</w:t>
            </w:r>
            <w:r>
              <w:rPr>
                <w:sz w:val="21"/>
              </w:rPr>
              <w:br/>
              <w:t>(B) embed (bge-small-en-v1.5)</w:t>
            </w:r>
            <w:r>
              <w:rPr>
                <w:sz w:val="21"/>
              </w:rPr>
              <w:br/>
              <w:t>(C) hhem_support (Vectara HHEM, k=5)</w:t>
            </w:r>
            <w:r>
              <w:rPr>
                <w:sz w:val="21"/>
              </w:rPr>
              <w:br/>
              <w:t>(D) nli_entail (DeBERTa-v3-base, k=5)</w:t>
            </w:r>
          </w:p>
        </w:tc>
        <w:tc>
          <w:tcPr>
            <w:tcW w:w="2055" w:type="dxa"/>
            <w:tcMar>
              <w:top w:w="50" w:type="dxa"/>
              <w:left w:w="80" w:type="dxa"/>
              <w:bottom w:w="50" w:type="dxa"/>
              <w:right w:w="80" w:type="dxa"/>
            </w:tcMar>
            <w:vAlign w:val="center"/>
          </w:tcPr>
          <w:p w14:paraId="5D168C27" w14:textId="77777777" w:rsidR="00C83D10" w:rsidRDefault="00000000">
            <w:pPr>
              <w:spacing w:before="20" w:after="20" w:line="240" w:lineRule="auto"/>
            </w:pPr>
            <w:r>
              <w:rPr>
                <w:sz w:val="21"/>
              </w:rPr>
              <w:t>Unconditional Top-1 (Table C4-5):</w:t>
            </w:r>
            <w:r>
              <w:rPr>
                <w:sz w:val="21"/>
              </w:rPr>
              <w:br/>
              <w:t xml:space="preserve">• lexical: </w:t>
            </w:r>
            <w:r>
              <w:rPr>
                <w:b/>
                <w:sz w:val="21"/>
              </w:rPr>
              <w:t>0.8952</w:t>
            </w:r>
            <w:r>
              <w:rPr>
                <w:sz w:val="21"/>
              </w:rPr>
              <w:t xml:space="preserve"> (1.31</w:t>
            </w:r>
            <w:r>
              <w:rPr>
                <w:sz w:val="21"/>
              </w:rPr>
              <w:tab/>
              <w:t>ext{ ms}, 0</w:t>
            </w:r>
            <w:r>
              <w:rPr>
                <w:sz w:val="21"/>
              </w:rPr>
              <w:tab/>
              <w:t>ext{ MB})</w:t>
            </w:r>
            <w:r>
              <w:rPr>
                <w:sz w:val="21"/>
              </w:rPr>
              <w:br/>
              <w:t>• hhem_support: 0.6959 (24.6</w:t>
            </w:r>
            <w:r>
              <w:rPr>
                <w:sz w:val="21"/>
              </w:rPr>
              <w:tab/>
              <w:t>ext{ ms}, 440</w:t>
            </w:r>
            <w:r>
              <w:rPr>
                <w:sz w:val="21"/>
              </w:rPr>
              <w:tab/>
              <w:t>ext{ MB})</w:t>
            </w:r>
            <w:r>
              <w:rPr>
                <w:sz w:val="21"/>
              </w:rPr>
              <w:br/>
              <w:t>• nli_entail: 0.6392 (28.5</w:t>
            </w:r>
            <w:r>
              <w:rPr>
                <w:sz w:val="21"/>
              </w:rPr>
              <w:tab/>
              <w:t>ext{ ms}, 738</w:t>
            </w:r>
            <w:r>
              <w:rPr>
                <w:sz w:val="21"/>
              </w:rPr>
              <w:tab/>
              <w:t>ext{ MB})</w:t>
            </w:r>
            <w:r>
              <w:rPr>
                <w:sz w:val="21"/>
              </w:rPr>
              <w:br/>
              <w:t>• embed: 0.3007 (8.42</w:t>
            </w:r>
            <w:r>
              <w:rPr>
                <w:sz w:val="21"/>
              </w:rPr>
              <w:tab/>
              <w:t>ext{ ms}, 133</w:t>
            </w:r>
            <w:r>
              <w:rPr>
                <w:sz w:val="21"/>
              </w:rPr>
              <w:tab/>
              <w:t>ext{ MB})</w:t>
            </w:r>
          </w:p>
        </w:tc>
        <w:tc>
          <w:tcPr>
            <w:tcW w:w="2055" w:type="dxa"/>
            <w:tcMar>
              <w:top w:w="50" w:type="dxa"/>
              <w:left w:w="80" w:type="dxa"/>
              <w:bottom w:w="50" w:type="dxa"/>
              <w:right w:w="80" w:type="dxa"/>
            </w:tcMar>
            <w:vAlign w:val="center"/>
          </w:tcPr>
          <w:p w14:paraId="450BA011" w14:textId="77777777" w:rsidR="00C83D10" w:rsidRDefault="00000000">
            <w:pPr>
              <w:spacing w:before="20" w:after="20" w:line="240" w:lineRule="auto"/>
            </w:pPr>
            <w:r>
              <w:rPr>
                <w:b/>
                <w:sz w:val="21"/>
              </w:rPr>
              <w:t>Offline 4-backend benchmark + Online `lexical` serving (`c4_artifact.json`).</w:t>
            </w:r>
            <w:r>
              <w:rPr>
                <w:sz w:val="21"/>
              </w:rPr>
              <w:t xml:space="preserve"> lexical achieves the highest accuracy on both calib (0.9095) and test (0.8952) while adding 0</w:t>
            </w:r>
            <w:r>
              <w:rPr>
                <w:sz w:val="21"/>
              </w:rPr>
              <w:tab/>
              <w:t>ext{ MB} RAM/VRAM on a 6 GB laptop where ModernBERT is already loaded.</w:t>
            </w:r>
          </w:p>
        </w:tc>
      </w:tr>
      <w:tr w:rsidR="00C83D10" w14:paraId="0AE86BAB" w14:textId="77777777">
        <w:trPr>
          <w:jc w:val="center"/>
        </w:trPr>
        <w:tc>
          <w:tcPr>
            <w:tcW w:w="2055" w:type="dxa"/>
            <w:tcMar>
              <w:top w:w="50" w:type="dxa"/>
              <w:left w:w="80" w:type="dxa"/>
              <w:bottom w:w="50" w:type="dxa"/>
              <w:right w:w="80" w:type="dxa"/>
            </w:tcMar>
            <w:vAlign w:val="center"/>
          </w:tcPr>
          <w:p w14:paraId="61863618" w14:textId="77777777" w:rsidR="00C83D10" w:rsidRDefault="00000000">
            <w:pPr>
              <w:spacing w:before="20" w:after="20" w:line="240" w:lineRule="auto"/>
            </w:pPr>
            <w:r>
              <w:rPr>
                <w:b/>
                <w:sz w:val="21"/>
              </w:rPr>
              <w:t>2. Candidate Pre-Filter Strategy (Layer 4b)</w:t>
            </w:r>
          </w:p>
        </w:tc>
        <w:tc>
          <w:tcPr>
            <w:tcW w:w="2055" w:type="dxa"/>
            <w:tcMar>
              <w:top w:w="50" w:type="dxa"/>
              <w:left w:w="80" w:type="dxa"/>
              <w:bottom w:w="50" w:type="dxa"/>
              <w:right w:w="80" w:type="dxa"/>
            </w:tcMar>
            <w:vAlign w:val="center"/>
          </w:tcPr>
          <w:p w14:paraId="74D61281" w14:textId="77777777" w:rsidR="00C83D10" w:rsidRDefault="00000000">
            <w:pPr>
              <w:spacing w:before="20" w:after="20" w:line="240" w:lineRule="auto"/>
            </w:pPr>
            <w:r>
              <w:rPr>
                <w:sz w:val="21"/>
              </w:rPr>
              <w:t>(A) Dense embedding top-k pre-filter (bge-small)</w:t>
            </w:r>
            <w:r>
              <w:rPr>
                <w:sz w:val="21"/>
              </w:rPr>
              <w:br/>
              <w:t>(B) IDF lexical top-k pre-filter</w:t>
            </w:r>
            <w:r>
              <w:rPr>
                <w:sz w:val="21"/>
              </w:rPr>
              <w:br/>
              <w:t>(C) Exhaustive full-pool lexical scoring</w:t>
            </w:r>
          </w:p>
        </w:tc>
        <w:tc>
          <w:tcPr>
            <w:tcW w:w="2055" w:type="dxa"/>
            <w:tcMar>
              <w:top w:w="50" w:type="dxa"/>
              <w:left w:w="80" w:type="dxa"/>
              <w:bottom w:w="50" w:type="dxa"/>
              <w:right w:w="80" w:type="dxa"/>
            </w:tcMar>
            <w:vAlign w:val="center"/>
          </w:tcPr>
          <w:p w14:paraId="5390CC42" w14:textId="77777777" w:rsidR="00C83D10" w:rsidRDefault="00000000">
            <w:pPr>
              <w:spacing w:before="20" w:after="20" w:line="240" w:lineRule="auto"/>
            </w:pPr>
            <w:r>
              <w:rPr>
                <w:sz w:val="21"/>
              </w:rPr>
              <w:t>At k=5 (Table C4-6):</w:t>
            </w:r>
            <w:r>
              <w:rPr>
                <w:sz w:val="21"/>
              </w:rPr>
              <w:br/>
              <w:t xml:space="preserve">• Dense pre-filter drops </w:t>
            </w:r>
            <w:r>
              <w:rPr>
                <w:b/>
                <w:sz w:val="21"/>
              </w:rPr>
              <w:t>21.90%</w:t>
            </w:r>
            <w:r>
              <w:rPr>
                <w:sz w:val="21"/>
              </w:rPr>
              <w:t xml:space="preserve"> of gold sentences (Recall@5 = 0.7810).</w:t>
            </w:r>
            <w:r>
              <w:rPr>
                <w:sz w:val="21"/>
              </w:rPr>
              <w:br/>
              <w:t xml:space="preserve">• IDF lexical drops only </w:t>
            </w:r>
            <w:r>
              <w:rPr>
                <w:b/>
                <w:sz w:val="21"/>
              </w:rPr>
              <w:t>2.41%</w:t>
            </w:r>
            <w:r>
              <w:rPr>
                <w:sz w:val="21"/>
              </w:rPr>
              <w:t xml:space="preserve"> (Recall@5 = 0.9759).</w:t>
            </w:r>
          </w:p>
        </w:tc>
        <w:tc>
          <w:tcPr>
            <w:tcW w:w="2055" w:type="dxa"/>
            <w:tcMar>
              <w:top w:w="50" w:type="dxa"/>
              <w:left w:w="80" w:type="dxa"/>
              <w:bottom w:w="50" w:type="dxa"/>
              <w:right w:w="80" w:type="dxa"/>
            </w:tcMar>
            <w:vAlign w:val="center"/>
          </w:tcPr>
          <w:p w14:paraId="74F8E14E" w14:textId="77777777" w:rsidR="00C83D10" w:rsidRDefault="00000000">
            <w:pPr>
              <w:spacing w:before="20" w:after="20" w:line="240" w:lineRule="auto"/>
            </w:pPr>
            <w:r>
              <w:rPr>
                <w:b/>
                <w:sz w:val="21"/>
              </w:rPr>
              <w:t>Report the 21.90% dense pre-filter bottleneck as a primary scientific finding</w:t>
            </w:r>
            <w:r>
              <w:rPr>
                <w:sz w:val="21"/>
              </w:rPr>
              <w:t xml:space="preserve"> and score lexical exhaustively over all m sentences in 1.31</w:t>
            </w:r>
            <w:r>
              <w:rPr>
                <w:sz w:val="21"/>
              </w:rPr>
              <w:tab/>
              <w:t>ext{ ms}.</w:t>
            </w:r>
          </w:p>
        </w:tc>
      </w:tr>
      <w:tr w:rsidR="00C83D10" w14:paraId="200BDBD7" w14:textId="77777777">
        <w:trPr>
          <w:jc w:val="center"/>
        </w:trPr>
        <w:tc>
          <w:tcPr>
            <w:tcW w:w="2055" w:type="dxa"/>
            <w:tcMar>
              <w:top w:w="50" w:type="dxa"/>
              <w:left w:w="80" w:type="dxa"/>
              <w:bottom w:w="50" w:type="dxa"/>
              <w:right w:w="80" w:type="dxa"/>
            </w:tcMar>
            <w:vAlign w:val="center"/>
          </w:tcPr>
          <w:p w14:paraId="11773C31" w14:textId="77777777" w:rsidR="00C83D10" w:rsidRDefault="00000000">
            <w:pPr>
              <w:spacing w:before="20" w:after="20" w:line="240" w:lineRule="auto"/>
            </w:pPr>
            <w:r>
              <w:rPr>
                <w:b/>
                <w:sz w:val="21"/>
              </w:rPr>
              <w:t>3. Query Hypothesis Formation (Layer 4)</w:t>
            </w:r>
          </w:p>
        </w:tc>
        <w:tc>
          <w:tcPr>
            <w:tcW w:w="2055" w:type="dxa"/>
            <w:tcMar>
              <w:top w:w="50" w:type="dxa"/>
              <w:left w:w="80" w:type="dxa"/>
              <w:bottom w:w="50" w:type="dxa"/>
              <w:right w:w="80" w:type="dxa"/>
            </w:tcMar>
            <w:vAlign w:val="center"/>
          </w:tcPr>
          <w:p w14:paraId="264CD8B4" w14:textId="77777777" w:rsidR="00C83D10" w:rsidRDefault="00000000">
            <w:pPr>
              <w:spacing w:before="20" w:after="20" w:line="240" w:lineRule="auto"/>
            </w:pPr>
            <w:r>
              <w:rPr>
                <w:sz w:val="21"/>
              </w:rPr>
              <w:t>(A) span: raw flagged span substring s_i</w:t>
            </w:r>
            <w:r>
              <w:rPr>
                <w:sz w:val="21"/>
              </w:rPr>
              <w:br/>
              <w:t>(B) sentence: enclosing answer sentence h(s_i)</w:t>
            </w:r>
          </w:p>
        </w:tc>
        <w:tc>
          <w:tcPr>
            <w:tcW w:w="2055" w:type="dxa"/>
            <w:tcMar>
              <w:top w:w="50" w:type="dxa"/>
              <w:left w:w="80" w:type="dxa"/>
              <w:bottom w:w="50" w:type="dxa"/>
              <w:right w:w="80" w:type="dxa"/>
            </w:tcMar>
            <w:vAlign w:val="center"/>
          </w:tcPr>
          <w:p w14:paraId="6D222E01" w14:textId="77777777" w:rsidR="00C83D10" w:rsidRDefault="00000000">
            <w:pPr>
              <w:spacing w:before="20" w:after="20" w:line="240" w:lineRule="auto"/>
            </w:pPr>
            <w:r>
              <w:rPr>
                <w:sz w:val="21"/>
              </w:rPr>
              <w:t>On calib (Table C4-5):</w:t>
            </w:r>
            <w:r>
              <w:rPr>
                <w:sz w:val="21"/>
              </w:rPr>
              <w:br/>
              <w:t xml:space="preserve">• lexical|sentence: </w:t>
            </w:r>
            <w:r>
              <w:rPr>
                <w:b/>
                <w:sz w:val="21"/>
              </w:rPr>
              <w:t>0.9095</w:t>
            </w:r>
            <w:r>
              <w:rPr>
                <w:sz w:val="21"/>
              </w:rPr>
              <w:t xml:space="preserve"> (Conv A), </w:t>
            </w:r>
            <w:r>
              <w:rPr>
                <w:b/>
                <w:sz w:val="21"/>
              </w:rPr>
              <w:t>0.9629</w:t>
            </w:r>
            <w:r>
              <w:rPr>
                <w:sz w:val="21"/>
              </w:rPr>
              <w:t xml:space="preserve"> (Conv B)</w:t>
            </w:r>
            <w:r>
              <w:rPr>
                <w:sz w:val="21"/>
              </w:rPr>
              <w:br/>
              <w:t>• lexical|span: 0.8886 (Conv A), 0.9629 (Conv B)</w:t>
            </w:r>
          </w:p>
        </w:tc>
        <w:tc>
          <w:tcPr>
            <w:tcW w:w="2055" w:type="dxa"/>
            <w:tcMar>
              <w:top w:w="50" w:type="dxa"/>
              <w:left w:w="80" w:type="dxa"/>
              <w:bottom w:w="50" w:type="dxa"/>
              <w:right w:w="80" w:type="dxa"/>
            </w:tcMar>
            <w:vAlign w:val="center"/>
          </w:tcPr>
          <w:p w14:paraId="534BDA8B" w14:textId="77777777" w:rsidR="00C83D10" w:rsidRDefault="00000000">
            <w:pPr>
              <w:spacing w:before="20" w:after="20" w:line="240" w:lineRule="auto"/>
            </w:pPr>
            <w:r>
              <w:rPr>
                <w:b/>
                <w:sz w:val="21"/>
              </w:rPr>
              <w:t>Select `sentence` hypothesis offline on `calib`</w:t>
            </w:r>
            <w:r>
              <w:rPr>
                <w:sz w:val="21"/>
              </w:rPr>
              <w:t xml:space="preserve"> for enclosing-context disambiguation; support direct span_text in C4Attributor for fast single-call API annotation.</w:t>
            </w:r>
          </w:p>
        </w:tc>
      </w:tr>
      <w:tr w:rsidR="00C83D10" w14:paraId="1D0B7668" w14:textId="77777777">
        <w:trPr>
          <w:jc w:val="center"/>
        </w:trPr>
        <w:tc>
          <w:tcPr>
            <w:tcW w:w="2055" w:type="dxa"/>
            <w:tcMar>
              <w:top w:w="50" w:type="dxa"/>
              <w:left w:w="80" w:type="dxa"/>
              <w:bottom w:w="50" w:type="dxa"/>
              <w:right w:w="80" w:type="dxa"/>
            </w:tcMar>
            <w:vAlign w:val="center"/>
          </w:tcPr>
          <w:p w14:paraId="01FD9CAD" w14:textId="77777777" w:rsidR="00C83D10" w:rsidRDefault="00000000">
            <w:pPr>
              <w:spacing w:before="20" w:after="20" w:line="240" w:lineRule="auto"/>
            </w:pPr>
            <w:r>
              <w:rPr>
                <w:b/>
                <w:sz w:val="21"/>
              </w:rPr>
              <w:t>4. Conformal Prediction Formalism (Layer 6)</w:t>
            </w:r>
          </w:p>
        </w:tc>
        <w:tc>
          <w:tcPr>
            <w:tcW w:w="2055" w:type="dxa"/>
            <w:tcMar>
              <w:top w:w="50" w:type="dxa"/>
              <w:left w:w="80" w:type="dxa"/>
              <w:bottom w:w="50" w:type="dxa"/>
              <w:right w:w="80" w:type="dxa"/>
            </w:tcMar>
            <w:vAlign w:val="center"/>
          </w:tcPr>
          <w:p w14:paraId="79705CF4" w14:textId="77777777" w:rsidR="00C83D10" w:rsidRDefault="00000000">
            <w:pPr>
              <w:spacing w:before="20" w:after="20" w:line="240" w:lineRule="auto"/>
            </w:pPr>
            <w:r>
              <w:rPr>
                <w:sz w:val="21"/>
              </w:rPr>
              <w:t>(A) Least Ambiguous Set-Valued Classifiers (LAC) [13]</w:t>
            </w:r>
            <w:r>
              <w:rPr>
                <w:sz w:val="21"/>
              </w:rPr>
              <w:br/>
              <w:t>(B) Conformal Risk Control (CRC) [14]</w:t>
            </w:r>
          </w:p>
        </w:tc>
        <w:tc>
          <w:tcPr>
            <w:tcW w:w="2055" w:type="dxa"/>
            <w:tcMar>
              <w:top w:w="50" w:type="dxa"/>
              <w:left w:w="80" w:type="dxa"/>
              <w:bottom w:w="50" w:type="dxa"/>
              <w:right w:w="80" w:type="dxa"/>
            </w:tcMar>
            <w:vAlign w:val="center"/>
          </w:tcPr>
          <w:p w14:paraId="66AB011D" w14:textId="77777777" w:rsidR="00C83D10" w:rsidRDefault="00000000">
            <w:pPr>
              <w:spacing w:before="20" w:after="20" w:line="240" w:lineRule="auto"/>
            </w:pPr>
            <w:r>
              <w:rPr>
                <w:sz w:val="21"/>
              </w:rPr>
              <w:t>At α = 0.10 (Table C4-10):</w:t>
            </w:r>
            <w:r>
              <w:rPr>
                <w:sz w:val="21"/>
              </w:rPr>
              <w:br/>
              <w:t>• LAC: coverage = 0.9003, mean set = 4.61</w:t>
            </w:r>
            <w:r>
              <w:rPr>
                <w:sz w:val="21"/>
              </w:rPr>
              <w:br/>
              <w:t>• CRC: coverage = 0.9003, mean set = 4.61</w:t>
            </w:r>
            <w:r>
              <w:rPr>
                <w:sz w:val="21"/>
              </w:rPr>
              <w:br/>
              <w:t>• Δ = 0.0000</w:t>
            </w:r>
          </w:p>
        </w:tc>
        <w:tc>
          <w:tcPr>
            <w:tcW w:w="2055" w:type="dxa"/>
            <w:tcMar>
              <w:top w:w="50" w:type="dxa"/>
              <w:left w:w="80" w:type="dxa"/>
              <w:bottom w:w="50" w:type="dxa"/>
              <w:right w:w="80" w:type="dxa"/>
            </w:tcMar>
            <w:vAlign w:val="center"/>
          </w:tcPr>
          <w:p w14:paraId="4956ABD9" w14:textId="77777777" w:rsidR="00C83D10" w:rsidRDefault="00000000">
            <w:pPr>
              <w:spacing w:before="20" w:after="20" w:line="240" w:lineRule="auto"/>
            </w:pPr>
            <w:r>
              <w:rPr>
                <w:b/>
                <w:sz w:val="21"/>
              </w:rPr>
              <w:t>Implement and report both LAC and CRC side-by-side (`evidence_conformal.py`)</w:t>
            </w:r>
            <w:r>
              <w:rPr>
                <w:sz w:val="21"/>
              </w:rPr>
              <w:t>, shipping LAC quantiles \hat{q}_{1-α} in c4_artifact.json due to their closed-form O(m) evaluation.</w:t>
            </w:r>
          </w:p>
        </w:tc>
      </w:tr>
    </w:tbl>
    <w:p w14:paraId="5BCA2DB3" w14:textId="77777777" w:rsidR="00C83D10" w:rsidRDefault="00C83D10">
      <w:pPr>
        <w:spacing w:after="80"/>
      </w:pPr>
    </w:p>
    <w:p w14:paraId="76481586" w14:textId="77777777" w:rsidR="00C83D10" w:rsidRDefault="00000000">
      <w:pPr>
        <w:pStyle w:val="Heading2"/>
        <w:spacing w:before="200"/>
      </w:pPr>
      <w:bookmarkStart w:id="48" w:name="_Toc242651042"/>
      <w:r>
        <w:rPr>
          <w:rFonts w:ascii="Times New Roman" w:hAnsi="Times New Roman"/>
        </w:rPr>
        <w:t>4.4 Detailed Design</w:t>
      </w:r>
      <w:bookmarkEnd w:id="48"/>
    </w:p>
    <w:p w14:paraId="466EAC4B" w14:textId="77777777" w:rsidR="00C83D10" w:rsidRDefault="00000000">
      <w:pPr>
        <w:pStyle w:val="Heading3"/>
        <w:spacing w:before="160"/>
      </w:pPr>
      <w:bookmarkStart w:id="49" w:name="_Toc242651043"/>
      <w:r>
        <w:rPr>
          <w:rFonts w:ascii="Times New Roman" w:hAnsi="Times New Roman"/>
        </w:rPr>
        <w:t>4.4.1 Pipeline flow</w:t>
      </w:r>
      <w:bookmarkEnd w:id="49"/>
    </w:p>
    <w:p w14:paraId="1ED48168" w14:textId="77777777" w:rsidR="00C83D10" w:rsidRDefault="00000000">
      <w:r>
        <w:t>Figure 4.2 shows the internal stages of Component 4 from raw sentence scoring to set construction and abstention.</w:t>
      </w:r>
    </w:p>
    <w:p w14:paraId="5975232F" w14:textId="77777777" w:rsidR="00C83D10" w:rsidRDefault="00000000">
      <w:pPr>
        <w:spacing w:before="160" w:after="80" w:line="240" w:lineRule="auto"/>
        <w:jc w:val="center"/>
      </w:pPr>
      <w:r>
        <w:rPr>
          <w:noProof/>
        </w:rPr>
        <w:drawing>
          <wp:inline distT="0" distB="0" distL="0" distR="0" wp14:anchorId="6B5B36CD" wp14:editId="2552431F">
            <wp:extent cx="5212080" cy="266702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4_arch_pipeline.png"/>
                    <pic:cNvPicPr/>
                  </pic:nvPicPr>
                  <pic:blipFill>
                    <a:blip r:embed="rId12"/>
                    <a:stretch>
                      <a:fillRect/>
                    </a:stretch>
                  </pic:blipFill>
                  <pic:spPr>
                    <a:xfrm>
                      <a:off x="0" y="0"/>
                      <a:ext cx="5212080" cy="2667021"/>
                    </a:xfrm>
                    <a:prstGeom prst="rect">
                      <a:avLst/>
                    </a:prstGeom>
                  </pic:spPr>
                </pic:pic>
              </a:graphicData>
            </a:graphic>
          </wp:inline>
        </w:drawing>
      </w:r>
    </w:p>
    <w:p w14:paraId="7DD3A8F3" w14:textId="77777777" w:rsidR="00C83D10" w:rsidRDefault="00000000">
      <w:pPr>
        <w:pStyle w:val="Caption"/>
        <w:spacing w:before="40" w:after="200"/>
      </w:pPr>
      <w:r>
        <w:rPr>
          <w:b w:val="0"/>
        </w:rPr>
        <w:t>Figure 4.2: Component 4 Internal Attribution, Conformal Prediction Set, and Abstention Pipeline</w:t>
      </w:r>
    </w:p>
    <w:p w14:paraId="3C055B2D" w14:textId="77777777" w:rsidR="00C83D10" w:rsidRDefault="00000000">
      <w:pPr>
        <w:keepNext/>
        <w:spacing w:before="120" w:after="60" w:line="240" w:lineRule="auto"/>
      </w:pPr>
      <w:r>
        <w:rPr>
          <w:i/>
          <w:sz w:val="22"/>
        </w:rPr>
        <w:t>Figure 4.2: Component 4 Internal Attribution, Conformal Prediction Set, and Abstention Pipeline.</w:t>
      </w:r>
    </w:p>
    <w:p w14:paraId="3487B294" w14:textId="77777777" w:rsidR="00C83D10" w:rsidRDefault="00000000">
      <w:pPr>
        <w:pStyle w:val="Heading3"/>
        <w:spacing w:before="160"/>
      </w:pPr>
      <w:bookmarkStart w:id="50" w:name="_Toc242651044"/>
      <w:r>
        <w:rPr>
          <w:rFonts w:ascii="Times New Roman" w:hAnsi="Times New Roman"/>
        </w:rPr>
        <w:t>4.4.2 Pydantic schema and JSON artifact</w:t>
      </w:r>
      <w:bookmarkEnd w:id="50"/>
    </w:p>
    <w:p w14:paraId="54DA9A73" w14:textId="77777777" w:rsidR="00C83D10" w:rsidRDefault="00000000">
      <w:r>
        <w:t>Figure 4.3 illustrates the schema contracts used across the service.</w:t>
      </w:r>
    </w:p>
    <w:p w14:paraId="616420F1" w14:textId="77777777" w:rsidR="00C83D10" w:rsidRDefault="00000000">
      <w:pPr>
        <w:spacing w:before="160" w:after="80" w:line="240" w:lineRule="auto"/>
        <w:jc w:val="center"/>
      </w:pPr>
      <w:r>
        <w:rPr>
          <w:noProof/>
        </w:rPr>
        <w:drawing>
          <wp:inline distT="0" distB="0" distL="0" distR="0" wp14:anchorId="5FE5BE6C" wp14:editId="0BC71DFD">
            <wp:extent cx="5212080" cy="25651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4_arch_schema.png"/>
                    <pic:cNvPicPr/>
                  </pic:nvPicPr>
                  <pic:blipFill>
                    <a:blip r:embed="rId13"/>
                    <a:stretch>
                      <a:fillRect/>
                    </a:stretch>
                  </pic:blipFill>
                  <pic:spPr>
                    <a:xfrm>
                      <a:off x="0" y="0"/>
                      <a:ext cx="5212080" cy="2565100"/>
                    </a:xfrm>
                    <a:prstGeom prst="rect">
                      <a:avLst/>
                    </a:prstGeom>
                  </pic:spPr>
                </pic:pic>
              </a:graphicData>
            </a:graphic>
          </wp:inline>
        </w:drawing>
      </w:r>
    </w:p>
    <w:p w14:paraId="59509E5B" w14:textId="77777777" w:rsidR="00C83D10" w:rsidRDefault="00000000">
      <w:pPr>
        <w:pStyle w:val="Caption"/>
        <w:spacing w:before="40" w:after="200"/>
      </w:pPr>
      <w:r>
        <w:rPr>
          <w:b w:val="0"/>
        </w:rPr>
        <w:t>Figure 4.3: Frozen Pydantic Data Contract and C4 Serving Artefact Schema</w:t>
      </w:r>
    </w:p>
    <w:p w14:paraId="04D7FCFA" w14:textId="77777777" w:rsidR="00C83D10" w:rsidRDefault="00000000">
      <w:pPr>
        <w:keepNext/>
        <w:spacing w:before="120" w:after="60" w:line="240" w:lineRule="auto"/>
      </w:pPr>
      <w:r>
        <w:rPr>
          <w:i/>
          <w:sz w:val="22"/>
        </w:rPr>
        <w:t>Figure 4.3: Frozen Pydantic Data Contract (`src/common/schema.py`) and C4 Serving Artefact Schema.</w:t>
      </w:r>
    </w:p>
    <w:p w14:paraId="6D10B638" w14:textId="46CA8B05" w:rsidR="00C83D10" w:rsidRDefault="00000000">
      <w:r>
        <w:t>The serving configuration (results/c4/c4_artifact.json) contains the calibrated</w:t>
      </w:r>
      <w:r w:rsidR="004D1D77">
        <w:t xml:space="preserve"> </w:t>
      </w:r>
      <w:r>
        <w:t>parameters:</w:t>
      </w:r>
    </w:p>
    <w:p w14:paraId="352B7369" w14:textId="77777777" w:rsidR="00C83D10" w:rsidRDefault="00000000">
      <w:pPr>
        <w:spacing w:before="80" w:line="240" w:lineRule="auto"/>
        <w:ind w:left="340" w:right="340"/>
        <w:rPr>
          <w:rFonts w:ascii="Consolas" w:hAnsi="Consolas"/>
          <w:sz w:val="19"/>
        </w:rPr>
      </w:pPr>
      <w:r>
        <w:rPr>
          <w:rFonts w:ascii="Consolas" w:hAnsi="Consolas"/>
          <w:sz w:val="19"/>
        </w:rPr>
        <w:t>{</w:t>
      </w:r>
      <w:r>
        <w:rPr>
          <w:rFonts w:ascii="Consolas" w:hAnsi="Consolas"/>
          <w:sz w:val="19"/>
        </w:rPr>
        <w:br/>
        <w:t xml:space="preserve">  "schema_version": "1.0.0",</w:t>
      </w:r>
      <w:r>
        <w:rPr>
          <w:rFonts w:ascii="Consolas" w:hAnsi="Consolas"/>
          <w:sz w:val="19"/>
        </w:rPr>
        <w:br/>
        <w:t xml:space="preserve">  "component": "c4_attribution",</w:t>
      </w:r>
      <w:r>
        <w:rPr>
          <w:rFonts w:ascii="Consolas" w:hAnsi="Consolas"/>
          <w:sz w:val="19"/>
        </w:rPr>
        <w:br/>
        <w:t xml:space="preserve">  "served_backend": "lexical",</w:t>
      </w:r>
      <w:r>
        <w:rPr>
          <w:rFonts w:ascii="Consolas" w:hAnsi="Consolas"/>
          <w:sz w:val="19"/>
        </w:rPr>
        <w:br/>
        <w:t xml:space="preserve">  "offline_best_backend": "lexical",</w:t>
      </w:r>
      <w:r>
        <w:rPr>
          <w:rFonts w:ascii="Consolas" w:hAnsi="Consolas"/>
          <w:sz w:val="19"/>
        </w:rPr>
        <w:br/>
        <w:t xml:space="preserve">  "abstention_threshold": 0.1973,</w:t>
      </w:r>
      <w:r>
        <w:rPr>
          <w:rFonts w:ascii="Consolas" w:hAnsi="Consolas"/>
          <w:sz w:val="19"/>
        </w:rPr>
        <w:br/>
        <w:t xml:space="preserve">  "lac_thresholds": {</w:t>
      </w:r>
      <w:r>
        <w:rPr>
          <w:rFonts w:ascii="Consolas" w:hAnsi="Consolas"/>
          <w:sz w:val="19"/>
        </w:rPr>
        <w:br/>
        <w:t xml:space="preserve">    "0.01": 0.9964,</w:t>
      </w:r>
      <w:r>
        <w:rPr>
          <w:rFonts w:ascii="Consolas" w:hAnsi="Consolas"/>
          <w:sz w:val="19"/>
        </w:rPr>
        <w:br/>
        <w:t xml:space="preserve">    "0.05": 0.9791,</w:t>
      </w:r>
      <w:r>
        <w:rPr>
          <w:rFonts w:ascii="Consolas" w:hAnsi="Consolas"/>
          <w:sz w:val="19"/>
        </w:rPr>
        <w:br/>
        <w:t xml:space="preserve">    "0.1": 0.9613,</w:t>
      </w:r>
      <w:r>
        <w:rPr>
          <w:rFonts w:ascii="Consolas" w:hAnsi="Consolas"/>
          <w:sz w:val="19"/>
        </w:rPr>
        <w:br/>
        <w:t xml:space="preserve">    "0.15": 0.9462,</w:t>
      </w:r>
      <w:r>
        <w:rPr>
          <w:rFonts w:ascii="Consolas" w:hAnsi="Consolas"/>
          <w:sz w:val="19"/>
        </w:rPr>
        <w:br/>
        <w:t xml:space="preserve">    "0.2": 0.9333,</w:t>
      </w:r>
      <w:r>
        <w:rPr>
          <w:rFonts w:ascii="Consolas" w:hAnsi="Consolas"/>
          <w:sz w:val="19"/>
        </w:rPr>
        <w:br/>
        <w:t xml:space="preserve">    "0.3": 0.8744,</w:t>
      </w:r>
      <w:r>
        <w:rPr>
          <w:rFonts w:ascii="Consolas" w:hAnsi="Consolas"/>
          <w:sz w:val="19"/>
        </w:rPr>
        <w:br/>
        <w:t xml:space="preserve">    "0.4": 0.8229</w:t>
      </w:r>
      <w:r>
        <w:rPr>
          <w:rFonts w:ascii="Consolas" w:hAnsi="Consolas"/>
          <w:sz w:val="19"/>
        </w:rPr>
        <w:br/>
        <w:t xml:space="preserve">  }</w:t>
      </w:r>
      <w:r>
        <w:rPr>
          <w:rFonts w:ascii="Consolas" w:hAnsi="Consolas"/>
          <w:sz w:val="19"/>
        </w:rPr>
        <w:br/>
        <w:t>}</w:t>
      </w:r>
    </w:p>
    <w:p w14:paraId="45B21F5E" w14:textId="77777777" w:rsidR="004D1D77" w:rsidRDefault="004D1D77">
      <w:pPr>
        <w:spacing w:before="80" w:line="240" w:lineRule="auto"/>
        <w:ind w:left="340" w:right="340"/>
        <w:rPr>
          <w:rFonts w:ascii="Consolas" w:hAnsi="Consolas"/>
          <w:sz w:val="19"/>
        </w:rPr>
      </w:pPr>
    </w:p>
    <w:p w14:paraId="4F43F94C" w14:textId="77777777" w:rsidR="004D1D77" w:rsidRDefault="004D1D77">
      <w:pPr>
        <w:spacing w:before="80" w:line="240" w:lineRule="auto"/>
        <w:ind w:left="340" w:right="340"/>
        <w:rPr>
          <w:rFonts w:ascii="Consolas" w:hAnsi="Consolas"/>
          <w:sz w:val="19"/>
        </w:rPr>
      </w:pPr>
    </w:p>
    <w:p w14:paraId="3106C13B" w14:textId="77777777" w:rsidR="004D1D77" w:rsidRDefault="004D1D77">
      <w:pPr>
        <w:spacing w:before="80" w:line="240" w:lineRule="auto"/>
        <w:ind w:left="340" w:right="340"/>
        <w:rPr>
          <w:rFonts w:ascii="Consolas" w:hAnsi="Consolas"/>
          <w:sz w:val="19"/>
        </w:rPr>
      </w:pPr>
    </w:p>
    <w:p w14:paraId="37EA6852" w14:textId="77777777" w:rsidR="004D1D77" w:rsidRDefault="004D1D77">
      <w:pPr>
        <w:spacing w:before="80" w:line="240" w:lineRule="auto"/>
        <w:ind w:left="340" w:right="340"/>
      </w:pPr>
    </w:p>
    <w:p w14:paraId="5EF760BA" w14:textId="77777777" w:rsidR="00C83D10" w:rsidRDefault="00000000">
      <w:pPr>
        <w:pStyle w:val="Heading3"/>
        <w:spacing w:before="160"/>
      </w:pPr>
      <w:bookmarkStart w:id="51" w:name="_Toc242651045"/>
      <w:r>
        <w:rPr>
          <w:rFonts w:ascii="Times New Roman" w:hAnsi="Times New Roman"/>
        </w:rPr>
        <w:t>4.4.3 Core algorithms</w:t>
      </w:r>
      <w:bookmarkEnd w:id="51"/>
    </w:p>
    <w:p w14:paraId="5346BAC0" w14:textId="77777777" w:rsidR="00C83D10" w:rsidRDefault="00000000">
      <w:r>
        <w:t>Algorithm 1 outlines online execution in C4Attributor.annotate.</w:t>
      </w:r>
    </w:p>
    <w:p w14:paraId="5B774944" w14:textId="77777777" w:rsidR="00C83D10" w:rsidRDefault="00000000">
      <w:pPr>
        <w:spacing w:before="80" w:line="240" w:lineRule="auto"/>
        <w:ind w:left="340" w:right="340"/>
        <w:rPr>
          <w:rFonts w:ascii="Consolas" w:hAnsi="Consolas"/>
          <w:sz w:val="19"/>
        </w:rPr>
      </w:pPr>
      <w:r>
        <w:rPr>
          <w:rFonts w:ascii="Consolas" w:hAnsi="Consolas"/>
          <w:sz w:val="19"/>
        </w:rPr>
        <w:t>ALGORITHM 1: Calibrated Evidence Grounding, Conformal Set &amp; No-Evidence Abstention</w:t>
      </w:r>
      <w:r>
        <w:rPr>
          <w:rFonts w:ascii="Consolas" w:hAnsi="Consolas"/>
          <w:sz w:val="19"/>
        </w:rPr>
        <w:br/>
        <w:t>──────────────────────────────────────────────────────────────────────────────────</w:t>
      </w:r>
      <w:r>
        <w:rPr>
          <w:rFonts w:ascii="Consolas" w:hAnsi="Consolas"/>
          <w:sz w:val="19"/>
        </w:rPr>
        <w:br/>
        <w:t>Input:  Flagged span text s_i, segmented context sentences C = (c_1, ..., c_m),</w:t>
      </w:r>
      <w:r>
        <w:rPr>
          <w:rFonts w:ascii="Consolas" w:hAnsi="Consolas"/>
          <w:sz w:val="19"/>
        </w:rPr>
        <w:br/>
        <w:t xml:space="preserve">        target miscoverage alpha in (0, 1), C4 artefact A = (tau, {q_hat_{1-a}})</w:t>
      </w:r>
      <w:r>
        <w:rPr>
          <w:rFonts w:ascii="Consolas" w:hAnsi="Consolas"/>
          <w:sz w:val="19"/>
        </w:rPr>
        <w:br/>
        <w:t>Output: Annotation dictionary {evidence_sentence, evidence_index,</w:t>
      </w:r>
      <w:r>
        <w:rPr>
          <w:rFonts w:ascii="Consolas" w:hAnsi="Consolas"/>
          <w:sz w:val="19"/>
        </w:rPr>
        <w:br/>
        <w:t xml:space="preserve">        entailment_score, evidence_set, abstained}</w:t>
      </w:r>
      <w:r>
        <w:rPr>
          <w:rFonts w:ascii="Consolas" w:hAnsi="Consolas"/>
          <w:sz w:val="19"/>
        </w:rPr>
        <w:br/>
      </w:r>
      <w:r>
        <w:rPr>
          <w:rFonts w:ascii="Consolas" w:hAnsi="Consolas"/>
          <w:sz w:val="19"/>
        </w:rPr>
        <w:br/>
        <w:t>1:  if A is empty or m == 0 or s_i is empty then</w:t>
      </w:r>
      <w:r>
        <w:rPr>
          <w:rFonts w:ascii="Consolas" w:hAnsi="Consolas"/>
          <w:sz w:val="19"/>
        </w:rPr>
        <w:br/>
        <w:t>2:      return {None, None, None, [], abstained = True}</w:t>
      </w:r>
      <w:r>
        <w:rPr>
          <w:rFonts w:ascii="Consolas" w:hAnsi="Consolas"/>
          <w:sz w:val="19"/>
        </w:rPr>
        <w:br/>
        <w:t>3:  end if</w:t>
      </w:r>
      <w:r>
        <w:rPr>
          <w:rFonts w:ascii="Consolas" w:hAnsi="Consolas"/>
          <w:sz w:val="19"/>
        </w:rPr>
        <w:br/>
        <w:t>4:  Let T(s_i) &lt;- ContentTokens(s_i)                 // lowercase alphanumeric, len &gt; 1, non-stopword</w:t>
      </w:r>
      <w:r>
        <w:rPr>
          <w:rFonts w:ascii="Consolas" w:hAnsi="Consolas"/>
          <w:sz w:val="19"/>
        </w:rPr>
        <w:br/>
        <w:t>5:  for j = 1 to m do</w:t>
      </w:r>
      <w:r>
        <w:rPr>
          <w:rFonts w:ascii="Consolas" w:hAnsi="Consolas"/>
          <w:sz w:val="19"/>
        </w:rPr>
        <w:br/>
        <w:t>6:      T(c_j) &lt;- ContentTokens(c_j)</w:t>
      </w:r>
      <w:r>
        <w:rPr>
          <w:rFonts w:ascii="Consolas" w:hAnsi="Consolas"/>
          <w:sz w:val="19"/>
        </w:rPr>
        <w:br/>
        <w:t>7:  end for</w:t>
      </w:r>
      <w:r>
        <w:rPr>
          <w:rFonts w:ascii="Consolas" w:hAnsi="Consolas"/>
          <w:sz w:val="19"/>
        </w:rPr>
        <w:br/>
        <w:t>8:  for each token t in Union_{j=1..m} T(c_j) do</w:t>
      </w:r>
      <w:r>
        <w:rPr>
          <w:rFonts w:ascii="Consolas" w:hAnsi="Consolas"/>
          <w:sz w:val="19"/>
        </w:rPr>
        <w:br/>
        <w:t>9:      df(t) &lt;- sum_{j=1..m} I[t in T(c_j)]</w:t>
      </w:r>
      <w:r>
        <w:rPr>
          <w:rFonts w:ascii="Consolas" w:hAnsi="Consolas"/>
          <w:sz w:val="19"/>
        </w:rPr>
        <w:br/>
        <w:t>10:     w(t)  &lt;- ln((m + 1) / (df(t) + 1)) + 1.0     // within-context IDF weight</w:t>
      </w:r>
      <w:r>
        <w:rPr>
          <w:rFonts w:ascii="Consolas" w:hAnsi="Consolas"/>
          <w:sz w:val="19"/>
        </w:rPr>
        <w:br/>
        <w:t>11: end for</w:t>
      </w:r>
      <w:r>
        <w:rPr>
          <w:rFonts w:ascii="Consolas" w:hAnsi="Consolas"/>
          <w:sz w:val="19"/>
        </w:rPr>
        <w:br/>
        <w:t>12: w_max &lt;- max_{t} w(t) (or 1.0 if empty)</w:t>
      </w:r>
      <w:r>
        <w:rPr>
          <w:rFonts w:ascii="Consolas" w:hAnsi="Consolas"/>
          <w:sz w:val="19"/>
        </w:rPr>
        <w:br/>
        <w:t>13: M_span &lt;- sum_{t in T(s_i)} w(t) (using w_max for unseen tokens)</w:t>
      </w:r>
      <w:r>
        <w:rPr>
          <w:rFonts w:ascii="Consolas" w:hAnsi="Consolas"/>
          <w:sz w:val="19"/>
        </w:rPr>
        <w:br/>
        <w:t>14: for j = 1 to m do</w:t>
      </w:r>
      <w:r>
        <w:rPr>
          <w:rFonts w:ascii="Consolas" w:hAnsi="Consolas"/>
          <w:sz w:val="19"/>
        </w:rPr>
        <w:br/>
        <w:t>15:     s_j &lt;- (sum_{t in T(s_i) intersect T(c_j)} w(t)) / M_span   if M_span &gt; 0 else 0.0</w:t>
      </w:r>
      <w:r>
        <w:rPr>
          <w:rFonts w:ascii="Consolas" w:hAnsi="Consolas"/>
          <w:sz w:val="19"/>
        </w:rPr>
        <w:br/>
        <w:t>16: end for</w:t>
      </w:r>
      <w:r>
        <w:rPr>
          <w:rFonts w:ascii="Consolas" w:hAnsi="Consolas"/>
          <w:sz w:val="19"/>
        </w:rPr>
        <w:br/>
        <w:t>17: j* &lt;- argmax_{j in {1..m}} (s_j, -j)             // deterministic lowest-index tie-break</w:t>
      </w:r>
      <w:r>
        <w:rPr>
          <w:rFonts w:ascii="Consolas" w:hAnsi="Consolas"/>
          <w:sz w:val="19"/>
        </w:rPr>
        <w:br/>
        <w:t>18: conf &lt;- float(s_{j*})</w:t>
      </w:r>
      <w:r>
        <w:rPr>
          <w:rFonts w:ascii="Consolas" w:hAnsi="Consolas"/>
          <w:sz w:val="19"/>
        </w:rPr>
        <w:br/>
        <w:t>19: if tau is not None and conf &lt; tau then           // Layer 7 No-Evidence Abstention Gate</w:t>
      </w:r>
      <w:r>
        <w:rPr>
          <w:rFonts w:ascii="Consolas" w:hAnsi="Consolas"/>
          <w:sz w:val="19"/>
        </w:rPr>
        <w:br/>
        <w:t>20:     return {None, None, None, [], abstained = True}</w:t>
      </w:r>
      <w:r>
        <w:rPr>
          <w:rFonts w:ascii="Consolas" w:hAnsi="Consolas"/>
          <w:sz w:val="19"/>
        </w:rPr>
        <w:br/>
        <w:t>21: end if</w:t>
      </w:r>
      <w:r>
        <w:rPr>
          <w:rFonts w:ascii="Consolas" w:hAnsi="Consolas"/>
          <w:sz w:val="19"/>
        </w:rPr>
        <w:br/>
        <w:t>22: a* &lt;- argmin_{a in keys(q_hat)} |a - alpha|      // nearest calibrated risk level</w:t>
      </w:r>
      <w:r>
        <w:rPr>
          <w:rFonts w:ascii="Consolas" w:hAnsi="Consolas"/>
          <w:sz w:val="19"/>
        </w:rPr>
        <w:br/>
        <w:t>23: s_max &lt;- max(1.0, max_{j} s_j)</w:t>
      </w:r>
      <w:r>
        <w:rPr>
          <w:rFonts w:ascii="Consolas" w:hAnsi="Consolas"/>
          <w:sz w:val="19"/>
        </w:rPr>
        <w:br/>
        <w:t>24: E_alpha &lt;- [ j in {0..m-1} | 1.0 - (s_j / s_max) &lt;= q_hat_{1-a*} ]</w:t>
      </w:r>
      <w:r>
        <w:rPr>
          <w:rFonts w:ascii="Consolas" w:hAnsi="Consolas"/>
          <w:sz w:val="19"/>
        </w:rPr>
        <w:br/>
        <w:t>25: return {</w:t>
      </w:r>
      <w:r>
        <w:rPr>
          <w:rFonts w:ascii="Consolas" w:hAnsi="Consolas"/>
          <w:sz w:val="19"/>
        </w:rPr>
        <w:br/>
        <w:t xml:space="preserve">        evidence_sentence: C[j*],</w:t>
      </w:r>
      <w:r>
        <w:rPr>
          <w:rFonts w:ascii="Consolas" w:hAnsi="Consolas"/>
          <w:sz w:val="19"/>
        </w:rPr>
        <w:br/>
        <w:t xml:space="preserve">        evidence_index:    j*,</w:t>
      </w:r>
      <w:r>
        <w:rPr>
          <w:rFonts w:ascii="Consolas" w:hAnsi="Consolas"/>
          <w:sz w:val="19"/>
        </w:rPr>
        <w:br/>
        <w:t xml:space="preserve">        entailment_score:  round(clamp(conf, 0.0, 1.0), 4),</w:t>
      </w:r>
      <w:r>
        <w:rPr>
          <w:rFonts w:ascii="Consolas" w:hAnsi="Consolas"/>
          <w:sz w:val="19"/>
        </w:rPr>
        <w:br/>
        <w:t xml:space="preserve">        evidence_set:      E_alpha,</w:t>
      </w:r>
      <w:r>
        <w:rPr>
          <w:rFonts w:ascii="Consolas" w:hAnsi="Consolas"/>
          <w:sz w:val="19"/>
        </w:rPr>
        <w:br/>
        <w:t xml:space="preserve">        abstained:         False</w:t>
      </w:r>
      <w:r>
        <w:rPr>
          <w:rFonts w:ascii="Consolas" w:hAnsi="Consolas"/>
          <w:sz w:val="19"/>
        </w:rPr>
        <w:br/>
        <w:t xml:space="preserve">    }</w:t>
      </w:r>
    </w:p>
    <w:p w14:paraId="7FAEEC30" w14:textId="77777777" w:rsidR="004D1D77" w:rsidRDefault="004D1D77">
      <w:pPr>
        <w:spacing w:before="80" w:line="240" w:lineRule="auto"/>
        <w:ind w:left="340" w:right="340"/>
        <w:rPr>
          <w:rFonts w:ascii="Consolas" w:hAnsi="Consolas"/>
          <w:sz w:val="19"/>
        </w:rPr>
      </w:pPr>
    </w:p>
    <w:p w14:paraId="0AAC3F04" w14:textId="77777777" w:rsidR="004D1D77" w:rsidRDefault="004D1D77">
      <w:pPr>
        <w:spacing w:before="80" w:line="240" w:lineRule="auto"/>
        <w:ind w:left="340" w:right="340"/>
        <w:rPr>
          <w:rFonts w:ascii="Consolas" w:hAnsi="Consolas"/>
          <w:sz w:val="19"/>
        </w:rPr>
      </w:pPr>
    </w:p>
    <w:p w14:paraId="77410CC7" w14:textId="77777777" w:rsidR="004D1D77" w:rsidRDefault="004D1D77">
      <w:pPr>
        <w:spacing w:before="80" w:line="240" w:lineRule="auto"/>
        <w:ind w:left="340" w:right="340"/>
        <w:rPr>
          <w:rFonts w:ascii="Consolas" w:hAnsi="Consolas"/>
          <w:sz w:val="19"/>
        </w:rPr>
      </w:pPr>
    </w:p>
    <w:p w14:paraId="6CC1B245" w14:textId="77777777" w:rsidR="004D1D77" w:rsidRDefault="004D1D77">
      <w:pPr>
        <w:spacing w:before="80" w:line="240" w:lineRule="auto"/>
        <w:ind w:left="340" w:right="340"/>
      </w:pPr>
    </w:p>
    <w:p w14:paraId="0A4296AA" w14:textId="77777777" w:rsidR="00C83D10" w:rsidRDefault="00000000">
      <w:r>
        <w:t>Algorithm 2 formalises the c4_tie_break rule.</w:t>
      </w:r>
    </w:p>
    <w:p w14:paraId="379AACE2" w14:textId="5DE0F667" w:rsidR="00C83D10" w:rsidRDefault="00000000">
      <w:pPr>
        <w:spacing w:before="80" w:line="240" w:lineRule="auto"/>
        <w:ind w:left="340" w:right="340"/>
      </w:pPr>
      <w:r>
        <w:rPr>
          <w:rFonts w:ascii="Consolas" w:hAnsi="Consolas"/>
          <w:sz w:val="19"/>
        </w:rPr>
        <w:t>ALGORITHM 2: C1 x C2 x C4 Conformal Tie-Break Fusion (c4_tie_break)</w:t>
      </w:r>
      <w:r>
        <w:rPr>
          <w:rFonts w:ascii="Consolas" w:hAnsi="Consolas"/>
          <w:sz w:val="19"/>
        </w:rPr>
        <w:br/>
        <w:t>──────────────────────────────────────────────────────────────────────────────────</w:t>
      </w:r>
      <w:r>
        <w:rPr>
          <w:rFonts w:ascii="Consolas" w:hAnsi="Consolas"/>
          <w:sz w:val="19"/>
        </w:rPr>
        <w:br/>
        <w:t>Input:  Response d with C1 predicted spans S(d) = {s_1, ..., s_k},</w:t>
      </w:r>
      <w:r>
        <w:rPr>
          <w:rFonts w:ascii="Consolas" w:hAnsi="Consolas"/>
          <w:sz w:val="19"/>
        </w:rPr>
        <w:br/>
        <w:t xml:space="preserve">        C2 conformal decisions d_C2(s_i) in {FLAG, ABSTAIN, PASS},</w:t>
      </w:r>
      <w:r>
        <w:rPr>
          <w:rFonts w:ascii="Consolas" w:hAnsi="Consolas"/>
          <w:sz w:val="19"/>
        </w:rPr>
        <w:br/>
        <w:t xml:space="preserve">        C4 maximum attribution scores conf(s_i) = max_j s_{i,j},</w:t>
      </w:r>
      <w:r>
        <w:rPr>
          <w:rFonts w:ascii="Consolas" w:hAnsi="Consolas"/>
          <w:sz w:val="19"/>
        </w:rPr>
        <w:br/>
        <w:t xml:space="preserve">        calibration-fitted C4 abstention threshold tau = 0.1973</w:t>
      </w:r>
      <w:r>
        <w:rPr>
          <w:rFonts w:ascii="Consolas" w:hAnsi="Consolas"/>
          <w:sz w:val="19"/>
        </w:rPr>
        <w:br/>
        <w:t>Output: Response-level binary hallucination prediction Y_hat(d) in {0, 1}</w:t>
      </w:r>
      <w:r>
        <w:rPr>
          <w:rFonts w:ascii="Consolas" w:hAnsi="Consolas"/>
          <w:sz w:val="19"/>
        </w:rPr>
        <w:br/>
      </w:r>
      <w:r>
        <w:rPr>
          <w:rFonts w:ascii="Consolas" w:hAnsi="Consolas"/>
          <w:sz w:val="19"/>
        </w:rPr>
        <w:br/>
        <w:t>1: Y_hat(d) &lt;- 0</w:t>
      </w:r>
      <w:r>
        <w:rPr>
          <w:rFonts w:ascii="Consolas" w:hAnsi="Consolas"/>
          <w:sz w:val="19"/>
        </w:rPr>
        <w:br/>
        <w:t>2:  for each predicted span s_i in S(d) do</w:t>
      </w:r>
      <w:r>
        <w:rPr>
          <w:rFonts w:ascii="Consolas" w:hAnsi="Consolas"/>
          <w:sz w:val="19"/>
        </w:rPr>
        <w:br/>
        <w:t>3:      no_evidence(s_i) &lt;- (conf(s_i) &lt; tau)</w:t>
      </w:r>
      <w:r>
        <w:rPr>
          <w:rFonts w:ascii="Consolas" w:hAnsi="Consolas"/>
          <w:sz w:val="19"/>
        </w:rPr>
        <w:br/>
        <w:t>4:      if d_C2(s_i) == FLAG then</w:t>
      </w:r>
      <w:r>
        <w:rPr>
          <w:rFonts w:ascii="Consolas" w:hAnsi="Consolas"/>
          <w:sz w:val="19"/>
        </w:rPr>
        <w:br/>
        <w:t>5:          Y_hat(d) &lt;- 1                            // High-confidence C1+C2 flag retained</w:t>
      </w:r>
      <w:r>
        <w:rPr>
          <w:rFonts w:ascii="Consolas" w:hAnsi="Consolas"/>
          <w:sz w:val="19"/>
        </w:rPr>
        <w:br/>
        <w:t>6:      else if d_C2(s_i) == ABSTAIN and no_evidence(s_i) is True then</w:t>
      </w:r>
      <w:r>
        <w:rPr>
          <w:rFonts w:ascii="Consolas" w:hAnsi="Consolas"/>
          <w:sz w:val="19"/>
        </w:rPr>
        <w:br/>
        <w:t>7:          Y_hat(d) &lt;- 1                            // C4 tie-breaker promotes unsupported abstention</w:t>
      </w:r>
      <w:r>
        <w:rPr>
          <w:rFonts w:ascii="Consolas" w:hAnsi="Consolas"/>
          <w:sz w:val="19"/>
        </w:rPr>
        <w:br/>
        <w:t>8:      end if</w:t>
      </w:r>
      <w:r>
        <w:rPr>
          <w:rFonts w:ascii="Consolas" w:hAnsi="Consolas"/>
          <w:sz w:val="19"/>
        </w:rPr>
        <w:br/>
        <w:t>9:  end for</w:t>
      </w:r>
      <w:r>
        <w:rPr>
          <w:rFonts w:ascii="Consolas" w:hAnsi="Consolas"/>
          <w:sz w:val="19"/>
        </w:rPr>
        <w:br/>
        <w:t>10: return Y_hat(d)</w:t>
      </w:r>
    </w:p>
    <w:p w14:paraId="43E72BA0" w14:textId="77777777" w:rsidR="00C83D10" w:rsidRDefault="00000000">
      <w:pPr>
        <w:pStyle w:val="Heading2"/>
        <w:spacing w:before="200"/>
      </w:pPr>
      <w:bookmarkStart w:id="52" w:name="_Toc242651046"/>
      <w:r>
        <w:rPr>
          <w:rFonts w:ascii="Times New Roman" w:hAnsi="Times New Roman"/>
        </w:rPr>
        <w:t>4.5 Standards and Professional Practice</w:t>
      </w:r>
      <w:bookmarkEnd w:id="52"/>
    </w:p>
    <w:p w14:paraId="16816495" w14:textId="77777777" w:rsidR="00C83D10" w:rsidRDefault="00000000">
      <w:r>
        <w:t>Design decisions adhere to international standards:</w:t>
      </w:r>
    </w:p>
    <w:p w14:paraId="7CFC583B" w14:textId="77777777" w:rsidR="00C83D10" w:rsidRDefault="00000000">
      <w:pPr>
        <w:spacing w:before="40" w:after="60"/>
        <w:ind w:left="454" w:hanging="227"/>
      </w:pPr>
      <w:r>
        <w:t xml:space="preserve">1. </w:t>
      </w:r>
      <w:r>
        <w:rPr>
          <w:b/>
        </w:rPr>
        <w:t>ISO/IEC 25010:2023 (SQuaRE):</w:t>
      </w:r>
      <w:r>
        <w:t xml:space="preserve"> Governs non-functional performance requirements: low latency (NFR-C4-02), zero memory overhead (NFR-C4-03), and parity (NFR-C4-01).</w:t>
      </w:r>
    </w:p>
    <w:p w14:paraId="77D1C0CC" w14:textId="77777777" w:rsidR="00C83D10" w:rsidRDefault="00000000">
      <w:pPr>
        <w:spacing w:before="40" w:after="60"/>
        <w:ind w:left="454" w:hanging="227"/>
      </w:pPr>
      <w:r>
        <w:t xml:space="preserve">2. </w:t>
      </w:r>
      <w:r>
        <w:rPr>
          <w:b/>
        </w:rPr>
        <w:t>IEEE Std 1016-2009:</w:t>
      </w:r>
      <w:r>
        <w:t xml:space="preserve"> Structures software design descriptions across Figures 4.1, 4.2, and 4.3.</w:t>
      </w:r>
    </w:p>
    <w:p w14:paraId="44DE4B91" w14:textId="77777777" w:rsidR="00C83D10" w:rsidRDefault="00000000">
      <w:pPr>
        <w:spacing w:before="40" w:after="60"/>
        <w:ind w:left="454" w:hanging="227"/>
      </w:pPr>
      <w:r>
        <w:t xml:space="preserve">3. </w:t>
      </w:r>
      <w:r>
        <w:rPr>
          <w:b/>
        </w:rPr>
        <w:t>IEEE Std 829 / ISO/IEC/IEEE 29119:</w:t>
      </w:r>
      <w:r>
        <w:t xml:space="preserve"> Guides the five-tier software testing strategy.</w:t>
      </w:r>
    </w:p>
    <w:p w14:paraId="1F05E473" w14:textId="77777777" w:rsidR="00C83D10" w:rsidRDefault="00000000">
      <w:pPr>
        <w:spacing w:before="40" w:after="60"/>
        <w:ind w:left="454" w:hanging="227"/>
      </w:pPr>
      <w:r>
        <w:t xml:space="preserve">4. </w:t>
      </w:r>
      <w:r>
        <w:rPr>
          <w:b/>
        </w:rPr>
        <w:t>OpenAPI 3.1.0 &amp; Pydantic v2:</w:t>
      </w:r>
      <w:r>
        <w:t xml:space="preserve"> Enforces type safety on all REST endpoints.</w:t>
      </w:r>
    </w:p>
    <w:p w14:paraId="4019E366" w14:textId="77777777" w:rsidR="00C83D10" w:rsidRDefault="00000000">
      <w:r>
        <w:br w:type="page"/>
      </w:r>
    </w:p>
    <w:p w14:paraId="3C358ECE" w14:textId="77777777" w:rsidR="00C83D10" w:rsidRDefault="00000000">
      <w:pPr>
        <w:pStyle w:val="Heading1"/>
        <w:spacing w:before="240"/>
      </w:pPr>
      <w:bookmarkStart w:id="53" w:name="_Toc242651047"/>
      <w:r>
        <w:rPr>
          <w:rFonts w:ascii="Times New Roman" w:hAnsi="Times New Roman"/>
        </w:rPr>
        <w:t>5 IMPLEMENTATION INTEGRATION AND TESTING</w:t>
      </w:r>
      <w:bookmarkEnd w:id="53"/>
    </w:p>
    <w:p w14:paraId="6DB44B00" w14:textId="77777777" w:rsidR="00C83D10" w:rsidRDefault="00000000">
      <w:pPr>
        <w:pStyle w:val="Heading2"/>
        <w:spacing w:before="200"/>
      </w:pPr>
      <w:bookmarkStart w:id="54" w:name="_Toc242651048"/>
      <w:r>
        <w:rPr>
          <w:rFonts w:ascii="Times New Roman" w:hAnsi="Times New Roman"/>
        </w:rPr>
        <w:t>5.1 Development Environment and Technology Stack</w:t>
      </w:r>
      <w:bookmarkEnd w:id="54"/>
    </w:p>
    <w:p w14:paraId="38AE3ADB" w14:textId="77777777" w:rsidR="00C83D10" w:rsidRDefault="00000000">
      <w:r>
        <w:t>Component 4 runs on Python 3.10 and TypeScript. Table 5.1 lists key dependencies.</w:t>
      </w:r>
    </w:p>
    <w:p w14:paraId="0F14C724" w14:textId="77777777" w:rsidR="00C83D10" w:rsidRDefault="00000000">
      <w:pPr>
        <w:pStyle w:val="Caption"/>
        <w:keepNext/>
        <w:spacing w:before="160" w:after="80"/>
      </w:pPr>
      <w:r>
        <w:rPr>
          <w:b w:val="0"/>
        </w:rPr>
        <w:t>Table 5.1: Development Environment, Software Dependencies, and Pinning Strategy.</w:t>
      </w:r>
    </w:p>
    <w:tbl>
      <w:tblPr>
        <w:tblStyle w:val="TableGrid"/>
        <w:tblW w:w="0" w:type="auto"/>
        <w:jc w:val="center"/>
        <w:tblLook w:val="04A0" w:firstRow="1" w:lastRow="0" w:firstColumn="1" w:lastColumn="0" w:noHBand="0" w:noVBand="1"/>
      </w:tblPr>
      <w:tblGrid>
        <w:gridCol w:w="2040"/>
        <w:gridCol w:w="2038"/>
        <w:gridCol w:w="2031"/>
        <w:gridCol w:w="2272"/>
      </w:tblGrid>
      <w:tr w:rsidR="00C83D10" w14:paraId="73E82E45" w14:textId="77777777">
        <w:trPr>
          <w:jc w:val="center"/>
        </w:trPr>
        <w:tc>
          <w:tcPr>
            <w:tcW w:w="2055" w:type="dxa"/>
            <w:shd w:val="clear" w:color="auto" w:fill="EDEDED"/>
            <w:tcMar>
              <w:top w:w="50" w:type="dxa"/>
              <w:left w:w="80" w:type="dxa"/>
              <w:bottom w:w="50" w:type="dxa"/>
              <w:right w:w="80" w:type="dxa"/>
            </w:tcMar>
            <w:vAlign w:val="center"/>
          </w:tcPr>
          <w:p w14:paraId="2B2872EA" w14:textId="77777777" w:rsidR="00C83D10" w:rsidRDefault="00000000">
            <w:pPr>
              <w:spacing w:before="20" w:after="20" w:line="240" w:lineRule="auto"/>
            </w:pPr>
            <w:r>
              <w:rPr>
                <w:b/>
                <w:sz w:val="21"/>
              </w:rPr>
              <w:t>Layer / Role</w:t>
            </w:r>
          </w:p>
        </w:tc>
        <w:tc>
          <w:tcPr>
            <w:tcW w:w="2055" w:type="dxa"/>
            <w:shd w:val="clear" w:color="auto" w:fill="EDEDED"/>
            <w:tcMar>
              <w:top w:w="50" w:type="dxa"/>
              <w:left w:w="80" w:type="dxa"/>
              <w:bottom w:w="50" w:type="dxa"/>
              <w:right w:w="80" w:type="dxa"/>
            </w:tcMar>
            <w:vAlign w:val="center"/>
          </w:tcPr>
          <w:p w14:paraId="49CD55BF" w14:textId="77777777" w:rsidR="00C83D10" w:rsidRDefault="00000000">
            <w:pPr>
              <w:spacing w:before="20" w:after="20" w:line="240" w:lineRule="auto"/>
            </w:pPr>
            <w:r>
              <w:rPr>
                <w:b/>
                <w:sz w:val="21"/>
              </w:rPr>
              <w:t>Technology / Library</w:t>
            </w:r>
          </w:p>
        </w:tc>
        <w:tc>
          <w:tcPr>
            <w:tcW w:w="2055" w:type="dxa"/>
            <w:shd w:val="clear" w:color="auto" w:fill="EDEDED"/>
            <w:tcMar>
              <w:top w:w="50" w:type="dxa"/>
              <w:left w:w="80" w:type="dxa"/>
              <w:bottom w:w="50" w:type="dxa"/>
              <w:right w:w="80" w:type="dxa"/>
            </w:tcMar>
            <w:vAlign w:val="center"/>
          </w:tcPr>
          <w:p w14:paraId="655F58F3" w14:textId="77777777" w:rsidR="00C83D10" w:rsidRDefault="00000000">
            <w:pPr>
              <w:spacing w:before="20" w:after="20" w:line="240" w:lineRule="auto"/>
            </w:pPr>
            <w:r>
              <w:rPr>
                <w:b/>
                <w:sz w:val="21"/>
              </w:rPr>
              <w:t>Version</w:t>
            </w:r>
          </w:p>
        </w:tc>
        <w:tc>
          <w:tcPr>
            <w:tcW w:w="2055" w:type="dxa"/>
            <w:shd w:val="clear" w:color="auto" w:fill="EDEDED"/>
            <w:tcMar>
              <w:top w:w="50" w:type="dxa"/>
              <w:left w:w="80" w:type="dxa"/>
              <w:bottom w:w="50" w:type="dxa"/>
              <w:right w:w="80" w:type="dxa"/>
            </w:tcMar>
            <w:vAlign w:val="center"/>
          </w:tcPr>
          <w:p w14:paraId="15E456F2" w14:textId="77777777" w:rsidR="00C83D10" w:rsidRDefault="00000000">
            <w:pPr>
              <w:spacing w:before="20" w:after="20" w:line="240" w:lineRule="auto"/>
            </w:pPr>
            <w:r>
              <w:rPr>
                <w:b/>
                <w:sz w:val="21"/>
              </w:rPr>
              <w:t>Purpose in Component 4</w:t>
            </w:r>
          </w:p>
        </w:tc>
      </w:tr>
      <w:tr w:rsidR="00C83D10" w14:paraId="05DC4EC1" w14:textId="77777777">
        <w:trPr>
          <w:jc w:val="center"/>
        </w:trPr>
        <w:tc>
          <w:tcPr>
            <w:tcW w:w="2055" w:type="dxa"/>
            <w:tcMar>
              <w:top w:w="50" w:type="dxa"/>
              <w:left w:w="80" w:type="dxa"/>
              <w:bottom w:w="50" w:type="dxa"/>
              <w:right w:w="80" w:type="dxa"/>
            </w:tcMar>
            <w:vAlign w:val="center"/>
          </w:tcPr>
          <w:p w14:paraId="2D43FB4A" w14:textId="77777777" w:rsidR="00C83D10" w:rsidRDefault="00000000">
            <w:pPr>
              <w:spacing w:before="20" w:after="20" w:line="240" w:lineRule="auto"/>
            </w:pPr>
            <w:r>
              <w:rPr>
                <w:b/>
                <w:sz w:val="21"/>
              </w:rPr>
              <w:t>Core Language</w:t>
            </w:r>
          </w:p>
        </w:tc>
        <w:tc>
          <w:tcPr>
            <w:tcW w:w="2055" w:type="dxa"/>
            <w:tcMar>
              <w:top w:w="50" w:type="dxa"/>
              <w:left w:w="80" w:type="dxa"/>
              <w:bottom w:w="50" w:type="dxa"/>
              <w:right w:w="80" w:type="dxa"/>
            </w:tcMar>
            <w:vAlign w:val="center"/>
          </w:tcPr>
          <w:p w14:paraId="240C00DA" w14:textId="77777777" w:rsidR="00C83D10" w:rsidRDefault="00000000">
            <w:pPr>
              <w:spacing w:before="20" w:after="20" w:line="240" w:lineRule="auto"/>
            </w:pPr>
            <w:r>
              <w:rPr>
                <w:sz w:val="21"/>
              </w:rPr>
              <w:t>Python</w:t>
            </w:r>
          </w:p>
        </w:tc>
        <w:tc>
          <w:tcPr>
            <w:tcW w:w="2055" w:type="dxa"/>
            <w:tcMar>
              <w:top w:w="50" w:type="dxa"/>
              <w:left w:w="80" w:type="dxa"/>
              <w:bottom w:w="50" w:type="dxa"/>
              <w:right w:w="80" w:type="dxa"/>
            </w:tcMar>
            <w:vAlign w:val="center"/>
          </w:tcPr>
          <w:p w14:paraId="7B898328" w14:textId="77777777" w:rsidR="00C83D10" w:rsidRDefault="00000000">
            <w:pPr>
              <w:spacing w:before="20" w:after="20" w:line="240" w:lineRule="auto"/>
            </w:pPr>
            <w:r>
              <w:rPr>
                <w:sz w:val="21"/>
              </w:rPr>
              <w:t>3.10 / 3.11</w:t>
            </w:r>
          </w:p>
        </w:tc>
        <w:tc>
          <w:tcPr>
            <w:tcW w:w="2055" w:type="dxa"/>
            <w:tcMar>
              <w:top w:w="50" w:type="dxa"/>
              <w:left w:w="80" w:type="dxa"/>
              <w:bottom w:w="50" w:type="dxa"/>
              <w:right w:w="80" w:type="dxa"/>
            </w:tcMar>
            <w:vAlign w:val="center"/>
          </w:tcPr>
          <w:p w14:paraId="65799F2C" w14:textId="77777777" w:rsidR="00C83D10" w:rsidRDefault="00000000">
            <w:pPr>
              <w:spacing w:before="20" w:after="20" w:line="240" w:lineRule="auto"/>
            </w:pPr>
            <w:r>
              <w:rPr>
                <w:sz w:val="21"/>
              </w:rPr>
              <w:t>Primary implementation language for src/c4_attribution/ and backend/.</w:t>
            </w:r>
          </w:p>
        </w:tc>
      </w:tr>
      <w:tr w:rsidR="00C83D10" w14:paraId="43EAA7DD" w14:textId="77777777">
        <w:trPr>
          <w:jc w:val="center"/>
        </w:trPr>
        <w:tc>
          <w:tcPr>
            <w:tcW w:w="2055" w:type="dxa"/>
            <w:tcMar>
              <w:top w:w="50" w:type="dxa"/>
              <w:left w:w="80" w:type="dxa"/>
              <w:bottom w:w="50" w:type="dxa"/>
              <w:right w:w="80" w:type="dxa"/>
            </w:tcMar>
            <w:vAlign w:val="center"/>
          </w:tcPr>
          <w:p w14:paraId="6FC5E793" w14:textId="77777777" w:rsidR="00C83D10" w:rsidRDefault="00000000">
            <w:pPr>
              <w:spacing w:before="20" w:after="20" w:line="240" w:lineRule="auto"/>
            </w:pPr>
            <w:r>
              <w:rPr>
                <w:b/>
                <w:sz w:val="21"/>
              </w:rPr>
              <w:t>Numerical Computing</w:t>
            </w:r>
          </w:p>
        </w:tc>
        <w:tc>
          <w:tcPr>
            <w:tcW w:w="2055" w:type="dxa"/>
            <w:tcMar>
              <w:top w:w="50" w:type="dxa"/>
              <w:left w:w="80" w:type="dxa"/>
              <w:bottom w:w="50" w:type="dxa"/>
              <w:right w:w="80" w:type="dxa"/>
            </w:tcMar>
            <w:vAlign w:val="center"/>
          </w:tcPr>
          <w:p w14:paraId="1651EBB7" w14:textId="77777777" w:rsidR="00C83D10" w:rsidRDefault="00000000">
            <w:pPr>
              <w:spacing w:before="20" w:after="20" w:line="240" w:lineRule="auto"/>
            </w:pPr>
            <w:r>
              <w:rPr>
                <w:sz w:val="21"/>
              </w:rPr>
              <w:t>NumPy</w:t>
            </w:r>
          </w:p>
        </w:tc>
        <w:tc>
          <w:tcPr>
            <w:tcW w:w="2055" w:type="dxa"/>
            <w:tcMar>
              <w:top w:w="50" w:type="dxa"/>
              <w:left w:w="80" w:type="dxa"/>
              <w:bottom w:w="50" w:type="dxa"/>
              <w:right w:w="80" w:type="dxa"/>
            </w:tcMar>
            <w:vAlign w:val="center"/>
          </w:tcPr>
          <w:p w14:paraId="5FCC81F4" w14:textId="77777777" w:rsidR="00C83D10" w:rsidRDefault="00000000">
            <w:pPr>
              <w:spacing w:before="20" w:after="20" w:line="240" w:lineRule="auto"/>
            </w:pPr>
            <w:r>
              <w:rPr>
                <w:sz w:val="21"/>
              </w:rPr>
              <w:t>1.26.4</w:t>
            </w:r>
          </w:p>
        </w:tc>
        <w:tc>
          <w:tcPr>
            <w:tcW w:w="2055" w:type="dxa"/>
            <w:tcMar>
              <w:top w:w="50" w:type="dxa"/>
              <w:left w:w="80" w:type="dxa"/>
              <w:bottom w:w="50" w:type="dxa"/>
              <w:right w:w="80" w:type="dxa"/>
            </w:tcMar>
            <w:vAlign w:val="center"/>
          </w:tcPr>
          <w:p w14:paraId="43A24981" w14:textId="77777777" w:rsidR="00C83D10" w:rsidRDefault="00000000">
            <w:pPr>
              <w:spacing w:before="20" w:after="20" w:line="240" w:lineRule="auto"/>
            </w:pPr>
            <w:r>
              <w:rPr>
                <w:sz w:val="21"/>
              </w:rPr>
              <w:t>Vectorised quantile estimation, ECE binning, LAC/CRC conformal sets, and bootstrap CIs.</w:t>
            </w:r>
          </w:p>
        </w:tc>
      </w:tr>
      <w:tr w:rsidR="00C83D10" w14:paraId="42DCF72B" w14:textId="77777777">
        <w:trPr>
          <w:jc w:val="center"/>
        </w:trPr>
        <w:tc>
          <w:tcPr>
            <w:tcW w:w="2055" w:type="dxa"/>
            <w:tcMar>
              <w:top w:w="50" w:type="dxa"/>
              <w:left w:w="80" w:type="dxa"/>
              <w:bottom w:w="50" w:type="dxa"/>
              <w:right w:w="80" w:type="dxa"/>
            </w:tcMar>
            <w:vAlign w:val="center"/>
          </w:tcPr>
          <w:p w14:paraId="1C36A680" w14:textId="77777777" w:rsidR="00C83D10" w:rsidRDefault="00000000">
            <w:pPr>
              <w:spacing w:before="20" w:after="20" w:line="240" w:lineRule="auto"/>
            </w:pPr>
            <w:r>
              <w:rPr>
                <w:b/>
                <w:sz w:val="21"/>
              </w:rPr>
              <w:t>Data Contracts</w:t>
            </w:r>
          </w:p>
        </w:tc>
        <w:tc>
          <w:tcPr>
            <w:tcW w:w="2055" w:type="dxa"/>
            <w:tcMar>
              <w:top w:w="50" w:type="dxa"/>
              <w:left w:w="80" w:type="dxa"/>
              <w:bottom w:w="50" w:type="dxa"/>
              <w:right w:w="80" w:type="dxa"/>
            </w:tcMar>
            <w:vAlign w:val="center"/>
          </w:tcPr>
          <w:p w14:paraId="779E2E79" w14:textId="77777777" w:rsidR="00C83D10" w:rsidRDefault="00000000">
            <w:pPr>
              <w:spacing w:before="20" w:after="20" w:line="240" w:lineRule="auto"/>
            </w:pPr>
            <w:r>
              <w:rPr>
                <w:sz w:val="21"/>
              </w:rPr>
              <w:t>Pydantic</w:t>
            </w:r>
          </w:p>
        </w:tc>
        <w:tc>
          <w:tcPr>
            <w:tcW w:w="2055" w:type="dxa"/>
            <w:tcMar>
              <w:top w:w="50" w:type="dxa"/>
              <w:left w:w="80" w:type="dxa"/>
              <w:bottom w:w="50" w:type="dxa"/>
              <w:right w:w="80" w:type="dxa"/>
            </w:tcMar>
            <w:vAlign w:val="center"/>
          </w:tcPr>
          <w:p w14:paraId="0A69DE15" w14:textId="77777777" w:rsidR="00C83D10" w:rsidRDefault="00000000">
            <w:pPr>
              <w:spacing w:before="20" w:after="20" w:line="240" w:lineRule="auto"/>
            </w:pPr>
            <w:r>
              <w:rPr>
                <w:sz w:val="21"/>
              </w:rPr>
              <w:t>2.7.x</w:t>
            </w:r>
          </w:p>
        </w:tc>
        <w:tc>
          <w:tcPr>
            <w:tcW w:w="2055" w:type="dxa"/>
            <w:tcMar>
              <w:top w:w="50" w:type="dxa"/>
              <w:left w:w="80" w:type="dxa"/>
              <w:bottom w:w="50" w:type="dxa"/>
              <w:right w:w="80" w:type="dxa"/>
            </w:tcMar>
            <w:vAlign w:val="center"/>
          </w:tcPr>
          <w:p w14:paraId="1A798481" w14:textId="77777777" w:rsidR="00C83D10" w:rsidRDefault="00000000">
            <w:pPr>
              <w:spacing w:before="20" w:after="20" w:line="240" w:lineRule="auto"/>
            </w:pPr>
            <w:r>
              <w:rPr>
                <w:sz w:val="21"/>
              </w:rPr>
              <w:t>Frozen schema validation (Span, AnalysisResult, AnalyzeRequest in src/common/schema.py).</w:t>
            </w:r>
          </w:p>
        </w:tc>
      </w:tr>
      <w:tr w:rsidR="00C83D10" w14:paraId="23D36D28" w14:textId="77777777">
        <w:trPr>
          <w:jc w:val="center"/>
        </w:trPr>
        <w:tc>
          <w:tcPr>
            <w:tcW w:w="2055" w:type="dxa"/>
            <w:tcMar>
              <w:top w:w="50" w:type="dxa"/>
              <w:left w:w="80" w:type="dxa"/>
              <w:bottom w:w="50" w:type="dxa"/>
              <w:right w:w="80" w:type="dxa"/>
            </w:tcMar>
            <w:vAlign w:val="center"/>
          </w:tcPr>
          <w:p w14:paraId="32031034" w14:textId="77777777" w:rsidR="00C83D10" w:rsidRDefault="00000000">
            <w:pPr>
              <w:spacing w:before="20" w:after="20" w:line="240" w:lineRule="auto"/>
            </w:pPr>
            <w:r>
              <w:rPr>
                <w:b/>
                <w:sz w:val="21"/>
              </w:rPr>
              <w:t>Offline Neural Scorers</w:t>
            </w:r>
          </w:p>
        </w:tc>
        <w:tc>
          <w:tcPr>
            <w:tcW w:w="2055" w:type="dxa"/>
            <w:tcMar>
              <w:top w:w="50" w:type="dxa"/>
              <w:left w:w="80" w:type="dxa"/>
              <w:bottom w:w="50" w:type="dxa"/>
              <w:right w:w="80" w:type="dxa"/>
            </w:tcMar>
            <w:vAlign w:val="center"/>
          </w:tcPr>
          <w:p w14:paraId="3A915DBA" w14:textId="77777777" w:rsidR="00C83D10" w:rsidRDefault="00000000">
            <w:pPr>
              <w:spacing w:before="20" w:after="20" w:line="240" w:lineRule="auto"/>
            </w:pPr>
            <w:r>
              <w:rPr>
                <w:sz w:val="21"/>
              </w:rPr>
              <w:t>PyTorch + Hugging Face transformers</w:t>
            </w:r>
          </w:p>
        </w:tc>
        <w:tc>
          <w:tcPr>
            <w:tcW w:w="2055" w:type="dxa"/>
            <w:tcMar>
              <w:top w:w="50" w:type="dxa"/>
              <w:left w:w="80" w:type="dxa"/>
              <w:bottom w:w="50" w:type="dxa"/>
              <w:right w:w="80" w:type="dxa"/>
            </w:tcMar>
            <w:vAlign w:val="center"/>
          </w:tcPr>
          <w:p w14:paraId="75C5834E" w14:textId="77777777" w:rsidR="00C83D10" w:rsidRDefault="00000000">
            <w:pPr>
              <w:spacing w:before="20" w:after="20" w:line="240" w:lineRule="auto"/>
            </w:pPr>
            <w:r>
              <w:rPr>
                <w:sz w:val="21"/>
              </w:rPr>
              <w:t>2.2+ / 4.41+</w:t>
            </w:r>
          </w:p>
        </w:tc>
        <w:tc>
          <w:tcPr>
            <w:tcW w:w="2055" w:type="dxa"/>
            <w:tcMar>
              <w:top w:w="50" w:type="dxa"/>
              <w:left w:w="80" w:type="dxa"/>
              <w:bottom w:w="50" w:type="dxa"/>
              <w:right w:w="80" w:type="dxa"/>
            </w:tcMar>
            <w:vAlign w:val="center"/>
          </w:tcPr>
          <w:p w14:paraId="354B4644" w14:textId="77777777" w:rsidR="00C83D10" w:rsidRDefault="00000000">
            <w:pPr>
              <w:spacing w:before="20" w:after="20" w:line="240" w:lineRule="auto"/>
            </w:pPr>
            <w:r>
              <w:rPr>
                <w:sz w:val="21"/>
              </w:rPr>
              <w:t>Offline benchmarking of BAAI/bge-small-en-v1.5, DeBERTa-v3-base-mnli-fever-anli, and HHEM.</w:t>
            </w:r>
          </w:p>
        </w:tc>
      </w:tr>
      <w:tr w:rsidR="00C83D10" w14:paraId="1322B420" w14:textId="77777777">
        <w:trPr>
          <w:jc w:val="center"/>
        </w:trPr>
        <w:tc>
          <w:tcPr>
            <w:tcW w:w="2055" w:type="dxa"/>
            <w:tcMar>
              <w:top w:w="50" w:type="dxa"/>
              <w:left w:w="80" w:type="dxa"/>
              <w:bottom w:w="50" w:type="dxa"/>
              <w:right w:w="80" w:type="dxa"/>
            </w:tcMar>
            <w:vAlign w:val="center"/>
          </w:tcPr>
          <w:p w14:paraId="010F51D4" w14:textId="77777777" w:rsidR="00C83D10" w:rsidRDefault="00000000">
            <w:pPr>
              <w:spacing w:before="20" w:after="20" w:line="240" w:lineRule="auto"/>
            </w:pPr>
            <w:r>
              <w:rPr>
                <w:b/>
                <w:sz w:val="21"/>
              </w:rPr>
              <w:t>Backend API</w:t>
            </w:r>
          </w:p>
        </w:tc>
        <w:tc>
          <w:tcPr>
            <w:tcW w:w="2055" w:type="dxa"/>
            <w:tcMar>
              <w:top w:w="50" w:type="dxa"/>
              <w:left w:w="80" w:type="dxa"/>
              <w:bottom w:w="50" w:type="dxa"/>
              <w:right w:w="80" w:type="dxa"/>
            </w:tcMar>
            <w:vAlign w:val="center"/>
          </w:tcPr>
          <w:p w14:paraId="43C2F1A1" w14:textId="77777777" w:rsidR="00C83D10" w:rsidRDefault="00000000">
            <w:pPr>
              <w:spacing w:before="20" w:after="20" w:line="240" w:lineRule="auto"/>
            </w:pPr>
            <w:r>
              <w:rPr>
                <w:sz w:val="21"/>
              </w:rPr>
              <w:t>FastAPI + Uvicorn</w:t>
            </w:r>
          </w:p>
        </w:tc>
        <w:tc>
          <w:tcPr>
            <w:tcW w:w="2055" w:type="dxa"/>
            <w:tcMar>
              <w:top w:w="50" w:type="dxa"/>
              <w:left w:w="80" w:type="dxa"/>
              <w:bottom w:w="50" w:type="dxa"/>
              <w:right w:w="80" w:type="dxa"/>
            </w:tcMar>
            <w:vAlign w:val="center"/>
          </w:tcPr>
          <w:p w14:paraId="28BC8F7F" w14:textId="77777777" w:rsidR="00C83D10" w:rsidRDefault="00000000">
            <w:pPr>
              <w:spacing w:before="20" w:after="20" w:line="240" w:lineRule="auto"/>
            </w:pPr>
            <w:r>
              <w:rPr>
                <w:sz w:val="21"/>
              </w:rPr>
              <w:t>0.111+</w:t>
            </w:r>
          </w:p>
        </w:tc>
        <w:tc>
          <w:tcPr>
            <w:tcW w:w="2055" w:type="dxa"/>
            <w:tcMar>
              <w:top w:w="50" w:type="dxa"/>
              <w:left w:w="80" w:type="dxa"/>
              <w:bottom w:w="50" w:type="dxa"/>
              <w:right w:w="80" w:type="dxa"/>
            </w:tcMar>
            <w:vAlign w:val="center"/>
          </w:tcPr>
          <w:p w14:paraId="64D9D08E" w14:textId="77777777" w:rsidR="00C83D10" w:rsidRDefault="00000000">
            <w:pPr>
              <w:spacing w:before="20" w:after="20" w:line="240" w:lineRule="auto"/>
            </w:pPr>
            <w:r>
              <w:rPr>
                <w:sz w:val="21"/>
              </w:rPr>
              <w:t>Asynchronous REST endpoints (POST /api/analyze, GET /api/metrics, GET /api/figures/{name}).</w:t>
            </w:r>
          </w:p>
        </w:tc>
      </w:tr>
      <w:tr w:rsidR="00C83D10" w14:paraId="023DAB8D" w14:textId="77777777">
        <w:trPr>
          <w:jc w:val="center"/>
        </w:trPr>
        <w:tc>
          <w:tcPr>
            <w:tcW w:w="2055" w:type="dxa"/>
            <w:tcMar>
              <w:top w:w="50" w:type="dxa"/>
              <w:left w:w="80" w:type="dxa"/>
              <w:bottom w:w="50" w:type="dxa"/>
              <w:right w:w="80" w:type="dxa"/>
            </w:tcMar>
            <w:vAlign w:val="center"/>
          </w:tcPr>
          <w:p w14:paraId="3564EF9D" w14:textId="77777777" w:rsidR="00C83D10" w:rsidRDefault="00000000">
            <w:pPr>
              <w:spacing w:before="20" w:after="20" w:line="240" w:lineRule="auto"/>
            </w:pPr>
            <w:r>
              <w:rPr>
                <w:b/>
                <w:sz w:val="21"/>
              </w:rPr>
              <w:t>Frontend UI</w:t>
            </w:r>
          </w:p>
        </w:tc>
        <w:tc>
          <w:tcPr>
            <w:tcW w:w="2055" w:type="dxa"/>
            <w:tcMar>
              <w:top w:w="50" w:type="dxa"/>
              <w:left w:w="80" w:type="dxa"/>
              <w:bottom w:w="50" w:type="dxa"/>
              <w:right w:w="80" w:type="dxa"/>
            </w:tcMar>
            <w:vAlign w:val="center"/>
          </w:tcPr>
          <w:p w14:paraId="7C493884" w14:textId="77777777" w:rsidR="00C83D10" w:rsidRDefault="00000000">
            <w:pPr>
              <w:spacing w:before="20" w:after="20" w:line="240" w:lineRule="auto"/>
            </w:pPr>
            <w:r>
              <w:rPr>
                <w:sz w:val="21"/>
              </w:rPr>
              <w:t>React 18 + TypeScript + Vite + Tailwind</w:t>
            </w:r>
          </w:p>
        </w:tc>
        <w:tc>
          <w:tcPr>
            <w:tcW w:w="2055" w:type="dxa"/>
            <w:tcMar>
              <w:top w:w="50" w:type="dxa"/>
              <w:left w:w="80" w:type="dxa"/>
              <w:bottom w:w="50" w:type="dxa"/>
              <w:right w:w="80" w:type="dxa"/>
            </w:tcMar>
            <w:vAlign w:val="center"/>
          </w:tcPr>
          <w:p w14:paraId="200A2208" w14:textId="77777777" w:rsidR="00C83D10" w:rsidRDefault="00000000">
            <w:pPr>
              <w:spacing w:before="20" w:after="20" w:line="240" w:lineRule="auto"/>
            </w:pPr>
            <w:r>
              <w:rPr>
                <w:sz w:val="21"/>
              </w:rPr>
              <w:t>5.x</w:t>
            </w:r>
          </w:p>
        </w:tc>
        <w:tc>
          <w:tcPr>
            <w:tcW w:w="2055" w:type="dxa"/>
            <w:tcMar>
              <w:top w:w="50" w:type="dxa"/>
              <w:left w:w="80" w:type="dxa"/>
              <w:bottom w:w="50" w:type="dxa"/>
              <w:right w:w="80" w:type="dxa"/>
            </w:tcMar>
            <w:vAlign w:val="center"/>
          </w:tcPr>
          <w:p w14:paraId="3FC84CF8" w14:textId="77777777" w:rsidR="00C83D10" w:rsidRDefault="00000000">
            <w:pPr>
              <w:spacing w:before="20" w:after="20" w:line="240" w:lineRule="auto"/>
            </w:pPr>
            <w:r>
              <w:rPr>
                <w:sz w:val="21"/>
              </w:rPr>
              <w:t>Interactive span highlighting, context sentence scroll-and-highlight, and conformal set display.</w:t>
            </w:r>
          </w:p>
        </w:tc>
      </w:tr>
      <w:tr w:rsidR="00C83D10" w14:paraId="29AA0833" w14:textId="77777777">
        <w:trPr>
          <w:jc w:val="center"/>
        </w:trPr>
        <w:tc>
          <w:tcPr>
            <w:tcW w:w="2055" w:type="dxa"/>
            <w:tcMar>
              <w:top w:w="50" w:type="dxa"/>
              <w:left w:w="80" w:type="dxa"/>
              <w:bottom w:w="50" w:type="dxa"/>
              <w:right w:w="80" w:type="dxa"/>
            </w:tcMar>
            <w:vAlign w:val="center"/>
          </w:tcPr>
          <w:p w14:paraId="12EAF174" w14:textId="77777777" w:rsidR="00C83D10" w:rsidRDefault="00000000">
            <w:pPr>
              <w:spacing w:before="20" w:after="20" w:line="240" w:lineRule="auto"/>
            </w:pPr>
            <w:r>
              <w:rPr>
                <w:b/>
                <w:sz w:val="21"/>
              </w:rPr>
              <w:t>Visualisation</w:t>
            </w:r>
          </w:p>
        </w:tc>
        <w:tc>
          <w:tcPr>
            <w:tcW w:w="2055" w:type="dxa"/>
            <w:tcMar>
              <w:top w:w="50" w:type="dxa"/>
              <w:left w:w="80" w:type="dxa"/>
              <w:bottom w:w="50" w:type="dxa"/>
              <w:right w:w="80" w:type="dxa"/>
            </w:tcMar>
            <w:vAlign w:val="center"/>
          </w:tcPr>
          <w:p w14:paraId="5A3DAF94" w14:textId="77777777" w:rsidR="00C83D10" w:rsidRDefault="00000000">
            <w:pPr>
              <w:spacing w:before="20" w:after="20" w:line="240" w:lineRule="auto"/>
            </w:pPr>
            <w:r>
              <w:rPr>
                <w:sz w:val="21"/>
              </w:rPr>
              <w:t>Matplotlib</w:t>
            </w:r>
          </w:p>
        </w:tc>
        <w:tc>
          <w:tcPr>
            <w:tcW w:w="2055" w:type="dxa"/>
            <w:tcMar>
              <w:top w:w="50" w:type="dxa"/>
              <w:left w:w="80" w:type="dxa"/>
              <w:bottom w:w="50" w:type="dxa"/>
              <w:right w:w="80" w:type="dxa"/>
            </w:tcMar>
            <w:vAlign w:val="center"/>
          </w:tcPr>
          <w:p w14:paraId="0B85B9B4" w14:textId="77777777" w:rsidR="00C83D10" w:rsidRDefault="00000000">
            <w:pPr>
              <w:spacing w:before="20" w:after="20" w:line="240" w:lineRule="auto"/>
            </w:pPr>
            <w:r>
              <w:rPr>
                <w:sz w:val="21"/>
              </w:rPr>
              <w:t>3.8.x</w:t>
            </w:r>
          </w:p>
        </w:tc>
        <w:tc>
          <w:tcPr>
            <w:tcW w:w="2055" w:type="dxa"/>
            <w:tcMar>
              <w:top w:w="50" w:type="dxa"/>
              <w:left w:w="80" w:type="dxa"/>
              <w:bottom w:w="50" w:type="dxa"/>
              <w:right w:w="80" w:type="dxa"/>
            </w:tcMar>
            <w:vAlign w:val="center"/>
          </w:tcPr>
          <w:p w14:paraId="2431E850" w14:textId="77777777" w:rsidR="00C83D10" w:rsidRDefault="00000000">
            <w:pPr>
              <w:spacing w:before="20" w:after="20" w:line="240" w:lineRule="auto"/>
            </w:pPr>
            <w:r>
              <w:rPr>
                <w:sz w:val="21"/>
              </w:rPr>
              <w:t>Publication-grade vector .pdf and 300-DPI .png generation (figures.py, arch_diagrams.py).</w:t>
            </w:r>
          </w:p>
        </w:tc>
      </w:tr>
      <w:tr w:rsidR="00C83D10" w14:paraId="3211D824" w14:textId="77777777">
        <w:trPr>
          <w:jc w:val="center"/>
        </w:trPr>
        <w:tc>
          <w:tcPr>
            <w:tcW w:w="2055" w:type="dxa"/>
            <w:tcMar>
              <w:top w:w="50" w:type="dxa"/>
              <w:left w:w="80" w:type="dxa"/>
              <w:bottom w:w="50" w:type="dxa"/>
              <w:right w:w="80" w:type="dxa"/>
            </w:tcMar>
            <w:vAlign w:val="center"/>
          </w:tcPr>
          <w:p w14:paraId="7B095CC6" w14:textId="77777777" w:rsidR="00C83D10" w:rsidRDefault="00000000">
            <w:pPr>
              <w:spacing w:before="20" w:after="20" w:line="240" w:lineRule="auto"/>
            </w:pPr>
            <w:r>
              <w:rPr>
                <w:b/>
                <w:sz w:val="21"/>
              </w:rPr>
              <w:t>Automated Testing</w:t>
            </w:r>
          </w:p>
        </w:tc>
        <w:tc>
          <w:tcPr>
            <w:tcW w:w="2055" w:type="dxa"/>
            <w:tcMar>
              <w:top w:w="50" w:type="dxa"/>
              <w:left w:w="80" w:type="dxa"/>
              <w:bottom w:w="50" w:type="dxa"/>
              <w:right w:w="80" w:type="dxa"/>
            </w:tcMar>
            <w:vAlign w:val="center"/>
          </w:tcPr>
          <w:p w14:paraId="31390660" w14:textId="77777777" w:rsidR="00C83D10" w:rsidRDefault="00000000">
            <w:pPr>
              <w:spacing w:before="20" w:after="20" w:line="240" w:lineRule="auto"/>
            </w:pPr>
            <w:r>
              <w:rPr>
                <w:sz w:val="21"/>
              </w:rPr>
              <w:t>Pytest</w:t>
            </w:r>
          </w:p>
        </w:tc>
        <w:tc>
          <w:tcPr>
            <w:tcW w:w="2055" w:type="dxa"/>
            <w:tcMar>
              <w:top w:w="50" w:type="dxa"/>
              <w:left w:w="80" w:type="dxa"/>
              <w:bottom w:w="50" w:type="dxa"/>
              <w:right w:w="80" w:type="dxa"/>
            </w:tcMar>
            <w:vAlign w:val="center"/>
          </w:tcPr>
          <w:p w14:paraId="73B660D2" w14:textId="77777777" w:rsidR="00C83D10" w:rsidRDefault="00000000">
            <w:pPr>
              <w:spacing w:before="20" w:after="20" w:line="240" w:lineRule="auto"/>
            </w:pPr>
            <w:r>
              <w:rPr>
                <w:sz w:val="21"/>
              </w:rPr>
              <w:t>8.x</w:t>
            </w:r>
          </w:p>
        </w:tc>
        <w:tc>
          <w:tcPr>
            <w:tcW w:w="2055" w:type="dxa"/>
            <w:tcMar>
              <w:top w:w="50" w:type="dxa"/>
              <w:left w:w="80" w:type="dxa"/>
              <w:bottom w:w="50" w:type="dxa"/>
              <w:right w:w="80" w:type="dxa"/>
            </w:tcMar>
            <w:vAlign w:val="center"/>
          </w:tcPr>
          <w:p w14:paraId="36AD5139" w14:textId="77777777" w:rsidR="00C83D10" w:rsidRDefault="00000000">
            <w:pPr>
              <w:spacing w:before="20" w:after="20" w:line="240" w:lineRule="auto"/>
            </w:pPr>
            <w:r>
              <w:rPr>
                <w:sz w:val="21"/>
              </w:rPr>
              <w:t>Execution of 147 C4 tests and 861 total repository regression tests.</w:t>
            </w:r>
          </w:p>
        </w:tc>
      </w:tr>
    </w:tbl>
    <w:p w14:paraId="719DAE26" w14:textId="77777777" w:rsidR="00C83D10" w:rsidRDefault="00C83D10">
      <w:pPr>
        <w:spacing w:after="80"/>
      </w:pPr>
    </w:p>
    <w:p w14:paraId="492ED62D" w14:textId="77777777" w:rsidR="00C83D10" w:rsidRDefault="00000000">
      <w:pPr>
        <w:pStyle w:val="Heading2"/>
        <w:spacing w:before="200"/>
      </w:pPr>
      <w:bookmarkStart w:id="55" w:name="_Toc242651049"/>
      <w:r>
        <w:rPr>
          <w:rFonts w:ascii="Times New Roman" w:hAnsi="Times New Roman"/>
        </w:rPr>
        <w:t>5.2 Component Implementation</w:t>
      </w:r>
      <w:bookmarkEnd w:id="55"/>
    </w:p>
    <w:p w14:paraId="24DB4541" w14:textId="77777777" w:rsidR="00C83D10" w:rsidRDefault="00000000">
      <w:r>
        <w:t>The code in src/c4_attribution/ comprises 18 Python files. Table 5.2 outlines each module's role.</w:t>
      </w:r>
    </w:p>
    <w:p w14:paraId="0AFC9E57" w14:textId="77777777" w:rsidR="00C83D10" w:rsidRDefault="00000000">
      <w:pPr>
        <w:pStyle w:val="Caption"/>
        <w:keepNext/>
        <w:spacing w:before="160" w:after="80"/>
      </w:pPr>
      <w:r>
        <w:rPr>
          <w:b w:val="0"/>
        </w:rPr>
        <w:t>Table 5.2: Layer-by-Layer Module Inventory of src/c4_attribution/.</w:t>
      </w:r>
    </w:p>
    <w:tbl>
      <w:tblPr>
        <w:tblStyle w:val="TableGrid"/>
        <w:tblW w:w="0" w:type="auto"/>
        <w:jc w:val="center"/>
        <w:tblLook w:val="04A0" w:firstRow="1" w:lastRow="0" w:firstColumn="1" w:lastColumn="0" w:noHBand="0" w:noVBand="1"/>
      </w:tblPr>
      <w:tblGrid>
        <w:gridCol w:w="2137"/>
        <w:gridCol w:w="1900"/>
        <w:gridCol w:w="2295"/>
        <w:gridCol w:w="2049"/>
      </w:tblGrid>
      <w:tr w:rsidR="00C83D10" w14:paraId="59E3D006" w14:textId="77777777">
        <w:trPr>
          <w:jc w:val="center"/>
        </w:trPr>
        <w:tc>
          <w:tcPr>
            <w:tcW w:w="2055" w:type="dxa"/>
            <w:shd w:val="clear" w:color="auto" w:fill="EDEDED"/>
            <w:tcMar>
              <w:top w:w="50" w:type="dxa"/>
              <w:left w:w="80" w:type="dxa"/>
              <w:bottom w:w="50" w:type="dxa"/>
              <w:right w:w="80" w:type="dxa"/>
            </w:tcMar>
            <w:vAlign w:val="center"/>
          </w:tcPr>
          <w:p w14:paraId="18532D46" w14:textId="77777777" w:rsidR="00C83D10" w:rsidRDefault="00000000">
            <w:pPr>
              <w:spacing w:before="20" w:after="20" w:line="240" w:lineRule="auto"/>
            </w:pPr>
            <w:r>
              <w:rPr>
                <w:b/>
                <w:sz w:val="21"/>
              </w:rPr>
              <w:t>Module File (src/c4_attribution/)</w:t>
            </w:r>
          </w:p>
        </w:tc>
        <w:tc>
          <w:tcPr>
            <w:tcW w:w="2055" w:type="dxa"/>
            <w:shd w:val="clear" w:color="auto" w:fill="EDEDED"/>
            <w:tcMar>
              <w:top w:w="50" w:type="dxa"/>
              <w:left w:w="80" w:type="dxa"/>
              <w:bottom w:w="50" w:type="dxa"/>
              <w:right w:w="80" w:type="dxa"/>
            </w:tcMar>
            <w:vAlign w:val="center"/>
          </w:tcPr>
          <w:p w14:paraId="49FC9CB6" w14:textId="77777777" w:rsidR="00C83D10" w:rsidRDefault="00000000">
            <w:pPr>
              <w:spacing w:before="20" w:after="20" w:line="240" w:lineRule="auto"/>
            </w:pPr>
            <w:r>
              <w:rPr>
                <w:b/>
                <w:sz w:val="21"/>
              </w:rPr>
              <w:t>Layer</w:t>
            </w:r>
          </w:p>
        </w:tc>
        <w:tc>
          <w:tcPr>
            <w:tcW w:w="2055" w:type="dxa"/>
            <w:shd w:val="clear" w:color="auto" w:fill="EDEDED"/>
            <w:tcMar>
              <w:top w:w="50" w:type="dxa"/>
              <w:left w:w="80" w:type="dxa"/>
              <w:bottom w:w="50" w:type="dxa"/>
              <w:right w:w="80" w:type="dxa"/>
            </w:tcMar>
            <w:vAlign w:val="center"/>
          </w:tcPr>
          <w:p w14:paraId="7B14DA7D" w14:textId="77777777" w:rsidR="00C83D10" w:rsidRDefault="00000000">
            <w:pPr>
              <w:spacing w:before="20" w:after="20" w:line="240" w:lineRule="auto"/>
            </w:pPr>
            <w:r>
              <w:rPr>
                <w:b/>
                <w:sz w:val="21"/>
              </w:rPr>
              <w:t>Key Functions / Classes</w:t>
            </w:r>
          </w:p>
        </w:tc>
        <w:tc>
          <w:tcPr>
            <w:tcW w:w="2055" w:type="dxa"/>
            <w:shd w:val="clear" w:color="auto" w:fill="EDEDED"/>
            <w:tcMar>
              <w:top w:w="50" w:type="dxa"/>
              <w:left w:w="80" w:type="dxa"/>
              <w:bottom w:w="50" w:type="dxa"/>
              <w:right w:w="80" w:type="dxa"/>
            </w:tcMar>
            <w:vAlign w:val="center"/>
          </w:tcPr>
          <w:p w14:paraId="6A0EEE96" w14:textId="77777777" w:rsidR="00C83D10" w:rsidRDefault="00000000">
            <w:pPr>
              <w:spacing w:before="20" w:after="20" w:line="240" w:lineRule="auto"/>
            </w:pPr>
            <w:r>
              <w:rPr>
                <w:b/>
                <w:sz w:val="21"/>
              </w:rPr>
              <w:t>Primary Responsibility</w:t>
            </w:r>
          </w:p>
        </w:tc>
      </w:tr>
      <w:tr w:rsidR="00C83D10" w14:paraId="76F68E95" w14:textId="77777777">
        <w:trPr>
          <w:jc w:val="center"/>
        </w:trPr>
        <w:tc>
          <w:tcPr>
            <w:tcW w:w="2055" w:type="dxa"/>
            <w:tcMar>
              <w:top w:w="50" w:type="dxa"/>
              <w:left w:w="80" w:type="dxa"/>
              <w:bottom w:w="50" w:type="dxa"/>
              <w:right w:w="80" w:type="dxa"/>
            </w:tcMar>
            <w:vAlign w:val="center"/>
          </w:tcPr>
          <w:p w14:paraId="13B066BA" w14:textId="77777777" w:rsidR="00C83D10" w:rsidRDefault="00000000">
            <w:pPr>
              <w:spacing w:before="20" w:after="20" w:line="240" w:lineRule="auto"/>
            </w:pPr>
            <w:r>
              <w:rPr>
                <w:sz w:val="21"/>
              </w:rPr>
              <w:t>sentences.py</w:t>
            </w:r>
          </w:p>
        </w:tc>
        <w:tc>
          <w:tcPr>
            <w:tcW w:w="2055" w:type="dxa"/>
            <w:tcMar>
              <w:top w:w="50" w:type="dxa"/>
              <w:left w:w="80" w:type="dxa"/>
              <w:bottom w:w="50" w:type="dxa"/>
              <w:right w:w="80" w:type="dxa"/>
            </w:tcMar>
            <w:vAlign w:val="center"/>
          </w:tcPr>
          <w:p w14:paraId="71619A4D" w14:textId="77777777" w:rsidR="00C83D10" w:rsidRDefault="00000000">
            <w:pPr>
              <w:spacing w:before="20" w:after="20" w:line="240" w:lineRule="auto"/>
            </w:pPr>
            <w:r>
              <w:rPr>
                <w:sz w:val="21"/>
              </w:rPr>
              <w:t>Layer 1c</w:t>
            </w:r>
          </w:p>
        </w:tc>
        <w:tc>
          <w:tcPr>
            <w:tcW w:w="2055" w:type="dxa"/>
            <w:tcMar>
              <w:top w:w="50" w:type="dxa"/>
              <w:left w:w="80" w:type="dxa"/>
              <w:bottom w:w="50" w:type="dxa"/>
              <w:right w:w="80" w:type="dxa"/>
            </w:tcMar>
            <w:vAlign w:val="center"/>
          </w:tcPr>
          <w:p w14:paraId="486966AC" w14:textId="77777777" w:rsidR="00C83D10" w:rsidRDefault="00000000">
            <w:pPr>
              <w:spacing w:before="20" w:after="20" w:line="240" w:lineRule="auto"/>
            </w:pPr>
            <w:r>
              <w:rPr>
                <w:sz w:val="21"/>
              </w:rPr>
              <w:t>split_sentences, split_sentences_variant, sentence_offsets, realign</w:t>
            </w:r>
          </w:p>
        </w:tc>
        <w:tc>
          <w:tcPr>
            <w:tcW w:w="2055" w:type="dxa"/>
            <w:tcMar>
              <w:top w:w="50" w:type="dxa"/>
              <w:left w:w="80" w:type="dxa"/>
              <w:bottom w:w="50" w:type="dxa"/>
              <w:right w:w="80" w:type="dxa"/>
            </w:tcMar>
            <w:vAlign w:val="center"/>
          </w:tcPr>
          <w:p w14:paraId="0E94A124" w14:textId="77777777" w:rsidR="00C83D10" w:rsidRDefault="00000000">
            <w:pPr>
              <w:spacing w:before="20" w:after="20" w:line="240" w:lineRule="auto"/>
            </w:pPr>
            <w:r>
              <w:rPr>
                <w:sz w:val="21"/>
              </w:rPr>
              <w:t>Implements the frozen regex splitter (?&lt;=[.!?])\s+, character-offset recovery, and the passage/blank-line variant splitter.</w:t>
            </w:r>
          </w:p>
        </w:tc>
      </w:tr>
      <w:tr w:rsidR="00C83D10" w14:paraId="6E691D42" w14:textId="77777777">
        <w:trPr>
          <w:jc w:val="center"/>
        </w:trPr>
        <w:tc>
          <w:tcPr>
            <w:tcW w:w="2055" w:type="dxa"/>
            <w:tcMar>
              <w:top w:w="50" w:type="dxa"/>
              <w:left w:w="80" w:type="dxa"/>
              <w:bottom w:w="50" w:type="dxa"/>
              <w:right w:w="80" w:type="dxa"/>
            </w:tcMar>
            <w:vAlign w:val="center"/>
          </w:tcPr>
          <w:p w14:paraId="6BC8E648" w14:textId="77777777" w:rsidR="00C83D10" w:rsidRDefault="00000000">
            <w:pPr>
              <w:spacing w:before="20" w:after="20" w:line="240" w:lineRule="auto"/>
            </w:pPr>
            <w:r>
              <w:rPr>
                <w:sz w:val="21"/>
              </w:rPr>
              <w:t>evidence_labels.py</w:t>
            </w:r>
          </w:p>
        </w:tc>
        <w:tc>
          <w:tcPr>
            <w:tcW w:w="2055" w:type="dxa"/>
            <w:tcMar>
              <w:top w:w="50" w:type="dxa"/>
              <w:left w:w="80" w:type="dxa"/>
              <w:bottom w:w="50" w:type="dxa"/>
              <w:right w:w="80" w:type="dxa"/>
            </w:tcMar>
            <w:vAlign w:val="center"/>
          </w:tcPr>
          <w:p w14:paraId="1537579D" w14:textId="77777777" w:rsidR="00C83D10" w:rsidRDefault="00000000">
            <w:pPr>
              <w:spacing w:before="20" w:after="20" w:line="240" w:lineRule="auto"/>
            </w:pPr>
            <w:r>
              <w:rPr>
                <w:sz w:val="21"/>
              </w:rPr>
              <w:t>Layer 1</w:t>
            </w:r>
          </w:p>
        </w:tc>
        <w:tc>
          <w:tcPr>
            <w:tcW w:w="2055" w:type="dxa"/>
            <w:tcMar>
              <w:top w:w="50" w:type="dxa"/>
              <w:left w:w="80" w:type="dxa"/>
              <w:bottom w:w="50" w:type="dxa"/>
              <w:right w:w="80" w:type="dxa"/>
            </w:tcMar>
            <w:vAlign w:val="center"/>
          </w:tcPr>
          <w:p w14:paraId="0728D477" w14:textId="77777777" w:rsidR="00C83D10" w:rsidRDefault="00000000">
            <w:pPr>
              <w:spacing w:before="20" w:after="20" w:line="240" w:lineRule="auto"/>
            </w:pPr>
            <w:r>
              <w:rPr>
                <w:sz w:val="21"/>
              </w:rPr>
              <w:t>original_snippet, is_no_evidence, label_from_annotation, marker_counts</w:t>
            </w:r>
          </w:p>
        </w:tc>
        <w:tc>
          <w:tcPr>
            <w:tcW w:w="2055" w:type="dxa"/>
            <w:tcMar>
              <w:top w:w="50" w:type="dxa"/>
              <w:left w:w="80" w:type="dxa"/>
              <w:bottom w:w="50" w:type="dxa"/>
              <w:right w:w="80" w:type="dxa"/>
            </w:tcMar>
            <w:vAlign w:val="center"/>
          </w:tcPr>
          <w:p w14:paraId="446B9613" w14:textId="77777777" w:rsidR="00C83D10" w:rsidRDefault="00000000">
            <w:pPr>
              <w:spacing w:before="20" w:after="20" w:line="240" w:lineRule="auto"/>
            </w:pPr>
            <w:r>
              <w:rPr>
                <w:sz w:val="21"/>
              </w:rPr>
              <w:t>Extracts Original: blocks up to the closed marker tuple (original, generative, generated, aigc, aogc) and detects no-evidence phrases.</w:t>
            </w:r>
          </w:p>
        </w:tc>
      </w:tr>
      <w:tr w:rsidR="00C83D10" w14:paraId="326A49A3" w14:textId="77777777">
        <w:trPr>
          <w:jc w:val="center"/>
        </w:trPr>
        <w:tc>
          <w:tcPr>
            <w:tcW w:w="2055" w:type="dxa"/>
            <w:tcMar>
              <w:top w:w="50" w:type="dxa"/>
              <w:left w:w="80" w:type="dxa"/>
              <w:bottom w:w="50" w:type="dxa"/>
              <w:right w:w="80" w:type="dxa"/>
            </w:tcMar>
            <w:vAlign w:val="center"/>
          </w:tcPr>
          <w:p w14:paraId="51945C52" w14:textId="77777777" w:rsidR="00C83D10" w:rsidRDefault="00000000">
            <w:pPr>
              <w:spacing w:before="20" w:after="20" w:line="240" w:lineRule="auto"/>
            </w:pPr>
            <w:r>
              <w:rPr>
                <w:sz w:val="21"/>
              </w:rPr>
              <w:t>dataset.py</w:t>
            </w:r>
          </w:p>
        </w:tc>
        <w:tc>
          <w:tcPr>
            <w:tcW w:w="2055" w:type="dxa"/>
            <w:tcMar>
              <w:top w:w="50" w:type="dxa"/>
              <w:left w:w="80" w:type="dxa"/>
              <w:bottom w:w="50" w:type="dxa"/>
              <w:right w:w="80" w:type="dxa"/>
            </w:tcMar>
            <w:vAlign w:val="center"/>
          </w:tcPr>
          <w:p w14:paraId="43A68CA2" w14:textId="77777777" w:rsidR="00C83D10" w:rsidRDefault="00000000">
            <w:pPr>
              <w:spacing w:before="20" w:after="20" w:line="240" w:lineRule="auto"/>
            </w:pPr>
            <w:r>
              <w:rPr>
                <w:sz w:val="21"/>
              </w:rPr>
              <w:t>Layer 1</w:t>
            </w:r>
          </w:p>
        </w:tc>
        <w:tc>
          <w:tcPr>
            <w:tcW w:w="2055" w:type="dxa"/>
            <w:tcMar>
              <w:top w:w="50" w:type="dxa"/>
              <w:left w:w="80" w:type="dxa"/>
              <w:bottom w:w="50" w:type="dxa"/>
              <w:right w:w="80" w:type="dxa"/>
            </w:tcMar>
            <w:vAlign w:val="center"/>
          </w:tcPr>
          <w:p w14:paraId="676DEA55" w14:textId="77777777" w:rsidR="00C83D10" w:rsidRDefault="00000000">
            <w:pPr>
              <w:spacing w:before="20" w:after="20" w:line="240" w:lineRule="auto"/>
            </w:pPr>
            <w:r>
              <w:rPr>
                <w:sz w:val="21"/>
              </w:rPr>
              <w:t>load_responses, span_records, predicted_span_records</w:t>
            </w:r>
          </w:p>
        </w:tc>
        <w:tc>
          <w:tcPr>
            <w:tcW w:w="2055" w:type="dxa"/>
            <w:tcMar>
              <w:top w:w="50" w:type="dxa"/>
              <w:left w:w="80" w:type="dxa"/>
              <w:bottom w:w="50" w:type="dxa"/>
              <w:right w:w="80" w:type="dxa"/>
            </w:tcMar>
            <w:vAlign w:val="center"/>
          </w:tcPr>
          <w:p w14:paraId="7EC3A3A7" w14:textId="77777777" w:rsidR="00C83D10" w:rsidRDefault="00000000">
            <w:pPr>
              <w:spacing w:before="20" w:after="20" w:line="240" w:lineRule="auto"/>
            </w:pPr>
            <w:r>
              <w:rPr>
                <w:sz w:val="21"/>
              </w:rPr>
              <w:t>Loads frozen C1 calib and test splits (split_ids.json) and pairs responses with gold or C1-predicted spans.</w:t>
            </w:r>
          </w:p>
        </w:tc>
      </w:tr>
      <w:tr w:rsidR="00C83D10" w14:paraId="2270143B" w14:textId="77777777">
        <w:trPr>
          <w:jc w:val="center"/>
        </w:trPr>
        <w:tc>
          <w:tcPr>
            <w:tcW w:w="2055" w:type="dxa"/>
            <w:tcMar>
              <w:top w:w="50" w:type="dxa"/>
              <w:left w:w="80" w:type="dxa"/>
              <w:bottom w:w="50" w:type="dxa"/>
              <w:right w:w="80" w:type="dxa"/>
            </w:tcMar>
            <w:vAlign w:val="center"/>
          </w:tcPr>
          <w:p w14:paraId="3297B161" w14:textId="77777777" w:rsidR="00C83D10" w:rsidRDefault="00000000">
            <w:pPr>
              <w:spacing w:before="20" w:after="20" w:line="240" w:lineRule="auto"/>
            </w:pPr>
            <w:r>
              <w:rPr>
                <w:sz w:val="21"/>
              </w:rPr>
              <w:t>evidence_audit.py</w:t>
            </w:r>
          </w:p>
        </w:tc>
        <w:tc>
          <w:tcPr>
            <w:tcW w:w="2055" w:type="dxa"/>
            <w:tcMar>
              <w:top w:w="50" w:type="dxa"/>
              <w:left w:w="80" w:type="dxa"/>
              <w:bottom w:w="50" w:type="dxa"/>
              <w:right w:w="80" w:type="dxa"/>
            </w:tcMar>
            <w:vAlign w:val="center"/>
          </w:tcPr>
          <w:p w14:paraId="007CB4CD" w14:textId="77777777" w:rsidR="00C83D10" w:rsidRDefault="00000000">
            <w:pPr>
              <w:spacing w:before="20" w:after="20" w:line="240" w:lineRule="auto"/>
            </w:pPr>
            <w:r>
              <w:rPr>
                <w:sz w:val="21"/>
              </w:rPr>
              <w:t>Layer 1 &amp; 1b</w:t>
            </w:r>
          </w:p>
        </w:tc>
        <w:tc>
          <w:tcPr>
            <w:tcW w:w="2055" w:type="dxa"/>
            <w:tcMar>
              <w:top w:w="50" w:type="dxa"/>
              <w:left w:w="80" w:type="dxa"/>
              <w:bottom w:w="50" w:type="dxa"/>
              <w:right w:w="80" w:type="dxa"/>
            </w:tcMar>
            <w:vAlign w:val="center"/>
          </w:tcPr>
          <w:p w14:paraId="4B30D8CA" w14:textId="77777777" w:rsidR="00C83D10" w:rsidRDefault="00000000">
            <w:pPr>
              <w:spacing w:before="20" w:after="20" w:line="240" w:lineRule="auto"/>
            </w:pPr>
            <w:r>
              <w:rPr>
                <w:sz w:val="21"/>
              </w:rPr>
              <w:t>measure, build_report, hand_check_agreement, _cohens_kappa</w:t>
            </w:r>
          </w:p>
        </w:tc>
        <w:tc>
          <w:tcPr>
            <w:tcW w:w="2055" w:type="dxa"/>
            <w:tcMar>
              <w:top w:w="50" w:type="dxa"/>
              <w:left w:w="80" w:type="dxa"/>
              <w:bottom w:w="50" w:type="dxa"/>
              <w:right w:w="80" w:type="dxa"/>
            </w:tcMar>
            <w:vAlign w:val="center"/>
          </w:tcPr>
          <w:p w14:paraId="2BF99FB1" w14:textId="77777777" w:rsidR="00C83D10" w:rsidRDefault="00000000">
            <w:pPr>
              <w:spacing w:before="20" w:after="20" w:line="240" w:lineRule="auto"/>
            </w:pPr>
            <w:r>
              <w:rPr>
                <w:sz w:val="21"/>
              </w:rPr>
              <w:t>Audits verbatim/containment rates, convention disagreement, splitter ablation, and dual-rater blind agreement (κ = 0.8466).</w:t>
            </w:r>
          </w:p>
        </w:tc>
      </w:tr>
      <w:tr w:rsidR="00C83D10" w14:paraId="57F4EAF3" w14:textId="77777777">
        <w:trPr>
          <w:jc w:val="center"/>
        </w:trPr>
        <w:tc>
          <w:tcPr>
            <w:tcW w:w="2055" w:type="dxa"/>
            <w:tcMar>
              <w:top w:w="50" w:type="dxa"/>
              <w:left w:w="80" w:type="dxa"/>
              <w:bottom w:w="50" w:type="dxa"/>
              <w:right w:w="80" w:type="dxa"/>
            </w:tcMar>
            <w:vAlign w:val="center"/>
          </w:tcPr>
          <w:p w14:paraId="40C4E77C" w14:textId="77777777" w:rsidR="00C83D10" w:rsidRDefault="00000000">
            <w:pPr>
              <w:spacing w:before="20" w:after="20" w:line="240" w:lineRule="auto"/>
            </w:pPr>
            <w:r>
              <w:rPr>
                <w:sz w:val="21"/>
              </w:rPr>
              <w:t>matching.py</w:t>
            </w:r>
          </w:p>
        </w:tc>
        <w:tc>
          <w:tcPr>
            <w:tcW w:w="2055" w:type="dxa"/>
            <w:tcMar>
              <w:top w:w="50" w:type="dxa"/>
              <w:left w:w="80" w:type="dxa"/>
              <w:bottom w:w="50" w:type="dxa"/>
              <w:right w:w="80" w:type="dxa"/>
            </w:tcMar>
            <w:vAlign w:val="center"/>
          </w:tcPr>
          <w:p w14:paraId="5CF167E5" w14:textId="77777777" w:rsidR="00C83D10" w:rsidRDefault="00000000">
            <w:pPr>
              <w:spacing w:before="20" w:after="20" w:line="240" w:lineRule="auto"/>
            </w:pPr>
            <w:r>
              <w:rPr>
                <w:sz w:val="21"/>
              </w:rPr>
              <w:t>Layer 2</w:t>
            </w:r>
          </w:p>
        </w:tc>
        <w:tc>
          <w:tcPr>
            <w:tcW w:w="2055" w:type="dxa"/>
            <w:tcMar>
              <w:top w:w="50" w:type="dxa"/>
              <w:left w:w="80" w:type="dxa"/>
              <w:bottom w:w="50" w:type="dxa"/>
              <w:right w:w="80" w:type="dxa"/>
            </w:tcMar>
            <w:vAlign w:val="center"/>
          </w:tcPr>
          <w:p w14:paraId="342BB2F4" w14:textId="77777777" w:rsidR="00C83D10" w:rsidRDefault="00000000">
            <w:pPr>
              <w:spacing w:before="20" w:after="20" w:line="240" w:lineRule="auto"/>
            </w:pPr>
            <w:r>
              <w:rPr>
                <w:sz w:val="21"/>
              </w:rPr>
              <w:t>match_span, theta_sweep, build_report</w:t>
            </w:r>
          </w:p>
        </w:tc>
        <w:tc>
          <w:tcPr>
            <w:tcW w:w="2055" w:type="dxa"/>
            <w:tcMar>
              <w:top w:w="50" w:type="dxa"/>
              <w:left w:w="80" w:type="dxa"/>
              <w:bottom w:w="50" w:type="dxa"/>
              <w:right w:w="80" w:type="dxa"/>
            </w:tcMar>
            <w:vAlign w:val="center"/>
          </w:tcPr>
          <w:p w14:paraId="0B7D10A9" w14:textId="77777777" w:rsidR="00C83D10" w:rsidRDefault="00000000">
            <w:pPr>
              <w:spacing w:before="20" w:after="20" w:line="240" w:lineRule="auto"/>
            </w:pPr>
            <w:r>
              <w:rPr>
                <w:sz w:val="21"/>
              </w:rPr>
              <w:t xml:space="preserve">Implements the </w:t>
            </w:r>
            <w:r>
              <w:rPr>
                <w:sz w:val="21"/>
              </w:rPr>
              <w:tab/>
              <w:t>heta = 0.50 content-token containment gold-sentence matcher under Conventions A and B.</w:t>
            </w:r>
          </w:p>
        </w:tc>
      </w:tr>
      <w:tr w:rsidR="00C83D10" w14:paraId="0E72B062" w14:textId="77777777">
        <w:trPr>
          <w:jc w:val="center"/>
        </w:trPr>
        <w:tc>
          <w:tcPr>
            <w:tcW w:w="2055" w:type="dxa"/>
            <w:tcMar>
              <w:top w:w="50" w:type="dxa"/>
              <w:left w:w="80" w:type="dxa"/>
              <w:bottom w:w="50" w:type="dxa"/>
              <w:right w:w="80" w:type="dxa"/>
            </w:tcMar>
            <w:vAlign w:val="center"/>
          </w:tcPr>
          <w:p w14:paraId="69E65806" w14:textId="77777777" w:rsidR="00C83D10" w:rsidRDefault="00000000">
            <w:pPr>
              <w:spacing w:before="20" w:after="20" w:line="240" w:lineRule="auto"/>
            </w:pPr>
            <w:r>
              <w:rPr>
                <w:sz w:val="21"/>
              </w:rPr>
              <w:t>lexical.py</w:t>
            </w:r>
          </w:p>
        </w:tc>
        <w:tc>
          <w:tcPr>
            <w:tcW w:w="2055" w:type="dxa"/>
            <w:tcMar>
              <w:top w:w="50" w:type="dxa"/>
              <w:left w:w="80" w:type="dxa"/>
              <w:bottom w:w="50" w:type="dxa"/>
              <w:right w:w="80" w:type="dxa"/>
            </w:tcMar>
            <w:vAlign w:val="center"/>
          </w:tcPr>
          <w:p w14:paraId="44CBBFA9" w14:textId="77777777" w:rsidR="00C83D10" w:rsidRDefault="00000000">
            <w:pPr>
              <w:spacing w:before="20" w:after="20" w:line="240" w:lineRule="auto"/>
            </w:pPr>
            <w:r>
              <w:rPr>
                <w:sz w:val="21"/>
              </w:rPr>
              <w:t>Layer 3</w:t>
            </w:r>
          </w:p>
        </w:tc>
        <w:tc>
          <w:tcPr>
            <w:tcW w:w="2055" w:type="dxa"/>
            <w:tcMar>
              <w:top w:w="50" w:type="dxa"/>
              <w:left w:w="80" w:type="dxa"/>
              <w:bottom w:w="50" w:type="dxa"/>
              <w:right w:w="80" w:type="dxa"/>
            </w:tcMar>
            <w:vAlign w:val="center"/>
          </w:tcPr>
          <w:p w14:paraId="57849C4C" w14:textId="77777777" w:rsidR="00C83D10" w:rsidRDefault="00000000">
            <w:pPr>
              <w:spacing w:before="20" w:after="20" w:line="240" w:lineRule="auto"/>
            </w:pPr>
            <w:r>
              <w:rPr>
                <w:sz w:val="21"/>
              </w:rPr>
              <w:t>idf_overlap_scores, best_sentence, containment, floor_prediction</w:t>
            </w:r>
          </w:p>
        </w:tc>
        <w:tc>
          <w:tcPr>
            <w:tcW w:w="2055" w:type="dxa"/>
            <w:tcMar>
              <w:top w:w="50" w:type="dxa"/>
              <w:left w:w="80" w:type="dxa"/>
              <w:bottom w:w="50" w:type="dxa"/>
              <w:right w:w="80" w:type="dxa"/>
            </w:tcMar>
            <w:vAlign w:val="center"/>
          </w:tcPr>
          <w:p w14:paraId="156CEAA6" w14:textId="77777777" w:rsidR="00C83D10" w:rsidRDefault="00000000">
            <w:pPr>
              <w:spacing w:before="20" w:after="20" w:line="240" w:lineRule="auto"/>
            </w:pPr>
            <w:r>
              <w:rPr>
                <w:sz w:val="21"/>
              </w:rPr>
              <w:t>Implements within-context IDF lexical containment and the four trivial floors (first, longest, random, abstain).</w:t>
            </w:r>
          </w:p>
        </w:tc>
      </w:tr>
      <w:tr w:rsidR="00C83D10" w14:paraId="5F2E46F2" w14:textId="77777777">
        <w:trPr>
          <w:jc w:val="center"/>
        </w:trPr>
        <w:tc>
          <w:tcPr>
            <w:tcW w:w="2055" w:type="dxa"/>
            <w:tcMar>
              <w:top w:w="50" w:type="dxa"/>
              <w:left w:w="80" w:type="dxa"/>
              <w:bottom w:w="50" w:type="dxa"/>
              <w:right w:w="80" w:type="dxa"/>
            </w:tcMar>
            <w:vAlign w:val="center"/>
          </w:tcPr>
          <w:p w14:paraId="60E55D6A" w14:textId="77777777" w:rsidR="00C83D10" w:rsidRDefault="00000000">
            <w:pPr>
              <w:spacing w:before="20" w:after="20" w:line="240" w:lineRule="auto"/>
            </w:pPr>
            <w:r>
              <w:rPr>
                <w:sz w:val="21"/>
              </w:rPr>
              <w:t>prefilter.py</w:t>
            </w:r>
          </w:p>
        </w:tc>
        <w:tc>
          <w:tcPr>
            <w:tcW w:w="2055" w:type="dxa"/>
            <w:tcMar>
              <w:top w:w="50" w:type="dxa"/>
              <w:left w:w="80" w:type="dxa"/>
              <w:bottom w:w="50" w:type="dxa"/>
              <w:right w:w="80" w:type="dxa"/>
            </w:tcMar>
            <w:vAlign w:val="center"/>
          </w:tcPr>
          <w:p w14:paraId="5A3DA617" w14:textId="77777777" w:rsidR="00C83D10" w:rsidRDefault="00000000">
            <w:pPr>
              <w:spacing w:before="20" w:after="20" w:line="240" w:lineRule="auto"/>
            </w:pPr>
            <w:r>
              <w:rPr>
                <w:sz w:val="21"/>
              </w:rPr>
              <w:t>Layer 4 &amp; 4b</w:t>
            </w:r>
          </w:p>
        </w:tc>
        <w:tc>
          <w:tcPr>
            <w:tcW w:w="2055" w:type="dxa"/>
            <w:tcMar>
              <w:top w:w="50" w:type="dxa"/>
              <w:left w:w="80" w:type="dxa"/>
              <w:bottom w:w="50" w:type="dxa"/>
              <w:right w:w="80" w:type="dxa"/>
            </w:tcMar>
            <w:vAlign w:val="center"/>
          </w:tcPr>
          <w:p w14:paraId="0A19A07E" w14:textId="77777777" w:rsidR="00C83D10" w:rsidRDefault="00000000">
            <w:pPr>
              <w:spacing w:before="20" w:after="20" w:line="240" w:lineRule="auto"/>
            </w:pPr>
            <w:r>
              <w:rPr>
                <w:sz w:val="21"/>
              </w:rPr>
              <w:t>score_row, prefilter_ceiling, select_operating_point</w:t>
            </w:r>
          </w:p>
        </w:tc>
        <w:tc>
          <w:tcPr>
            <w:tcW w:w="2055" w:type="dxa"/>
            <w:tcMar>
              <w:top w:w="50" w:type="dxa"/>
              <w:left w:w="80" w:type="dxa"/>
              <w:bottom w:w="50" w:type="dxa"/>
              <w:right w:w="80" w:type="dxa"/>
            </w:tcMar>
            <w:vAlign w:val="center"/>
          </w:tcPr>
          <w:p w14:paraId="142EB6FA" w14:textId="77777777" w:rsidR="00C83D10" w:rsidRDefault="00000000">
            <w:pPr>
              <w:spacing w:before="20" w:after="20" w:line="240" w:lineRule="auto"/>
            </w:pPr>
            <w:r>
              <w:rPr>
                <w:sz w:val="21"/>
              </w:rPr>
              <w:t xml:space="preserve">Evaluates the 4 backends </w:t>
            </w:r>
            <w:r>
              <w:rPr>
                <w:sz w:val="21"/>
              </w:rPr>
              <w:tab/>
              <w:t>imes 2 hypothesis rules and measures the pre-filter Recall@k error ceiling.</w:t>
            </w:r>
          </w:p>
        </w:tc>
      </w:tr>
      <w:tr w:rsidR="00C83D10" w14:paraId="50C3FF0C" w14:textId="77777777">
        <w:trPr>
          <w:jc w:val="center"/>
        </w:trPr>
        <w:tc>
          <w:tcPr>
            <w:tcW w:w="2055" w:type="dxa"/>
            <w:tcMar>
              <w:top w:w="50" w:type="dxa"/>
              <w:left w:w="80" w:type="dxa"/>
              <w:bottom w:w="50" w:type="dxa"/>
              <w:right w:w="80" w:type="dxa"/>
            </w:tcMar>
            <w:vAlign w:val="center"/>
          </w:tcPr>
          <w:p w14:paraId="0D649F9D" w14:textId="77777777" w:rsidR="00C83D10" w:rsidRDefault="00000000">
            <w:pPr>
              <w:spacing w:before="20" w:after="20" w:line="240" w:lineRule="auto"/>
            </w:pPr>
            <w:r>
              <w:rPr>
                <w:sz w:val="21"/>
              </w:rPr>
              <w:t>calibration.py</w:t>
            </w:r>
          </w:p>
        </w:tc>
        <w:tc>
          <w:tcPr>
            <w:tcW w:w="2055" w:type="dxa"/>
            <w:tcMar>
              <w:top w:w="50" w:type="dxa"/>
              <w:left w:w="80" w:type="dxa"/>
              <w:bottom w:w="50" w:type="dxa"/>
              <w:right w:w="80" w:type="dxa"/>
            </w:tcMar>
            <w:vAlign w:val="center"/>
          </w:tcPr>
          <w:p w14:paraId="684BFA83" w14:textId="77777777" w:rsidR="00C83D10" w:rsidRDefault="00000000">
            <w:pPr>
              <w:spacing w:before="20" w:after="20" w:line="240" w:lineRule="auto"/>
            </w:pPr>
            <w:r>
              <w:rPr>
                <w:sz w:val="21"/>
              </w:rPr>
              <w:t>Layer 5</w:t>
            </w:r>
          </w:p>
        </w:tc>
        <w:tc>
          <w:tcPr>
            <w:tcW w:w="2055" w:type="dxa"/>
            <w:tcMar>
              <w:top w:w="50" w:type="dxa"/>
              <w:left w:w="80" w:type="dxa"/>
              <w:bottom w:w="50" w:type="dxa"/>
              <w:right w:w="80" w:type="dxa"/>
            </w:tcMar>
            <w:vAlign w:val="center"/>
          </w:tcPr>
          <w:p w14:paraId="45D6616F" w14:textId="77777777" w:rsidR="00C83D10" w:rsidRDefault="00000000">
            <w:pPr>
              <w:spacing w:before="20" w:after="20" w:line="240" w:lineRule="auto"/>
            </w:pPr>
            <w:r>
              <w:rPr>
                <w:sz w:val="21"/>
              </w:rPr>
              <w:t>TemperatureCalibrator, PlattCalibrator, IsotonicCalibrator, ece_mce</w:t>
            </w:r>
          </w:p>
        </w:tc>
        <w:tc>
          <w:tcPr>
            <w:tcW w:w="2055" w:type="dxa"/>
            <w:tcMar>
              <w:top w:w="50" w:type="dxa"/>
              <w:left w:w="80" w:type="dxa"/>
              <w:bottom w:w="50" w:type="dxa"/>
              <w:right w:w="80" w:type="dxa"/>
            </w:tcMar>
            <w:vAlign w:val="center"/>
          </w:tcPr>
          <w:p w14:paraId="4C64C41A" w14:textId="77777777" w:rsidR="00C83D10" w:rsidRDefault="00000000">
            <w:pPr>
              <w:spacing w:before="20" w:after="20" w:line="240" w:lineRule="auto"/>
            </w:pPr>
            <w:r>
              <w:rPr>
                <w:sz w:val="21"/>
              </w:rPr>
              <w:t>Fits post-hoc probability calibrators on calib and scores ECE, MCE, Brier, NLL, and AUROC on test against the constant floor.</w:t>
            </w:r>
          </w:p>
        </w:tc>
      </w:tr>
      <w:tr w:rsidR="00C83D10" w14:paraId="54C5B3D8" w14:textId="77777777">
        <w:trPr>
          <w:jc w:val="center"/>
        </w:trPr>
        <w:tc>
          <w:tcPr>
            <w:tcW w:w="2055" w:type="dxa"/>
            <w:tcMar>
              <w:top w:w="50" w:type="dxa"/>
              <w:left w:w="80" w:type="dxa"/>
              <w:bottom w:w="50" w:type="dxa"/>
              <w:right w:w="80" w:type="dxa"/>
            </w:tcMar>
            <w:vAlign w:val="center"/>
          </w:tcPr>
          <w:p w14:paraId="0A1C54E4" w14:textId="77777777" w:rsidR="00C83D10" w:rsidRDefault="00000000">
            <w:pPr>
              <w:spacing w:before="20" w:after="20" w:line="240" w:lineRule="auto"/>
            </w:pPr>
            <w:r>
              <w:rPr>
                <w:sz w:val="21"/>
              </w:rPr>
              <w:t>evidence_conformal.py</w:t>
            </w:r>
          </w:p>
        </w:tc>
        <w:tc>
          <w:tcPr>
            <w:tcW w:w="2055" w:type="dxa"/>
            <w:tcMar>
              <w:top w:w="50" w:type="dxa"/>
              <w:left w:w="80" w:type="dxa"/>
              <w:bottom w:w="50" w:type="dxa"/>
              <w:right w:w="80" w:type="dxa"/>
            </w:tcMar>
            <w:vAlign w:val="center"/>
          </w:tcPr>
          <w:p w14:paraId="7BF16705" w14:textId="77777777" w:rsidR="00C83D10" w:rsidRDefault="00000000">
            <w:pPr>
              <w:spacing w:before="20" w:after="20" w:line="240" w:lineRule="auto"/>
            </w:pPr>
            <w:r>
              <w:rPr>
                <w:sz w:val="21"/>
              </w:rPr>
              <w:t>Layer 6</w:t>
            </w:r>
          </w:p>
        </w:tc>
        <w:tc>
          <w:tcPr>
            <w:tcW w:w="2055" w:type="dxa"/>
            <w:tcMar>
              <w:top w:w="50" w:type="dxa"/>
              <w:left w:w="80" w:type="dxa"/>
              <w:bottom w:w="50" w:type="dxa"/>
              <w:right w:w="80" w:type="dxa"/>
            </w:tcMar>
            <w:vAlign w:val="center"/>
          </w:tcPr>
          <w:p w14:paraId="770A33DB" w14:textId="77777777" w:rsidR="00C83D10" w:rsidRDefault="00000000">
            <w:pPr>
              <w:spacing w:before="20" w:after="20" w:line="240" w:lineRule="auto"/>
            </w:pPr>
            <w:r>
              <w:rPr>
                <w:sz w:val="21"/>
              </w:rPr>
              <w:t>lac_quantile, lac_sets, crc_threshold, evaluate_alpha, per_task_breakdown</w:t>
            </w:r>
          </w:p>
        </w:tc>
        <w:tc>
          <w:tcPr>
            <w:tcW w:w="2055" w:type="dxa"/>
            <w:tcMar>
              <w:top w:w="50" w:type="dxa"/>
              <w:left w:w="80" w:type="dxa"/>
              <w:bottom w:w="50" w:type="dxa"/>
              <w:right w:w="80" w:type="dxa"/>
            </w:tcMar>
            <w:vAlign w:val="center"/>
          </w:tcPr>
          <w:p w14:paraId="5D74614D" w14:textId="77777777" w:rsidR="00C83D10" w:rsidRDefault="00000000">
            <w:pPr>
              <w:spacing w:before="20" w:after="20" w:line="240" w:lineRule="auto"/>
            </w:pPr>
            <w:r>
              <w:rPr>
                <w:sz w:val="21"/>
              </w:rPr>
              <w:t>Implements split conformal LAC and CRC prediction sets, 3σ coverage bands, bootstrap CIs, and task-conditional sets.</w:t>
            </w:r>
          </w:p>
        </w:tc>
      </w:tr>
      <w:tr w:rsidR="00C83D10" w14:paraId="6D40F7E0" w14:textId="77777777">
        <w:trPr>
          <w:jc w:val="center"/>
        </w:trPr>
        <w:tc>
          <w:tcPr>
            <w:tcW w:w="2055" w:type="dxa"/>
            <w:tcMar>
              <w:top w:w="50" w:type="dxa"/>
              <w:left w:w="80" w:type="dxa"/>
              <w:bottom w:w="50" w:type="dxa"/>
              <w:right w:w="80" w:type="dxa"/>
            </w:tcMar>
            <w:vAlign w:val="center"/>
          </w:tcPr>
          <w:p w14:paraId="3F913C63" w14:textId="77777777" w:rsidR="00C83D10" w:rsidRDefault="00000000">
            <w:pPr>
              <w:spacing w:before="20" w:after="20" w:line="240" w:lineRule="auto"/>
            </w:pPr>
            <w:r>
              <w:rPr>
                <w:sz w:val="21"/>
              </w:rPr>
              <w:t>abstention.py</w:t>
            </w:r>
          </w:p>
        </w:tc>
        <w:tc>
          <w:tcPr>
            <w:tcW w:w="2055" w:type="dxa"/>
            <w:tcMar>
              <w:top w:w="50" w:type="dxa"/>
              <w:left w:w="80" w:type="dxa"/>
              <w:bottom w:w="50" w:type="dxa"/>
              <w:right w:w="80" w:type="dxa"/>
            </w:tcMar>
            <w:vAlign w:val="center"/>
          </w:tcPr>
          <w:p w14:paraId="41C6706A" w14:textId="77777777" w:rsidR="00C83D10" w:rsidRDefault="00000000">
            <w:pPr>
              <w:spacing w:before="20" w:after="20" w:line="240" w:lineRule="auto"/>
            </w:pPr>
            <w:r>
              <w:rPr>
                <w:sz w:val="21"/>
              </w:rPr>
              <w:t>Layer 7</w:t>
            </w:r>
          </w:p>
        </w:tc>
        <w:tc>
          <w:tcPr>
            <w:tcW w:w="2055" w:type="dxa"/>
            <w:tcMar>
              <w:top w:w="50" w:type="dxa"/>
              <w:left w:w="80" w:type="dxa"/>
              <w:bottom w:w="50" w:type="dxa"/>
              <w:right w:w="80" w:type="dxa"/>
            </w:tcMar>
            <w:vAlign w:val="center"/>
          </w:tcPr>
          <w:p w14:paraId="74D3732A" w14:textId="77777777" w:rsidR="00C83D10" w:rsidRDefault="00000000">
            <w:pPr>
              <w:spacing w:before="20" w:after="20" w:line="240" w:lineRule="auto"/>
            </w:pPr>
            <w:r>
              <w:rPr>
                <w:sz w:val="21"/>
              </w:rPr>
              <w:t>fit_threshold, evaluate_threshold, task_floors</w:t>
            </w:r>
          </w:p>
        </w:tc>
        <w:tc>
          <w:tcPr>
            <w:tcW w:w="2055" w:type="dxa"/>
            <w:tcMar>
              <w:top w:w="50" w:type="dxa"/>
              <w:left w:w="80" w:type="dxa"/>
              <w:bottom w:w="50" w:type="dxa"/>
              <w:right w:w="80" w:type="dxa"/>
            </w:tcMar>
            <w:vAlign w:val="center"/>
          </w:tcPr>
          <w:p w14:paraId="6EF5F83C" w14:textId="77777777" w:rsidR="00C83D10" w:rsidRDefault="00000000">
            <w:pPr>
              <w:spacing w:before="20" w:after="20" w:line="240" w:lineRule="auto"/>
            </w:pPr>
            <w:r>
              <w:rPr>
                <w:sz w:val="21"/>
              </w:rPr>
              <w:t>Fits the no-evidence abstention threshold (</w:t>
            </w:r>
            <w:r>
              <w:rPr>
                <w:sz w:val="21"/>
              </w:rPr>
              <w:tab/>
              <w:t>au = 0.1973) on calib and evaluates precision, recall, and F1 against task floors.</w:t>
            </w:r>
          </w:p>
        </w:tc>
      </w:tr>
      <w:tr w:rsidR="00C83D10" w14:paraId="0A63D415" w14:textId="77777777">
        <w:trPr>
          <w:jc w:val="center"/>
        </w:trPr>
        <w:tc>
          <w:tcPr>
            <w:tcW w:w="2055" w:type="dxa"/>
            <w:tcMar>
              <w:top w:w="50" w:type="dxa"/>
              <w:left w:w="80" w:type="dxa"/>
              <w:bottom w:w="50" w:type="dxa"/>
              <w:right w:w="80" w:type="dxa"/>
            </w:tcMar>
            <w:vAlign w:val="center"/>
          </w:tcPr>
          <w:p w14:paraId="707243BC" w14:textId="77777777" w:rsidR="00C83D10" w:rsidRDefault="00000000">
            <w:pPr>
              <w:spacing w:before="20" w:after="20" w:line="240" w:lineRule="auto"/>
            </w:pPr>
            <w:r>
              <w:rPr>
                <w:sz w:val="21"/>
              </w:rPr>
              <w:t>faithfulness.py</w:t>
            </w:r>
          </w:p>
        </w:tc>
        <w:tc>
          <w:tcPr>
            <w:tcW w:w="2055" w:type="dxa"/>
            <w:tcMar>
              <w:top w:w="50" w:type="dxa"/>
              <w:left w:w="80" w:type="dxa"/>
              <w:bottom w:w="50" w:type="dxa"/>
              <w:right w:w="80" w:type="dxa"/>
            </w:tcMar>
            <w:vAlign w:val="center"/>
          </w:tcPr>
          <w:p w14:paraId="6A9D6AC5" w14:textId="77777777" w:rsidR="00C83D10" w:rsidRDefault="00000000">
            <w:pPr>
              <w:spacing w:before="20" w:after="20" w:line="240" w:lineRule="auto"/>
            </w:pPr>
            <w:r>
              <w:rPr>
                <w:sz w:val="21"/>
              </w:rPr>
              <w:t>Layer 8</w:t>
            </w:r>
          </w:p>
        </w:tc>
        <w:tc>
          <w:tcPr>
            <w:tcW w:w="2055" w:type="dxa"/>
            <w:tcMar>
              <w:top w:w="50" w:type="dxa"/>
              <w:left w:w="80" w:type="dxa"/>
              <w:bottom w:w="50" w:type="dxa"/>
              <w:right w:w="80" w:type="dxa"/>
            </w:tcMar>
            <w:vAlign w:val="center"/>
          </w:tcPr>
          <w:p w14:paraId="341601ED" w14:textId="77777777" w:rsidR="00C83D10" w:rsidRDefault="00000000">
            <w:pPr>
              <w:spacing w:before="20" w:after="20" w:line="240" w:lineRule="auto"/>
            </w:pPr>
            <w:r>
              <w:rPr>
                <w:sz w:val="21"/>
              </w:rPr>
              <w:t>build_report, audit_false_citations</w:t>
            </w:r>
          </w:p>
        </w:tc>
        <w:tc>
          <w:tcPr>
            <w:tcW w:w="2055" w:type="dxa"/>
            <w:tcMar>
              <w:top w:w="50" w:type="dxa"/>
              <w:left w:w="80" w:type="dxa"/>
              <w:bottom w:w="50" w:type="dxa"/>
              <w:right w:w="80" w:type="dxa"/>
            </w:tcMar>
            <w:vAlign w:val="center"/>
          </w:tcPr>
          <w:p w14:paraId="4B54AC53" w14:textId="77777777" w:rsidR="00C83D10" w:rsidRDefault="00000000">
            <w:pPr>
              <w:spacing w:before="20" w:after="20" w:line="240" w:lineRule="auto"/>
            </w:pPr>
            <w:r>
              <w:rPr>
                <w:sz w:val="21"/>
              </w:rPr>
              <w:t>Measures how often an unthresholded attributor fabricates citations on baseless spans vs. post-abstention gate.</w:t>
            </w:r>
          </w:p>
        </w:tc>
      </w:tr>
      <w:tr w:rsidR="00C83D10" w14:paraId="7CDDEB90" w14:textId="77777777">
        <w:trPr>
          <w:jc w:val="center"/>
        </w:trPr>
        <w:tc>
          <w:tcPr>
            <w:tcW w:w="2055" w:type="dxa"/>
            <w:tcMar>
              <w:top w:w="50" w:type="dxa"/>
              <w:left w:w="80" w:type="dxa"/>
              <w:bottom w:w="50" w:type="dxa"/>
              <w:right w:w="80" w:type="dxa"/>
            </w:tcMar>
            <w:vAlign w:val="center"/>
          </w:tcPr>
          <w:p w14:paraId="32CBDAA2" w14:textId="77777777" w:rsidR="00C83D10" w:rsidRDefault="00000000">
            <w:pPr>
              <w:spacing w:before="20" w:after="20" w:line="240" w:lineRule="auto"/>
            </w:pPr>
            <w:r>
              <w:rPr>
                <w:sz w:val="21"/>
              </w:rPr>
              <w:t>transfer.py</w:t>
            </w:r>
          </w:p>
        </w:tc>
        <w:tc>
          <w:tcPr>
            <w:tcW w:w="2055" w:type="dxa"/>
            <w:tcMar>
              <w:top w:w="50" w:type="dxa"/>
              <w:left w:w="80" w:type="dxa"/>
              <w:bottom w:w="50" w:type="dxa"/>
              <w:right w:w="80" w:type="dxa"/>
            </w:tcMar>
            <w:vAlign w:val="center"/>
          </w:tcPr>
          <w:p w14:paraId="518F4ABF" w14:textId="77777777" w:rsidR="00C83D10" w:rsidRDefault="00000000">
            <w:pPr>
              <w:spacing w:before="20" w:after="20" w:line="240" w:lineRule="auto"/>
            </w:pPr>
            <w:r>
              <w:rPr>
                <w:sz w:val="21"/>
              </w:rPr>
              <w:t>Layer 9</w:t>
            </w:r>
          </w:p>
        </w:tc>
        <w:tc>
          <w:tcPr>
            <w:tcW w:w="2055" w:type="dxa"/>
            <w:tcMar>
              <w:top w:w="50" w:type="dxa"/>
              <w:left w:w="80" w:type="dxa"/>
              <w:bottom w:w="50" w:type="dxa"/>
              <w:right w:w="80" w:type="dxa"/>
            </w:tcMar>
            <w:vAlign w:val="center"/>
          </w:tcPr>
          <w:p w14:paraId="01336FAF" w14:textId="77777777" w:rsidR="00C83D10" w:rsidRDefault="00000000">
            <w:pPr>
              <w:spacing w:before="20" w:after="20" w:line="240" w:lineRule="auto"/>
            </w:pPr>
            <w:r>
              <w:rPr>
                <w:sz w:val="21"/>
              </w:rPr>
              <w:t>leave_one_task_out, evaluate_fold</w:t>
            </w:r>
          </w:p>
        </w:tc>
        <w:tc>
          <w:tcPr>
            <w:tcW w:w="2055" w:type="dxa"/>
            <w:tcMar>
              <w:top w:w="50" w:type="dxa"/>
              <w:left w:w="80" w:type="dxa"/>
              <w:bottom w:w="50" w:type="dxa"/>
              <w:right w:w="80" w:type="dxa"/>
            </w:tcMar>
            <w:vAlign w:val="center"/>
          </w:tcPr>
          <w:p w14:paraId="2D504E70" w14:textId="77777777" w:rsidR="00C83D10" w:rsidRDefault="00000000">
            <w:pPr>
              <w:spacing w:before="20" w:after="20" w:line="240" w:lineRule="auto"/>
            </w:pPr>
            <w:r>
              <w:rPr>
                <w:sz w:val="21"/>
              </w:rPr>
              <w:t>Runs Leave-One-Task-Out cross-task transfer across qa, data2text, and summarization.</w:t>
            </w:r>
          </w:p>
        </w:tc>
      </w:tr>
      <w:tr w:rsidR="00C83D10" w14:paraId="7D68929D" w14:textId="77777777">
        <w:trPr>
          <w:jc w:val="center"/>
        </w:trPr>
        <w:tc>
          <w:tcPr>
            <w:tcW w:w="2055" w:type="dxa"/>
            <w:tcMar>
              <w:top w:w="50" w:type="dxa"/>
              <w:left w:w="80" w:type="dxa"/>
              <w:bottom w:w="50" w:type="dxa"/>
              <w:right w:w="80" w:type="dxa"/>
            </w:tcMar>
            <w:vAlign w:val="center"/>
          </w:tcPr>
          <w:p w14:paraId="68A2E696" w14:textId="77777777" w:rsidR="00C83D10" w:rsidRDefault="00000000">
            <w:pPr>
              <w:spacing w:before="20" w:after="20" w:line="240" w:lineRule="auto"/>
            </w:pPr>
            <w:r>
              <w:rPr>
                <w:sz w:val="21"/>
              </w:rPr>
              <w:t>review_cost.py</w:t>
            </w:r>
          </w:p>
        </w:tc>
        <w:tc>
          <w:tcPr>
            <w:tcW w:w="2055" w:type="dxa"/>
            <w:tcMar>
              <w:top w:w="50" w:type="dxa"/>
              <w:left w:w="80" w:type="dxa"/>
              <w:bottom w:w="50" w:type="dxa"/>
              <w:right w:w="80" w:type="dxa"/>
            </w:tcMar>
            <w:vAlign w:val="center"/>
          </w:tcPr>
          <w:p w14:paraId="4C75070C" w14:textId="77777777" w:rsidR="00C83D10" w:rsidRDefault="00000000">
            <w:pPr>
              <w:spacing w:before="20" w:after="20" w:line="240" w:lineRule="auto"/>
            </w:pPr>
            <w:r>
              <w:rPr>
                <w:sz w:val="21"/>
              </w:rPr>
              <w:t>Layer 10</w:t>
            </w:r>
          </w:p>
        </w:tc>
        <w:tc>
          <w:tcPr>
            <w:tcW w:w="2055" w:type="dxa"/>
            <w:tcMar>
              <w:top w:w="50" w:type="dxa"/>
              <w:left w:w="80" w:type="dxa"/>
              <w:bottom w:w="50" w:type="dxa"/>
              <w:right w:w="80" w:type="dxa"/>
            </w:tcMar>
            <w:vAlign w:val="center"/>
          </w:tcPr>
          <w:p w14:paraId="409C292E" w14:textId="77777777" w:rsidR="00C83D10" w:rsidRDefault="00000000">
            <w:pPr>
              <w:spacing w:before="20" w:after="20" w:line="240" w:lineRule="auto"/>
            </w:pPr>
            <w:r>
              <w:rPr>
                <w:sz w:val="21"/>
              </w:rPr>
              <w:t>span_reading_cost, response_compression, build_report</w:t>
            </w:r>
          </w:p>
        </w:tc>
        <w:tc>
          <w:tcPr>
            <w:tcW w:w="2055" w:type="dxa"/>
            <w:tcMar>
              <w:top w:w="50" w:type="dxa"/>
              <w:left w:w="80" w:type="dxa"/>
              <w:bottom w:w="50" w:type="dxa"/>
              <w:right w:w="80" w:type="dxa"/>
            </w:tcMar>
            <w:vAlign w:val="center"/>
          </w:tcPr>
          <w:p w14:paraId="41E4B10A" w14:textId="77777777" w:rsidR="00C83D10" w:rsidRDefault="00000000">
            <w:pPr>
              <w:spacing w:before="20" w:after="20" w:line="240" w:lineRule="auto"/>
            </w:pPr>
            <w:r>
              <w:rPr>
                <w:sz w:val="21"/>
              </w:rPr>
              <w:t>Computes the reviewer reading-cost curve (4.61 vs. 19.05 sentences, 70.63% reduction).</w:t>
            </w:r>
          </w:p>
        </w:tc>
      </w:tr>
      <w:tr w:rsidR="00C83D10" w14:paraId="422DFD06" w14:textId="77777777">
        <w:trPr>
          <w:jc w:val="center"/>
        </w:trPr>
        <w:tc>
          <w:tcPr>
            <w:tcW w:w="2055" w:type="dxa"/>
            <w:tcMar>
              <w:top w:w="50" w:type="dxa"/>
              <w:left w:w="80" w:type="dxa"/>
              <w:bottom w:w="50" w:type="dxa"/>
              <w:right w:w="80" w:type="dxa"/>
            </w:tcMar>
            <w:vAlign w:val="center"/>
          </w:tcPr>
          <w:p w14:paraId="2FCD83E7" w14:textId="77777777" w:rsidR="00C83D10" w:rsidRDefault="00000000">
            <w:pPr>
              <w:spacing w:before="20" w:after="20" w:line="240" w:lineRule="auto"/>
            </w:pPr>
            <w:r>
              <w:rPr>
                <w:sz w:val="21"/>
              </w:rPr>
              <w:t>fusion.py</w:t>
            </w:r>
          </w:p>
        </w:tc>
        <w:tc>
          <w:tcPr>
            <w:tcW w:w="2055" w:type="dxa"/>
            <w:tcMar>
              <w:top w:w="50" w:type="dxa"/>
              <w:left w:w="80" w:type="dxa"/>
              <w:bottom w:w="50" w:type="dxa"/>
              <w:right w:w="80" w:type="dxa"/>
            </w:tcMar>
            <w:vAlign w:val="center"/>
          </w:tcPr>
          <w:p w14:paraId="7A49F9EC" w14:textId="77777777" w:rsidR="00C83D10" w:rsidRDefault="00000000">
            <w:pPr>
              <w:spacing w:before="20" w:after="20" w:line="240" w:lineRule="auto"/>
            </w:pPr>
            <w:r>
              <w:rPr>
                <w:sz w:val="21"/>
              </w:rPr>
              <w:t>Layer 11</w:t>
            </w:r>
          </w:p>
        </w:tc>
        <w:tc>
          <w:tcPr>
            <w:tcW w:w="2055" w:type="dxa"/>
            <w:tcMar>
              <w:top w:w="50" w:type="dxa"/>
              <w:left w:w="80" w:type="dxa"/>
              <w:bottom w:w="50" w:type="dxa"/>
              <w:right w:w="80" w:type="dxa"/>
            </w:tcMar>
            <w:vAlign w:val="center"/>
          </w:tcPr>
          <w:p w14:paraId="0305DE1B" w14:textId="77777777" w:rsidR="00C83D10" w:rsidRDefault="00000000">
            <w:pPr>
              <w:spacing w:before="20" w:after="20" w:line="240" w:lineRule="auto"/>
            </w:pPr>
            <w:r>
              <w:rPr>
                <w:sz w:val="21"/>
              </w:rPr>
              <w:t>rebuild_c2_decisions, disagreement_cells, fuse, example_f1</w:t>
            </w:r>
          </w:p>
        </w:tc>
        <w:tc>
          <w:tcPr>
            <w:tcW w:w="2055" w:type="dxa"/>
            <w:tcMar>
              <w:top w:w="50" w:type="dxa"/>
              <w:left w:w="80" w:type="dxa"/>
              <w:bottom w:w="50" w:type="dxa"/>
              <w:right w:w="80" w:type="dxa"/>
            </w:tcMar>
            <w:vAlign w:val="center"/>
          </w:tcPr>
          <w:p w14:paraId="13265F98" w14:textId="77777777" w:rsidR="00C83D10" w:rsidRDefault="00000000">
            <w:pPr>
              <w:spacing w:before="20" w:after="20" w:line="240" w:lineRule="auto"/>
            </w:pPr>
            <w:r>
              <w:rPr>
                <w:sz w:val="21"/>
              </w:rPr>
              <w:t>Rebuilds C2 conformal decisions (0.8808 coverage verified) and evaluates the four C1</w:t>
            </w:r>
            <w:r>
              <w:rPr>
                <w:sz w:val="21"/>
              </w:rPr>
              <w:tab/>
              <w:t>imesC2</w:t>
            </w:r>
            <w:r>
              <w:rPr>
                <w:sz w:val="21"/>
              </w:rPr>
              <w:tab/>
              <w:t>imesC4 fusion rules.</w:t>
            </w:r>
          </w:p>
        </w:tc>
      </w:tr>
      <w:tr w:rsidR="00C83D10" w14:paraId="5ECAE0CE" w14:textId="77777777">
        <w:trPr>
          <w:jc w:val="center"/>
        </w:trPr>
        <w:tc>
          <w:tcPr>
            <w:tcW w:w="2055" w:type="dxa"/>
            <w:tcMar>
              <w:top w:w="50" w:type="dxa"/>
              <w:left w:w="80" w:type="dxa"/>
              <w:bottom w:w="50" w:type="dxa"/>
              <w:right w:w="80" w:type="dxa"/>
            </w:tcMar>
            <w:vAlign w:val="center"/>
          </w:tcPr>
          <w:p w14:paraId="79509F80" w14:textId="77777777" w:rsidR="00C83D10" w:rsidRDefault="00000000">
            <w:pPr>
              <w:spacing w:before="20" w:after="20" w:line="240" w:lineRule="auto"/>
            </w:pPr>
            <w:r>
              <w:rPr>
                <w:sz w:val="21"/>
              </w:rPr>
              <w:t>serving.py</w:t>
            </w:r>
          </w:p>
        </w:tc>
        <w:tc>
          <w:tcPr>
            <w:tcW w:w="2055" w:type="dxa"/>
            <w:tcMar>
              <w:top w:w="50" w:type="dxa"/>
              <w:left w:w="80" w:type="dxa"/>
              <w:bottom w:w="50" w:type="dxa"/>
              <w:right w:w="80" w:type="dxa"/>
            </w:tcMar>
            <w:vAlign w:val="center"/>
          </w:tcPr>
          <w:p w14:paraId="2503E6EA" w14:textId="77777777" w:rsidR="00C83D10" w:rsidRDefault="00000000">
            <w:pPr>
              <w:spacing w:before="20" w:after="20" w:line="240" w:lineRule="auto"/>
            </w:pPr>
            <w:r>
              <w:rPr>
                <w:sz w:val="21"/>
              </w:rPr>
              <w:t>Layer 12</w:t>
            </w:r>
          </w:p>
        </w:tc>
        <w:tc>
          <w:tcPr>
            <w:tcW w:w="2055" w:type="dxa"/>
            <w:tcMar>
              <w:top w:w="50" w:type="dxa"/>
              <w:left w:w="80" w:type="dxa"/>
              <w:bottom w:w="50" w:type="dxa"/>
              <w:right w:w="80" w:type="dxa"/>
            </w:tcMar>
            <w:vAlign w:val="center"/>
          </w:tcPr>
          <w:p w14:paraId="21BE6AC3" w14:textId="77777777" w:rsidR="00C83D10" w:rsidRDefault="00000000">
            <w:pPr>
              <w:spacing w:before="20" w:after="20" w:line="240" w:lineRule="auto"/>
            </w:pPr>
            <w:r>
              <w:rPr>
                <w:sz w:val="21"/>
              </w:rPr>
              <w:t>C4Attributor, build_artifact, evidence_is_safe</w:t>
            </w:r>
          </w:p>
        </w:tc>
        <w:tc>
          <w:tcPr>
            <w:tcW w:w="2055" w:type="dxa"/>
            <w:tcMar>
              <w:top w:w="50" w:type="dxa"/>
              <w:left w:w="80" w:type="dxa"/>
              <w:bottom w:w="50" w:type="dxa"/>
              <w:right w:w="80" w:type="dxa"/>
            </w:tcMar>
            <w:vAlign w:val="center"/>
          </w:tcPr>
          <w:p w14:paraId="211286D2" w14:textId="77777777" w:rsidR="00C83D10" w:rsidRDefault="00000000">
            <w:pPr>
              <w:spacing w:before="20" w:after="20" w:line="240" w:lineRule="auto"/>
            </w:pPr>
            <w:r>
              <w:rPr>
                <w:sz w:val="21"/>
              </w:rPr>
              <w:t>Ships the dependency-free online attributor, c4_artifact.json, and Serving Rules 1–3.</w:t>
            </w:r>
          </w:p>
        </w:tc>
      </w:tr>
      <w:tr w:rsidR="00C83D10" w14:paraId="73D810A9" w14:textId="77777777">
        <w:trPr>
          <w:jc w:val="center"/>
        </w:trPr>
        <w:tc>
          <w:tcPr>
            <w:tcW w:w="2055" w:type="dxa"/>
            <w:tcMar>
              <w:top w:w="50" w:type="dxa"/>
              <w:left w:w="80" w:type="dxa"/>
              <w:bottom w:w="50" w:type="dxa"/>
              <w:right w:w="80" w:type="dxa"/>
            </w:tcMar>
            <w:vAlign w:val="center"/>
          </w:tcPr>
          <w:p w14:paraId="281F39B8" w14:textId="77777777" w:rsidR="00C83D10" w:rsidRDefault="00000000">
            <w:pPr>
              <w:spacing w:before="20" w:after="20" w:line="240" w:lineRule="auto"/>
            </w:pPr>
            <w:r>
              <w:rPr>
                <w:sz w:val="21"/>
              </w:rPr>
              <w:t>latency_benchmark.py</w:t>
            </w:r>
          </w:p>
        </w:tc>
        <w:tc>
          <w:tcPr>
            <w:tcW w:w="2055" w:type="dxa"/>
            <w:tcMar>
              <w:top w:w="50" w:type="dxa"/>
              <w:left w:w="80" w:type="dxa"/>
              <w:bottom w:w="50" w:type="dxa"/>
              <w:right w:w="80" w:type="dxa"/>
            </w:tcMar>
            <w:vAlign w:val="center"/>
          </w:tcPr>
          <w:p w14:paraId="50F61D7C" w14:textId="77777777" w:rsidR="00C83D10" w:rsidRDefault="00000000">
            <w:pPr>
              <w:spacing w:before="20" w:after="20" w:line="240" w:lineRule="auto"/>
            </w:pPr>
            <w:r>
              <w:rPr>
                <w:sz w:val="21"/>
              </w:rPr>
              <w:t>Layer 13</w:t>
            </w:r>
          </w:p>
        </w:tc>
        <w:tc>
          <w:tcPr>
            <w:tcW w:w="2055" w:type="dxa"/>
            <w:tcMar>
              <w:top w:w="50" w:type="dxa"/>
              <w:left w:w="80" w:type="dxa"/>
              <w:bottom w:w="50" w:type="dxa"/>
              <w:right w:w="80" w:type="dxa"/>
            </w:tcMar>
            <w:vAlign w:val="center"/>
          </w:tcPr>
          <w:p w14:paraId="0CD60F7E" w14:textId="77777777" w:rsidR="00C83D10" w:rsidRDefault="00000000">
            <w:pPr>
              <w:spacing w:before="20" w:after="20" w:line="240" w:lineRule="auto"/>
            </w:pPr>
            <w:r>
              <w:rPr>
                <w:sz w:val="21"/>
              </w:rPr>
              <w:t>run_benchmark</w:t>
            </w:r>
          </w:p>
        </w:tc>
        <w:tc>
          <w:tcPr>
            <w:tcW w:w="2055" w:type="dxa"/>
            <w:tcMar>
              <w:top w:w="50" w:type="dxa"/>
              <w:left w:w="80" w:type="dxa"/>
              <w:bottom w:w="50" w:type="dxa"/>
              <w:right w:w="80" w:type="dxa"/>
            </w:tcMar>
            <w:vAlign w:val="center"/>
          </w:tcPr>
          <w:p w14:paraId="0B1D0867" w14:textId="77777777" w:rsidR="00C83D10" w:rsidRDefault="00000000">
            <w:pPr>
              <w:spacing w:before="20" w:after="20" w:line="240" w:lineRule="auto"/>
            </w:pPr>
            <w:r>
              <w:rPr>
                <w:sz w:val="21"/>
              </w:rPr>
              <w:t>Benchmarks CPU/GPU p50/p95 latency, span throughput, and RAM/VRAM footprint across all four backends (C4-15).</w:t>
            </w:r>
          </w:p>
        </w:tc>
      </w:tr>
      <w:tr w:rsidR="00C83D10" w14:paraId="1B12A703" w14:textId="77777777">
        <w:trPr>
          <w:jc w:val="center"/>
        </w:trPr>
        <w:tc>
          <w:tcPr>
            <w:tcW w:w="2055" w:type="dxa"/>
            <w:tcMar>
              <w:top w:w="50" w:type="dxa"/>
              <w:left w:w="80" w:type="dxa"/>
              <w:bottom w:w="50" w:type="dxa"/>
              <w:right w:w="80" w:type="dxa"/>
            </w:tcMar>
            <w:vAlign w:val="center"/>
          </w:tcPr>
          <w:p w14:paraId="43041AE8" w14:textId="77777777" w:rsidR="00C83D10" w:rsidRDefault="00000000">
            <w:pPr>
              <w:spacing w:before="20" w:after="20" w:line="240" w:lineRule="auto"/>
            </w:pPr>
            <w:r>
              <w:rPr>
                <w:sz w:val="21"/>
              </w:rPr>
              <w:t>uat_validation.py</w:t>
            </w:r>
          </w:p>
        </w:tc>
        <w:tc>
          <w:tcPr>
            <w:tcW w:w="2055" w:type="dxa"/>
            <w:tcMar>
              <w:top w:w="50" w:type="dxa"/>
              <w:left w:w="80" w:type="dxa"/>
              <w:bottom w:w="50" w:type="dxa"/>
              <w:right w:w="80" w:type="dxa"/>
            </w:tcMar>
            <w:vAlign w:val="center"/>
          </w:tcPr>
          <w:p w14:paraId="0F890555" w14:textId="77777777" w:rsidR="00C83D10" w:rsidRDefault="00000000">
            <w:pPr>
              <w:spacing w:before="20" w:after="20" w:line="240" w:lineRule="auto"/>
            </w:pPr>
            <w:r>
              <w:rPr>
                <w:sz w:val="21"/>
              </w:rPr>
              <w:t>Layer 14</w:t>
            </w:r>
          </w:p>
        </w:tc>
        <w:tc>
          <w:tcPr>
            <w:tcW w:w="2055" w:type="dxa"/>
            <w:tcMar>
              <w:top w:w="50" w:type="dxa"/>
              <w:left w:w="80" w:type="dxa"/>
              <w:bottom w:w="50" w:type="dxa"/>
              <w:right w:w="80" w:type="dxa"/>
            </w:tcMar>
            <w:vAlign w:val="center"/>
          </w:tcPr>
          <w:p w14:paraId="169E598F" w14:textId="77777777" w:rsidR="00C83D10" w:rsidRDefault="00000000">
            <w:pPr>
              <w:spacing w:before="20" w:after="20" w:line="240" w:lineRule="auto"/>
            </w:pPr>
            <w:r>
              <w:rPr>
                <w:sz w:val="21"/>
              </w:rPr>
              <w:t>run_uat_suite, _ensure_dual_rater_audit</w:t>
            </w:r>
          </w:p>
        </w:tc>
        <w:tc>
          <w:tcPr>
            <w:tcW w:w="2055" w:type="dxa"/>
            <w:tcMar>
              <w:top w:w="50" w:type="dxa"/>
              <w:left w:w="80" w:type="dxa"/>
              <w:bottom w:w="50" w:type="dxa"/>
              <w:right w:w="80" w:type="dxa"/>
            </w:tcMar>
            <w:vAlign w:val="center"/>
          </w:tcPr>
          <w:p w14:paraId="53DE87F5" w14:textId="77777777" w:rsidR="00C83D10" w:rsidRDefault="00000000">
            <w:pPr>
              <w:spacing w:before="20" w:after="20" w:line="240" w:lineRule="auto"/>
            </w:pPr>
            <w:r>
              <w:rPr>
                <w:sz w:val="21"/>
              </w:rPr>
              <w:t>Executes the 10 functional/non-functional UAT cases and compiles the internal reviewer verification timing study (C4-16).</w:t>
            </w:r>
          </w:p>
        </w:tc>
      </w:tr>
      <w:tr w:rsidR="00C83D10" w14:paraId="005DD880" w14:textId="77777777">
        <w:trPr>
          <w:jc w:val="center"/>
        </w:trPr>
        <w:tc>
          <w:tcPr>
            <w:tcW w:w="2055" w:type="dxa"/>
            <w:tcMar>
              <w:top w:w="50" w:type="dxa"/>
              <w:left w:w="80" w:type="dxa"/>
              <w:bottom w:w="50" w:type="dxa"/>
              <w:right w:w="80" w:type="dxa"/>
            </w:tcMar>
            <w:vAlign w:val="center"/>
          </w:tcPr>
          <w:p w14:paraId="359DCBDF" w14:textId="77777777" w:rsidR="00C83D10" w:rsidRDefault="00000000">
            <w:pPr>
              <w:spacing w:before="20" w:after="20" w:line="240" w:lineRule="auto"/>
            </w:pPr>
            <w:r>
              <w:rPr>
                <w:sz w:val="21"/>
              </w:rPr>
              <w:t>tables.py, figures.py, arch_diagrams.py</w:t>
            </w:r>
          </w:p>
        </w:tc>
        <w:tc>
          <w:tcPr>
            <w:tcW w:w="2055" w:type="dxa"/>
            <w:tcMar>
              <w:top w:w="50" w:type="dxa"/>
              <w:left w:w="80" w:type="dxa"/>
              <w:bottom w:w="50" w:type="dxa"/>
              <w:right w:w="80" w:type="dxa"/>
            </w:tcMar>
            <w:vAlign w:val="center"/>
          </w:tcPr>
          <w:p w14:paraId="01A3032E" w14:textId="77777777" w:rsidR="00C83D10" w:rsidRDefault="00000000">
            <w:pPr>
              <w:spacing w:before="20" w:after="20" w:line="240" w:lineRule="auto"/>
            </w:pPr>
            <w:r>
              <w:rPr>
                <w:sz w:val="21"/>
              </w:rPr>
              <w:t>Layer 15</w:t>
            </w:r>
          </w:p>
        </w:tc>
        <w:tc>
          <w:tcPr>
            <w:tcW w:w="2055" w:type="dxa"/>
            <w:tcMar>
              <w:top w:w="50" w:type="dxa"/>
              <w:left w:w="80" w:type="dxa"/>
              <w:bottom w:w="50" w:type="dxa"/>
              <w:right w:w="80" w:type="dxa"/>
            </w:tcMar>
            <w:vAlign w:val="center"/>
          </w:tcPr>
          <w:p w14:paraId="65BDB507" w14:textId="77777777" w:rsidR="00C83D10" w:rsidRDefault="00000000">
            <w:pPr>
              <w:spacing w:before="20" w:after="20" w:line="240" w:lineRule="auto"/>
            </w:pPr>
            <w:r>
              <w:rPr>
                <w:sz w:val="21"/>
              </w:rPr>
              <w:t>BUILDERS, build_all</w:t>
            </w:r>
          </w:p>
        </w:tc>
        <w:tc>
          <w:tcPr>
            <w:tcW w:w="2055" w:type="dxa"/>
            <w:tcMar>
              <w:top w:w="50" w:type="dxa"/>
              <w:left w:w="80" w:type="dxa"/>
              <w:bottom w:w="50" w:type="dxa"/>
              <w:right w:w="80" w:type="dxa"/>
            </w:tcMar>
            <w:vAlign w:val="center"/>
          </w:tcPr>
          <w:p w14:paraId="39D6CC06" w14:textId="77777777" w:rsidR="00C83D10" w:rsidRDefault="00000000">
            <w:pPr>
              <w:spacing w:before="20" w:after="20" w:line="240" w:lineRule="auto"/>
            </w:pPr>
            <w:r>
              <w:rPr>
                <w:sz w:val="21"/>
              </w:rPr>
              <w:t>Generates all 16 markdown tables (C4-1 to C4-16), 7 empirical figures, and 3 Chapter 4 architecture diagrams.</w:t>
            </w:r>
          </w:p>
        </w:tc>
      </w:tr>
    </w:tbl>
    <w:p w14:paraId="2B476391" w14:textId="77777777" w:rsidR="00C83D10" w:rsidRDefault="00C83D10">
      <w:pPr>
        <w:spacing w:after="80"/>
      </w:pPr>
    </w:p>
    <w:p w14:paraId="6CC38CF0" w14:textId="77777777" w:rsidR="00C83D10" w:rsidRDefault="00000000">
      <w:pPr>
        <w:pStyle w:val="Heading2"/>
        <w:spacing w:before="200"/>
      </w:pPr>
      <w:bookmarkStart w:id="56" w:name="_Toc242651050"/>
      <w:r>
        <w:rPr>
          <w:rFonts w:ascii="Times New Roman" w:hAnsi="Times New Roman"/>
        </w:rPr>
        <w:t>5.3 Integration with the Other Components</w:t>
      </w:r>
      <w:bookmarkEnd w:id="56"/>
    </w:p>
    <w:p w14:paraId="2502C48E" w14:textId="77777777" w:rsidR="00C83D10" w:rsidRDefault="00000000">
      <w:r>
        <w:t>Component 4 interfaces with the rest of TrustRAG across three clear touchpoints:</w:t>
      </w:r>
    </w:p>
    <w:p w14:paraId="763B4EAE" w14:textId="77777777" w:rsidR="00C83D10" w:rsidRDefault="00000000">
      <w:pPr>
        <w:spacing w:before="40" w:after="60"/>
        <w:ind w:left="454" w:hanging="227"/>
      </w:pPr>
      <w:r>
        <w:t xml:space="preserve">1. </w:t>
      </w:r>
      <w:r>
        <w:rPr>
          <w:b/>
        </w:rPr>
        <w:t>Upstream with Components 1 &amp; 2:</w:t>
      </w:r>
      <w:r>
        <w:t xml:space="preserve"> Contexts segmented in C4 match those used by C1 and C2 character-for-character. In Layer 11, C4 rebuilds C2 decisions to verify recorded test coverage (0.8808) before running fusion.</w:t>
      </w:r>
    </w:p>
    <w:p w14:paraId="5C4653E8" w14:textId="77777777" w:rsidR="00C83D10" w:rsidRDefault="00000000">
      <w:pPr>
        <w:spacing w:before="40" w:after="60"/>
        <w:ind w:left="454" w:hanging="227"/>
      </w:pPr>
      <w:r>
        <w:t xml:space="preserve">2. </w:t>
      </w:r>
      <w:r>
        <w:rPr>
          <w:b/>
        </w:rPr>
        <w:t>Peer with Component 3:</w:t>
      </w:r>
      <w:r>
        <w:t xml:space="preserve"> C3 and C4 share the regex splitter (?&lt;=[.!?])\s+. C3 uses C4's sentence references to form explanations and respects C4's abstention decisions.</w:t>
      </w:r>
    </w:p>
    <w:p w14:paraId="110DDE4D" w14:textId="77777777" w:rsidR="00C83D10" w:rsidRDefault="00000000">
      <w:pPr>
        <w:spacing w:before="40" w:after="60"/>
        <w:ind w:left="454" w:hanging="227"/>
      </w:pPr>
      <w:r>
        <w:t xml:space="preserve">3. </w:t>
      </w:r>
      <w:r>
        <w:rPr>
          <w:b/>
        </w:rPr>
        <w:t>Live FastAPI &amp; React Integration:</w:t>
      </w:r>
      <w:r>
        <w:t xml:space="preserve"> C4Attributor is loaded into FastAPI at startup, adding 0</w:t>
      </w:r>
      <w:r>
        <w:tab/>
        <w:t>ext{ MB} memory and annotating spans via C4Attributor.annotate.</w:t>
      </w:r>
    </w:p>
    <w:p w14:paraId="5C15DC7B" w14:textId="77777777" w:rsidR="00C83D10" w:rsidRDefault="00000000">
      <w:pPr>
        <w:pStyle w:val="Heading2"/>
        <w:spacing w:before="200"/>
      </w:pPr>
      <w:bookmarkStart w:id="57" w:name="_Toc242651051"/>
      <w:r>
        <w:rPr>
          <w:rFonts w:ascii="Times New Roman" w:hAnsi="Times New Roman"/>
        </w:rPr>
        <w:t>5.4 Verification and Software Testing</w:t>
      </w:r>
      <w:bookmarkEnd w:id="57"/>
    </w:p>
    <w:p w14:paraId="4DB8307A" w14:textId="77777777" w:rsidR="00C83D10" w:rsidRDefault="00000000">
      <w:r>
        <w:t xml:space="preserve">We apply a five-tier testing strategy comprising </w:t>
      </w:r>
      <w:r>
        <w:rPr>
          <w:b/>
        </w:rPr>
        <w:t>147 unit and contract tests</w:t>
      </w:r>
      <w:r>
        <w:t xml:space="preserve"> across 13 test files (tests/test_c4_*.py), all of which pass (0 failures). Table 5.3 provides the test breakdown.</w:t>
      </w:r>
    </w:p>
    <w:tbl>
      <w:tblPr>
        <w:tblStyle w:val="TableGrid"/>
        <w:tblW w:w="0" w:type="auto"/>
        <w:jc w:val="center"/>
        <w:tblLook w:val="04A0" w:firstRow="1" w:lastRow="0" w:firstColumn="1" w:lastColumn="0" w:noHBand="0" w:noVBand="1"/>
      </w:tblPr>
      <w:tblGrid>
        <w:gridCol w:w="1450"/>
        <w:gridCol w:w="2292"/>
        <w:gridCol w:w="1349"/>
        <w:gridCol w:w="2002"/>
        <w:gridCol w:w="1288"/>
      </w:tblGrid>
      <w:tr w:rsidR="00C83D10" w14:paraId="08BA80FF" w14:textId="77777777">
        <w:trPr>
          <w:jc w:val="center"/>
        </w:trPr>
        <w:tc>
          <w:tcPr>
            <w:tcW w:w="1644" w:type="dxa"/>
            <w:shd w:val="clear" w:color="auto" w:fill="EDEDED"/>
            <w:tcMar>
              <w:top w:w="50" w:type="dxa"/>
              <w:left w:w="80" w:type="dxa"/>
              <w:bottom w:w="50" w:type="dxa"/>
              <w:right w:w="80" w:type="dxa"/>
            </w:tcMar>
            <w:vAlign w:val="center"/>
          </w:tcPr>
          <w:p w14:paraId="2E289156" w14:textId="77777777" w:rsidR="00C83D10" w:rsidRDefault="00000000">
            <w:pPr>
              <w:spacing w:before="20" w:after="20" w:line="240" w:lineRule="auto"/>
            </w:pPr>
            <w:r>
              <w:rPr>
                <w:b/>
                <w:sz w:val="19"/>
              </w:rPr>
              <w:t>Testing Level</w:t>
            </w:r>
          </w:p>
        </w:tc>
        <w:tc>
          <w:tcPr>
            <w:tcW w:w="1644" w:type="dxa"/>
            <w:shd w:val="clear" w:color="auto" w:fill="EDEDED"/>
            <w:tcMar>
              <w:top w:w="50" w:type="dxa"/>
              <w:left w:w="80" w:type="dxa"/>
              <w:bottom w:w="50" w:type="dxa"/>
              <w:right w:w="80" w:type="dxa"/>
            </w:tcMar>
            <w:vAlign w:val="center"/>
          </w:tcPr>
          <w:p w14:paraId="655C61FD" w14:textId="77777777" w:rsidR="00C83D10" w:rsidRDefault="00000000">
            <w:pPr>
              <w:spacing w:before="20" w:after="20" w:line="240" w:lineRule="auto"/>
            </w:pPr>
            <w:r>
              <w:rPr>
                <w:b/>
                <w:sz w:val="19"/>
              </w:rPr>
              <w:t>Test Files (tests/)</w:t>
            </w:r>
          </w:p>
        </w:tc>
        <w:tc>
          <w:tcPr>
            <w:tcW w:w="1644" w:type="dxa"/>
            <w:shd w:val="clear" w:color="auto" w:fill="EDEDED"/>
            <w:tcMar>
              <w:top w:w="50" w:type="dxa"/>
              <w:left w:w="80" w:type="dxa"/>
              <w:bottom w:w="50" w:type="dxa"/>
              <w:right w:w="80" w:type="dxa"/>
            </w:tcMar>
            <w:vAlign w:val="center"/>
          </w:tcPr>
          <w:p w14:paraId="24280745" w14:textId="77777777" w:rsidR="00C83D10" w:rsidRDefault="00000000">
            <w:pPr>
              <w:spacing w:before="20" w:after="20" w:line="240" w:lineRule="auto"/>
            </w:pPr>
            <w:r>
              <w:rPr>
                <w:b/>
                <w:sz w:val="19"/>
              </w:rPr>
              <w:t>Number of Tests</w:t>
            </w:r>
          </w:p>
        </w:tc>
        <w:tc>
          <w:tcPr>
            <w:tcW w:w="1644" w:type="dxa"/>
            <w:shd w:val="clear" w:color="auto" w:fill="EDEDED"/>
            <w:tcMar>
              <w:top w:w="50" w:type="dxa"/>
              <w:left w:w="80" w:type="dxa"/>
              <w:bottom w:w="50" w:type="dxa"/>
              <w:right w:w="80" w:type="dxa"/>
            </w:tcMar>
            <w:vAlign w:val="center"/>
          </w:tcPr>
          <w:p w14:paraId="2EABAC2C" w14:textId="77777777" w:rsidR="00C83D10" w:rsidRDefault="00000000">
            <w:pPr>
              <w:spacing w:before="20" w:after="20" w:line="240" w:lineRule="auto"/>
            </w:pPr>
            <w:r>
              <w:rPr>
                <w:b/>
                <w:sz w:val="19"/>
              </w:rPr>
              <w:t>Key Invariants Verified</w:t>
            </w:r>
          </w:p>
        </w:tc>
        <w:tc>
          <w:tcPr>
            <w:tcW w:w="1644" w:type="dxa"/>
            <w:shd w:val="clear" w:color="auto" w:fill="EDEDED"/>
            <w:tcMar>
              <w:top w:w="50" w:type="dxa"/>
              <w:left w:w="80" w:type="dxa"/>
              <w:bottom w:w="50" w:type="dxa"/>
              <w:right w:w="80" w:type="dxa"/>
            </w:tcMar>
            <w:vAlign w:val="center"/>
          </w:tcPr>
          <w:p w14:paraId="0AF8E01D" w14:textId="77777777" w:rsidR="00C83D10" w:rsidRDefault="00000000">
            <w:pPr>
              <w:spacing w:before="20" w:after="20" w:line="240" w:lineRule="auto"/>
            </w:pPr>
            <w:r>
              <w:rPr>
                <w:b/>
                <w:sz w:val="19"/>
              </w:rPr>
              <w:t>Status</w:t>
            </w:r>
          </w:p>
        </w:tc>
      </w:tr>
      <w:tr w:rsidR="00C83D10" w14:paraId="21577FFE" w14:textId="77777777">
        <w:trPr>
          <w:jc w:val="center"/>
        </w:trPr>
        <w:tc>
          <w:tcPr>
            <w:tcW w:w="1644" w:type="dxa"/>
            <w:tcMar>
              <w:top w:w="50" w:type="dxa"/>
              <w:left w:w="80" w:type="dxa"/>
              <w:bottom w:w="50" w:type="dxa"/>
              <w:right w:w="80" w:type="dxa"/>
            </w:tcMar>
            <w:vAlign w:val="center"/>
          </w:tcPr>
          <w:p w14:paraId="75F35C8C" w14:textId="77777777" w:rsidR="00C83D10" w:rsidRDefault="00000000">
            <w:pPr>
              <w:spacing w:before="20" w:after="20" w:line="240" w:lineRule="auto"/>
            </w:pPr>
            <w:r>
              <w:rPr>
                <w:b/>
                <w:sz w:val="19"/>
              </w:rPr>
              <w:t>Level 1: Unit Tests</w:t>
            </w:r>
          </w:p>
        </w:tc>
        <w:tc>
          <w:tcPr>
            <w:tcW w:w="1644" w:type="dxa"/>
            <w:tcMar>
              <w:top w:w="50" w:type="dxa"/>
              <w:left w:w="80" w:type="dxa"/>
              <w:bottom w:w="50" w:type="dxa"/>
              <w:right w:w="80" w:type="dxa"/>
            </w:tcMar>
            <w:vAlign w:val="center"/>
          </w:tcPr>
          <w:p w14:paraId="1432639E" w14:textId="77777777" w:rsidR="00C83D10" w:rsidRDefault="00000000">
            <w:pPr>
              <w:spacing w:before="20" w:after="20" w:line="240" w:lineRule="auto"/>
            </w:pPr>
            <w:r>
              <w:rPr>
                <w:sz w:val="19"/>
              </w:rPr>
              <w:t>test_c4_sentences.py, test_c4_evidence_labels.py, test_c4_matching.py, test_c4_lexical.py</w:t>
            </w:r>
          </w:p>
        </w:tc>
        <w:tc>
          <w:tcPr>
            <w:tcW w:w="1644" w:type="dxa"/>
            <w:tcMar>
              <w:top w:w="50" w:type="dxa"/>
              <w:left w:w="80" w:type="dxa"/>
              <w:bottom w:w="50" w:type="dxa"/>
              <w:right w:w="80" w:type="dxa"/>
            </w:tcMar>
            <w:vAlign w:val="center"/>
          </w:tcPr>
          <w:p w14:paraId="6C246882" w14:textId="77777777" w:rsidR="00C83D10" w:rsidRDefault="00000000">
            <w:pPr>
              <w:spacing w:before="20" w:after="20" w:line="240" w:lineRule="auto"/>
            </w:pPr>
            <w:r>
              <w:rPr>
                <w:sz w:val="19"/>
              </w:rPr>
              <w:t>54</w:t>
            </w:r>
          </w:p>
        </w:tc>
        <w:tc>
          <w:tcPr>
            <w:tcW w:w="1644" w:type="dxa"/>
            <w:tcMar>
              <w:top w:w="50" w:type="dxa"/>
              <w:left w:w="80" w:type="dxa"/>
              <w:bottom w:w="50" w:type="dxa"/>
              <w:right w:w="80" w:type="dxa"/>
            </w:tcMar>
            <w:vAlign w:val="center"/>
          </w:tcPr>
          <w:p w14:paraId="4BCA2156" w14:textId="77777777" w:rsidR="00C83D10" w:rsidRDefault="00000000">
            <w:pPr>
              <w:spacing w:before="20" w:after="20" w:line="240" w:lineRule="auto"/>
            </w:pPr>
            <w:r>
              <w:rPr>
                <w:sz w:val="19"/>
              </w:rPr>
              <w:t xml:space="preserve">Closed 5-marker vocabulary; non-truncation on Weekends:; IDF tokenisation; deterministic lowest-index tie-breaking; </w:t>
            </w:r>
            <w:r>
              <w:rPr>
                <w:sz w:val="19"/>
              </w:rPr>
              <w:tab/>
              <w:t>heta = 0.50 matching; dual-rater Cohen's κ = 0.8466.</w:t>
            </w:r>
          </w:p>
        </w:tc>
        <w:tc>
          <w:tcPr>
            <w:tcW w:w="1644" w:type="dxa"/>
            <w:tcMar>
              <w:top w:w="50" w:type="dxa"/>
              <w:left w:w="80" w:type="dxa"/>
              <w:bottom w:w="50" w:type="dxa"/>
              <w:right w:w="80" w:type="dxa"/>
            </w:tcMar>
            <w:vAlign w:val="center"/>
          </w:tcPr>
          <w:p w14:paraId="246DBF7A" w14:textId="77777777" w:rsidR="00C83D10" w:rsidRDefault="00000000">
            <w:pPr>
              <w:spacing w:before="20" w:after="20" w:line="240" w:lineRule="auto"/>
            </w:pPr>
            <w:r>
              <w:rPr>
                <w:b/>
                <w:sz w:val="19"/>
              </w:rPr>
              <w:t>54 / 54 PASS</w:t>
            </w:r>
          </w:p>
        </w:tc>
      </w:tr>
      <w:tr w:rsidR="00C83D10" w14:paraId="37458E98" w14:textId="77777777">
        <w:trPr>
          <w:jc w:val="center"/>
        </w:trPr>
        <w:tc>
          <w:tcPr>
            <w:tcW w:w="1644" w:type="dxa"/>
            <w:tcMar>
              <w:top w:w="50" w:type="dxa"/>
              <w:left w:w="80" w:type="dxa"/>
              <w:bottom w:w="50" w:type="dxa"/>
              <w:right w:w="80" w:type="dxa"/>
            </w:tcMar>
            <w:vAlign w:val="center"/>
          </w:tcPr>
          <w:p w14:paraId="34D5F07E" w14:textId="77777777" w:rsidR="00C83D10" w:rsidRDefault="00000000">
            <w:pPr>
              <w:spacing w:before="20" w:after="20" w:line="240" w:lineRule="auto"/>
            </w:pPr>
            <w:r>
              <w:rPr>
                <w:b/>
                <w:sz w:val="19"/>
              </w:rPr>
              <w:t>Level 2: Component &amp; Calibration Tests</w:t>
            </w:r>
          </w:p>
        </w:tc>
        <w:tc>
          <w:tcPr>
            <w:tcW w:w="1644" w:type="dxa"/>
            <w:tcMar>
              <w:top w:w="50" w:type="dxa"/>
              <w:left w:w="80" w:type="dxa"/>
              <w:bottom w:w="50" w:type="dxa"/>
              <w:right w:w="80" w:type="dxa"/>
            </w:tcMar>
            <w:vAlign w:val="center"/>
          </w:tcPr>
          <w:p w14:paraId="0E77D49D" w14:textId="77777777" w:rsidR="00C83D10" w:rsidRDefault="00000000">
            <w:pPr>
              <w:spacing w:before="20" w:after="20" w:line="240" w:lineRule="auto"/>
            </w:pPr>
            <w:r>
              <w:rPr>
                <w:sz w:val="19"/>
              </w:rPr>
              <w:t>test_c4_calibration.py, test_c4_conformal.py, test_c4_abstention.py, test_c4_faithfulness.py</w:t>
            </w:r>
          </w:p>
        </w:tc>
        <w:tc>
          <w:tcPr>
            <w:tcW w:w="1644" w:type="dxa"/>
            <w:tcMar>
              <w:top w:w="50" w:type="dxa"/>
              <w:left w:w="80" w:type="dxa"/>
              <w:bottom w:w="50" w:type="dxa"/>
              <w:right w:w="80" w:type="dxa"/>
            </w:tcMar>
            <w:vAlign w:val="center"/>
          </w:tcPr>
          <w:p w14:paraId="26243F69" w14:textId="77777777" w:rsidR="00C83D10" w:rsidRDefault="00000000">
            <w:pPr>
              <w:spacing w:before="20" w:after="20" w:line="240" w:lineRule="auto"/>
            </w:pPr>
            <w:r>
              <w:rPr>
                <w:sz w:val="19"/>
              </w:rPr>
              <w:t>46</w:t>
            </w:r>
          </w:p>
        </w:tc>
        <w:tc>
          <w:tcPr>
            <w:tcW w:w="1644" w:type="dxa"/>
            <w:tcMar>
              <w:top w:w="50" w:type="dxa"/>
              <w:left w:w="80" w:type="dxa"/>
              <w:bottom w:w="50" w:type="dxa"/>
              <w:right w:w="80" w:type="dxa"/>
            </w:tcMar>
            <w:vAlign w:val="center"/>
          </w:tcPr>
          <w:p w14:paraId="57A177B5" w14:textId="77777777" w:rsidR="00C83D10" w:rsidRDefault="00000000">
            <w:pPr>
              <w:spacing w:before="20" w:after="20" w:line="240" w:lineRule="auto"/>
            </w:pPr>
            <w:r>
              <w:rPr>
                <w:sz w:val="19"/>
              </w:rPr>
              <w:t xml:space="preserve">Strict fitting on calib only; LAC quantile finite-sample bound; CRC vs. LAC equivalence; risk-level set nesting C_{0.20} ⊂eq C_{0.10} ⊂eq C_{0.05}; abstention threshold </w:t>
            </w:r>
            <w:r>
              <w:rPr>
                <w:sz w:val="19"/>
              </w:rPr>
              <w:tab/>
              <w:t>au bounds.</w:t>
            </w:r>
          </w:p>
        </w:tc>
        <w:tc>
          <w:tcPr>
            <w:tcW w:w="1644" w:type="dxa"/>
            <w:tcMar>
              <w:top w:w="50" w:type="dxa"/>
              <w:left w:w="80" w:type="dxa"/>
              <w:bottom w:w="50" w:type="dxa"/>
              <w:right w:w="80" w:type="dxa"/>
            </w:tcMar>
            <w:vAlign w:val="center"/>
          </w:tcPr>
          <w:p w14:paraId="687A4F6A" w14:textId="77777777" w:rsidR="00C83D10" w:rsidRDefault="00000000">
            <w:pPr>
              <w:spacing w:before="20" w:after="20" w:line="240" w:lineRule="auto"/>
            </w:pPr>
            <w:r>
              <w:rPr>
                <w:b/>
                <w:sz w:val="19"/>
              </w:rPr>
              <w:t>46 / 46 PASS</w:t>
            </w:r>
          </w:p>
        </w:tc>
      </w:tr>
      <w:tr w:rsidR="00C83D10" w14:paraId="7C9114B9" w14:textId="77777777">
        <w:trPr>
          <w:jc w:val="center"/>
        </w:trPr>
        <w:tc>
          <w:tcPr>
            <w:tcW w:w="1644" w:type="dxa"/>
            <w:tcMar>
              <w:top w:w="50" w:type="dxa"/>
              <w:left w:w="80" w:type="dxa"/>
              <w:bottom w:w="50" w:type="dxa"/>
              <w:right w:w="80" w:type="dxa"/>
            </w:tcMar>
            <w:vAlign w:val="center"/>
          </w:tcPr>
          <w:p w14:paraId="027C2514" w14:textId="77777777" w:rsidR="00C83D10" w:rsidRDefault="00000000">
            <w:pPr>
              <w:spacing w:before="20" w:after="20" w:line="240" w:lineRule="auto"/>
            </w:pPr>
            <w:r>
              <w:rPr>
                <w:b/>
                <w:sz w:val="19"/>
              </w:rPr>
              <w:t>Level 3: Cross-Component Integration Tests</w:t>
            </w:r>
          </w:p>
        </w:tc>
        <w:tc>
          <w:tcPr>
            <w:tcW w:w="1644" w:type="dxa"/>
            <w:tcMar>
              <w:top w:w="50" w:type="dxa"/>
              <w:left w:w="80" w:type="dxa"/>
              <w:bottom w:w="50" w:type="dxa"/>
              <w:right w:w="80" w:type="dxa"/>
            </w:tcMar>
            <w:vAlign w:val="center"/>
          </w:tcPr>
          <w:p w14:paraId="6FA72B28" w14:textId="77777777" w:rsidR="00C83D10" w:rsidRDefault="00000000">
            <w:pPr>
              <w:spacing w:before="20" w:after="20" w:line="240" w:lineRule="auto"/>
            </w:pPr>
            <w:r>
              <w:rPr>
                <w:sz w:val="19"/>
              </w:rPr>
              <w:t>test_c4_dataset.py, test_c4_transfer.py, test_c4_review_cost.py, test_c4_fusion.py</w:t>
            </w:r>
          </w:p>
        </w:tc>
        <w:tc>
          <w:tcPr>
            <w:tcW w:w="1644" w:type="dxa"/>
            <w:tcMar>
              <w:top w:w="50" w:type="dxa"/>
              <w:left w:w="80" w:type="dxa"/>
              <w:bottom w:w="50" w:type="dxa"/>
              <w:right w:w="80" w:type="dxa"/>
            </w:tcMar>
            <w:vAlign w:val="center"/>
          </w:tcPr>
          <w:p w14:paraId="7B2F94E4" w14:textId="77777777" w:rsidR="00C83D10" w:rsidRDefault="00000000">
            <w:pPr>
              <w:spacing w:before="20" w:after="20" w:line="240" w:lineRule="auto"/>
            </w:pPr>
            <w:r>
              <w:rPr>
                <w:sz w:val="19"/>
              </w:rPr>
              <w:t>27</w:t>
            </w:r>
          </w:p>
        </w:tc>
        <w:tc>
          <w:tcPr>
            <w:tcW w:w="1644" w:type="dxa"/>
            <w:tcMar>
              <w:top w:w="50" w:type="dxa"/>
              <w:left w:w="80" w:type="dxa"/>
              <w:bottom w:w="50" w:type="dxa"/>
              <w:right w:w="80" w:type="dxa"/>
            </w:tcMar>
            <w:vAlign w:val="center"/>
          </w:tcPr>
          <w:p w14:paraId="6B6FED3B" w14:textId="77777777" w:rsidR="00C83D10" w:rsidRDefault="00000000">
            <w:pPr>
              <w:spacing w:before="20" w:after="20" w:line="240" w:lineRule="auto"/>
            </w:pPr>
            <w:r>
              <w:rPr>
                <w:sz w:val="19"/>
              </w:rPr>
              <w:t>Splitter parity across Backend, C3, and C4; C2 coverage rebuild parity (0.8807531380753139); 4-cell disagreement sum conservation; LOTO fold disjointness.</w:t>
            </w:r>
          </w:p>
        </w:tc>
        <w:tc>
          <w:tcPr>
            <w:tcW w:w="1644" w:type="dxa"/>
            <w:tcMar>
              <w:top w:w="50" w:type="dxa"/>
              <w:left w:w="80" w:type="dxa"/>
              <w:bottom w:w="50" w:type="dxa"/>
              <w:right w:w="80" w:type="dxa"/>
            </w:tcMar>
            <w:vAlign w:val="center"/>
          </w:tcPr>
          <w:p w14:paraId="3FECDAC2" w14:textId="77777777" w:rsidR="00C83D10" w:rsidRDefault="00000000">
            <w:pPr>
              <w:spacing w:before="20" w:after="20" w:line="240" w:lineRule="auto"/>
            </w:pPr>
            <w:r>
              <w:rPr>
                <w:b/>
                <w:sz w:val="19"/>
              </w:rPr>
              <w:t>27 / 27 PASS</w:t>
            </w:r>
          </w:p>
        </w:tc>
      </w:tr>
      <w:tr w:rsidR="00C83D10" w14:paraId="0D976920" w14:textId="77777777">
        <w:trPr>
          <w:jc w:val="center"/>
        </w:trPr>
        <w:tc>
          <w:tcPr>
            <w:tcW w:w="1644" w:type="dxa"/>
            <w:tcMar>
              <w:top w:w="50" w:type="dxa"/>
              <w:left w:w="80" w:type="dxa"/>
              <w:bottom w:w="50" w:type="dxa"/>
              <w:right w:w="80" w:type="dxa"/>
            </w:tcMar>
            <w:vAlign w:val="center"/>
          </w:tcPr>
          <w:p w14:paraId="64D4EBA6" w14:textId="77777777" w:rsidR="00C83D10" w:rsidRDefault="00000000">
            <w:pPr>
              <w:spacing w:before="20" w:after="20" w:line="240" w:lineRule="auto"/>
            </w:pPr>
            <w:r>
              <w:rPr>
                <w:b/>
                <w:sz w:val="19"/>
              </w:rPr>
              <w:t>Level 4: Serving &amp; Contract Safety Tests</w:t>
            </w:r>
          </w:p>
        </w:tc>
        <w:tc>
          <w:tcPr>
            <w:tcW w:w="1644" w:type="dxa"/>
            <w:tcMar>
              <w:top w:w="50" w:type="dxa"/>
              <w:left w:w="80" w:type="dxa"/>
              <w:bottom w:w="50" w:type="dxa"/>
              <w:right w:w="80" w:type="dxa"/>
            </w:tcMar>
            <w:vAlign w:val="center"/>
          </w:tcPr>
          <w:p w14:paraId="5761359E" w14:textId="77777777" w:rsidR="00C83D10" w:rsidRDefault="00000000">
            <w:pPr>
              <w:spacing w:before="20" w:after="20" w:line="240" w:lineRule="auto"/>
            </w:pPr>
            <w:r>
              <w:rPr>
                <w:sz w:val="19"/>
              </w:rPr>
              <w:t>test_c4_serving.py, test_c4_tables_figures.py</w:t>
            </w:r>
          </w:p>
        </w:tc>
        <w:tc>
          <w:tcPr>
            <w:tcW w:w="1644" w:type="dxa"/>
            <w:tcMar>
              <w:top w:w="50" w:type="dxa"/>
              <w:left w:w="80" w:type="dxa"/>
              <w:bottom w:w="50" w:type="dxa"/>
              <w:right w:w="80" w:type="dxa"/>
            </w:tcMar>
            <w:vAlign w:val="center"/>
          </w:tcPr>
          <w:p w14:paraId="4752C0F8" w14:textId="77777777" w:rsidR="00C83D10" w:rsidRDefault="00000000">
            <w:pPr>
              <w:spacing w:before="20" w:after="20" w:line="240" w:lineRule="auto"/>
            </w:pPr>
            <w:r>
              <w:rPr>
                <w:sz w:val="19"/>
              </w:rPr>
              <w:t>20</w:t>
            </w:r>
          </w:p>
        </w:tc>
        <w:tc>
          <w:tcPr>
            <w:tcW w:w="1644" w:type="dxa"/>
            <w:tcMar>
              <w:top w:w="50" w:type="dxa"/>
              <w:left w:w="80" w:type="dxa"/>
              <w:bottom w:w="50" w:type="dxa"/>
              <w:right w:w="80" w:type="dxa"/>
            </w:tcMar>
            <w:vAlign w:val="center"/>
          </w:tcPr>
          <w:p w14:paraId="4CC1CA60" w14:textId="77777777" w:rsidR="00C83D10" w:rsidRDefault="00000000">
            <w:pPr>
              <w:spacing w:before="20" w:after="20" w:line="240" w:lineRule="auto"/>
            </w:pPr>
            <w:r>
              <w:rPr>
                <w:sz w:val="19"/>
              </w:rPr>
              <w:t>Serving Rule 1 (no +c4 on model_version); Serving Rule 2 (no "coverage", "guarantee", "%" in span strings); Serving Rule 3 (OOD withdrawal); ≤ 10^{-9} offline/online parity; FIGURE_ORDER whitelist lockstep; C4-1..C4-16 contiguity.</w:t>
            </w:r>
          </w:p>
        </w:tc>
        <w:tc>
          <w:tcPr>
            <w:tcW w:w="1644" w:type="dxa"/>
            <w:tcMar>
              <w:top w:w="50" w:type="dxa"/>
              <w:left w:w="80" w:type="dxa"/>
              <w:bottom w:w="50" w:type="dxa"/>
              <w:right w:w="80" w:type="dxa"/>
            </w:tcMar>
            <w:vAlign w:val="center"/>
          </w:tcPr>
          <w:p w14:paraId="417DAE60" w14:textId="77777777" w:rsidR="00C83D10" w:rsidRDefault="00000000">
            <w:pPr>
              <w:spacing w:before="20" w:after="20" w:line="240" w:lineRule="auto"/>
            </w:pPr>
            <w:r>
              <w:rPr>
                <w:b/>
                <w:sz w:val="19"/>
              </w:rPr>
              <w:t>20 / 20 PASS</w:t>
            </w:r>
          </w:p>
        </w:tc>
      </w:tr>
      <w:tr w:rsidR="00C83D10" w14:paraId="6F84D858" w14:textId="77777777">
        <w:trPr>
          <w:jc w:val="center"/>
        </w:trPr>
        <w:tc>
          <w:tcPr>
            <w:tcW w:w="1644" w:type="dxa"/>
            <w:tcMar>
              <w:top w:w="50" w:type="dxa"/>
              <w:left w:w="80" w:type="dxa"/>
              <w:bottom w:w="50" w:type="dxa"/>
              <w:right w:w="80" w:type="dxa"/>
            </w:tcMar>
            <w:vAlign w:val="center"/>
          </w:tcPr>
          <w:p w14:paraId="04A8B8B6" w14:textId="77777777" w:rsidR="00C83D10" w:rsidRDefault="00000000">
            <w:pPr>
              <w:spacing w:before="20" w:after="20" w:line="240" w:lineRule="auto"/>
            </w:pPr>
            <w:r>
              <w:rPr>
                <w:b/>
                <w:sz w:val="19"/>
              </w:rPr>
              <w:t>Level 5: System Benchmark &amp; UAT</w:t>
            </w:r>
          </w:p>
        </w:tc>
        <w:tc>
          <w:tcPr>
            <w:tcW w:w="1644" w:type="dxa"/>
            <w:tcMar>
              <w:top w:w="50" w:type="dxa"/>
              <w:left w:w="80" w:type="dxa"/>
              <w:bottom w:w="50" w:type="dxa"/>
              <w:right w:w="80" w:type="dxa"/>
            </w:tcMar>
            <w:vAlign w:val="center"/>
          </w:tcPr>
          <w:p w14:paraId="57C2C78D" w14:textId="77777777" w:rsidR="00C83D10" w:rsidRDefault="00000000">
            <w:pPr>
              <w:spacing w:before="20" w:after="20" w:line="240" w:lineRule="auto"/>
            </w:pPr>
            <w:r>
              <w:rPr>
                <w:sz w:val="19"/>
              </w:rPr>
              <w:t>latency_benchmark.py, uat_validation.py</w:t>
            </w:r>
          </w:p>
        </w:tc>
        <w:tc>
          <w:tcPr>
            <w:tcW w:w="1644" w:type="dxa"/>
            <w:tcMar>
              <w:top w:w="50" w:type="dxa"/>
              <w:left w:w="80" w:type="dxa"/>
              <w:bottom w:w="50" w:type="dxa"/>
              <w:right w:w="80" w:type="dxa"/>
            </w:tcMar>
            <w:vAlign w:val="center"/>
          </w:tcPr>
          <w:p w14:paraId="666E5738" w14:textId="77777777" w:rsidR="00C83D10" w:rsidRDefault="00000000">
            <w:pPr>
              <w:spacing w:before="20" w:after="20" w:line="240" w:lineRule="auto"/>
            </w:pPr>
            <w:r>
              <w:rPr>
                <w:sz w:val="19"/>
              </w:rPr>
              <w:t>10 UAT cases</w:t>
            </w:r>
          </w:p>
        </w:tc>
        <w:tc>
          <w:tcPr>
            <w:tcW w:w="1644" w:type="dxa"/>
            <w:tcMar>
              <w:top w:w="50" w:type="dxa"/>
              <w:left w:w="80" w:type="dxa"/>
              <w:bottom w:w="50" w:type="dxa"/>
              <w:right w:w="80" w:type="dxa"/>
            </w:tcMar>
            <w:vAlign w:val="center"/>
          </w:tcPr>
          <w:p w14:paraId="3214E7DF" w14:textId="77777777" w:rsidR="00C83D10" w:rsidRDefault="00000000">
            <w:pPr>
              <w:spacing w:before="20" w:after="20" w:line="240" w:lineRule="auto"/>
            </w:pPr>
            <w:r>
              <w:rPr>
                <w:sz w:val="19"/>
              </w:rPr>
              <w:t>End-to-end AnalyzeRequest $</w:t>
            </w:r>
          </w:p>
        </w:tc>
        <w:tc>
          <w:tcPr>
            <w:tcW w:w="1644" w:type="dxa"/>
            <w:tcMar>
              <w:top w:w="50" w:type="dxa"/>
              <w:left w:w="80" w:type="dxa"/>
              <w:bottom w:w="50" w:type="dxa"/>
              <w:right w:w="80" w:type="dxa"/>
            </w:tcMar>
            <w:vAlign w:val="center"/>
          </w:tcPr>
          <w:p w14:paraId="67101865" w14:textId="77777777" w:rsidR="00C83D10" w:rsidRDefault="00C83D10">
            <w:pPr>
              <w:spacing w:before="20" w:after="20" w:line="240" w:lineRule="auto"/>
            </w:pPr>
          </w:p>
        </w:tc>
      </w:tr>
    </w:tbl>
    <w:p w14:paraId="566C9942" w14:textId="77777777" w:rsidR="00C83D10" w:rsidRDefault="00C83D10">
      <w:pPr>
        <w:spacing w:after="80"/>
      </w:pPr>
    </w:p>
    <w:p w14:paraId="1F406B65" w14:textId="77777777" w:rsidR="00C83D10" w:rsidRDefault="00000000">
      <w:r>
        <w:t>ightarrow AnalysisResult validation, &lt;50</w:t>
      </w:r>
      <w:r>
        <w:tab/>
        <w:t>ext{ ms} CPU latency (1.312</w:t>
      </w:r>
      <w:r>
        <w:tab/>
        <w:t>ext{ ms} p50/span), 0</w:t>
      </w:r>
      <w:r>
        <w:tab/>
        <w:t xml:space="preserve">ext{ MB} memory overhead, and internal reviewer effort reduction (69.47%$ time saved). | </w:t>
      </w:r>
      <w:r>
        <w:rPr>
          <w:b/>
        </w:rPr>
        <w:t>10 / 10 PASS</w:t>
      </w:r>
      <w:r>
        <w:t xml:space="preserve"> |</w:t>
      </w:r>
    </w:p>
    <w:p w14:paraId="0564C32F" w14:textId="77777777" w:rsidR="00C83D10" w:rsidRDefault="00000000">
      <w:r>
        <w:rPr>
          <w:i/>
        </w:rPr>
        <w:t>Table 5.3: Five-Level Software Verification and Regression Test Matrix (`147` C4 Tests / `861` Suite Tests).</w:t>
      </w:r>
    </w:p>
    <w:p w14:paraId="05A08C1D" w14:textId="77777777" w:rsidR="00C83D10" w:rsidRDefault="00000000">
      <w:pPr>
        <w:pStyle w:val="Heading2"/>
        <w:spacing w:before="200"/>
      </w:pPr>
      <w:bookmarkStart w:id="58" w:name="_Toc242651052"/>
      <w:r>
        <w:rPr>
          <w:rFonts w:ascii="Times New Roman" w:hAnsi="Times New Roman"/>
        </w:rPr>
        <w:t>5.5 Deployment and Operation</w:t>
      </w:r>
      <w:bookmarkEnd w:id="58"/>
    </w:p>
    <w:p w14:paraId="7B2BE430" w14:textId="77777777" w:rsidR="00C83D10" w:rsidRDefault="00000000">
      <w:pPr>
        <w:spacing w:before="40" w:after="60"/>
        <w:ind w:left="454" w:hanging="227"/>
      </w:pPr>
      <w:r>
        <w:t xml:space="preserve">• </w:t>
      </w:r>
      <w:r>
        <w:rPr>
          <w:b/>
        </w:rPr>
        <w:t>Offline Evaluation:</w:t>
      </w:r>
      <w:r>
        <w:t xml:space="preserve"> Heavy neural scoring runs once offline via prefilter.py, saving score files to results/c4/scores/ and calibration thresholds to results/c4/c4_artifact.json.</w:t>
      </w:r>
    </w:p>
    <w:p w14:paraId="5DDDF35B" w14:textId="4CF01475" w:rsidR="00C83D10" w:rsidRDefault="00000000">
      <w:pPr>
        <w:spacing w:before="40" w:after="60"/>
        <w:ind w:left="454" w:hanging="227"/>
      </w:pPr>
      <w:r>
        <w:t xml:space="preserve">• </w:t>
      </w:r>
      <w:r>
        <w:rPr>
          <w:b/>
        </w:rPr>
        <w:t>Live Serving:</w:t>
      </w:r>
      <w:r>
        <w:t xml:space="preserve"> In production, FastAPI loads c4_artifact.json at startup. Because C4Attributor uses only standard Python libraries and NumPy, launching the service requires </w:t>
      </w:r>
      <w:r>
        <w:rPr>
          <w:b/>
        </w:rPr>
        <w:t>no additional model weights, zero extra VRAM, and adds only 1.312ext{ms} median latency per span</w:t>
      </w:r>
      <w:r>
        <w:t>.</w:t>
      </w:r>
    </w:p>
    <w:p w14:paraId="26CDD5E2" w14:textId="77777777" w:rsidR="00C83D10" w:rsidRDefault="00000000">
      <w:r>
        <w:br w:type="page"/>
      </w:r>
    </w:p>
    <w:p w14:paraId="41930130" w14:textId="77777777" w:rsidR="00C83D10" w:rsidRDefault="00000000">
      <w:pPr>
        <w:pStyle w:val="Heading1"/>
        <w:spacing w:before="240"/>
      </w:pPr>
      <w:bookmarkStart w:id="59" w:name="_Toc242651053"/>
      <w:r>
        <w:rPr>
          <w:rFonts w:ascii="Times New Roman" w:hAnsi="Times New Roman"/>
        </w:rPr>
        <w:t>6 RESULTS AND VALIDATION</w:t>
      </w:r>
      <w:bookmarkEnd w:id="59"/>
    </w:p>
    <w:p w14:paraId="3FA17038" w14:textId="77777777" w:rsidR="00C83D10" w:rsidRDefault="00000000">
      <w:r>
        <w:t xml:space="preserve">This chapter presents the empirical validation of </w:t>
      </w:r>
      <w:r>
        <w:rPr>
          <w:b/>
        </w:rPr>
        <w:t>Component 4 (Retrieval-Attribution Alignment and Evidence Grounding)</w:t>
      </w:r>
      <w:r>
        <w:t xml:space="preserve"> across all sixteen research and technical evaluation tables (Tables 6.1 [C4-1] through 6.16 [C4-14]) and seven empirical figures (Figures 6.1 through 6.7), generated directly from the committed JSON artefacts under results/c4/.</w:t>
      </w:r>
    </w:p>
    <w:p w14:paraId="2F5AEFC2" w14:textId="77777777" w:rsidR="00C83D10" w:rsidRDefault="00000000">
      <w:pPr>
        <w:pStyle w:val="Heading2"/>
        <w:spacing w:before="200"/>
      </w:pPr>
      <w:bookmarkStart w:id="60" w:name="_Toc242651054"/>
      <w:r>
        <w:rPr>
          <w:rFonts w:ascii="Times New Roman" w:hAnsi="Times New Roman"/>
        </w:rPr>
        <w:t>6.1 Research Results</w:t>
      </w:r>
      <w:bookmarkEnd w:id="60"/>
    </w:p>
    <w:p w14:paraId="4EACB008" w14:textId="77777777" w:rsidR="00C83D10" w:rsidRDefault="00000000">
      <w:pPr>
        <w:pStyle w:val="Heading3"/>
        <w:spacing w:before="160"/>
      </w:pPr>
      <w:bookmarkStart w:id="61" w:name="_Toc242651055"/>
      <w:r>
        <w:rPr>
          <w:rFonts w:ascii="Times New Roman" w:hAnsi="Times New Roman"/>
        </w:rPr>
        <w:t>6.1.1 Layer 1: evidence supervision audit, verbatim rates, and matching protocol (`c4-1` to `c4-3`)</w:t>
      </w:r>
      <w:bookmarkEnd w:id="61"/>
    </w:p>
    <w:p w14:paraId="51E9F27B" w14:textId="03CD490E" w:rsidR="00C83D10" w:rsidRDefault="00000000">
      <w:r>
        <w:t>Before evaluating any attribution scorer, Layer 1</w:t>
      </w:r>
      <w:r w:rsidR="004D1D77">
        <w:t xml:space="preserve"> </w:t>
      </w:r>
      <w:r>
        <w:t>(src/c4_attribution/evidence_audit.py) audited the human Original: supervision</w:t>
      </w:r>
      <w:r w:rsidR="004D1D77">
        <w:t xml:space="preserve"> </w:t>
      </w:r>
      <w:r>
        <w:t>across Component 1's frozen calibration (calib) and test (test) splits. Table 6.1 (C4-1) reports the exact supervision counts.</w:t>
      </w:r>
    </w:p>
    <w:p w14:paraId="17082EC7" w14:textId="77777777" w:rsidR="00C83D10" w:rsidRDefault="00000000">
      <w:pPr>
        <w:pStyle w:val="Caption"/>
        <w:keepNext/>
        <w:spacing w:before="160" w:after="80"/>
      </w:pPr>
      <w:r>
        <w:rPr>
          <w:b w:val="0"/>
        </w:rPr>
        <w:t>Table 6.1 (C4-1): Evidence Supervision on the Frozen Calibration and Test Splits (results/c4/analysis/evidence_audit.json).</w:t>
      </w:r>
    </w:p>
    <w:tbl>
      <w:tblPr>
        <w:tblStyle w:val="TableGrid"/>
        <w:tblW w:w="0" w:type="auto"/>
        <w:jc w:val="center"/>
        <w:tblLook w:val="04A0" w:firstRow="1" w:lastRow="0" w:firstColumn="1" w:lastColumn="0" w:noHBand="0" w:noVBand="1"/>
      </w:tblPr>
      <w:tblGrid>
        <w:gridCol w:w="1174"/>
        <w:gridCol w:w="1174"/>
        <w:gridCol w:w="1174"/>
        <w:gridCol w:w="1174"/>
        <w:gridCol w:w="1174"/>
        <w:gridCol w:w="1174"/>
        <w:gridCol w:w="1174"/>
      </w:tblGrid>
      <w:tr w:rsidR="00C83D10" w14:paraId="60910902" w14:textId="77777777">
        <w:trPr>
          <w:jc w:val="center"/>
        </w:trPr>
        <w:tc>
          <w:tcPr>
            <w:tcW w:w="1174" w:type="dxa"/>
            <w:shd w:val="clear" w:color="auto" w:fill="EDEDED"/>
            <w:tcMar>
              <w:top w:w="50" w:type="dxa"/>
              <w:left w:w="80" w:type="dxa"/>
              <w:bottom w:w="50" w:type="dxa"/>
              <w:right w:w="80" w:type="dxa"/>
            </w:tcMar>
            <w:vAlign w:val="center"/>
          </w:tcPr>
          <w:p w14:paraId="2FF756D2" w14:textId="77777777" w:rsidR="00C83D10" w:rsidRDefault="00000000">
            <w:pPr>
              <w:spacing w:before="20" w:after="20" w:line="240" w:lineRule="auto"/>
            </w:pPr>
            <w:r>
              <w:rPr>
                <w:b/>
                <w:sz w:val="18"/>
              </w:rPr>
              <w:t>Split</w:t>
            </w:r>
          </w:p>
        </w:tc>
        <w:tc>
          <w:tcPr>
            <w:tcW w:w="1174" w:type="dxa"/>
            <w:shd w:val="clear" w:color="auto" w:fill="EDEDED"/>
            <w:tcMar>
              <w:top w:w="50" w:type="dxa"/>
              <w:left w:w="80" w:type="dxa"/>
              <w:bottom w:w="50" w:type="dxa"/>
              <w:right w:w="80" w:type="dxa"/>
            </w:tcMar>
            <w:vAlign w:val="center"/>
          </w:tcPr>
          <w:p w14:paraId="3ECA778D" w14:textId="77777777" w:rsidR="00C83D10" w:rsidRDefault="00000000">
            <w:pPr>
              <w:spacing w:before="20" w:after="20" w:line="240" w:lineRule="auto"/>
            </w:pPr>
            <w:r>
              <w:rPr>
                <w:b/>
                <w:sz w:val="18"/>
              </w:rPr>
              <w:t>Annotated Spans</w:t>
            </w:r>
          </w:p>
        </w:tc>
        <w:tc>
          <w:tcPr>
            <w:tcW w:w="1174" w:type="dxa"/>
            <w:shd w:val="clear" w:color="auto" w:fill="EDEDED"/>
            <w:tcMar>
              <w:top w:w="50" w:type="dxa"/>
              <w:left w:w="80" w:type="dxa"/>
              <w:bottom w:w="50" w:type="dxa"/>
              <w:right w:w="80" w:type="dxa"/>
            </w:tcMar>
            <w:vAlign w:val="center"/>
          </w:tcPr>
          <w:p w14:paraId="78593E13" w14:textId="77777777" w:rsidR="00C83D10" w:rsidRDefault="00000000">
            <w:pPr>
              <w:spacing w:before="20" w:after="20" w:line="240" w:lineRule="auto"/>
            </w:pPr>
            <w:r>
              <w:rPr>
                <w:b/>
                <w:sz w:val="18"/>
              </w:rPr>
              <w:t>With Original:</w:t>
            </w:r>
          </w:p>
        </w:tc>
        <w:tc>
          <w:tcPr>
            <w:tcW w:w="1174" w:type="dxa"/>
            <w:shd w:val="clear" w:color="auto" w:fill="EDEDED"/>
            <w:tcMar>
              <w:top w:w="50" w:type="dxa"/>
              <w:left w:w="80" w:type="dxa"/>
              <w:bottom w:w="50" w:type="dxa"/>
              <w:right w:w="80" w:type="dxa"/>
            </w:tcMar>
            <w:vAlign w:val="center"/>
          </w:tcPr>
          <w:p w14:paraId="12AF67A6" w14:textId="77777777" w:rsidR="00C83D10" w:rsidRDefault="00000000">
            <w:pPr>
              <w:spacing w:before="20" w:after="20" w:line="240" w:lineRule="auto"/>
            </w:pPr>
            <w:r>
              <w:rPr>
                <w:b/>
                <w:sz w:val="18"/>
              </w:rPr>
              <w:t>Share with Original:</w:t>
            </w:r>
          </w:p>
        </w:tc>
        <w:tc>
          <w:tcPr>
            <w:tcW w:w="1174" w:type="dxa"/>
            <w:shd w:val="clear" w:color="auto" w:fill="EDEDED"/>
            <w:tcMar>
              <w:top w:w="50" w:type="dxa"/>
              <w:left w:w="80" w:type="dxa"/>
              <w:bottom w:w="50" w:type="dxa"/>
              <w:right w:w="80" w:type="dxa"/>
            </w:tcMar>
            <w:vAlign w:val="center"/>
          </w:tcPr>
          <w:p w14:paraId="6E2811CF" w14:textId="77777777" w:rsidR="00C83D10" w:rsidRDefault="00000000">
            <w:pPr>
              <w:spacing w:before="20" w:after="20" w:line="240" w:lineRule="auto"/>
            </w:pPr>
            <w:r>
              <w:rPr>
                <w:b/>
                <w:sz w:val="18"/>
              </w:rPr>
              <w:t>Attributable (Quote Exists)</w:t>
            </w:r>
          </w:p>
        </w:tc>
        <w:tc>
          <w:tcPr>
            <w:tcW w:w="1174" w:type="dxa"/>
            <w:shd w:val="clear" w:color="auto" w:fill="EDEDED"/>
            <w:tcMar>
              <w:top w:w="50" w:type="dxa"/>
              <w:left w:w="80" w:type="dxa"/>
              <w:bottom w:w="50" w:type="dxa"/>
              <w:right w:w="80" w:type="dxa"/>
            </w:tcMar>
            <w:vAlign w:val="center"/>
          </w:tcPr>
          <w:p w14:paraId="12402F7C" w14:textId="77777777" w:rsidR="00C83D10" w:rsidRDefault="00000000">
            <w:pPr>
              <w:spacing w:before="20" w:after="20" w:line="240" w:lineRule="auto"/>
            </w:pPr>
            <w:r>
              <w:rPr>
                <w:b/>
                <w:sz w:val="18"/>
              </w:rPr>
              <w:t>No Evidence (Denial)</w:t>
            </w:r>
          </w:p>
        </w:tc>
        <w:tc>
          <w:tcPr>
            <w:tcW w:w="1174" w:type="dxa"/>
            <w:shd w:val="clear" w:color="auto" w:fill="EDEDED"/>
            <w:tcMar>
              <w:top w:w="50" w:type="dxa"/>
              <w:left w:w="80" w:type="dxa"/>
              <w:bottom w:w="50" w:type="dxa"/>
              <w:right w:w="80" w:type="dxa"/>
            </w:tcMar>
            <w:vAlign w:val="center"/>
          </w:tcPr>
          <w:p w14:paraId="436A5022" w14:textId="77777777" w:rsidR="00C83D10" w:rsidRDefault="00000000">
            <w:pPr>
              <w:spacing w:before="20" w:after="20" w:line="240" w:lineRule="auto"/>
            </w:pPr>
            <w:r>
              <w:rPr>
                <w:b/>
                <w:sz w:val="18"/>
              </w:rPr>
              <w:t>Share No Evidence of Original:</w:t>
            </w:r>
          </w:p>
        </w:tc>
      </w:tr>
      <w:tr w:rsidR="00C83D10" w14:paraId="56C3FBBC" w14:textId="77777777">
        <w:trPr>
          <w:jc w:val="center"/>
        </w:trPr>
        <w:tc>
          <w:tcPr>
            <w:tcW w:w="1174" w:type="dxa"/>
            <w:tcMar>
              <w:top w:w="50" w:type="dxa"/>
              <w:left w:w="80" w:type="dxa"/>
              <w:bottom w:w="50" w:type="dxa"/>
              <w:right w:w="80" w:type="dxa"/>
            </w:tcMar>
            <w:vAlign w:val="center"/>
          </w:tcPr>
          <w:p w14:paraId="371377B4" w14:textId="77777777" w:rsidR="00C83D10" w:rsidRDefault="00000000">
            <w:pPr>
              <w:spacing w:before="20" w:after="20" w:line="240" w:lineRule="auto"/>
            </w:pPr>
            <w:r>
              <w:rPr>
                <w:b/>
                <w:sz w:val="18"/>
              </w:rPr>
              <w:t>`calib`</w:t>
            </w:r>
          </w:p>
        </w:tc>
        <w:tc>
          <w:tcPr>
            <w:tcW w:w="1174" w:type="dxa"/>
            <w:tcMar>
              <w:top w:w="50" w:type="dxa"/>
              <w:left w:w="80" w:type="dxa"/>
              <w:bottom w:w="50" w:type="dxa"/>
              <w:right w:w="80" w:type="dxa"/>
            </w:tcMar>
            <w:vAlign w:val="center"/>
          </w:tcPr>
          <w:p w14:paraId="00E41667" w14:textId="77777777" w:rsidR="00C83D10" w:rsidRDefault="00000000">
            <w:pPr>
              <w:spacing w:before="20" w:after="20" w:line="240" w:lineRule="auto"/>
            </w:pPr>
            <w:r>
              <w:rPr>
                <w:sz w:val="18"/>
              </w:rPr>
              <w:t>1,214</w:t>
            </w:r>
          </w:p>
        </w:tc>
        <w:tc>
          <w:tcPr>
            <w:tcW w:w="1174" w:type="dxa"/>
            <w:tcMar>
              <w:top w:w="50" w:type="dxa"/>
              <w:left w:w="80" w:type="dxa"/>
              <w:bottom w:w="50" w:type="dxa"/>
              <w:right w:w="80" w:type="dxa"/>
            </w:tcMar>
            <w:vAlign w:val="center"/>
          </w:tcPr>
          <w:p w14:paraId="493C1102" w14:textId="77777777" w:rsidR="00C83D10" w:rsidRDefault="00000000">
            <w:pPr>
              <w:spacing w:before="20" w:after="20" w:line="240" w:lineRule="auto"/>
            </w:pPr>
            <w:r>
              <w:rPr>
                <w:sz w:val="18"/>
              </w:rPr>
              <w:t>787</w:t>
            </w:r>
          </w:p>
        </w:tc>
        <w:tc>
          <w:tcPr>
            <w:tcW w:w="1174" w:type="dxa"/>
            <w:tcMar>
              <w:top w:w="50" w:type="dxa"/>
              <w:left w:w="80" w:type="dxa"/>
              <w:bottom w:w="50" w:type="dxa"/>
              <w:right w:w="80" w:type="dxa"/>
            </w:tcMar>
            <w:vAlign w:val="center"/>
          </w:tcPr>
          <w:p w14:paraId="20655E49" w14:textId="77777777" w:rsidR="00C83D10" w:rsidRDefault="00000000">
            <w:pPr>
              <w:spacing w:before="20" w:after="20" w:line="240" w:lineRule="auto"/>
            </w:pPr>
            <w:r>
              <w:rPr>
                <w:sz w:val="18"/>
              </w:rPr>
              <w:t>0.6483</w:t>
            </w:r>
          </w:p>
        </w:tc>
        <w:tc>
          <w:tcPr>
            <w:tcW w:w="1174" w:type="dxa"/>
            <w:tcMar>
              <w:top w:w="50" w:type="dxa"/>
              <w:left w:w="80" w:type="dxa"/>
              <w:bottom w:w="50" w:type="dxa"/>
              <w:right w:w="80" w:type="dxa"/>
            </w:tcMar>
            <w:vAlign w:val="center"/>
          </w:tcPr>
          <w:p w14:paraId="6BDECC51" w14:textId="77777777" w:rsidR="00C83D10" w:rsidRDefault="00000000">
            <w:pPr>
              <w:spacing w:before="20" w:after="20" w:line="240" w:lineRule="auto"/>
            </w:pPr>
            <w:r>
              <w:rPr>
                <w:sz w:val="18"/>
              </w:rPr>
              <w:t>652</w:t>
            </w:r>
          </w:p>
        </w:tc>
        <w:tc>
          <w:tcPr>
            <w:tcW w:w="1174" w:type="dxa"/>
            <w:tcMar>
              <w:top w:w="50" w:type="dxa"/>
              <w:left w:w="80" w:type="dxa"/>
              <w:bottom w:w="50" w:type="dxa"/>
              <w:right w:w="80" w:type="dxa"/>
            </w:tcMar>
            <w:vAlign w:val="center"/>
          </w:tcPr>
          <w:p w14:paraId="5D51294C" w14:textId="77777777" w:rsidR="00C83D10" w:rsidRDefault="00000000">
            <w:pPr>
              <w:spacing w:before="20" w:after="20" w:line="240" w:lineRule="auto"/>
            </w:pPr>
            <w:r>
              <w:rPr>
                <w:sz w:val="18"/>
              </w:rPr>
              <w:t>134</w:t>
            </w:r>
          </w:p>
        </w:tc>
        <w:tc>
          <w:tcPr>
            <w:tcW w:w="1174" w:type="dxa"/>
            <w:tcMar>
              <w:top w:w="50" w:type="dxa"/>
              <w:left w:w="80" w:type="dxa"/>
              <w:bottom w:w="50" w:type="dxa"/>
              <w:right w:w="80" w:type="dxa"/>
            </w:tcMar>
            <w:vAlign w:val="center"/>
          </w:tcPr>
          <w:p w14:paraId="0DAA3BC7" w14:textId="77777777" w:rsidR="00C83D10" w:rsidRDefault="00000000">
            <w:pPr>
              <w:spacing w:before="20" w:after="20" w:line="240" w:lineRule="auto"/>
            </w:pPr>
            <w:r>
              <w:rPr>
                <w:sz w:val="18"/>
              </w:rPr>
              <w:t>0.1703</w:t>
            </w:r>
          </w:p>
        </w:tc>
      </w:tr>
      <w:tr w:rsidR="00C83D10" w14:paraId="230A6785" w14:textId="77777777">
        <w:trPr>
          <w:jc w:val="center"/>
        </w:trPr>
        <w:tc>
          <w:tcPr>
            <w:tcW w:w="1174" w:type="dxa"/>
            <w:tcMar>
              <w:top w:w="50" w:type="dxa"/>
              <w:left w:w="80" w:type="dxa"/>
              <w:bottom w:w="50" w:type="dxa"/>
              <w:right w:w="80" w:type="dxa"/>
            </w:tcMar>
            <w:vAlign w:val="center"/>
          </w:tcPr>
          <w:p w14:paraId="379D4F36" w14:textId="77777777" w:rsidR="00C83D10" w:rsidRDefault="00000000">
            <w:pPr>
              <w:spacing w:before="20" w:after="20" w:line="240" w:lineRule="auto"/>
            </w:pPr>
            <w:r>
              <w:rPr>
                <w:b/>
                <w:sz w:val="18"/>
              </w:rPr>
              <w:t>`test`</w:t>
            </w:r>
          </w:p>
        </w:tc>
        <w:tc>
          <w:tcPr>
            <w:tcW w:w="1174" w:type="dxa"/>
            <w:tcMar>
              <w:top w:w="50" w:type="dxa"/>
              <w:left w:w="80" w:type="dxa"/>
              <w:bottom w:w="50" w:type="dxa"/>
              <w:right w:w="80" w:type="dxa"/>
            </w:tcMar>
            <w:vAlign w:val="center"/>
          </w:tcPr>
          <w:p w14:paraId="28F4A462" w14:textId="77777777" w:rsidR="00C83D10" w:rsidRDefault="00000000">
            <w:pPr>
              <w:spacing w:before="20" w:after="20" w:line="240" w:lineRule="auto"/>
            </w:pPr>
            <w:r>
              <w:rPr>
                <w:sz w:val="18"/>
              </w:rPr>
              <w:t>1,533</w:t>
            </w:r>
          </w:p>
        </w:tc>
        <w:tc>
          <w:tcPr>
            <w:tcW w:w="1174" w:type="dxa"/>
            <w:tcMar>
              <w:top w:w="50" w:type="dxa"/>
              <w:left w:w="80" w:type="dxa"/>
              <w:bottom w:w="50" w:type="dxa"/>
              <w:right w:w="80" w:type="dxa"/>
            </w:tcMar>
            <w:vAlign w:val="center"/>
          </w:tcPr>
          <w:p w14:paraId="4C530E4E" w14:textId="77777777" w:rsidR="00C83D10" w:rsidRDefault="00000000">
            <w:pPr>
              <w:spacing w:before="20" w:after="20" w:line="240" w:lineRule="auto"/>
            </w:pPr>
            <w:r>
              <w:rPr>
                <w:sz w:val="18"/>
              </w:rPr>
              <w:t>1,048</w:t>
            </w:r>
          </w:p>
        </w:tc>
        <w:tc>
          <w:tcPr>
            <w:tcW w:w="1174" w:type="dxa"/>
            <w:tcMar>
              <w:top w:w="50" w:type="dxa"/>
              <w:left w:w="80" w:type="dxa"/>
              <w:bottom w:w="50" w:type="dxa"/>
              <w:right w:w="80" w:type="dxa"/>
            </w:tcMar>
            <w:vAlign w:val="center"/>
          </w:tcPr>
          <w:p w14:paraId="2958A3D9" w14:textId="77777777" w:rsidR="00C83D10" w:rsidRDefault="00000000">
            <w:pPr>
              <w:spacing w:before="20" w:after="20" w:line="240" w:lineRule="auto"/>
            </w:pPr>
            <w:r>
              <w:rPr>
                <w:sz w:val="18"/>
              </w:rPr>
              <w:t>0.6836</w:t>
            </w:r>
          </w:p>
        </w:tc>
        <w:tc>
          <w:tcPr>
            <w:tcW w:w="1174" w:type="dxa"/>
            <w:tcMar>
              <w:top w:w="50" w:type="dxa"/>
              <w:left w:w="80" w:type="dxa"/>
              <w:bottom w:w="50" w:type="dxa"/>
              <w:right w:w="80" w:type="dxa"/>
            </w:tcMar>
            <w:vAlign w:val="center"/>
          </w:tcPr>
          <w:p w14:paraId="489289AF" w14:textId="77777777" w:rsidR="00C83D10" w:rsidRDefault="00000000">
            <w:pPr>
              <w:spacing w:before="20" w:after="20" w:line="240" w:lineRule="auto"/>
            </w:pPr>
            <w:r>
              <w:rPr>
                <w:sz w:val="18"/>
              </w:rPr>
              <w:t>824</w:t>
            </w:r>
          </w:p>
        </w:tc>
        <w:tc>
          <w:tcPr>
            <w:tcW w:w="1174" w:type="dxa"/>
            <w:tcMar>
              <w:top w:w="50" w:type="dxa"/>
              <w:left w:w="80" w:type="dxa"/>
              <w:bottom w:w="50" w:type="dxa"/>
              <w:right w:w="80" w:type="dxa"/>
            </w:tcMar>
            <w:vAlign w:val="center"/>
          </w:tcPr>
          <w:p w14:paraId="38B8CDD9" w14:textId="77777777" w:rsidR="00C83D10" w:rsidRDefault="00000000">
            <w:pPr>
              <w:spacing w:before="20" w:after="20" w:line="240" w:lineRule="auto"/>
            </w:pPr>
            <w:r>
              <w:rPr>
                <w:sz w:val="18"/>
              </w:rPr>
              <w:t>224</w:t>
            </w:r>
          </w:p>
        </w:tc>
        <w:tc>
          <w:tcPr>
            <w:tcW w:w="1174" w:type="dxa"/>
            <w:tcMar>
              <w:top w:w="50" w:type="dxa"/>
              <w:left w:w="80" w:type="dxa"/>
              <w:bottom w:w="50" w:type="dxa"/>
              <w:right w:w="80" w:type="dxa"/>
            </w:tcMar>
            <w:vAlign w:val="center"/>
          </w:tcPr>
          <w:p w14:paraId="24BDDE6B" w14:textId="77777777" w:rsidR="00C83D10" w:rsidRDefault="00000000">
            <w:pPr>
              <w:spacing w:before="20" w:after="20" w:line="240" w:lineRule="auto"/>
            </w:pPr>
            <w:r>
              <w:rPr>
                <w:sz w:val="18"/>
              </w:rPr>
              <w:t>0.2137</w:t>
            </w:r>
          </w:p>
        </w:tc>
      </w:tr>
    </w:tbl>
    <w:p w14:paraId="61321914" w14:textId="77777777" w:rsidR="00C83D10" w:rsidRDefault="00C83D10">
      <w:pPr>
        <w:spacing w:after="80"/>
      </w:pPr>
    </w:p>
    <w:p w14:paraId="59F90435" w14:textId="34BBF95D" w:rsidR="00C83D10" w:rsidRDefault="00000000">
      <w:r>
        <w:t>The three regex misfires, at response_id 3082, 8108, and 15178, arose when an annotator included a real source sentence and then added a comment, such as "\"lot\": true (but not stated whether it is free or not)".</w:t>
      </w:r>
    </w:p>
    <w:p w14:paraId="41234D54" w14:textId="77777777" w:rsidR="00C83D10" w:rsidRDefault="00000000">
      <w:r>
        <w:t>Table 6.2 (C4-2) shows how the 1,476 attributable quotes vary by task and hallucination type.</w:t>
      </w:r>
    </w:p>
    <w:p w14:paraId="615E0619" w14:textId="77777777" w:rsidR="004D1D77" w:rsidRDefault="004D1D77"/>
    <w:p w14:paraId="42F044E4" w14:textId="77777777" w:rsidR="004D1D77" w:rsidRDefault="004D1D77"/>
    <w:p w14:paraId="22F146B1" w14:textId="77777777" w:rsidR="004D1D77" w:rsidRDefault="004D1D77"/>
    <w:p w14:paraId="025A74D3" w14:textId="77777777" w:rsidR="00C83D10" w:rsidRDefault="00000000">
      <w:pPr>
        <w:pStyle w:val="Caption"/>
        <w:keepNext/>
        <w:spacing w:before="160" w:after="80"/>
      </w:pPr>
      <w:r>
        <w:rPr>
          <w:b w:val="0"/>
        </w:rPr>
        <w:t>Table 6.2 (C4-2): Verbatim Rate, Content-Token Containment, and No-Evidence Share by Task and Error Type.</w:t>
      </w:r>
    </w:p>
    <w:tbl>
      <w:tblPr>
        <w:tblStyle w:val="TableGrid"/>
        <w:tblW w:w="0" w:type="auto"/>
        <w:jc w:val="center"/>
        <w:tblLook w:val="04A0" w:firstRow="1" w:lastRow="0" w:firstColumn="1" w:lastColumn="0" w:noHBand="0" w:noVBand="1"/>
      </w:tblPr>
      <w:tblGrid>
        <w:gridCol w:w="1511"/>
        <w:gridCol w:w="1370"/>
        <w:gridCol w:w="1370"/>
        <w:gridCol w:w="1370"/>
        <w:gridCol w:w="1370"/>
        <w:gridCol w:w="1370"/>
      </w:tblGrid>
      <w:tr w:rsidR="00C83D10" w14:paraId="019E8664" w14:textId="77777777">
        <w:trPr>
          <w:jc w:val="center"/>
        </w:trPr>
        <w:tc>
          <w:tcPr>
            <w:tcW w:w="1370" w:type="dxa"/>
            <w:shd w:val="clear" w:color="auto" w:fill="EDEDED"/>
            <w:tcMar>
              <w:top w:w="50" w:type="dxa"/>
              <w:left w:w="80" w:type="dxa"/>
              <w:bottom w:w="50" w:type="dxa"/>
              <w:right w:w="80" w:type="dxa"/>
            </w:tcMar>
            <w:vAlign w:val="center"/>
          </w:tcPr>
          <w:p w14:paraId="634065F1" w14:textId="77777777" w:rsidR="00C83D10" w:rsidRDefault="00000000">
            <w:pPr>
              <w:spacing w:before="20" w:after="20" w:line="240" w:lineRule="auto"/>
            </w:pPr>
            <w:r>
              <w:rPr>
                <w:b/>
                <w:sz w:val="19"/>
              </w:rPr>
              <w:t>Group / Stratum</w:t>
            </w:r>
          </w:p>
        </w:tc>
        <w:tc>
          <w:tcPr>
            <w:tcW w:w="1370" w:type="dxa"/>
            <w:shd w:val="clear" w:color="auto" w:fill="EDEDED"/>
            <w:tcMar>
              <w:top w:w="50" w:type="dxa"/>
              <w:left w:w="80" w:type="dxa"/>
              <w:bottom w:w="50" w:type="dxa"/>
              <w:right w:w="80" w:type="dxa"/>
            </w:tcMar>
            <w:vAlign w:val="center"/>
          </w:tcPr>
          <w:p w14:paraId="3893BD99" w14:textId="77777777" w:rsidR="00C83D10" w:rsidRDefault="00000000">
            <w:pPr>
              <w:spacing w:before="20" w:after="20" w:line="240" w:lineRule="auto"/>
            </w:pPr>
            <w:r>
              <w:rPr>
                <w:b/>
                <w:sz w:val="19"/>
              </w:rPr>
              <w:t>Attributable n</w:t>
            </w:r>
          </w:p>
        </w:tc>
        <w:tc>
          <w:tcPr>
            <w:tcW w:w="1370" w:type="dxa"/>
            <w:shd w:val="clear" w:color="auto" w:fill="EDEDED"/>
            <w:tcMar>
              <w:top w:w="50" w:type="dxa"/>
              <w:left w:w="80" w:type="dxa"/>
              <w:bottom w:w="50" w:type="dxa"/>
              <w:right w:w="80" w:type="dxa"/>
            </w:tcMar>
            <w:vAlign w:val="center"/>
          </w:tcPr>
          <w:p w14:paraId="16DD6868" w14:textId="77777777" w:rsidR="00C83D10" w:rsidRDefault="00000000">
            <w:pPr>
              <w:spacing w:before="20" w:after="20" w:line="240" w:lineRule="auto"/>
            </w:pPr>
            <w:r>
              <w:rPr>
                <w:b/>
                <w:sz w:val="19"/>
              </w:rPr>
              <w:t>Verbatim in Context</w:t>
            </w:r>
          </w:p>
        </w:tc>
        <w:tc>
          <w:tcPr>
            <w:tcW w:w="1370" w:type="dxa"/>
            <w:shd w:val="clear" w:color="auto" w:fill="EDEDED"/>
            <w:tcMar>
              <w:top w:w="50" w:type="dxa"/>
              <w:left w:w="80" w:type="dxa"/>
              <w:bottom w:w="50" w:type="dxa"/>
              <w:right w:w="80" w:type="dxa"/>
            </w:tcMar>
            <w:vAlign w:val="center"/>
          </w:tcPr>
          <w:p w14:paraId="46FB1EBE" w14:textId="77777777" w:rsidR="00C83D10" w:rsidRDefault="00000000">
            <w:pPr>
              <w:spacing w:before="20" w:after="20" w:line="240" w:lineRule="auto"/>
            </w:pPr>
            <w:r>
              <w:rPr>
                <w:b/>
                <w:sz w:val="19"/>
              </w:rPr>
              <w:t>Containment ≥ 0.9</w:t>
            </w:r>
          </w:p>
        </w:tc>
        <w:tc>
          <w:tcPr>
            <w:tcW w:w="1370" w:type="dxa"/>
            <w:shd w:val="clear" w:color="auto" w:fill="EDEDED"/>
            <w:tcMar>
              <w:top w:w="50" w:type="dxa"/>
              <w:left w:w="80" w:type="dxa"/>
              <w:bottom w:w="50" w:type="dxa"/>
              <w:right w:w="80" w:type="dxa"/>
            </w:tcMar>
            <w:vAlign w:val="center"/>
          </w:tcPr>
          <w:p w14:paraId="2AD74B5F" w14:textId="77777777" w:rsidR="00C83D10" w:rsidRDefault="00000000">
            <w:pPr>
              <w:spacing w:before="20" w:after="20" w:line="240" w:lineRule="auto"/>
            </w:pPr>
            <w:r>
              <w:rPr>
                <w:b/>
                <w:sz w:val="19"/>
              </w:rPr>
              <w:t>Mean Containment</w:t>
            </w:r>
          </w:p>
        </w:tc>
        <w:tc>
          <w:tcPr>
            <w:tcW w:w="1370" w:type="dxa"/>
            <w:shd w:val="clear" w:color="auto" w:fill="EDEDED"/>
            <w:tcMar>
              <w:top w:w="50" w:type="dxa"/>
              <w:left w:w="80" w:type="dxa"/>
              <w:bottom w:w="50" w:type="dxa"/>
              <w:right w:w="80" w:type="dxa"/>
            </w:tcMar>
            <w:vAlign w:val="center"/>
          </w:tcPr>
          <w:p w14:paraId="20734804" w14:textId="77777777" w:rsidR="00C83D10" w:rsidRDefault="00000000">
            <w:pPr>
              <w:spacing w:before="20" w:after="20" w:line="240" w:lineRule="auto"/>
            </w:pPr>
            <w:r>
              <w:rPr>
                <w:b/>
                <w:sz w:val="19"/>
              </w:rPr>
              <w:t>Share No Evidence</w:t>
            </w:r>
          </w:p>
        </w:tc>
      </w:tr>
      <w:tr w:rsidR="00C83D10" w14:paraId="3E6A518B" w14:textId="77777777">
        <w:trPr>
          <w:jc w:val="center"/>
        </w:trPr>
        <w:tc>
          <w:tcPr>
            <w:tcW w:w="1370" w:type="dxa"/>
            <w:tcMar>
              <w:top w:w="50" w:type="dxa"/>
              <w:left w:w="80" w:type="dxa"/>
              <w:bottom w:w="50" w:type="dxa"/>
              <w:right w:w="80" w:type="dxa"/>
            </w:tcMar>
            <w:vAlign w:val="center"/>
          </w:tcPr>
          <w:p w14:paraId="39966200" w14:textId="77777777" w:rsidR="00C83D10" w:rsidRDefault="00000000">
            <w:pPr>
              <w:spacing w:before="20" w:after="20" w:line="240" w:lineRule="auto"/>
            </w:pPr>
            <w:r>
              <w:rPr>
                <w:b/>
                <w:sz w:val="19"/>
              </w:rPr>
              <w:t>Task: `qa`</w:t>
            </w:r>
          </w:p>
        </w:tc>
        <w:tc>
          <w:tcPr>
            <w:tcW w:w="1370" w:type="dxa"/>
            <w:tcMar>
              <w:top w:w="50" w:type="dxa"/>
              <w:left w:w="80" w:type="dxa"/>
              <w:bottom w:w="50" w:type="dxa"/>
              <w:right w:w="80" w:type="dxa"/>
            </w:tcMar>
            <w:vAlign w:val="center"/>
          </w:tcPr>
          <w:p w14:paraId="593A7244" w14:textId="77777777" w:rsidR="00C83D10" w:rsidRDefault="00000000">
            <w:pPr>
              <w:spacing w:before="20" w:after="20" w:line="240" w:lineRule="auto"/>
            </w:pPr>
            <w:r>
              <w:rPr>
                <w:sz w:val="19"/>
              </w:rPr>
              <w:t>111</w:t>
            </w:r>
          </w:p>
        </w:tc>
        <w:tc>
          <w:tcPr>
            <w:tcW w:w="1370" w:type="dxa"/>
            <w:tcMar>
              <w:top w:w="50" w:type="dxa"/>
              <w:left w:w="80" w:type="dxa"/>
              <w:bottom w:w="50" w:type="dxa"/>
              <w:right w:w="80" w:type="dxa"/>
            </w:tcMar>
            <w:vAlign w:val="center"/>
          </w:tcPr>
          <w:p w14:paraId="323E7EF5" w14:textId="77777777" w:rsidR="00C83D10" w:rsidRDefault="00000000">
            <w:pPr>
              <w:spacing w:before="20" w:after="20" w:line="240" w:lineRule="auto"/>
            </w:pPr>
            <w:r>
              <w:rPr>
                <w:sz w:val="19"/>
              </w:rPr>
              <w:t>0.6306</w:t>
            </w:r>
          </w:p>
        </w:tc>
        <w:tc>
          <w:tcPr>
            <w:tcW w:w="1370" w:type="dxa"/>
            <w:tcMar>
              <w:top w:w="50" w:type="dxa"/>
              <w:left w:w="80" w:type="dxa"/>
              <w:bottom w:w="50" w:type="dxa"/>
              <w:right w:w="80" w:type="dxa"/>
            </w:tcMar>
            <w:vAlign w:val="center"/>
          </w:tcPr>
          <w:p w14:paraId="22995832" w14:textId="77777777" w:rsidR="00C83D10" w:rsidRDefault="00000000">
            <w:pPr>
              <w:spacing w:before="20" w:after="20" w:line="240" w:lineRule="auto"/>
            </w:pPr>
            <w:r>
              <w:rPr>
                <w:sz w:val="19"/>
              </w:rPr>
              <w:t>0.8559</w:t>
            </w:r>
          </w:p>
        </w:tc>
        <w:tc>
          <w:tcPr>
            <w:tcW w:w="1370" w:type="dxa"/>
            <w:tcMar>
              <w:top w:w="50" w:type="dxa"/>
              <w:left w:w="80" w:type="dxa"/>
              <w:bottom w:w="50" w:type="dxa"/>
              <w:right w:w="80" w:type="dxa"/>
            </w:tcMar>
            <w:vAlign w:val="center"/>
          </w:tcPr>
          <w:p w14:paraId="6FD92BCF" w14:textId="77777777" w:rsidR="00C83D10" w:rsidRDefault="00000000">
            <w:pPr>
              <w:spacing w:before="20" w:after="20" w:line="240" w:lineRule="auto"/>
            </w:pPr>
            <w:r>
              <w:rPr>
                <w:sz w:val="19"/>
              </w:rPr>
              <w:t>0.9163</w:t>
            </w:r>
          </w:p>
        </w:tc>
        <w:tc>
          <w:tcPr>
            <w:tcW w:w="1370" w:type="dxa"/>
            <w:tcMar>
              <w:top w:w="50" w:type="dxa"/>
              <w:left w:w="80" w:type="dxa"/>
              <w:bottom w:w="50" w:type="dxa"/>
              <w:right w:w="80" w:type="dxa"/>
            </w:tcMar>
            <w:vAlign w:val="center"/>
          </w:tcPr>
          <w:p w14:paraId="7972A67F" w14:textId="77777777" w:rsidR="00C83D10" w:rsidRDefault="00000000">
            <w:pPr>
              <w:spacing w:before="20" w:after="20" w:line="240" w:lineRule="auto"/>
            </w:pPr>
            <w:r>
              <w:rPr>
                <w:b/>
                <w:sz w:val="19"/>
              </w:rPr>
              <w:t>0.7273</w:t>
            </w:r>
          </w:p>
        </w:tc>
      </w:tr>
      <w:tr w:rsidR="00C83D10" w14:paraId="1AF7A0C5" w14:textId="77777777">
        <w:trPr>
          <w:jc w:val="center"/>
        </w:trPr>
        <w:tc>
          <w:tcPr>
            <w:tcW w:w="1370" w:type="dxa"/>
            <w:tcMar>
              <w:top w:w="50" w:type="dxa"/>
              <w:left w:w="80" w:type="dxa"/>
              <w:bottom w:w="50" w:type="dxa"/>
              <w:right w:w="80" w:type="dxa"/>
            </w:tcMar>
            <w:vAlign w:val="center"/>
          </w:tcPr>
          <w:p w14:paraId="0FC721A2" w14:textId="77777777" w:rsidR="00C83D10" w:rsidRDefault="00000000">
            <w:pPr>
              <w:spacing w:before="20" w:after="20" w:line="240" w:lineRule="auto"/>
            </w:pPr>
            <w:r>
              <w:rPr>
                <w:b/>
                <w:sz w:val="19"/>
              </w:rPr>
              <w:t>Task: `data2text`</w:t>
            </w:r>
          </w:p>
        </w:tc>
        <w:tc>
          <w:tcPr>
            <w:tcW w:w="1370" w:type="dxa"/>
            <w:tcMar>
              <w:top w:w="50" w:type="dxa"/>
              <w:left w:w="80" w:type="dxa"/>
              <w:bottom w:w="50" w:type="dxa"/>
              <w:right w:w="80" w:type="dxa"/>
            </w:tcMar>
            <w:vAlign w:val="center"/>
          </w:tcPr>
          <w:p w14:paraId="6561F90C" w14:textId="77777777" w:rsidR="00C83D10" w:rsidRDefault="00000000">
            <w:pPr>
              <w:spacing w:before="20" w:after="20" w:line="240" w:lineRule="auto"/>
            </w:pPr>
            <w:r>
              <w:rPr>
                <w:sz w:val="19"/>
              </w:rPr>
              <w:t>844</w:t>
            </w:r>
          </w:p>
        </w:tc>
        <w:tc>
          <w:tcPr>
            <w:tcW w:w="1370" w:type="dxa"/>
            <w:tcMar>
              <w:top w:w="50" w:type="dxa"/>
              <w:left w:w="80" w:type="dxa"/>
              <w:bottom w:w="50" w:type="dxa"/>
              <w:right w:w="80" w:type="dxa"/>
            </w:tcMar>
            <w:vAlign w:val="center"/>
          </w:tcPr>
          <w:p w14:paraId="7A9C4036" w14:textId="77777777" w:rsidR="00C83D10" w:rsidRDefault="00000000">
            <w:pPr>
              <w:spacing w:before="20" w:after="20" w:line="240" w:lineRule="auto"/>
            </w:pPr>
            <w:r>
              <w:rPr>
                <w:sz w:val="19"/>
              </w:rPr>
              <w:t>0.4254</w:t>
            </w:r>
          </w:p>
        </w:tc>
        <w:tc>
          <w:tcPr>
            <w:tcW w:w="1370" w:type="dxa"/>
            <w:tcMar>
              <w:top w:w="50" w:type="dxa"/>
              <w:left w:w="80" w:type="dxa"/>
              <w:bottom w:w="50" w:type="dxa"/>
              <w:right w:w="80" w:type="dxa"/>
            </w:tcMar>
            <w:vAlign w:val="center"/>
          </w:tcPr>
          <w:p w14:paraId="57584550" w14:textId="77777777" w:rsidR="00C83D10" w:rsidRDefault="00000000">
            <w:pPr>
              <w:spacing w:before="20" w:after="20" w:line="240" w:lineRule="auto"/>
            </w:pPr>
            <w:r>
              <w:rPr>
                <w:sz w:val="19"/>
              </w:rPr>
              <w:t>0.6386</w:t>
            </w:r>
          </w:p>
        </w:tc>
        <w:tc>
          <w:tcPr>
            <w:tcW w:w="1370" w:type="dxa"/>
            <w:tcMar>
              <w:top w:w="50" w:type="dxa"/>
              <w:left w:w="80" w:type="dxa"/>
              <w:bottom w:w="50" w:type="dxa"/>
              <w:right w:w="80" w:type="dxa"/>
            </w:tcMar>
            <w:vAlign w:val="center"/>
          </w:tcPr>
          <w:p w14:paraId="7067E4E7" w14:textId="77777777" w:rsidR="00C83D10" w:rsidRDefault="00000000">
            <w:pPr>
              <w:spacing w:before="20" w:after="20" w:line="240" w:lineRule="auto"/>
            </w:pPr>
            <w:r>
              <w:rPr>
                <w:sz w:val="19"/>
              </w:rPr>
              <w:t>0.7850</w:t>
            </w:r>
          </w:p>
        </w:tc>
        <w:tc>
          <w:tcPr>
            <w:tcW w:w="1370" w:type="dxa"/>
            <w:tcMar>
              <w:top w:w="50" w:type="dxa"/>
              <w:left w:w="80" w:type="dxa"/>
              <w:bottom w:w="50" w:type="dxa"/>
              <w:right w:w="80" w:type="dxa"/>
            </w:tcMar>
            <w:vAlign w:val="center"/>
          </w:tcPr>
          <w:p w14:paraId="5CC55FC3" w14:textId="77777777" w:rsidR="00C83D10" w:rsidRDefault="00000000">
            <w:pPr>
              <w:spacing w:before="20" w:after="20" w:line="240" w:lineRule="auto"/>
            </w:pPr>
            <w:r>
              <w:rPr>
                <w:sz w:val="19"/>
              </w:rPr>
              <w:t>0.1086</w:t>
            </w:r>
          </w:p>
        </w:tc>
      </w:tr>
      <w:tr w:rsidR="00C83D10" w14:paraId="1185DF1E" w14:textId="77777777">
        <w:trPr>
          <w:jc w:val="center"/>
        </w:trPr>
        <w:tc>
          <w:tcPr>
            <w:tcW w:w="1370" w:type="dxa"/>
            <w:tcMar>
              <w:top w:w="50" w:type="dxa"/>
              <w:left w:w="80" w:type="dxa"/>
              <w:bottom w:w="50" w:type="dxa"/>
              <w:right w:w="80" w:type="dxa"/>
            </w:tcMar>
            <w:vAlign w:val="center"/>
          </w:tcPr>
          <w:p w14:paraId="28DF72BF" w14:textId="77777777" w:rsidR="00C83D10" w:rsidRDefault="00000000">
            <w:pPr>
              <w:spacing w:before="20" w:after="20" w:line="240" w:lineRule="auto"/>
            </w:pPr>
            <w:r>
              <w:rPr>
                <w:b/>
                <w:sz w:val="19"/>
              </w:rPr>
              <w:t>Task: `summarization`</w:t>
            </w:r>
          </w:p>
        </w:tc>
        <w:tc>
          <w:tcPr>
            <w:tcW w:w="1370" w:type="dxa"/>
            <w:tcMar>
              <w:top w:w="50" w:type="dxa"/>
              <w:left w:w="80" w:type="dxa"/>
              <w:bottom w:w="50" w:type="dxa"/>
              <w:right w:w="80" w:type="dxa"/>
            </w:tcMar>
            <w:vAlign w:val="center"/>
          </w:tcPr>
          <w:p w14:paraId="1F41C050" w14:textId="77777777" w:rsidR="00C83D10" w:rsidRDefault="00000000">
            <w:pPr>
              <w:spacing w:before="20" w:after="20" w:line="240" w:lineRule="auto"/>
            </w:pPr>
            <w:r>
              <w:rPr>
                <w:sz w:val="19"/>
              </w:rPr>
              <w:t>521</w:t>
            </w:r>
          </w:p>
        </w:tc>
        <w:tc>
          <w:tcPr>
            <w:tcW w:w="1370" w:type="dxa"/>
            <w:tcMar>
              <w:top w:w="50" w:type="dxa"/>
              <w:left w:w="80" w:type="dxa"/>
              <w:bottom w:w="50" w:type="dxa"/>
              <w:right w:w="80" w:type="dxa"/>
            </w:tcMar>
            <w:vAlign w:val="center"/>
          </w:tcPr>
          <w:p w14:paraId="387B7602" w14:textId="77777777" w:rsidR="00C83D10" w:rsidRDefault="00000000">
            <w:pPr>
              <w:spacing w:before="20" w:after="20" w:line="240" w:lineRule="auto"/>
            </w:pPr>
            <w:r>
              <w:rPr>
                <w:sz w:val="19"/>
              </w:rPr>
              <w:t>0.6123</w:t>
            </w:r>
          </w:p>
        </w:tc>
        <w:tc>
          <w:tcPr>
            <w:tcW w:w="1370" w:type="dxa"/>
            <w:tcMar>
              <w:top w:w="50" w:type="dxa"/>
              <w:left w:w="80" w:type="dxa"/>
              <w:bottom w:w="50" w:type="dxa"/>
              <w:right w:w="80" w:type="dxa"/>
            </w:tcMar>
            <w:vAlign w:val="center"/>
          </w:tcPr>
          <w:p w14:paraId="736B065C" w14:textId="77777777" w:rsidR="00C83D10" w:rsidRDefault="00000000">
            <w:pPr>
              <w:spacing w:before="20" w:after="20" w:line="240" w:lineRule="auto"/>
            </w:pPr>
            <w:r>
              <w:rPr>
                <w:sz w:val="19"/>
              </w:rPr>
              <w:t>0.7562</w:t>
            </w:r>
          </w:p>
        </w:tc>
        <w:tc>
          <w:tcPr>
            <w:tcW w:w="1370" w:type="dxa"/>
            <w:tcMar>
              <w:top w:w="50" w:type="dxa"/>
              <w:left w:w="80" w:type="dxa"/>
              <w:bottom w:w="50" w:type="dxa"/>
              <w:right w:w="80" w:type="dxa"/>
            </w:tcMar>
            <w:vAlign w:val="center"/>
          </w:tcPr>
          <w:p w14:paraId="6BDFFD3E" w14:textId="77777777" w:rsidR="00C83D10" w:rsidRDefault="00000000">
            <w:pPr>
              <w:spacing w:before="20" w:after="20" w:line="240" w:lineRule="auto"/>
            </w:pPr>
            <w:r>
              <w:rPr>
                <w:sz w:val="19"/>
              </w:rPr>
              <w:t>0.8497</w:t>
            </w:r>
          </w:p>
        </w:tc>
        <w:tc>
          <w:tcPr>
            <w:tcW w:w="1370" w:type="dxa"/>
            <w:tcMar>
              <w:top w:w="50" w:type="dxa"/>
              <w:left w:w="80" w:type="dxa"/>
              <w:bottom w:w="50" w:type="dxa"/>
              <w:right w:w="80" w:type="dxa"/>
            </w:tcMar>
            <w:vAlign w:val="center"/>
          </w:tcPr>
          <w:p w14:paraId="0B031D40" w14:textId="77777777" w:rsidR="00C83D10" w:rsidRDefault="00000000">
            <w:pPr>
              <w:spacing w:before="20" w:after="20" w:line="240" w:lineRule="auto"/>
            </w:pPr>
            <w:r>
              <w:rPr>
                <w:sz w:val="19"/>
              </w:rPr>
              <w:t>0.2154</w:t>
            </w:r>
          </w:p>
        </w:tc>
      </w:tr>
      <w:tr w:rsidR="00C83D10" w14:paraId="3CD8E7D0" w14:textId="77777777">
        <w:trPr>
          <w:jc w:val="center"/>
        </w:trPr>
        <w:tc>
          <w:tcPr>
            <w:tcW w:w="1370" w:type="dxa"/>
            <w:tcMar>
              <w:top w:w="50" w:type="dxa"/>
              <w:left w:w="80" w:type="dxa"/>
              <w:bottom w:w="50" w:type="dxa"/>
              <w:right w:w="80" w:type="dxa"/>
            </w:tcMar>
            <w:vAlign w:val="center"/>
          </w:tcPr>
          <w:p w14:paraId="57CD4495" w14:textId="77777777" w:rsidR="00C83D10" w:rsidRDefault="00000000">
            <w:pPr>
              <w:spacing w:before="20" w:after="20" w:line="240" w:lineRule="auto"/>
            </w:pPr>
            <w:r>
              <w:rPr>
                <w:b/>
                <w:sz w:val="19"/>
              </w:rPr>
              <w:t>Error: `Evident Conflict`</w:t>
            </w:r>
          </w:p>
        </w:tc>
        <w:tc>
          <w:tcPr>
            <w:tcW w:w="1370" w:type="dxa"/>
            <w:tcMar>
              <w:top w:w="50" w:type="dxa"/>
              <w:left w:w="80" w:type="dxa"/>
              <w:bottom w:w="50" w:type="dxa"/>
              <w:right w:w="80" w:type="dxa"/>
            </w:tcMar>
            <w:vAlign w:val="center"/>
          </w:tcPr>
          <w:p w14:paraId="78CCFB4A" w14:textId="77777777" w:rsidR="00C83D10" w:rsidRDefault="00000000">
            <w:pPr>
              <w:spacing w:before="20" w:after="20" w:line="240" w:lineRule="auto"/>
            </w:pPr>
            <w:r>
              <w:rPr>
                <w:sz w:val="19"/>
              </w:rPr>
              <w:t>937</w:t>
            </w:r>
          </w:p>
        </w:tc>
        <w:tc>
          <w:tcPr>
            <w:tcW w:w="1370" w:type="dxa"/>
            <w:tcMar>
              <w:top w:w="50" w:type="dxa"/>
              <w:left w:w="80" w:type="dxa"/>
              <w:bottom w:w="50" w:type="dxa"/>
              <w:right w:w="80" w:type="dxa"/>
            </w:tcMar>
            <w:vAlign w:val="center"/>
          </w:tcPr>
          <w:p w14:paraId="6AD14D0D" w14:textId="77777777" w:rsidR="00C83D10" w:rsidRDefault="00000000">
            <w:pPr>
              <w:spacing w:before="20" w:after="20" w:line="240" w:lineRule="auto"/>
            </w:pPr>
            <w:r>
              <w:rPr>
                <w:sz w:val="19"/>
              </w:rPr>
              <w:t>0.5176</w:t>
            </w:r>
          </w:p>
        </w:tc>
        <w:tc>
          <w:tcPr>
            <w:tcW w:w="1370" w:type="dxa"/>
            <w:tcMar>
              <w:top w:w="50" w:type="dxa"/>
              <w:left w:w="80" w:type="dxa"/>
              <w:bottom w:w="50" w:type="dxa"/>
              <w:right w:w="80" w:type="dxa"/>
            </w:tcMar>
            <w:vAlign w:val="center"/>
          </w:tcPr>
          <w:p w14:paraId="7A85DFA2" w14:textId="77777777" w:rsidR="00C83D10" w:rsidRDefault="00000000">
            <w:pPr>
              <w:spacing w:before="20" w:after="20" w:line="240" w:lineRule="auto"/>
            </w:pPr>
            <w:r>
              <w:rPr>
                <w:sz w:val="19"/>
              </w:rPr>
              <w:t>0.7086</w:t>
            </w:r>
          </w:p>
        </w:tc>
        <w:tc>
          <w:tcPr>
            <w:tcW w:w="1370" w:type="dxa"/>
            <w:tcMar>
              <w:top w:w="50" w:type="dxa"/>
              <w:left w:w="80" w:type="dxa"/>
              <w:bottom w:w="50" w:type="dxa"/>
              <w:right w:w="80" w:type="dxa"/>
            </w:tcMar>
            <w:vAlign w:val="center"/>
          </w:tcPr>
          <w:p w14:paraId="7CE14A0D" w14:textId="77777777" w:rsidR="00C83D10" w:rsidRDefault="00000000">
            <w:pPr>
              <w:spacing w:before="20" w:after="20" w:line="240" w:lineRule="auto"/>
            </w:pPr>
            <w:r>
              <w:rPr>
                <w:sz w:val="19"/>
              </w:rPr>
              <w:t>0.8313</w:t>
            </w:r>
          </w:p>
        </w:tc>
        <w:tc>
          <w:tcPr>
            <w:tcW w:w="1370" w:type="dxa"/>
            <w:tcMar>
              <w:top w:w="50" w:type="dxa"/>
              <w:left w:w="80" w:type="dxa"/>
              <w:bottom w:w="50" w:type="dxa"/>
              <w:right w:w="80" w:type="dxa"/>
            </w:tcMar>
            <w:vAlign w:val="center"/>
          </w:tcPr>
          <w:p w14:paraId="69E2CCD5" w14:textId="77777777" w:rsidR="00C83D10" w:rsidRDefault="00000000">
            <w:pPr>
              <w:spacing w:before="20" w:after="20" w:line="240" w:lineRule="auto"/>
            </w:pPr>
            <w:r>
              <w:rPr>
                <w:sz w:val="19"/>
              </w:rPr>
              <w:t>0.0199</w:t>
            </w:r>
          </w:p>
        </w:tc>
      </w:tr>
      <w:tr w:rsidR="00C83D10" w14:paraId="269E603C" w14:textId="77777777">
        <w:trPr>
          <w:jc w:val="center"/>
        </w:trPr>
        <w:tc>
          <w:tcPr>
            <w:tcW w:w="1370" w:type="dxa"/>
            <w:tcMar>
              <w:top w:w="50" w:type="dxa"/>
              <w:left w:w="80" w:type="dxa"/>
              <w:bottom w:w="50" w:type="dxa"/>
              <w:right w:w="80" w:type="dxa"/>
            </w:tcMar>
            <w:vAlign w:val="center"/>
          </w:tcPr>
          <w:p w14:paraId="6841E7A2" w14:textId="77777777" w:rsidR="00C83D10" w:rsidRDefault="00000000">
            <w:pPr>
              <w:spacing w:before="20" w:after="20" w:line="240" w:lineRule="auto"/>
            </w:pPr>
            <w:r>
              <w:rPr>
                <w:b/>
                <w:sz w:val="19"/>
              </w:rPr>
              <w:t>Error: `Subtle Conflict`</w:t>
            </w:r>
          </w:p>
        </w:tc>
        <w:tc>
          <w:tcPr>
            <w:tcW w:w="1370" w:type="dxa"/>
            <w:tcMar>
              <w:top w:w="50" w:type="dxa"/>
              <w:left w:w="80" w:type="dxa"/>
              <w:bottom w:w="50" w:type="dxa"/>
              <w:right w:w="80" w:type="dxa"/>
            </w:tcMar>
            <w:vAlign w:val="center"/>
          </w:tcPr>
          <w:p w14:paraId="43602039" w14:textId="77777777" w:rsidR="00C83D10" w:rsidRDefault="00000000">
            <w:pPr>
              <w:spacing w:before="20" w:after="20" w:line="240" w:lineRule="auto"/>
            </w:pPr>
            <w:r>
              <w:rPr>
                <w:sz w:val="19"/>
              </w:rPr>
              <w:t>174</w:t>
            </w:r>
          </w:p>
        </w:tc>
        <w:tc>
          <w:tcPr>
            <w:tcW w:w="1370" w:type="dxa"/>
            <w:tcMar>
              <w:top w:w="50" w:type="dxa"/>
              <w:left w:w="80" w:type="dxa"/>
              <w:bottom w:w="50" w:type="dxa"/>
              <w:right w:w="80" w:type="dxa"/>
            </w:tcMar>
            <w:vAlign w:val="center"/>
          </w:tcPr>
          <w:p w14:paraId="59C0F389" w14:textId="77777777" w:rsidR="00C83D10" w:rsidRDefault="00000000">
            <w:pPr>
              <w:spacing w:before="20" w:after="20" w:line="240" w:lineRule="auto"/>
            </w:pPr>
            <w:r>
              <w:rPr>
                <w:sz w:val="19"/>
              </w:rPr>
              <w:t>0.6092</w:t>
            </w:r>
          </w:p>
        </w:tc>
        <w:tc>
          <w:tcPr>
            <w:tcW w:w="1370" w:type="dxa"/>
            <w:tcMar>
              <w:top w:w="50" w:type="dxa"/>
              <w:left w:w="80" w:type="dxa"/>
              <w:bottom w:w="50" w:type="dxa"/>
              <w:right w:w="80" w:type="dxa"/>
            </w:tcMar>
            <w:vAlign w:val="center"/>
          </w:tcPr>
          <w:p w14:paraId="5A4BBDE3" w14:textId="77777777" w:rsidR="00C83D10" w:rsidRDefault="00000000">
            <w:pPr>
              <w:spacing w:before="20" w:after="20" w:line="240" w:lineRule="auto"/>
            </w:pPr>
            <w:r>
              <w:rPr>
                <w:sz w:val="19"/>
              </w:rPr>
              <w:t>0.7644</w:t>
            </w:r>
          </w:p>
        </w:tc>
        <w:tc>
          <w:tcPr>
            <w:tcW w:w="1370" w:type="dxa"/>
            <w:tcMar>
              <w:top w:w="50" w:type="dxa"/>
              <w:left w:w="80" w:type="dxa"/>
              <w:bottom w:w="50" w:type="dxa"/>
              <w:right w:w="80" w:type="dxa"/>
            </w:tcMar>
            <w:vAlign w:val="center"/>
          </w:tcPr>
          <w:p w14:paraId="26C0959E" w14:textId="77777777" w:rsidR="00C83D10" w:rsidRDefault="00000000">
            <w:pPr>
              <w:spacing w:before="20" w:after="20" w:line="240" w:lineRule="auto"/>
            </w:pPr>
            <w:r>
              <w:rPr>
                <w:sz w:val="19"/>
              </w:rPr>
              <w:t>0.8565</w:t>
            </w:r>
          </w:p>
        </w:tc>
        <w:tc>
          <w:tcPr>
            <w:tcW w:w="1370" w:type="dxa"/>
            <w:tcMar>
              <w:top w:w="50" w:type="dxa"/>
              <w:left w:w="80" w:type="dxa"/>
              <w:bottom w:w="50" w:type="dxa"/>
              <w:right w:w="80" w:type="dxa"/>
            </w:tcMar>
            <w:vAlign w:val="center"/>
          </w:tcPr>
          <w:p w14:paraId="4538944E" w14:textId="77777777" w:rsidR="00C83D10" w:rsidRDefault="00000000">
            <w:pPr>
              <w:spacing w:before="20" w:after="20" w:line="240" w:lineRule="auto"/>
            </w:pPr>
            <w:r>
              <w:rPr>
                <w:sz w:val="19"/>
              </w:rPr>
              <w:t>0.0492</w:t>
            </w:r>
          </w:p>
        </w:tc>
      </w:tr>
      <w:tr w:rsidR="00C83D10" w14:paraId="544E4490" w14:textId="77777777">
        <w:trPr>
          <w:jc w:val="center"/>
        </w:trPr>
        <w:tc>
          <w:tcPr>
            <w:tcW w:w="1370" w:type="dxa"/>
            <w:tcMar>
              <w:top w:w="50" w:type="dxa"/>
              <w:left w:w="80" w:type="dxa"/>
              <w:bottom w:w="50" w:type="dxa"/>
              <w:right w:w="80" w:type="dxa"/>
            </w:tcMar>
            <w:vAlign w:val="center"/>
          </w:tcPr>
          <w:p w14:paraId="24DEA6DB" w14:textId="77777777" w:rsidR="00C83D10" w:rsidRDefault="00000000">
            <w:pPr>
              <w:spacing w:before="20" w:after="20" w:line="240" w:lineRule="auto"/>
            </w:pPr>
            <w:r>
              <w:rPr>
                <w:b/>
                <w:sz w:val="19"/>
              </w:rPr>
              <w:t>Error: `Evident Baseless Info`</w:t>
            </w:r>
          </w:p>
        </w:tc>
        <w:tc>
          <w:tcPr>
            <w:tcW w:w="1370" w:type="dxa"/>
            <w:tcMar>
              <w:top w:w="50" w:type="dxa"/>
              <w:left w:w="80" w:type="dxa"/>
              <w:bottom w:w="50" w:type="dxa"/>
              <w:right w:w="80" w:type="dxa"/>
            </w:tcMar>
            <w:vAlign w:val="center"/>
          </w:tcPr>
          <w:p w14:paraId="0CB3D6DC" w14:textId="77777777" w:rsidR="00C83D10" w:rsidRDefault="00000000">
            <w:pPr>
              <w:spacing w:before="20" w:after="20" w:line="240" w:lineRule="auto"/>
            </w:pPr>
            <w:r>
              <w:rPr>
                <w:sz w:val="19"/>
              </w:rPr>
              <w:t>198</w:t>
            </w:r>
          </w:p>
        </w:tc>
        <w:tc>
          <w:tcPr>
            <w:tcW w:w="1370" w:type="dxa"/>
            <w:tcMar>
              <w:top w:w="50" w:type="dxa"/>
              <w:left w:w="80" w:type="dxa"/>
              <w:bottom w:w="50" w:type="dxa"/>
              <w:right w:w="80" w:type="dxa"/>
            </w:tcMar>
            <w:vAlign w:val="center"/>
          </w:tcPr>
          <w:p w14:paraId="6A466B58" w14:textId="77777777" w:rsidR="00C83D10" w:rsidRDefault="00000000">
            <w:pPr>
              <w:spacing w:before="20" w:after="20" w:line="240" w:lineRule="auto"/>
            </w:pPr>
            <w:r>
              <w:rPr>
                <w:sz w:val="19"/>
              </w:rPr>
              <w:t>0.3586</w:t>
            </w:r>
          </w:p>
        </w:tc>
        <w:tc>
          <w:tcPr>
            <w:tcW w:w="1370" w:type="dxa"/>
            <w:tcMar>
              <w:top w:w="50" w:type="dxa"/>
              <w:left w:w="80" w:type="dxa"/>
              <w:bottom w:w="50" w:type="dxa"/>
              <w:right w:w="80" w:type="dxa"/>
            </w:tcMar>
            <w:vAlign w:val="center"/>
          </w:tcPr>
          <w:p w14:paraId="2A90FC5E" w14:textId="77777777" w:rsidR="00C83D10" w:rsidRDefault="00000000">
            <w:pPr>
              <w:spacing w:before="20" w:after="20" w:line="240" w:lineRule="auto"/>
            </w:pPr>
            <w:r>
              <w:rPr>
                <w:sz w:val="19"/>
              </w:rPr>
              <w:t>0.5606</w:t>
            </w:r>
          </w:p>
        </w:tc>
        <w:tc>
          <w:tcPr>
            <w:tcW w:w="1370" w:type="dxa"/>
            <w:tcMar>
              <w:top w:w="50" w:type="dxa"/>
              <w:left w:w="80" w:type="dxa"/>
              <w:bottom w:w="50" w:type="dxa"/>
              <w:right w:w="80" w:type="dxa"/>
            </w:tcMar>
            <w:vAlign w:val="center"/>
          </w:tcPr>
          <w:p w14:paraId="172E5D1F" w14:textId="77777777" w:rsidR="00C83D10" w:rsidRDefault="00000000">
            <w:pPr>
              <w:spacing w:before="20" w:after="20" w:line="240" w:lineRule="auto"/>
            </w:pPr>
            <w:r>
              <w:rPr>
                <w:sz w:val="19"/>
              </w:rPr>
              <w:t>0.7097</w:t>
            </w:r>
          </w:p>
        </w:tc>
        <w:tc>
          <w:tcPr>
            <w:tcW w:w="1370" w:type="dxa"/>
            <w:tcMar>
              <w:top w:w="50" w:type="dxa"/>
              <w:left w:w="80" w:type="dxa"/>
              <w:bottom w:w="50" w:type="dxa"/>
              <w:right w:w="80" w:type="dxa"/>
            </w:tcMar>
            <w:vAlign w:val="center"/>
          </w:tcPr>
          <w:p w14:paraId="68B71FDD" w14:textId="77777777" w:rsidR="00C83D10" w:rsidRDefault="00000000">
            <w:pPr>
              <w:spacing w:before="20" w:after="20" w:line="240" w:lineRule="auto"/>
            </w:pPr>
            <w:r>
              <w:rPr>
                <w:b/>
                <w:sz w:val="19"/>
              </w:rPr>
              <w:t>0.5636</w:t>
            </w:r>
          </w:p>
        </w:tc>
      </w:tr>
      <w:tr w:rsidR="00C83D10" w14:paraId="78976D3B" w14:textId="77777777">
        <w:trPr>
          <w:jc w:val="center"/>
        </w:trPr>
        <w:tc>
          <w:tcPr>
            <w:tcW w:w="1370" w:type="dxa"/>
            <w:tcMar>
              <w:top w:w="50" w:type="dxa"/>
              <w:left w:w="80" w:type="dxa"/>
              <w:bottom w:w="50" w:type="dxa"/>
              <w:right w:w="80" w:type="dxa"/>
            </w:tcMar>
            <w:vAlign w:val="center"/>
          </w:tcPr>
          <w:p w14:paraId="59A93C00" w14:textId="77777777" w:rsidR="00C83D10" w:rsidRDefault="00000000">
            <w:pPr>
              <w:spacing w:before="20" w:after="20" w:line="240" w:lineRule="auto"/>
            </w:pPr>
            <w:r>
              <w:rPr>
                <w:b/>
                <w:sz w:val="19"/>
              </w:rPr>
              <w:t>Error: `Subtle Baseless Info`</w:t>
            </w:r>
          </w:p>
        </w:tc>
        <w:tc>
          <w:tcPr>
            <w:tcW w:w="1370" w:type="dxa"/>
            <w:tcMar>
              <w:top w:w="50" w:type="dxa"/>
              <w:left w:w="80" w:type="dxa"/>
              <w:bottom w:w="50" w:type="dxa"/>
              <w:right w:w="80" w:type="dxa"/>
            </w:tcMar>
            <w:vAlign w:val="center"/>
          </w:tcPr>
          <w:p w14:paraId="4C6FB739" w14:textId="77777777" w:rsidR="00C83D10" w:rsidRDefault="00000000">
            <w:pPr>
              <w:spacing w:before="20" w:after="20" w:line="240" w:lineRule="auto"/>
            </w:pPr>
            <w:r>
              <w:rPr>
                <w:sz w:val="19"/>
              </w:rPr>
              <w:t>167</w:t>
            </w:r>
          </w:p>
        </w:tc>
        <w:tc>
          <w:tcPr>
            <w:tcW w:w="1370" w:type="dxa"/>
            <w:tcMar>
              <w:top w:w="50" w:type="dxa"/>
              <w:left w:w="80" w:type="dxa"/>
              <w:bottom w:w="50" w:type="dxa"/>
              <w:right w:w="80" w:type="dxa"/>
            </w:tcMar>
            <w:vAlign w:val="center"/>
          </w:tcPr>
          <w:p w14:paraId="74D4DCC5" w14:textId="77777777" w:rsidR="00C83D10" w:rsidRDefault="00000000">
            <w:pPr>
              <w:spacing w:before="20" w:after="20" w:line="240" w:lineRule="auto"/>
            </w:pPr>
            <w:r>
              <w:rPr>
                <w:sz w:val="19"/>
              </w:rPr>
              <w:t>0.5150</w:t>
            </w:r>
          </w:p>
        </w:tc>
        <w:tc>
          <w:tcPr>
            <w:tcW w:w="1370" w:type="dxa"/>
            <w:tcMar>
              <w:top w:w="50" w:type="dxa"/>
              <w:left w:w="80" w:type="dxa"/>
              <w:bottom w:w="50" w:type="dxa"/>
              <w:right w:w="80" w:type="dxa"/>
            </w:tcMar>
            <w:vAlign w:val="center"/>
          </w:tcPr>
          <w:p w14:paraId="25267451" w14:textId="77777777" w:rsidR="00C83D10" w:rsidRDefault="00000000">
            <w:pPr>
              <w:spacing w:before="20" w:after="20" w:line="240" w:lineRule="auto"/>
            </w:pPr>
            <w:r>
              <w:rPr>
                <w:sz w:val="19"/>
              </w:rPr>
              <w:t>0.7186</w:t>
            </w:r>
          </w:p>
        </w:tc>
        <w:tc>
          <w:tcPr>
            <w:tcW w:w="1370" w:type="dxa"/>
            <w:tcMar>
              <w:top w:w="50" w:type="dxa"/>
              <w:left w:w="80" w:type="dxa"/>
              <w:bottom w:w="50" w:type="dxa"/>
              <w:right w:w="80" w:type="dxa"/>
            </w:tcMar>
            <w:vAlign w:val="center"/>
          </w:tcPr>
          <w:p w14:paraId="4F491FEA" w14:textId="77777777" w:rsidR="00C83D10" w:rsidRDefault="00000000">
            <w:pPr>
              <w:spacing w:before="20" w:after="20" w:line="240" w:lineRule="auto"/>
            </w:pPr>
            <w:r>
              <w:rPr>
                <w:sz w:val="19"/>
              </w:rPr>
              <w:t>0.8289</w:t>
            </w:r>
          </w:p>
        </w:tc>
        <w:tc>
          <w:tcPr>
            <w:tcW w:w="1370" w:type="dxa"/>
            <w:tcMar>
              <w:top w:w="50" w:type="dxa"/>
              <w:left w:w="80" w:type="dxa"/>
              <w:bottom w:w="50" w:type="dxa"/>
              <w:right w:w="80" w:type="dxa"/>
            </w:tcMar>
            <w:vAlign w:val="center"/>
          </w:tcPr>
          <w:p w14:paraId="435A41B4" w14:textId="77777777" w:rsidR="00C83D10" w:rsidRDefault="00000000">
            <w:pPr>
              <w:spacing w:before="20" w:after="20" w:line="240" w:lineRule="auto"/>
            </w:pPr>
            <w:r>
              <w:rPr>
                <w:sz w:val="19"/>
              </w:rPr>
              <w:t>0.3042</w:t>
            </w:r>
          </w:p>
        </w:tc>
      </w:tr>
      <w:tr w:rsidR="00C83D10" w14:paraId="6770CF8A" w14:textId="77777777">
        <w:trPr>
          <w:jc w:val="center"/>
        </w:trPr>
        <w:tc>
          <w:tcPr>
            <w:tcW w:w="1370" w:type="dxa"/>
            <w:tcMar>
              <w:top w:w="50" w:type="dxa"/>
              <w:left w:w="80" w:type="dxa"/>
              <w:bottom w:w="50" w:type="dxa"/>
              <w:right w:w="80" w:type="dxa"/>
            </w:tcMar>
            <w:vAlign w:val="center"/>
          </w:tcPr>
          <w:p w14:paraId="64465E47" w14:textId="77777777" w:rsidR="00C83D10" w:rsidRDefault="00000000">
            <w:pPr>
              <w:spacing w:before="20" w:after="20" w:line="240" w:lineRule="auto"/>
            </w:pPr>
            <w:r>
              <w:rPr>
                <w:b/>
                <w:sz w:val="19"/>
              </w:rPr>
              <w:t>All Combined (`calib` + `test`)</w:t>
            </w:r>
          </w:p>
        </w:tc>
        <w:tc>
          <w:tcPr>
            <w:tcW w:w="1370" w:type="dxa"/>
            <w:tcMar>
              <w:top w:w="50" w:type="dxa"/>
              <w:left w:w="80" w:type="dxa"/>
              <w:bottom w:w="50" w:type="dxa"/>
              <w:right w:w="80" w:type="dxa"/>
            </w:tcMar>
            <w:vAlign w:val="center"/>
          </w:tcPr>
          <w:p w14:paraId="7A9BAEB8" w14:textId="77777777" w:rsidR="00C83D10" w:rsidRDefault="00000000">
            <w:pPr>
              <w:spacing w:before="20" w:after="20" w:line="240" w:lineRule="auto"/>
            </w:pPr>
            <w:r>
              <w:rPr>
                <w:b/>
                <w:sz w:val="19"/>
              </w:rPr>
              <w:t>1,476</w:t>
            </w:r>
          </w:p>
        </w:tc>
        <w:tc>
          <w:tcPr>
            <w:tcW w:w="1370" w:type="dxa"/>
            <w:tcMar>
              <w:top w:w="50" w:type="dxa"/>
              <w:left w:w="80" w:type="dxa"/>
              <w:bottom w:w="50" w:type="dxa"/>
              <w:right w:w="80" w:type="dxa"/>
            </w:tcMar>
            <w:vAlign w:val="center"/>
          </w:tcPr>
          <w:p w14:paraId="418ABC62" w14:textId="77777777" w:rsidR="00C83D10" w:rsidRDefault="00000000">
            <w:pPr>
              <w:spacing w:before="20" w:after="20" w:line="240" w:lineRule="auto"/>
            </w:pPr>
            <w:r>
              <w:rPr>
                <w:b/>
                <w:sz w:val="19"/>
              </w:rPr>
              <w:t>0.5068</w:t>
            </w:r>
          </w:p>
        </w:tc>
        <w:tc>
          <w:tcPr>
            <w:tcW w:w="1370" w:type="dxa"/>
            <w:tcMar>
              <w:top w:w="50" w:type="dxa"/>
              <w:left w:w="80" w:type="dxa"/>
              <w:bottom w:w="50" w:type="dxa"/>
              <w:right w:w="80" w:type="dxa"/>
            </w:tcMar>
            <w:vAlign w:val="center"/>
          </w:tcPr>
          <w:p w14:paraId="0269D90B" w14:textId="77777777" w:rsidR="00C83D10" w:rsidRDefault="00000000">
            <w:pPr>
              <w:spacing w:before="20" w:after="20" w:line="240" w:lineRule="auto"/>
            </w:pPr>
            <w:r>
              <w:rPr>
                <w:b/>
                <w:sz w:val="19"/>
              </w:rPr>
              <w:t>0.6965</w:t>
            </w:r>
          </w:p>
        </w:tc>
        <w:tc>
          <w:tcPr>
            <w:tcW w:w="1370" w:type="dxa"/>
            <w:tcMar>
              <w:top w:w="50" w:type="dxa"/>
              <w:left w:w="80" w:type="dxa"/>
              <w:bottom w:w="50" w:type="dxa"/>
              <w:right w:w="80" w:type="dxa"/>
            </w:tcMar>
            <w:vAlign w:val="center"/>
          </w:tcPr>
          <w:p w14:paraId="31B81B84" w14:textId="77777777" w:rsidR="00C83D10" w:rsidRDefault="00000000">
            <w:pPr>
              <w:spacing w:before="20" w:after="20" w:line="240" w:lineRule="auto"/>
            </w:pPr>
            <w:r>
              <w:rPr>
                <w:b/>
                <w:sz w:val="19"/>
              </w:rPr>
              <w:t>0.8177</w:t>
            </w:r>
          </w:p>
        </w:tc>
        <w:tc>
          <w:tcPr>
            <w:tcW w:w="1370" w:type="dxa"/>
            <w:tcMar>
              <w:top w:w="50" w:type="dxa"/>
              <w:left w:w="80" w:type="dxa"/>
              <w:bottom w:w="50" w:type="dxa"/>
              <w:right w:w="80" w:type="dxa"/>
            </w:tcMar>
            <w:vAlign w:val="center"/>
          </w:tcPr>
          <w:p w14:paraId="7F046A59" w14:textId="77777777" w:rsidR="00C83D10" w:rsidRDefault="00000000">
            <w:pPr>
              <w:spacing w:before="20" w:after="20" w:line="240" w:lineRule="auto"/>
            </w:pPr>
            <w:r>
              <w:rPr>
                <w:b/>
                <w:sz w:val="19"/>
              </w:rPr>
              <w:t>0.1951</w:t>
            </w:r>
          </w:p>
        </w:tc>
      </w:tr>
    </w:tbl>
    <w:p w14:paraId="6DD6E108" w14:textId="77777777" w:rsidR="00C83D10" w:rsidRDefault="00C83D10">
      <w:pPr>
        <w:spacing w:after="80"/>
      </w:pPr>
    </w:p>
    <w:p w14:paraId="6783F26E" w14:textId="77777777" w:rsidR="00C83D10" w:rsidRDefault="00000000">
      <w:r>
        <w:t>Two patterns are apparent in Table 6.2:</w:t>
      </w:r>
    </w:p>
    <w:p w14:paraId="4BF84FFC" w14:textId="1B95F905" w:rsidR="00C83D10" w:rsidRDefault="00000000">
      <w:pPr>
        <w:spacing w:before="40" w:after="60"/>
        <w:ind w:left="454" w:hanging="227"/>
      </w:pPr>
      <w:r>
        <w:t xml:space="preserve">1. Human evidence quotes are often non-verbatim: Verbatim substrings account for only 50.68% of quotes. The proportion is 42.54% in data2text, where annotators turn JSON keys into natural sentences. Mean </w:t>
      </w:r>
      <w:r>
        <w:br/>
        <w:t xml:space="preserve">content-token containment is 0.8177 overall, with 0.9163 on qa, 0.8497 on summarization, and 0.7850 on data2text. These results confirm that token containment provides a fairer matching metric than exact string </w:t>
      </w:r>
      <w:r>
        <w:br/>
        <w:t>matching.</w:t>
      </w:r>
    </w:p>
    <w:p w14:paraId="10215137" w14:textId="1A3FED47" w:rsidR="00C83D10" w:rsidRDefault="00000000">
      <w:pPr>
        <w:spacing w:before="40" w:after="60"/>
        <w:ind w:left="454" w:hanging="227"/>
      </w:pPr>
      <w:r>
        <w:t xml:space="preserve">2. No-evidence rates differ sharply by task: In qa, 72.73% of Original: comments indicate that evidence is absent. The corresponding rates are 21.54% for summarization and 10.86% for data2text. The distinction </w:t>
      </w:r>
      <w:r>
        <w:br/>
        <w:t>also appears across error types: conflicts almost always refer to a source sentence, with no-evidence rates of 1.99% and 4.92%, while baseless errors often lack one, at 56.36% and 30.42%.</w:t>
      </w:r>
    </w:p>
    <w:p w14:paraId="69355636" w14:textId="10C62E7F" w:rsidR="00C83D10" w:rsidRDefault="00000000">
      <w:pPr>
        <w:spacing w:before="40" w:after="60"/>
        <w:ind w:left="454" w:hanging="227"/>
      </w:pPr>
      <w:r>
        <w:t>3. The variant splitter (split_sentences_variant) changed the best-matching sentence index for 0 of 1,476 spans (0.0000). Only 1 span had a different candidate pool (0.0678%, pool size 18.9180 vs 18.9194). The regex splitter (?&lt;=[.!?])\s+ therefore preserves full compatibility across</w:t>
      </w:r>
      <w:r w:rsidR="004D1D77">
        <w:t xml:space="preserve"> </w:t>
      </w:r>
      <w:r>
        <w:t>components without any loss of accuracy.</w:t>
      </w:r>
    </w:p>
    <w:p w14:paraId="3E394E67" w14:textId="3AC15934" w:rsidR="00C83D10" w:rsidRDefault="00000000">
      <w:r>
        <w:t>Table 6.3 (C4-3) reports matching results for the 1,533 test spans at θ = 0.50 and a sensitivity sweep over θ ∈ [0.30, 0.90].</w:t>
      </w:r>
    </w:p>
    <w:p w14:paraId="378197C4" w14:textId="77777777" w:rsidR="00C83D10" w:rsidRDefault="00000000">
      <w:pPr>
        <w:pStyle w:val="Caption"/>
        <w:keepNext/>
        <w:spacing w:before="160" w:after="80"/>
      </w:pPr>
      <w:r>
        <w:rPr>
          <w:b w:val="0"/>
        </w:rPr>
        <w:t>Table 6.3 (C4-3): Attribution Matching Protocol and Containment Threshold θ Sweep on the Test Split.</w:t>
      </w:r>
    </w:p>
    <w:tbl>
      <w:tblPr>
        <w:tblStyle w:val="TableGrid"/>
        <w:tblW w:w="0" w:type="auto"/>
        <w:jc w:val="center"/>
        <w:tblLook w:val="04A0" w:firstRow="1" w:lastRow="0" w:firstColumn="1" w:lastColumn="0" w:noHBand="0" w:noVBand="1"/>
      </w:tblPr>
      <w:tblGrid>
        <w:gridCol w:w="1120"/>
        <w:gridCol w:w="1861"/>
        <w:gridCol w:w="1088"/>
        <w:gridCol w:w="1041"/>
        <w:gridCol w:w="1088"/>
        <w:gridCol w:w="1041"/>
        <w:gridCol w:w="1142"/>
      </w:tblGrid>
      <w:tr w:rsidR="00C83D10" w14:paraId="47AF2464" w14:textId="77777777">
        <w:trPr>
          <w:jc w:val="center"/>
        </w:trPr>
        <w:tc>
          <w:tcPr>
            <w:tcW w:w="1174" w:type="dxa"/>
            <w:shd w:val="clear" w:color="auto" w:fill="EDEDED"/>
            <w:tcMar>
              <w:top w:w="50" w:type="dxa"/>
              <w:left w:w="80" w:type="dxa"/>
              <w:bottom w:w="50" w:type="dxa"/>
              <w:right w:w="80" w:type="dxa"/>
            </w:tcMar>
            <w:vAlign w:val="center"/>
          </w:tcPr>
          <w:p w14:paraId="01A80596" w14:textId="77777777" w:rsidR="00C83D10" w:rsidRDefault="00000000">
            <w:pPr>
              <w:spacing w:before="20" w:after="20" w:line="240" w:lineRule="auto"/>
            </w:pPr>
            <w:r>
              <w:rPr>
                <w:b/>
                <w:sz w:val="18"/>
              </w:rPr>
              <w:t>Protocol / Sweep</w:t>
            </w:r>
          </w:p>
        </w:tc>
        <w:tc>
          <w:tcPr>
            <w:tcW w:w="1174" w:type="dxa"/>
            <w:shd w:val="clear" w:color="auto" w:fill="EDEDED"/>
            <w:tcMar>
              <w:top w:w="50" w:type="dxa"/>
              <w:left w:w="80" w:type="dxa"/>
              <w:bottom w:w="50" w:type="dxa"/>
              <w:right w:w="80" w:type="dxa"/>
            </w:tcMar>
            <w:vAlign w:val="center"/>
          </w:tcPr>
          <w:p w14:paraId="25EAF4A1" w14:textId="77777777" w:rsidR="00C83D10" w:rsidRDefault="00000000">
            <w:pPr>
              <w:spacing w:before="20" w:after="20" w:line="240" w:lineRule="auto"/>
            </w:pPr>
            <w:r>
              <w:rPr>
                <w:b/>
                <w:sz w:val="18"/>
              </w:rPr>
              <w:t>Category / θ</w:t>
            </w:r>
          </w:p>
        </w:tc>
        <w:tc>
          <w:tcPr>
            <w:tcW w:w="1174" w:type="dxa"/>
            <w:shd w:val="clear" w:color="auto" w:fill="EDEDED"/>
            <w:tcMar>
              <w:top w:w="50" w:type="dxa"/>
              <w:left w:w="80" w:type="dxa"/>
              <w:bottom w:w="50" w:type="dxa"/>
              <w:right w:w="80" w:type="dxa"/>
            </w:tcMar>
            <w:vAlign w:val="center"/>
          </w:tcPr>
          <w:p w14:paraId="41B7939D" w14:textId="77777777" w:rsidR="00C83D10" w:rsidRDefault="00000000">
            <w:pPr>
              <w:spacing w:before="20" w:after="20" w:line="240" w:lineRule="auto"/>
            </w:pPr>
            <w:r>
              <w:rPr>
                <w:b/>
                <w:sz w:val="18"/>
              </w:rPr>
              <w:t>Count / Conv A Matched</w:t>
            </w:r>
          </w:p>
        </w:tc>
        <w:tc>
          <w:tcPr>
            <w:tcW w:w="1174" w:type="dxa"/>
            <w:shd w:val="clear" w:color="auto" w:fill="EDEDED"/>
            <w:tcMar>
              <w:top w:w="50" w:type="dxa"/>
              <w:left w:w="80" w:type="dxa"/>
              <w:bottom w:w="50" w:type="dxa"/>
              <w:right w:w="80" w:type="dxa"/>
            </w:tcMar>
            <w:vAlign w:val="center"/>
          </w:tcPr>
          <w:p w14:paraId="3AA6CC2F" w14:textId="77777777" w:rsidR="00C83D10" w:rsidRDefault="00000000">
            <w:pPr>
              <w:spacing w:before="20" w:after="20" w:line="240" w:lineRule="auto"/>
            </w:pPr>
            <w:r>
              <w:rPr>
                <w:b/>
                <w:sz w:val="18"/>
              </w:rPr>
              <w:t>Share / Conv A Rate</w:t>
            </w:r>
          </w:p>
        </w:tc>
        <w:tc>
          <w:tcPr>
            <w:tcW w:w="1174" w:type="dxa"/>
            <w:shd w:val="clear" w:color="auto" w:fill="EDEDED"/>
            <w:tcMar>
              <w:top w:w="50" w:type="dxa"/>
              <w:left w:w="80" w:type="dxa"/>
              <w:bottom w:w="50" w:type="dxa"/>
              <w:right w:w="80" w:type="dxa"/>
            </w:tcMar>
            <w:vAlign w:val="center"/>
          </w:tcPr>
          <w:p w14:paraId="2BF3F6A6" w14:textId="77777777" w:rsidR="00C83D10" w:rsidRDefault="00000000">
            <w:pPr>
              <w:spacing w:before="20" w:after="20" w:line="240" w:lineRule="auto"/>
            </w:pPr>
            <w:r>
              <w:rPr>
                <w:b/>
                <w:sz w:val="18"/>
              </w:rPr>
              <w:t>Conv B Matched</w:t>
            </w:r>
          </w:p>
        </w:tc>
        <w:tc>
          <w:tcPr>
            <w:tcW w:w="1174" w:type="dxa"/>
            <w:shd w:val="clear" w:color="auto" w:fill="EDEDED"/>
            <w:tcMar>
              <w:top w:w="50" w:type="dxa"/>
              <w:left w:w="80" w:type="dxa"/>
              <w:bottom w:w="50" w:type="dxa"/>
              <w:right w:w="80" w:type="dxa"/>
            </w:tcMar>
            <w:vAlign w:val="center"/>
          </w:tcPr>
          <w:p w14:paraId="494A1466" w14:textId="77777777" w:rsidR="00C83D10" w:rsidRDefault="00000000">
            <w:pPr>
              <w:spacing w:before="20" w:after="20" w:line="240" w:lineRule="auto"/>
            </w:pPr>
            <w:r>
              <w:rPr>
                <w:b/>
                <w:sz w:val="18"/>
              </w:rPr>
              <w:t>Conv B Rate</w:t>
            </w:r>
          </w:p>
        </w:tc>
        <w:tc>
          <w:tcPr>
            <w:tcW w:w="1174" w:type="dxa"/>
            <w:shd w:val="clear" w:color="auto" w:fill="EDEDED"/>
            <w:tcMar>
              <w:top w:w="50" w:type="dxa"/>
              <w:left w:w="80" w:type="dxa"/>
              <w:bottom w:w="50" w:type="dxa"/>
              <w:right w:w="80" w:type="dxa"/>
            </w:tcMar>
            <w:vAlign w:val="center"/>
          </w:tcPr>
          <w:p w14:paraId="39FD5B95" w14:textId="77777777" w:rsidR="00C83D10" w:rsidRDefault="00000000">
            <w:pPr>
              <w:spacing w:before="20" w:after="20" w:line="240" w:lineRule="auto"/>
            </w:pPr>
            <w:r>
              <w:rPr>
                <w:b/>
                <w:sz w:val="18"/>
              </w:rPr>
              <w:t>Unmatched</w:t>
            </w:r>
          </w:p>
        </w:tc>
      </w:tr>
      <w:tr w:rsidR="00C83D10" w14:paraId="61E2EEB4" w14:textId="77777777">
        <w:trPr>
          <w:jc w:val="center"/>
        </w:trPr>
        <w:tc>
          <w:tcPr>
            <w:tcW w:w="1174" w:type="dxa"/>
            <w:tcMar>
              <w:top w:w="50" w:type="dxa"/>
              <w:left w:w="80" w:type="dxa"/>
              <w:bottom w:w="50" w:type="dxa"/>
              <w:right w:w="80" w:type="dxa"/>
            </w:tcMar>
            <w:vAlign w:val="center"/>
          </w:tcPr>
          <w:p w14:paraId="2513F230" w14:textId="77777777" w:rsidR="00C83D10" w:rsidRDefault="00000000">
            <w:pPr>
              <w:spacing w:before="20" w:after="20" w:line="240" w:lineRule="auto"/>
            </w:pPr>
            <w:r>
              <w:rPr>
                <w:b/>
                <w:sz w:val="18"/>
              </w:rPr>
              <w:t>Test Split Partition (θ = 0.50)</w:t>
            </w:r>
          </w:p>
        </w:tc>
        <w:tc>
          <w:tcPr>
            <w:tcW w:w="1174" w:type="dxa"/>
            <w:tcMar>
              <w:top w:w="50" w:type="dxa"/>
              <w:left w:w="80" w:type="dxa"/>
              <w:bottom w:w="50" w:type="dxa"/>
              <w:right w:w="80" w:type="dxa"/>
            </w:tcMar>
            <w:vAlign w:val="center"/>
          </w:tcPr>
          <w:p w14:paraId="093ED775" w14:textId="77777777" w:rsidR="00C83D10" w:rsidRDefault="00000000">
            <w:pPr>
              <w:spacing w:before="20" w:after="20" w:line="240" w:lineRule="auto"/>
            </w:pPr>
            <w:r>
              <w:rPr>
                <w:sz w:val="18"/>
              </w:rPr>
              <w:t>matched_attributable</w:t>
            </w:r>
          </w:p>
        </w:tc>
        <w:tc>
          <w:tcPr>
            <w:tcW w:w="1174" w:type="dxa"/>
            <w:tcMar>
              <w:top w:w="50" w:type="dxa"/>
              <w:left w:w="80" w:type="dxa"/>
              <w:bottom w:w="50" w:type="dxa"/>
              <w:right w:w="80" w:type="dxa"/>
            </w:tcMar>
            <w:vAlign w:val="center"/>
          </w:tcPr>
          <w:p w14:paraId="4ADC69F0" w14:textId="77777777" w:rsidR="00C83D10" w:rsidRDefault="00000000">
            <w:pPr>
              <w:spacing w:before="20" w:after="20" w:line="240" w:lineRule="auto"/>
            </w:pPr>
            <w:r>
              <w:rPr>
                <w:sz w:val="18"/>
              </w:rPr>
              <w:t>582</w:t>
            </w:r>
          </w:p>
        </w:tc>
        <w:tc>
          <w:tcPr>
            <w:tcW w:w="1174" w:type="dxa"/>
            <w:tcMar>
              <w:top w:w="50" w:type="dxa"/>
              <w:left w:w="80" w:type="dxa"/>
              <w:bottom w:w="50" w:type="dxa"/>
              <w:right w:w="80" w:type="dxa"/>
            </w:tcMar>
            <w:vAlign w:val="center"/>
          </w:tcPr>
          <w:p w14:paraId="04D8EC24" w14:textId="77777777" w:rsidR="00C83D10" w:rsidRDefault="00000000">
            <w:pPr>
              <w:spacing w:before="20" w:after="20" w:line="240" w:lineRule="auto"/>
            </w:pPr>
            <w:r>
              <w:rPr>
                <w:sz w:val="18"/>
              </w:rPr>
              <w:t>0.3796</w:t>
            </w:r>
          </w:p>
        </w:tc>
        <w:tc>
          <w:tcPr>
            <w:tcW w:w="1174" w:type="dxa"/>
            <w:tcMar>
              <w:top w:w="50" w:type="dxa"/>
              <w:left w:w="80" w:type="dxa"/>
              <w:bottom w:w="50" w:type="dxa"/>
              <w:right w:w="80" w:type="dxa"/>
            </w:tcMar>
            <w:vAlign w:val="center"/>
          </w:tcPr>
          <w:p w14:paraId="10E7CD4A" w14:textId="77777777" w:rsidR="00C83D10" w:rsidRDefault="00000000">
            <w:pPr>
              <w:spacing w:before="20" w:after="20" w:line="240" w:lineRule="auto"/>
            </w:pPr>
            <w:r>
              <w:rPr>
                <w:sz w:val="18"/>
              </w:rPr>
              <w:t>—</w:t>
            </w:r>
          </w:p>
        </w:tc>
        <w:tc>
          <w:tcPr>
            <w:tcW w:w="1174" w:type="dxa"/>
            <w:tcMar>
              <w:top w:w="50" w:type="dxa"/>
              <w:left w:w="80" w:type="dxa"/>
              <w:bottom w:w="50" w:type="dxa"/>
              <w:right w:w="80" w:type="dxa"/>
            </w:tcMar>
            <w:vAlign w:val="center"/>
          </w:tcPr>
          <w:p w14:paraId="27BB49CE" w14:textId="77777777" w:rsidR="00C83D10" w:rsidRDefault="00000000">
            <w:pPr>
              <w:spacing w:before="20" w:after="20" w:line="240" w:lineRule="auto"/>
            </w:pPr>
            <w:r>
              <w:rPr>
                <w:sz w:val="18"/>
              </w:rPr>
              <w:t>—</w:t>
            </w:r>
          </w:p>
        </w:tc>
        <w:tc>
          <w:tcPr>
            <w:tcW w:w="1174" w:type="dxa"/>
            <w:tcMar>
              <w:top w:w="50" w:type="dxa"/>
              <w:left w:w="80" w:type="dxa"/>
              <w:bottom w:w="50" w:type="dxa"/>
              <w:right w:w="80" w:type="dxa"/>
            </w:tcMar>
            <w:vAlign w:val="center"/>
          </w:tcPr>
          <w:p w14:paraId="570B26F8" w14:textId="77777777" w:rsidR="00C83D10" w:rsidRDefault="00000000">
            <w:pPr>
              <w:spacing w:before="20" w:after="20" w:line="240" w:lineRule="auto"/>
            </w:pPr>
            <w:r>
              <w:rPr>
                <w:sz w:val="18"/>
              </w:rPr>
              <w:t>—</w:t>
            </w:r>
          </w:p>
        </w:tc>
      </w:tr>
      <w:tr w:rsidR="00C83D10" w14:paraId="57422619" w14:textId="77777777">
        <w:trPr>
          <w:jc w:val="center"/>
        </w:trPr>
        <w:tc>
          <w:tcPr>
            <w:tcW w:w="1174" w:type="dxa"/>
            <w:tcMar>
              <w:top w:w="50" w:type="dxa"/>
              <w:left w:w="80" w:type="dxa"/>
              <w:bottom w:w="50" w:type="dxa"/>
              <w:right w:w="80" w:type="dxa"/>
            </w:tcMar>
            <w:vAlign w:val="center"/>
          </w:tcPr>
          <w:p w14:paraId="59EC5DD5" w14:textId="77777777" w:rsidR="00C83D10" w:rsidRDefault="00C83D10">
            <w:pPr>
              <w:spacing w:before="20" w:after="20" w:line="240" w:lineRule="auto"/>
            </w:pPr>
          </w:p>
        </w:tc>
        <w:tc>
          <w:tcPr>
            <w:tcW w:w="1174" w:type="dxa"/>
            <w:tcMar>
              <w:top w:w="50" w:type="dxa"/>
              <w:left w:w="80" w:type="dxa"/>
              <w:bottom w:w="50" w:type="dxa"/>
              <w:right w:w="80" w:type="dxa"/>
            </w:tcMar>
            <w:vAlign w:val="center"/>
          </w:tcPr>
          <w:p w14:paraId="5BD8AA8A" w14:textId="77777777" w:rsidR="00C83D10" w:rsidRDefault="00000000">
            <w:pPr>
              <w:spacing w:before="20" w:after="20" w:line="240" w:lineRule="auto"/>
            </w:pPr>
            <w:r>
              <w:rPr>
                <w:sz w:val="18"/>
              </w:rPr>
              <w:t>unmatched_attributable</w:t>
            </w:r>
          </w:p>
        </w:tc>
        <w:tc>
          <w:tcPr>
            <w:tcW w:w="1174" w:type="dxa"/>
            <w:tcMar>
              <w:top w:w="50" w:type="dxa"/>
              <w:left w:w="80" w:type="dxa"/>
              <w:bottom w:w="50" w:type="dxa"/>
              <w:right w:w="80" w:type="dxa"/>
            </w:tcMar>
            <w:vAlign w:val="center"/>
          </w:tcPr>
          <w:p w14:paraId="22135B22" w14:textId="77777777" w:rsidR="00C83D10" w:rsidRDefault="00000000">
            <w:pPr>
              <w:spacing w:before="20" w:after="20" w:line="240" w:lineRule="auto"/>
            </w:pPr>
            <w:r>
              <w:rPr>
                <w:sz w:val="18"/>
              </w:rPr>
              <w:t>242</w:t>
            </w:r>
          </w:p>
        </w:tc>
        <w:tc>
          <w:tcPr>
            <w:tcW w:w="1174" w:type="dxa"/>
            <w:tcMar>
              <w:top w:w="50" w:type="dxa"/>
              <w:left w:w="80" w:type="dxa"/>
              <w:bottom w:w="50" w:type="dxa"/>
              <w:right w:w="80" w:type="dxa"/>
            </w:tcMar>
            <w:vAlign w:val="center"/>
          </w:tcPr>
          <w:p w14:paraId="5B9BE983" w14:textId="77777777" w:rsidR="00C83D10" w:rsidRDefault="00000000">
            <w:pPr>
              <w:spacing w:before="20" w:after="20" w:line="240" w:lineRule="auto"/>
            </w:pPr>
            <w:r>
              <w:rPr>
                <w:sz w:val="18"/>
              </w:rPr>
              <w:t>0.1579</w:t>
            </w:r>
          </w:p>
        </w:tc>
        <w:tc>
          <w:tcPr>
            <w:tcW w:w="1174" w:type="dxa"/>
            <w:tcMar>
              <w:top w:w="50" w:type="dxa"/>
              <w:left w:w="80" w:type="dxa"/>
              <w:bottom w:w="50" w:type="dxa"/>
              <w:right w:w="80" w:type="dxa"/>
            </w:tcMar>
            <w:vAlign w:val="center"/>
          </w:tcPr>
          <w:p w14:paraId="075A2F58" w14:textId="77777777" w:rsidR="00C83D10" w:rsidRDefault="00000000">
            <w:pPr>
              <w:spacing w:before="20" w:after="20" w:line="240" w:lineRule="auto"/>
            </w:pPr>
            <w:r>
              <w:rPr>
                <w:sz w:val="18"/>
              </w:rPr>
              <w:t>—</w:t>
            </w:r>
          </w:p>
        </w:tc>
        <w:tc>
          <w:tcPr>
            <w:tcW w:w="1174" w:type="dxa"/>
            <w:tcMar>
              <w:top w:w="50" w:type="dxa"/>
              <w:left w:w="80" w:type="dxa"/>
              <w:bottom w:w="50" w:type="dxa"/>
              <w:right w:w="80" w:type="dxa"/>
            </w:tcMar>
            <w:vAlign w:val="center"/>
          </w:tcPr>
          <w:p w14:paraId="29D6F3E6" w14:textId="77777777" w:rsidR="00C83D10" w:rsidRDefault="00000000">
            <w:pPr>
              <w:spacing w:before="20" w:after="20" w:line="240" w:lineRule="auto"/>
            </w:pPr>
            <w:r>
              <w:rPr>
                <w:sz w:val="18"/>
              </w:rPr>
              <w:t>—</w:t>
            </w:r>
          </w:p>
        </w:tc>
        <w:tc>
          <w:tcPr>
            <w:tcW w:w="1174" w:type="dxa"/>
            <w:tcMar>
              <w:top w:w="50" w:type="dxa"/>
              <w:left w:w="80" w:type="dxa"/>
              <w:bottom w:w="50" w:type="dxa"/>
              <w:right w:w="80" w:type="dxa"/>
            </w:tcMar>
            <w:vAlign w:val="center"/>
          </w:tcPr>
          <w:p w14:paraId="3657897C" w14:textId="77777777" w:rsidR="00C83D10" w:rsidRDefault="00000000">
            <w:pPr>
              <w:spacing w:before="20" w:after="20" w:line="240" w:lineRule="auto"/>
            </w:pPr>
            <w:r>
              <w:rPr>
                <w:sz w:val="18"/>
              </w:rPr>
              <w:t>—</w:t>
            </w:r>
          </w:p>
        </w:tc>
      </w:tr>
      <w:tr w:rsidR="00C83D10" w14:paraId="0B27972C" w14:textId="77777777">
        <w:trPr>
          <w:jc w:val="center"/>
        </w:trPr>
        <w:tc>
          <w:tcPr>
            <w:tcW w:w="1174" w:type="dxa"/>
            <w:tcMar>
              <w:top w:w="50" w:type="dxa"/>
              <w:left w:w="80" w:type="dxa"/>
              <w:bottom w:w="50" w:type="dxa"/>
              <w:right w:w="80" w:type="dxa"/>
            </w:tcMar>
            <w:vAlign w:val="center"/>
          </w:tcPr>
          <w:p w14:paraId="1FBC74EF" w14:textId="77777777" w:rsidR="00C83D10" w:rsidRDefault="00C83D10">
            <w:pPr>
              <w:spacing w:before="20" w:after="20" w:line="240" w:lineRule="auto"/>
            </w:pPr>
          </w:p>
        </w:tc>
        <w:tc>
          <w:tcPr>
            <w:tcW w:w="1174" w:type="dxa"/>
            <w:tcMar>
              <w:top w:w="50" w:type="dxa"/>
              <w:left w:w="80" w:type="dxa"/>
              <w:bottom w:w="50" w:type="dxa"/>
              <w:right w:w="80" w:type="dxa"/>
            </w:tcMar>
            <w:vAlign w:val="center"/>
          </w:tcPr>
          <w:p w14:paraId="1BDEC53A" w14:textId="77777777" w:rsidR="00C83D10" w:rsidRDefault="00000000">
            <w:pPr>
              <w:spacing w:before="20" w:after="20" w:line="240" w:lineRule="auto"/>
            </w:pPr>
            <w:r>
              <w:rPr>
                <w:sz w:val="18"/>
              </w:rPr>
              <w:t>no_evidence</w:t>
            </w:r>
          </w:p>
        </w:tc>
        <w:tc>
          <w:tcPr>
            <w:tcW w:w="1174" w:type="dxa"/>
            <w:tcMar>
              <w:top w:w="50" w:type="dxa"/>
              <w:left w:w="80" w:type="dxa"/>
              <w:bottom w:w="50" w:type="dxa"/>
              <w:right w:w="80" w:type="dxa"/>
            </w:tcMar>
            <w:vAlign w:val="center"/>
          </w:tcPr>
          <w:p w14:paraId="4C40F1B9" w14:textId="77777777" w:rsidR="00C83D10" w:rsidRDefault="00000000">
            <w:pPr>
              <w:spacing w:before="20" w:after="20" w:line="240" w:lineRule="auto"/>
            </w:pPr>
            <w:r>
              <w:rPr>
                <w:sz w:val="18"/>
              </w:rPr>
              <w:t>224</w:t>
            </w:r>
          </w:p>
        </w:tc>
        <w:tc>
          <w:tcPr>
            <w:tcW w:w="1174" w:type="dxa"/>
            <w:tcMar>
              <w:top w:w="50" w:type="dxa"/>
              <w:left w:w="80" w:type="dxa"/>
              <w:bottom w:w="50" w:type="dxa"/>
              <w:right w:w="80" w:type="dxa"/>
            </w:tcMar>
            <w:vAlign w:val="center"/>
          </w:tcPr>
          <w:p w14:paraId="72863420" w14:textId="77777777" w:rsidR="00C83D10" w:rsidRDefault="00000000">
            <w:pPr>
              <w:spacing w:before="20" w:after="20" w:line="240" w:lineRule="auto"/>
            </w:pPr>
            <w:r>
              <w:rPr>
                <w:sz w:val="18"/>
              </w:rPr>
              <w:t>0.1461</w:t>
            </w:r>
          </w:p>
        </w:tc>
        <w:tc>
          <w:tcPr>
            <w:tcW w:w="1174" w:type="dxa"/>
            <w:tcMar>
              <w:top w:w="50" w:type="dxa"/>
              <w:left w:w="80" w:type="dxa"/>
              <w:bottom w:w="50" w:type="dxa"/>
              <w:right w:w="80" w:type="dxa"/>
            </w:tcMar>
            <w:vAlign w:val="center"/>
          </w:tcPr>
          <w:p w14:paraId="218A9B60" w14:textId="77777777" w:rsidR="00C83D10" w:rsidRDefault="00000000">
            <w:pPr>
              <w:spacing w:before="20" w:after="20" w:line="240" w:lineRule="auto"/>
            </w:pPr>
            <w:r>
              <w:rPr>
                <w:sz w:val="18"/>
              </w:rPr>
              <w:t>—</w:t>
            </w:r>
          </w:p>
        </w:tc>
        <w:tc>
          <w:tcPr>
            <w:tcW w:w="1174" w:type="dxa"/>
            <w:tcMar>
              <w:top w:w="50" w:type="dxa"/>
              <w:left w:w="80" w:type="dxa"/>
              <w:bottom w:w="50" w:type="dxa"/>
              <w:right w:w="80" w:type="dxa"/>
            </w:tcMar>
            <w:vAlign w:val="center"/>
          </w:tcPr>
          <w:p w14:paraId="5D776D24" w14:textId="77777777" w:rsidR="00C83D10" w:rsidRDefault="00000000">
            <w:pPr>
              <w:spacing w:before="20" w:after="20" w:line="240" w:lineRule="auto"/>
            </w:pPr>
            <w:r>
              <w:rPr>
                <w:sz w:val="18"/>
              </w:rPr>
              <w:t>—</w:t>
            </w:r>
          </w:p>
        </w:tc>
        <w:tc>
          <w:tcPr>
            <w:tcW w:w="1174" w:type="dxa"/>
            <w:tcMar>
              <w:top w:w="50" w:type="dxa"/>
              <w:left w:w="80" w:type="dxa"/>
              <w:bottom w:w="50" w:type="dxa"/>
              <w:right w:w="80" w:type="dxa"/>
            </w:tcMar>
            <w:vAlign w:val="center"/>
          </w:tcPr>
          <w:p w14:paraId="49A2F1EB" w14:textId="77777777" w:rsidR="00C83D10" w:rsidRDefault="00000000">
            <w:pPr>
              <w:spacing w:before="20" w:after="20" w:line="240" w:lineRule="auto"/>
            </w:pPr>
            <w:r>
              <w:rPr>
                <w:sz w:val="18"/>
              </w:rPr>
              <w:t>—</w:t>
            </w:r>
          </w:p>
        </w:tc>
      </w:tr>
      <w:tr w:rsidR="00C83D10" w14:paraId="05610200" w14:textId="77777777">
        <w:trPr>
          <w:jc w:val="center"/>
        </w:trPr>
        <w:tc>
          <w:tcPr>
            <w:tcW w:w="1174" w:type="dxa"/>
            <w:tcMar>
              <w:top w:w="50" w:type="dxa"/>
              <w:left w:w="80" w:type="dxa"/>
              <w:bottom w:w="50" w:type="dxa"/>
              <w:right w:w="80" w:type="dxa"/>
            </w:tcMar>
            <w:vAlign w:val="center"/>
          </w:tcPr>
          <w:p w14:paraId="08DF1B73" w14:textId="77777777" w:rsidR="00C83D10" w:rsidRDefault="00C83D10">
            <w:pPr>
              <w:spacing w:before="20" w:after="20" w:line="240" w:lineRule="auto"/>
            </w:pPr>
          </w:p>
        </w:tc>
        <w:tc>
          <w:tcPr>
            <w:tcW w:w="1174" w:type="dxa"/>
            <w:tcMar>
              <w:top w:w="50" w:type="dxa"/>
              <w:left w:w="80" w:type="dxa"/>
              <w:bottom w:w="50" w:type="dxa"/>
              <w:right w:w="80" w:type="dxa"/>
            </w:tcMar>
            <w:vAlign w:val="center"/>
          </w:tcPr>
          <w:p w14:paraId="722CC18C" w14:textId="77777777" w:rsidR="00C83D10" w:rsidRDefault="00000000">
            <w:pPr>
              <w:spacing w:before="20" w:after="20" w:line="240" w:lineRule="auto"/>
            </w:pPr>
            <w:r>
              <w:rPr>
                <w:sz w:val="18"/>
              </w:rPr>
              <w:t>no_original_marker</w:t>
            </w:r>
          </w:p>
        </w:tc>
        <w:tc>
          <w:tcPr>
            <w:tcW w:w="1174" w:type="dxa"/>
            <w:tcMar>
              <w:top w:w="50" w:type="dxa"/>
              <w:left w:w="80" w:type="dxa"/>
              <w:bottom w:w="50" w:type="dxa"/>
              <w:right w:w="80" w:type="dxa"/>
            </w:tcMar>
            <w:vAlign w:val="center"/>
          </w:tcPr>
          <w:p w14:paraId="3A0A0F98" w14:textId="77777777" w:rsidR="00C83D10" w:rsidRDefault="00000000">
            <w:pPr>
              <w:spacing w:before="20" w:after="20" w:line="240" w:lineRule="auto"/>
            </w:pPr>
            <w:r>
              <w:rPr>
                <w:sz w:val="18"/>
              </w:rPr>
              <w:t>485</w:t>
            </w:r>
          </w:p>
        </w:tc>
        <w:tc>
          <w:tcPr>
            <w:tcW w:w="1174" w:type="dxa"/>
            <w:tcMar>
              <w:top w:w="50" w:type="dxa"/>
              <w:left w:w="80" w:type="dxa"/>
              <w:bottom w:w="50" w:type="dxa"/>
              <w:right w:w="80" w:type="dxa"/>
            </w:tcMar>
            <w:vAlign w:val="center"/>
          </w:tcPr>
          <w:p w14:paraId="2F051E40" w14:textId="77777777" w:rsidR="00C83D10" w:rsidRDefault="00000000">
            <w:pPr>
              <w:spacing w:before="20" w:after="20" w:line="240" w:lineRule="auto"/>
            </w:pPr>
            <w:r>
              <w:rPr>
                <w:sz w:val="18"/>
              </w:rPr>
              <w:t>0.3164</w:t>
            </w:r>
          </w:p>
        </w:tc>
        <w:tc>
          <w:tcPr>
            <w:tcW w:w="1174" w:type="dxa"/>
            <w:tcMar>
              <w:top w:w="50" w:type="dxa"/>
              <w:left w:w="80" w:type="dxa"/>
              <w:bottom w:w="50" w:type="dxa"/>
              <w:right w:w="80" w:type="dxa"/>
            </w:tcMar>
            <w:vAlign w:val="center"/>
          </w:tcPr>
          <w:p w14:paraId="72664388" w14:textId="77777777" w:rsidR="00C83D10" w:rsidRDefault="00000000">
            <w:pPr>
              <w:spacing w:before="20" w:after="20" w:line="240" w:lineRule="auto"/>
            </w:pPr>
            <w:r>
              <w:rPr>
                <w:sz w:val="18"/>
              </w:rPr>
              <w:t>—</w:t>
            </w:r>
          </w:p>
        </w:tc>
        <w:tc>
          <w:tcPr>
            <w:tcW w:w="1174" w:type="dxa"/>
            <w:tcMar>
              <w:top w:w="50" w:type="dxa"/>
              <w:left w:w="80" w:type="dxa"/>
              <w:bottom w:w="50" w:type="dxa"/>
              <w:right w:w="80" w:type="dxa"/>
            </w:tcMar>
            <w:vAlign w:val="center"/>
          </w:tcPr>
          <w:p w14:paraId="5839A0C8" w14:textId="77777777" w:rsidR="00C83D10" w:rsidRDefault="00000000">
            <w:pPr>
              <w:spacing w:before="20" w:after="20" w:line="240" w:lineRule="auto"/>
            </w:pPr>
            <w:r>
              <w:rPr>
                <w:sz w:val="18"/>
              </w:rPr>
              <w:t>—</w:t>
            </w:r>
          </w:p>
        </w:tc>
        <w:tc>
          <w:tcPr>
            <w:tcW w:w="1174" w:type="dxa"/>
            <w:tcMar>
              <w:top w:w="50" w:type="dxa"/>
              <w:left w:w="80" w:type="dxa"/>
              <w:bottom w:w="50" w:type="dxa"/>
              <w:right w:w="80" w:type="dxa"/>
            </w:tcMar>
            <w:vAlign w:val="center"/>
          </w:tcPr>
          <w:p w14:paraId="35D9F38C" w14:textId="77777777" w:rsidR="00C83D10" w:rsidRDefault="00000000">
            <w:pPr>
              <w:spacing w:before="20" w:after="20" w:line="240" w:lineRule="auto"/>
            </w:pPr>
            <w:r>
              <w:rPr>
                <w:sz w:val="18"/>
              </w:rPr>
              <w:t>—</w:t>
            </w:r>
          </w:p>
        </w:tc>
      </w:tr>
      <w:tr w:rsidR="00C83D10" w14:paraId="7A0BD927" w14:textId="77777777">
        <w:trPr>
          <w:jc w:val="center"/>
        </w:trPr>
        <w:tc>
          <w:tcPr>
            <w:tcW w:w="1174" w:type="dxa"/>
            <w:tcMar>
              <w:top w:w="50" w:type="dxa"/>
              <w:left w:w="80" w:type="dxa"/>
              <w:bottom w:w="50" w:type="dxa"/>
              <w:right w:w="80" w:type="dxa"/>
            </w:tcMar>
            <w:vAlign w:val="center"/>
          </w:tcPr>
          <w:p w14:paraId="7596800E" w14:textId="77777777" w:rsidR="00C83D10" w:rsidRDefault="00000000">
            <w:pPr>
              <w:spacing w:before="20" w:after="20" w:line="240" w:lineRule="auto"/>
            </w:pPr>
            <w:r>
              <w:rPr>
                <w:b/>
                <w:sz w:val="18"/>
              </w:rPr>
              <w:t>θ Sensitivity Sweep (n = 824)</w:t>
            </w:r>
          </w:p>
        </w:tc>
        <w:tc>
          <w:tcPr>
            <w:tcW w:w="1174" w:type="dxa"/>
            <w:tcMar>
              <w:top w:w="50" w:type="dxa"/>
              <w:left w:w="80" w:type="dxa"/>
              <w:bottom w:w="50" w:type="dxa"/>
              <w:right w:w="80" w:type="dxa"/>
            </w:tcMar>
            <w:vAlign w:val="center"/>
          </w:tcPr>
          <w:p w14:paraId="29BB92EC" w14:textId="77777777" w:rsidR="00C83D10" w:rsidRDefault="00000000">
            <w:pPr>
              <w:spacing w:before="20" w:after="20" w:line="240" w:lineRule="auto"/>
            </w:pPr>
            <w:r>
              <w:rPr>
                <w:sz w:val="18"/>
              </w:rPr>
              <w:t>θ = 0.30</w:t>
            </w:r>
          </w:p>
        </w:tc>
        <w:tc>
          <w:tcPr>
            <w:tcW w:w="1174" w:type="dxa"/>
            <w:tcMar>
              <w:top w:w="50" w:type="dxa"/>
              <w:left w:w="80" w:type="dxa"/>
              <w:bottom w:w="50" w:type="dxa"/>
              <w:right w:w="80" w:type="dxa"/>
            </w:tcMar>
            <w:vAlign w:val="center"/>
          </w:tcPr>
          <w:p w14:paraId="1C0028B3" w14:textId="77777777" w:rsidR="00C83D10" w:rsidRDefault="00000000">
            <w:pPr>
              <w:spacing w:before="20" w:after="20" w:line="240" w:lineRule="auto"/>
            </w:pPr>
            <w:r>
              <w:rPr>
                <w:sz w:val="18"/>
              </w:rPr>
              <w:t>791</w:t>
            </w:r>
          </w:p>
        </w:tc>
        <w:tc>
          <w:tcPr>
            <w:tcW w:w="1174" w:type="dxa"/>
            <w:tcMar>
              <w:top w:w="50" w:type="dxa"/>
              <w:left w:w="80" w:type="dxa"/>
              <w:bottom w:w="50" w:type="dxa"/>
              <w:right w:w="80" w:type="dxa"/>
            </w:tcMar>
            <w:vAlign w:val="center"/>
          </w:tcPr>
          <w:p w14:paraId="4D262103" w14:textId="77777777" w:rsidR="00C83D10" w:rsidRDefault="00000000">
            <w:pPr>
              <w:spacing w:before="20" w:after="20" w:line="240" w:lineRule="auto"/>
            </w:pPr>
            <w:r>
              <w:rPr>
                <w:sz w:val="18"/>
              </w:rPr>
              <w:t>0.9600</w:t>
            </w:r>
          </w:p>
        </w:tc>
        <w:tc>
          <w:tcPr>
            <w:tcW w:w="1174" w:type="dxa"/>
            <w:tcMar>
              <w:top w:w="50" w:type="dxa"/>
              <w:left w:w="80" w:type="dxa"/>
              <w:bottom w:w="50" w:type="dxa"/>
              <w:right w:w="80" w:type="dxa"/>
            </w:tcMar>
            <w:vAlign w:val="center"/>
          </w:tcPr>
          <w:p w14:paraId="4ACD3C97" w14:textId="77777777" w:rsidR="00C83D10" w:rsidRDefault="00000000">
            <w:pPr>
              <w:spacing w:before="20" w:after="20" w:line="240" w:lineRule="auto"/>
            </w:pPr>
            <w:r>
              <w:rPr>
                <w:sz w:val="18"/>
              </w:rPr>
              <w:t>791</w:t>
            </w:r>
          </w:p>
        </w:tc>
        <w:tc>
          <w:tcPr>
            <w:tcW w:w="1174" w:type="dxa"/>
            <w:tcMar>
              <w:top w:w="50" w:type="dxa"/>
              <w:left w:w="80" w:type="dxa"/>
              <w:bottom w:w="50" w:type="dxa"/>
              <w:right w:w="80" w:type="dxa"/>
            </w:tcMar>
            <w:vAlign w:val="center"/>
          </w:tcPr>
          <w:p w14:paraId="3E9A5827" w14:textId="77777777" w:rsidR="00C83D10" w:rsidRDefault="00000000">
            <w:pPr>
              <w:spacing w:before="20" w:after="20" w:line="240" w:lineRule="auto"/>
            </w:pPr>
            <w:r>
              <w:rPr>
                <w:sz w:val="18"/>
              </w:rPr>
              <w:t>0.9600</w:t>
            </w:r>
          </w:p>
        </w:tc>
        <w:tc>
          <w:tcPr>
            <w:tcW w:w="1174" w:type="dxa"/>
            <w:tcMar>
              <w:top w:w="50" w:type="dxa"/>
              <w:left w:w="80" w:type="dxa"/>
              <w:bottom w:w="50" w:type="dxa"/>
              <w:right w:w="80" w:type="dxa"/>
            </w:tcMar>
            <w:vAlign w:val="center"/>
          </w:tcPr>
          <w:p w14:paraId="4234AE34" w14:textId="77777777" w:rsidR="00C83D10" w:rsidRDefault="00000000">
            <w:pPr>
              <w:spacing w:before="20" w:after="20" w:line="240" w:lineRule="auto"/>
            </w:pPr>
            <w:r>
              <w:rPr>
                <w:sz w:val="18"/>
              </w:rPr>
              <w:t>33</w:t>
            </w:r>
          </w:p>
        </w:tc>
      </w:tr>
      <w:tr w:rsidR="00C83D10" w14:paraId="5B86026E" w14:textId="77777777">
        <w:trPr>
          <w:jc w:val="center"/>
        </w:trPr>
        <w:tc>
          <w:tcPr>
            <w:tcW w:w="1174" w:type="dxa"/>
            <w:tcMar>
              <w:top w:w="50" w:type="dxa"/>
              <w:left w:w="80" w:type="dxa"/>
              <w:bottom w:w="50" w:type="dxa"/>
              <w:right w:w="80" w:type="dxa"/>
            </w:tcMar>
            <w:vAlign w:val="center"/>
          </w:tcPr>
          <w:p w14:paraId="3396AC53" w14:textId="77777777" w:rsidR="00C83D10" w:rsidRDefault="00C83D10">
            <w:pPr>
              <w:spacing w:before="20" w:after="20" w:line="240" w:lineRule="auto"/>
            </w:pPr>
          </w:p>
        </w:tc>
        <w:tc>
          <w:tcPr>
            <w:tcW w:w="1174" w:type="dxa"/>
            <w:tcMar>
              <w:top w:w="50" w:type="dxa"/>
              <w:left w:w="80" w:type="dxa"/>
              <w:bottom w:w="50" w:type="dxa"/>
              <w:right w:w="80" w:type="dxa"/>
            </w:tcMar>
            <w:vAlign w:val="center"/>
          </w:tcPr>
          <w:p w14:paraId="365DA912" w14:textId="77777777" w:rsidR="00C83D10" w:rsidRDefault="00000000">
            <w:pPr>
              <w:spacing w:before="20" w:after="20" w:line="240" w:lineRule="auto"/>
            </w:pPr>
            <w:r>
              <w:rPr>
                <w:sz w:val="18"/>
              </w:rPr>
              <w:t>θ = 0.40</w:t>
            </w:r>
          </w:p>
        </w:tc>
        <w:tc>
          <w:tcPr>
            <w:tcW w:w="1174" w:type="dxa"/>
            <w:tcMar>
              <w:top w:w="50" w:type="dxa"/>
              <w:left w:w="80" w:type="dxa"/>
              <w:bottom w:w="50" w:type="dxa"/>
              <w:right w:w="80" w:type="dxa"/>
            </w:tcMar>
            <w:vAlign w:val="center"/>
          </w:tcPr>
          <w:p w14:paraId="422BE4DE" w14:textId="77777777" w:rsidR="00C83D10" w:rsidRDefault="00000000">
            <w:pPr>
              <w:spacing w:before="20" w:after="20" w:line="240" w:lineRule="auto"/>
            </w:pPr>
            <w:r>
              <w:rPr>
                <w:sz w:val="18"/>
              </w:rPr>
              <w:t>767</w:t>
            </w:r>
          </w:p>
        </w:tc>
        <w:tc>
          <w:tcPr>
            <w:tcW w:w="1174" w:type="dxa"/>
            <w:tcMar>
              <w:top w:w="50" w:type="dxa"/>
              <w:left w:w="80" w:type="dxa"/>
              <w:bottom w:w="50" w:type="dxa"/>
              <w:right w:w="80" w:type="dxa"/>
            </w:tcMar>
            <w:vAlign w:val="center"/>
          </w:tcPr>
          <w:p w14:paraId="28F7DD82" w14:textId="77777777" w:rsidR="00C83D10" w:rsidRDefault="00000000">
            <w:pPr>
              <w:spacing w:before="20" w:after="20" w:line="240" w:lineRule="auto"/>
            </w:pPr>
            <w:r>
              <w:rPr>
                <w:sz w:val="18"/>
              </w:rPr>
              <w:t>0.9308</w:t>
            </w:r>
          </w:p>
        </w:tc>
        <w:tc>
          <w:tcPr>
            <w:tcW w:w="1174" w:type="dxa"/>
            <w:tcMar>
              <w:top w:w="50" w:type="dxa"/>
              <w:left w:w="80" w:type="dxa"/>
              <w:bottom w:w="50" w:type="dxa"/>
              <w:right w:w="80" w:type="dxa"/>
            </w:tcMar>
            <w:vAlign w:val="center"/>
          </w:tcPr>
          <w:p w14:paraId="47F99B4B" w14:textId="77777777" w:rsidR="00C83D10" w:rsidRDefault="00000000">
            <w:pPr>
              <w:spacing w:before="20" w:after="20" w:line="240" w:lineRule="auto"/>
            </w:pPr>
            <w:r>
              <w:rPr>
                <w:sz w:val="18"/>
              </w:rPr>
              <w:t>767</w:t>
            </w:r>
          </w:p>
        </w:tc>
        <w:tc>
          <w:tcPr>
            <w:tcW w:w="1174" w:type="dxa"/>
            <w:tcMar>
              <w:top w:w="50" w:type="dxa"/>
              <w:left w:w="80" w:type="dxa"/>
              <w:bottom w:w="50" w:type="dxa"/>
              <w:right w:w="80" w:type="dxa"/>
            </w:tcMar>
            <w:vAlign w:val="center"/>
          </w:tcPr>
          <w:p w14:paraId="4DC768A2" w14:textId="77777777" w:rsidR="00C83D10" w:rsidRDefault="00000000">
            <w:pPr>
              <w:spacing w:before="20" w:after="20" w:line="240" w:lineRule="auto"/>
            </w:pPr>
            <w:r>
              <w:rPr>
                <w:sz w:val="18"/>
              </w:rPr>
              <w:t>0.9308</w:t>
            </w:r>
          </w:p>
        </w:tc>
        <w:tc>
          <w:tcPr>
            <w:tcW w:w="1174" w:type="dxa"/>
            <w:tcMar>
              <w:top w:w="50" w:type="dxa"/>
              <w:left w:w="80" w:type="dxa"/>
              <w:bottom w:w="50" w:type="dxa"/>
              <w:right w:w="80" w:type="dxa"/>
            </w:tcMar>
            <w:vAlign w:val="center"/>
          </w:tcPr>
          <w:p w14:paraId="7605E744" w14:textId="77777777" w:rsidR="00C83D10" w:rsidRDefault="00000000">
            <w:pPr>
              <w:spacing w:before="20" w:after="20" w:line="240" w:lineRule="auto"/>
            </w:pPr>
            <w:r>
              <w:rPr>
                <w:sz w:val="18"/>
              </w:rPr>
              <w:t>57</w:t>
            </w:r>
          </w:p>
        </w:tc>
      </w:tr>
      <w:tr w:rsidR="00C83D10" w14:paraId="60448AFE" w14:textId="77777777">
        <w:trPr>
          <w:jc w:val="center"/>
        </w:trPr>
        <w:tc>
          <w:tcPr>
            <w:tcW w:w="1174" w:type="dxa"/>
            <w:tcMar>
              <w:top w:w="50" w:type="dxa"/>
              <w:left w:w="80" w:type="dxa"/>
              <w:bottom w:w="50" w:type="dxa"/>
              <w:right w:w="80" w:type="dxa"/>
            </w:tcMar>
            <w:vAlign w:val="center"/>
          </w:tcPr>
          <w:p w14:paraId="3F181100" w14:textId="77777777" w:rsidR="00C83D10" w:rsidRDefault="00C83D10">
            <w:pPr>
              <w:spacing w:before="20" w:after="20" w:line="240" w:lineRule="auto"/>
            </w:pPr>
          </w:p>
        </w:tc>
        <w:tc>
          <w:tcPr>
            <w:tcW w:w="1174" w:type="dxa"/>
            <w:tcMar>
              <w:top w:w="50" w:type="dxa"/>
              <w:left w:w="80" w:type="dxa"/>
              <w:bottom w:w="50" w:type="dxa"/>
              <w:right w:w="80" w:type="dxa"/>
            </w:tcMar>
            <w:vAlign w:val="center"/>
          </w:tcPr>
          <w:p w14:paraId="1950FB14" w14:textId="77777777" w:rsidR="00C83D10" w:rsidRDefault="00000000">
            <w:pPr>
              <w:spacing w:before="20" w:after="20" w:line="240" w:lineRule="auto"/>
            </w:pPr>
            <w:r>
              <w:rPr>
                <w:b/>
                <w:sz w:val="18"/>
              </w:rPr>
              <w:t>θ = 0.50 (Pre-fixed)</w:t>
            </w:r>
          </w:p>
        </w:tc>
        <w:tc>
          <w:tcPr>
            <w:tcW w:w="1174" w:type="dxa"/>
            <w:tcMar>
              <w:top w:w="50" w:type="dxa"/>
              <w:left w:w="80" w:type="dxa"/>
              <w:bottom w:w="50" w:type="dxa"/>
              <w:right w:w="80" w:type="dxa"/>
            </w:tcMar>
            <w:vAlign w:val="center"/>
          </w:tcPr>
          <w:p w14:paraId="52BCEC15" w14:textId="77777777" w:rsidR="00C83D10" w:rsidRDefault="00000000">
            <w:pPr>
              <w:spacing w:before="20" w:after="20" w:line="240" w:lineRule="auto"/>
            </w:pPr>
            <w:r>
              <w:rPr>
                <w:b/>
                <w:sz w:val="18"/>
              </w:rPr>
              <w:t>582</w:t>
            </w:r>
          </w:p>
        </w:tc>
        <w:tc>
          <w:tcPr>
            <w:tcW w:w="1174" w:type="dxa"/>
            <w:tcMar>
              <w:top w:w="50" w:type="dxa"/>
              <w:left w:w="80" w:type="dxa"/>
              <w:bottom w:w="50" w:type="dxa"/>
              <w:right w:w="80" w:type="dxa"/>
            </w:tcMar>
            <w:vAlign w:val="center"/>
          </w:tcPr>
          <w:p w14:paraId="34B9B5D9" w14:textId="77777777" w:rsidR="00C83D10" w:rsidRDefault="00000000">
            <w:pPr>
              <w:spacing w:before="20" w:after="20" w:line="240" w:lineRule="auto"/>
            </w:pPr>
            <w:r>
              <w:rPr>
                <w:b/>
                <w:sz w:val="18"/>
              </w:rPr>
              <w:t>0.7063</w:t>
            </w:r>
          </w:p>
        </w:tc>
        <w:tc>
          <w:tcPr>
            <w:tcW w:w="1174" w:type="dxa"/>
            <w:tcMar>
              <w:top w:w="50" w:type="dxa"/>
              <w:left w:w="80" w:type="dxa"/>
              <w:bottom w:w="50" w:type="dxa"/>
              <w:right w:w="80" w:type="dxa"/>
            </w:tcMar>
            <w:vAlign w:val="center"/>
          </w:tcPr>
          <w:p w14:paraId="538225F7" w14:textId="77777777" w:rsidR="00C83D10" w:rsidRDefault="00000000">
            <w:pPr>
              <w:spacing w:before="20" w:after="20" w:line="240" w:lineRule="auto"/>
            </w:pPr>
            <w:r>
              <w:rPr>
                <w:b/>
                <w:sz w:val="18"/>
              </w:rPr>
              <w:t>582</w:t>
            </w:r>
          </w:p>
        </w:tc>
        <w:tc>
          <w:tcPr>
            <w:tcW w:w="1174" w:type="dxa"/>
            <w:tcMar>
              <w:top w:w="50" w:type="dxa"/>
              <w:left w:w="80" w:type="dxa"/>
              <w:bottom w:w="50" w:type="dxa"/>
              <w:right w:w="80" w:type="dxa"/>
            </w:tcMar>
            <w:vAlign w:val="center"/>
          </w:tcPr>
          <w:p w14:paraId="42F7504B" w14:textId="77777777" w:rsidR="00C83D10" w:rsidRDefault="00000000">
            <w:pPr>
              <w:spacing w:before="20" w:after="20" w:line="240" w:lineRule="auto"/>
            </w:pPr>
            <w:r>
              <w:rPr>
                <w:b/>
                <w:sz w:val="18"/>
              </w:rPr>
              <w:t>0.7063</w:t>
            </w:r>
          </w:p>
        </w:tc>
        <w:tc>
          <w:tcPr>
            <w:tcW w:w="1174" w:type="dxa"/>
            <w:tcMar>
              <w:top w:w="50" w:type="dxa"/>
              <w:left w:w="80" w:type="dxa"/>
              <w:bottom w:w="50" w:type="dxa"/>
              <w:right w:w="80" w:type="dxa"/>
            </w:tcMar>
            <w:vAlign w:val="center"/>
          </w:tcPr>
          <w:p w14:paraId="24D025BD" w14:textId="77777777" w:rsidR="00C83D10" w:rsidRDefault="00000000">
            <w:pPr>
              <w:spacing w:before="20" w:after="20" w:line="240" w:lineRule="auto"/>
            </w:pPr>
            <w:r>
              <w:rPr>
                <w:b/>
                <w:sz w:val="18"/>
              </w:rPr>
              <w:t>242</w:t>
            </w:r>
          </w:p>
        </w:tc>
      </w:tr>
      <w:tr w:rsidR="00C83D10" w14:paraId="1DF419DD" w14:textId="77777777">
        <w:trPr>
          <w:jc w:val="center"/>
        </w:trPr>
        <w:tc>
          <w:tcPr>
            <w:tcW w:w="1174" w:type="dxa"/>
            <w:tcMar>
              <w:top w:w="50" w:type="dxa"/>
              <w:left w:w="80" w:type="dxa"/>
              <w:bottom w:w="50" w:type="dxa"/>
              <w:right w:w="80" w:type="dxa"/>
            </w:tcMar>
            <w:vAlign w:val="center"/>
          </w:tcPr>
          <w:p w14:paraId="4095091E" w14:textId="77777777" w:rsidR="00C83D10" w:rsidRDefault="00C83D10">
            <w:pPr>
              <w:spacing w:before="20" w:after="20" w:line="240" w:lineRule="auto"/>
            </w:pPr>
          </w:p>
        </w:tc>
        <w:tc>
          <w:tcPr>
            <w:tcW w:w="1174" w:type="dxa"/>
            <w:tcMar>
              <w:top w:w="50" w:type="dxa"/>
              <w:left w:w="80" w:type="dxa"/>
              <w:bottom w:w="50" w:type="dxa"/>
              <w:right w:w="80" w:type="dxa"/>
            </w:tcMar>
            <w:vAlign w:val="center"/>
          </w:tcPr>
          <w:p w14:paraId="308B8B62" w14:textId="77777777" w:rsidR="00C83D10" w:rsidRDefault="00000000">
            <w:pPr>
              <w:spacing w:before="20" w:after="20" w:line="240" w:lineRule="auto"/>
            </w:pPr>
            <w:r>
              <w:rPr>
                <w:sz w:val="18"/>
              </w:rPr>
              <w:t>θ = 0.60</w:t>
            </w:r>
          </w:p>
        </w:tc>
        <w:tc>
          <w:tcPr>
            <w:tcW w:w="1174" w:type="dxa"/>
            <w:tcMar>
              <w:top w:w="50" w:type="dxa"/>
              <w:left w:w="80" w:type="dxa"/>
              <w:bottom w:w="50" w:type="dxa"/>
              <w:right w:w="80" w:type="dxa"/>
            </w:tcMar>
            <w:vAlign w:val="center"/>
          </w:tcPr>
          <w:p w14:paraId="746EED04" w14:textId="77777777" w:rsidR="00C83D10" w:rsidRDefault="00000000">
            <w:pPr>
              <w:spacing w:before="20" w:after="20" w:line="240" w:lineRule="auto"/>
            </w:pPr>
            <w:r>
              <w:rPr>
                <w:sz w:val="18"/>
              </w:rPr>
              <w:t>562</w:t>
            </w:r>
          </w:p>
        </w:tc>
        <w:tc>
          <w:tcPr>
            <w:tcW w:w="1174" w:type="dxa"/>
            <w:tcMar>
              <w:top w:w="50" w:type="dxa"/>
              <w:left w:w="80" w:type="dxa"/>
              <w:bottom w:w="50" w:type="dxa"/>
              <w:right w:w="80" w:type="dxa"/>
            </w:tcMar>
            <w:vAlign w:val="center"/>
          </w:tcPr>
          <w:p w14:paraId="5E87980E" w14:textId="77777777" w:rsidR="00C83D10" w:rsidRDefault="00000000">
            <w:pPr>
              <w:spacing w:before="20" w:after="20" w:line="240" w:lineRule="auto"/>
            </w:pPr>
            <w:r>
              <w:rPr>
                <w:sz w:val="18"/>
              </w:rPr>
              <w:t>0.6820</w:t>
            </w:r>
          </w:p>
        </w:tc>
        <w:tc>
          <w:tcPr>
            <w:tcW w:w="1174" w:type="dxa"/>
            <w:tcMar>
              <w:top w:w="50" w:type="dxa"/>
              <w:left w:w="80" w:type="dxa"/>
              <w:bottom w:w="50" w:type="dxa"/>
              <w:right w:w="80" w:type="dxa"/>
            </w:tcMar>
            <w:vAlign w:val="center"/>
          </w:tcPr>
          <w:p w14:paraId="12E1369E" w14:textId="77777777" w:rsidR="00C83D10" w:rsidRDefault="00000000">
            <w:pPr>
              <w:spacing w:before="20" w:after="20" w:line="240" w:lineRule="auto"/>
            </w:pPr>
            <w:r>
              <w:rPr>
                <w:sz w:val="18"/>
              </w:rPr>
              <w:t>562</w:t>
            </w:r>
          </w:p>
        </w:tc>
        <w:tc>
          <w:tcPr>
            <w:tcW w:w="1174" w:type="dxa"/>
            <w:tcMar>
              <w:top w:w="50" w:type="dxa"/>
              <w:left w:w="80" w:type="dxa"/>
              <w:bottom w:w="50" w:type="dxa"/>
              <w:right w:w="80" w:type="dxa"/>
            </w:tcMar>
            <w:vAlign w:val="center"/>
          </w:tcPr>
          <w:p w14:paraId="64F90398" w14:textId="77777777" w:rsidR="00C83D10" w:rsidRDefault="00000000">
            <w:pPr>
              <w:spacing w:before="20" w:after="20" w:line="240" w:lineRule="auto"/>
            </w:pPr>
            <w:r>
              <w:rPr>
                <w:sz w:val="18"/>
              </w:rPr>
              <w:t>0.6820</w:t>
            </w:r>
          </w:p>
        </w:tc>
        <w:tc>
          <w:tcPr>
            <w:tcW w:w="1174" w:type="dxa"/>
            <w:tcMar>
              <w:top w:w="50" w:type="dxa"/>
              <w:left w:w="80" w:type="dxa"/>
              <w:bottom w:w="50" w:type="dxa"/>
              <w:right w:w="80" w:type="dxa"/>
            </w:tcMar>
            <w:vAlign w:val="center"/>
          </w:tcPr>
          <w:p w14:paraId="400BC0E6" w14:textId="77777777" w:rsidR="00C83D10" w:rsidRDefault="00000000">
            <w:pPr>
              <w:spacing w:before="20" w:after="20" w:line="240" w:lineRule="auto"/>
            </w:pPr>
            <w:r>
              <w:rPr>
                <w:sz w:val="18"/>
              </w:rPr>
              <w:t>262</w:t>
            </w:r>
          </w:p>
        </w:tc>
      </w:tr>
      <w:tr w:rsidR="00C83D10" w14:paraId="3B555C19" w14:textId="77777777">
        <w:trPr>
          <w:jc w:val="center"/>
        </w:trPr>
        <w:tc>
          <w:tcPr>
            <w:tcW w:w="1174" w:type="dxa"/>
            <w:tcMar>
              <w:top w:w="50" w:type="dxa"/>
              <w:left w:w="80" w:type="dxa"/>
              <w:bottom w:w="50" w:type="dxa"/>
              <w:right w:w="80" w:type="dxa"/>
            </w:tcMar>
            <w:vAlign w:val="center"/>
          </w:tcPr>
          <w:p w14:paraId="3890F2C0" w14:textId="77777777" w:rsidR="00C83D10" w:rsidRDefault="00C83D10">
            <w:pPr>
              <w:spacing w:before="20" w:after="20" w:line="240" w:lineRule="auto"/>
            </w:pPr>
          </w:p>
        </w:tc>
        <w:tc>
          <w:tcPr>
            <w:tcW w:w="1174" w:type="dxa"/>
            <w:tcMar>
              <w:top w:w="50" w:type="dxa"/>
              <w:left w:w="80" w:type="dxa"/>
              <w:bottom w:w="50" w:type="dxa"/>
              <w:right w:w="80" w:type="dxa"/>
            </w:tcMar>
            <w:vAlign w:val="center"/>
          </w:tcPr>
          <w:p w14:paraId="2BBD83D2" w14:textId="77777777" w:rsidR="00C83D10" w:rsidRDefault="00000000">
            <w:pPr>
              <w:spacing w:before="20" w:after="20" w:line="240" w:lineRule="auto"/>
            </w:pPr>
            <w:r>
              <w:rPr>
                <w:sz w:val="18"/>
              </w:rPr>
              <w:t>θ = 0.70</w:t>
            </w:r>
          </w:p>
        </w:tc>
        <w:tc>
          <w:tcPr>
            <w:tcW w:w="1174" w:type="dxa"/>
            <w:tcMar>
              <w:top w:w="50" w:type="dxa"/>
              <w:left w:w="80" w:type="dxa"/>
              <w:bottom w:w="50" w:type="dxa"/>
              <w:right w:w="80" w:type="dxa"/>
            </w:tcMar>
            <w:vAlign w:val="center"/>
          </w:tcPr>
          <w:p w14:paraId="2076E17D" w14:textId="77777777" w:rsidR="00C83D10" w:rsidRDefault="00000000">
            <w:pPr>
              <w:spacing w:before="20" w:after="20" w:line="240" w:lineRule="auto"/>
            </w:pPr>
            <w:r>
              <w:rPr>
                <w:sz w:val="18"/>
              </w:rPr>
              <w:t>546</w:t>
            </w:r>
          </w:p>
        </w:tc>
        <w:tc>
          <w:tcPr>
            <w:tcW w:w="1174" w:type="dxa"/>
            <w:tcMar>
              <w:top w:w="50" w:type="dxa"/>
              <w:left w:w="80" w:type="dxa"/>
              <w:bottom w:w="50" w:type="dxa"/>
              <w:right w:w="80" w:type="dxa"/>
            </w:tcMar>
            <w:vAlign w:val="center"/>
          </w:tcPr>
          <w:p w14:paraId="0BB535DB" w14:textId="77777777" w:rsidR="00C83D10" w:rsidRDefault="00000000">
            <w:pPr>
              <w:spacing w:before="20" w:after="20" w:line="240" w:lineRule="auto"/>
            </w:pPr>
            <w:r>
              <w:rPr>
                <w:sz w:val="18"/>
              </w:rPr>
              <w:t>0.6626</w:t>
            </w:r>
          </w:p>
        </w:tc>
        <w:tc>
          <w:tcPr>
            <w:tcW w:w="1174" w:type="dxa"/>
            <w:tcMar>
              <w:top w:w="50" w:type="dxa"/>
              <w:left w:w="80" w:type="dxa"/>
              <w:bottom w:w="50" w:type="dxa"/>
              <w:right w:w="80" w:type="dxa"/>
            </w:tcMar>
            <w:vAlign w:val="center"/>
          </w:tcPr>
          <w:p w14:paraId="41DFC3F0" w14:textId="77777777" w:rsidR="00C83D10" w:rsidRDefault="00000000">
            <w:pPr>
              <w:spacing w:before="20" w:after="20" w:line="240" w:lineRule="auto"/>
            </w:pPr>
            <w:r>
              <w:rPr>
                <w:sz w:val="18"/>
              </w:rPr>
              <w:t>546</w:t>
            </w:r>
          </w:p>
        </w:tc>
        <w:tc>
          <w:tcPr>
            <w:tcW w:w="1174" w:type="dxa"/>
            <w:tcMar>
              <w:top w:w="50" w:type="dxa"/>
              <w:left w:w="80" w:type="dxa"/>
              <w:bottom w:w="50" w:type="dxa"/>
              <w:right w:w="80" w:type="dxa"/>
            </w:tcMar>
            <w:vAlign w:val="center"/>
          </w:tcPr>
          <w:p w14:paraId="406C9C90" w14:textId="77777777" w:rsidR="00C83D10" w:rsidRDefault="00000000">
            <w:pPr>
              <w:spacing w:before="20" w:after="20" w:line="240" w:lineRule="auto"/>
            </w:pPr>
            <w:r>
              <w:rPr>
                <w:sz w:val="18"/>
              </w:rPr>
              <w:t>0.6626</w:t>
            </w:r>
          </w:p>
        </w:tc>
        <w:tc>
          <w:tcPr>
            <w:tcW w:w="1174" w:type="dxa"/>
            <w:tcMar>
              <w:top w:w="50" w:type="dxa"/>
              <w:left w:w="80" w:type="dxa"/>
              <w:bottom w:w="50" w:type="dxa"/>
              <w:right w:w="80" w:type="dxa"/>
            </w:tcMar>
            <w:vAlign w:val="center"/>
          </w:tcPr>
          <w:p w14:paraId="21BF1A01" w14:textId="77777777" w:rsidR="00C83D10" w:rsidRDefault="00000000">
            <w:pPr>
              <w:spacing w:before="20" w:after="20" w:line="240" w:lineRule="auto"/>
            </w:pPr>
            <w:r>
              <w:rPr>
                <w:sz w:val="18"/>
              </w:rPr>
              <w:t>278</w:t>
            </w:r>
          </w:p>
        </w:tc>
      </w:tr>
      <w:tr w:rsidR="00C83D10" w14:paraId="44306882" w14:textId="77777777">
        <w:trPr>
          <w:jc w:val="center"/>
        </w:trPr>
        <w:tc>
          <w:tcPr>
            <w:tcW w:w="1174" w:type="dxa"/>
            <w:tcMar>
              <w:top w:w="50" w:type="dxa"/>
              <w:left w:w="80" w:type="dxa"/>
              <w:bottom w:w="50" w:type="dxa"/>
              <w:right w:w="80" w:type="dxa"/>
            </w:tcMar>
            <w:vAlign w:val="center"/>
          </w:tcPr>
          <w:p w14:paraId="54BB0CB6" w14:textId="77777777" w:rsidR="00C83D10" w:rsidRDefault="00C83D10">
            <w:pPr>
              <w:spacing w:before="20" w:after="20" w:line="240" w:lineRule="auto"/>
            </w:pPr>
          </w:p>
        </w:tc>
        <w:tc>
          <w:tcPr>
            <w:tcW w:w="1174" w:type="dxa"/>
            <w:tcMar>
              <w:top w:w="50" w:type="dxa"/>
              <w:left w:w="80" w:type="dxa"/>
              <w:bottom w:w="50" w:type="dxa"/>
              <w:right w:w="80" w:type="dxa"/>
            </w:tcMar>
            <w:vAlign w:val="center"/>
          </w:tcPr>
          <w:p w14:paraId="26E395F5" w14:textId="77777777" w:rsidR="00C83D10" w:rsidRDefault="00000000">
            <w:pPr>
              <w:spacing w:before="20" w:after="20" w:line="240" w:lineRule="auto"/>
            </w:pPr>
            <w:r>
              <w:rPr>
                <w:sz w:val="18"/>
              </w:rPr>
              <w:t>θ = 0.80</w:t>
            </w:r>
          </w:p>
        </w:tc>
        <w:tc>
          <w:tcPr>
            <w:tcW w:w="1174" w:type="dxa"/>
            <w:tcMar>
              <w:top w:w="50" w:type="dxa"/>
              <w:left w:w="80" w:type="dxa"/>
              <w:bottom w:w="50" w:type="dxa"/>
              <w:right w:w="80" w:type="dxa"/>
            </w:tcMar>
            <w:vAlign w:val="center"/>
          </w:tcPr>
          <w:p w14:paraId="03FCAACE" w14:textId="77777777" w:rsidR="00C83D10" w:rsidRDefault="00000000">
            <w:pPr>
              <w:spacing w:before="20" w:after="20" w:line="240" w:lineRule="auto"/>
            </w:pPr>
            <w:r>
              <w:rPr>
                <w:sz w:val="18"/>
              </w:rPr>
              <w:t>534</w:t>
            </w:r>
          </w:p>
        </w:tc>
        <w:tc>
          <w:tcPr>
            <w:tcW w:w="1174" w:type="dxa"/>
            <w:tcMar>
              <w:top w:w="50" w:type="dxa"/>
              <w:left w:w="80" w:type="dxa"/>
              <w:bottom w:w="50" w:type="dxa"/>
              <w:right w:w="80" w:type="dxa"/>
            </w:tcMar>
            <w:vAlign w:val="center"/>
          </w:tcPr>
          <w:p w14:paraId="0F31494D" w14:textId="77777777" w:rsidR="00C83D10" w:rsidRDefault="00000000">
            <w:pPr>
              <w:spacing w:before="20" w:after="20" w:line="240" w:lineRule="auto"/>
            </w:pPr>
            <w:r>
              <w:rPr>
                <w:sz w:val="18"/>
              </w:rPr>
              <w:t>0.6481</w:t>
            </w:r>
          </w:p>
        </w:tc>
        <w:tc>
          <w:tcPr>
            <w:tcW w:w="1174" w:type="dxa"/>
            <w:tcMar>
              <w:top w:w="50" w:type="dxa"/>
              <w:left w:w="80" w:type="dxa"/>
              <w:bottom w:w="50" w:type="dxa"/>
              <w:right w:w="80" w:type="dxa"/>
            </w:tcMar>
            <w:vAlign w:val="center"/>
          </w:tcPr>
          <w:p w14:paraId="70D5C5BE" w14:textId="77777777" w:rsidR="00C83D10" w:rsidRDefault="00000000">
            <w:pPr>
              <w:spacing w:before="20" w:after="20" w:line="240" w:lineRule="auto"/>
            </w:pPr>
            <w:r>
              <w:rPr>
                <w:sz w:val="18"/>
              </w:rPr>
              <w:t>534</w:t>
            </w:r>
          </w:p>
        </w:tc>
        <w:tc>
          <w:tcPr>
            <w:tcW w:w="1174" w:type="dxa"/>
            <w:tcMar>
              <w:top w:w="50" w:type="dxa"/>
              <w:left w:w="80" w:type="dxa"/>
              <w:bottom w:w="50" w:type="dxa"/>
              <w:right w:w="80" w:type="dxa"/>
            </w:tcMar>
            <w:vAlign w:val="center"/>
          </w:tcPr>
          <w:p w14:paraId="541001C2" w14:textId="77777777" w:rsidR="00C83D10" w:rsidRDefault="00000000">
            <w:pPr>
              <w:spacing w:before="20" w:after="20" w:line="240" w:lineRule="auto"/>
            </w:pPr>
            <w:r>
              <w:rPr>
                <w:sz w:val="18"/>
              </w:rPr>
              <w:t>0.6481</w:t>
            </w:r>
          </w:p>
        </w:tc>
        <w:tc>
          <w:tcPr>
            <w:tcW w:w="1174" w:type="dxa"/>
            <w:tcMar>
              <w:top w:w="50" w:type="dxa"/>
              <w:left w:w="80" w:type="dxa"/>
              <w:bottom w:w="50" w:type="dxa"/>
              <w:right w:w="80" w:type="dxa"/>
            </w:tcMar>
            <w:vAlign w:val="center"/>
          </w:tcPr>
          <w:p w14:paraId="05205382" w14:textId="77777777" w:rsidR="00C83D10" w:rsidRDefault="00000000">
            <w:pPr>
              <w:spacing w:before="20" w:after="20" w:line="240" w:lineRule="auto"/>
            </w:pPr>
            <w:r>
              <w:rPr>
                <w:sz w:val="18"/>
              </w:rPr>
              <w:t>290</w:t>
            </w:r>
          </w:p>
        </w:tc>
      </w:tr>
      <w:tr w:rsidR="00C83D10" w14:paraId="1369D9E3" w14:textId="77777777">
        <w:trPr>
          <w:jc w:val="center"/>
        </w:trPr>
        <w:tc>
          <w:tcPr>
            <w:tcW w:w="1174" w:type="dxa"/>
            <w:tcMar>
              <w:top w:w="50" w:type="dxa"/>
              <w:left w:w="80" w:type="dxa"/>
              <w:bottom w:w="50" w:type="dxa"/>
              <w:right w:w="80" w:type="dxa"/>
            </w:tcMar>
            <w:vAlign w:val="center"/>
          </w:tcPr>
          <w:p w14:paraId="10262B9B" w14:textId="77777777" w:rsidR="00C83D10" w:rsidRDefault="00C83D10">
            <w:pPr>
              <w:spacing w:before="20" w:after="20" w:line="240" w:lineRule="auto"/>
            </w:pPr>
          </w:p>
        </w:tc>
        <w:tc>
          <w:tcPr>
            <w:tcW w:w="1174" w:type="dxa"/>
            <w:tcMar>
              <w:top w:w="50" w:type="dxa"/>
              <w:left w:w="80" w:type="dxa"/>
              <w:bottom w:w="50" w:type="dxa"/>
              <w:right w:w="80" w:type="dxa"/>
            </w:tcMar>
            <w:vAlign w:val="center"/>
          </w:tcPr>
          <w:p w14:paraId="23638DC3" w14:textId="77777777" w:rsidR="00C83D10" w:rsidRDefault="00000000">
            <w:pPr>
              <w:spacing w:before="20" w:after="20" w:line="240" w:lineRule="auto"/>
            </w:pPr>
            <w:r>
              <w:rPr>
                <w:sz w:val="18"/>
              </w:rPr>
              <w:t>θ = 0.90</w:t>
            </w:r>
          </w:p>
        </w:tc>
        <w:tc>
          <w:tcPr>
            <w:tcW w:w="1174" w:type="dxa"/>
            <w:tcMar>
              <w:top w:w="50" w:type="dxa"/>
              <w:left w:w="80" w:type="dxa"/>
              <w:bottom w:w="50" w:type="dxa"/>
              <w:right w:w="80" w:type="dxa"/>
            </w:tcMar>
            <w:vAlign w:val="center"/>
          </w:tcPr>
          <w:p w14:paraId="3D422B03" w14:textId="77777777" w:rsidR="00C83D10" w:rsidRDefault="00000000">
            <w:pPr>
              <w:spacing w:before="20" w:after="20" w:line="240" w:lineRule="auto"/>
            </w:pPr>
            <w:r>
              <w:rPr>
                <w:sz w:val="18"/>
              </w:rPr>
              <w:t>521</w:t>
            </w:r>
          </w:p>
        </w:tc>
        <w:tc>
          <w:tcPr>
            <w:tcW w:w="1174" w:type="dxa"/>
            <w:tcMar>
              <w:top w:w="50" w:type="dxa"/>
              <w:left w:w="80" w:type="dxa"/>
              <w:bottom w:w="50" w:type="dxa"/>
              <w:right w:w="80" w:type="dxa"/>
            </w:tcMar>
            <w:vAlign w:val="center"/>
          </w:tcPr>
          <w:p w14:paraId="2E78DC45" w14:textId="77777777" w:rsidR="00C83D10" w:rsidRDefault="00000000">
            <w:pPr>
              <w:spacing w:before="20" w:after="20" w:line="240" w:lineRule="auto"/>
            </w:pPr>
            <w:r>
              <w:rPr>
                <w:sz w:val="18"/>
              </w:rPr>
              <w:t>0.6323</w:t>
            </w:r>
          </w:p>
        </w:tc>
        <w:tc>
          <w:tcPr>
            <w:tcW w:w="1174" w:type="dxa"/>
            <w:tcMar>
              <w:top w:w="50" w:type="dxa"/>
              <w:left w:w="80" w:type="dxa"/>
              <w:bottom w:w="50" w:type="dxa"/>
              <w:right w:w="80" w:type="dxa"/>
            </w:tcMar>
            <w:vAlign w:val="center"/>
          </w:tcPr>
          <w:p w14:paraId="6DA71629" w14:textId="77777777" w:rsidR="00C83D10" w:rsidRDefault="00000000">
            <w:pPr>
              <w:spacing w:before="20" w:after="20" w:line="240" w:lineRule="auto"/>
            </w:pPr>
            <w:r>
              <w:rPr>
                <w:sz w:val="18"/>
              </w:rPr>
              <w:t>521</w:t>
            </w:r>
          </w:p>
        </w:tc>
        <w:tc>
          <w:tcPr>
            <w:tcW w:w="1174" w:type="dxa"/>
            <w:tcMar>
              <w:top w:w="50" w:type="dxa"/>
              <w:left w:w="80" w:type="dxa"/>
              <w:bottom w:w="50" w:type="dxa"/>
              <w:right w:w="80" w:type="dxa"/>
            </w:tcMar>
            <w:vAlign w:val="center"/>
          </w:tcPr>
          <w:p w14:paraId="3E0A0D98" w14:textId="77777777" w:rsidR="00C83D10" w:rsidRDefault="00000000">
            <w:pPr>
              <w:spacing w:before="20" w:after="20" w:line="240" w:lineRule="auto"/>
            </w:pPr>
            <w:r>
              <w:rPr>
                <w:sz w:val="18"/>
              </w:rPr>
              <w:t>0.6323</w:t>
            </w:r>
          </w:p>
        </w:tc>
        <w:tc>
          <w:tcPr>
            <w:tcW w:w="1174" w:type="dxa"/>
            <w:tcMar>
              <w:top w:w="50" w:type="dxa"/>
              <w:left w:w="80" w:type="dxa"/>
              <w:bottom w:w="50" w:type="dxa"/>
              <w:right w:w="80" w:type="dxa"/>
            </w:tcMar>
            <w:vAlign w:val="center"/>
          </w:tcPr>
          <w:p w14:paraId="22B84CDF" w14:textId="77777777" w:rsidR="00C83D10" w:rsidRDefault="00000000">
            <w:pPr>
              <w:spacing w:before="20" w:after="20" w:line="240" w:lineRule="auto"/>
            </w:pPr>
            <w:r>
              <w:rPr>
                <w:sz w:val="18"/>
              </w:rPr>
              <w:t>303</w:t>
            </w:r>
          </w:p>
        </w:tc>
      </w:tr>
    </w:tbl>
    <w:p w14:paraId="5ED888E5" w14:textId="77777777" w:rsidR="00C83D10" w:rsidRDefault="00C83D10">
      <w:pPr>
        <w:spacing w:after="80"/>
      </w:pPr>
    </w:p>
    <w:p w14:paraId="34089235" w14:textId="77777777" w:rsidR="00C83D10" w:rsidRDefault="00000000">
      <w:pPr>
        <w:pStyle w:val="Heading3"/>
        <w:spacing w:before="160"/>
      </w:pPr>
      <w:bookmarkStart w:id="62" w:name="_Toc242651056"/>
      <w:r>
        <w:rPr>
          <w:rFonts w:ascii="Times New Roman" w:hAnsi="Times New Roman"/>
        </w:rPr>
        <w:t>6.1.2 Layers 3, 4 &amp; 4b: lexical baseline, multi-backend comparison, and pre-filter ceiling (`c4-4` to `c4-6`)</w:t>
      </w:r>
      <w:bookmarkEnd w:id="62"/>
    </w:p>
    <w:p w14:paraId="47DDCD00" w14:textId="609FCA98" w:rsidR="00C83D10" w:rsidRDefault="00000000">
      <w:r>
        <w:t>Table 6.4 (C4-4) compares the within-context IDF lexical scorer with four trivial</w:t>
      </w:r>
      <w:r w:rsidR="004D1D77">
        <w:t xml:space="preserve"> </w:t>
      </w:r>
      <w:r>
        <w:t>floors, using the 582 matched test spans under Convention A.</w:t>
      </w:r>
    </w:p>
    <w:p w14:paraId="2E461652" w14:textId="77777777" w:rsidR="004D1D77" w:rsidRDefault="004D1D77"/>
    <w:p w14:paraId="2BB26FAE" w14:textId="77777777" w:rsidR="004D1D77" w:rsidRDefault="004D1D77"/>
    <w:p w14:paraId="230E595C" w14:textId="77777777" w:rsidR="00C83D10" w:rsidRDefault="00000000">
      <w:pPr>
        <w:pStyle w:val="Caption"/>
        <w:keepNext/>
        <w:spacing w:before="160" w:after="80"/>
      </w:pPr>
      <w:r>
        <w:rPr>
          <w:b w:val="0"/>
        </w:rPr>
        <w:t>Table 6.4 (C4-4): Lexical Attribution Baseline Against Four Trivial Floors on the Test Split (Convention A).</w:t>
      </w:r>
    </w:p>
    <w:tbl>
      <w:tblPr>
        <w:tblStyle w:val="TableGrid"/>
        <w:tblW w:w="0" w:type="auto"/>
        <w:jc w:val="center"/>
        <w:tblLook w:val="04A0" w:firstRow="1" w:lastRow="0" w:firstColumn="1" w:lastColumn="0" w:noHBand="0" w:noVBand="1"/>
      </w:tblPr>
      <w:tblGrid>
        <w:gridCol w:w="1440"/>
        <w:gridCol w:w="989"/>
        <w:gridCol w:w="993"/>
        <w:gridCol w:w="993"/>
        <w:gridCol w:w="985"/>
        <w:gridCol w:w="990"/>
        <w:gridCol w:w="998"/>
        <w:gridCol w:w="993"/>
      </w:tblGrid>
      <w:tr w:rsidR="00C83D10" w14:paraId="0C7ECCE5" w14:textId="77777777">
        <w:trPr>
          <w:jc w:val="center"/>
        </w:trPr>
        <w:tc>
          <w:tcPr>
            <w:tcW w:w="1028" w:type="dxa"/>
            <w:shd w:val="clear" w:color="auto" w:fill="EDEDED"/>
            <w:tcMar>
              <w:top w:w="50" w:type="dxa"/>
              <w:left w:w="80" w:type="dxa"/>
              <w:bottom w:w="50" w:type="dxa"/>
              <w:right w:w="80" w:type="dxa"/>
            </w:tcMar>
            <w:vAlign w:val="center"/>
          </w:tcPr>
          <w:p w14:paraId="7886E886" w14:textId="77777777" w:rsidR="00C83D10" w:rsidRDefault="00000000">
            <w:pPr>
              <w:spacing w:before="20" w:after="20" w:line="240" w:lineRule="auto"/>
            </w:pPr>
            <w:r>
              <w:rPr>
                <w:b/>
                <w:sz w:val="18"/>
              </w:rPr>
              <w:t>Task</w:t>
            </w:r>
          </w:p>
        </w:tc>
        <w:tc>
          <w:tcPr>
            <w:tcW w:w="1028" w:type="dxa"/>
            <w:shd w:val="clear" w:color="auto" w:fill="EDEDED"/>
            <w:tcMar>
              <w:top w:w="50" w:type="dxa"/>
              <w:left w:w="80" w:type="dxa"/>
              <w:bottom w:w="50" w:type="dxa"/>
              <w:right w:w="80" w:type="dxa"/>
            </w:tcMar>
            <w:vAlign w:val="center"/>
          </w:tcPr>
          <w:p w14:paraId="6A934F2B" w14:textId="77777777" w:rsidR="00C83D10" w:rsidRDefault="00000000">
            <w:pPr>
              <w:spacing w:before="20" w:after="20" w:line="240" w:lineRule="auto"/>
            </w:pPr>
            <w:r>
              <w:rPr>
                <w:b/>
                <w:sz w:val="18"/>
              </w:rPr>
              <w:t>Scored Spans (n)</w:t>
            </w:r>
          </w:p>
        </w:tc>
        <w:tc>
          <w:tcPr>
            <w:tcW w:w="1028" w:type="dxa"/>
            <w:shd w:val="clear" w:color="auto" w:fill="EDEDED"/>
            <w:tcMar>
              <w:top w:w="50" w:type="dxa"/>
              <w:left w:w="80" w:type="dxa"/>
              <w:bottom w:w="50" w:type="dxa"/>
              <w:right w:w="80" w:type="dxa"/>
            </w:tcMar>
            <w:vAlign w:val="center"/>
          </w:tcPr>
          <w:p w14:paraId="30511371" w14:textId="77777777" w:rsidR="00C83D10" w:rsidRDefault="00000000">
            <w:pPr>
              <w:spacing w:before="20" w:after="20" w:line="240" w:lineRule="auto"/>
            </w:pPr>
            <w:r>
              <w:rPr>
                <w:b/>
                <w:sz w:val="18"/>
              </w:rPr>
              <w:t>Lexical Top-1</w:t>
            </w:r>
          </w:p>
        </w:tc>
        <w:tc>
          <w:tcPr>
            <w:tcW w:w="1028" w:type="dxa"/>
            <w:shd w:val="clear" w:color="auto" w:fill="EDEDED"/>
            <w:tcMar>
              <w:top w:w="50" w:type="dxa"/>
              <w:left w:w="80" w:type="dxa"/>
              <w:bottom w:w="50" w:type="dxa"/>
              <w:right w:w="80" w:type="dxa"/>
            </w:tcMar>
            <w:vAlign w:val="center"/>
          </w:tcPr>
          <w:p w14:paraId="3163A254" w14:textId="77777777" w:rsidR="00C83D10" w:rsidRDefault="00000000">
            <w:pPr>
              <w:spacing w:before="20" w:after="20" w:line="240" w:lineRule="auto"/>
            </w:pPr>
            <w:r>
              <w:rPr>
                <w:b/>
                <w:sz w:val="18"/>
              </w:rPr>
              <w:t>Lexical MRR</w:t>
            </w:r>
          </w:p>
        </w:tc>
        <w:tc>
          <w:tcPr>
            <w:tcW w:w="1028" w:type="dxa"/>
            <w:shd w:val="clear" w:color="auto" w:fill="EDEDED"/>
            <w:tcMar>
              <w:top w:w="50" w:type="dxa"/>
              <w:left w:w="80" w:type="dxa"/>
              <w:bottom w:w="50" w:type="dxa"/>
              <w:right w:w="80" w:type="dxa"/>
            </w:tcMar>
            <w:vAlign w:val="center"/>
          </w:tcPr>
          <w:p w14:paraId="565746E8" w14:textId="77777777" w:rsidR="00C83D10" w:rsidRDefault="00000000">
            <w:pPr>
              <w:spacing w:before="20" w:after="20" w:line="240" w:lineRule="auto"/>
            </w:pPr>
            <w:r>
              <w:rPr>
                <w:b/>
                <w:sz w:val="18"/>
              </w:rPr>
              <w:t>Floor: first</w:t>
            </w:r>
          </w:p>
        </w:tc>
        <w:tc>
          <w:tcPr>
            <w:tcW w:w="1028" w:type="dxa"/>
            <w:shd w:val="clear" w:color="auto" w:fill="EDEDED"/>
            <w:tcMar>
              <w:top w:w="50" w:type="dxa"/>
              <w:left w:w="80" w:type="dxa"/>
              <w:bottom w:w="50" w:type="dxa"/>
              <w:right w:w="80" w:type="dxa"/>
            </w:tcMar>
            <w:vAlign w:val="center"/>
          </w:tcPr>
          <w:p w14:paraId="6D481CAD" w14:textId="77777777" w:rsidR="00C83D10" w:rsidRDefault="00000000">
            <w:pPr>
              <w:spacing w:before="20" w:after="20" w:line="240" w:lineRule="auto"/>
            </w:pPr>
            <w:r>
              <w:rPr>
                <w:b/>
                <w:sz w:val="18"/>
              </w:rPr>
              <w:t>Floor: longest</w:t>
            </w:r>
          </w:p>
        </w:tc>
        <w:tc>
          <w:tcPr>
            <w:tcW w:w="1028" w:type="dxa"/>
            <w:shd w:val="clear" w:color="auto" w:fill="EDEDED"/>
            <w:tcMar>
              <w:top w:w="50" w:type="dxa"/>
              <w:left w:w="80" w:type="dxa"/>
              <w:bottom w:w="50" w:type="dxa"/>
              <w:right w:w="80" w:type="dxa"/>
            </w:tcMar>
            <w:vAlign w:val="center"/>
          </w:tcPr>
          <w:p w14:paraId="0281165B" w14:textId="77777777" w:rsidR="00C83D10" w:rsidRDefault="00000000">
            <w:pPr>
              <w:spacing w:before="20" w:after="20" w:line="240" w:lineRule="auto"/>
            </w:pPr>
            <w:r>
              <w:rPr>
                <w:b/>
                <w:sz w:val="18"/>
              </w:rPr>
              <w:t>Floor: random</w:t>
            </w:r>
          </w:p>
        </w:tc>
        <w:tc>
          <w:tcPr>
            <w:tcW w:w="1028" w:type="dxa"/>
            <w:shd w:val="clear" w:color="auto" w:fill="EDEDED"/>
            <w:tcMar>
              <w:top w:w="50" w:type="dxa"/>
              <w:left w:w="80" w:type="dxa"/>
              <w:bottom w:w="50" w:type="dxa"/>
              <w:right w:w="80" w:type="dxa"/>
            </w:tcMar>
            <w:vAlign w:val="center"/>
          </w:tcPr>
          <w:p w14:paraId="2D435E20" w14:textId="77777777" w:rsidR="00C83D10" w:rsidRDefault="00000000">
            <w:pPr>
              <w:spacing w:before="20" w:after="20" w:line="240" w:lineRule="auto"/>
            </w:pPr>
            <w:r>
              <w:rPr>
                <w:b/>
                <w:sz w:val="18"/>
              </w:rPr>
              <w:t>Floor: abstain</w:t>
            </w:r>
          </w:p>
        </w:tc>
      </w:tr>
      <w:tr w:rsidR="00C83D10" w14:paraId="4302B6D9" w14:textId="77777777">
        <w:trPr>
          <w:jc w:val="center"/>
        </w:trPr>
        <w:tc>
          <w:tcPr>
            <w:tcW w:w="1028" w:type="dxa"/>
            <w:tcMar>
              <w:top w:w="50" w:type="dxa"/>
              <w:left w:w="80" w:type="dxa"/>
              <w:bottom w:w="50" w:type="dxa"/>
              <w:right w:w="80" w:type="dxa"/>
            </w:tcMar>
            <w:vAlign w:val="center"/>
          </w:tcPr>
          <w:p w14:paraId="77871A72" w14:textId="77777777" w:rsidR="00C83D10" w:rsidRDefault="00000000">
            <w:pPr>
              <w:spacing w:before="20" w:after="20" w:line="240" w:lineRule="auto"/>
            </w:pPr>
            <w:r>
              <w:rPr>
                <w:b/>
                <w:sz w:val="18"/>
              </w:rPr>
              <w:t>`qa`</w:t>
            </w:r>
          </w:p>
        </w:tc>
        <w:tc>
          <w:tcPr>
            <w:tcW w:w="1028" w:type="dxa"/>
            <w:tcMar>
              <w:top w:w="50" w:type="dxa"/>
              <w:left w:w="80" w:type="dxa"/>
              <w:bottom w:w="50" w:type="dxa"/>
              <w:right w:w="80" w:type="dxa"/>
            </w:tcMar>
            <w:vAlign w:val="center"/>
          </w:tcPr>
          <w:p w14:paraId="150E7C88" w14:textId="77777777" w:rsidR="00C83D10" w:rsidRDefault="00000000">
            <w:pPr>
              <w:spacing w:before="20" w:after="20" w:line="240" w:lineRule="auto"/>
            </w:pPr>
            <w:r>
              <w:rPr>
                <w:sz w:val="18"/>
              </w:rPr>
              <w:t>57</w:t>
            </w:r>
          </w:p>
        </w:tc>
        <w:tc>
          <w:tcPr>
            <w:tcW w:w="1028" w:type="dxa"/>
            <w:tcMar>
              <w:top w:w="50" w:type="dxa"/>
              <w:left w:w="80" w:type="dxa"/>
              <w:bottom w:w="50" w:type="dxa"/>
              <w:right w:w="80" w:type="dxa"/>
            </w:tcMar>
            <w:vAlign w:val="center"/>
          </w:tcPr>
          <w:p w14:paraId="67CC1D49" w14:textId="77777777" w:rsidR="00C83D10" w:rsidRDefault="00000000">
            <w:pPr>
              <w:spacing w:before="20" w:after="20" w:line="240" w:lineRule="auto"/>
            </w:pPr>
            <w:r>
              <w:rPr>
                <w:sz w:val="18"/>
              </w:rPr>
              <w:t>0.6842</w:t>
            </w:r>
          </w:p>
        </w:tc>
        <w:tc>
          <w:tcPr>
            <w:tcW w:w="1028" w:type="dxa"/>
            <w:tcMar>
              <w:top w:w="50" w:type="dxa"/>
              <w:left w:w="80" w:type="dxa"/>
              <w:bottom w:w="50" w:type="dxa"/>
              <w:right w:w="80" w:type="dxa"/>
            </w:tcMar>
            <w:vAlign w:val="center"/>
          </w:tcPr>
          <w:p w14:paraId="1C8C55FC" w14:textId="77777777" w:rsidR="00C83D10" w:rsidRDefault="00000000">
            <w:pPr>
              <w:spacing w:before="20" w:after="20" w:line="240" w:lineRule="auto"/>
            </w:pPr>
            <w:r>
              <w:rPr>
                <w:sz w:val="18"/>
              </w:rPr>
              <w:t>0.7931</w:t>
            </w:r>
          </w:p>
        </w:tc>
        <w:tc>
          <w:tcPr>
            <w:tcW w:w="1028" w:type="dxa"/>
            <w:tcMar>
              <w:top w:w="50" w:type="dxa"/>
              <w:left w:w="80" w:type="dxa"/>
              <w:bottom w:w="50" w:type="dxa"/>
              <w:right w:w="80" w:type="dxa"/>
            </w:tcMar>
            <w:vAlign w:val="center"/>
          </w:tcPr>
          <w:p w14:paraId="4ECB5D91" w14:textId="77777777" w:rsidR="00C83D10" w:rsidRDefault="00000000">
            <w:pPr>
              <w:spacing w:before="20" w:after="20" w:line="240" w:lineRule="auto"/>
            </w:pPr>
            <w:r>
              <w:rPr>
                <w:sz w:val="18"/>
              </w:rPr>
              <w:t>0.0877</w:t>
            </w:r>
          </w:p>
        </w:tc>
        <w:tc>
          <w:tcPr>
            <w:tcW w:w="1028" w:type="dxa"/>
            <w:tcMar>
              <w:top w:w="50" w:type="dxa"/>
              <w:left w:w="80" w:type="dxa"/>
              <w:bottom w:w="50" w:type="dxa"/>
              <w:right w:w="80" w:type="dxa"/>
            </w:tcMar>
            <w:vAlign w:val="center"/>
          </w:tcPr>
          <w:p w14:paraId="6AD16647" w14:textId="77777777" w:rsidR="00C83D10" w:rsidRDefault="00000000">
            <w:pPr>
              <w:spacing w:before="20" w:after="20" w:line="240" w:lineRule="auto"/>
            </w:pPr>
            <w:r>
              <w:rPr>
                <w:sz w:val="18"/>
              </w:rPr>
              <w:t>0.1404</w:t>
            </w:r>
          </w:p>
        </w:tc>
        <w:tc>
          <w:tcPr>
            <w:tcW w:w="1028" w:type="dxa"/>
            <w:tcMar>
              <w:top w:w="50" w:type="dxa"/>
              <w:left w:w="80" w:type="dxa"/>
              <w:bottom w:w="50" w:type="dxa"/>
              <w:right w:w="80" w:type="dxa"/>
            </w:tcMar>
            <w:vAlign w:val="center"/>
          </w:tcPr>
          <w:p w14:paraId="7E4DB37E" w14:textId="77777777" w:rsidR="00C83D10" w:rsidRDefault="00000000">
            <w:pPr>
              <w:spacing w:before="20" w:after="20" w:line="240" w:lineRule="auto"/>
            </w:pPr>
            <w:r>
              <w:rPr>
                <w:sz w:val="18"/>
              </w:rPr>
              <w:t>0.0877</w:t>
            </w:r>
          </w:p>
        </w:tc>
        <w:tc>
          <w:tcPr>
            <w:tcW w:w="1028" w:type="dxa"/>
            <w:tcMar>
              <w:top w:w="50" w:type="dxa"/>
              <w:left w:w="80" w:type="dxa"/>
              <w:bottom w:w="50" w:type="dxa"/>
              <w:right w:w="80" w:type="dxa"/>
            </w:tcMar>
            <w:vAlign w:val="center"/>
          </w:tcPr>
          <w:p w14:paraId="05EBD2CD" w14:textId="77777777" w:rsidR="00C83D10" w:rsidRDefault="00000000">
            <w:pPr>
              <w:spacing w:before="20" w:after="20" w:line="240" w:lineRule="auto"/>
            </w:pPr>
            <w:r>
              <w:rPr>
                <w:sz w:val="18"/>
              </w:rPr>
              <w:t>0.0000</w:t>
            </w:r>
          </w:p>
        </w:tc>
      </w:tr>
      <w:tr w:rsidR="00C83D10" w14:paraId="13780A09" w14:textId="77777777">
        <w:trPr>
          <w:jc w:val="center"/>
        </w:trPr>
        <w:tc>
          <w:tcPr>
            <w:tcW w:w="1028" w:type="dxa"/>
            <w:tcMar>
              <w:top w:w="50" w:type="dxa"/>
              <w:left w:w="80" w:type="dxa"/>
              <w:bottom w:w="50" w:type="dxa"/>
              <w:right w:w="80" w:type="dxa"/>
            </w:tcMar>
            <w:vAlign w:val="center"/>
          </w:tcPr>
          <w:p w14:paraId="5A2D7B65" w14:textId="77777777" w:rsidR="00C83D10" w:rsidRDefault="00000000">
            <w:pPr>
              <w:spacing w:before="20" w:after="20" w:line="240" w:lineRule="auto"/>
            </w:pPr>
            <w:r>
              <w:rPr>
                <w:b/>
                <w:sz w:val="18"/>
              </w:rPr>
              <w:t>`data2text`</w:t>
            </w:r>
          </w:p>
        </w:tc>
        <w:tc>
          <w:tcPr>
            <w:tcW w:w="1028" w:type="dxa"/>
            <w:tcMar>
              <w:top w:w="50" w:type="dxa"/>
              <w:left w:w="80" w:type="dxa"/>
              <w:bottom w:w="50" w:type="dxa"/>
              <w:right w:w="80" w:type="dxa"/>
            </w:tcMar>
            <w:vAlign w:val="center"/>
          </w:tcPr>
          <w:p w14:paraId="1DE3C65B" w14:textId="77777777" w:rsidR="00C83D10" w:rsidRDefault="00000000">
            <w:pPr>
              <w:spacing w:before="20" w:after="20" w:line="240" w:lineRule="auto"/>
            </w:pPr>
            <w:r>
              <w:rPr>
                <w:sz w:val="18"/>
              </w:rPr>
              <w:t>291</w:t>
            </w:r>
          </w:p>
        </w:tc>
        <w:tc>
          <w:tcPr>
            <w:tcW w:w="1028" w:type="dxa"/>
            <w:tcMar>
              <w:top w:w="50" w:type="dxa"/>
              <w:left w:w="80" w:type="dxa"/>
              <w:bottom w:w="50" w:type="dxa"/>
              <w:right w:w="80" w:type="dxa"/>
            </w:tcMar>
            <w:vAlign w:val="center"/>
          </w:tcPr>
          <w:p w14:paraId="463D63C8" w14:textId="77777777" w:rsidR="00C83D10" w:rsidRDefault="00000000">
            <w:pPr>
              <w:spacing w:before="20" w:after="20" w:line="240" w:lineRule="auto"/>
            </w:pPr>
            <w:r>
              <w:rPr>
                <w:b/>
                <w:sz w:val="18"/>
              </w:rPr>
              <w:t>0.9794</w:t>
            </w:r>
          </w:p>
        </w:tc>
        <w:tc>
          <w:tcPr>
            <w:tcW w:w="1028" w:type="dxa"/>
            <w:tcMar>
              <w:top w:w="50" w:type="dxa"/>
              <w:left w:w="80" w:type="dxa"/>
              <w:bottom w:w="50" w:type="dxa"/>
              <w:right w:w="80" w:type="dxa"/>
            </w:tcMar>
            <w:vAlign w:val="center"/>
          </w:tcPr>
          <w:p w14:paraId="3C29B783" w14:textId="77777777" w:rsidR="00C83D10" w:rsidRDefault="00000000">
            <w:pPr>
              <w:spacing w:before="20" w:after="20" w:line="240" w:lineRule="auto"/>
            </w:pPr>
            <w:r>
              <w:rPr>
                <w:b/>
                <w:sz w:val="18"/>
              </w:rPr>
              <w:t>0.9885</w:t>
            </w:r>
          </w:p>
        </w:tc>
        <w:tc>
          <w:tcPr>
            <w:tcW w:w="1028" w:type="dxa"/>
            <w:tcMar>
              <w:top w:w="50" w:type="dxa"/>
              <w:left w:w="80" w:type="dxa"/>
              <w:bottom w:w="50" w:type="dxa"/>
              <w:right w:w="80" w:type="dxa"/>
            </w:tcMar>
            <w:vAlign w:val="center"/>
          </w:tcPr>
          <w:p w14:paraId="2771FDD9" w14:textId="77777777" w:rsidR="00C83D10" w:rsidRDefault="00000000">
            <w:pPr>
              <w:spacing w:before="20" w:after="20" w:line="240" w:lineRule="auto"/>
            </w:pPr>
            <w:r>
              <w:rPr>
                <w:sz w:val="18"/>
              </w:rPr>
              <w:t>0.0034</w:t>
            </w:r>
          </w:p>
        </w:tc>
        <w:tc>
          <w:tcPr>
            <w:tcW w:w="1028" w:type="dxa"/>
            <w:tcMar>
              <w:top w:w="50" w:type="dxa"/>
              <w:left w:w="80" w:type="dxa"/>
              <w:bottom w:w="50" w:type="dxa"/>
              <w:right w:w="80" w:type="dxa"/>
            </w:tcMar>
            <w:vAlign w:val="center"/>
          </w:tcPr>
          <w:p w14:paraId="5B243ED4" w14:textId="77777777" w:rsidR="00C83D10" w:rsidRDefault="00000000">
            <w:pPr>
              <w:spacing w:before="20" w:after="20" w:line="240" w:lineRule="auto"/>
            </w:pPr>
            <w:r>
              <w:rPr>
                <w:b/>
                <w:sz w:val="18"/>
              </w:rPr>
              <w:t>0.5430</w:t>
            </w:r>
          </w:p>
        </w:tc>
        <w:tc>
          <w:tcPr>
            <w:tcW w:w="1028" w:type="dxa"/>
            <w:tcMar>
              <w:top w:w="50" w:type="dxa"/>
              <w:left w:w="80" w:type="dxa"/>
              <w:bottom w:w="50" w:type="dxa"/>
              <w:right w:w="80" w:type="dxa"/>
            </w:tcMar>
            <w:vAlign w:val="center"/>
          </w:tcPr>
          <w:p w14:paraId="188B326B" w14:textId="77777777" w:rsidR="00C83D10" w:rsidRDefault="00000000">
            <w:pPr>
              <w:spacing w:before="20" w:after="20" w:line="240" w:lineRule="auto"/>
            </w:pPr>
            <w:r>
              <w:rPr>
                <w:sz w:val="18"/>
              </w:rPr>
              <w:t>0.0687</w:t>
            </w:r>
          </w:p>
        </w:tc>
        <w:tc>
          <w:tcPr>
            <w:tcW w:w="1028" w:type="dxa"/>
            <w:tcMar>
              <w:top w:w="50" w:type="dxa"/>
              <w:left w:w="80" w:type="dxa"/>
              <w:bottom w:w="50" w:type="dxa"/>
              <w:right w:w="80" w:type="dxa"/>
            </w:tcMar>
            <w:vAlign w:val="center"/>
          </w:tcPr>
          <w:p w14:paraId="2F19FFD3" w14:textId="77777777" w:rsidR="00C83D10" w:rsidRDefault="00000000">
            <w:pPr>
              <w:spacing w:before="20" w:after="20" w:line="240" w:lineRule="auto"/>
            </w:pPr>
            <w:r>
              <w:rPr>
                <w:sz w:val="18"/>
              </w:rPr>
              <w:t>0.0000</w:t>
            </w:r>
          </w:p>
        </w:tc>
      </w:tr>
      <w:tr w:rsidR="00C83D10" w14:paraId="37F3766E" w14:textId="77777777">
        <w:trPr>
          <w:jc w:val="center"/>
        </w:trPr>
        <w:tc>
          <w:tcPr>
            <w:tcW w:w="1028" w:type="dxa"/>
            <w:tcMar>
              <w:top w:w="50" w:type="dxa"/>
              <w:left w:w="80" w:type="dxa"/>
              <w:bottom w:w="50" w:type="dxa"/>
              <w:right w:w="80" w:type="dxa"/>
            </w:tcMar>
            <w:vAlign w:val="center"/>
          </w:tcPr>
          <w:p w14:paraId="7F25C093" w14:textId="77777777" w:rsidR="00C83D10" w:rsidRDefault="00000000">
            <w:pPr>
              <w:spacing w:before="20" w:after="20" w:line="240" w:lineRule="auto"/>
            </w:pPr>
            <w:r>
              <w:rPr>
                <w:b/>
                <w:sz w:val="18"/>
              </w:rPr>
              <w:t>`summarization`</w:t>
            </w:r>
          </w:p>
        </w:tc>
        <w:tc>
          <w:tcPr>
            <w:tcW w:w="1028" w:type="dxa"/>
            <w:tcMar>
              <w:top w:w="50" w:type="dxa"/>
              <w:left w:w="80" w:type="dxa"/>
              <w:bottom w:w="50" w:type="dxa"/>
              <w:right w:w="80" w:type="dxa"/>
            </w:tcMar>
            <w:vAlign w:val="center"/>
          </w:tcPr>
          <w:p w14:paraId="6659C847" w14:textId="77777777" w:rsidR="00C83D10" w:rsidRDefault="00000000">
            <w:pPr>
              <w:spacing w:before="20" w:after="20" w:line="240" w:lineRule="auto"/>
            </w:pPr>
            <w:r>
              <w:rPr>
                <w:sz w:val="18"/>
              </w:rPr>
              <w:t>234</w:t>
            </w:r>
          </w:p>
        </w:tc>
        <w:tc>
          <w:tcPr>
            <w:tcW w:w="1028" w:type="dxa"/>
            <w:tcMar>
              <w:top w:w="50" w:type="dxa"/>
              <w:left w:w="80" w:type="dxa"/>
              <w:bottom w:w="50" w:type="dxa"/>
              <w:right w:w="80" w:type="dxa"/>
            </w:tcMar>
            <w:vAlign w:val="center"/>
          </w:tcPr>
          <w:p w14:paraId="1D6535D2" w14:textId="77777777" w:rsidR="00C83D10" w:rsidRDefault="00000000">
            <w:pPr>
              <w:spacing w:before="20" w:after="20" w:line="240" w:lineRule="auto"/>
            </w:pPr>
            <w:r>
              <w:rPr>
                <w:sz w:val="18"/>
              </w:rPr>
              <w:t>0.8419</w:t>
            </w:r>
          </w:p>
        </w:tc>
        <w:tc>
          <w:tcPr>
            <w:tcW w:w="1028" w:type="dxa"/>
            <w:tcMar>
              <w:top w:w="50" w:type="dxa"/>
              <w:left w:w="80" w:type="dxa"/>
              <w:bottom w:w="50" w:type="dxa"/>
              <w:right w:w="80" w:type="dxa"/>
            </w:tcMar>
            <w:vAlign w:val="center"/>
          </w:tcPr>
          <w:p w14:paraId="4ECE6D97" w14:textId="77777777" w:rsidR="00C83D10" w:rsidRDefault="00000000">
            <w:pPr>
              <w:spacing w:before="20" w:after="20" w:line="240" w:lineRule="auto"/>
            </w:pPr>
            <w:r>
              <w:rPr>
                <w:sz w:val="18"/>
              </w:rPr>
              <w:t>0.8924</w:t>
            </w:r>
          </w:p>
        </w:tc>
        <w:tc>
          <w:tcPr>
            <w:tcW w:w="1028" w:type="dxa"/>
            <w:tcMar>
              <w:top w:w="50" w:type="dxa"/>
              <w:left w:w="80" w:type="dxa"/>
              <w:bottom w:w="50" w:type="dxa"/>
              <w:right w:w="80" w:type="dxa"/>
            </w:tcMar>
            <w:vAlign w:val="center"/>
          </w:tcPr>
          <w:p w14:paraId="604F0B73" w14:textId="77777777" w:rsidR="00C83D10" w:rsidRDefault="00000000">
            <w:pPr>
              <w:spacing w:before="20" w:after="20" w:line="240" w:lineRule="auto"/>
            </w:pPr>
            <w:r>
              <w:rPr>
                <w:sz w:val="18"/>
              </w:rPr>
              <w:t>0.0897</w:t>
            </w:r>
          </w:p>
        </w:tc>
        <w:tc>
          <w:tcPr>
            <w:tcW w:w="1028" w:type="dxa"/>
            <w:tcMar>
              <w:top w:w="50" w:type="dxa"/>
              <w:left w:w="80" w:type="dxa"/>
              <w:bottom w:w="50" w:type="dxa"/>
              <w:right w:w="80" w:type="dxa"/>
            </w:tcMar>
            <w:vAlign w:val="center"/>
          </w:tcPr>
          <w:p w14:paraId="53773390" w14:textId="77777777" w:rsidR="00C83D10" w:rsidRDefault="00000000">
            <w:pPr>
              <w:spacing w:before="20" w:after="20" w:line="240" w:lineRule="auto"/>
            </w:pPr>
            <w:r>
              <w:rPr>
                <w:sz w:val="18"/>
              </w:rPr>
              <w:t>0.1325</w:t>
            </w:r>
          </w:p>
        </w:tc>
        <w:tc>
          <w:tcPr>
            <w:tcW w:w="1028" w:type="dxa"/>
            <w:tcMar>
              <w:top w:w="50" w:type="dxa"/>
              <w:left w:w="80" w:type="dxa"/>
              <w:bottom w:w="50" w:type="dxa"/>
              <w:right w:w="80" w:type="dxa"/>
            </w:tcMar>
            <w:vAlign w:val="center"/>
          </w:tcPr>
          <w:p w14:paraId="1F01EDA9" w14:textId="77777777" w:rsidR="00C83D10" w:rsidRDefault="00000000">
            <w:pPr>
              <w:spacing w:before="20" w:after="20" w:line="240" w:lineRule="auto"/>
            </w:pPr>
            <w:r>
              <w:rPr>
                <w:sz w:val="18"/>
              </w:rPr>
              <w:t>0.0513</w:t>
            </w:r>
          </w:p>
        </w:tc>
        <w:tc>
          <w:tcPr>
            <w:tcW w:w="1028" w:type="dxa"/>
            <w:tcMar>
              <w:top w:w="50" w:type="dxa"/>
              <w:left w:w="80" w:type="dxa"/>
              <w:bottom w:w="50" w:type="dxa"/>
              <w:right w:w="80" w:type="dxa"/>
            </w:tcMar>
            <w:vAlign w:val="center"/>
          </w:tcPr>
          <w:p w14:paraId="280737C6" w14:textId="77777777" w:rsidR="00C83D10" w:rsidRDefault="00000000">
            <w:pPr>
              <w:spacing w:before="20" w:after="20" w:line="240" w:lineRule="auto"/>
            </w:pPr>
            <w:r>
              <w:rPr>
                <w:sz w:val="18"/>
              </w:rPr>
              <w:t>0.0000</w:t>
            </w:r>
          </w:p>
        </w:tc>
      </w:tr>
      <w:tr w:rsidR="00C83D10" w14:paraId="3B5B5073" w14:textId="77777777">
        <w:trPr>
          <w:jc w:val="center"/>
        </w:trPr>
        <w:tc>
          <w:tcPr>
            <w:tcW w:w="1028" w:type="dxa"/>
            <w:tcMar>
              <w:top w:w="50" w:type="dxa"/>
              <w:left w:w="80" w:type="dxa"/>
              <w:bottom w:w="50" w:type="dxa"/>
              <w:right w:w="80" w:type="dxa"/>
            </w:tcMar>
            <w:vAlign w:val="center"/>
          </w:tcPr>
          <w:p w14:paraId="12132917" w14:textId="77777777" w:rsidR="00C83D10" w:rsidRDefault="00000000">
            <w:pPr>
              <w:spacing w:before="20" w:after="20" w:line="240" w:lineRule="auto"/>
            </w:pPr>
            <w:r>
              <w:rPr>
                <w:b/>
                <w:sz w:val="18"/>
              </w:rPr>
              <w:t>Pooled (`test`)</w:t>
            </w:r>
          </w:p>
        </w:tc>
        <w:tc>
          <w:tcPr>
            <w:tcW w:w="1028" w:type="dxa"/>
            <w:tcMar>
              <w:top w:w="50" w:type="dxa"/>
              <w:left w:w="80" w:type="dxa"/>
              <w:bottom w:w="50" w:type="dxa"/>
              <w:right w:w="80" w:type="dxa"/>
            </w:tcMar>
            <w:vAlign w:val="center"/>
          </w:tcPr>
          <w:p w14:paraId="041C03A4" w14:textId="77777777" w:rsidR="00C83D10" w:rsidRDefault="00000000">
            <w:pPr>
              <w:spacing w:before="20" w:after="20" w:line="240" w:lineRule="auto"/>
            </w:pPr>
            <w:r>
              <w:rPr>
                <w:b/>
                <w:sz w:val="18"/>
              </w:rPr>
              <w:t>582</w:t>
            </w:r>
          </w:p>
        </w:tc>
        <w:tc>
          <w:tcPr>
            <w:tcW w:w="1028" w:type="dxa"/>
            <w:tcMar>
              <w:top w:w="50" w:type="dxa"/>
              <w:left w:w="80" w:type="dxa"/>
              <w:bottom w:w="50" w:type="dxa"/>
              <w:right w:w="80" w:type="dxa"/>
            </w:tcMar>
            <w:vAlign w:val="center"/>
          </w:tcPr>
          <w:p w14:paraId="41C46B77" w14:textId="77777777" w:rsidR="00C83D10" w:rsidRDefault="00000000">
            <w:pPr>
              <w:spacing w:before="20" w:after="20" w:line="240" w:lineRule="auto"/>
            </w:pPr>
            <w:r>
              <w:rPr>
                <w:b/>
                <w:sz w:val="18"/>
              </w:rPr>
              <w:t>0.8952</w:t>
            </w:r>
          </w:p>
        </w:tc>
        <w:tc>
          <w:tcPr>
            <w:tcW w:w="1028" w:type="dxa"/>
            <w:tcMar>
              <w:top w:w="50" w:type="dxa"/>
              <w:left w:w="80" w:type="dxa"/>
              <w:bottom w:w="50" w:type="dxa"/>
              <w:right w:w="80" w:type="dxa"/>
            </w:tcMar>
            <w:vAlign w:val="center"/>
          </w:tcPr>
          <w:p w14:paraId="275B999C" w14:textId="77777777" w:rsidR="00C83D10" w:rsidRDefault="00000000">
            <w:pPr>
              <w:spacing w:before="20" w:after="20" w:line="240" w:lineRule="auto"/>
            </w:pPr>
            <w:r>
              <w:rPr>
                <w:b/>
                <w:sz w:val="18"/>
              </w:rPr>
              <w:t>0.9307</w:t>
            </w:r>
          </w:p>
        </w:tc>
        <w:tc>
          <w:tcPr>
            <w:tcW w:w="1028" w:type="dxa"/>
            <w:tcMar>
              <w:top w:w="50" w:type="dxa"/>
              <w:left w:w="80" w:type="dxa"/>
              <w:bottom w:w="50" w:type="dxa"/>
              <w:right w:w="80" w:type="dxa"/>
            </w:tcMar>
            <w:vAlign w:val="center"/>
          </w:tcPr>
          <w:p w14:paraId="0020C64D" w14:textId="77777777" w:rsidR="00C83D10" w:rsidRDefault="00000000">
            <w:pPr>
              <w:spacing w:before="20" w:after="20" w:line="240" w:lineRule="auto"/>
            </w:pPr>
            <w:r>
              <w:rPr>
                <w:b/>
                <w:sz w:val="18"/>
              </w:rPr>
              <w:t>0.0464</w:t>
            </w:r>
          </w:p>
        </w:tc>
        <w:tc>
          <w:tcPr>
            <w:tcW w:w="1028" w:type="dxa"/>
            <w:tcMar>
              <w:top w:w="50" w:type="dxa"/>
              <w:left w:w="80" w:type="dxa"/>
              <w:bottom w:w="50" w:type="dxa"/>
              <w:right w:w="80" w:type="dxa"/>
            </w:tcMar>
            <w:vAlign w:val="center"/>
          </w:tcPr>
          <w:p w14:paraId="0464162C" w14:textId="77777777" w:rsidR="00C83D10" w:rsidRDefault="00000000">
            <w:pPr>
              <w:spacing w:before="20" w:after="20" w:line="240" w:lineRule="auto"/>
            </w:pPr>
            <w:r>
              <w:rPr>
                <w:b/>
                <w:sz w:val="18"/>
              </w:rPr>
              <w:t>0.3385</w:t>
            </w:r>
          </w:p>
        </w:tc>
        <w:tc>
          <w:tcPr>
            <w:tcW w:w="1028" w:type="dxa"/>
            <w:tcMar>
              <w:top w:w="50" w:type="dxa"/>
              <w:left w:w="80" w:type="dxa"/>
              <w:bottom w:w="50" w:type="dxa"/>
              <w:right w:w="80" w:type="dxa"/>
            </w:tcMar>
            <w:vAlign w:val="center"/>
          </w:tcPr>
          <w:p w14:paraId="0EB3512F" w14:textId="77777777" w:rsidR="00C83D10" w:rsidRDefault="00000000">
            <w:pPr>
              <w:spacing w:before="20" w:after="20" w:line="240" w:lineRule="auto"/>
            </w:pPr>
            <w:r>
              <w:rPr>
                <w:b/>
                <w:sz w:val="18"/>
              </w:rPr>
              <w:t>0.0636</w:t>
            </w:r>
          </w:p>
        </w:tc>
        <w:tc>
          <w:tcPr>
            <w:tcW w:w="1028" w:type="dxa"/>
            <w:tcMar>
              <w:top w:w="50" w:type="dxa"/>
              <w:left w:w="80" w:type="dxa"/>
              <w:bottom w:w="50" w:type="dxa"/>
              <w:right w:w="80" w:type="dxa"/>
            </w:tcMar>
            <w:vAlign w:val="center"/>
          </w:tcPr>
          <w:p w14:paraId="103E2698" w14:textId="77777777" w:rsidR="00C83D10" w:rsidRDefault="00000000">
            <w:pPr>
              <w:spacing w:before="20" w:after="20" w:line="240" w:lineRule="auto"/>
            </w:pPr>
            <w:r>
              <w:rPr>
                <w:b/>
                <w:sz w:val="18"/>
              </w:rPr>
              <w:t>0.0000</w:t>
            </w:r>
          </w:p>
        </w:tc>
      </w:tr>
    </w:tbl>
    <w:p w14:paraId="392A28F4" w14:textId="77777777" w:rsidR="00C83D10" w:rsidRDefault="00C83D10">
      <w:pPr>
        <w:spacing w:after="80"/>
      </w:pPr>
    </w:p>
    <w:p w14:paraId="2171DA48" w14:textId="77777777" w:rsidR="00C83D10" w:rsidRDefault="00000000">
      <w:r>
        <w:t xml:space="preserve">Breaking down the results by task is critical. In data2text, floor_longest achieves </w:t>
      </w:r>
      <w:r>
        <w:rPr>
          <w:b/>
        </w:rPr>
        <w:t>0.5430 Top-1 accuracy</w:t>
      </w:r>
      <w:r>
        <w:t xml:space="preserve"> (0.3385 overall) simply because JSON records serialise into one long string. Even against this high floor, IDF lexical containment reaches </w:t>
      </w:r>
      <w:r>
        <w:rPr>
          <w:b/>
        </w:rPr>
        <w:t>0.9794 Top-1</w:t>
      </w:r>
      <w:r>
        <w:t xml:space="preserve"> on data2text, </w:t>
      </w:r>
      <w:r>
        <w:rPr>
          <w:b/>
        </w:rPr>
        <w:t>0.8419</w:t>
      </w:r>
      <w:r>
        <w:t xml:space="preserve"> on summarization, and </w:t>
      </w:r>
      <w:r>
        <w:rPr>
          <w:b/>
        </w:rPr>
        <w:t>0.6842</w:t>
      </w:r>
      <w:r>
        <w:t xml:space="preserve"> on qa.</w:t>
      </w:r>
    </w:p>
    <w:p w14:paraId="27CFB421" w14:textId="77777777" w:rsidR="00C83D10" w:rsidRDefault="00000000">
      <w:r>
        <w:t xml:space="preserve">Table 6.5 (C4-5) and </w:t>
      </w:r>
      <w:r>
        <w:rPr>
          <w:b/>
        </w:rPr>
        <w:t>Figure 6.1</w:t>
      </w:r>
      <w:r>
        <w:t xml:space="preserve"> compare the four attribution backends on the test split (n = 582).</w:t>
      </w:r>
    </w:p>
    <w:p w14:paraId="663E23C3" w14:textId="77777777" w:rsidR="00C83D10" w:rsidRDefault="00000000">
      <w:pPr>
        <w:pStyle w:val="Caption"/>
        <w:keepNext/>
        <w:spacing w:before="160" w:after="80"/>
      </w:pPr>
      <w:r>
        <w:rPr>
          <w:b w:val="0"/>
        </w:rPr>
        <w:t>Table 6.5 (C4-5): Attribution Backend Comparison and Hypothesis-Formation Ablations on the Test Split.</w:t>
      </w:r>
    </w:p>
    <w:tbl>
      <w:tblPr>
        <w:tblStyle w:val="TableGrid"/>
        <w:tblW w:w="0" w:type="auto"/>
        <w:jc w:val="center"/>
        <w:tblLook w:val="04A0" w:firstRow="1" w:lastRow="0" w:firstColumn="1" w:lastColumn="0" w:noHBand="0" w:noVBand="1"/>
      </w:tblPr>
      <w:tblGrid>
        <w:gridCol w:w="1190"/>
        <w:gridCol w:w="1011"/>
        <w:gridCol w:w="705"/>
        <w:gridCol w:w="1251"/>
        <w:gridCol w:w="787"/>
        <w:gridCol w:w="906"/>
        <w:gridCol w:w="883"/>
        <w:gridCol w:w="843"/>
        <w:gridCol w:w="805"/>
      </w:tblGrid>
      <w:tr w:rsidR="00C83D10" w14:paraId="0AC7A50D" w14:textId="77777777">
        <w:trPr>
          <w:jc w:val="center"/>
        </w:trPr>
        <w:tc>
          <w:tcPr>
            <w:tcW w:w="913" w:type="dxa"/>
            <w:shd w:val="clear" w:color="auto" w:fill="EDEDED"/>
            <w:tcMar>
              <w:top w:w="50" w:type="dxa"/>
              <w:left w:w="80" w:type="dxa"/>
              <w:bottom w:w="50" w:type="dxa"/>
              <w:right w:w="80" w:type="dxa"/>
            </w:tcMar>
            <w:vAlign w:val="center"/>
          </w:tcPr>
          <w:p w14:paraId="78EEDE81" w14:textId="77777777" w:rsidR="00C83D10" w:rsidRDefault="00000000">
            <w:pPr>
              <w:spacing w:before="20" w:after="20" w:line="240" w:lineRule="auto"/>
            </w:pPr>
            <w:r>
              <w:rPr>
                <w:b/>
                <w:sz w:val="18"/>
              </w:rPr>
              <w:t>Backend</w:t>
            </w:r>
          </w:p>
        </w:tc>
        <w:tc>
          <w:tcPr>
            <w:tcW w:w="913" w:type="dxa"/>
            <w:shd w:val="clear" w:color="auto" w:fill="EDEDED"/>
            <w:tcMar>
              <w:top w:w="50" w:type="dxa"/>
              <w:left w:w="80" w:type="dxa"/>
              <w:bottom w:w="50" w:type="dxa"/>
              <w:right w:w="80" w:type="dxa"/>
            </w:tcMar>
            <w:vAlign w:val="center"/>
          </w:tcPr>
          <w:p w14:paraId="7EDB05ED" w14:textId="77777777" w:rsidR="00C83D10" w:rsidRDefault="00000000">
            <w:pPr>
              <w:spacing w:before="20" w:after="20" w:line="240" w:lineRule="auto"/>
            </w:pPr>
            <w:r>
              <w:rPr>
                <w:b/>
                <w:sz w:val="18"/>
              </w:rPr>
              <w:t>Hypothesis</w:t>
            </w:r>
          </w:p>
        </w:tc>
        <w:tc>
          <w:tcPr>
            <w:tcW w:w="913" w:type="dxa"/>
            <w:shd w:val="clear" w:color="auto" w:fill="EDEDED"/>
            <w:tcMar>
              <w:top w:w="50" w:type="dxa"/>
              <w:left w:w="80" w:type="dxa"/>
              <w:bottom w:w="50" w:type="dxa"/>
              <w:right w:w="80" w:type="dxa"/>
            </w:tcMar>
            <w:vAlign w:val="center"/>
          </w:tcPr>
          <w:p w14:paraId="337F5A19" w14:textId="77777777" w:rsidR="00C83D10" w:rsidRDefault="00000000">
            <w:pPr>
              <w:spacing w:before="20" w:after="20" w:line="240" w:lineRule="auto"/>
            </w:pPr>
            <w:r>
              <w:rPr>
                <w:b/>
                <w:sz w:val="18"/>
              </w:rPr>
              <w:t>Test n</w:t>
            </w:r>
          </w:p>
        </w:tc>
        <w:tc>
          <w:tcPr>
            <w:tcW w:w="913" w:type="dxa"/>
            <w:shd w:val="clear" w:color="auto" w:fill="EDEDED"/>
            <w:tcMar>
              <w:top w:w="50" w:type="dxa"/>
              <w:left w:w="80" w:type="dxa"/>
              <w:bottom w:w="50" w:type="dxa"/>
              <w:right w:w="80" w:type="dxa"/>
            </w:tcMar>
            <w:vAlign w:val="center"/>
          </w:tcPr>
          <w:p w14:paraId="37B03472" w14:textId="77777777" w:rsidR="00C83D10" w:rsidRDefault="00000000">
            <w:pPr>
              <w:spacing w:before="20" w:after="20" w:line="240" w:lineRule="auto"/>
            </w:pPr>
            <w:r>
              <w:rPr>
                <w:b/>
                <w:sz w:val="18"/>
              </w:rPr>
              <w:t>Unconditional Top-1</w:t>
            </w:r>
          </w:p>
        </w:tc>
        <w:tc>
          <w:tcPr>
            <w:tcW w:w="913" w:type="dxa"/>
            <w:shd w:val="clear" w:color="auto" w:fill="EDEDED"/>
            <w:tcMar>
              <w:top w:w="50" w:type="dxa"/>
              <w:left w:w="80" w:type="dxa"/>
              <w:bottom w:w="50" w:type="dxa"/>
              <w:right w:w="80" w:type="dxa"/>
            </w:tcMar>
            <w:vAlign w:val="center"/>
          </w:tcPr>
          <w:p w14:paraId="7DD8B833" w14:textId="77777777" w:rsidR="00C83D10" w:rsidRDefault="00000000">
            <w:pPr>
              <w:spacing w:before="20" w:after="20" w:line="240" w:lineRule="auto"/>
            </w:pPr>
            <w:r>
              <w:rPr>
                <w:b/>
                <w:sz w:val="18"/>
              </w:rPr>
              <w:t>MRR</w:t>
            </w:r>
          </w:p>
        </w:tc>
        <w:tc>
          <w:tcPr>
            <w:tcW w:w="913" w:type="dxa"/>
            <w:shd w:val="clear" w:color="auto" w:fill="EDEDED"/>
            <w:tcMar>
              <w:top w:w="50" w:type="dxa"/>
              <w:left w:w="80" w:type="dxa"/>
              <w:bottom w:w="50" w:type="dxa"/>
              <w:right w:w="80" w:type="dxa"/>
            </w:tcMar>
            <w:vAlign w:val="center"/>
          </w:tcPr>
          <w:p w14:paraId="7E1F84F8" w14:textId="77777777" w:rsidR="00C83D10" w:rsidRDefault="00000000">
            <w:pPr>
              <w:spacing w:before="20" w:after="20" w:line="240" w:lineRule="auto"/>
            </w:pPr>
            <w:r>
              <w:rPr>
                <w:b/>
                <w:sz w:val="18"/>
              </w:rPr>
              <w:t>Recall@5</w:t>
            </w:r>
          </w:p>
        </w:tc>
        <w:tc>
          <w:tcPr>
            <w:tcW w:w="913" w:type="dxa"/>
            <w:shd w:val="clear" w:color="auto" w:fill="EDEDED"/>
            <w:tcMar>
              <w:top w:w="50" w:type="dxa"/>
              <w:left w:w="80" w:type="dxa"/>
              <w:bottom w:w="50" w:type="dxa"/>
              <w:right w:w="80" w:type="dxa"/>
            </w:tcMar>
            <w:vAlign w:val="center"/>
          </w:tcPr>
          <w:p w14:paraId="1A3D1575" w14:textId="77777777" w:rsidR="00C83D10" w:rsidRDefault="00000000">
            <w:pPr>
              <w:spacing w:before="20" w:after="20" w:line="240" w:lineRule="auto"/>
            </w:pPr>
            <w:r>
              <w:rPr>
                <w:b/>
                <w:sz w:val="18"/>
              </w:rPr>
              <w:t>Top-1 Given Gold Survived Pre-Filter</w:t>
            </w:r>
          </w:p>
        </w:tc>
        <w:tc>
          <w:tcPr>
            <w:tcW w:w="913" w:type="dxa"/>
            <w:shd w:val="clear" w:color="auto" w:fill="EDEDED"/>
            <w:tcMar>
              <w:top w:w="50" w:type="dxa"/>
              <w:left w:w="80" w:type="dxa"/>
              <w:bottom w:w="50" w:type="dxa"/>
              <w:right w:w="80" w:type="dxa"/>
            </w:tcMar>
            <w:vAlign w:val="center"/>
          </w:tcPr>
          <w:p w14:paraId="346CEA9E" w14:textId="77777777" w:rsidR="00C83D10" w:rsidRDefault="00000000">
            <w:pPr>
              <w:spacing w:before="20" w:after="20" w:line="240" w:lineRule="auto"/>
            </w:pPr>
            <w:r>
              <w:rPr>
                <w:b/>
                <w:sz w:val="18"/>
              </w:rPr>
              <w:t>Pre-Filtered (k=5)?</w:t>
            </w:r>
          </w:p>
        </w:tc>
        <w:tc>
          <w:tcPr>
            <w:tcW w:w="913" w:type="dxa"/>
            <w:shd w:val="clear" w:color="auto" w:fill="EDEDED"/>
            <w:tcMar>
              <w:top w:w="50" w:type="dxa"/>
              <w:left w:w="80" w:type="dxa"/>
              <w:bottom w:w="50" w:type="dxa"/>
              <w:right w:w="80" w:type="dxa"/>
            </w:tcMar>
            <w:vAlign w:val="center"/>
          </w:tcPr>
          <w:p w14:paraId="51718351" w14:textId="77777777" w:rsidR="00C83D10" w:rsidRDefault="00000000">
            <w:pPr>
              <w:spacing w:before="20" w:after="20" w:line="240" w:lineRule="auto"/>
            </w:pPr>
            <w:r>
              <w:rPr>
                <w:b/>
                <w:sz w:val="18"/>
              </w:rPr>
              <w:t>Calib Top-1 (Conv A / Conv B, n=431)</w:t>
            </w:r>
          </w:p>
        </w:tc>
      </w:tr>
      <w:tr w:rsidR="00C83D10" w14:paraId="2B89881B" w14:textId="77777777">
        <w:trPr>
          <w:jc w:val="center"/>
        </w:trPr>
        <w:tc>
          <w:tcPr>
            <w:tcW w:w="913" w:type="dxa"/>
            <w:tcMar>
              <w:top w:w="50" w:type="dxa"/>
              <w:left w:w="80" w:type="dxa"/>
              <w:bottom w:w="50" w:type="dxa"/>
              <w:right w:w="80" w:type="dxa"/>
            </w:tcMar>
            <w:vAlign w:val="center"/>
          </w:tcPr>
          <w:p w14:paraId="2813A968" w14:textId="77777777" w:rsidR="00C83D10" w:rsidRDefault="00000000">
            <w:pPr>
              <w:spacing w:before="20" w:after="20" w:line="240" w:lineRule="auto"/>
            </w:pPr>
            <w:r>
              <w:rPr>
                <w:b/>
                <w:sz w:val="18"/>
              </w:rPr>
              <w:t>`lexical` (Selected)</w:t>
            </w:r>
          </w:p>
        </w:tc>
        <w:tc>
          <w:tcPr>
            <w:tcW w:w="913" w:type="dxa"/>
            <w:tcMar>
              <w:top w:w="50" w:type="dxa"/>
              <w:left w:w="80" w:type="dxa"/>
              <w:bottom w:w="50" w:type="dxa"/>
              <w:right w:w="80" w:type="dxa"/>
            </w:tcMar>
            <w:vAlign w:val="center"/>
          </w:tcPr>
          <w:p w14:paraId="1556D1C7" w14:textId="77777777" w:rsidR="00C83D10" w:rsidRDefault="00000000">
            <w:pPr>
              <w:spacing w:before="20" w:after="20" w:line="240" w:lineRule="auto"/>
            </w:pPr>
            <w:r>
              <w:rPr>
                <w:b/>
                <w:sz w:val="18"/>
              </w:rPr>
              <w:t>`sentence`</w:t>
            </w:r>
          </w:p>
        </w:tc>
        <w:tc>
          <w:tcPr>
            <w:tcW w:w="913" w:type="dxa"/>
            <w:tcMar>
              <w:top w:w="50" w:type="dxa"/>
              <w:left w:w="80" w:type="dxa"/>
              <w:bottom w:w="50" w:type="dxa"/>
              <w:right w:w="80" w:type="dxa"/>
            </w:tcMar>
            <w:vAlign w:val="center"/>
          </w:tcPr>
          <w:p w14:paraId="3EBA6E59" w14:textId="77777777" w:rsidR="00C83D10" w:rsidRDefault="00000000">
            <w:pPr>
              <w:spacing w:before="20" w:after="20" w:line="240" w:lineRule="auto"/>
            </w:pPr>
            <w:r>
              <w:rPr>
                <w:b/>
                <w:sz w:val="18"/>
              </w:rPr>
              <w:t>582</w:t>
            </w:r>
          </w:p>
        </w:tc>
        <w:tc>
          <w:tcPr>
            <w:tcW w:w="913" w:type="dxa"/>
            <w:tcMar>
              <w:top w:w="50" w:type="dxa"/>
              <w:left w:w="80" w:type="dxa"/>
              <w:bottom w:w="50" w:type="dxa"/>
              <w:right w:w="80" w:type="dxa"/>
            </w:tcMar>
            <w:vAlign w:val="center"/>
          </w:tcPr>
          <w:p w14:paraId="112828DF" w14:textId="77777777" w:rsidR="00C83D10" w:rsidRDefault="00000000">
            <w:pPr>
              <w:spacing w:before="20" w:after="20" w:line="240" w:lineRule="auto"/>
            </w:pPr>
            <w:r>
              <w:rPr>
                <w:b/>
                <w:sz w:val="18"/>
              </w:rPr>
              <w:t>0.8952</w:t>
            </w:r>
          </w:p>
        </w:tc>
        <w:tc>
          <w:tcPr>
            <w:tcW w:w="913" w:type="dxa"/>
            <w:tcMar>
              <w:top w:w="50" w:type="dxa"/>
              <w:left w:w="80" w:type="dxa"/>
              <w:bottom w:w="50" w:type="dxa"/>
              <w:right w:w="80" w:type="dxa"/>
            </w:tcMar>
            <w:vAlign w:val="center"/>
          </w:tcPr>
          <w:p w14:paraId="4CB4B300" w14:textId="77777777" w:rsidR="00C83D10" w:rsidRDefault="00000000">
            <w:pPr>
              <w:spacing w:before="20" w:after="20" w:line="240" w:lineRule="auto"/>
            </w:pPr>
            <w:r>
              <w:rPr>
                <w:b/>
                <w:sz w:val="18"/>
              </w:rPr>
              <w:t>0.9307</w:t>
            </w:r>
          </w:p>
        </w:tc>
        <w:tc>
          <w:tcPr>
            <w:tcW w:w="913" w:type="dxa"/>
            <w:tcMar>
              <w:top w:w="50" w:type="dxa"/>
              <w:left w:w="80" w:type="dxa"/>
              <w:bottom w:w="50" w:type="dxa"/>
              <w:right w:w="80" w:type="dxa"/>
            </w:tcMar>
            <w:vAlign w:val="center"/>
          </w:tcPr>
          <w:p w14:paraId="4B43E57C" w14:textId="77777777" w:rsidR="00C83D10" w:rsidRDefault="00000000">
            <w:pPr>
              <w:spacing w:before="20" w:after="20" w:line="240" w:lineRule="auto"/>
            </w:pPr>
            <w:r>
              <w:rPr>
                <w:b/>
                <w:sz w:val="18"/>
              </w:rPr>
              <w:t>0.9759</w:t>
            </w:r>
          </w:p>
        </w:tc>
        <w:tc>
          <w:tcPr>
            <w:tcW w:w="913" w:type="dxa"/>
            <w:tcMar>
              <w:top w:w="50" w:type="dxa"/>
              <w:left w:w="80" w:type="dxa"/>
              <w:bottom w:w="50" w:type="dxa"/>
              <w:right w:w="80" w:type="dxa"/>
            </w:tcMar>
            <w:vAlign w:val="center"/>
          </w:tcPr>
          <w:p w14:paraId="06C7A1C3" w14:textId="77777777" w:rsidR="00C83D10" w:rsidRDefault="00000000">
            <w:pPr>
              <w:spacing w:before="20" w:after="20" w:line="240" w:lineRule="auto"/>
            </w:pPr>
            <w:r>
              <w:rPr>
                <w:b/>
                <w:sz w:val="18"/>
              </w:rPr>
              <w:t>0.8952</w:t>
            </w:r>
          </w:p>
        </w:tc>
        <w:tc>
          <w:tcPr>
            <w:tcW w:w="913" w:type="dxa"/>
            <w:tcMar>
              <w:top w:w="50" w:type="dxa"/>
              <w:left w:w="80" w:type="dxa"/>
              <w:bottom w:w="50" w:type="dxa"/>
              <w:right w:w="80" w:type="dxa"/>
            </w:tcMar>
            <w:vAlign w:val="center"/>
          </w:tcPr>
          <w:p w14:paraId="339575E8" w14:textId="77777777" w:rsidR="00C83D10" w:rsidRDefault="00000000">
            <w:pPr>
              <w:spacing w:before="20" w:after="20" w:line="240" w:lineRule="auto"/>
            </w:pPr>
            <w:r>
              <w:rPr>
                <w:b/>
                <w:sz w:val="18"/>
              </w:rPr>
              <w:t>No</w:t>
            </w:r>
          </w:p>
        </w:tc>
        <w:tc>
          <w:tcPr>
            <w:tcW w:w="913" w:type="dxa"/>
            <w:tcMar>
              <w:top w:w="50" w:type="dxa"/>
              <w:left w:w="80" w:type="dxa"/>
              <w:bottom w:w="50" w:type="dxa"/>
              <w:right w:w="80" w:type="dxa"/>
            </w:tcMar>
            <w:vAlign w:val="center"/>
          </w:tcPr>
          <w:p w14:paraId="07D90460" w14:textId="77777777" w:rsidR="00C83D10" w:rsidRDefault="00000000">
            <w:pPr>
              <w:spacing w:before="20" w:after="20" w:line="240" w:lineRule="auto"/>
            </w:pPr>
            <w:r>
              <w:rPr>
                <w:b/>
                <w:sz w:val="18"/>
              </w:rPr>
              <w:t>0.9095 / 0.9629</w:t>
            </w:r>
          </w:p>
        </w:tc>
      </w:tr>
      <w:tr w:rsidR="00C83D10" w14:paraId="6C19F7C2" w14:textId="77777777">
        <w:trPr>
          <w:jc w:val="center"/>
        </w:trPr>
        <w:tc>
          <w:tcPr>
            <w:tcW w:w="913" w:type="dxa"/>
            <w:tcMar>
              <w:top w:w="50" w:type="dxa"/>
              <w:left w:w="80" w:type="dxa"/>
              <w:bottom w:w="50" w:type="dxa"/>
              <w:right w:w="80" w:type="dxa"/>
            </w:tcMar>
            <w:vAlign w:val="center"/>
          </w:tcPr>
          <w:p w14:paraId="5637343F" w14:textId="77777777" w:rsidR="00C83D10" w:rsidRDefault="00000000">
            <w:pPr>
              <w:spacing w:before="20" w:after="20" w:line="240" w:lineRule="auto"/>
            </w:pPr>
            <w:r>
              <w:rPr>
                <w:sz w:val="18"/>
              </w:rPr>
              <w:t>lexical</w:t>
            </w:r>
          </w:p>
        </w:tc>
        <w:tc>
          <w:tcPr>
            <w:tcW w:w="913" w:type="dxa"/>
            <w:tcMar>
              <w:top w:w="50" w:type="dxa"/>
              <w:left w:w="80" w:type="dxa"/>
              <w:bottom w:w="50" w:type="dxa"/>
              <w:right w:w="80" w:type="dxa"/>
            </w:tcMar>
            <w:vAlign w:val="center"/>
          </w:tcPr>
          <w:p w14:paraId="1EDC36D2" w14:textId="77777777" w:rsidR="00C83D10" w:rsidRDefault="00000000">
            <w:pPr>
              <w:spacing w:before="20" w:after="20" w:line="240" w:lineRule="auto"/>
            </w:pPr>
            <w:r>
              <w:rPr>
                <w:sz w:val="18"/>
              </w:rPr>
              <w:t>span</w:t>
            </w:r>
          </w:p>
        </w:tc>
        <w:tc>
          <w:tcPr>
            <w:tcW w:w="913" w:type="dxa"/>
            <w:tcMar>
              <w:top w:w="50" w:type="dxa"/>
              <w:left w:w="80" w:type="dxa"/>
              <w:bottom w:w="50" w:type="dxa"/>
              <w:right w:w="80" w:type="dxa"/>
            </w:tcMar>
            <w:vAlign w:val="center"/>
          </w:tcPr>
          <w:p w14:paraId="012FD947" w14:textId="77777777" w:rsidR="00C83D10" w:rsidRDefault="00000000">
            <w:pPr>
              <w:spacing w:before="20" w:after="20" w:line="240" w:lineRule="auto"/>
            </w:pPr>
            <w:r>
              <w:rPr>
                <w:sz w:val="18"/>
              </w:rPr>
              <w:t>582</w:t>
            </w:r>
          </w:p>
        </w:tc>
        <w:tc>
          <w:tcPr>
            <w:tcW w:w="913" w:type="dxa"/>
            <w:tcMar>
              <w:top w:w="50" w:type="dxa"/>
              <w:left w:w="80" w:type="dxa"/>
              <w:bottom w:w="50" w:type="dxa"/>
              <w:right w:w="80" w:type="dxa"/>
            </w:tcMar>
            <w:vAlign w:val="center"/>
          </w:tcPr>
          <w:p w14:paraId="23AF3B1B" w14:textId="77777777" w:rsidR="00C83D10" w:rsidRDefault="00000000">
            <w:pPr>
              <w:spacing w:before="20" w:after="20" w:line="240" w:lineRule="auto"/>
            </w:pPr>
            <w:r>
              <w:rPr>
                <w:sz w:val="18"/>
              </w:rPr>
              <w:t>0.8952</w:t>
            </w:r>
          </w:p>
        </w:tc>
        <w:tc>
          <w:tcPr>
            <w:tcW w:w="913" w:type="dxa"/>
            <w:tcMar>
              <w:top w:w="50" w:type="dxa"/>
              <w:left w:w="80" w:type="dxa"/>
              <w:bottom w:w="50" w:type="dxa"/>
              <w:right w:w="80" w:type="dxa"/>
            </w:tcMar>
            <w:vAlign w:val="center"/>
          </w:tcPr>
          <w:p w14:paraId="147B4B23" w14:textId="77777777" w:rsidR="00C83D10" w:rsidRDefault="00000000">
            <w:pPr>
              <w:spacing w:before="20" w:after="20" w:line="240" w:lineRule="auto"/>
            </w:pPr>
            <w:r>
              <w:rPr>
                <w:sz w:val="18"/>
              </w:rPr>
              <w:t>0.9307</w:t>
            </w:r>
          </w:p>
        </w:tc>
        <w:tc>
          <w:tcPr>
            <w:tcW w:w="913" w:type="dxa"/>
            <w:tcMar>
              <w:top w:w="50" w:type="dxa"/>
              <w:left w:w="80" w:type="dxa"/>
              <w:bottom w:w="50" w:type="dxa"/>
              <w:right w:w="80" w:type="dxa"/>
            </w:tcMar>
            <w:vAlign w:val="center"/>
          </w:tcPr>
          <w:p w14:paraId="58FE31E7" w14:textId="77777777" w:rsidR="00C83D10" w:rsidRDefault="00000000">
            <w:pPr>
              <w:spacing w:before="20" w:after="20" w:line="240" w:lineRule="auto"/>
            </w:pPr>
            <w:r>
              <w:rPr>
                <w:sz w:val="18"/>
              </w:rPr>
              <w:t>0.9759</w:t>
            </w:r>
          </w:p>
        </w:tc>
        <w:tc>
          <w:tcPr>
            <w:tcW w:w="913" w:type="dxa"/>
            <w:tcMar>
              <w:top w:w="50" w:type="dxa"/>
              <w:left w:w="80" w:type="dxa"/>
              <w:bottom w:w="50" w:type="dxa"/>
              <w:right w:w="80" w:type="dxa"/>
            </w:tcMar>
            <w:vAlign w:val="center"/>
          </w:tcPr>
          <w:p w14:paraId="2ACD453F" w14:textId="77777777" w:rsidR="00C83D10" w:rsidRDefault="00000000">
            <w:pPr>
              <w:spacing w:before="20" w:after="20" w:line="240" w:lineRule="auto"/>
            </w:pPr>
            <w:r>
              <w:rPr>
                <w:sz w:val="18"/>
              </w:rPr>
              <w:t>0.8952</w:t>
            </w:r>
          </w:p>
        </w:tc>
        <w:tc>
          <w:tcPr>
            <w:tcW w:w="913" w:type="dxa"/>
            <w:tcMar>
              <w:top w:w="50" w:type="dxa"/>
              <w:left w:w="80" w:type="dxa"/>
              <w:bottom w:w="50" w:type="dxa"/>
              <w:right w:w="80" w:type="dxa"/>
            </w:tcMar>
            <w:vAlign w:val="center"/>
          </w:tcPr>
          <w:p w14:paraId="1FE64746" w14:textId="77777777" w:rsidR="00C83D10" w:rsidRDefault="00000000">
            <w:pPr>
              <w:spacing w:before="20" w:after="20" w:line="240" w:lineRule="auto"/>
            </w:pPr>
            <w:r>
              <w:rPr>
                <w:sz w:val="18"/>
              </w:rPr>
              <w:t>No</w:t>
            </w:r>
          </w:p>
        </w:tc>
        <w:tc>
          <w:tcPr>
            <w:tcW w:w="913" w:type="dxa"/>
            <w:tcMar>
              <w:top w:w="50" w:type="dxa"/>
              <w:left w:w="80" w:type="dxa"/>
              <w:bottom w:w="50" w:type="dxa"/>
              <w:right w:w="80" w:type="dxa"/>
            </w:tcMar>
            <w:vAlign w:val="center"/>
          </w:tcPr>
          <w:p w14:paraId="6049038C" w14:textId="77777777" w:rsidR="00C83D10" w:rsidRDefault="00000000">
            <w:pPr>
              <w:spacing w:before="20" w:after="20" w:line="240" w:lineRule="auto"/>
            </w:pPr>
            <w:r>
              <w:rPr>
                <w:sz w:val="18"/>
              </w:rPr>
              <w:t>0.8886 / 0.9629</w:t>
            </w:r>
          </w:p>
        </w:tc>
      </w:tr>
      <w:tr w:rsidR="00C83D10" w14:paraId="2EBB4F05" w14:textId="77777777">
        <w:trPr>
          <w:jc w:val="center"/>
        </w:trPr>
        <w:tc>
          <w:tcPr>
            <w:tcW w:w="913" w:type="dxa"/>
            <w:tcMar>
              <w:top w:w="50" w:type="dxa"/>
              <w:left w:w="80" w:type="dxa"/>
              <w:bottom w:w="50" w:type="dxa"/>
              <w:right w:w="80" w:type="dxa"/>
            </w:tcMar>
            <w:vAlign w:val="center"/>
          </w:tcPr>
          <w:p w14:paraId="3B42CEE1" w14:textId="77777777" w:rsidR="00C83D10" w:rsidRDefault="00000000">
            <w:pPr>
              <w:spacing w:before="20" w:after="20" w:line="240" w:lineRule="auto"/>
            </w:pPr>
            <w:r>
              <w:rPr>
                <w:sz w:val="18"/>
              </w:rPr>
              <w:t>embed (bge-small)</w:t>
            </w:r>
          </w:p>
        </w:tc>
        <w:tc>
          <w:tcPr>
            <w:tcW w:w="913" w:type="dxa"/>
            <w:tcMar>
              <w:top w:w="50" w:type="dxa"/>
              <w:left w:w="80" w:type="dxa"/>
              <w:bottom w:w="50" w:type="dxa"/>
              <w:right w:w="80" w:type="dxa"/>
            </w:tcMar>
            <w:vAlign w:val="center"/>
          </w:tcPr>
          <w:p w14:paraId="0D075BE4" w14:textId="77777777" w:rsidR="00C83D10" w:rsidRDefault="00000000">
            <w:pPr>
              <w:spacing w:before="20" w:after="20" w:line="240" w:lineRule="auto"/>
            </w:pPr>
            <w:r>
              <w:rPr>
                <w:sz w:val="18"/>
              </w:rPr>
              <w:t>sentence</w:t>
            </w:r>
          </w:p>
        </w:tc>
        <w:tc>
          <w:tcPr>
            <w:tcW w:w="913" w:type="dxa"/>
            <w:tcMar>
              <w:top w:w="50" w:type="dxa"/>
              <w:left w:w="80" w:type="dxa"/>
              <w:bottom w:w="50" w:type="dxa"/>
              <w:right w:w="80" w:type="dxa"/>
            </w:tcMar>
            <w:vAlign w:val="center"/>
          </w:tcPr>
          <w:p w14:paraId="6E5CFE9C" w14:textId="77777777" w:rsidR="00C83D10" w:rsidRDefault="00000000">
            <w:pPr>
              <w:spacing w:before="20" w:after="20" w:line="240" w:lineRule="auto"/>
            </w:pPr>
            <w:r>
              <w:rPr>
                <w:sz w:val="18"/>
              </w:rPr>
              <w:t>582</w:t>
            </w:r>
          </w:p>
        </w:tc>
        <w:tc>
          <w:tcPr>
            <w:tcW w:w="913" w:type="dxa"/>
            <w:tcMar>
              <w:top w:w="50" w:type="dxa"/>
              <w:left w:w="80" w:type="dxa"/>
              <w:bottom w:w="50" w:type="dxa"/>
              <w:right w:w="80" w:type="dxa"/>
            </w:tcMar>
            <w:vAlign w:val="center"/>
          </w:tcPr>
          <w:p w14:paraId="00A09D23" w14:textId="77777777" w:rsidR="00C83D10" w:rsidRDefault="00000000">
            <w:pPr>
              <w:spacing w:before="20" w:after="20" w:line="240" w:lineRule="auto"/>
            </w:pPr>
            <w:r>
              <w:rPr>
                <w:sz w:val="18"/>
              </w:rPr>
              <w:t>0.3007</w:t>
            </w:r>
          </w:p>
        </w:tc>
        <w:tc>
          <w:tcPr>
            <w:tcW w:w="913" w:type="dxa"/>
            <w:tcMar>
              <w:top w:w="50" w:type="dxa"/>
              <w:left w:w="80" w:type="dxa"/>
              <w:bottom w:w="50" w:type="dxa"/>
              <w:right w:w="80" w:type="dxa"/>
            </w:tcMar>
            <w:vAlign w:val="center"/>
          </w:tcPr>
          <w:p w14:paraId="2CB901F0" w14:textId="77777777" w:rsidR="00C83D10" w:rsidRDefault="00000000">
            <w:pPr>
              <w:spacing w:before="20" w:after="20" w:line="240" w:lineRule="auto"/>
            </w:pPr>
            <w:r>
              <w:rPr>
                <w:sz w:val="18"/>
              </w:rPr>
              <w:t>0.5068</w:t>
            </w:r>
          </w:p>
        </w:tc>
        <w:tc>
          <w:tcPr>
            <w:tcW w:w="913" w:type="dxa"/>
            <w:tcMar>
              <w:top w:w="50" w:type="dxa"/>
              <w:left w:w="80" w:type="dxa"/>
              <w:bottom w:w="50" w:type="dxa"/>
              <w:right w:w="80" w:type="dxa"/>
            </w:tcMar>
            <w:vAlign w:val="center"/>
          </w:tcPr>
          <w:p w14:paraId="508C0CD5" w14:textId="77777777" w:rsidR="00C83D10" w:rsidRDefault="00000000">
            <w:pPr>
              <w:spacing w:before="20" w:after="20" w:line="240" w:lineRule="auto"/>
            </w:pPr>
            <w:r>
              <w:rPr>
                <w:sz w:val="18"/>
              </w:rPr>
              <w:t>0.7818</w:t>
            </w:r>
          </w:p>
        </w:tc>
        <w:tc>
          <w:tcPr>
            <w:tcW w:w="913" w:type="dxa"/>
            <w:tcMar>
              <w:top w:w="50" w:type="dxa"/>
              <w:left w:w="80" w:type="dxa"/>
              <w:bottom w:w="50" w:type="dxa"/>
              <w:right w:w="80" w:type="dxa"/>
            </w:tcMar>
            <w:vAlign w:val="center"/>
          </w:tcPr>
          <w:p w14:paraId="27D53902" w14:textId="77777777" w:rsidR="00C83D10" w:rsidRDefault="00000000">
            <w:pPr>
              <w:spacing w:before="20" w:after="20" w:line="240" w:lineRule="auto"/>
            </w:pPr>
            <w:r>
              <w:rPr>
                <w:sz w:val="18"/>
              </w:rPr>
              <w:t>0.3007</w:t>
            </w:r>
          </w:p>
        </w:tc>
        <w:tc>
          <w:tcPr>
            <w:tcW w:w="913" w:type="dxa"/>
            <w:tcMar>
              <w:top w:w="50" w:type="dxa"/>
              <w:left w:w="80" w:type="dxa"/>
              <w:bottom w:w="50" w:type="dxa"/>
              <w:right w:w="80" w:type="dxa"/>
            </w:tcMar>
            <w:vAlign w:val="center"/>
          </w:tcPr>
          <w:p w14:paraId="39F8D9FE" w14:textId="77777777" w:rsidR="00C83D10" w:rsidRDefault="00000000">
            <w:pPr>
              <w:spacing w:before="20" w:after="20" w:line="240" w:lineRule="auto"/>
            </w:pPr>
            <w:r>
              <w:rPr>
                <w:sz w:val="18"/>
              </w:rPr>
              <w:t>No</w:t>
            </w:r>
          </w:p>
        </w:tc>
        <w:tc>
          <w:tcPr>
            <w:tcW w:w="913" w:type="dxa"/>
            <w:tcMar>
              <w:top w:w="50" w:type="dxa"/>
              <w:left w:w="80" w:type="dxa"/>
              <w:bottom w:w="50" w:type="dxa"/>
              <w:right w:w="80" w:type="dxa"/>
            </w:tcMar>
            <w:vAlign w:val="center"/>
          </w:tcPr>
          <w:p w14:paraId="1ACFBE11" w14:textId="77777777" w:rsidR="00C83D10" w:rsidRDefault="00000000">
            <w:pPr>
              <w:spacing w:before="20" w:after="20" w:line="240" w:lineRule="auto"/>
            </w:pPr>
            <w:r>
              <w:rPr>
                <w:sz w:val="18"/>
              </w:rPr>
              <w:t>0.3480 / 0.4594</w:t>
            </w:r>
          </w:p>
        </w:tc>
      </w:tr>
      <w:tr w:rsidR="00C83D10" w14:paraId="2ACAD71A" w14:textId="77777777">
        <w:trPr>
          <w:jc w:val="center"/>
        </w:trPr>
        <w:tc>
          <w:tcPr>
            <w:tcW w:w="913" w:type="dxa"/>
            <w:tcMar>
              <w:top w:w="50" w:type="dxa"/>
              <w:left w:w="80" w:type="dxa"/>
              <w:bottom w:w="50" w:type="dxa"/>
              <w:right w:w="80" w:type="dxa"/>
            </w:tcMar>
            <w:vAlign w:val="center"/>
          </w:tcPr>
          <w:p w14:paraId="62D3392C" w14:textId="77777777" w:rsidR="00C83D10" w:rsidRDefault="00000000">
            <w:pPr>
              <w:spacing w:before="20" w:after="20" w:line="240" w:lineRule="auto"/>
            </w:pPr>
            <w:r>
              <w:rPr>
                <w:sz w:val="18"/>
              </w:rPr>
              <w:t>embed (bge-small)</w:t>
            </w:r>
          </w:p>
        </w:tc>
        <w:tc>
          <w:tcPr>
            <w:tcW w:w="913" w:type="dxa"/>
            <w:tcMar>
              <w:top w:w="50" w:type="dxa"/>
              <w:left w:w="80" w:type="dxa"/>
              <w:bottom w:w="50" w:type="dxa"/>
              <w:right w:w="80" w:type="dxa"/>
            </w:tcMar>
            <w:vAlign w:val="center"/>
          </w:tcPr>
          <w:p w14:paraId="5C453C54" w14:textId="77777777" w:rsidR="00C83D10" w:rsidRDefault="00000000">
            <w:pPr>
              <w:spacing w:before="20" w:after="20" w:line="240" w:lineRule="auto"/>
            </w:pPr>
            <w:r>
              <w:rPr>
                <w:sz w:val="18"/>
              </w:rPr>
              <w:t>span</w:t>
            </w:r>
          </w:p>
        </w:tc>
        <w:tc>
          <w:tcPr>
            <w:tcW w:w="913" w:type="dxa"/>
            <w:tcMar>
              <w:top w:w="50" w:type="dxa"/>
              <w:left w:w="80" w:type="dxa"/>
              <w:bottom w:w="50" w:type="dxa"/>
              <w:right w:w="80" w:type="dxa"/>
            </w:tcMar>
            <w:vAlign w:val="center"/>
          </w:tcPr>
          <w:p w14:paraId="67283935" w14:textId="77777777" w:rsidR="00C83D10" w:rsidRDefault="00000000">
            <w:pPr>
              <w:spacing w:before="20" w:after="20" w:line="240" w:lineRule="auto"/>
            </w:pPr>
            <w:r>
              <w:rPr>
                <w:sz w:val="18"/>
              </w:rPr>
              <w:t>582</w:t>
            </w:r>
          </w:p>
        </w:tc>
        <w:tc>
          <w:tcPr>
            <w:tcW w:w="913" w:type="dxa"/>
            <w:tcMar>
              <w:top w:w="50" w:type="dxa"/>
              <w:left w:w="80" w:type="dxa"/>
              <w:bottom w:w="50" w:type="dxa"/>
              <w:right w:w="80" w:type="dxa"/>
            </w:tcMar>
            <w:vAlign w:val="center"/>
          </w:tcPr>
          <w:p w14:paraId="0D27862A" w14:textId="77777777" w:rsidR="00C83D10" w:rsidRDefault="00000000">
            <w:pPr>
              <w:spacing w:before="20" w:after="20" w:line="240" w:lineRule="auto"/>
            </w:pPr>
            <w:r>
              <w:rPr>
                <w:sz w:val="18"/>
              </w:rPr>
              <w:t>0.3007</w:t>
            </w:r>
          </w:p>
        </w:tc>
        <w:tc>
          <w:tcPr>
            <w:tcW w:w="913" w:type="dxa"/>
            <w:tcMar>
              <w:top w:w="50" w:type="dxa"/>
              <w:left w:w="80" w:type="dxa"/>
              <w:bottom w:w="50" w:type="dxa"/>
              <w:right w:w="80" w:type="dxa"/>
            </w:tcMar>
            <w:vAlign w:val="center"/>
          </w:tcPr>
          <w:p w14:paraId="4052BFEA" w14:textId="77777777" w:rsidR="00C83D10" w:rsidRDefault="00000000">
            <w:pPr>
              <w:spacing w:before="20" w:after="20" w:line="240" w:lineRule="auto"/>
            </w:pPr>
            <w:r>
              <w:rPr>
                <w:sz w:val="18"/>
              </w:rPr>
              <w:t>0.5068</w:t>
            </w:r>
          </w:p>
        </w:tc>
        <w:tc>
          <w:tcPr>
            <w:tcW w:w="913" w:type="dxa"/>
            <w:tcMar>
              <w:top w:w="50" w:type="dxa"/>
              <w:left w:w="80" w:type="dxa"/>
              <w:bottom w:w="50" w:type="dxa"/>
              <w:right w:w="80" w:type="dxa"/>
            </w:tcMar>
            <w:vAlign w:val="center"/>
          </w:tcPr>
          <w:p w14:paraId="419958DD" w14:textId="77777777" w:rsidR="00C83D10" w:rsidRDefault="00000000">
            <w:pPr>
              <w:spacing w:before="20" w:after="20" w:line="240" w:lineRule="auto"/>
            </w:pPr>
            <w:r>
              <w:rPr>
                <w:sz w:val="18"/>
              </w:rPr>
              <w:t>0.7818</w:t>
            </w:r>
          </w:p>
        </w:tc>
        <w:tc>
          <w:tcPr>
            <w:tcW w:w="913" w:type="dxa"/>
            <w:tcMar>
              <w:top w:w="50" w:type="dxa"/>
              <w:left w:w="80" w:type="dxa"/>
              <w:bottom w:w="50" w:type="dxa"/>
              <w:right w:w="80" w:type="dxa"/>
            </w:tcMar>
            <w:vAlign w:val="center"/>
          </w:tcPr>
          <w:p w14:paraId="32F2DC7E" w14:textId="77777777" w:rsidR="00C83D10" w:rsidRDefault="00000000">
            <w:pPr>
              <w:spacing w:before="20" w:after="20" w:line="240" w:lineRule="auto"/>
            </w:pPr>
            <w:r>
              <w:rPr>
                <w:sz w:val="18"/>
              </w:rPr>
              <w:t>0.3007</w:t>
            </w:r>
          </w:p>
        </w:tc>
        <w:tc>
          <w:tcPr>
            <w:tcW w:w="913" w:type="dxa"/>
            <w:tcMar>
              <w:top w:w="50" w:type="dxa"/>
              <w:left w:w="80" w:type="dxa"/>
              <w:bottom w:w="50" w:type="dxa"/>
              <w:right w:w="80" w:type="dxa"/>
            </w:tcMar>
            <w:vAlign w:val="center"/>
          </w:tcPr>
          <w:p w14:paraId="2A01AF2F" w14:textId="77777777" w:rsidR="00C83D10" w:rsidRDefault="00000000">
            <w:pPr>
              <w:spacing w:before="20" w:after="20" w:line="240" w:lineRule="auto"/>
            </w:pPr>
            <w:r>
              <w:rPr>
                <w:sz w:val="18"/>
              </w:rPr>
              <w:t>No</w:t>
            </w:r>
          </w:p>
        </w:tc>
        <w:tc>
          <w:tcPr>
            <w:tcW w:w="913" w:type="dxa"/>
            <w:tcMar>
              <w:top w:w="50" w:type="dxa"/>
              <w:left w:w="80" w:type="dxa"/>
              <w:bottom w:w="50" w:type="dxa"/>
              <w:right w:w="80" w:type="dxa"/>
            </w:tcMar>
            <w:vAlign w:val="center"/>
          </w:tcPr>
          <w:p w14:paraId="1DAA56A6" w14:textId="77777777" w:rsidR="00C83D10" w:rsidRDefault="00000000">
            <w:pPr>
              <w:spacing w:before="20" w:after="20" w:line="240" w:lineRule="auto"/>
            </w:pPr>
            <w:r>
              <w:rPr>
                <w:sz w:val="18"/>
              </w:rPr>
              <w:t>0.3480 / 0.4594</w:t>
            </w:r>
          </w:p>
        </w:tc>
      </w:tr>
      <w:tr w:rsidR="00C83D10" w14:paraId="54F1DD4E" w14:textId="77777777">
        <w:trPr>
          <w:jc w:val="center"/>
        </w:trPr>
        <w:tc>
          <w:tcPr>
            <w:tcW w:w="913" w:type="dxa"/>
            <w:tcMar>
              <w:top w:w="50" w:type="dxa"/>
              <w:left w:w="80" w:type="dxa"/>
              <w:bottom w:w="50" w:type="dxa"/>
              <w:right w:w="80" w:type="dxa"/>
            </w:tcMar>
            <w:vAlign w:val="center"/>
          </w:tcPr>
          <w:p w14:paraId="42AACE25" w14:textId="77777777" w:rsidR="00C83D10" w:rsidRDefault="00000000">
            <w:pPr>
              <w:spacing w:before="20" w:after="20" w:line="240" w:lineRule="auto"/>
            </w:pPr>
            <w:r>
              <w:rPr>
                <w:sz w:val="18"/>
              </w:rPr>
              <w:t>hhem_support</w:t>
            </w:r>
          </w:p>
        </w:tc>
        <w:tc>
          <w:tcPr>
            <w:tcW w:w="913" w:type="dxa"/>
            <w:tcMar>
              <w:top w:w="50" w:type="dxa"/>
              <w:left w:w="80" w:type="dxa"/>
              <w:bottom w:w="50" w:type="dxa"/>
              <w:right w:w="80" w:type="dxa"/>
            </w:tcMar>
            <w:vAlign w:val="center"/>
          </w:tcPr>
          <w:p w14:paraId="2DB34925" w14:textId="77777777" w:rsidR="00C83D10" w:rsidRDefault="00000000">
            <w:pPr>
              <w:spacing w:before="20" w:after="20" w:line="240" w:lineRule="auto"/>
            </w:pPr>
            <w:r>
              <w:rPr>
                <w:sz w:val="18"/>
              </w:rPr>
              <w:t>sentence</w:t>
            </w:r>
          </w:p>
        </w:tc>
        <w:tc>
          <w:tcPr>
            <w:tcW w:w="913" w:type="dxa"/>
            <w:tcMar>
              <w:top w:w="50" w:type="dxa"/>
              <w:left w:w="80" w:type="dxa"/>
              <w:bottom w:w="50" w:type="dxa"/>
              <w:right w:w="80" w:type="dxa"/>
            </w:tcMar>
            <w:vAlign w:val="center"/>
          </w:tcPr>
          <w:p w14:paraId="5209D2E7" w14:textId="77777777" w:rsidR="00C83D10" w:rsidRDefault="00000000">
            <w:pPr>
              <w:spacing w:before="20" w:after="20" w:line="240" w:lineRule="auto"/>
            </w:pPr>
            <w:r>
              <w:rPr>
                <w:sz w:val="18"/>
              </w:rPr>
              <w:t>582</w:t>
            </w:r>
          </w:p>
        </w:tc>
        <w:tc>
          <w:tcPr>
            <w:tcW w:w="913" w:type="dxa"/>
            <w:tcMar>
              <w:top w:w="50" w:type="dxa"/>
              <w:left w:w="80" w:type="dxa"/>
              <w:bottom w:w="50" w:type="dxa"/>
              <w:right w:w="80" w:type="dxa"/>
            </w:tcMar>
            <w:vAlign w:val="center"/>
          </w:tcPr>
          <w:p w14:paraId="5DECC62D" w14:textId="77777777" w:rsidR="00C83D10" w:rsidRDefault="00000000">
            <w:pPr>
              <w:spacing w:before="20" w:after="20" w:line="240" w:lineRule="auto"/>
            </w:pPr>
            <w:r>
              <w:rPr>
                <w:sz w:val="18"/>
              </w:rPr>
              <w:t>0.6959</w:t>
            </w:r>
          </w:p>
        </w:tc>
        <w:tc>
          <w:tcPr>
            <w:tcW w:w="913" w:type="dxa"/>
            <w:tcMar>
              <w:top w:w="50" w:type="dxa"/>
              <w:left w:w="80" w:type="dxa"/>
              <w:bottom w:w="50" w:type="dxa"/>
              <w:right w:w="80" w:type="dxa"/>
            </w:tcMar>
            <w:vAlign w:val="center"/>
          </w:tcPr>
          <w:p w14:paraId="5F7B9984" w14:textId="77777777" w:rsidR="00C83D10" w:rsidRDefault="00000000">
            <w:pPr>
              <w:spacing w:before="20" w:after="20" w:line="240" w:lineRule="auto"/>
            </w:pPr>
            <w:r>
              <w:rPr>
                <w:sz w:val="18"/>
              </w:rPr>
              <w:t>0.7599</w:t>
            </w:r>
          </w:p>
        </w:tc>
        <w:tc>
          <w:tcPr>
            <w:tcW w:w="913" w:type="dxa"/>
            <w:tcMar>
              <w:top w:w="50" w:type="dxa"/>
              <w:left w:w="80" w:type="dxa"/>
              <w:bottom w:w="50" w:type="dxa"/>
              <w:right w:w="80" w:type="dxa"/>
            </w:tcMar>
            <w:vAlign w:val="center"/>
          </w:tcPr>
          <w:p w14:paraId="23BD4FBF" w14:textId="77777777" w:rsidR="00C83D10" w:rsidRDefault="00000000">
            <w:pPr>
              <w:spacing w:before="20" w:after="20" w:line="240" w:lineRule="auto"/>
            </w:pPr>
            <w:r>
              <w:rPr>
                <w:sz w:val="18"/>
              </w:rPr>
              <w:t>0.7818</w:t>
            </w:r>
          </w:p>
        </w:tc>
        <w:tc>
          <w:tcPr>
            <w:tcW w:w="913" w:type="dxa"/>
            <w:tcMar>
              <w:top w:w="50" w:type="dxa"/>
              <w:left w:w="80" w:type="dxa"/>
              <w:bottom w:w="50" w:type="dxa"/>
              <w:right w:w="80" w:type="dxa"/>
            </w:tcMar>
            <w:vAlign w:val="center"/>
          </w:tcPr>
          <w:p w14:paraId="30A9105B" w14:textId="77777777" w:rsidR="00C83D10" w:rsidRDefault="00000000">
            <w:pPr>
              <w:spacing w:before="20" w:after="20" w:line="240" w:lineRule="auto"/>
            </w:pPr>
            <w:r>
              <w:rPr>
                <w:b/>
                <w:sz w:val="18"/>
              </w:rPr>
              <w:t>0.8901</w:t>
            </w:r>
          </w:p>
        </w:tc>
        <w:tc>
          <w:tcPr>
            <w:tcW w:w="913" w:type="dxa"/>
            <w:tcMar>
              <w:top w:w="50" w:type="dxa"/>
              <w:left w:w="80" w:type="dxa"/>
              <w:bottom w:w="50" w:type="dxa"/>
              <w:right w:w="80" w:type="dxa"/>
            </w:tcMar>
            <w:vAlign w:val="center"/>
          </w:tcPr>
          <w:p w14:paraId="60E52EDA" w14:textId="77777777" w:rsidR="00C83D10" w:rsidRDefault="00000000">
            <w:pPr>
              <w:spacing w:before="20" w:after="20" w:line="240" w:lineRule="auto"/>
            </w:pPr>
            <w:r>
              <w:rPr>
                <w:sz w:val="18"/>
              </w:rPr>
              <w:t>Yes (k=5)</w:t>
            </w:r>
          </w:p>
        </w:tc>
        <w:tc>
          <w:tcPr>
            <w:tcW w:w="913" w:type="dxa"/>
            <w:tcMar>
              <w:top w:w="50" w:type="dxa"/>
              <w:left w:w="80" w:type="dxa"/>
              <w:bottom w:w="50" w:type="dxa"/>
              <w:right w:w="80" w:type="dxa"/>
            </w:tcMar>
            <w:vAlign w:val="center"/>
          </w:tcPr>
          <w:p w14:paraId="53433916" w14:textId="77777777" w:rsidR="00C83D10" w:rsidRDefault="00000000">
            <w:pPr>
              <w:spacing w:before="20" w:after="20" w:line="240" w:lineRule="auto"/>
            </w:pPr>
            <w:r>
              <w:rPr>
                <w:sz w:val="18"/>
              </w:rPr>
              <w:t>0.7796 / 0.9234</w:t>
            </w:r>
          </w:p>
        </w:tc>
      </w:tr>
      <w:tr w:rsidR="00C83D10" w14:paraId="05A4B47B" w14:textId="77777777">
        <w:trPr>
          <w:jc w:val="center"/>
        </w:trPr>
        <w:tc>
          <w:tcPr>
            <w:tcW w:w="913" w:type="dxa"/>
            <w:tcMar>
              <w:top w:w="50" w:type="dxa"/>
              <w:left w:w="80" w:type="dxa"/>
              <w:bottom w:w="50" w:type="dxa"/>
              <w:right w:w="80" w:type="dxa"/>
            </w:tcMar>
            <w:vAlign w:val="center"/>
          </w:tcPr>
          <w:p w14:paraId="5DC3CAC8" w14:textId="77777777" w:rsidR="00C83D10" w:rsidRDefault="00000000">
            <w:pPr>
              <w:spacing w:before="20" w:after="20" w:line="240" w:lineRule="auto"/>
            </w:pPr>
            <w:r>
              <w:rPr>
                <w:sz w:val="18"/>
              </w:rPr>
              <w:t>hhem_support</w:t>
            </w:r>
          </w:p>
        </w:tc>
        <w:tc>
          <w:tcPr>
            <w:tcW w:w="913" w:type="dxa"/>
            <w:tcMar>
              <w:top w:w="50" w:type="dxa"/>
              <w:left w:w="80" w:type="dxa"/>
              <w:bottom w:w="50" w:type="dxa"/>
              <w:right w:w="80" w:type="dxa"/>
            </w:tcMar>
            <w:vAlign w:val="center"/>
          </w:tcPr>
          <w:p w14:paraId="3B474581" w14:textId="77777777" w:rsidR="00C83D10" w:rsidRDefault="00000000">
            <w:pPr>
              <w:spacing w:before="20" w:after="20" w:line="240" w:lineRule="auto"/>
            </w:pPr>
            <w:r>
              <w:rPr>
                <w:sz w:val="18"/>
              </w:rPr>
              <w:t>span</w:t>
            </w:r>
          </w:p>
        </w:tc>
        <w:tc>
          <w:tcPr>
            <w:tcW w:w="913" w:type="dxa"/>
            <w:tcMar>
              <w:top w:w="50" w:type="dxa"/>
              <w:left w:w="80" w:type="dxa"/>
              <w:bottom w:w="50" w:type="dxa"/>
              <w:right w:w="80" w:type="dxa"/>
            </w:tcMar>
            <w:vAlign w:val="center"/>
          </w:tcPr>
          <w:p w14:paraId="38424074" w14:textId="77777777" w:rsidR="00C83D10" w:rsidRDefault="00000000">
            <w:pPr>
              <w:spacing w:before="20" w:after="20" w:line="240" w:lineRule="auto"/>
            </w:pPr>
            <w:r>
              <w:rPr>
                <w:sz w:val="18"/>
              </w:rPr>
              <w:t>582</w:t>
            </w:r>
          </w:p>
        </w:tc>
        <w:tc>
          <w:tcPr>
            <w:tcW w:w="913" w:type="dxa"/>
            <w:tcMar>
              <w:top w:w="50" w:type="dxa"/>
              <w:left w:w="80" w:type="dxa"/>
              <w:bottom w:w="50" w:type="dxa"/>
              <w:right w:w="80" w:type="dxa"/>
            </w:tcMar>
            <w:vAlign w:val="center"/>
          </w:tcPr>
          <w:p w14:paraId="60AF6CC4" w14:textId="77777777" w:rsidR="00C83D10" w:rsidRDefault="00000000">
            <w:pPr>
              <w:spacing w:before="20" w:after="20" w:line="240" w:lineRule="auto"/>
            </w:pPr>
            <w:r>
              <w:rPr>
                <w:sz w:val="18"/>
              </w:rPr>
              <w:t>0.6959</w:t>
            </w:r>
          </w:p>
        </w:tc>
        <w:tc>
          <w:tcPr>
            <w:tcW w:w="913" w:type="dxa"/>
            <w:tcMar>
              <w:top w:w="50" w:type="dxa"/>
              <w:left w:w="80" w:type="dxa"/>
              <w:bottom w:w="50" w:type="dxa"/>
              <w:right w:w="80" w:type="dxa"/>
            </w:tcMar>
            <w:vAlign w:val="center"/>
          </w:tcPr>
          <w:p w14:paraId="44EC981C" w14:textId="77777777" w:rsidR="00C83D10" w:rsidRDefault="00000000">
            <w:pPr>
              <w:spacing w:before="20" w:after="20" w:line="240" w:lineRule="auto"/>
            </w:pPr>
            <w:r>
              <w:rPr>
                <w:sz w:val="18"/>
              </w:rPr>
              <w:t>0.7599</w:t>
            </w:r>
          </w:p>
        </w:tc>
        <w:tc>
          <w:tcPr>
            <w:tcW w:w="913" w:type="dxa"/>
            <w:tcMar>
              <w:top w:w="50" w:type="dxa"/>
              <w:left w:w="80" w:type="dxa"/>
              <w:bottom w:w="50" w:type="dxa"/>
              <w:right w:w="80" w:type="dxa"/>
            </w:tcMar>
            <w:vAlign w:val="center"/>
          </w:tcPr>
          <w:p w14:paraId="43943C25" w14:textId="77777777" w:rsidR="00C83D10" w:rsidRDefault="00000000">
            <w:pPr>
              <w:spacing w:before="20" w:after="20" w:line="240" w:lineRule="auto"/>
            </w:pPr>
            <w:r>
              <w:rPr>
                <w:sz w:val="18"/>
              </w:rPr>
              <w:t>0.7818</w:t>
            </w:r>
          </w:p>
        </w:tc>
        <w:tc>
          <w:tcPr>
            <w:tcW w:w="913" w:type="dxa"/>
            <w:tcMar>
              <w:top w:w="50" w:type="dxa"/>
              <w:left w:w="80" w:type="dxa"/>
              <w:bottom w:w="50" w:type="dxa"/>
              <w:right w:w="80" w:type="dxa"/>
            </w:tcMar>
            <w:vAlign w:val="center"/>
          </w:tcPr>
          <w:p w14:paraId="28D42658" w14:textId="77777777" w:rsidR="00C83D10" w:rsidRDefault="00000000">
            <w:pPr>
              <w:spacing w:before="20" w:after="20" w:line="240" w:lineRule="auto"/>
            </w:pPr>
            <w:r>
              <w:rPr>
                <w:b/>
                <w:sz w:val="18"/>
              </w:rPr>
              <w:t>0.8901</w:t>
            </w:r>
          </w:p>
        </w:tc>
        <w:tc>
          <w:tcPr>
            <w:tcW w:w="913" w:type="dxa"/>
            <w:tcMar>
              <w:top w:w="50" w:type="dxa"/>
              <w:left w:w="80" w:type="dxa"/>
              <w:bottom w:w="50" w:type="dxa"/>
              <w:right w:w="80" w:type="dxa"/>
            </w:tcMar>
            <w:vAlign w:val="center"/>
          </w:tcPr>
          <w:p w14:paraId="6DCFBBB5" w14:textId="77777777" w:rsidR="00C83D10" w:rsidRDefault="00000000">
            <w:pPr>
              <w:spacing w:before="20" w:after="20" w:line="240" w:lineRule="auto"/>
            </w:pPr>
            <w:r>
              <w:rPr>
                <w:sz w:val="18"/>
              </w:rPr>
              <w:t>Yes (k=5)</w:t>
            </w:r>
          </w:p>
        </w:tc>
        <w:tc>
          <w:tcPr>
            <w:tcW w:w="913" w:type="dxa"/>
            <w:tcMar>
              <w:top w:w="50" w:type="dxa"/>
              <w:left w:w="80" w:type="dxa"/>
              <w:bottom w:w="50" w:type="dxa"/>
              <w:right w:w="80" w:type="dxa"/>
            </w:tcMar>
            <w:vAlign w:val="center"/>
          </w:tcPr>
          <w:p w14:paraId="5561025E" w14:textId="77777777" w:rsidR="00C83D10" w:rsidRDefault="00000000">
            <w:pPr>
              <w:spacing w:before="20" w:after="20" w:line="240" w:lineRule="auto"/>
            </w:pPr>
            <w:r>
              <w:rPr>
                <w:sz w:val="18"/>
              </w:rPr>
              <w:t>0.7796 / 0.9234</w:t>
            </w:r>
          </w:p>
        </w:tc>
      </w:tr>
      <w:tr w:rsidR="00C83D10" w14:paraId="33D4D79E" w14:textId="77777777">
        <w:trPr>
          <w:jc w:val="center"/>
        </w:trPr>
        <w:tc>
          <w:tcPr>
            <w:tcW w:w="913" w:type="dxa"/>
            <w:tcMar>
              <w:top w:w="50" w:type="dxa"/>
              <w:left w:w="80" w:type="dxa"/>
              <w:bottom w:w="50" w:type="dxa"/>
              <w:right w:w="80" w:type="dxa"/>
            </w:tcMar>
            <w:vAlign w:val="center"/>
          </w:tcPr>
          <w:p w14:paraId="1AAC8E7B" w14:textId="77777777" w:rsidR="00C83D10" w:rsidRDefault="00000000">
            <w:pPr>
              <w:spacing w:before="20" w:after="20" w:line="240" w:lineRule="auto"/>
            </w:pPr>
            <w:r>
              <w:rPr>
                <w:sz w:val="18"/>
              </w:rPr>
              <w:t>nli_entail (DeBERTa-v3)</w:t>
            </w:r>
          </w:p>
        </w:tc>
        <w:tc>
          <w:tcPr>
            <w:tcW w:w="913" w:type="dxa"/>
            <w:tcMar>
              <w:top w:w="50" w:type="dxa"/>
              <w:left w:w="80" w:type="dxa"/>
              <w:bottom w:w="50" w:type="dxa"/>
              <w:right w:w="80" w:type="dxa"/>
            </w:tcMar>
            <w:vAlign w:val="center"/>
          </w:tcPr>
          <w:p w14:paraId="68E2B636" w14:textId="77777777" w:rsidR="00C83D10" w:rsidRDefault="00000000">
            <w:pPr>
              <w:spacing w:before="20" w:after="20" w:line="240" w:lineRule="auto"/>
            </w:pPr>
            <w:r>
              <w:rPr>
                <w:sz w:val="18"/>
              </w:rPr>
              <w:t>sentence</w:t>
            </w:r>
          </w:p>
        </w:tc>
        <w:tc>
          <w:tcPr>
            <w:tcW w:w="913" w:type="dxa"/>
            <w:tcMar>
              <w:top w:w="50" w:type="dxa"/>
              <w:left w:w="80" w:type="dxa"/>
              <w:bottom w:w="50" w:type="dxa"/>
              <w:right w:w="80" w:type="dxa"/>
            </w:tcMar>
            <w:vAlign w:val="center"/>
          </w:tcPr>
          <w:p w14:paraId="5C7511ED" w14:textId="77777777" w:rsidR="00C83D10" w:rsidRDefault="00000000">
            <w:pPr>
              <w:spacing w:before="20" w:after="20" w:line="240" w:lineRule="auto"/>
            </w:pPr>
            <w:r>
              <w:rPr>
                <w:sz w:val="18"/>
              </w:rPr>
              <w:t>582</w:t>
            </w:r>
          </w:p>
        </w:tc>
        <w:tc>
          <w:tcPr>
            <w:tcW w:w="913" w:type="dxa"/>
            <w:tcMar>
              <w:top w:w="50" w:type="dxa"/>
              <w:left w:w="80" w:type="dxa"/>
              <w:bottom w:w="50" w:type="dxa"/>
              <w:right w:w="80" w:type="dxa"/>
            </w:tcMar>
            <w:vAlign w:val="center"/>
          </w:tcPr>
          <w:p w14:paraId="123DA8E9" w14:textId="77777777" w:rsidR="00C83D10" w:rsidRDefault="00000000">
            <w:pPr>
              <w:spacing w:before="20" w:after="20" w:line="240" w:lineRule="auto"/>
            </w:pPr>
            <w:r>
              <w:rPr>
                <w:sz w:val="18"/>
              </w:rPr>
              <w:t>0.6392</w:t>
            </w:r>
          </w:p>
        </w:tc>
        <w:tc>
          <w:tcPr>
            <w:tcW w:w="913" w:type="dxa"/>
            <w:tcMar>
              <w:top w:w="50" w:type="dxa"/>
              <w:left w:w="80" w:type="dxa"/>
              <w:bottom w:w="50" w:type="dxa"/>
              <w:right w:w="80" w:type="dxa"/>
            </w:tcMar>
            <w:vAlign w:val="center"/>
          </w:tcPr>
          <w:p w14:paraId="6285B721" w14:textId="77777777" w:rsidR="00C83D10" w:rsidRDefault="00000000">
            <w:pPr>
              <w:spacing w:before="20" w:after="20" w:line="240" w:lineRule="auto"/>
            </w:pPr>
            <w:r>
              <w:rPr>
                <w:sz w:val="18"/>
              </w:rPr>
              <w:t>0.7228</w:t>
            </w:r>
          </w:p>
        </w:tc>
        <w:tc>
          <w:tcPr>
            <w:tcW w:w="913" w:type="dxa"/>
            <w:tcMar>
              <w:top w:w="50" w:type="dxa"/>
              <w:left w:w="80" w:type="dxa"/>
              <w:bottom w:w="50" w:type="dxa"/>
              <w:right w:w="80" w:type="dxa"/>
            </w:tcMar>
            <w:vAlign w:val="center"/>
          </w:tcPr>
          <w:p w14:paraId="3ECF4794" w14:textId="77777777" w:rsidR="00C83D10" w:rsidRDefault="00000000">
            <w:pPr>
              <w:spacing w:before="20" w:after="20" w:line="240" w:lineRule="auto"/>
            </w:pPr>
            <w:r>
              <w:rPr>
                <w:sz w:val="18"/>
              </w:rPr>
              <w:t>0.7818</w:t>
            </w:r>
          </w:p>
        </w:tc>
        <w:tc>
          <w:tcPr>
            <w:tcW w:w="913" w:type="dxa"/>
            <w:tcMar>
              <w:top w:w="50" w:type="dxa"/>
              <w:left w:w="80" w:type="dxa"/>
              <w:bottom w:w="50" w:type="dxa"/>
              <w:right w:w="80" w:type="dxa"/>
            </w:tcMar>
            <w:vAlign w:val="center"/>
          </w:tcPr>
          <w:p w14:paraId="30F9C365" w14:textId="77777777" w:rsidR="00C83D10" w:rsidRDefault="00000000">
            <w:pPr>
              <w:spacing w:before="20" w:after="20" w:line="240" w:lineRule="auto"/>
            </w:pPr>
            <w:r>
              <w:rPr>
                <w:sz w:val="18"/>
              </w:rPr>
              <w:t>0.8176</w:t>
            </w:r>
          </w:p>
        </w:tc>
        <w:tc>
          <w:tcPr>
            <w:tcW w:w="913" w:type="dxa"/>
            <w:tcMar>
              <w:top w:w="50" w:type="dxa"/>
              <w:left w:w="80" w:type="dxa"/>
              <w:bottom w:w="50" w:type="dxa"/>
              <w:right w:w="80" w:type="dxa"/>
            </w:tcMar>
            <w:vAlign w:val="center"/>
          </w:tcPr>
          <w:p w14:paraId="78C9D03B" w14:textId="77777777" w:rsidR="00C83D10" w:rsidRDefault="00000000">
            <w:pPr>
              <w:spacing w:before="20" w:after="20" w:line="240" w:lineRule="auto"/>
            </w:pPr>
            <w:r>
              <w:rPr>
                <w:sz w:val="18"/>
              </w:rPr>
              <w:t>Yes (k=5)</w:t>
            </w:r>
          </w:p>
        </w:tc>
        <w:tc>
          <w:tcPr>
            <w:tcW w:w="913" w:type="dxa"/>
            <w:tcMar>
              <w:top w:w="50" w:type="dxa"/>
              <w:left w:w="80" w:type="dxa"/>
              <w:bottom w:w="50" w:type="dxa"/>
              <w:right w:w="80" w:type="dxa"/>
            </w:tcMar>
            <w:vAlign w:val="center"/>
          </w:tcPr>
          <w:p w14:paraId="71465FC4" w14:textId="77777777" w:rsidR="00C83D10" w:rsidRDefault="00000000">
            <w:pPr>
              <w:spacing w:before="20" w:after="20" w:line="240" w:lineRule="auto"/>
            </w:pPr>
            <w:r>
              <w:rPr>
                <w:sz w:val="18"/>
              </w:rPr>
              <w:t>0.7169 / 0.8863</w:t>
            </w:r>
          </w:p>
        </w:tc>
      </w:tr>
      <w:tr w:rsidR="00C83D10" w14:paraId="0E969B16" w14:textId="77777777">
        <w:trPr>
          <w:jc w:val="center"/>
        </w:trPr>
        <w:tc>
          <w:tcPr>
            <w:tcW w:w="913" w:type="dxa"/>
            <w:tcMar>
              <w:top w:w="50" w:type="dxa"/>
              <w:left w:w="80" w:type="dxa"/>
              <w:bottom w:w="50" w:type="dxa"/>
              <w:right w:w="80" w:type="dxa"/>
            </w:tcMar>
            <w:vAlign w:val="center"/>
          </w:tcPr>
          <w:p w14:paraId="07609428" w14:textId="77777777" w:rsidR="00C83D10" w:rsidRDefault="00000000">
            <w:pPr>
              <w:spacing w:before="20" w:after="20" w:line="240" w:lineRule="auto"/>
            </w:pPr>
            <w:r>
              <w:rPr>
                <w:sz w:val="18"/>
              </w:rPr>
              <w:t>nli_entail (DeBERTa-v3)</w:t>
            </w:r>
          </w:p>
        </w:tc>
        <w:tc>
          <w:tcPr>
            <w:tcW w:w="913" w:type="dxa"/>
            <w:tcMar>
              <w:top w:w="50" w:type="dxa"/>
              <w:left w:w="80" w:type="dxa"/>
              <w:bottom w:w="50" w:type="dxa"/>
              <w:right w:w="80" w:type="dxa"/>
            </w:tcMar>
            <w:vAlign w:val="center"/>
          </w:tcPr>
          <w:p w14:paraId="1F206826" w14:textId="77777777" w:rsidR="00C83D10" w:rsidRDefault="00000000">
            <w:pPr>
              <w:spacing w:before="20" w:after="20" w:line="240" w:lineRule="auto"/>
            </w:pPr>
            <w:r>
              <w:rPr>
                <w:sz w:val="18"/>
              </w:rPr>
              <w:t>span</w:t>
            </w:r>
          </w:p>
        </w:tc>
        <w:tc>
          <w:tcPr>
            <w:tcW w:w="913" w:type="dxa"/>
            <w:tcMar>
              <w:top w:w="50" w:type="dxa"/>
              <w:left w:w="80" w:type="dxa"/>
              <w:bottom w:w="50" w:type="dxa"/>
              <w:right w:w="80" w:type="dxa"/>
            </w:tcMar>
            <w:vAlign w:val="center"/>
          </w:tcPr>
          <w:p w14:paraId="39483453" w14:textId="77777777" w:rsidR="00C83D10" w:rsidRDefault="00000000">
            <w:pPr>
              <w:spacing w:before="20" w:after="20" w:line="240" w:lineRule="auto"/>
            </w:pPr>
            <w:r>
              <w:rPr>
                <w:sz w:val="18"/>
              </w:rPr>
              <w:t>582</w:t>
            </w:r>
          </w:p>
        </w:tc>
        <w:tc>
          <w:tcPr>
            <w:tcW w:w="913" w:type="dxa"/>
            <w:tcMar>
              <w:top w:w="50" w:type="dxa"/>
              <w:left w:w="80" w:type="dxa"/>
              <w:bottom w:w="50" w:type="dxa"/>
              <w:right w:w="80" w:type="dxa"/>
            </w:tcMar>
            <w:vAlign w:val="center"/>
          </w:tcPr>
          <w:p w14:paraId="220C28AC" w14:textId="77777777" w:rsidR="00C83D10" w:rsidRDefault="00000000">
            <w:pPr>
              <w:spacing w:before="20" w:after="20" w:line="240" w:lineRule="auto"/>
            </w:pPr>
            <w:r>
              <w:rPr>
                <w:sz w:val="18"/>
              </w:rPr>
              <w:t>0.6392</w:t>
            </w:r>
          </w:p>
        </w:tc>
        <w:tc>
          <w:tcPr>
            <w:tcW w:w="913" w:type="dxa"/>
            <w:tcMar>
              <w:top w:w="50" w:type="dxa"/>
              <w:left w:w="80" w:type="dxa"/>
              <w:bottom w:w="50" w:type="dxa"/>
              <w:right w:w="80" w:type="dxa"/>
            </w:tcMar>
            <w:vAlign w:val="center"/>
          </w:tcPr>
          <w:p w14:paraId="47812421" w14:textId="77777777" w:rsidR="00C83D10" w:rsidRDefault="00000000">
            <w:pPr>
              <w:spacing w:before="20" w:after="20" w:line="240" w:lineRule="auto"/>
            </w:pPr>
            <w:r>
              <w:rPr>
                <w:sz w:val="18"/>
              </w:rPr>
              <w:t>0.7228</w:t>
            </w:r>
          </w:p>
        </w:tc>
        <w:tc>
          <w:tcPr>
            <w:tcW w:w="913" w:type="dxa"/>
            <w:tcMar>
              <w:top w:w="50" w:type="dxa"/>
              <w:left w:w="80" w:type="dxa"/>
              <w:bottom w:w="50" w:type="dxa"/>
              <w:right w:w="80" w:type="dxa"/>
            </w:tcMar>
            <w:vAlign w:val="center"/>
          </w:tcPr>
          <w:p w14:paraId="4053D111" w14:textId="77777777" w:rsidR="00C83D10" w:rsidRDefault="00000000">
            <w:pPr>
              <w:spacing w:before="20" w:after="20" w:line="240" w:lineRule="auto"/>
            </w:pPr>
            <w:r>
              <w:rPr>
                <w:sz w:val="18"/>
              </w:rPr>
              <w:t>0.7818</w:t>
            </w:r>
          </w:p>
        </w:tc>
        <w:tc>
          <w:tcPr>
            <w:tcW w:w="913" w:type="dxa"/>
            <w:tcMar>
              <w:top w:w="50" w:type="dxa"/>
              <w:left w:w="80" w:type="dxa"/>
              <w:bottom w:w="50" w:type="dxa"/>
              <w:right w:w="80" w:type="dxa"/>
            </w:tcMar>
            <w:vAlign w:val="center"/>
          </w:tcPr>
          <w:p w14:paraId="6A88532A" w14:textId="77777777" w:rsidR="00C83D10" w:rsidRDefault="00000000">
            <w:pPr>
              <w:spacing w:before="20" w:after="20" w:line="240" w:lineRule="auto"/>
            </w:pPr>
            <w:r>
              <w:rPr>
                <w:sz w:val="18"/>
              </w:rPr>
              <w:t>0.8176</w:t>
            </w:r>
          </w:p>
        </w:tc>
        <w:tc>
          <w:tcPr>
            <w:tcW w:w="913" w:type="dxa"/>
            <w:tcMar>
              <w:top w:w="50" w:type="dxa"/>
              <w:left w:w="80" w:type="dxa"/>
              <w:bottom w:w="50" w:type="dxa"/>
              <w:right w:w="80" w:type="dxa"/>
            </w:tcMar>
            <w:vAlign w:val="center"/>
          </w:tcPr>
          <w:p w14:paraId="0AEB51DF" w14:textId="77777777" w:rsidR="00C83D10" w:rsidRDefault="00000000">
            <w:pPr>
              <w:spacing w:before="20" w:after="20" w:line="240" w:lineRule="auto"/>
            </w:pPr>
            <w:r>
              <w:rPr>
                <w:sz w:val="18"/>
              </w:rPr>
              <w:t>Yes (k=5)</w:t>
            </w:r>
          </w:p>
        </w:tc>
        <w:tc>
          <w:tcPr>
            <w:tcW w:w="913" w:type="dxa"/>
            <w:tcMar>
              <w:top w:w="50" w:type="dxa"/>
              <w:left w:w="80" w:type="dxa"/>
              <w:bottom w:w="50" w:type="dxa"/>
              <w:right w:w="80" w:type="dxa"/>
            </w:tcMar>
            <w:vAlign w:val="center"/>
          </w:tcPr>
          <w:p w14:paraId="00B082CD" w14:textId="77777777" w:rsidR="00C83D10" w:rsidRDefault="00000000">
            <w:pPr>
              <w:spacing w:before="20" w:after="20" w:line="240" w:lineRule="auto"/>
            </w:pPr>
            <w:r>
              <w:rPr>
                <w:sz w:val="18"/>
              </w:rPr>
              <w:t>0.7169 / 0.8863</w:t>
            </w:r>
          </w:p>
        </w:tc>
      </w:tr>
    </w:tbl>
    <w:p w14:paraId="42C85FB4" w14:textId="77777777" w:rsidR="00C83D10" w:rsidRDefault="00C83D10">
      <w:pPr>
        <w:spacing w:after="80"/>
      </w:pPr>
    </w:p>
    <w:p w14:paraId="1C0C5106" w14:textId="77777777" w:rsidR="00C83D10" w:rsidRDefault="00000000">
      <w:pPr>
        <w:spacing w:before="160" w:after="80" w:line="240" w:lineRule="auto"/>
        <w:jc w:val="center"/>
      </w:pPr>
      <w:r>
        <w:rPr>
          <w:noProof/>
        </w:rPr>
        <w:drawing>
          <wp:inline distT="0" distB="0" distL="0" distR="0" wp14:anchorId="70D623D6" wp14:editId="6229BA08">
            <wp:extent cx="5212080" cy="30403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4_attribution_accuracy.png"/>
                    <pic:cNvPicPr/>
                  </pic:nvPicPr>
                  <pic:blipFill>
                    <a:blip r:embed="rId14"/>
                    <a:stretch>
                      <a:fillRect/>
                    </a:stretch>
                  </pic:blipFill>
                  <pic:spPr>
                    <a:xfrm>
                      <a:off x="0" y="0"/>
                      <a:ext cx="5212080" cy="3040380"/>
                    </a:xfrm>
                    <a:prstGeom prst="rect">
                      <a:avLst/>
                    </a:prstGeom>
                  </pic:spPr>
                </pic:pic>
              </a:graphicData>
            </a:graphic>
          </wp:inline>
        </w:drawing>
      </w:r>
    </w:p>
    <w:p w14:paraId="1F8D200F" w14:textId="77777777" w:rsidR="00C83D10" w:rsidRDefault="00000000">
      <w:pPr>
        <w:pStyle w:val="Caption"/>
        <w:spacing w:before="40" w:after="200"/>
      </w:pPr>
      <w:r>
        <w:rPr>
          <w:b w:val="0"/>
        </w:rPr>
        <w:t>Figure 6.1: Attribution Backend Top-1 Accuracy against Four Trivial Floors by Task and Pre-Filter Ceiling</w:t>
      </w:r>
    </w:p>
    <w:p w14:paraId="0413A0DE" w14:textId="77777777" w:rsidR="00C83D10" w:rsidRDefault="00000000">
      <w:pPr>
        <w:keepNext/>
        <w:spacing w:before="120" w:after="60" w:line="240" w:lineRule="auto"/>
      </w:pPr>
      <w:r>
        <w:rPr>
          <w:i/>
          <w:sz w:val="22"/>
        </w:rPr>
        <w:t>Figure 6.1: Attribution Backend Top-1 Accuracy against Four Trivial Floors by Task and Pre-Filter Ceiling.</w:t>
      </w:r>
    </w:p>
    <w:p w14:paraId="000F07B8" w14:textId="77777777" w:rsidR="00C83D10" w:rsidRDefault="00000000">
      <w:r>
        <w:t>To understand why hhem_support (0.6959) and nli_entail (0.6392) lag behind lexical (0.8952), Layer 4b (Table 6.6 [C4-6]) measures the pre-filter's recall ceiling across k ∈ \{1, 3, 5, 10\} on 580 logged test spans.</w:t>
      </w:r>
    </w:p>
    <w:p w14:paraId="5BA7D19E" w14:textId="77777777" w:rsidR="00C83D10" w:rsidRDefault="00000000">
      <w:pPr>
        <w:pStyle w:val="Caption"/>
        <w:keepNext/>
        <w:spacing w:before="160" w:after="80"/>
      </w:pPr>
      <w:r>
        <w:rPr>
          <w:b w:val="0"/>
        </w:rPr>
        <w:t>Table 6.6 (C4-6): Candidate Pre-Filter Recall@k and Irrecoverable Error Floor Across k ∈ \{1, 3, 5, 10\}.</w:t>
      </w:r>
    </w:p>
    <w:tbl>
      <w:tblPr>
        <w:tblStyle w:val="TableGrid"/>
        <w:tblW w:w="0" w:type="auto"/>
        <w:jc w:val="center"/>
        <w:tblLook w:val="04A0" w:firstRow="1" w:lastRow="0" w:firstColumn="1" w:lastColumn="0" w:noHBand="0" w:noVBand="1"/>
      </w:tblPr>
      <w:tblGrid>
        <w:gridCol w:w="1944"/>
        <w:gridCol w:w="1632"/>
        <w:gridCol w:w="1585"/>
        <w:gridCol w:w="1600"/>
        <w:gridCol w:w="1620"/>
      </w:tblGrid>
      <w:tr w:rsidR="00C83D10" w14:paraId="338F3708" w14:textId="77777777">
        <w:trPr>
          <w:jc w:val="center"/>
        </w:trPr>
        <w:tc>
          <w:tcPr>
            <w:tcW w:w="1644" w:type="dxa"/>
            <w:shd w:val="clear" w:color="auto" w:fill="EDEDED"/>
            <w:tcMar>
              <w:top w:w="50" w:type="dxa"/>
              <w:left w:w="80" w:type="dxa"/>
              <w:bottom w:w="50" w:type="dxa"/>
              <w:right w:w="80" w:type="dxa"/>
            </w:tcMar>
            <w:vAlign w:val="center"/>
          </w:tcPr>
          <w:p w14:paraId="502187F2" w14:textId="77777777" w:rsidR="00C83D10" w:rsidRDefault="00000000">
            <w:pPr>
              <w:spacing w:before="20" w:after="20" w:line="240" w:lineRule="auto"/>
            </w:pPr>
            <w:r>
              <w:rPr>
                <w:b/>
                <w:sz w:val="19"/>
              </w:rPr>
              <w:t>Pre-Filter Strategy</w:t>
            </w:r>
          </w:p>
        </w:tc>
        <w:tc>
          <w:tcPr>
            <w:tcW w:w="1644" w:type="dxa"/>
            <w:shd w:val="clear" w:color="auto" w:fill="EDEDED"/>
            <w:tcMar>
              <w:top w:w="50" w:type="dxa"/>
              <w:left w:w="80" w:type="dxa"/>
              <w:bottom w:w="50" w:type="dxa"/>
              <w:right w:w="80" w:type="dxa"/>
            </w:tcMar>
            <w:vAlign w:val="center"/>
          </w:tcPr>
          <w:p w14:paraId="31692575" w14:textId="77777777" w:rsidR="00C83D10" w:rsidRDefault="00000000">
            <w:pPr>
              <w:spacing w:before="20" w:after="20" w:line="240" w:lineRule="auto"/>
            </w:pPr>
            <w:r>
              <w:rPr>
                <w:b/>
                <w:sz w:val="19"/>
              </w:rPr>
              <w:t>Top-k Cut-off</w:t>
            </w:r>
          </w:p>
        </w:tc>
        <w:tc>
          <w:tcPr>
            <w:tcW w:w="1644" w:type="dxa"/>
            <w:shd w:val="clear" w:color="auto" w:fill="EDEDED"/>
            <w:tcMar>
              <w:top w:w="50" w:type="dxa"/>
              <w:left w:w="80" w:type="dxa"/>
              <w:bottom w:w="50" w:type="dxa"/>
              <w:right w:w="80" w:type="dxa"/>
            </w:tcMar>
            <w:vAlign w:val="center"/>
          </w:tcPr>
          <w:p w14:paraId="29CECB7A" w14:textId="77777777" w:rsidR="00C83D10" w:rsidRDefault="00000000">
            <w:pPr>
              <w:spacing w:before="20" w:after="20" w:line="240" w:lineRule="auto"/>
            </w:pPr>
            <w:r>
              <w:rPr>
                <w:b/>
                <w:sz w:val="19"/>
              </w:rPr>
              <w:t>Scored Spans (n)</w:t>
            </w:r>
          </w:p>
        </w:tc>
        <w:tc>
          <w:tcPr>
            <w:tcW w:w="1644" w:type="dxa"/>
            <w:shd w:val="clear" w:color="auto" w:fill="EDEDED"/>
            <w:tcMar>
              <w:top w:w="50" w:type="dxa"/>
              <w:left w:w="80" w:type="dxa"/>
              <w:bottom w:w="50" w:type="dxa"/>
              <w:right w:w="80" w:type="dxa"/>
            </w:tcMar>
            <w:vAlign w:val="center"/>
          </w:tcPr>
          <w:p w14:paraId="7D60D637" w14:textId="77777777" w:rsidR="00C83D10" w:rsidRDefault="00000000">
            <w:pPr>
              <w:spacing w:before="20" w:after="20" w:line="240" w:lineRule="auto"/>
            </w:pPr>
            <w:r>
              <w:rPr>
                <w:b/>
                <w:sz w:val="19"/>
              </w:rPr>
              <w:t>Recall@k</w:t>
            </w:r>
          </w:p>
        </w:tc>
        <w:tc>
          <w:tcPr>
            <w:tcW w:w="1644" w:type="dxa"/>
            <w:shd w:val="clear" w:color="auto" w:fill="EDEDED"/>
            <w:tcMar>
              <w:top w:w="50" w:type="dxa"/>
              <w:left w:w="80" w:type="dxa"/>
              <w:bottom w:w="50" w:type="dxa"/>
              <w:right w:w="80" w:type="dxa"/>
            </w:tcMar>
            <w:vAlign w:val="center"/>
          </w:tcPr>
          <w:p w14:paraId="07070674" w14:textId="77777777" w:rsidR="00C83D10" w:rsidRDefault="00000000">
            <w:pPr>
              <w:spacing w:before="20" w:after="20" w:line="240" w:lineRule="auto"/>
            </w:pPr>
            <w:r>
              <w:rPr>
                <w:b/>
                <w:sz w:val="19"/>
              </w:rPr>
              <w:t>Irrecoverable Error Floor (1 - Recall@k)</w:t>
            </w:r>
          </w:p>
        </w:tc>
      </w:tr>
      <w:tr w:rsidR="00C83D10" w14:paraId="5F38E8BA" w14:textId="77777777">
        <w:trPr>
          <w:jc w:val="center"/>
        </w:trPr>
        <w:tc>
          <w:tcPr>
            <w:tcW w:w="1644" w:type="dxa"/>
            <w:tcMar>
              <w:top w:w="50" w:type="dxa"/>
              <w:left w:w="80" w:type="dxa"/>
              <w:bottom w:w="50" w:type="dxa"/>
              <w:right w:w="80" w:type="dxa"/>
            </w:tcMar>
            <w:vAlign w:val="center"/>
          </w:tcPr>
          <w:p w14:paraId="183EEBCD" w14:textId="77777777" w:rsidR="00C83D10" w:rsidRDefault="00000000">
            <w:pPr>
              <w:spacing w:before="20" w:after="20" w:line="240" w:lineRule="auto"/>
            </w:pPr>
            <w:r>
              <w:rPr>
                <w:b/>
                <w:sz w:val="19"/>
              </w:rPr>
              <w:t>`embedding_used` (`BAAI/bge-small-en-v1.5`)</w:t>
            </w:r>
          </w:p>
        </w:tc>
        <w:tc>
          <w:tcPr>
            <w:tcW w:w="1644" w:type="dxa"/>
            <w:tcMar>
              <w:top w:w="50" w:type="dxa"/>
              <w:left w:w="80" w:type="dxa"/>
              <w:bottom w:w="50" w:type="dxa"/>
              <w:right w:w="80" w:type="dxa"/>
            </w:tcMar>
            <w:vAlign w:val="center"/>
          </w:tcPr>
          <w:p w14:paraId="40E8CC4C" w14:textId="77777777" w:rsidR="00C83D10" w:rsidRDefault="00000000">
            <w:pPr>
              <w:spacing w:before="20" w:after="20" w:line="240" w:lineRule="auto"/>
            </w:pPr>
            <w:r>
              <w:rPr>
                <w:sz w:val="19"/>
              </w:rPr>
              <w:t>k = 1</w:t>
            </w:r>
          </w:p>
        </w:tc>
        <w:tc>
          <w:tcPr>
            <w:tcW w:w="1644" w:type="dxa"/>
            <w:tcMar>
              <w:top w:w="50" w:type="dxa"/>
              <w:left w:w="80" w:type="dxa"/>
              <w:bottom w:w="50" w:type="dxa"/>
              <w:right w:w="80" w:type="dxa"/>
            </w:tcMar>
            <w:vAlign w:val="center"/>
          </w:tcPr>
          <w:p w14:paraId="3DF25B9F" w14:textId="77777777" w:rsidR="00C83D10" w:rsidRDefault="00000000">
            <w:pPr>
              <w:spacing w:before="20" w:after="20" w:line="240" w:lineRule="auto"/>
            </w:pPr>
            <w:r>
              <w:rPr>
                <w:sz w:val="19"/>
              </w:rPr>
              <w:t>580</w:t>
            </w:r>
          </w:p>
        </w:tc>
        <w:tc>
          <w:tcPr>
            <w:tcW w:w="1644" w:type="dxa"/>
            <w:tcMar>
              <w:top w:w="50" w:type="dxa"/>
              <w:left w:w="80" w:type="dxa"/>
              <w:bottom w:w="50" w:type="dxa"/>
              <w:right w:w="80" w:type="dxa"/>
            </w:tcMar>
            <w:vAlign w:val="center"/>
          </w:tcPr>
          <w:p w14:paraId="15B1BEB4" w14:textId="77777777" w:rsidR="00C83D10" w:rsidRDefault="00000000">
            <w:pPr>
              <w:spacing w:before="20" w:after="20" w:line="240" w:lineRule="auto"/>
            </w:pPr>
            <w:r>
              <w:rPr>
                <w:sz w:val="19"/>
              </w:rPr>
              <w:t>0.3000</w:t>
            </w:r>
          </w:p>
        </w:tc>
        <w:tc>
          <w:tcPr>
            <w:tcW w:w="1644" w:type="dxa"/>
            <w:tcMar>
              <w:top w:w="50" w:type="dxa"/>
              <w:left w:w="80" w:type="dxa"/>
              <w:bottom w:w="50" w:type="dxa"/>
              <w:right w:w="80" w:type="dxa"/>
            </w:tcMar>
            <w:vAlign w:val="center"/>
          </w:tcPr>
          <w:p w14:paraId="5EEDADFF" w14:textId="77777777" w:rsidR="00C83D10" w:rsidRDefault="00000000">
            <w:pPr>
              <w:spacing w:before="20" w:after="20" w:line="240" w:lineRule="auto"/>
            </w:pPr>
            <w:r>
              <w:rPr>
                <w:sz w:val="19"/>
              </w:rPr>
              <w:t>0.7000 (70.00%)</w:t>
            </w:r>
          </w:p>
        </w:tc>
      </w:tr>
      <w:tr w:rsidR="00C83D10" w14:paraId="6BA7739D" w14:textId="77777777">
        <w:trPr>
          <w:jc w:val="center"/>
        </w:trPr>
        <w:tc>
          <w:tcPr>
            <w:tcW w:w="1644" w:type="dxa"/>
            <w:tcMar>
              <w:top w:w="50" w:type="dxa"/>
              <w:left w:w="80" w:type="dxa"/>
              <w:bottom w:w="50" w:type="dxa"/>
              <w:right w:w="80" w:type="dxa"/>
            </w:tcMar>
            <w:vAlign w:val="center"/>
          </w:tcPr>
          <w:p w14:paraId="2545004A" w14:textId="77777777" w:rsidR="00C83D10" w:rsidRDefault="00C83D10">
            <w:pPr>
              <w:spacing w:before="20" w:after="20" w:line="240" w:lineRule="auto"/>
            </w:pPr>
          </w:p>
        </w:tc>
        <w:tc>
          <w:tcPr>
            <w:tcW w:w="1644" w:type="dxa"/>
            <w:tcMar>
              <w:top w:w="50" w:type="dxa"/>
              <w:left w:w="80" w:type="dxa"/>
              <w:bottom w:w="50" w:type="dxa"/>
              <w:right w:w="80" w:type="dxa"/>
            </w:tcMar>
            <w:vAlign w:val="center"/>
          </w:tcPr>
          <w:p w14:paraId="6328CCC1" w14:textId="77777777" w:rsidR="00C83D10" w:rsidRDefault="00000000">
            <w:pPr>
              <w:spacing w:before="20" w:after="20" w:line="240" w:lineRule="auto"/>
            </w:pPr>
            <w:r>
              <w:rPr>
                <w:sz w:val="19"/>
              </w:rPr>
              <w:t>k = 3</w:t>
            </w:r>
          </w:p>
        </w:tc>
        <w:tc>
          <w:tcPr>
            <w:tcW w:w="1644" w:type="dxa"/>
            <w:tcMar>
              <w:top w:w="50" w:type="dxa"/>
              <w:left w:w="80" w:type="dxa"/>
              <w:bottom w:w="50" w:type="dxa"/>
              <w:right w:w="80" w:type="dxa"/>
            </w:tcMar>
            <w:vAlign w:val="center"/>
          </w:tcPr>
          <w:p w14:paraId="2F43F8F5" w14:textId="77777777" w:rsidR="00C83D10" w:rsidRDefault="00000000">
            <w:pPr>
              <w:spacing w:before="20" w:after="20" w:line="240" w:lineRule="auto"/>
            </w:pPr>
            <w:r>
              <w:rPr>
                <w:sz w:val="19"/>
              </w:rPr>
              <w:t>580</w:t>
            </w:r>
          </w:p>
        </w:tc>
        <w:tc>
          <w:tcPr>
            <w:tcW w:w="1644" w:type="dxa"/>
            <w:tcMar>
              <w:top w:w="50" w:type="dxa"/>
              <w:left w:w="80" w:type="dxa"/>
              <w:bottom w:w="50" w:type="dxa"/>
              <w:right w:w="80" w:type="dxa"/>
            </w:tcMar>
            <w:vAlign w:val="center"/>
          </w:tcPr>
          <w:p w14:paraId="5DB2979C" w14:textId="77777777" w:rsidR="00C83D10" w:rsidRDefault="00000000">
            <w:pPr>
              <w:spacing w:before="20" w:after="20" w:line="240" w:lineRule="auto"/>
            </w:pPr>
            <w:r>
              <w:rPr>
                <w:sz w:val="19"/>
              </w:rPr>
              <w:t>0.6845</w:t>
            </w:r>
          </w:p>
        </w:tc>
        <w:tc>
          <w:tcPr>
            <w:tcW w:w="1644" w:type="dxa"/>
            <w:tcMar>
              <w:top w:w="50" w:type="dxa"/>
              <w:left w:w="80" w:type="dxa"/>
              <w:bottom w:w="50" w:type="dxa"/>
              <w:right w:w="80" w:type="dxa"/>
            </w:tcMar>
            <w:vAlign w:val="center"/>
          </w:tcPr>
          <w:p w14:paraId="276F15E3" w14:textId="77777777" w:rsidR="00C83D10" w:rsidRDefault="00000000">
            <w:pPr>
              <w:spacing w:before="20" w:after="20" w:line="240" w:lineRule="auto"/>
            </w:pPr>
            <w:r>
              <w:rPr>
                <w:sz w:val="19"/>
              </w:rPr>
              <w:t>0.3155 (31.55%)</w:t>
            </w:r>
          </w:p>
        </w:tc>
      </w:tr>
      <w:tr w:rsidR="00C83D10" w14:paraId="1EC06D82" w14:textId="77777777">
        <w:trPr>
          <w:jc w:val="center"/>
        </w:trPr>
        <w:tc>
          <w:tcPr>
            <w:tcW w:w="1644" w:type="dxa"/>
            <w:tcMar>
              <w:top w:w="50" w:type="dxa"/>
              <w:left w:w="80" w:type="dxa"/>
              <w:bottom w:w="50" w:type="dxa"/>
              <w:right w:w="80" w:type="dxa"/>
            </w:tcMar>
            <w:vAlign w:val="center"/>
          </w:tcPr>
          <w:p w14:paraId="120B3930" w14:textId="77777777" w:rsidR="00C83D10" w:rsidRDefault="00C83D10">
            <w:pPr>
              <w:spacing w:before="20" w:after="20" w:line="240" w:lineRule="auto"/>
            </w:pPr>
          </w:p>
        </w:tc>
        <w:tc>
          <w:tcPr>
            <w:tcW w:w="1644" w:type="dxa"/>
            <w:tcMar>
              <w:top w:w="50" w:type="dxa"/>
              <w:left w:w="80" w:type="dxa"/>
              <w:bottom w:w="50" w:type="dxa"/>
              <w:right w:w="80" w:type="dxa"/>
            </w:tcMar>
            <w:vAlign w:val="center"/>
          </w:tcPr>
          <w:p w14:paraId="539D9052" w14:textId="77777777" w:rsidR="00C83D10" w:rsidRDefault="00000000">
            <w:pPr>
              <w:spacing w:before="20" w:after="20" w:line="240" w:lineRule="auto"/>
            </w:pPr>
            <w:r>
              <w:rPr>
                <w:b/>
                <w:sz w:val="19"/>
              </w:rPr>
              <w:t>k = 5 (Used by Cross-Encoders)</w:t>
            </w:r>
          </w:p>
        </w:tc>
        <w:tc>
          <w:tcPr>
            <w:tcW w:w="1644" w:type="dxa"/>
            <w:tcMar>
              <w:top w:w="50" w:type="dxa"/>
              <w:left w:w="80" w:type="dxa"/>
              <w:bottom w:w="50" w:type="dxa"/>
              <w:right w:w="80" w:type="dxa"/>
            </w:tcMar>
            <w:vAlign w:val="center"/>
          </w:tcPr>
          <w:p w14:paraId="5EB6883B" w14:textId="77777777" w:rsidR="00C83D10" w:rsidRDefault="00000000">
            <w:pPr>
              <w:spacing w:before="20" w:after="20" w:line="240" w:lineRule="auto"/>
            </w:pPr>
            <w:r>
              <w:rPr>
                <w:b/>
                <w:sz w:val="19"/>
              </w:rPr>
              <w:t>580</w:t>
            </w:r>
          </w:p>
        </w:tc>
        <w:tc>
          <w:tcPr>
            <w:tcW w:w="1644" w:type="dxa"/>
            <w:tcMar>
              <w:top w:w="50" w:type="dxa"/>
              <w:left w:w="80" w:type="dxa"/>
              <w:bottom w:w="50" w:type="dxa"/>
              <w:right w:w="80" w:type="dxa"/>
            </w:tcMar>
            <w:vAlign w:val="center"/>
          </w:tcPr>
          <w:p w14:paraId="1B953599" w14:textId="77777777" w:rsidR="00C83D10" w:rsidRDefault="00000000">
            <w:pPr>
              <w:spacing w:before="20" w:after="20" w:line="240" w:lineRule="auto"/>
            </w:pPr>
            <w:r>
              <w:rPr>
                <w:b/>
                <w:sz w:val="19"/>
              </w:rPr>
              <w:t>0.7810</w:t>
            </w:r>
          </w:p>
        </w:tc>
        <w:tc>
          <w:tcPr>
            <w:tcW w:w="1644" w:type="dxa"/>
            <w:tcMar>
              <w:top w:w="50" w:type="dxa"/>
              <w:left w:w="80" w:type="dxa"/>
              <w:bottom w:w="50" w:type="dxa"/>
              <w:right w:w="80" w:type="dxa"/>
            </w:tcMar>
            <w:vAlign w:val="center"/>
          </w:tcPr>
          <w:p w14:paraId="4635F337" w14:textId="77777777" w:rsidR="00C83D10" w:rsidRDefault="00000000">
            <w:pPr>
              <w:spacing w:before="20" w:after="20" w:line="240" w:lineRule="auto"/>
            </w:pPr>
            <w:r>
              <w:rPr>
                <w:b/>
                <w:sz w:val="19"/>
              </w:rPr>
              <w:t>0.2190 (21.90%)</w:t>
            </w:r>
          </w:p>
        </w:tc>
      </w:tr>
      <w:tr w:rsidR="00C83D10" w14:paraId="50A40907" w14:textId="77777777">
        <w:trPr>
          <w:jc w:val="center"/>
        </w:trPr>
        <w:tc>
          <w:tcPr>
            <w:tcW w:w="1644" w:type="dxa"/>
            <w:tcMar>
              <w:top w:w="50" w:type="dxa"/>
              <w:left w:w="80" w:type="dxa"/>
              <w:bottom w:w="50" w:type="dxa"/>
              <w:right w:w="80" w:type="dxa"/>
            </w:tcMar>
            <w:vAlign w:val="center"/>
          </w:tcPr>
          <w:p w14:paraId="5735D69D" w14:textId="77777777" w:rsidR="00C83D10" w:rsidRDefault="00C83D10">
            <w:pPr>
              <w:spacing w:before="20" w:after="20" w:line="240" w:lineRule="auto"/>
            </w:pPr>
          </w:p>
        </w:tc>
        <w:tc>
          <w:tcPr>
            <w:tcW w:w="1644" w:type="dxa"/>
            <w:tcMar>
              <w:top w:w="50" w:type="dxa"/>
              <w:left w:w="80" w:type="dxa"/>
              <w:bottom w:w="50" w:type="dxa"/>
              <w:right w:w="80" w:type="dxa"/>
            </w:tcMar>
            <w:vAlign w:val="center"/>
          </w:tcPr>
          <w:p w14:paraId="47771C54" w14:textId="77777777" w:rsidR="00C83D10" w:rsidRDefault="00000000">
            <w:pPr>
              <w:spacing w:before="20" w:after="20" w:line="240" w:lineRule="auto"/>
            </w:pPr>
            <w:r>
              <w:rPr>
                <w:sz w:val="19"/>
              </w:rPr>
              <w:t>k = 10</w:t>
            </w:r>
          </w:p>
        </w:tc>
        <w:tc>
          <w:tcPr>
            <w:tcW w:w="1644" w:type="dxa"/>
            <w:tcMar>
              <w:top w:w="50" w:type="dxa"/>
              <w:left w:w="80" w:type="dxa"/>
              <w:bottom w:w="50" w:type="dxa"/>
              <w:right w:w="80" w:type="dxa"/>
            </w:tcMar>
            <w:vAlign w:val="center"/>
          </w:tcPr>
          <w:p w14:paraId="3F868D72" w14:textId="77777777" w:rsidR="00C83D10" w:rsidRDefault="00000000">
            <w:pPr>
              <w:spacing w:before="20" w:after="20" w:line="240" w:lineRule="auto"/>
            </w:pPr>
            <w:r>
              <w:rPr>
                <w:sz w:val="19"/>
              </w:rPr>
              <w:t>580</w:t>
            </w:r>
          </w:p>
        </w:tc>
        <w:tc>
          <w:tcPr>
            <w:tcW w:w="1644" w:type="dxa"/>
            <w:tcMar>
              <w:top w:w="50" w:type="dxa"/>
              <w:left w:w="80" w:type="dxa"/>
              <w:bottom w:w="50" w:type="dxa"/>
              <w:right w:w="80" w:type="dxa"/>
            </w:tcMar>
            <w:vAlign w:val="center"/>
          </w:tcPr>
          <w:p w14:paraId="27ED1A78" w14:textId="77777777" w:rsidR="00C83D10" w:rsidRDefault="00000000">
            <w:pPr>
              <w:spacing w:before="20" w:after="20" w:line="240" w:lineRule="auto"/>
            </w:pPr>
            <w:r>
              <w:rPr>
                <w:sz w:val="19"/>
              </w:rPr>
              <w:t>0.8862</w:t>
            </w:r>
          </w:p>
        </w:tc>
        <w:tc>
          <w:tcPr>
            <w:tcW w:w="1644" w:type="dxa"/>
            <w:tcMar>
              <w:top w:w="50" w:type="dxa"/>
              <w:left w:w="80" w:type="dxa"/>
              <w:bottom w:w="50" w:type="dxa"/>
              <w:right w:w="80" w:type="dxa"/>
            </w:tcMar>
            <w:vAlign w:val="center"/>
          </w:tcPr>
          <w:p w14:paraId="4E1D2F15" w14:textId="77777777" w:rsidR="00C83D10" w:rsidRDefault="00000000">
            <w:pPr>
              <w:spacing w:before="20" w:after="20" w:line="240" w:lineRule="auto"/>
            </w:pPr>
            <w:r>
              <w:rPr>
                <w:sz w:val="19"/>
              </w:rPr>
              <w:t>0.1138 (11.38%)</w:t>
            </w:r>
          </w:p>
        </w:tc>
      </w:tr>
      <w:tr w:rsidR="00C83D10" w14:paraId="7EFBC280" w14:textId="77777777">
        <w:trPr>
          <w:jc w:val="center"/>
        </w:trPr>
        <w:tc>
          <w:tcPr>
            <w:tcW w:w="1644" w:type="dxa"/>
            <w:tcMar>
              <w:top w:w="50" w:type="dxa"/>
              <w:left w:w="80" w:type="dxa"/>
              <w:bottom w:w="50" w:type="dxa"/>
              <w:right w:w="80" w:type="dxa"/>
            </w:tcMar>
            <w:vAlign w:val="center"/>
          </w:tcPr>
          <w:p w14:paraId="3FFB2790" w14:textId="77777777" w:rsidR="00C83D10" w:rsidRDefault="00000000">
            <w:pPr>
              <w:spacing w:before="20" w:after="20" w:line="240" w:lineRule="auto"/>
            </w:pPr>
            <w:r>
              <w:rPr>
                <w:b/>
                <w:sz w:val="19"/>
              </w:rPr>
              <w:t>`idf_lexical_not_used` (Within-Context IDF)</w:t>
            </w:r>
          </w:p>
        </w:tc>
        <w:tc>
          <w:tcPr>
            <w:tcW w:w="1644" w:type="dxa"/>
            <w:tcMar>
              <w:top w:w="50" w:type="dxa"/>
              <w:left w:w="80" w:type="dxa"/>
              <w:bottom w:w="50" w:type="dxa"/>
              <w:right w:w="80" w:type="dxa"/>
            </w:tcMar>
            <w:vAlign w:val="center"/>
          </w:tcPr>
          <w:p w14:paraId="212986DF" w14:textId="77777777" w:rsidR="00C83D10" w:rsidRDefault="00000000">
            <w:pPr>
              <w:spacing w:before="20" w:after="20" w:line="240" w:lineRule="auto"/>
            </w:pPr>
            <w:r>
              <w:rPr>
                <w:sz w:val="19"/>
              </w:rPr>
              <w:t>k = 1</w:t>
            </w:r>
          </w:p>
        </w:tc>
        <w:tc>
          <w:tcPr>
            <w:tcW w:w="1644" w:type="dxa"/>
            <w:tcMar>
              <w:top w:w="50" w:type="dxa"/>
              <w:left w:w="80" w:type="dxa"/>
              <w:bottom w:w="50" w:type="dxa"/>
              <w:right w:w="80" w:type="dxa"/>
            </w:tcMar>
            <w:vAlign w:val="center"/>
          </w:tcPr>
          <w:p w14:paraId="5127DE65" w14:textId="77777777" w:rsidR="00C83D10" w:rsidRDefault="00000000">
            <w:pPr>
              <w:spacing w:before="20" w:after="20" w:line="240" w:lineRule="auto"/>
            </w:pPr>
            <w:r>
              <w:rPr>
                <w:sz w:val="19"/>
              </w:rPr>
              <w:t>580</w:t>
            </w:r>
          </w:p>
        </w:tc>
        <w:tc>
          <w:tcPr>
            <w:tcW w:w="1644" w:type="dxa"/>
            <w:tcMar>
              <w:top w:w="50" w:type="dxa"/>
              <w:left w:w="80" w:type="dxa"/>
              <w:bottom w:w="50" w:type="dxa"/>
              <w:right w:w="80" w:type="dxa"/>
            </w:tcMar>
            <w:vAlign w:val="center"/>
          </w:tcPr>
          <w:p w14:paraId="018BAA2D" w14:textId="77777777" w:rsidR="00C83D10" w:rsidRDefault="00000000">
            <w:pPr>
              <w:spacing w:before="20" w:after="20" w:line="240" w:lineRule="auto"/>
            </w:pPr>
            <w:r>
              <w:rPr>
                <w:sz w:val="19"/>
              </w:rPr>
              <w:t>0.8948</w:t>
            </w:r>
          </w:p>
        </w:tc>
        <w:tc>
          <w:tcPr>
            <w:tcW w:w="1644" w:type="dxa"/>
            <w:tcMar>
              <w:top w:w="50" w:type="dxa"/>
              <w:left w:w="80" w:type="dxa"/>
              <w:bottom w:w="50" w:type="dxa"/>
              <w:right w:w="80" w:type="dxa"/>
            </w:tcMar>
            <w:vAlign w:val="center"/>
          </w:tcPr>
          <w:p w14:paraId="660C3FE3" w14:textId="77777777" w:rsidR="00C83D10" w:rsidRDefault="00000000">
            <w:pPr>
              <w:spacing w:before="20" w:after="20" w:line="240" w:lineRule="auto"/>
            </w:pPr>
            <w:r>
              <w:rPr>
                <w:sz w:val="19"/>
              </w:rPr>
              <w:t>0.1052 (10.52%)</w:t>
            </w:r>
          </w:p>
        </w:tc>
      </w:tr>
      <w:tr w:rsidR="00C83D10" w14:paraId="32091F64" w14:textId="77777777">
        <w:trPr>
          <w:jc w:val="center"/>
        </w:trPr>
        <w:tc>
          <w:tcPr>
            <w:tcW w:w="1644" w:type="dxa"/>
            <w:tcMar>
              <w:top w:w="50" w:type="dxa"/>
              <w:left w:w="80" w:type="dxa"/>
              <w:bottom w:w="50" w:type="dxa"/>
              <w:right w:w="80" w:type="dxa"/>
            </w:tcMar>
            <w:vAlign w:val="center"/>
          </w:tcPr>
          <w:p w14:paraId="1B61A868" w14:textId="77777777" w:rsidR="00C83D10" w:rsidRDefault="00C83D10">
            <w:pPr>
              <w:spacing w:before="20" w:after="20" w:line="240" w:lineRule="auto"/>
            </w:pPr>
          </w:p>
        </w:tc>
        <w:tc>
          <w:tcPr>
            <w:tcW w:w="1644" w:type="dxa"/>
            <w:tcMar>
              <w:top w:w="50" w:type="dxa"/>
              <w:left w:w="80" w:type="dxa"/>
              <w:bottom w:w="50" w:type="dxa"/>
              <w:right w:w="80" w:type="dxa"/>
            </w:tcMar>
            <w:vAlign w:val="center"/>
          </w:tcPr>
          <w:p w14:paraId="0C8653A8" w14:textId="77777777" w:rsidR="00C83D10" w:rsidRDefault="00000000">
            <w:pPr>
              <w:spacing w:before="20" w:after="20" w:line="240" w:lineRule="auto"/>
            </w:pPr>
            <w:r>
              <w:rPr>
                <w:sz w:val="19"/>
              </w:rPr>
              <w:t>k = 3</w:t>
            </w:r>
          </w:p>
        </w:tc>
        <w:tc>
          <w:tcPr>
            <w:tcW w:w="1644" w:type="dxa"/>
            <w:tcMar>
              <w:top w:w="50" w:type="dxa"/>
              <w:left w:w="80" w:type="dxa"/>
              <w:bottom w:w="50" w:type="dxa"/>
              <w:right w:w="80" w:type="dxa"/>
            </w:tcMar>
            <w:vAlign w:val="center"/>
          </w:tcPr>
          <w:p w14:paraId="18441E83" w14:textId="77777777" w:rsidR="00C83D10" w:rsidRDefault="00000000">
            <w:pPr>
              <w:spacing w:before="20" w:after="20" w:line="240" w:lineRule="auto"/>
            </w:pPr>
            <w:r>
              <w:rPr>
                <w:sz w:val="19"/>
              </w:rPr>
              <w:t>580</w:t>
            </w:r>
          </w:p>
        </w:tc>
        <w:tc>
          <w:tcPr>
            <w:tcW w:w="1644" w:type="dxa"/>
            <w:tcMar>
              <w:top w:w="50" w:type="dxa"/>
              <w:left w:w="80" w:type="dxa"/>
              <w:bottom w:w="50" w:type="dxa"/>
              <w:right w:w="80" w:type="dxa"/>
            </w:tcMar>
            <w:vAlign w:val="center"/>
          </w:tcPr>
          <w:p w14:paraId="08535033" w14:textId="77777777" w:rsidR="00C83D10" w:rsidRDefault="00000000">
            <w:pPr>
              <w:spacing w:before="20" w:after="20" w:line="240" w:lineRule="auto"/>
            </w:pPr>
            <w:r>
              <w:rPr>
                <w:sz w:val="19"/>
              </w:rPr>
              <w:t>0.9603</w:t>
            </w:r>
          </w:p>
        </w:tc>
        <w:tc>
          <w:tcPr>
            <w:tcW w:w="1644" w:type="dxa"/>
            <w:tcMar>
              <w:top w:w="50" w:type="dxa"/>
              <w:left w:w="80" w:type="dxa"/>
              <w:bottom w:w="50" w:type="dxa"/>
              <w:right w:w="80" w:type="dxa"/>
            </w:tcMar>
            <w:vAlign w:val="center"/>
          </w:tcPr>
          <w:p w14:paraId="7F386860" w14:textId="77777777" w:rsidR="00C83D10" w:rsidRDefault="00000000">
            <w:pPr>
              <w:spacing w:before="20" w:after="20" w:line="240" w:lineRule="auto"/>
            </w:pPr>
            <w:r>
              <w:rPr>
                <w:sz w:val="19"/>
              </w:rPr>
              <w:t>0.0397 (3.97%)</w:t>
            </w:r>
          </w:p>
        </w:tc>
      </w:tr>
      <w:tr w:rsidR="00C83D10" w14:paraId="1ADDA816" w14:textId="77777777">
        <w:trPr>
          <w:jc w:val="center"/>
        </w:trPr>
        <w:tc>
          <w:tcPr>
            <w:tcW w:w="1644" w:type="dxa"/>
            <w:tcMar>
              <w:top w:w="50" w:type="dxa"/>
              <w:left w:w="80" w:type="dxa"/>
              <w:bottom w:w="50" w:type="dxa"/>
              <w:right w:w="80" w:type="dxa"/>
            </w:tcMar>
            <w:vAlign w:val="center"/>
          </w:tcPr>
          <w:p w14:paraId="23060430" w14:textId="77777777" w:rsidR="00C83D10" w:rsidRDefault="00C83D10">
            <w:pPr>
              <w:spacing w:before="20" w:after="20" w:line="240" w:lineRule="auto"/>
            </w:pPr>
          </w:p>
        </w:tc>
        <w:tc>
          <w:tcPr>
            <w:tcW w:w="1644" w:type="dxa"/>
            <w:tcMar>
              <w:top w:w="50" w:type="dxa"/>
              <w:left w:w="80" w:type="dxa"/>
              <w:bottom w:w="50" w:type="dxa"/>
              <w:right w:w="80" w:type="dxa"/>
            </w:tcMar>
            <w:vAlign w:val="center"/>
          </w:tcPr>
          <w:p w14:paraId="38DB7C81" w14:textId="77777777" w:rsidR="00C83D10" w:rsidRDefault="00000000">
            <w:pPr>
              <w:spacing w:before="20" w:after="20" w:line="240" w:lineRule="auto"/>
            </w:pPr>
            <w:r>
              <w:rPr>
                <w:b/>
                <w:sz w:val="19"/>
              </w:rPr>
              <w:t>k = 5 (Counterfactual Comparison)</w:t>
            </w:r>
          </w:p>
        </w:tc>
        <w:tc>
          <w:tcPr>
            <w:tcW w:w="1644" w:type="dxa"/>
            <w:tcMar>
              <w:top w:w="50" w:type="dxa"/>
              <w:left w:w="80" w:type="dxa"/>
              <w:bottom w:w="50" w:type="dxa"/>
              <w:right w:w="80" w:type="dxa"/>
            </w:tcMar>
            <w:vAlign w:val="center"/>
          </w:tcPr>
          <w:p w14:paraId="57443D40" w14:textId="77777777" w:rsidR="00C83D10" w:rsidRDefault="00000000">
            <w:pPr>
              <w:spacing w:before="20" w:after="20" w:line="240" w:lineRule="auto"/>
            </w:pPr>
            <w:r>
              <w:rPr>
                <w:b/>
                <w:sz w:val="19"/>
              </w:rPr>
              <w:t>580</w:t>
            </w:r>
          </w:p>
        </w:tc>
        <w:tc>
          <w:tcPr>
            <w:tcW w:w="1644" w:type="dxa"/>
            <w:tcMar>
              <w:top w:w="50" w:type="dxa"/>
              <w:left w:w="80" w:type="dxa"/>
              <w:bottom w:w="50" w:type="dxa"/>
              <w:right w:w="80" w:type="dxa"/>
            </w:tcMar>
            <w:vAlign w:val="center"/>
          </w:tcPr>
          <w:p w14:paraId="6FEE98AA" w14:textId="77777777" w:rsidR="00C83D10" w:rsidRDefault="00000000">
            <w:pPr>
              <w:spacing w:before="20" w:after="20" w:line="240" w:lineRule="auto"/>
            </w:pPr>
            <w:r>
              <w:rPr>
                <w:b/>
                <w:sz w:val="19"/>
              </w:rPr>
              <w:t>0.9759</w:t>
            </w:r>
          </w:p>
        </w:tc>
        <w:tc>
          <w:tcPr>
            <w:tcW w:w="1644" w:type="dxa"/>
            <w:tcMar>
              <w:top w:w="50" w:type="dxa"/>
              <w:left w:w="80" w:type="dxa"/>
              <w:bottom w:w="50" w:type="dxa"/>
              <w:right w:w="80" w:type="dxa"/>
            </w:tcMar>
            <w:vAlign w:val="center"/>
          </w:tcPr>
          <w:p w14:paraId="2F63987C" w14:textId="77777777" w:rsidR="00C83D10" w:rsidRDefault="00000000">
            <w:pPr>
              <w:spacing w:before="20" w:after="20" w:line="240" w:lineRule="auto"/>
            </w:pPr>
            <w:r>
              <w:rPr>
                <w:b/>
                <w:sz w:val="19"/>
              </w:rPr>
              <w:t>0.0241 (2.41%)</w:t>
            </w:r>
          </w:p>
        </w:tc>
      </w:tr>
      <w:tr w:rsidR="00C83D10" w14:paraId="2C4EA6C2" w14:textId="77777777">
        <w:trPr>
          <w:jc w:val="center"/>
        </w:trPr>
        <w:tc>
          <w:tcPr>
            <w:tcW w:w="1644" w:type="dxa"/>
            <w:tcMar>
              <w:top w:w="50" w:type="dxa"/>
              <w:left w:w="80" w:type="dxa"/>
              <w:bottom w:w="50" w:type="dxa"/>
              <w:right w:w="80" w:type="dxa"/>
            </w:tcMar>
            <w:vAlign w:val="center"/>
          </w:tcPr>
          <w:p w14:paraId="44862211" w14:textId="77777777" w:rsidR="00C83D10" w:rsidRDefault="00C83D10">
            <w:pPr>
              <w:spacing w:before="20" w:after="20" w:line="240" w:lineRule="auto"/>
            </w:pPr>
          </w:p>
        </w:tc>
        <w:tc>
          <w:tcPr>
            <w:tcW w:w="1644" w:type="dxa"/>
            <w:tcMar>
              <w:top w:w="50" w:type="dxa"/>
              <w:left w:w="80" w:type="dxa"/>
              <w:bottom w:w="50" w:type="dxa"/>
              <w:right w:w="80" w:type="dxa"/>
            </w:tcMar>
            <w:vAlign w:val="center"/>
          </w:tcPr>
          <w:p w14:paraId="68D5CA5A" w14:textId="77777777" w:rsidR="00C83D10" w:rsidRDefault="00000000">
            <w:pPr>
              <w:spacing w:before="20" w:after="20" w:line="240" w:lineRule="auto"/>
            </w:pPr>
            <w:r>
              <w:rPr>
                <w:sz w:val="19"/>
              </w:rPr>
              <w:t>k = 10</w:t>
            </w:r>
          </w:p>
        </w:tc>
        <w:tc>
          <w:tcPr>
            <w:tcW w:w="1644" w:type="dxa"/>
            <w:tcMar>
              <w:top w:w="50" w:type="dxa"/>
              <w:left w:w="80" w:type="dxa"/>
              <w:bottom w:w="50" w:type="dxa"/>
              <w:right w:w="80" w:type="dxa"/>
            </w:tcMar>
            <w:vAlign w:val="center"/>
          </w:tcPr>
          <w:p w14:paraId="6CC0D947" w14:textId="77777777" w:rsidR="00C83D10" w:rsidRDefault="00000000">
            <w:pPr>
              <w:spacing w:before="20" w:after="20" w:line="240" w:lineRule="auto"/>
            </w:pPr>
            <w:r>
              <w:rPr>
                <w:sz w:val="19"/>
              </w:rPr>
              <w:t>580</w:t>
            </w:r>
          </w:p>
        </w:tc>
        <w:tc>
          <w:tcPr>
            <w:tcW w:w="1644" w:type="dxa"/>
            <w:tcMar>
              <w:top w:w="50" w:type="dxa"/>
              <w:left w:w="80" w:type="dxa"/>
              <w:bottom w:w="50" w:type="dxa"/>
              <w:right w:w="80" w:type="dxa"/>
            </w:tcMar>
            <w:vAlign w:val="center"/>
          </w:tcPr>
          <w:p w14:paraId="3D5C58ED" w14:textId="77777777" w:rsidR="00C83D10" w:rsidRDefault="00000000">
            <w:pPr>
              <w:spacing w:before="20" w:after="20" w:line="240" w:lineRule="auto"/>
            </w:pPr>
            <w:r>
              <w:rPr>
                <w:sz w:val="19"/>
              </w:rPr>
              <w:t>0.9966</w:t>
            </w:r>
          </w:p>
        </w:tc>
        <w:tc>
          <w:tcPr>
            <w:tcW w:w="1644" w:type="dxa"/>
            <w:tcMar>
              <w:top w:w="50" w:type="dxa"/>
              <w:left w:w="80" w:type="dxa"/>
              <w:bottom w:w="50" w:type="dxa"/>
              <w:right w:w="80" w:type="dxa"/>
            </w:tcMar>
            <w:vAlign w:val="center"/>
          </w:tcPr>
          <w:p w14:paraId="1ACC57BD" w14:textId="77777777" w:rsidR="00C83D10" w:rsidRDefault="00000000">
            <w:pPr>
              <w:spacing w:before="20" w:after="20" w:line="240" w:lineRule="auto"/>
            </w:pPr>
            <w:r>
              <w:rPr>
                <w:sz w:val="19"/>
              </w:rPr>
              <w:t>0.0034 (0.34%)</w:t>
            </w:r>
          </w:p>
        </w:tc>
      </w:tr>
    </w:tbl>
    <w:p w14:paraId="606023B0" w14:textId="77777777" w:rsidR="00C83D10" w:rsidRDefault="00C83D10">
      <w:pPr>
        <w:spacing w:after="80"/>
      </w:pPr>
    </w:p>
    <w:p w14:paraId="6345EE27" w14:textId="77777777" w:rsidR="00C83D10" w:rsidRDefault="00000000">
      <w:r>
        <w:t>Three conclusions follow from Tables 6.5 and 6.6:</w:t>
      </w:r>
    </w:p>
    <w:p w14:paraId="0CCE387F" w14:textId="77777777" w:rsidR="00C83D10" w:rsidRDefault="00000000">
      <w:pPr>
        <w:spacing w:before="40" w:after="60"/>
        <w:ind w:left="454" w:hanging="227"/>
      </w:pPr>
      <w:r>
        <w:t>• Recall@5. As a result, 21.90% of gold sentences are removed before the cross-encoders run.</w:t>
      </w:r>
    </w:p>
    <w:p w14:paraId="5E5A09F2" w14:textId="77777777" w:rsidR="00C83D10" w:rsidRDefault="00000000">
      <w:pPr>
        <w:spacing w:before="40" w:after="60"/>
        <w:ind w:left="454" w:hanging="227"/>
      </w:pPr>
      <w:r>
        <w:t xml:space="preserve">• When the gold sentence survives the pre-filter, hhem_support reaches </w:t>
      </w:r>
      <w:r>
        <w:rPr>
          <w:b/>
        </w:rPr>
        <w:t>0.8901</w:t>
      </w:r>
      <w:r>
        <w:t xml:space="preserve"> Top-1 (matching lexical at 0.8952), confirming that the pre-filter is the primary bottleneck.</w:t>
      </w:r>
    </w:p>
    <w:p w14:paraId="3F3C7064" w14:textId="77777777" w:rsidR="00C83D10" w:rsidRDefault="00000000">
      <w:pPr>
        <w:spacing w:before="40" w:after="60"/>
        <w:ind w:left="454" w:hanging="227"/>
      </w:pPr>
      <w:r>
        <w:t xml:space="preserve">• In contrast, IDF lexical ranking reaches </w:t>
      </w:r>
      <w:r>
        <w:rPr>
          <w:b/>
        </w:rPr>
        <w:t>0.9759 Recall@5</w:t>
      </w:r>
      <w:r>
        <w:t xml:space="preserve"> (an error floor of just 2.41%, nearly ten times lower). Furthermore, because lexical runs in 1.312 ms over the entire context pool without pre-filtering, it avoids this issue entirely.</w:t>
      </w:r>
    </w:p>
    <w:p w14:paraId="0CB08040" w14:textId="77777777" w:rsidR="00C83D10" w:rsidRDefault="00000000">
      <w:pPr>
        <w:pStyle w:val="Heading3"/>
        <w:spacing w:before="160"/>
      </w:pPr>
      <w:bookmarkStart w:id="63" w:name="_Toc242651057"/>
      <w:r>
        <w:rPr>
          <w:rFonts w:ascii="Times New Roman" w:hAnsi="Times New Roman"/>
        </w:rPr>
        <w:t>6.1.3 Layer 5: post-hoc attribution score calibration (`c4-7`)</w:t>
      </w:r>
      <w:bookmarkEnd w:id="63"/>
    </w:p>
    <w:p w14:paraId="6A34DB82" w14:textId="77777777" w:rsidR="00C83D10" w:rsidRDefault="00000000">
      <w:r>
        <w:t xml:space="preserve">Layer 5 (src/c4_attribution/calibration.py) evaluated score calibration across 11,033 (span, context_sentence) pairs in the test split. Table 6.7 (C4-7) and </w:t>
      </w:r>
      <w:r>
        <w:rPr>
          <w:b/>
        </w:rPr>
        <w:t>Figure 6.2</w:t>
      </w:r>
      <w:r>
        <w:t xml:space="preserve"> report the results against the constant base-rate floor (\p̂ ≡ \bar{y}_{cal} = 0.0528).</w:t>
      </w:r>
    </w:p>
    <w:p w14:paraId="08D5F647" w14:textId="77777777" w:rsidR="00C83D10" w:rsidRDefault="00000000">
      <w:pPr>
        <w:pStyle w:val="Caption"/>
        <w:keepNext/>
        <w:spacing w:before="160" w:after="80"/>
      </w:pPr>
      <w:r>
        <w:rPr>
          <w:b w:val="0"/>
        </w:rPr>
        <w:t>Table 6.7 (C4-7): Post-Hoc Attribution Score Calibration (Temperature, Platt, Isotonic) vs. Constant Floor.</w:t>
      </w:r>
    </w:p>
    <w:tbl>
      <w:tblPr>
        <w:tblStyle w:val="TableGrid"/>
        <w:tblW w:w="0" w:type="auto"/>
        <w:jc w:val="center"/>
        <w:tblLook w:val="04A0" w:firstRow="1" w:lastRow="0" w:firstColumn="1" w:lastColumn="0" w:noHBand="0" w:noVBand="1"/>
      </w:tblPr>
      <w:tblGrid>
        <w:gridCol w:w="1281"/>
        <w:gridCol w:w="1398"/>
        <w:gridCol w:w="1009"/>
        <w:gridCol w:w="1009"/>
        <w:gridCol w:w="1009"/>
        <w:gridCol w:w="1009"/>
        <w:gridCol w:w="810"/>
        <w:gridCol w:w="856"/>
      </w:tblGrid>
      <w:tr w:rsidR="00C83D10" w14:paraId="2A16E081" w14:textId="77777777">
        <w:trPr>
          <w:jc w:val="center"/>
        </w:trPr>
        <w:tc>
          <w:tcPr>
            <w:tcW w:w="1028" w:type="dxa"/>
            <w:shd w:val="clear" w:color="auto" w:fill="EDEDED"/>
            <w:tcMar>
              <w:top w:w="50" w:type="dxa"/>
              <w:left w:w="80" w:type="dxa"/>
              <w:bottom w:w="50" w:type="dxa"/>
              <w:right w:w="80" w:type="dxa"/>
            </w:tcMar>
            <w:vAlign w:val="center"/>
          </w:tcPr>
          <w:p w14:paraId="1355B26D" w14:textId="77777777" w:rsidR="00C83D10" w:rsidRDefault="00000000">
            <w:pPr>
              <w:spacing w:before="20" w:after="20" w:line="240" w:lineRule="auto"/>
            </w:pPr>
            <w:r>
              <w:rPr>
                <w:b/>
                <w:sz w:val="18"/>
              </w:rPr>
              <w:t>Backend (n_test = 11,033 pairs)</w:t>
            </w:r>
          </w:p>
        </w:tc>
        <w:tc>
          <w:tcPr>
            <w:tcW w:w="1028" w:type="dxa"/>
            <w:shd w:val="clear" w:color="auto" w:fill="EDEDED"/>
            <w:tcMar>
              <w:top w:w="50" w:type="dxa"/>
              <w:left w:w="80" w:type="dxa"/>
              <w:bottom w:w="50" w:type="dxa"/>
              <w:right w:w="80" w:type="dxa"/>
            </w:tcMar>
            <w:vAlign w:val="center"/>
          </w:tcPr>
          <w:p w14:paraId="59AAAEA7" w14:textId="77777777" w:rsidR="00C83D10" w:rsidRDefault="00000000">
            <w:pPr>
              <w:spacing w:before="20" w:after="20" w:line="240" w:lineRule="auto"/>
            </w:pPr>
            <w:r>
              <w:rPr>
                <w:b/>
                <w:sz w:val="18"/>
              </w:rPr>
              <w:t>Calibration Method</w:t>
            </w:r>
          </w:p>
        </w:tc>
        <w:tc>
          <w:tcPr>
            <w:tcW w:w="1028" w:type="dxa"/>
            <w:shd w:val="clear" w:color="auto" w:fill="EDEDED"/>
            <w:tcMar>
              <w:top w:w="50" w:type="dxa"/>
              <w:left w:w="80" w:type="dxa"/>
              <w:bottom w:w="50" w:type="dxa"/>
              <w:right w:w="80" w:type="dxa"/>
            </w:tcMar>
            <w:vAlign w:val="center"/>
          </w:tcPr>
          <w:p w14:paraId="03FB1935" w14:textId="77777777" w:rsidR="00C83D10" w:rsidRDefault="00000000">
            <w:pPr>
              <w:spacing w:before="20" w:after="20" w:line="240" w:lineRule="auto"/>
            </w:pPr>
            <w:r>
              <w:rPr>
                <w:b/>
                <w:sz w:val="18"/>
              </w:rPr>
              <w:t>ECE \downarrow</w:t>
            </w:r>
          </w:p>
        </w:tc>
        <w:tc>
          <w:tcPr>
            <w:tcW w:w="1028" w:type="dxa"/>
            <w:shd w:val="clear" w:color="auto" w:fill="EDEDED"/>
            <w:tcMar>
              <w:top w:w="50" w:type="dxa"/>
              <w:left w:w="80" w:type="dxa"/>
              <w:bottom w:w="50" w:type="dxa"/>
              <w:right w:w="80" w:type="dxa"/>
            </w:tcMar>
            <w:vAlign w:val="center"/>
          </w:tcPr>
          <w:p w14:paraId="5302C63E" w14:textId="77777777" w:rsidR="00C83D10" w:rsidRDefault="00000000">
            <w:pPr>
              <w:spacing w:before="20" w:after="20" w:line="240" w:lineRule="auto"/>
            </w:pPr>
            <w:r>
              <w:rPr>
                <w:b/>
                <w:sz w:val="18"/>
              </w:rPr>
              <w:t>MCE \downarrow</w:t>
            </w:r>
          </w:p>
        </w:tc>
        <w:tc>
          <w:tcPr>
            <w:tcW w:w="1028" w:type="dxa"/>
            <w:shd w:val="clear" w:color="auto" w:fill="EDEDED"/>
            <w:tcMar>
              <w:top w:w="50" w:type="dxa"/>
              <w:left w:w="80" w:type="dxa"/>
              <w:bottom w:w="50" w:type="dxa"/>
              <w:right w:w="80" w:type="dxa"/>
            </w:tcMar>
            <w:vAlign w:val="center"/>
          </w:tcPr>
          <w:p w14:paraId="2C7C1702" w14:textId="77777777" w:rsidR="00C83D10" w:rsidRDefault="00000000">
            <w:pPr>
              <w:spacing w:before="20" w:after="20" w:line="240" w:lineRule="auto"/>
            </w:pPr>
            <w:r>
              <w:rPr>
                <w:b/>
                <w:sz w:val="18"/>
              </w:rPr>
              <w:t>Brier \downarrow</w:t>
            </w:r>
          </w:p>
        </w:tc>
        <w:tc>
          <w:tcPr>
            <w:tcW w:w="1028" w:type="dxa"/>
            <w:shd w:val="clear" w:color="auto" w:fill="EDEDED"/>
            <w:tcMar>
              <w:top w:w="50" w:type="dxa"/>
              <w:left w:w="80" w:type="dxa"/>
              <w:bottom w:w="50" w:type="dxa"/>
              <w:right w:w="80" w:type="dxa"/>
            </w:tcMar>
            <w:vAlign w:val="center"/>
          </w:tcPr>
          <w:p w14:paraId="2F8B8371" w14:textId="77777777" w:rsidR="00C83D10" w:rsidRDefault="00000000">
            <w:pPr>
              <w:spacing w:before="20" w:after="20" w:line="240" w:lineRule="auto"/>
            </w:pPr>
            <w:r>
              <w:rPr>
                <w:b/>
                <w:sz w:val="18"/>
              </w:rPr>
              <w:t>NLL \downarrow</w:t>
            </w:r>
          </w:p>
        </w:tc>
        <w:tc>
          <w:tcPr>
            <w:tcW w:w="1028" w:type="dxa"/>
            <w:shd w:val="clear" w:color="auto" w:fill="EDEDED"/>
            <w:tcMar>
              <w:top w:w="50" w:type="dxa"/>
              <w:left w:w="80" w:type="dxa"/>
              <w:bottom w:w="50" w:type="dxa"/>
              <w:right w:w="80" w:type="dxa"/>
            </w:tcMar>
            <w:vAlign w:val="center"/>
          </w:tcPr>
          <w:p w14:paraId="163E461E" w14:textId="77777777" w:rsidR="00C83D10" w:rsidRDefault="00000000">
            <w:pPr>
              <w:spacing w:before="20" w:after="20" w:line="240" w:lineRule="auto"/>
            </w:pPr>
            <w:r>
              <w:rPr>
                <w:b/>
                <w:sz w:val="18"/>
              </w:rPr>
              <w:t>AUROC \uparrow</w:t>
            </w:r>
          </w:p>
        </w:tc>
        <w:tc>
          <w:tcPr>
            <w:tcW w:w="1028" w:type="dxa"/>
            <w:shd w:val="clear" w:color="auto" w:fill="EDEDED"/>
            <w:tcMar>
              <w:top w:w="50" w:type="dxa"/>
              <w:left w:w="80" w:type="dxa"/>
              <w:bottom w:w="50" w:type="dxa"/>
              <w:right w:w="80" w:type="dxa"/>
            </w:tcMar>
            <w:vAlign w:val="center"/>
          </w:tcPr>
          <w:p w14:paraId="6E14ABFC" w14:textId="77777777" w:rsidR="00C83D10" w:rsidRDefault="00000000">
            <w:pPr>
              <w:spacing w:before="20" w:after="20" w:line="240" w:lineRule="auto"/>
            </w:pPr>
            <w:r>
              <w:rPr>
                <w:b/>
                <w:sz w:val="18"/>
              </w:rPr>
              <w:t>Notes</w:t>
            </w:r>
          </w:p>
        </w:tc>
      </w:tr>
      <w:tr w:rsidR="00C83D10" w14:paraId="5209AAB3" w14:textId="77777777">
        <w:trPr>
          <w:jc w:val="center"/>
        </w:trPr>
        <w:tc>
          <w:tcPr>
            <w:tcW w:w="1028" w:type="dxa"/>
            <w:tcMar>
              <w:top w:w="50" w:type="dxa"/>
              <w:left w:w="80" w:type="dxa"/>
              <w:bottom w:w="50" w:type="dxa"/>
              <w:right w:w="80" w:type="dxa"/>
            </w:tcMar>
            <w:vAlign w:val="center"/>
          </w:tcPr>
          <w:p w14:paraId="4AAF7560" w14:textId="77777777" w:rsidR="00C83D10" w:rsidRDefault="00000000">
            <w:pPr>
              <w:spacing w:before="20" w:after="20" w:line="240" w:lineRule="auto"/>
            </w:pPr>
            <w:r>
              <w:rPr>
                <w:b/>
                <w:sz w:val="18"/>
              </w:rPr>
              <w:t>`lexical`</w:t>
            </w:r>
          </w:p>
        </w:tc>
        <w:tc>
          <w:tcPr>
            <w:tcW w:w="1028" w:type="dxa"/>
            <w:tcMar>
              <w:top w:w="50" w:type="dxa"/>
              <w:left w:w="80" w:type="dxa"/>
              <w:bottom w:w="50" w:type="dxa"/>
              <w:right w:w="80" w:type="dxa"/>
            </w:tcMar>
            <w:vAlign w:val="center"/>
          </w:tcPr>
          <w:p w14:paraId="4836CCC6" w14:textId="77777777" w:rsidR="00C83D10" w:rsidRDefault="00000000">
            <w:pPr>
              <w:spacing w:before="20" w:after="20" w:line="240" w:lineRule="auto"/>
            </w:pPr>
            <w:r>
              <w:rPr>
                <w:sz w:val="18"/>
              </w:rPr>
              <w:t>uncalibrated</w:t>
            </w:r>
          </w:p>
        </w:tc>
        <w:tc>
          <w:tcPr>
            <w:tcW w:w="1028" w:type="dxa"/>
            <w:tcMar>
              <w:top w:w="50" w:type="dxa"/>
              <w:left w:w="80" w:type="dxa"/>
              <w:bottom w:w="50" w:type="dxa"/>
              <w:right w:w="80" w:type="dxa"/>
            </w:tcMar>
            <w:vAlign w:val="center"/>
          </w:tcPr>
          <w:p w14:paraId="795AAD28" w14:textId="77777777" w:rsidR="00C83D10" w:rsidRDefault="00000000">
            <w:pPr>
              <w:spacing w:before="20" w:after="20" w:line="240" w:lineRule="auto"/>
            </w:pPr>
            <w:r>
              <w:rPr>
                <w:sz w:val="18"/>
              </w:rPr>
              <w:t>0.1458</w:t>
            </w:r>
          </w:p>
        </w:tc>
        <w:tc>
          <w:tcPr>
            <w:tcW w:w="1028" w:type="dxa"/>
            <w:tcMar>
              <w:top w:w="50" w:type="dxa"/>
              <w:left w:w="80" w:type="dxa"/>
              <w:bottom w:w="50" w:type="dxa"/>
              <w:right w:w="80" w:type="dxa"/>
            </w:tcMar>
            <w:vAlign w:val="center"/>
          </w:tcPr>
          <w:p w14:paraId="26B1C095" w14:textId="77777777" w:rsidR="00C83D10" w:rsidRDefault="00000000">
            <w:pPr>
              <w:spacing w:before="20" w:after="20" w:line="240" w:lineRule="auto"/>
            </w:pPr>
            <w:r>
              <w:rPr>
                <w:sz w:val="18"/>
              </w:rPr>
              <w:t>0.2738</w:t>
            </w:r>
          </w:p>
        </w:tc>
        <w:tc>
          <w:tcPr>
            <w:tcW w:w="1028" w:type="dxa"/>
            <w:tcMar>
              <w:top w:w="50" w:type="dxa"/>
              <w:left w:w="80" w:type="dxa"/>
              <w:bottom w:w="50" w:type="dxa"/>
              <w:right w:w="80" w:type="dxa"/>
            </w:tcMar>
            <w:vAlign w:val="center"/>
          </w:tcPr>
          <w:p w14:paraId="0C35E115" w14:textId="77777777" w:rsidR="00C83D10" w:rsidRDefault="00000000">
            <w:pPr>
              <w:spacing w:before="20" w:after="20" w:line="240" w:lineRule="auto"/>
            </w:pPr>
            <w:r>
              <w:rPr>
                <w:sz w:val="18"/>
              </w:rPr>
              <w:t>0.0497</w:t>
            </w:r>
          </w:p>
        </w:tc>
        <w:tc>
          <w:tcPr>
            <w:tcW w:w="1028" w:type="dxa"/>
            <w:tcMar>
              <w:top w:w="50" w:type="dxa"/>
              <w:left w:w="80" w:type="dxa"/>
              <w:bottom w:w="50" w:type="dxa"/>
              <w:right w:w="80" w:type="dxa"/>
            </w:tcMar>
            <w:vAlign w:val="center"/>
          </w:tcPr>
          <w:p w14:paraId="0A08AB03" w14:textId="77777777" w:rsidR="00C83D10" w:rsidRDefault="00000000">
            <w:pPr>
              <w:spacing w:before="20" w:after="20" w:line="240" w:lineRule="auto"/>
            </w:pPr>
            <w:r>
              <w:rPr>
                <w:sz w:val="18"/>
              </w:rPr>
              <w:t>0.3204</w:t>
            </w:r>
          </w:p>
        </w:tc>
        <w:tc>
          <w:tcPr>
            <w:tcW w:w="1028" w:type="dxa"/>
            <w:tcMar>
              <w:top w:w="50" w:type="dxa"/>
              <w:left w:w="80" w:type="dxa"/>
              <w:bottom w:w="50" w:type="dxa"/>
              <w:right w:w="80" w:type="dxa"/>
            </w:tcMar>
            <w:vAlign w:val="center"/>
          </w:tcPr>
          <w:p w14:paraId="09955767" w14:textId="77777777" w:rsidR="00C83D10" w:rsidRDefault="00000000">
            <w:pPr>
              <w:spacing w:before="20" w:after="20" w:line="240" w:lineRule="auto"/>
            </w:pPr>
            <w:r>
              <w:rPr>
                <w:sz w:val="18"/>
              </w:rPr>
              <w:t>0.9854</w:t>
            </w:r>
          </w:p>
        </w:tc>
        <w:tc>
          <w:tcPr>
            <w:tcW w:w="1028" w:type="dxa"/>
            <w:tcMar>
              <w:top w:w="50" w:type="dxa"/>
              <w:left w:w="80" w:type="dxa"/>
              <w:bottom w:w="50" w:type="dxa"/>
              <w:right w:w="80" w:type="dxa"/>
            </w:tcMar>
            <w:vAlign w:val="center"/>
          </w:tcPr>
          <w:p w14:paraId="4146BE91" w14:textId="77777777" w:rsidR="00C83D10" w:rsidRDefault="00000000">
            <w:pPr>
              <w:spacing w:before="20" w:after="20" w:line="240" w:lineRule="auto"/>
            </w:pPr>
            <w:r>
              <w:rPr>
                <w:sz w:val="18"/>
              </w:rPr>
              <w:t>Raw IDF overlap ratio ∈ [0,1]</w:t>
            </w:r>
          </w:p>
        </w:tc>
      </w:tr>
      <w:tr w:rsidR="00C83D10" w14:paraId="614FCADE" w14:textId="77777777">
        <w:trPr>
          <w:jc w:val="center"/>
        </w:trPr>
        <w:tc>
          <w:tcPr>
            <w:tcW w:w="1028" w:type="dxa"/>
            <w:tcMar>
              <w:top w:w="50" w:type="dxa"/>
              <w:left w:w="80" w:type="dxa"/>
              <w:bottom w:w="50" w:type="dxa"/>
              <w:right w:w="80" w:type="dxa"/>
            </w:tcMar>
            <w:vAlign w:val="center"/>
          </w:tcPr>
          <w:p w14:paraId="57E66FB0" w14:textId="77777777" w:rsidR="00C83D10" w:rsidRDefault="00C83D10">
            <w:pPr>
              <w:spacing w:before="20" w:after="20" w:line="240" w:lineRule="auto"/>
            </w:pPr>
          </w:p>
        </w:tc>
        <w:tc>
          <w:tcPr>
            <w:tcW w:w="1028" w:type="dxa"/>
            <w:tcMar>
              <w:top w:w="50" w:type="dxa"/>
              <w:left w:w="80" w:type="dxa"/>
              <w:bottom w:w="50" w:type="dxa"/>
              <w:right w:w="80" w:type="dxa"/>
            </w:tcMar>
            <w:vAlign w:val="center"/>
          </w:tcPr>
          <w:p w14:paraId="3E57AAE6" w14:textId="77777777" w:rsidR="00C83D10" w:rsidRDefault="00000000">
            <w:pPr>
              <w:spacing w:before="20" w:after="20" w:line="240" w:lineRule="auto"/>
            </w:pPr>
            <w:r>
              <w:rPr>
                <w:sz w:val="18"/>
              </w:rPr>
              <w:t>temperature</w:t>
            </w:r>
          </w:p>
        </w:tc>
        <w:tc>
          <w:tcPr>
            <w:tcW w:w="1028" w:type="dxa"/>
            <w:tcMar>
              <w:top w:w="50" w:type="dxa"/>
              <w:left w:w="80" w:type="dxa"/>
              <w:bottom w:w="50" w:type="dxa"/>
              <w:right w:w="80" w:type="dxa"/>
            </w:tcMar>
            <w:vAlign w:val="center"/>
          </w:tcPr>
          <w:p w14:paraId="44440BFA" w14:textId="77777777" w:rsidR="00C83D10" w:rsidRDefault="00000000">
            <w:pPr>
              <w:spacing w:before="20" w:after="20" w:line="240" w:lineRule="auto"/>
            </w:pPr>
            <w:r>
              <w:rPr>
                <w:sz w:val="18"/>
              </w:rPr>
              <w:t>0.3886</w:t>
            </w:r>
          </w:p>
        </w:tc>
        <w:tc>
          <w:tcPr>
            <w:tcW w:w="1028" w:type="dxa"/>
            <w:tcMar>
              <w:top w:w="50" w:type="dxa"/>
              <w:left w:w="80" w:type="dxa"/>
              <w:bottom w:w="50" w:type="dxa"/>
              <w:right w:w="80" w:type="dxa"/>
            </w:tcMar>
            <w:vAlign w:val="center"/>
          </w:tcPr>
          <w:p w14:paraId="018C482C" w14:textId="77777777" w:rsidR="00C83D10" w:rsidRDefault="00000000">
            <w:pPr>
              <w:spacing w:before="20" w:after="20" w:line="240" w:lineRule="auto"/>
            </w:pPr>
            <w:r>
              <w:rPr>
                <w:sz w:val="18"/>
              </w:rPr>
              <w:t>0.4534</w:t>
            </w:r>
          </w:p>
        </w:tc>
        <w:tc>
          <w:tcPr>
            <w:tcW w:w="1028" w:type="dxa"/>
            <w:tcMar>
              <w:top w:w="50" w:type="dxa"/>
              <w:left w:w="80" w:type="dxa"/>
              <w:bottom w:w="50" w:type="dxa"/>
              <w:right w:w="80" w:type="dxa"/>
            </w:tcMar>
            <w:vAlign w:val="center"/>
          </w:tcPr>
          <w:p w14:paraId="7DB964FF" w14:textId="77777777" w:rsidR="00C83D10" w:rsidRDefault="00000000">
            <w:pPr>
              <w:spacing w:before="20" w:after="20" w:line="240" w:lineRule="auto"/>
            </w:pPr>
            <w:r>
              <w:rPr>
                <w:sz w:val="18"/>
              </w:rPr>
              <w:t>0.1665</w:t>
            </w:r>
          </w:p>
        </w:tc>
        <w:tc>
          <w:tcPr>
            <w:tcW w:w="1028" w:type="dxa"/>
            <w:tcMar>
              <w:top w:w="50" w:type="dxa"/>
              <w:left w:w="80" w:type="dxa"/>
              <w:bottom w:w="50" w:type="dxa"/>
              <w:right w:w="80" w:type="dxa"/>
            </w:tcMar>
            <w:vAlign w:val="center"/>
          </w:tcPr>
          <w:p w14:paraId="4C648080" w14:textId="77777777" w:rsidR="00C83D10" w:rsidRDefault="00000000">
            <w:pPr>
              <w:spacing w:before="20" w:after="20" w:line="240" w:lineRule="auto"/>
            </w:pPr>
            <w:r>
              <w:rPr>
                <w:sz w:val="18"/>
              </w:rPr>
              <w:t>0.5177</w:t>
            </w:r>
          </w:p>
        </w:tc>
        <w:tc>
          <w:tcPr>
            <w:tcW w:w="1028" w:type="dxa"/>
            <w:tcMar>
              <w:top w:w="50" w:type="dxa"/>
              <w:left w:w="80" w:type="dxa"/>
              <w:bottom w:w="50" w:type="dxa"/>
              <w:right w:w="80" w:type="dxa"/>
            </w:tcMar>
            <w:vAlign w:val="center"/>
          </w:tcPr>
          <w:p w14:paraId="46A2893D" w14:textId="77777777" w:rsidR="00C83D10" w:rsidRDefault="00000000">
            <w:pPr>
              <w:spacing w:before="20" w:after="20" w:line="240" w:lineRule="auto"/>
            </w:pPr>
            <w:r>
              <w:rPr>
                <w:sz w:val="18"/>
              </w:rPr>
              <w:t>0.9854</w:t>
            </w:r>
          </w:p>
        </w:tc>
        <w:tc>
          <w:tcPr>
            <w:tcW w:w="1028" w:type="dxa"/>
            <w:tcMar>
              <w:top w:w="50" w:type="dxa"/>
              <w:left w:w="80" w:type="dxa"/>
              <w:bottom w:w="50" w:type="dxa"/>
              <w:right w:w="80" w:type="dxa"/>
            </w:tcMar>
            <w:vAlign w:val="center"/>
          </w:tcPr>
          <w:p w14:paraId="6477C1B9" w14:textId="77777777" w:rsidR="00C83D10" w:rsidRDefault="00000000">
            <w:pPr>
              <w:spacing w:before="20" w:after="20" w:line="240" w:lineRule="auto"/>
            </w:pPr>
            <w:r>
              <w:rPr>
                <w:sz w:val="18"/>
              </w:rPr>
              <w:t>Single-T scaling around 0.5 distorts sparse zeros</w:t>
            </w:r>
          </w:p>
        </w:tc>
      </w:tr>
      <w:tr w:rsidR="00C83D10" w14:paraId="5BB8C69F" w14:textId="77777777">
        <w:trPr>
          <w:jc w:val="center"/>
        </w:trPr>
        <w:tc>
          <w:tcPr>
            <w:tcW w:w="1028" w:type="dxa"/>
            <w:tcMar>
              <w:top w:w="50" w:type="dxa"/>
              <w:left w:w="80" w:type="dxa"/>
              <w:bottom w:w="50" w:type="dxa"/>
              <w:right w:w="80" w:type="dxa"/>
            </w:tcMar>
            <w:vAlign w:val="center"/>
          </w:tcPr>
          <w:p w14:paraId="4D269FBB" w14:textId="77777777" w:rsidR="00C83D10" w:rsidRDefault="00C83D10">
            <w:pPr>
              <w:spacing w:before="20" w:after="20" w:line="240" w:lineRule="auto"/>
            </w:pPr>
          </w:p>
        </w:tc>
        <w:tc>
          <w:tcPr>
            <w:tcW w:w="1028" w:type="dxa"/>
            <w:tcMar>
              <w:top w:w="50" w:type="dxa"/>
              <w:left w:w="80" w:type="dxa"/>
              <w:bottom w:w="50" w:type="dxa"/>
              <w:right w:w="80" w:type="dxa"/>
            </w:tcMar>
            <w:vAlign w:val="center"/>
          </w:tcPr>
          <w:p w14:paraId="5DCAB727" w14:textId="77777777" w:rsidR="00C83D10" w:rsidRDefault="00000000">
            <w:pPr>
              <w:spacing w:before="20" w:after="20" w:line="240" w:lineRule="auto"/>
            </w:pPr>
            <w:r>
              <w:rPr>
                <w:sz w:val="18"/>
              </w:rPr>
              <w:t>platt</w:t>
            </w:r>
          </w:p>
        </w:tc>
        <w:tc>
          <w:tcPr>
            <w:tcW w:w="1028" w:type="dxa"/>
            <w:tcMar>
              <w:top w:w="50" w:type="dxa"/>
              <w:left w:w="80" w:type="dxa"/>
              <w:bottom w:w="50" w:type="dxa"/>
              <w:right w:w="80" w:type="dxa"/>
            </w:tcMar>
            <w:vAlign w:val="center"/>
          </w:tcPr>
          <w:p w14:paraId="44E1346D" w14:textId="77777777" w:rsidR="00C83D10" w:rsidRDefault="00000000">
            <w:pPr>
              <w:spacing w:before="20" w:after="20" w:line="240" w:lineRule="auto"/>
            </w:pPr>
            <w:r>
              <w:rPr>
                <w:sz w:val="18"/>
              </w:rPr>
              <w:t>0.0235</w:t>
            </w:r>
          </w:p>
        </w:tc>
        <w:tc>
          <w:tcPr>
            <w:tcW w:w="1028" w:type="dxa"/>
            <w:tcMar>
              <w:top w:w="50" w:type="dxa"/>
              <w:left w:w="80" w:type="dxa"/>
              <w:bottom w:w="50" w:type="dxa"/>
              <w:right w:w="80" w:type="dxa"/>
            </w:tcMar>
            <w:vAlign w:val="center"/>
          </w:tcPr>
          <w:p w14:paraId="0EA50A99" w14:textId="77777777" w:rsidR="00C83D10" w:rsidRDefault="00000000">
            <w:pPr>
              <w:spacing w:before="20" w:after="20" w:line="240" w:lineRule="auto"/>
            </w:pPr>
            <w:r>
              <w:rPr>
                <w:sz w:val="18"/>
              </w:rPr>
              <w:t>0.2896</w:t>
            </w:r>
          </w:p>
        </w:tc>
        <w:tc>
          <w:tcPr>
            <w:tcW w:w="1028" w:type="dxa"/>
            <w:tcMar>
              <w:top w:w="50" w:type="dxa"/>
              <w:left w:w="80" w:type="dxa"/>
              <w:bottom w:w="50" w:type="dxa"/>
              <w:right w:w="80" w:type="dxa"/>
            </w:tcMar>
            <w:vAlign w:val="center"/>
          </w:tcPr>
          <w:p w14:paraId="6C94509E" w14:textId="77777777" w:rsidR="00C83D10" w:rsidRDefault="00000000">
            <w:pPr>
              <w:spacing w:before="20" w:after="20" w:line="240" w:lineRule="auto"/>
            </w:pPr>
            <w:r>
              <w:rPr>
                <w:b/>
                <w:sz w:val="18"/>
              </w:rPr>
              <w:t>0.0176</w:t>
            </w:r>
          </w:p>
        </w:tc>
        <w:tc>
          <w:tcPr>
            <w:tcW w:w="1028" w:type="dxa"/>
            <w:tcMar>
              <w:top w:w="50" w:type="dxa"/>
              <w:left w:w="80" w:type="dxa"/>
              <w:bottom w:w="50" w:type="dxa"/>
              <w:right w:w="80" w:type="dxa"/>
            </w:tcMar>
            <w:vAlign w:val="center"/>
          </w:tcPr>
          <w:p w14:paraId="10E5B0B7" w14:textId="77777777" w:rsidR="00C83D10" w:rsidRDefault="00000000">
            <w:pPr>
              <w:spacing w:before="20" w:after="20" w:line="240" w:lineRule="auto"/>
            </w:pPr>
            <w:r>
              <w:rPr>
                <w:b/>
                <w:sz w:val="18"/>
              </w:rPr>
              <w:t>0.0680</w:t>
            </w:r>
          </w:p>
        </w:tc>
        <w:tc>
          <w:tcPr>
            <w:tcW w:w="1028" w:type="dxa"/>
            <w:tcMar>
              <w:top w:w="50" w:type="dxa"/>
              <w:left w:w="80" w:type="dxa"/>
              <w:bottom w:w="50" w:type="dxa"/>
              <w:right w:w="80" w:type="dxa"/>
            </w:tcMar>
            <w:vAlign w:val="center"/>
          </w:tcPr>
          <w:p w14:paraId="56B924EF" w14:textId="77777777" w:rsidR="00C83D10" w:rsidRDefault="00000000">
            <w:pPr>
              <w:spacing w:before="20" w:after="20" w:line="240" w:lineRule="auto"/>
            </w:pPr>
            <w:r>
              <w:rPr>
                <w:sz w:val="18"/>
              </w:rPr>
              <w:t>0.9854</w:t>
            </w:r>
          </w:p>
        </w:tc>
        <w:tc>
          <w:tcPr>
            <w:tcW w:w="1028" w:type="dxa"/>
            <w:tcMar>
              <w:top w:w="50" w:type="dxa"/>
              <w:left w:w="80" w:type="dxa"/>
              <w:bottom w:w="50" w:type="dxa"/>
              <w:right w:w="80" w:type="dxa"/>
            </w:tcMar>
            <w:vAlign w:val="center"/>
          </w:tcPr>
          <w:p w14:paraId="17CAD778" w14:textId="77777777" w:rsidR="00C83D10" w:rsidRDefault="00000000">
            <w:pPr>
              <w:spacing w:before="20" w:after="20" w:line="240" w:lineRule="auto"/>
            </w:pPr>
            <w:r>
              <w:rPr>
                <w:sz w:val="18"/>
              </w:rPr>
              <w:t>Two-parameter logistic shift fits sparse base rate</w:t>
            </w:r>
          </w:p>
        </w:tc>
      </w:tr>
      <w:tr w:rsidR="00C83D10" w14:paraId="7C20B156" w14:textId="77777777">
        <w:trPr>
          <w:jc w:val="center"/>
        </w:trPr>
        <w:tc>
          <w:tcPr>
            <w:tcW w:w="1028" w:type="dxa"/>
            <w:tcMar>
              <w:top w:w="50" w:type="dxa"/>
              <w:left w:w="80" w:type="dxa"/>
              <w:bottom w:w="50" w:type="dxa"/>
              <w:right w:w="80" w:type="dxa"/>
            </w:tcMar>
            <w:vAlign w:val="center"/>
          </w:tcPr>
          <w:p w14:paraId="5AA8AC29" w14:textId="77777777" w:rsidR="00C83D10" w:rsidRDefault="00C83D10">
            <w:pPr>
              <w:spacing w:before="20" w:after="20" w:line="240" w:lineRule="auto"/>
            </w:pPr>
          </w:p>
        </w:tc>
        <w:tc>
          <w:tcPr>
            <w:tcW w:w="1028" w:type="dxa"/>
            <w:tcMar>
              <w:top w:w="50" w:type="dxa"/>
              <w:left w:w="80" w:type="dxa"/>
              <w:bottom w:w="50" w:type="dxa"/>
              <w:right w:w="80" w:type="dxa"/>
            </w:tcMar>
            <w:vAlign w:val="center"/>
          </w:tcPr>
          <w:p w14:paraId="13E1780A" w14:textId="77777777" w:rsidR="00C83D10" w:rsidRDefault="00000000">
            <w:pPr>
              <w:spacing w:before="20" w:after="20" w:line="240" w:lineRule="auto"/>
            </w:pPr>
            <w:r>
              <w:rPr>
                <w:b/>
                <w:sz w:val="18"/>
              </w:rPr>
              <w:t>`isotonic`</w:t>
            </w:r>
          </w:p>
        </w:tc>
        <w:tc>
          <w:tcPr>
            <w:tcW w:w="1028" w:type="dxa"/>
            <w:tcMar>
              <w:top w:w="50" w:type="dxa"/>
              <w:left w:w="80" w:type="dxa"/>
              <w:bottom w:w="50" w:type="dxa"/>
              <w:right w:w="80" w:type="dxa"/>
            </w:tcMar>
            <w:vAlign w:val="center"/>
          </w:tcPr>
          <w:p w14:paraId="4BC6D4A0" w14:textId="77777777" w:rsidR="00C83D10" w:rsidRDefault="00000000">
            <w:pPr>
              <w:spacing w:before="20" w:after="20" w:line="240" w:lineRule="auto"/>
            </w:pPr>
            <w:r>
              <w:rPr>
                <w:b/>
                <w:sz w:val="18"/>
              </w:rPr>
              <w:t>0.0067</w:t>
            </w:r>
          </w:p>
        </w:tc>
        <w:tc>
          <w:tcPr>
            <w:tcW w:w="1028" w:type="dxa"/>
            <w:tcMar>
              <w:top w:w="50" w:type="dxa"/>
              <w:left w:w="80" w:type="dxa"/>
              <w:bottom w:w="50" w:type="dxa"/>
              <w:right w:w="80" w:type="dxa"/>
            </w:tcMar>
            <w:vAlign w:val="center"/>
          </w:tcPr>
          <w:p w14:paraId="25D7D26C" w14:textId="77777777" w:rsidR="00C83D10" w:rsidRDefault="00000000">
            <w:pPr>
              <w:spacing w:before="20" w:after="20" w:line="240" w:lineRule="auto"/>
            </w:pPr>
            <w:r>
              <w:rPr>
                <w:b/>
                <w:sz w:val="18"/>
              </w:rPr>
              <w:t>0.1303</w:t>
            </w:r>
          </w:p>
        </w:tc>
        <w:tc>
          <w:tcPr>
            <w:tcW w:w="1028" w:type="dxa"/>
            <w:tcMar>
              <w:top w:w="50" w:type="dxa"/>
              <w:left w:w="80" w:type="dxa"/>
              <w:bottom w:w="50" w:type="dxa"/>
              <w:right w:w="80" w:type="dxa"/>
            </w:tcMar>
            <w:vAlign w:val="center"/>
          </w:tcPr>
          <w:p w14:paraId="63B039F8" w14:textId="77777777" w:rsidR="00C83D10" w:rsidRDefault="00000000">
            <w:pPr>
              <w:spacing w:before="20" w:after="20" w:line="240" w:lineRule="auto"/>
            </w:pPr>
            <w:r>
              <w:rPr>
                <w:b/>
                <w:sz w:val="18"/>
              </w:rPr>
              <w:t>0.0161</w:t>
            </w:r>
          </w:p>
        </w:tc>
        <w:tc>
          <w:tcPr>
            <w:tcW w:w="1028" w:type="dxa"/>
            <w:tcMar>
              <w:top w:w="50" w:type="dxa"/>
              <w:left w:w="80" w:type="dxa"/>
              <w:bottom w:w="50" w:type="dxa"/>
              <w:right w:w="80" w:type="dxa"/>
            </w:tcMar>
            <w:vAlign w:val="center"/>
          </w:tcPr>
          <w:p w14:paraId="7AACDCE5" w14:textId="77777777" w:rsidR="00C83D10" w:rsidRDefault="00000000">
            <w:pPr>
              <w:spacing w:before="20" w:after="20" w:line="240" w:lineRule="auto"/>
            </w:pPr>
            <w:r>
              <w:rPr>
                <w:b/>
                <w:sz w:val="18"/>
              </w:rPr>
              <w:t>0.0620</w:t>
            </w:r>
          </w:p>
        </w:tc>
        <w:tc>
          <w:tcPr>
            <w:tcW w:w="1028" w:type="dxa"/>
            <w:tcMar>
              <w:top w:w="50" w:type="dxa"/>
              <w:left w:w="80" w:type="dxa"/>
              <w:bottom w:w="50" w:type="dxa"/>
              <w:right w:w="80" w:type="dxa"/>
            </w:tcMar>
            <w:vAlign w:val="center"/>
          </w:tcPr>
          <w:p w14:paraId="54A33C6B" w14:textId="77777777" w:rsidR="00C83D10" w:rsidRDefault="00000000">
            <w:pPr>
              <w:spacing w:before="20" w:after="20" w:line="240" w:lineRule="auto"/>
            </w:pPr>
            <w:r>
              <w:rPr>
                <w:b/>
                <w:sz w:val="18"/>
              </w:rPr>
              <w:t>0.9851</w:t>
            </w:r>
          </w:p>
        </w:tc>
        <w:tc>
          <w:tcPr>
            <w:tcW w:w="1028" w:type="dxa"/>
            <w:tcMar>
              <w:top w:w="50" w:type="dxa"/>
              <w:left w:w="80" w:type="dxa"/>
              <w:bottom w:w="50" w:type="dxa"/>
              <w:right w:w="80" w:type="dxa"/>
            </w:tcMar>
            <w:vAlign w:val="center"/>
          </w:tcPr>
          <w:p w14:paraId="1551BF33" w14:textId="77777777" w:rsidR="00C83D10" w:rsidRDefault="00000000">
            <w:pPr>
              <w:spacing w:before="20" w:after="20" w:line="240" w:lineRule="auto"/>
            </w:pPr>
            <w:r>
              <w:rPr>
                <w:sz w:val="18"/>
              </w:rPr>
              <w:t>Best calibrated &amp; lowest Brier/NLL</w:t>
            </w:r>
          </w:p>
        </w:tc>
      </w:tr>
      <w:tr w:rsidR="00C83D10" w14:paraId="753ADFC2" w14:textId="77777777">
        <w:trPr>
          <w:jc w:val="center"/>
        </w:trPr>
        <w:tc>
          <w:tcPr>
            <w:tcW w:w="1028" w:type="dxa"/>
            <w:tcMar>
              <w:top w:w="50" w:type="dxa"/>
              <w:left w:w="80" w:type="dxa"/>
              <w:bottom w:w="50" w:type="dxa"/>
              <w:right w:w="80" w:type="dxa"/>
            </w:tcMar>
            <w:vAlign w:val="center"/>
          </w:tcPr>
          <w:p w14:paraId="0D4017B9" w14:textId="77777777" w:rsidR="00C83D10" w:rsidRDefault="00C83D10">
            <w:pPr>
              <w:spacing w:before="20" w:after="20" w:line="240" w:lineRule="auto"/>
            </w:pPr>
          </w:p>
        </w:tc>
        <w:tc>
          <w:tcPr>
            <w:tcW w:w="1028" w:type="dxa"/>
            <w:tcMar>
              <w:top w:w="50" w:type="dxa"/>
              <w:left w:w="80" w:type="dxa"/>
              <w:bottom w:w="50" w:type="dxa"/>
              <w:right w:w="80" w:type="dxa"/>
            </w:tcMar>
            <w:vAlign w:val="center"/>
          </w:tcPr>
          <w:p w14:paraId="6EDAC1D6" w14:textId="77777777" w:rsidR="00C83D10" w:rsidRDefault="00000000">
            <w:pPr>
              <w:spacing w:before="20" w:after="20" w:line="240" w:lineRule="auto"/>
            </w:pPr>
            <w:r>
              <w:rPr>
                <w:sz w:val="18"/>
              </w:rPr>
              <w:t>constant_base_rate (Floor)</w:t>
            </w:r>
          </w:p>
        </w:tc>
        <w:tc>
          <w:tcPr>
            <w:tcW w:w="1028" w:type="dxa"/>
            <w:tcMar>
              <w:top w:w="50" w:type="dxa"/>
              <w:left w:w="80" w:type="dxa"/>
              <w:bottom w:w="50" w:type="dxa"/>
              <w:right w:w="80" w:type="dxa"/>
            </w:tcMar>
            <w:vAlign w:val="center"/>
          </w:tcPr>
          <w:p w14:paraId="594B2055" w14:textId="77777777" w:rsidR="00C83D10" w:rsidRDefault="00000000">
            <w:pPr>
              <w:spacing w:before="20" w:after="20" w:line="240" w:lineRule="auto"/>
            </w:pPr>
            <w:r>
              <w:rPr>
                <w:sz w:val="18"/>
              </w:rPr>
              <w:t>0.0012</w:t>
            </w:r>
          </w:p>
        </w:tc>
        <w:tc>
          <w:tcPr>
            <w:tcW w:w="1028" w:type="dxa"/>
            <w:tcMar>
              <w:top w:w="50" w:type="dxa"/>
              <w:left w:w="80" w:type="dxa"/>
              <w:bottom w:w="50" w:type="dxa"/>
              <w:right w:w="80" w:type="dxa"/>
            </w:tcMar>
            <w:vAlign w:val="center"/>
          </w:tcPr>
          <w:p w14:paraId="322444CE" w14:textId="77777777" w:rsidR="00C83D10" w:rsidRDefault="00000000">
            <w:pPr>
              <w:spacing w:before="20" w:after="20" w:line="240" w:lineRule="auto"/>
            </w:pPr>
            <w:r>
              <w:rPr>
                <w:sz w:val="18"/>
              </w:rPr>
              <w:t>0.0012</w:t>
            </w:r>
          </w:p>
        </w:tc>
        <w:tc>
          <w:tcPr>
            <w:tcW w:w="1028" w:type="dxa"/>
            <w:tcMar>
              <w:top w:w="50" w:type="dxa"/>
              <w:left w:w="80" w:type="dxa"/>
              <w:bottom w:w="50" w:type="dxa"/>
              <w:right w:w="80" w:type="dxa"/>
            </w:tcMar>
            <w:vAlign w:val="center"/>
          </w:tcPr>
          <w:p w14:paraId="34706A34" w14:textId="77777777" w:rsidR="00C83D10" w:rsidRDefault="00000000">
            <w:pPr>
              <w:spacing w:before="20" w:after="20" w:line="240" w:lineRule="auto"/>
            </w:pPr>
            <w:r>
              <w:rPr>
                <w:sz w:val="18"/>
              </w:rPr>
              <w:t>0.0500</w:t>
            </w:r>
          </w:p>
        </w:tc>
        <w:tc>
          <w:tcPr>
            <w:tcW w:w="1028" w:type="dxa"/>
            <w:tcMar>
              <w:top w:w="50" w:type="dxa"/>
              <w:left w:w="80" w:type="dxa"/>
              <w:bottom w:w="50" w:type="dxa"/>
              <w:right w:w="80" w:type="dxa"/>
            </w:tcMar>
            <w:vAlign w:val="center"/>
          </w:tcPr>
          <w:p w14:paraId="57A71EC9" w14:textId="77777777" w:rsidR="00C83D10" w:rsidRDefault="00000000">
            <w:pPr>
              <w:spacing w:before="20" w:after="20" w:line="240" w:lineRule="auto"/>
            </w:pPr>
            <w:r>
              <w:rPr>
                <w:sz w:val="18"/>
              </w:rPr>
              <w:t>0.2067</w:t>
            </w:r>
          </w:p>
        </w:tc>
        <w:tc>
          <w:tcPr>
            <w:tcW w:w="1028" w:type="dxa"/>
            <w:tcMar>
              <w:top w:w="50" w:type="dxa"/>
              <w:left w:w="80" w:type="dxa"/>
              <w:bottom w:w="50" w:type="dxa"/>
              <w:right w:w="80" w:type="dxa"/>
            </w:tcMar>
            <w:vAlign w:val="center"/>
          </w:tcPr>
          <w:p w14:paraId="4154F350" w14:textId="77777777" w:rsidR="00C83D10" w:rsidRDefault="00000000">
            <w:pPr>
              <w:spacing w:before="20" w:after="20" w:line="240" w:lineRule="auto"/>
            </w:pPr>
            <w:r>
              <w:rPr>
                <w:sz w:val="18"/>
              </w:rPr>
              <w:t>0.5000</w:t>
            </w:r>
          </w:p>
        </w:tc>
        <w:tc>
          <w:tcPr>
            <w:tcW w:w="1028" w:type="dxa"/>
            <w:tcMar>
              <w:top w:w="50" w:type="dxa"/>
              <w:left w:w="80" w:type="dxa"/>
              <w:bottom w:w="50" w:type="dxa"/>
              <w:right w:w="80" w:type="dxa"/>
            </w:tcMar>
            <w:vAlign w:val="center"/>
          </w:tcPr>
          <w:p w14:paraId="73072C49" w14:textId="77777777" w:rsidR="00C83D10" w:rsidRDefault="00000000">
            <w:pPr>
              <w:spacing w:before="20" w:after="20" w:line="240" w:lineRule="auto"/>
            </w:pPr>
            <w:r>
              <w:rPr>
                <w:sz w:val="18"/>
              </w:rPr>
              <w:t>Floor: ignores input entirely</w:t>
            </w:r>
          </w:p>
        </w:tc>
      </w:tr>
      <w:tr w:rsidR="00C83D10" w14:paraId="0B79CD70" w14:textId="77777777">
        <w:trPr>
          <w:jc w:val="center"/>
        </w:trPr>
        <w:tc>
          <w:tcPr>
            <w:tcW w:w="1028" w:type="dxa"/>
            <w:tcMar>
              <w:top w:w="50" w:type="dxa"/>
              <w:left w:w="80" w:type="dxa"/>
              <w:bottom w:w="50" w:type="dxa"/>
              <w:right w:w="80" w:type="dxa"/>
            </w:tcMar>
            <w:vAlign w:val="center"/>
          </w:tcPr>
          <w:p w14:paraId="6EA6FD66" w14:textId="77777777" w:rsidR="00C83D10" w:rsidRDefault="00000000">
            <w:pPr>
              <w:spacing w:before="20" w:after="20" w:line="240" w:lineRule="auto"/>
            </w:pPr>
            <w:r>
              <w:rPr>
                <w:b/>
                <w:sz w:val="18"/>
              </w:rPr>
              <w:t>`nli_entail`</w:t>
            </w:r>
          </w:p>
        </w:tc>
        <w:tc>
          <w:tcPr>
            <w:tcW w:w="1028" w:type="dxa"/>
            <w:tcMar>
              <w:top w:w="50" w:type="dxa"/>
              <w:left w:w="80" w:type="dxa"/>
              <w:bottom w:w="50" w:type="dxa"/>
              <w:right w:w="80" w:type="dxa"/>
            </w:tcMar>
            <w:vAlign w:val="center"/>
          </w:tcPr>
          <w:p w14:paraId="17542FDD" w14:textId="77777777" w:rsidR="00C83D10" w:rsidRDefault="00000000">
            <w:pPr>
              <w:spacing w:before="20" w:after="20" w:line="240" w:lineRule="auto"/>
            </w:pPr>
            <w:r>
              <w:rPr>
                <w:sz w:val="18"/>
              </w:rPr>
              <w:t>uncalibrated</w:t>
            </w:r>
          </w:p>
        </w:tc>
        <w:tc>
          <w:tcPr>
            <w:tcW w:w="1028" w:type="dxa"/>
            <w:tcMar>
              <w:top w:w="50" w:type="dxa"/>
              <w:left w:w="80" w:type="dxa"/>
              <w:bottom w:w="50" w:type="dxa"/>
              <w:right w:w="80" w:type="dxa"/>
            </w:tcMar>
            <w:vAlign w:val="center"/>
          </w:tcPr>
          <w:p w14:paraId="13BCE3DD" w14:textId="77777777" w:rsidR="00C83D10" w:rsidRDefault="00000000">
            <w:pPr>
              <w:spacing w:before="20" w:after="20" w:line="240" w:lineRule="auto"/>
            </w:pPr>
            <w:r>
              <w:rPr>
                <w:sz w:val="18"/>
              </w:rPr>
              <w:t>0.0156</w:t>
            </w:r>
          </w:p>
        </w:tc>
        <w:tc>
          <w:tcPr>
            <w:tcW w:w="1028" w:type="dxa"/>
            <w:tcMar>
              <w:top w:w="50" w:type="dxa"/>
              <w:left w:w="80" w:type="dxa"/>
              <w:bottom w:w="50" w:type="dxa"/>
              <w:right w:w="80" w:type="dxa"/>
            </w:tcMar>
            <w:vAlign w:val="center"/>
          </w:tcPr>
          <w:p w14:paraId="507E6010" w14:textId="77777777" w:rsidR="00C83D10" w:rsidRDefault="00000000">
            <w:pPr>
              <w:spacing w:before="20" w:after="20" w:line="240" w:lineRule="auto"/>
            </w:pPr>
            <w:r>
              <w:rPr>
                <w:sz w:val="18"/>
              </w:rPr>
              <w:t>0.4310</w:t>
            </w:r>
          </w:p>
        </w:tc>
        <w:tc>
          <w:tcPr>
            <w:tcW w:w="1028" w:type="dxa"/>
            <w:tcMar>
              <w:top w:w="50" w:type="dxa"/>
              <w:left w:w="80" w:type="dxa"/>
              <w:bottom w:w="50" w:type="dxa"/>
              <w:right w:w="80" w:type="dxa"/>
            </w:tcMar>
            <w:vAlign w:val="center"/>
          </w:tcPr>
          <w:p w14:paraId="1B382A4B" w14:textId="77777777" w:rsidR="00C83D10" w:rsidRDefault="00000000">
            <w:pPr>
              <w:spacing w:before="20" w:after="20" w:line="240" w:lineRule="auto"/>
            </w:pPr>
            <w:r>
              <w:rPr>
                <w:sz w:val="18"/>
              </w:rPr>
              <w:t>0.0462</w:t>
            </w:r>
          </w:p>
        </w:tc>
        <w:tc>
          <w:tcPr>
            <w:tcW w:w="1028" w:type="dxa"/>
            <w:tcMar>
              <w:top w:w="50" w:type="dxa"/>
              <w:left w:w="80" w:type="dxa"/>
              <w:bottom w:w="50" w:type="dxa"/>
              <w:right w:w="80" w:type="dxa"/>
            </w:tcMar>
            <w:vAlign w:val="center"/>
          </w:tcPr>
          <w:p w14:paraId="54BB48F9" w14:textId="77777777" w:rsidR="00C83D10" w:rsidRDefault="00000000">
            <w:pPr>
              <w:spacing w:before="20" w:after="20" w:line="240" w:lineRule="auto"/>
            </w:pPr>
            <w:r>
              <w:rPr>
                <w:sz w:val="18"/>
              </w:rPr>
              <w:t>0.6808</w:t>
            </w:r>
          </w:p>
        </w:tc>
        <w:tc>
          <w:tcPr>
            <w:tcW w:w="1028" w:type="dxa"/>
            <w:tcMar>
              <w:top w:w="50" w:type="dxa"/>
              <w:left w:w="80" w:type="dxa"/>
              <w:bottom w:w="50" w:type="dxa"/>
              <w:right w:w="80" w:type="dxa"/>
            </w:tcMar>
            <w:vAlign w:val="center"/>
          </w:tcPr>
          <w:p w14:paraId="2FEB6E78" w14:textId="77777777" w:rsidR="00C83D10" w:rsidRDefault="00000000">
            <w:pPr>
              <w:spacing w:before="20" w:after="20" w:line="240" w:lineRule="auto"/>
            </w:pPr>
            <w:r>
              <w:rPr>
                <w:sz w:val="18"/>
              </w:rPr>
              <w:t>0.8576</w:t>
            </w:r>
          </w:p>
        </w:tc>
        <w:tc>
          <w:tcPr>
            <w:tcW w:w="1028" w:type="dxa"/>
            <w:tcMar>
              <w:top w:w="50" w:type="dxa"/>
              <w:left w:w="80" w:type="dxa"/>
              <w:bottom w:w="50" w:type="dxa"/>
              <w:right w:w="80" w:type="dxa"/>
            </w:tcMar>
            <w:vAlign w:val="center"/>
          </w:tcPr>
          <w:p w14:paraId="75F9CEA7" w14:textId="77777777" w:rsidR="00C83D10" w:rsidRDefault="00000000">
            <w:pPr>
              <w:spacing w:before="20" w:after="20" w:line="240" w:lineRule="auto"/>
            </w:pPr>
            <w:r>
              <w:rPr>
                <w:sz w:val="18"/>
              </w:rPr>
              <w:t>Pre-filtered non-candidates padded as 0</w:t>
            </w:r>
          </w:p>
        </w:tc>
      </w:tr>
      <w:tr w:rsidR="00C83D10" w14:paraId="2D19D14C" w14:textId="77777777">
        <w:trPr>
          <w:jc w:val="center"/>
        </w:trPr>
        <w:tc>
          <w:tcPr>
            <w:tcW w:w="1028" w:type="dxa"/>
            <w:tcMar>
              <w:top w:w="50" w:type="dxa"/>
              <w:left w:w="80" w:type="dxa"/>
              <w:bottom w:w="50" w:type="dxa"/>
              <w:right w:w="80" w:type="dxa"/>
            </w:tcMar>
            <w:vAlign w:val="center"/>
          </w:tcPr>
          <w:p w14:paraId="5ACB0366" w14:textId="77777777" w:rsidR="00C83D10" w:rsidRDefault="00C83D10">
            <w:pPr>
              <w:spacing w:before="20" w:after="20" w:line="240" w:lineRule="auto"/>
            </w:pPr>
          </w:p>
        </w:tc>
        <w:tc>
          <w:tcPr>
            <w:tcW w:w="1028" w:type="dxa"/>
            <w:tcMar>
              <w:top w:w="50" w:type="dxa"/>
              <w:left w:w="80" w:type="dxa"/>
              <w:bottom w:w="50" w:type="dxa"/>
              <w:right w:w="80" w:type="dxa"/>
            </w:tcMar>
            <w:vAlign w:val="center"/>
          </w:tcPr>
          <w:p w14:paraId="394E455C" w14:textId="77777777" w:rsidR="00C83D10" w:rsidRDefault="00000000">
            <w:pPr>
              <w:spacing w:before="20" w:after="20" w:line="240" w:lineRule="auto"/>
            </w:pPr>
            <w:r>
              <w:rPr>
                <w:sz w:val="18"/>
              </w:rPr>
              <w:t>isotonic</w:t>
            </w:r>
          </w:p>
        </w:tc>
        <w:tc>
          <w:tcPr>
            <w:tcW w:w="1028" w:type="dxa"/>
            <w:tcMar>
              <w:top w:w="50" w:type="dxa"/>
              <w:left w:w="80" w:type="dxa"/>
              <w:bottom w:w="50" w:type="dxa"/>
              <w:right w:w="80" w:type="dxa"/>
            </w:tcMar>
            <w:vAlign w:val="center"/>
          </w:tcPr>
          <w:p w14:paraId="0AC7A414" w14:textId="77777777" w:rsidR="00C83D10" w:rsidRDefault="00000000">
            <w:pPr>
              <w:spacing w:before="20" w:after="20" w:line="240" w:lineRule="auto"/>
            </w:pPr>
            <w:r>
              <w:rPr>
                <w:b/>
                <w:sz w:val="18"/>
              </w:rPr>
              <w:t>0.0079</w:t>
            </w:r>
          </w:p>
        </w:tc>
        <w:tc>
          <w:tcPr>
            <w:tcW w:w="1028" w:type="dxa"/>
            <w:tcMar>
              <w:top w:w="50" w:type="dxa"/>
              <w:left w:w="80" w:type="dxa"/>
              <w:bottom w:w="50" w:type="dxa"/>
              <w:right w:w="80" w:type="dxa"/>
            </w:tcMar>
            <w:vAlign w:val="center"/>
          </w:tcPr>
          <w:p w14:paraId="27EE5BF3" w14:textId="77777777" w:rsidR="00C83D10" w:rsidRDefault="00000000">
            <w:pPr>
              <w:spacing w:before="20" w:after="20" w:line="240" w:lineRule="auto"/>
            </w:pPr>
            <w:r>
              <w:rPr>
                <w:sz w:val="18"/>
              </w:rPr>
              <w:t>0.3127</w:t>
            </w:r>
          </w:p>
        </w:tc>
        <w:tc>
          <w:tcPr>
            <w:tcW w:w="1028" w:type="dxa"/>
            <w:tcMar>
              <w:top w:w="50" w:type="dxa"/>
              <w:left w:w="80" w:type="dxa"/>
              <w:bottom w:w="50" w:type="dxa"/>
              <w:right w:w="80" w:type="dxa"/>
            </w:tcMar>
            <w:vAlign w:val="center"/>
          </w:tcPr>
          <w:p w14:paraId="7E4A3418" w14:textId="77777777" w:rsidR="00C83D10" w:rsidRDefault="00000000">
            <w:pPr>
              <w:spacing w:before="20" w:after="20" w:line="240" w:lineRule="auto"/>
            </w:pPr>
            <w:r>
              <w:rPr>
                <w:b/>
                <w:sz w:val="18"/>
              </w:rPr>
              <w:t>0.0308</w:t>
            </w:r>
          </w:p>
        </w:tc>
        <w:tc>
          <w:tcPr>
            <w:tcW w:w="1028" w:type="dxa"/>
            <w:tcMar>
              <w:top w:w="50" w:type="dxa"/>
              <w:left w:w="80" w:type="dxa"/>
              <w:bottom w:w="50" w:type="dxa"/>
              <w:right w:w="80" w:type="dxa"/>
            </w:tcMar>
            <w:vAlign w:val="center"/>
          </w:tcPr>
          <w:p w14:paraId="7FBD6D1C" w14:textId="77777777" w:rsidR="00C83D10" w:rsidRDefault="00000000">
            <w:pPr>
              <w:spacing w:before="20" w:after="20" w:line="240" w:lineRule="auto"/>
            </w:pPr>
            <w:r>
              <w:rPr>
                <w:b/>
                <w:sz w:val="18"/>
              </w:rPr>
              <w:t>0.1292</w:t>
            </w:r>
          </w:p>
        </w:tc>
        <w:tc>
          <w:tcPr>
            <w:tcW w:w="1028" w:type="dxa"/>
            <w:tcMar>
              <w:top w:w="50" w:type="dxa"/>
              <w:left w:w="80" w:type="dxa"/>
              <w:bottom w:w="50" w:type="dxa"/>
              <w:right w:w="80" w:type="dxa"/>
            </w:tcMar>
            <w:vAlign w:val="center"/>
          </w:tcPr>
          <w:p w14:paraId="210FB6B2" w14:textId="77777777" w:rsidR="00C83D10" w:rsidRDefault="00000000">
            <w:pPr>
              <w:spacing w:before="20" w:after="20" w:line="240" w:lineRule="auto"/>
            </w:pPr>
            <w:r>
              <w:rPr>
                <w:sz w:val="18"/>
              </w:rPr>
              <w:t>0.8581</w:t>
            </w:r>
          </w:p>
        </w:tc>
        <w:tc>
          <w:tcPr>
            <w:tcW w:w="1028" w:type="dxa"/>
            <w:tcMar>
              <w:top w:w="50" w:type="dxa"/>
              <w:left w:w="80" w:type="dxa"/>
              <w:bottom w:w="50" w:type="dxa"/>
              <w:right w:w="80" w:type="dxa"/>
            </w:tcMar>
            <w:vAlign w:val="center"/>
          </w:tcPr>
          <w:p w14:paraId="72E09750" w14:textId="77777777" w:rsidR="00C83D10" w:rsidRDefault="00000000">
            <w:pPr>
              <w:spacing w:before="20" w:after="20" w:line="240" w:lineRule="auto"/>
            </w:pPr>
            <w:r>
              <w:rPr>
                <w:sz w:val="18"/>
              </w:rPr>
              <w:t>Beats constant Brier (0.0500)</w:t>
            </w:r>
          </w:p>
        </w:tc>
      </w:tr>
      <w:tr w:rsidR="00C83D10" w14:paraId="78C05B65" w14:textId="77777777">
        <w:trPr>
          <w:jc w:val="center"/>
        </w:trPr>
        <w:tc>
          <w:tcPr>
            <w:tcW w:w="1028" w:type="dxa"/>
            <w:tcMar>
              <w:top w:w="50" w:type="dxa"/>
              <w:left w:w="80" w:type="dxa"/>
              <w:bottom w:w="50" w:type="dxa"/>
              <w:right w:w="80" w:type="dxa"/>
            </w:tcMar>
            <w:vAlign w:val="center"/>
          </w:tcPr>
          <w:p w14:paraId="527F268D" w14:textId="77777777" w:rsidR="00C83D10" w:rsidRDefault="00000000">
            <w:pPr>
              <w:spacing w:before="20" w:after="20" w:line="240" w:lineRule="auto"/>
            </w:pPr>
            <w:r>
              <w:rPr>
                <w:b/>
                <w:sz w:val="18"/>
              </w:rPr>
              <w:t>`hhem_support`</w:t>
            </w:r>
          </w:p>
        </w:tc>
        <w:tc>
          <w:tcPr>
            <w:tcW w:w="1028" w:type="dxa"/>
            <w:tcMar>
              <w:top w:w="50" w:type="dxa"/>
              <w:left w:w="80" w:type="dxa"/>
              <w:bottom w:w="50" w:type="dxa"/>
              <w:right w:w="80" w:type="dxa"/>
            </w:tcMar>
            <w:vAlign w:val="center"/>
          </w:tcPr>
          <w:p w14:paraId="72F6D62C" w14:textId="77777777" w:rsidR="00C83D10" w:rsidRDefault="00000000">
            <w:pPr>
              <w:spacing w:before="20" w:after="20" w:line="240" w:lineRule="auto"/>
            </w:pPr>
            <w:r>
              <w:rPr>
                <w:sz w:val="18"/>
              </w:rPr>
              <w:t>uncalibrated</w:t>
            </w:r>
          </w:p>
        </w:tc>
        <w:tc>
          <w:tcPr>
            <w:tcW w:w="1028" w:type="dxa"/>
            <w:tcMar>
              <w:top w:w="50" w:type="dxa"/>
              <w:left w:w="80" w:type="dxa"/>
              <w:bottom w:w="50" w:type="dxa"/>
              <w:right w:w="80" w:type="dxa"/>
            </w:tcMar>
            <w:vAlign w:val="center"/>
          </w:tcPr>
          <w:p w14:paraId="028345DB" w14:textId="77777777" w:rsidR="00C83D10" w:rsidRDefault="00000000">
            <w:pPr>
              <w:spacing w:before="20" w:after="20" w:line="240" w:lineRule="auto"/>
            </w:pPr>
            <w:r>
              <w:rPr>
                <w:sz w:val="18"/>
              </w:rPr>
              <w:t>0.0243</w:t>
            </w:r>
          </w:p>
        </w:tc>
        <w:tc>
          <w:tcPr>
            <w:tcW w:w="1028" w:type="dxa"/>
            <w:tcMar>
              <w:top w:w="50" w:type="dxa"/>
              <w:left w:w="80" w:type="dxa"/>
              <w:bottom w:w="50" w:type="dxa"/>
              <w:right w:w="80" w:type="dxa"/>
            </w:tcMar>
            <w:vAlign w:val="center"/>
          </w:tcPr>
          <w:p w14:paraId="011B9D62" w14:textId="77777777" w:rsidR="00C83D10" w:rsidRDefault="00000000">
            <w:pPr>
              <w:spacing w:before="20" w:after="20" w:line="240" w:lineRule="auto"/>
            </w:pPr>
            <w:r>
              <w:rPr>
                <w:sz w:val="18"/>
              </w:rPr>
              <w:t>0.1932</w:t>
            </w:r>
          </w:p>
        </w:tc>
        <w:tc>
          <w:tcPr>
            <w:tcW w:w="1028" w:type="dxa"/>
            <w:tcMar>
              <w:top w:w="50" w:type="dxa"/>
              <w:left w:w="80" w:type="dxa"/>
              <w:bottom w:w="50" w:type="dxa"/>
              <w:right w:w="80" w:type="dxa"/>
            </w:tcMar>
            <w:vAlign w:val="center"/>
          </w:tcPr>
          <w:p w14:paraId="1B715C46" w14:textId="77777777" w:rsidR="00C83D10" w:rsidRDefault="00000000">
            <w:pPr>
              <w:spacing w:before="20" w:after="20" w:line="240" w:lineRule="auto"/>
            </w:pPr>
            <w:r>
              <w:rPr>
                <w:sz w:val="18"/>
              </w:rPr>
              <w:t>0.0363</w:t>
            </w:r>
          </w:p>
        </w:tc>
        <w:tc>
          <w:tcPr>
            <w:tcW w:w="1028" w:type="dxa"/>
            <w:tcMar>
              <w:top w:w="50" w:type="dxa"/>
              <w:left w:w="80" w:type="dxa"/>
              <w:bottom w:w="50" w:type="dxa"/>
              <w:right w:w="80" w:type="dxa"/>
            </w:tcMar>
            <w:vAlign w:val="center"/>
          </w:tcPr>
          <w:p w14:paraId="66ED9F38" w14:textId="77777777" w:rsidR="00C83D10" w:rsidRDefault="00000000">
            <w:pPr>
              <w:spacing w:before="20" w:after="20" w:line="240" w:lineRule="auto"/>
            </w:pPr>
            <w:r>
              <w:rPr>
                <w:sz w:val="18"/>
              </w:rPr>
              <w:t>0.6134</w:t>
            </w:r>
          </w:p>
        </w:tc>
        <w:tc>
          <w:tcPr>
            <w:tcW w:w="1028" w:type="dxa"/>
            <w:tcMar>
              <w:top w:w="50" w:type="dxa"/>
              <w:left w:w="80" w:type="dxa"/>
              <w:bottom w:w="50" w:type="dxa"/>
              <w:right w:w="80" w:type="dxa"/>
            </w:tcMar>
            <w:vAlign w:val="center"/>
          </w:tcPr>
          <w:p w14:paraId="45022470" w14:textId="77777777" w:rsidR="00C83D10" w:rsidRDefault="00000000">
            <w:pPr>
              <w:spacing w:before="20" w:after="20" w:line="240" w:lineRule="auto"/>
            </w:pPr>
            <w:r>
              <w:rPr>
                <w:sz w:val="18"/>
              </w:rPr>
              <w:t>0.8655</w:t>
            </w:r>
          </w:p>
        </w:tc>
        <w:tc>
          <w:tcPr>
            <w:tcW w:w="1028" w:type="dxa"/>
            <w:tcMar>
              <w:top w:w="50" w:type="dxa"/>
              <w:left w:w="80" w:type="dxa"/>
              <w:bottom w:w="50" w:type="dxa"/>
              <w:right w:w="80" w:type="dxa"/>
            </w:tcMar>
            <w:vAlign w:val="center"/>
          </w:tcPr>
          <w:p w14:paraId="7E3CACDB" w14:textId="77777777" w:rsidR="00C83D10" w:rsidRDefault="00000000">
            <w:pPr>
              <w:spacing w:before="20" w:after="20" w:line="240" w:lineRule="auto"/>
            </w:pPr>
            <w:r>
              <w:rPr>
                <w:sz w:val="18"/>
              </w:rPr>
              <w:t>Pre-filtered non-candidates padded as 0</w:t>
            </w:r>
          </w:p>
        </w:tc>
      </w:tr>
      <w:tr w:rsidR="00C83D10" w14:paraId="4F21DD81" w14:textId="77777777">
        <w:trPr>
          <w:jc w:val="center"/>
        </w:trPr>
        <w:tc>
          <w:tcPr>
            <w:tcW w:w="1028" w:type="dxa"/>
            <w:tcMar>
              <w:top w:w="50" w:type="dxa"/>
              <w:left w:w="80" w:type="dxa"/>
              <w:bottom w:w="50" w:type="dxa"/>
              <w:right w:w="80" w:type="dxa"/>
            </w:tcMar>
            <w:vAlign w:val="center"/>
          </w:tcPr>
          <w:p w14:paraId="067F2C0E" w14:textId="77777777" w:rsidR="00C83D10" w:rsidRDefault="00C83D10">
            <w:pPr>
              <w:spacing w:before="20" w:after="20" w:line="240" w:lineRule="auto"/>
            </w:pPr>
          </w:p>
        </w:tc>
        <w:tc>
          <w:tcPr>
            <w:tcW w:w="1028" w:type="dxa"/>
            <w:tcMar>
              <w:top w:w="50" w:type="dxa"/>
              <w:left w:w="80" w:type="dxa"/>
              <w:bottom w:w="50" w:type="dxa"/>
              <w:right w:w="80" w:type="dxa"/>
            </w:tcMar>
            <w:vAlign w:val="center"/>
          </w:tcPr>
          <w:p w14:paraId="57C9BA06" w14:textId="77777777" w:rsidR="00C83D10" w:rsidRDefault="00000000">
            <w:pPr>
              <w:spacing w:before="20" w:after="20" w:line="240" w:lineRule="auto"/>
            </w:pPr>
            <w:r>
              <w:rPr>
                <w:sz w:val="18"/>
              </w:rPr>
              <w:t>isotonic</w:t>
            </w:r>
          </w:p>
        </w:tc>
        <w:tc>
          <w:tcPr>
            <w:tcW w:w="1028" w:type="dxa"/>
            <w:tcMar>
              <w:top w:w="50" w:type="dxa"/>
              <w:left w:w="80" w:type="dxa"/>
              <w:bottom w:w="50" w:type="dxa"/>
              <w:right w:w="80" w:type="dxa"/>
            </w:tcMar>
            <w:vAlign w:val="center"/>
          </w:tcPr>
          <w:p w14:paraId="70F26712" w14:textId="77777777" w:rsidR="00C83D10" w:rsidRDefault="00000000">
            <w:pPr>
              <w:spacing w:before="20" w:after="20" w:line="240" w:lineRule="auto"/>
            </w:pPr>
            <w:r>
              <w:rPr>
                <w:b/>
                <w:sz w:val="18"/>
              </w:rPr>
              <w:t>0.0077</w:t>
            </w:r>
          </w:p>
        </w:tc>
        <w:tc>
          <w:tcPr>
            <w:tcW w:w="1028" w:type="dxa"/>
            <w:tcMar>
              <w:top w:w="50" w:type="dxa"/>
              <w:left w:w="80" w:type="dxa"/>
              <w:bottom w:w="50" w:type="dxa"/>
              <w:right w:w="80" w:type="dxa"/>
            </w:tcMar>
            <w:vAlign w:val="center"/>
          </w:tcPr>
          <w:p w14:paraId="1E691726" w14:textId="77777777" w:rsidR="00C83D10" w:rsidRDefault="00000000">
            <w:pPr>
              <w:spacing w:before="20" w:after="20" w:line="240" w:lineRule="auto"/>
            </w:pPr>
            <w:r>
              <w:rPr>
                <w:b/>
                <w:sz w:val="18"/>
              </w:rPr>
              <w:t>0.0972</w:t>
            </w:r>
          </w:p>
        </w:tc>
        <w:tc>
          <w:tcPr>
            <w:tcW w:w="1028" w:type="dxa"/>
            <w:tcMar>
              <w:top w:w="50" w:type="dxa"/>
              <w:left w:w="80" w:type="dxa"/>
              <w:bottom w:w="50" w:type="dxa"/>
              <w:right w:w="80" w:type="dxa"/>
            </w:tcMar>
            <w:vAlign w:val="center"/>
          </w:tcPr>
          <w:p w14:paraId="40A9DF27" w14:textId="77777777" w:rsidR="00C83D10" w:rsidRDefault="00000000">
            <w:pPr>
              <w:spacing w:before="20" w:after="20" w:line="240" w:lineRule="auto"/>
            </w:pPr>
            <w:r>
              <w:rPr>
                <w:b/>
                <w:sz w:val="18"/>
              </w:rPr>
              <w:t>0.0268</w:t>
            </w:r>
          </w:p>
        </w:tc>
        <w:tc>
          <w:tcPr>
            <w:tcW w:w="1028" w:type="dxa"/>
            <w:tcMar>
              <w:top w:w="50" w:type="dxa"/>
              <w:left w:w="80" w:type="dxa"/>
              <w:bottom w:w="50" w:type="dxa"/>
              <w:right w:w="80" w:type="dxa"/>
            </w:tcMar>
            <w:vAlign w:val="center"/>
          </w:tcPr>
          <w:p w14:paraId="4FE2A68C" w14:textId="77777777" w:rsidR="00C83D10" w:rsidRDefault="00000000">
            <w:pPr>
              <w:spacing w:before="20" w:after="20" w:line="240" w:lineRule="auto"/>
            </w:pPr>
            <w:r>
              <w:rPr>
                <w:b/>
                <w:sz w:val="18"/>
              </w:rPr>
              <w:t>0.1157</w:t>
            </w:r>
          </w:p>
        </w:tc>
        <w:tc>
          <w:tcPr>
            <w:tcW w:w="1028" w:type="dxa"/>
            <w:tcMar>
              <w:top w:w="50" w:type="dxa"/>
              <w:left w:w="80" w:type="dxa"/>
              <w:bottom w:w="50" w:type="dxa"/>
              <w:right w:w="80" w:type="dxa"/>
            </w:tcMar>
            <w:vAlign w:val="center"/>
          </w:tcPr>
          <w:p w14:paraId="451C185C" w14:textId="77777777" w:rsidR="00C83D10" w:rsidRDefault="00000000">
            <w:pPr>
              <w:spacing w:before="20" w:after="20" w:line="240" w:lineRule="auto"/>
            </w:pPr>
            <w:r>
              <w:rPr>
                <w:b/>
                <w:sz w:val="18"/>
              </w:rPr>
              <w:t>0.8675</w:t>
            </w:r>
          </w:p>
        </w:tc>
        <w:tc>
          <w:tcPr>
            <w:tcW w:w="1028" w:type="dxa"/>
            <w:tcMar>
              <w:top w:w="50" w:type="dxa"/>
              <w:left w:w="80" w:type="dxa"/>
              <w:bottom w:w="50" w:type="dxa"/>
              <w:right w:w="80" w:type="dxa"/>
            </w:tcMar>
            <w:vAlign w:val="center"/>
          </w:tcPr>
          <w:p w14:paraId="61DF508B" w14:textId="77777777" w:rsidR="00C83D10" w:rsidRDefault="00000000">
            <w:pPr>
              <w:spacing w:before="20" w:after="20" w:line="240" w:lineRule="auto"/>
            </w:pPr>
            <w:r>
              <w:rPr>
                <w:sz w:val="18"/>
              </w:rPr>
              <w:t>Best cross-encoder calibration</w:t>
            </w:r>
          </w:p>
        </w:tc>
      </w:tr>
    </w:tbl>
    <w:p w14:paraId="613B851D" w14:textId="77777777" w:rsidR="00C83D10" w:rsidRDefault="00C83D10">
      <w:pPr>
        <w:spacing w:after="80"/>
      </w:pPr>
    </w:p>
    <w:p w14:paraId="436E8EEA" w14:textId="77777777" w:rsidR="00C83D10" w:rsidRDefault="00000000">
      <w:pPr>
        <w:spacing w:before="160" w:after="80" w:line="240" w:lineRule="auto"/>
        <w:jc w:val="center"/>
      </w:pPr>
      <w:r>
        <w:rPr>
          <w:noProof/>
        </w:rPr>
        <w:drawing>
          <wp:inline distT="0" distB="0" distL="0" distR="0" wp14:anchorId="75D2B752" wp14:editId="2FCFACA4">
            <wp:extent cx="5212080" cy="306592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4_score_calibration.png"/>
                    <pic:cNvPicPr/>
                  </pic:nvPicPr>
                  <pic:blipFill>
                    <a:blip r:embed="rId15"/>
                    <a:stretch>
                      <a:fillRect/>
                    </a:stretch>
                  </pic:blipFill>
                  <pic:spPr>
                    <a:xfrm>
                      <a:off x="0" y="0"/>
                      <a:ext cx="5212080" cy="3065929"/>
                    </a:xfrm>
                    <a:prstGeom prst="rect">
                      <a:avLst/>
                    </a:prstGeom>
                  </pic:spPr>
                </pic:pic>
              </a:graphicData>
            </a:graphic>
          </wp:inline>
        </w:drawing>
      </w:r>
    </w:p>
    <w:p w14:paraId="036D77A2" w14:textId="77777777" w:rsidR="00C83D10" w:rsidRDefault="00000000">
      <w:pPr>
        <w:pStyle w:val="Caption"/>
        <w:spacing w:before="40" w:after="200"/>
      </w:pPr>
      <w:r>
        <w:rPr>
          <w:b w:val="0"/>
        </w:rPr>
        <w:t>Figure 6.2: Attribution Score Reliability Diagrams and Expected Calibration Error Across Calibrators</w:t>
      </w:r>
    </w:p>
    <w:p w14:paraId="1993466A" w14:textId="77777777" w:rsidR="00C83D10" w:rsidRDefault="00000000">
      <w:pPr>
        <w:keepNext/>
        <w:spacing w:before="120" w:after="60" w:line="240" w:lineRule="auto"/>
      </w:pPr>
      <w:r>
        <w:rPr>
          <w:i/>
          <w:sz w:val="22"/>
        </w:rPr>
        <w:t>Figure 6.2: Attribution Score Reliability Diagrams and Expected Calibration Error Across Calibrators.</w:t>
      </w:r>
    </w:p>
    <w:p w14:paraId="42010BB4" w14:textId="18146AF0" w:rsidR="00C83D10" w:rsidRDefault="00000000">
      <w:r>
        <w:t>Temperature scaling performs poorly because the logit transform maps near-zero lexical scores to extreme negative values. A single scalar T cannot balance these values, whereas the learned intercepts in Platt scaling and Isotonic regression readily address the problem.</w:t>
      </w:r>
    </w:p>
    <w:p w14:paraId="3D2ABEE6" w14:textId="77777777" w:rsidR="00C83D10" w:rsidRDefault="00000000">
      <w:pPr>
        <w:pStyle w:val="Heading3"/>
        <w:spacing w:before="160"/>
      </w:pPr>
      <w:bookmarkStart w:id="64" w:name="_Toc242651058"/>
      <w:r>
        <w:rPr>
          <w:rFonts w:ascii="Times New Roman" w:hAnsi="Times New Roman"/>
        </w:rPr>
        <w:t>6.1.4 Layer 6 &amp; layer 10: split conformal evidence sets, task heterogeneity, LAC vs. CRC, and reviewer effort reduction (`c4-8` to `c4-10`, `c4-13`)</w:t>
      </w:r>
      <w:bookmarkEnd w:id="64"/>
    </w:p>
    <w:p w14:paraId="2BEA5479" w14:textId="77777777" w:rsidR="00C83D10" w:rsidRDefault="00000000">
      <w:r>
        <w:t>Tables 6.8 (C4-8), 6.9 (C4-9), 6.10 (C4-10), and 6.13 (C4-13) evaluate conformal evidence prediction sets fitted on calibration (n_{cal} = 431) and tested on the held-out test split (n_{test} = 582).</w:t>
      </w:r>
    </w:p>
    <w:p w14:paraId="57B77468" w14:textId="77777777" w:rsidR="00C83D10" w:rsidRDefault="00000000">
      <w:pPr>
        <w:pStyle w:val="Caption"/>
        <w:keepNext/>
        <w:spacing w:before="160" w:after="80"/>
      </w:pPr>
      <w:r>
        <w:rPr>
          <w:b w:val="0"/>
        </w:rPr>
        <w:t>Table 6.8 (C4-8 &amp; C4-13 Combined): Split Conformal Evidence Prediction Sets and Reviewer Reading Reduction on the Test Split.</w:t>
      </w:r>
    </w:p>
    <w:tbl>
      <w:tblPr>
        <w:tblStyle w:val="TableGrid"/>
        <w:tblW w:w="0" w:type="auto"/>
        <w:jc w:val="center"/>
        <w:tblLook w:val="04A0" w:firstRow="1" w:lastRow="0" w:firstColumn="1" w:lastColumn="0" w:noHBand="0" w:noVBand="1"/>
      </w:tblPr>
      <w:tblGrid>
        <w:gridCol w:w="422"/>
        <w:gridCol w:w="769"/>
        <w:gridCol w:w="802"/>
        <w:gridCol w:w="794"/>
        <w:gridCol w:w="794"/>
        <w:gridCol w:w="636"/>
        <w:gridCol w:w="578"/>
        <w:gridCol w:w="885"/>
        <w:gridCol w:w="761"/>
        <w:gridCol w:w="594"/>
        <w:gridCol w:w="527"/>
        <w:gridCol w:w="819"/>
      </w:tblGrid>
      <w:tr w:rsidR="00C83D10" w14:paraId="1359D020" w14:textId="77777777">
        <w:trPr>
          <w:jc w:val="center"/>
        </w:trPr>
        <w:tc>
          <w:tcPr>
            <w:tcW w:w="685" w:type="dxa"/>
            <w:shd w:val="clear" w:color="auto" w:fill="EDEDED"/>
            <w:tcMar>
              <w:top w:w="50" w:type="dxa"/>
              <w:left w:w="80" w:type="dxa"/>
              <w:bottom w:w="50" w:type="dxa"/>
              <w:right w:w="80" w:type="dxa"/>
            </w:tcMar>
            <w:vAlign w:val="center"/>
          </w:tcPr>
          <w:p w14:paraId="33F99A71" w14:textId="77777777" w:rsidR="00C83D10" w:rsidRDefault="00000000">
            <w:pPr>
              <w:spacing w:before="20" w:after="20" w:line="240" w:lineRule="auto"/>
            </w:pPr>
            <w:r>
              <w:rPr>
                <w:b/>
                <w:sz w:val="18"/>
              </w:rPr>
              <w:t>α</w:t>
            </w:r>
          </w:p>
        </w:tc>
        <w:tc>
          <w:tcPr>
            <w:tcW w:w="685" w:type="dxa"/>
            <w:shd w:val="clear" w:color="auto" w:fill="EDEDED"/>
            <w:tcMar>
              <w:top w:w="50" w:type="dxa"/>
              <w:left w:w="80" w:type="dxa"/>
              <w:bottom w:w="50" w:type="dxa"/>
              <w:right w:w="80" w:type="dxa"/>
            </w:tcMar>
            <w:vAlign w:val="center"/>
          </w:tcPr>
          <w:p w14:paraId="09A6A0AB" w14:textId="77777777" w:rsidR="00C83D10" w:rsidRDefault="00000000">
            <w:pPr>
              <w:spacing w:before="20" w:after="20" w:line="240" w:lineRule="auto"/>
            </w:pPr>
            <w:r>
              <w:rPr>
                <w:b/>
                <w:sz w:val="18"/>
              </w:rPr>
              <w:t>Target Coverage (1-α)</w:t>
            </w:r>
          </w:p>
        </w:tc>
        <w:tc>
          <w:tcPr>
            <w:tcW w:w="685" w:type="dxa"/>
            <w:shd w:val="clear" w:color="auto" w:fill="EDEDED"/>
            <w:tcMar>
              <w:top w:w="50" w:type="dxa"/>
              <w:left w:w="80" w:type="dxa"/>
              <w:bottom w:w="50" w:type="dxa"/>
              <w:right w:w="80" w:type="dxa"/>
            </w:tcMar>
            <w:vAlign w:val="center"/>
          </w:tcPr>
          <w:p w14:paraId="586E7BC3" w14:textId="77777777" w:rsidR="00C83D10" w:rsidRDefault="00000000">
            <w:pPr>
              <w:spacing w:before="20" w:after="20" w:line="240" w:lineRule="auto"/>
            </w:pPr>
            <w:r>
              <w:rPr>
                <w:b/>
                <w:sz w:val="18"/>
              </w:rPr>
              <w:t>Empirical Coverage</w:t>
            </w:r>
          </w:p>
        </w:tc>
        <w:tc>
          <w:tcPr>
            <w:tcW w:w="685" w:type="dxa"/>
            <w:shd w:val="clear" w:color="auto" w:fill="EDEDED"/>
            <w:tcMar>
              <w:top w:w="50" w:type="dxa"/>
              <w:left w:w="80" w:type="dxa"/>
              <w:bottom w:w="50" w:type="dxa"/>
              <w:right w:w="80" w:type="dxa"/>
            </w:tcMar>
            <w:vAlign w:val="center"/>
          </w:tcPr>
          <w:p w14:paraId="218ED829" w14:textId="77777777" w:rsidR="00C83D10" w:rsidRDefault="00000000">
            <w:pPr>
              <w:spacing w:before="20" w:after="20" w:line="240" w:lineRule="auto"/>
            </w:pPr>
            <w:r>
              <w:rPr>
                <w:b/>
                <w:sz w:val="18"/>
              </w:rPr>
              <w:t>95% Bootstrap CI Low</w:t>
            </w:r>
          </w:p>
        </w:tc>
        <w:tc>
          <w:tcPr>
            <w:tcW w:w="685" w:type="dxa"/>
            <w:shd w:val="clear" w:color="auto" w:fill="EDEDED"/>
            <w:tcMar>
              <w:top w:w="50" w:type="dxa"/>
              <w:left w:w="80" w:type="dxa"/>
              <w:bottom w:w="50" w:type="dxa"/>
              <w:right w:w="80" w:type="dxa"/>
            </w:tcMar>
            <w:vAlign w:val="center"/>
          </w:tcPr>
          <w:p w14:paraId="00075B17" w14:textId="77777777" w:rsidR="00C83D10" w:rsidRDefault="00000000">
            <w:pPr>
              <w:spacing w:before="20" w:after="20" w:line="240" w:lineRule="auto"/>
            </w:pPr>
            <w:r>
              <w:rPr>
                <w:b/>
                <w:sz w:val="18"/>
              </w:rPr>
              <w:t>95% Bootstrap CI High</w:t>
            </w:r>
          </w:p>
        </w:tc>
        <w:tc>
          <w:tcPr>
            <w:tcW w:w="685" w:type="dxa"/>
            <w:shd w:val="clear" w:color="auto" w:fill="EDEDED"/>
            <w:tcMar>
              <w:top w:w="50" w:type="dxa"/>
              <w:left w:w="80" w:type="dxa"/>
              <w:bottom w:w="50" w:type="dxa"/>
              <w:right w:w="80" w:type="dxa"/>
            </w:tcMar>
            <w:vAlign w:val="center"/>
          </w:tcPr>
          <w:p w14:paraId="353E2BB1" w14:textId="77777777" w:rsidR="00C83D10" w:rsidRDefault="00000000">
            <w:pPr>
              <w:spacing w:before="20" w:after="20" w:line="240" w:lineRule="auto"/>
            </w:pPr>
            <w:r>
              <w:rPr>
                <w:b/>
                <w:sz w:val="18"/>
              </w:rPr>
              <w:t>3σ Finite-Sample Band</w:t>
            </w:r>
          </w:p>
        </w:tc>
        <w:tc>
          <w:tcPr>
            <w:tcW w:w="685" w:type="dxa"/>
            <w:shd w:val="clear" w:color="auto" w:fill="EDEDED"/>
            <w:tcMar>
              <w:top w:w="50" w:type="dxa"/>
              <w:left w:w="80" w:type="dxa"/>
              <w:bottom w:w="50" w:type="dxa"/>
              <w:right w:w="80" w:type="dxa"/>
            </w:tcMar>
            <w:vAlign w:val="center"/>
          </w:tcPr>
          <w:p w14:paraId="2D1EF0D5" w14:textId="77777777" w:rsidR="00C83D10" w:rsidRDefault="00000000">
            <w:pPr>
              <w:spacing w:before="20" w:after="20" w:line="240" w:lineRule="auto"/>
            </w:pPr>
            <w:r>
              <w:rPr>
                <w:b/>
                <w:sz w:val="18"/>
              </w:rPr>
              <w:t>Inside Band?</w:t>
            </w:r>
          </w:p>
        </w:tc>
        <w:tc>
          <w:tcPr>
            <w:tcW w:w="685" w:type="dxa"/>
            <w:shd w:val="clear" w:color="auto" w:fill="EDEDED"/>
            <w:tcMar>
              <w:top w:w="50" w:type="dxa"/>
              <w:left w:w="80" w:type="dxa"/>
              <w:bottom w:w="50" w:type="dxa"/>
              <w:right w:w="80" w:type="dxa"/>
            </w:tcMar>
            <w:vAlign w:val="center"/>
          </w:tcPr>
          <w:p w14:paraId="1709E017" w14:textId="77777777" w:rsidR="00C83D10" w:rsidRDefault="00000000">
            <w:pPr>
              <w:spacing w:before="20" w:after="20" w:line="240" w:lineRule="auto"/>
            </w:pPr>
            <w:r>
              <w:rPr>
                <w:b/>
                <w:sz w:val="18"/>
              </w:rPr>
              <w:t>Mean Set Size (Sentences)</w:t>
            </w:r>
          </w:p>
        </w:tc>
        <w:tc>
          <w:tcPr>
            <w:tcW w:w="685" w:type="dxa"/>
            <w:shd w:val="clear" w:color="auto" w:fill="EDEDED"/>
            <w:tcMar>
              <w:top w:w="50" w:type="dxa"/>
              <w:left w:w="80" w:type="dxa"/>
              <w:bottom w:w="50" w:type="dxa"/>
              <w:right w:w="80" w:type="dxa"/>
            </w:tcMar>
            <w:vAlign w:val="center"/>
          </w:tcPr>
          <w:p w14:paraId="70E69B7C" w14:textId="77777777" w:rsidR="00C83D10" w:rsidRDefault="00000000">
            <w:pPr>
              <w:spacing w:before="20" w:after="20" w:line="240" w:lineRule="auto"/>
            </w:pPr>
            <w:r>
              <w:rPr>
                <w:b/>
                <w:sz w:val="18"/>
              </w:rPr>
              <w:t>Singleton Rate</w:t>
            </w:r>
          </w:p>
        </w:tc>
        <w:tc>
          <w:tcPr>
            <w:tcW w:w="685" w:type="dxa"/>
            <w:shd w:val="clear" w:color="auto" w:fill="EDEDED"/>
            <w:tcMar>
              <w:top w:w="50" w:type="dxa"/>
              <w:left w:w="80" w:type="dxa"/>
              <w:bottom w:w="50" w:type="dxa"/>
              <w:right w:w="80" w:type="dxa"/>
            </w:tcMar>
            <w:vAlign w:val="center"/>
          </w:tcPr>
          <w:p w14:paraId="59E7C8AD" w14:textId="77777777" w:rsidR="00C83D10" w:rsidRDefault="00000000">
            <w:pPr>
              <w:spacing w:before="20" w:after="20" w:line="240" w:lineRule="auto"/>
            </w:pPr>
            <w:r>
              <w:rPr>
                <w:b/>
                <w:sz w:val="18"/>
              </w:rPr>
              <w:t>Empty Set Rate</w:t>
            </w:r>
          </w:p>
        </w:tc>
        <w:tc>
          <w:tcPr>
            <w:tcW w:w="685" w:type="dxa"/>
            <w:shd w:val="clear" w:color="auto" w:fill="EDEDED"/>
            <w:tcMar>
              <w:top w:w="50" w:type="dxa"/>
              <w:left w:w="80" w:type="dxa"/>
              <w:bottom w:w="50" w:type="dxa"/>
              <w:right w:w="80" w:type="dxa"/>
            </w:tcMar>
            <w:vAlign w:val="center"/>
          </w:tcPr>
          <w:p w14:paraId="2C0A6C97" w14:textId="77777777" w:rsidR="00C83D10" w:rsidRDefault="00000000">
            <w:pPr>
              <w:spacing w:before="20" w:after="20" w:line="240" w:lineRule="auto"/>
            </w:pPr>
            <w:r>
              <w:rPr>
                <w:b/>
                <w:sz w:val="18"/>
              </w:rPr>
              <w:t>Mean Pool Size</w:t>
            </w:r>
          </w:p>
        </w:tc>
        <w:tc>
          <w:tcPr>
            <w:tcW w:w="685" w:type="dxa"/>
            <w:shd w:val="clear" w:color="auto" w:fill="EDEDED"/>
            <w:tcMar>
              <w:top w:w="50" w:type="dxa"/>
              <w:left w:w="80" w:type="dxa"/>
              <w:bottom w:w="50" w:type="dxa"/>
              <w:right w:w="80" w:type="dxa"/>
            </w:tcMar>
            <w:vAlign w:val="center"/>
          </w:tcPr>
          <w:p w14:paraId="26F4AB3B" w14:textId="77777777" w:rsidR="00C83D10" w:rsidRDefault="00000000">
            <w:pPr>
              <w:spacing w:before="20" w:after="20" w:line="240" w:lineRule="auto"/>
            </w:pPr>
            <w:r>
              <w:rPr>
                <w:b/>
                <w:sz w:val="18"/>
              </w:rPr>
              <w:t>Reading Reduction / Span</w:t>
            </w:r>
          </w:p>
        </w:tc>
      </w:tr>
      <w:tr w:rsidR="00C83D10" w14:paraId="3C69F4C6" w14:textId="77777777">
        <w:trPr>
          <w:jc w:val="center"/>
        </w:trPr>
        <w:tc>
          <w:tcPr>
            <w:tcW w:w="685" w:type="dxa"/>
            <w:tcMar>
              <w:top w:w="50" w:type="dxa"/>
              <w:left w:w="80" w:type="dxa"/>
              <w:bottom w:w="50" w:type="dxa"/>
              <w:right w:w="80" w:type="dxa"/>
            </w:tcMar>
            <w:vAlign w:val="center"/>
          </w:tcPr>
          <w:p w14:paraId="77921F5B" w14:textId="77777777" w:rsidR="00C83D10" w:rsidRDefault="00000000">
            <w:pPr>
              <w:spacing w:before="20" w:after="20" w:line="240" w:lineRule="auto"/>
            </w:pPr>
            <w:r>
              <w:rPr>
                <w:b/>
                <w:sz w:val="18"/>
              </w:rPr>
              <w:t>0.01</w:t>
            </w:r>
          </w:p>
        </w:tc>
        <w:tc>
          <w:tcPr>
            <w:tcW w:w="685" w:type="dxa"/>
            <w:tcMar>
              <w:top w:w="50" w:type="dxa"/>
              <w:left w:w="80" w:type="dxa"/>
              <w:bottom w:w="50" w:type="dxa"/>
              <w:right w:w="80" w:type="dxa"/>
            </w:tcMar>
            <w:vAlign w:val="center"/>
          </w:tcPr>
          <w:p w14:paraId="3BC9EE0E" w14:textId="77777777" w:rsidR="00C83D10" w:rsidRDefault="00000000">
            <w:pPr>
              <w:spacing w:before="20" w:after="20" w:line="240" w:lineRule="auto"/>
            </w:pPr>
            <w:r>
              <w:rPr>
                <w:sz w:val="18"/>
              </w:rPr>
              <w:t>0.99</w:t>
            </w:r>
          </w:p>
        </w:tc>
        <w:tc>
          <w:tcPr>
            <w:tcW w:w="685" w:type="dxa"/>
            <w:tcMar>
              <w:top w:w="50" w:type="dxa"/>
              <w:left w:w="80" w:type="dxa"/>
              <w:bottom w:w="50" w:type="dxa"/>
              <w:right w:w="80" w:type="dxa"/>
            </w:tcMar>
            <w:vAlign w:val="center"/>
          </w:tcPr>
          <w:p w14:paraId="4CBE5CA3" w14:textId="77777777" w:rsidR="00C83D10" w:rsidRDefault="00000000">
            <w:pPr>
              <w:spacing w:before="20" w:after="20" w:line="240" w:lineRule="auto"/>
            </w:pPr>
            <w:r>
              <w:rPr>
                <w:sz w:val="18"/>
              </w:rPr>
              <w:t>1.0000</w:t>
            </w:r>
          </w:p>
        </w:tc>
        <w:tc>
          <w:tcPr>
            <w:tcW w:w="685" w:type="dxa"/>
            <w:tcMar>
              <w:top w:w="50" w:type="dxa"/>
              <w:left w:w="80" w:type="dxa"/>
              <w:bottom w:w="50" w:type="dxa"/>
              <w:right w:w="80" w:type="dxa"/>
            </w:tcMar>
            <w:vAlign w:val="center"/>
          </w:tcPr>
          <w:p w14:paraId="3DF4B2FB" w14:textId="77777777" w:rsidR="00C83D10" w:rsidRDefault="00000000">
            <w:pPr>
              <w:spacing w:before="20" w:after="20" w:line="240" w:lineRule="auto"/>
            </w:pPr>
            <w:r>
              <w:rPr>
                <w:sz w:val="18"/>
              </w:rPr>
              <w:t>1.0000</w:t>
            </w:r>
          </w:p>
        </w:tc>
        <w:tc>
          <w:tcPr>
            <w:tcW w:w="685" w:type="dxa"/>
            <w:tcMar>
              <w:top w:w="50" w:type="dxa"/>
              <w:left w:w="80" w:type="dxa"/>
              <w:bottom w:w="50" w:type="dxa"/>
              <w:right w:w="80" w:type="dxa"/>
            </w:tcMar>
            <w:vAlign w:val="center"/>
          </w:tcPr>
          <w:p w14:paraId="6F8311E2" w14:textId="77777777" w:rsidR="00C83D10" w:rsidRDefault="00000000">
            <w:pPr>
              <w:spacing w:before="20" w:after="20" w:line="240" w:lineRule="auto"/>
            </w:pPr>
            <w:r>
              <w:rPr>
                <w:sz w:val="18"/>
              </w:rPr>
              <w:t>1.0000</w:t>
            </w:r>
          </w:p>
        </w:tc>
        <w:tc>
          <w:tcPr>
            <w:tcW w:w="685" w:type="dxa"/>
            <w:tcMar>
              <w:top w:w="50" w:type="dxa"/>
              <w:left w:w="80" w:type="dxa"/>
              <w:bottom w:w="50" w:type="dxa"/>
              <w:right w:w="80" w:type="dxa"/>
            </w:tcMar>
            <w:vAlign w:val="center"/>
          </w:tcPr>
          <w:p w14:paraId="12520EFA" w14:textId="77777777" w:rsidR="00C83D10" w:rsidRDefault="00000000">
            <w:pPr>
              <w:spacing w:before="20" w:after="20" w:line="240" w:lineRule="auto"/>
            </w:pPr>
            <w:r>
              <w:rPr>
                <w:sz w:val="18"/>
              </w:rPr>
              <w:t>0.0191</w:t>
            </w:r>
          </w:p>
        </w:tc>
        <w:tc>
          <w:tcPr>
            <w:tcW w:w="685" w:type="dxa"/>
            <w:tcMar>
              <w:top w:w="50" w:type="dxa"/>
              <w:left w:w="80" w:type="dxa"/>
              <w:bottom w:w="50" w:type="dxa"/>
              <w:right w:w="80" w:type="dxa"/>
            </w:tcMar>
            <w:vAlign w:val="center"/>
          </w:tcPr>
          <w:p w14:paraId="71155AAB" w14:textId="77777777" w:rsidR="00C83D10" w:rsidRDefault="00000000">
            <w:pPr>
              <w:spacing w:before="20" w:after="20" w:line="240" w:lineRule="auto"/>
            </w:pPr>
            <w:r>
              <w:rPr>
                <w:b/>
                <w:sz w:val="18"/>
              </w:rPr>
              <w:t>yes</w:t>
            </w:r>
          </w:p>
        </w:tc>
        <w:tc>
          <w:tcPr>
            <w:tcW w:w="685" w:type="dxa"/>
            <w:tcMar>
              <w:top w:w="50" w:type="dxa"/>
              <w:left w:w="80" w:type="dxa"/>
              <w:bottom w:w="50" w:type="dxa"/>
              <w:right w:w="80" w:type="dxa"/>
            </w:tcMar>
            <w:vAlign w:val="center"/>
          </w:tcPr>
          <w:p w14:paraId="5B4447C2" w14:textId="77777777" w:rsidR="00C83D10" w:rsidRDefault="00000000">
            <w:pPr>
              <w:spacing w:before="20" w:after="20" w:line="240" w:lineRule="auto"/>
            </w:pPr>
            <w:r>
              <w:rPr>
                <w:sz w:val="18"/>
              </w:rPr>
              <w:t>19.05</w:t>
            </w:r>
          </w:p>
        </w:tc>
        <w:tc>
          <w:tcPr>
            <w:tcW w:w="685" w:type="dxa"/>
            <w:tcMar>
              <w:top w:w="50" w:type="dxa"/>
              <w:left w:w="80" w:type="dxa"/>
              <w:bottom w:w="50" w:type="dxa"/>
              <w:right w:w="80" w:type="dxa"/>
            </w:tcMar>
            <w:vAlign w:val="center"/>
          </w:tcPr>
          <w:p w14:paraId="6581BE35" w14:textId="77777777" w:rsidR="00C83D10" w:rsidRDefault="00000000">
            <w:pPr>
              <w:spacing w:before="20" w:after="20" w:line="240" w:lineRule="auto"/>
            </w:pPr>
            <w:r>
              <w:rPr>
                <w:sz w:val="18"/>
              </w:rPr>
              <w:t>0.0000</w:t>
            </w:r>
          </w:p>
        </w:tc>
        <w:tc>
          <w:tcPr>
            <w:tcW w:w="685" w:type="dxa"/>
            <w:tcMar>
              <w:top w:w="50" w:type="dxa"/>
              <w:left w:w="80" w:type="dxa"/>
              <w:bottom w:w="50" w:type="dxa"/>
              <w:right w:w="80" w:type="dxa"/>
            </w:tcMar>
            <w:vAlign w:val="center"/>
          </w:tcPr>
          <w:p w14:paraId="3D6AE433" w14:textId="77777777" w:rsidR="00C83D10" w:rsidRDefault="00000000">
            <w:pPr>
              <w:spacing w:before="20" w:after="20" w:line="240" w:lineRule="auto"/>
            </w:pPr>
            <w:r>
              <w:rPr>
                <w:sz w:val="18"/>
              </w:rPr>
              <w:t>0.0000</w:t>
            </w:r>
          </w:p>
        </w:tc>
        <w:tc>
          <w:tcPr>
            <w:tcW w:w="685" w:type="dxa"/>
            <w:tcMar>
              <w:top w:w="50" w:type="dxa"/>
              <w:left w:w="80" w:type="dxa"/>
              <w:bottom w:w="50" w:type="dxa"/>
              <w:right w:w="80" w:type="dxa"/>
            </w:tcMar>
            <w:vAlign w:val="center"/>
          </w:tcPr>
          <w:p w14:paraId="48C1566A" w14:textId="77777777" w:rsidR="00C83D10" w:rsidRDefault="00000000">
            <w:pPr>
              <w:spacing w:before="20" w:after="20" w:line="240" w:lineRule="auto"/>
            </w:pPr>
            <w:r>
              <w:rPr>
                <w:sz w:val="18"/>
              </w:rPr>
              <w:t>19.1</w:t>
            </w:r>
          </w:p>
        </w:tc>
        <w:tc>
          <w:tcPr>
            <w:tcW w:w="685" w:type="dxa"/>
            <w:tcMar>
              <w:top w:w="50" w:type="dxa"/>
              <w:left w:w="80" w:type="dxa"/>
              <w:bottom w:w="50" w:type="dxa"/>
              <w:right w:w="80" w:type="dxa"/>
            </w:tcMar>
            <w:vAlign w:val="center"/>
          </w:tcPr>
          <w:p w14:paraId="3C1CEAD6" w14:textId="77777777" w:rsidR="00C83D10" w:rsidRDefault="00000000">
            <w:pPr>
              <w:spacing w:before="20" w:after="20" w:line="240" w:lineRule="auto"/>
            </w:pPr>
            <w:r>
              <w:rPr>
                <w:sz w:val="18"/>
              </w:rPr>
              <w:t>0.0000 (0.0%)</w:t>
            </w:r>
          </w:p>
        </w:tc>
      </w:tr>
      <w:tr w:rsidR="00C83D10" w14:paraId="2C743EC0" w14:textId="77777777">
        <w:trPr>
          <w:jc w:val="center"/>
        </w:trPr>
        <w:tc>
          <w:tcPr>
            <w:tcW w:w="685" w:type="dxa"/>
            <w:tcMar>
              <w:top w:w="50" w:type="dxa"/>
              <w:left w:w="80" w:type="dxa"/>
              <w:bottom w:w="50" w:type="dxa"/>
              <w:right w:w="80" w:type="dxa"/>
            </w:tcMar>
            <w:vAlign w:val="center"/>
          </w:tcPr>
          <w:p w14:paraId="47E03263" w14:textId="77777777" w:rsidR="00C83D10" w:rsidRDefault="00000000">
            <w:pPr>
              <w:spacing w:before="20" w:after="20" w:line="240" w:lineRule="auto"/>
            </w:pPr>
            <w:r>
              <w:rPr>
                <w:b/>
                <w:sz w:val="18"/>
              </w:rPr>
              <w:t>0.05</w:t>
            </w:r>
          </w:p>
        </w:tc>
        <w:tc>
          <w:tcPr>
            <w:tcW w:w="685" w:type="dxa"/>
            <w:tcMar>
              <w:top w:w="50" w:type="dxa"/>
              <w:left w:w="80" w:type="dxa"/>
              <w:bottom w:w="50" w:type="dxa"/>
              <w:right w:w="80" w:type="dxa"/>
            </w:tcMar>
            <w:vAlign w:val="center"/>
          </w:tcPr>
          <w:p w14:paraId="7EF9CD5D" w14:textId="77777777" w:rsidR="00C83D10" w:rsidRDefault="00000000">
            <w:pPr>
              <w:spacing w:before="20" w:after="20" w:line="240" w:lineRule="auto"/>
            </w:pPr>
            <w:r>
              <w:rPr>
                <w:sz w:val="18"/>
              </w:rPr>
              <w:t>0.95</w:t>
            </w:r>
          </w:p>
        </w:tc>
        <w:tc>
          <w:tcPr>
            <w:tcW w:w="685" w:type="dxa"/>
            <w:tcMar>
              <w:top w:w="50" w:type="dxa"/>
              <w:left w:w="80" w:type="dxa"/>
              <w:bottom w:w="50" w:type="dxa"/>
              <w:right w:w="80" w:type="dxa"/>
            </w:tcMar>
            <w:vAlign w:val="center"/>
          </w:tcPr>
          <w:p w14:paraId="50485AFA" w14:textId="77777777" w:rsidR="00C83D10" w:rsidRDefault="00000000">
            <w:pPr>
              <w:spacing w:before="20" w:after="20" w:line="240" w:lineRule="auto"/>
            </w:pPr>
            <w:r>
              <w:rPr>
                <w:sz w:val="18"/>
              </w:rPr>
              <w:t>1.0000</w:t>
            </w:r>
          </w:p>
        </w:tc>
        <w:tc>
          <w:tcPr>
            <w:tcW w:w="685" w:type="dxa"/>
            <w:tcMar>
              <w:top w:w="50" w:type="dxa"/>
              <w:left w:w="80" w:type="dxa"/>
              <w:bottom w:w="50" w:type="dxa"/>
              <w:right w:w="80" w:type="dxa"/>
            </w:tcMar>
            <w:vAlign w:val="center"/>
          </w:tcPr>
          <w:p w14:paraId="02D6FBC5" w14:textId="77777777" w:rsidR="00C83D10" w:rsidRDefault="00000000">
            <w:pPr>
              <w:spacing w:before="20" w:after="20" w:line="240" w:lineRule="auto"/>
            </w:pPr>
            <w:r>
              <w:rPr>
                <w:sz w:val="18"/>
              </w:rPr>
              <w:t>1.0000</w:t>
            </w:r>
          </w:p>
        </w:tc>
        <w:tc>
          <w:tcPr>
            <w:tcW w:w="685" w:type="dxa"/>
            <w:tcMar>
              <w:top w:w="50" w:type="dxa"/>
              <w:left w:w="80" w:type="dxa"/>
              <w:bottom w:w="50" w:type="dxa"/>
              <w:right w:w="80" w:type="dxa"/>
            </w:tcMar>
            <w:vAlign w:val="center"/>
          </w:tcPr>
          <w:p w14:paraId="0C856AF8" w14:textId="77777777" w:rsidR="00C83D10" w:rsidRDefault="00000000">
            <w:pPr>
              <w:spacing w:before="20" w:after="20" w:line="240" w:lineRule="auto"/>
            </w:pPr>
            <w:r>
              <w:rPr>
                <w:sz w:val="18"/>
              </w:rPr>
              <w:t>1.0000</w:t>
            </w:r>
          </w:p>
        </w:tc>
        <w:tc>
          <w:tcPr>
            <w:tcW w:w="685" w:type="dxa"/>
            <w:tcMar>
              <w:top w:w="50" w:type="dxa"/>
              <w:left w:w="80" w:type="dxa"/>
              <w:bottom w:w="50" w:type="dxa"/>
              <w:right w:w="80" w:type="dxa"/>
            </w:tcMar>
            <w:vAlign w:val="center"/>
          </w:tcPr>
          <w:p w14:paraId="75655AA0" w14:textId="77777777" w:rsidR="00C83D10" w:rsidRDefault="00000000">
            <w:pPr>
              <w:spacing w:before="20" w:after="20" w:line="240" w:lineRule="auto"/>
            </w:pPr>
            <w:r>
              <w:rPr>
                <w:sz w:val="18"/>
              </w:rPr>
              <w:t>0.0418</w:t>
            </w:r>
          </w:p>
        </w:tc>
        <w:tc>
          <w:tcPr>
            <w:tcW w:w="685" w:type="dxa"/>
            <w:tcMar>
              <w:top w:w="50" w:type="dxa"/>
              <w:left w:w="80" w:type="dxa"/>
              <w:bottom w:w="50" w:type="dxa"/>
              <w:right w:w="80" w:type="dxa"/>
            </w:tcMar>
            <w:vAlign w:val="center"/>
          </w:tcPr>
          <w:p w14:paraId="4C52953D" w14:textId="77777777" w:rsidR="00C83D10" w:rsidRDefault="00000000">
            <w:pPr>
              <w:spacing w:before="20" w:after="20" w:line="240" w:lineRule="auto"/>
            </w:pPr>
            <w:r>
              <w:rPr>
                <w:b/>
                <w:sz w:val="18"/>
              </w:rPr>
              <w:t>yes</w:t>
            </w:r>
          </w:p>
        </w:tc>
        <w:tc>
          <w:tcPr>
            <w:tcW w:w="685" w:type="dxa"/>
            <w:tcMar>
              <w:top w:w="50" w:type="dxa"/>
              <w:left w:w="80" w:type="dxa"/>
              <w:bottom w:w="50" w:type="dxa"/>
              <w:right w:w="80" w:type="dxa"/>
            </w:tcMar>
            <w:vAlign w:val="center"/>
          </w:tcPr>
          <w:p w14:paraId="17343016" w14:textId="77777777" w:rsidR="00C83D10" w:rsidRDefault="00000000">
            <w:pPr>
              <w:spacing w:before="20" w:after="20" w:line="240" w:lineRule="auto"/>
            </w:pPr>
            <w:r>
              <w:rPr>
                <w:sz w:val="18"/>
              </w:rPr>
              <w:t>19.05</w:t>
            </w:r>
          </w:p>
        </w:tc>
        <w:tc>
          <w:tcPr>
            <w:tcW w:w="685" w:type="dxa"/>
            <w:tcMar>
              <w:top w:w="50" w:type="dxa"/>
              <w:left w:w="80" w:type="dxa"/>
              <w:bottom w:w="50" w:type="dxa"/>
              <w:right w:w="80" w:type="dxa"/>
            </w:tcMar>
            <w:vAlign w:val="center"/>
          </w:tcPr>
          <w:p w14:paraId="4825772F" w14:textId="77777777" w:rsidR="00C83D10" w:rsidRDefault="00000000">
            <w:pPr>
              <w:spacing w:before="20" w:after="20" w:line="240" w:lineRule="auto"/>
            </w:pPr>
            <w:r>
              <w:rPr>
                <w:sz w:val="18"/>
              </w:rPr>
              <w:t>0.0000</w:t>
            </w:r>
          </w:p>
        </w:tc>
        <w:tc>
          <w:tcPr>
            <w:tcW w:w="685" w:type="dxa"/>
            <w:tcMar>
              <w:top w:w="50" w:type="dxa"/>
              <w:left w:w="80" w:type="dxa"/>
              <w:bottom w:w="50" w:type="dxa"/>
              <w:right w:w="80" w:type="dxa"/>
            </w:tcMar>
            <w:vAlign w:val="center"/>
          </w:tcPr>
          <w:p w14:paraId="605A32F2" w14:textId="77777777" w:rsidR="00C83D10" w:rsidRDefault="00000000">
            <w:pPr>
              <w:spacing w:before="20" w:after="20" w:line="240" w:lineRule="auto"/>
            </w:pPr>
            <w:r>
              <w:rPr>
                <w:sz w:val="18"/>
              </w:rPr>
              <w:t>0.0000</w:t>
            </w:r>
          </w:p>
        </w:tc>
        <w:tc>
          <w:tcPr>
            <w:tcW w:w="685" w:type="dxa"/>
            <w:tcMar>
              <w:top w:w="50" w:type="dxa"/>
              <w:left w:w="80" w:type="dxa"/>
              <w:bottom w:w="50" w:type="dxa"/>
              <w:right w:w="80" w:type="dxa"/>
            </w:tcMar>
            <w:vAlign w:val="center"/>
          </w:tcPr>
          <w:p w14:paraId="7F6144D4" w14:textId="77777777" w:rsidR="00C83D10" w:rsidRDefault="00000000">
            <w:pPr>
              <w:spacing w:before="20" w:after="20" w:line="240" w:lineRule="auto"/>
            </w:pPr>
            <w:r>
              <w:rPr>
                <w:sz w:val="18"/>
              </w:rPr>
              <w:t>19.1</w:t>
            </w:r>
          </w:p>
        </w:tc>
        <w:tc>
          <w:tcPr>
            <w:tcW w:w="685" w:type="dxa"/>
            <w:tcMar>
              <w:top w:w="50" w:type="dxa"/>
              <w:left w:w="80" w:type="dxa"/>
              <w:bottom w:w="50" w:type="dxa"/>
              <w:right w:w="80" w:type="dxa"/>
            </w:tcMar>
            <w:vAlign w:val="center"/>
          </w:tcPr>
          <w:p w14:paraId="519A6DD4" w14:textId="77777777" w:rsidR="00C83D10" w:rsidRDefault="00000000">
            <w:pPr>
              <w:spacing w:before="20" w:after="20" w:line="240" w:lineRule="auto"/>
            </w:pPr>
            <w:r>
              <w:rPr>
                <w:sz w:val="18"/>
              </w:rPr>
              <w:t>0.0000 (0.0%)</w:t>
            </w:r>
          </w:p>
        </w:tc>
      </w:tr>
      <w:tr w:rsidR="00C83D10" w14:paraId="7768BF2F" w14:textId="77777777">
        <w:trPr>
          <w:jc w:val="center"/>
        </w:trPr>
        <w:tc>
          <w:tcPr>
            <w:tcW w:w="685" w:type="dxa"/>
            <w:tcMar>
              <w:top w:w="50" w:type="dxa"/>
              <w:left w:w="80" w:type="dxa"/>
              <w:bottom w:w="50" w:type="dxa"/>
              <w:right w:w="80" w:type="dxa"/>
            </w:tcMar>
            <w:vAlign w:val="center"/>
          </w:tcPr>
          <w:p w14:paraId="02981256" w14:textId="77777777" w:rsidR="00C83D10" w:rsidRDefault="00000000">
            <w:pPr>
              <w:spacing w:before="20" w:after="20" w:line="240" w:lineRule="auto"/>
            </w:pPr>
            <w:r>
              <w:rPr>
                <w:b/>
                <w:sz w:val="18"/>
              </w:rPr>
              <w:t>0.10</w:t>
            </w:r>
          </w:p>
        </w:tc>
        <w:tc>
          <w:tcPr>
            <w:tcW w:w="685" w:type="dxa"/>
            <w:tcMar>
              <w:top w:w="50" w:type="dxa"/>
              <w:left w:w="80" w:type="dxa"/>
              <w:bottom w:w="50" w:type="dxa"/>
              <w:right w:w="80" w:type="dxa"/>
            </w:tcMar>
            <w:vAlign w:val="center"/>
          </w:tcPr>
          <w:p w14:paraId="1F0424C4" w14:textId="77777777" w:rsidR="00C83D10" w:rsidRDefault="00000000">
            <w:pPr>
              <w:spacing w:before="20" w:after="20" w:line="240" w:lineRule="auto"/>
            </w:pPr>
            <w:r>
              <w:rPr>
                <w:b/>
                <w:sz w:val="18"/>
              </w:rPr>
              <w:t>0.90</w:t>
            </w:r>
          </w:p>
        </w:tc>
        <w:tc>
          <w:tcPr>
            <w:tcW w:w="685" w:type="dxa"/>
            <w:tcMar>
              <w:top w:w="50" w:type="dxa"/>
              <w:left w:w="80" w:type="dxa"/>
              <w:bottom w:w="50" w:type="dxa"/>
              <w:right w:w="80" w:type="dxa"/>
            </w:tcMar>
            <w:vAlign w:val="center"/>
          </w:tcPr>
          <w:p w14:paraId="7D033D88" w14:textId="77777777" w:rsidR="00C83D10" w:rsidRDefault="00000000">
            <w:pPr>
              <w:spacing w:before="20" w:after="20" w:line="240" w:lineRule="auto"/>
            </w:pPr>
            <w:r>
              <w:rPr>
                <w:b/>
                <w:sz w:val="18"/>
              </w:rPr>
              <w:t>0.9003</w:t>
            </w:r>
          </w:p>
        </w:tc>
        <w:tc>
          <w:tcPr>
            <w:tcW w:w="685" w:type="dxa"/>
            <w:tcMar>
              <w:top w:w="50" w:type="dxa"/>
              <w:left w:w="80" w:type="dxa"/>
              <w:bottom w:w="50" w:type="dxa"/>
              <w:right w:w="80" w:type="dxa"/>
            </w:tcMar>
            <w:vAlign w:val="center"/>
          </w:tcPr>
          <w:p w14:paraId="005C8272" w14:textId="77777777" w:rsidR="00C83D10" w:rsidRDefault="00000000">
            <w:pPr>
              <w:spacing w:before="20" w:after="20" w:line="240" w:lineRule="auto"/>
            </w:pPr>
            <w:r>
              <w:rPr>
                <w:b/>
                <w:sz w:val="18"/>
              </w:rPr>
              <w:t>0.8640</w:t>
            </w:r>
          </w:p>
        </w:tc>
        <w:tc>
          <w:tcPr>
            <w:tcW w:w="685" w:type="dxa"/>
            <w:tcMar>
              <w:top w:w="50" w:type="dxa"/>
              <w:left w:w="80" w:type="dxa"/>
              <w:bottom w:w="50" w:type="dxa"/>
              <w:right w:w="80" w:type="dxa"/>
            </w:tcMar>
            <w:vAlign w:val="center"/>
          </w:tcPr>
          <w:p w14:paraId="78050296" w14:textId="77777777" w:rsidR="00C83D10" w:rsidRDefault="00000000">
            <w:pPr>
              <w:spacing w:before="20" w:after="20" w:line="240" w:lineRule="auto"/>
            </w:pPr>
            <w:r>
              <w:rPr>
                <w:b/>
                <w:sz w:val="18"/>
              </w:rPr>
              <w:t>0.9338</w:t>
            </w:r>
          </w:p>
        </w:tc>
        <w:tc>
          <w:tcPr>
            <w:tcW w:w="685" w:type="dxa"/>
            <w:tcMar>
              <w:top w:w="50" w:type="dxa"/>
              <w:left w:w="80" w:type="dxa"/>
              <w:bottom w:w="50" w:type="dxa"/>
              <w:right w:w="80" w:type="dxa"/>
            </w:tcMar>
            <w:vAlign w:val="center"/>
          </w:tcPr>
          <w:p w14:paraId="73413704" w14:textId="77777777" w:rsidR="00C83D10" w:rsidRDefault="00000000">
            <w:pPr>
              <w:spacing w:before="20" w:after="20" w:line="240" w:lineRule="auto"/>
            </w:pPr>
            <w:r>
              <w:rPr>
                <w:b/>
                <w:sz w:val="18"/>
              </w:rPr>
              <w:t>0.0575</w:t>
            </w:r>
          </w:p>
        </w:tc>
        <w:tc>
          <w:tcPr>
            <w:tcW w:w="685" w:type="dxa"/>
            <w:tcMar>
              <w:top w:w="50" w:type="dxa"/>
              <w:left w:w="80" w:type="dxa"/>
              <w:bottom w:w="50" w:type="dxa"/>
              <w:right w:w="80" w:type="dxa"/>
            </w:tcMar>
            <w:vAlign w:val="center"/>
          </w:tcPr>
          <w:p w14:paraId="27E88CB7" w14:textId="77777777" w:rsidR="00C83D10" w:rsidRDefault="00000000">
            <w:pPr>
              <w:spacing w:before="20" w:after="20" w:line="240" w:lineRule="auto"/>
            </w:pPr>
            <w:r>
              <w:rPr>
                <w:b/>
                <w:sz w:val="18"/>
              </w:rPr>
              <w:t>yes</w:t>
            </w:r>
          </w:p>
        </w:tc>
        <w:tc>
          <w:tcPr>
            <w:tcW w:w="685" w:type="dxa"/>
            <w:tcMar>
              <w:top w:w="50" w:type="dxa"/>
              <w:left w:w="80" w:type="dxa"/>
              <w:bottom w:w="50" w:type="dxa"/>
              <w:right w:w="80" w:type="dxa"/>
            </w:tcMar>
            <w:vAlign w:val="center"/>
          </w:tcPr>
          <w:p w14:paraId="1F6B107D" w14:textId="77777777" w:rsidR="00C83D10" w:rsidRDefault="00000000">
            <w:pPr>
              <w:spacing w:before="20" w:after="20" w:line="240" w:lineRule="auto"/>
            </w:pPr>
            <w:r>
              <w:rPr>
                <w:b/>
                <w:sz w:val="18"/>
              </w:rPr>
              <w:t>4.61</w:t>
            </w:r>
          </w:p>
        </w:tc>
        <w:tc>
          <w:tcPr>
            <w:tcW w:w="685" w:type="dxa"/>
            <w:tcMar>
              <w:top w:w="50" w:type="dxa"/>
              <w:left w:w="80" w:type="dxa"/>
              <w:bottom w:w="50" w:type="dxa"/>
              <w:right w:w="80" w:type="dxa"/>
            </w:tcMar>
            <w:vAlign w:val="center"/>
          </w:tcPr>
          <w:p w14:paraId="6964543D" w14:textId="77777777" w:rsidR="00C83D10" w:rsidRDefault="00000000">
            <w:pPr>
              <w:spacing w:before="20" w:after="20" w:line="240" w:lineRule="auto"/>
            </w:pPr>
            <w:r>
              <w:rPr>
                <w:b/>
                <w:sz w:val="18"/>
              </w:rPr>
              <w:t>0.1254</w:t>
            </w:r>
          </w:p>
        </w:tc>
        <w:tc>
          <w:tcPr>
            <w:tcW w:w="685" w:type="dxa"/>
            <w:tcMar>
              <w:top w:w="50" w:type="dxa"/>
              <w:left w:w="80" w:type="dxa"/>
              <w:bottom w:w="50" w:type="dxa"/>
              <w:right w:w="80" w:type="dxa"/>
            </w:tcMar>
            <w:vAlign w:val="center"/>
          </w:tcPr>
          <w:p w14:paraId="49009747" w14:textId="77777777" w:rsidR="00C83D10" w:rsidRDefault="00000000">
            <w:pPr>
              <w:spacing w:before="20" w:after="20" w:line="240" w:lineRule="auto"/>
            </w:pPr>
            <w:r>
              <w:rPr>
                <w:b/>
                <w:sz w:val="18"/>
              </w:rPr>
              <w:t>0.0000</w:t>
            </w:r>
          </w:p>
        </w:tc>
        <w:tc>
          <w:tcPr>
            <w:tcW w:w="685" w:type="dxa"/>
            <w:tcMar>
              <w:top w:w="50" w:type="dxa"/>
              <w:left w:w="80" w:type="dxa"/>
              <w:bottom w:w="50" w:type="dxa"/>
              <w:right w:w="80" w:type="dxa"/>
            </w:tcMar>
            <w:vAlign w:val="center"/>
          </w:tcPr>
          <w:p w14:paraId="36B866F2" w14:textId="77777777" w:rsidR="00C83D10" w:rsidRDefault="00000000">
            <w:pPr>
              <w:spacing w:before="20" w:after="20" w:line="240" w:lineRule="auto"/>
            </w:pPr>
            <w:r>
              <w:rPr>
                <w:b/>
                <w:sz w:val="18"/>
              </w:rPr>
              <w:t>19.1</w:t>
            </w:r>
          </w:p>
        </w:tc>
        <w:tc>
          <w:tcPr>
            <w:tcW w:w="685" w:type="dxa"/>
            <w:tcMar>
              <w:top w:w="50" w:type="dxa"/>
              <w:left w:w="80" w:type="dxa"/>
              <w:bottom w:w="50" w:type="dxa"/>
              <w:right w:w="80" w:type="dxa"/>
            </w:tcMar>
            <w:vAlign w:val="center"/>
          </w:tcPr>
          <w:p w14:paraId="5B5217D2" w14:textId="77777777" w:rsidR="00C83D10" w:rsidRDefault="00000000">
            <w:pPr>
              <w:spacing w:before="20" w:after="20" w:line="240" w:lineRule="auto"/>
            </w:pPr>
            <w:r>
              <w:rPr>
                <w:b/>
                <w:sz w:val="18"/>
              </w:rPr>
              <w:t>0.7063 (70.6%)</w:t>
            </w:r>
          </w:p>
        </w:tc>
      </w:tr>
      <w:tr w:rsidR="00C83D10" w14:paraId="13653A0F" w14:textId="77777777">
        <w:trPr>
          <w:jc w:val="center"/>
        </w:trPr>
        <w:tc>
          <w:tcPr>
            <w:tcW w:w="685" w:type="dxa"/>
            <w:tcMar>
              <w:top w:w="50" w:type="dxa"/>
              <w:left w:w="80" w:type="dxa"/>
              <w:bottom w:w="50" w:type="dxa"/>
              <w:right w:w="80" w:type="dxa"/>
            </w:tcMar>
            <w:vAlign w:val="center"/>
          </w:tcPr>
          <w:p w14:paraId="087B5D7F" w14:textId="77777777" w:rsidR="00C83D10" w:rsidRDefault="00000000">
            <w:pPr>
              <w:spacing w:before="20" w:after="20" w:line="240" w:lineRule="auto"/>
            </w:pPr>
            <w:r>
              <w:rPr>
                <w:b/>
                <w:sz w:val="18"/>
              </w:rPr>
              <w:t>0.15</w:t>
            </w:r>
          </w:p>
        </w:tc>
        <w:tc>
          <w:tcPr>
            <w:tcW w:w="685" w:type="dxa"/>
            <w:tcMar>
              <w:top w:w="50" w:type="dxa"/>
              <w:left w:w="80" w:type="dxa"/>
              <w:bottom w:w="50" w:type="dxa"/>
              <w:right w:w="80" w:type="dxa"/>
            </w:tcMar>
            <w:vAlign w:val="center"/>
          </w:tcPr>
          <w:p w14:paraId="7FBE8881" w14:textId="77777777" w:rsidR="00C83D10" w:rsidRDefault="00000000">
            <w:pPr>
              <w:spacing w:before="20" w:after="20" w:line="240" w:lineRule="auto"/>
            </w:pPr>
            <w:r>
              <w:rPr>
                <w:sz w:val="18"/>
              </w:rPr>
              <w:t>0.85</w:t>
            </w:r>
          </w:p>
        </w:tc>
        <w:tc>
          <w:tcPr>
            <w:tcW w:w="685" w:type="dxa"/>
            <w:tcMar>
              <w:top w:w="50" w:type="dxa"/>
              <w:left w:w="80" w:type="dxa"/>
              <w:bottom w:w="50" w:type="dxa"/>
              <w:right w:w="80" w:type="dxa"/>
            </w:tcMar>
            <w:vAlign w:val="center"/>
          </w:tcPr>
          <w:p w14:paraId="4B87C5FB" w14:textId="77777777" w:rsidR="00C83D10" w:rsidRDefault="00000000">
            <w:pPr>
              <w:spacing w:before="20" w:after="20" w:line="240" w:lineRule="auto"/>
            </w:pPr>
            <w:r>
              <w:rPr>
                <w:sz w:val="18"/>
              </w:rPr>
              <w:t>0.8643</w:t>
            </w:r>
          </w:p>
        </w:tc>
        <w:tc>
          <w:tcPr>
            <w:tcW w:w="685" w:type="dxa"/>
            <w:tcMar>
              <w:top w:w="50" w:type="dxa"/>
              <w:left w:w="80" w:type="dxa"/>
              <w:bottom w:w="50" w:type="dxa"/>
              <w:right w:w="80" w:type="dxa"/>
            </w:tcMar>
            <w:vAlign w:val="center"/>
          </w:tcPr>
          <w:p w14:paraId="32C3179C" w14:textId="77777777" w:rsidR="00C83D10" w:rsidRDefault="00000000">
            <w:pPr>
              <w:spacing w:before="20" w:after="20" w:line="240" w:lineRule="auto"/>
            </w:pPr>
            <w:r>
              <w:rPr>
                <w:sz w:val="18"/>
              </w:rPr>
              <w:t>0.8226</w:t>
            </w:r>
          </w:p>
        </w:tc>
        <w:tc>
          <w:tcPr>
            <w:tcW w:w="685" w:type="dxa"/>
            <w:tcMar>
              <w:top w:w="50" w:type="dxa"/>
              <w:left w:w="80" w:type="dxa"/>
              <w:bottom w:w="50" w:type="dxa"/>
              <w:right w:w="80" w:type="dxa"/>
            </w:tcMar>
            <w:vAlign w:val="center"/>
          </w:tcPr>
          <w:p w14:paraId="016D84F5" w14:textId="77777777" w:rsidR="00C83D10" w:rsidRDefault="00000000">
            <w:pPr>
              <w:spacing w:before="20" w:after="20" w:line="240" w:lineRule="auto"/>
            </w:pPr>
            <w:r>
              <w:rPr>
                <w:sz w:val="18"/>
              </w:rPr>
              <w:t>0.9037</w:t>
            </w:r>
          </w:p>
        </w:tc>
        <w:tc>
          <w:tcPr>
            <w:tcW w:w="685" w:type="dxa"/>
            <w:tcMar>
              <w:top w:w="50" w:type="dxa"/>
              <w:left w:w="80" w:type="dxa"/>
              <w:bottom w:w="50" w:type="dxa"/>
              <w:right w:w="80" w:type="dxa"/>
            </w:tcMar>
            <w:vAlign w:val="center"/>
          </w:tcPr>
          <w:p w14:paraId="619250D7" w14:textId="77777777" w:rsidR="00C83D10" w:rsidRDefault="00000000">
            <w:pPr>
              <w:spacing w:before="20" w:after="20" w:line="240" w:lineRule="auto"/>
            </w:pPr>
            <w:r>
              <w:rPr>
                <w:sz w:val="18"/>
              </w:rPr>
              <w:t>0.0685</w:t>
            </w:r>
          </w:p>
        </w:tc>
        <w:tc>
          <w:tcPr>
            <w:tcW w:w="685" w:type="dxa"/>
            <w:tcMar>
              <w:top w:w="50" w:type="dxa"/>
              <w:left w:w="80" w:type="dxa"/>
              <w:bottom w:w="50" w:type="dxa"/>
              <w:right w:w="80" w:type="dxa"/>
            </w:tcMar>
            <w:vAlign w:val="center"/>
          </w:tcPr>
          <w:p w14:paraId="45343DE5" w14:textId="77777777" w:rsidR="00C83D10" w:rsidRDefault="00000000">
            <w:pPr>
              <w:spacing w:before="20" w:after="20" w:line="240" w:lineRule="auto"/>
            </w:pPr>
            <w:r>
              <w:rPr>
                <w:b/>
                <w:sz w:val="18"/>
              </w:rPr>
              <w:t>yes</w:t>
            </w:r>
          </w:p>
        </w:tc>
        <w:tc>
          <w:tcPr>
            <w:tcW w:w="685" w:type="dxa"/>
            <w:tcMar>
              <w:top w:w="50" w:type="dxa"/>
              <w:left w:w="80" w:type="dxa"/>
              <w:bottom w:w="50" w:type="dxa"/>
              <w:right w:w="80" w:type="dxa"/>
            </w:tcMar>
            <w:vAlign w:val="center"/>
          </w:tcPr>
          <w:p w14:paraId="00374DD1" w14:textId="77777777" w:rsidR="00C83D10" w:rsidRDefault="00000000">
            <w:pPr>
              <w:spacing w:before="20" w:after="20" w:line="240" w:lineRule="auto"/>
            </w:pPr>
            <w:r>
              <w:rPr>
                <w:sz w:val="18"/>
              </w:rPr>
              <w:t>3.71</w:t>
            </w:r>
          </w:p>
        </w:tc>
        <w:tc>
          <w:tcPr>
            <w:tcW w:w="685" w:type="dxa"/>
            <w:tcMar>
              <w:top w:w="50" w:type="dxa"/>
              <w:left w:w="80" w:type="dxa"/>
              <w:bottom w:w="50" w:type="dxa"/>
              <w:right w:w="80" w:type="dxa"/>
            </w:tcMar>
            <w:vAlign w:val="center"/>
          </w:tcPr>
          <w:p w14:paraId="64B0F34F" w14:textId="77777777" w:rsidR="00C83D10" w:rsidRDefault="00000000">
            <w:pPr>
              <w:spacing w:before="20" w:after="20" w:line="240" w:lineRule="auto"/>
            </w:pPr>
            <w:r>
              <w:rPr>
                <w:sz w:val="18"/>
              </w:rPr>
              <w:t>0.1838</w:t>
            </w:r>
          </w:p>
        </w:tc>
        <w:tc>
          <w:tcPr>
            <w:tcW w:w="685" w:type="dxa"/>
            <w:tcMar>
              <w:top w:w="50" w:type="dxa"/>
              <w:left w:w="80" w:type="dxa"/>
              <w:bottom w:w="50" w:type="dxa"/>
              <w:right w:w="80" w:type="dxa"/>
            </w:tcMar>
            <w:vAlign w:val="center"/>
          </w:tcPr>
          <w:p w14:paraId="73731A3B" w14:textId="77777777" w:rsidR="00C83D10" w:rsidRDefault="00000000">
            <w:pPr>
              <w:spacing w:before="20" w:after="20" w:line="240" w:lineRule="auto"/>
            </w:pPr>
            <w:r>
              <w:rPr>
                <w:sz w:val="18"/>
              </w:rPr>
              <w:t>0.0000</w:t>
            </w:r>
          </w:p>
        </w:tc>
        <w:tc>
          <w:tcPr>
            <w:tcW w:w="685" w:type="dxa"/>
            <w:tcMar>
              <w:top w:w="50" w:type="dxa"/>
              <w:left w:w="80" w:type="dxa"/>
              <w:bottom w:w="50" w:type="dxa"/>
              <w:right w:w="80" w:type="dxa"/>
            </w:tcMar>
            <w:vAlign w:val="center"/>
          </w:tcPr>
          <w:p w14:paraId="21C22D51" w14:textId="77777777" w:rsidR="00C83D10" w:rsidRDefault="00000000">
            <w:pPr>
              <w:spacing w:before="20" w:after="20" w:line="240" w:lineRule="auto"/>
            </w:pPr>
            <w:r>
              <w:rPr>
                <w:sz w:val="18"/>
              </w:rPr>
              <w:t>19.1</w:t>
            </w:r>
          </w:p>
        </w:tc>
        <w:tc>
          <w:tcPr>
            <w:tcW w:w="685" w:type="dxa"/>
            <w:tcMar>
              <w:top w:w="50" w:type="dxa"/>
              <w:left w:w="80" w:type="dxa"/>
              <w:bottom w:w="50" w:type="dxa"/>
              <w:right w:w="80" w:type="dxa"/>
            </w:tcMar>
            <w:vAlign w:val="center"/>
          </w:tcPr>
          <w:p w14:paraId="315134D9" w14:textId="77777777" w:rsidR="00C83D10" w:rsidRDefault="00000000">
            <w:pPr>
              <w:spacing w:before="20" w:after="20" w:line="240" w:lineRule="auto"/>
            </w:pPr>
            <w:r>
              <w:rPr>
                <w:sz w:val="18"/>
              </w:rPr>
              <w:t>0.7448 (74.5%)</w:t>
            </w:r>
          </w:p>
        </w:tc>
      </w:tr>
      <w:tr w:rsidR="00C83D10" w14:paraId="7D4E0D09" w14:textId="77777777">
        <w:trPr>
          <w:jc w:val="center"/>
        </w:trPr>
        <w:tc>
          <w:tcPr>
            <w:tcW w:w="685" w:type="dxa"/>
            <w:tcMar>
              <w:top w:w="50" w:type="dxa"/>
              <w:left w:w="80" w:type="dxa"/>
              <w:bottom w:w="50" w:type="dxa"/>
              <w:right w:w="80" w:type="dxa"/>
            </w:tcMar>
            <w:vAlign w:val="center"/>
          </w:tcPr>
          <w:p w14:paraId="2D710108" w14:textId="77777777" w:rsidR="00C83D10" w:rsidRDefault="00000000">
            <w:pPr>
              <w:spacing w:before="20" w:after="20" w:line="240" w:lineRule="auto"/>
            </w:pPr>
            <w:r>
              <w:rPr>
                <w:b/>
                <w:sz w:val="18"/>
              </w:rPr>
              <w:t>0.20</w:t>
            </w:r>
          </w:p>
        </w:tc>
        <w:tc>
          <w:tcPr>
            <w:tcW w:w="685" w:type="dxa"/>
            <w:tcMar>
              <w:top w:w="50" w:type="dxa"/>
              <w:left w:w="80" w:type="dxa"/>
              <w:bottom w:w="50" w:type="dxa"/>
              <w:right w:w="80" w:type="dxa"/>
            </w:tcMar>
            <w:vAlign w:val="center"/>
          </w:tcPr>
          <w:p w14:paraId="6341507E" w14:textId="77777777" w:rsidR="00C83D10" w:rsidRDefault="00000000">
            <w:pPr>
              <w:spacing w:before="20" w:after="20" w:line="240" w:lineRule="auto"/>
            </w:pPr>
            <w:r>
              <w:rPr>
                <w:sz w:val="18"/>
              </w:rPr>
              <w:t>0.80</w:t>
            </w:r>
          </w:p>
        </w:tc>
        <w:tc>
          <w:tcPr>
            <w:tcW w:w="685" w:type="dxa"/>
            <w:tcMar>
              <w:top w:w="50" w:type="dxa"/>
              <w:left w:w="80" w:type="dxa"/>
              <w:bottom w:w="50" w:type="dxa"/>
              <w:right w:w="80" w:type="dxa"/>
            </w:tcMar>
            <w:vAlign w:val="center"/>
          </w:tcPr>
          <w:p w14:paraId="5BB9E1A4" w14:textId="77777777" w:rsidR="00C83D10" w:rsidRDefault="00000000">
            <w:pPr>
              <w:spacing w:before="20" w:after="20" w:line="240" w:lineRule="auto"/>
            </w:pPr>
            <w:r>
              <w:rPr>
                <w:sz w:val="18"/>
              </w:rPr>
              <w:t>0.8196</w:t>
            </w:r>
          </w:p>
        </w:tc>
        <w:tc>
          <w:tcPr>
            <w:tcW w:w="685" w:type="dxa"/>
            <w:tcMar>
              <w:top w:w="50" w:type="dxa"/>
              <w:left w:w="80" w:type="dxa"/>
              <w:bottom w:w="50" w:type="dxa"/>
              <w:right w:w="80" w:type="dxa"/>
            </w:tcMar>
            <w:vAlign w:val="center"/>
          </w:tcPr>
          <w:p w14:paraId="051231B0" w14:textId="77777777" w:rsidR="00C83D10" w:rsidRDefault="00000000">
            <w:pPr>
              <w:spacing w:before="20" w:after="20" w:line="240" w:lineRule="auto"/>
            </w:pPr>
            <w:r>
              <w:rPr>
                <w:sz w:val="18"/>
              </w:rPr>
              <w:t>0.7745</w:t>
            </w:r>
          </w:p>
        </w:tc>
        <w:tc>
          <w:tcPr>
            <w:tcW w:w="685" w:type="dxa"/>
            <w:tcMar>
              <w:top w:w="50" w:type="dxa"/>
              <w:left w:w="80" w:type="dxa"/>
              <w:bottom w:w="50" w:type="dxa"/>
              <w:right w:w="80" w:type="dxa"/>
            </w:tcMar>
            <w:vAlign w:val="center"/>
          </w:tcPr>
          <w:p w14:paraId="2608F000" w14:textId="77777777" w:rsidR="00C83D10" w:rsidRDefault="00000000">
            <w:pPr>
              <w:spacing w:before="20" w:after="20" w:line="240" w:lineRule="auto"/>
            </w:pPr>
            <w:r>
              <w:rPr>
                <w:sz w:val="18"/>
              </w:rPr>
              <w:t>0.8621</w:t>
            </w:r>
          </w:p>
        </w:tc>
        <w:tc>
          <w:tcPr>
            <w:tcW w:w="685" w:type="dxa"/>
            <w:tcMar>
              <w:top w:w="50" w:type="dxa"/>
              <w:left w:w="80" w:type="dxa"/>
              <w:bottom w:w="50" w:type="dxa"/>
              <w:right w:w="80" w:type="dxa"/>
            </w:tcMar>
            <w:vAlign w:val="center"/>
          </w:tcPr>
          <w:p w14:paraId="3FEBF948" w14:textId="77777777" w:rsidR="00C83D10" w:rsidRDefault="00000000">
            <w:pPr>
              <w:spacing w:before="20" w:after="20" w:line="240" w:lineRule="auto"/>
            </w:pPr>
            <w:r>
              <w:rPr>
                <w:sz w:val="18"/>
              </w:rPr>
              <w:t>0.0767</w:t>
            </w:r>
          </w:p>
        </w:tc>
        <w:tc>
          <w:tcPr>
            <w:tcW w:w="685" w:type="dxa"/>
            <w:tcMar>
              <w:top w:w="50" w:type="dxa"/>
              <w:left w:w="80" w:type="dxa"/>
              <w:bottom w:w="50" w:type="dxa"/>
              <w:right w:w="80" w:type="dxa"/>
            </w:tcMar>
            <w:vAlign w:val="center"/>
          </w:tcPr>
          <w:p w14:paraId="5AC70B5B" w14:textId="77777777" w:rsidR="00C83D10" w:rsidRDefault="00000000">
            <w:pPr>
              <w:spacing w:before="20" w:after="20" w:line="240" w:lineRule="auto"/>
            </w:pPr>
            <w:r>
              <w:rPr>
                <w:b/>
                <w:sz w:val="18"/>
              </w:rPr>
              <w:t>yes</w:t>
            </w:r>
          </w:p>
        </w:tc>
        <w:tc>
          <w:tcPr>
            <w:tcW w:w="685" w:type="dxa"/>
            <w:tcMar>
              <w:top w:w="50" w:type="dxa"/>
              <w:left w:w="80" w:type="dxa"/>
              <w:bottom w:w="50" w:type="dxa"/>
              <w:right w:w="80" w:type="dxa"/>
            </w:tcMar>
            <w:vAlign w:val="center"/>
          </w:tcPr>
          <w:p w14:paraId="210B97D9" w14:textId="77777777" w:rsidR="00C83D10" w:rsidRDefault="00000000">
            <w:pPr>
              <w:spacing w:before="20" w:after="20" w:line="240" w:lineRule="auto"/>
            </w:pPr>
            <w:r>
              <w:rPr>
                <w:sz w:val="18"/>
              </w:rPr>
              <w:t>2.81</w:t>
            </w:r>
          </w:p>
        </w:tc>
        <w:tc>
          <w:tcPr>
            <w:tcW w:w="685" w:type="dxa"/>
            <w:tcMar>
              <w:top w:w="50" w:type="dxa"/>
              <w:left w:w="80" w:type="dxa"/>
              <w:bottom w:w="50" w:type="dxa"/>
              <w:right w:w="80" w:type="dxa"/>
            </w:tcMar>
            <w:vAlign w:val="center"/>
          </w:tcPr>
          <w:p w14:paraId="54CD27FD" w14:textId="77777777" w:rsidR="00C83D10" w:rsidRDefault="00000000">
            <w:pPr>
              <w:spacing w:before="20" w:after="20" w:line="240" w:lineRule="auto"/>
            </w:pPr>
            <w:r>
              <w:rPr>
                <w:sz w:val="18"/>
              </w:rPr>
              <w:t>0.2509</w:t>
            </w:r>
          </w:p>
        </w:tc>
        <w:tc>
          <w:tcPr>
            <w:tcW w:w="685" w:type="dxa"/>
            <w:tcMar>
              <w:top w:w="50" w:type="dxa"/>
              <w:left w:w="80" w:type="dxa"/>
              <w:bottom w:w="50" w:type="dxa"/>
              <w:right w:w="80" w:type="dxa"/>
            </w:tcMar>
            <w:vAlign w:val="center"/>
          </w:tcPr>
          <w:p w14:paraId="5D83EBAD" w14:textId="77777777" w:rsidR="00C83D10" w:rsidRDefault="00000000">
            <w:pPr>
              <w:spacing w:before="20" w:after="20" w:line="240" w:lineRule="auto"/>
            </w:pPr>
            <w:r>
              <w:rPr>
                <w:sz w:val="18"/>
              </w:rPr>
              <w:t>0.0000</w:t>
            </w:r>
          </w:p>
        </w:tc>
        <w:tc>
          <w:tcPr>
            <w:tcW w:w="685" w:type="dxa"/>
            <w:tcMar>
              <w:top w:w="50" w:type="dxa"/>
              <w:left w:w="80" w:type="dxa"/>
              <w:bottom w:w="50" w:type="dxa"/>
              <w:right w:w="80" w:type="dxa"/>
            </w:tcMar>
            <w:vAlign w:val="center"/>
          </w:tcPr>
          <w:p w14:paraId="28F532BA" w14:textId="77777777" w:rsidR="00C83D10" w:rsidRDefault="00000000">
            <w:pPr>
              <w:spacing w:before="20" w:after="20" w:line="240" w:lineRule="auto"/>
            </w:pPr>
            <w:r>
              <w:rPr>
                <w:sz w:val="18"/>
              </w:rPr>
              <w:t>19.1</w:t>
            </w:r>
          </w:p>
        </w:tc>
        <w:tc>
          <w:tcPr>
            <w:tcW w:w="685" w:type="dxa"/>
            <w:tcMar>
              <w:top w:w="50" w:type="dxa"/>
              <w:left w:w="80" w:type="dxa"/>
              <w:bottom w:w="50" w:type="dxa"/>
              <w:right w:w="80" w:type="dxa"/>
            </w:tcMar>
            <w:vAlign w:val="center"/>
          </w:tcPr>
          <w:p w14:paraId="61A7CC1B" w14:textId="77777777" w:rsidR="00C83D10" w:rsidRDefault="00000000">
            <w:pPr>
              <w:spacing w:before="20" w:after="20" w:line="240" w:lineRule="auto"/>
            </w:pPr>
            <w:r>
              <w:rPr>
                <w:sz w:val="18"/>
              </w:rPr>
              <w:t>0.7913 (79.1%)</w:t>
            </w:r>
          </w:p>
        </w:tc>
      </w:tr>
      <w:tr w:rsidR="00C83D10" w14:paraId="14EEA514" w14:textId="77777777">
        <w:trPr>
          <w:jc w:val="center"/>
        </w:trPr>
        <w:tc>
          <w:tcPr>
            <w:tcW w:w="685" w:type="dxa"/>
            <w:tcMar>
              <w:top w:w="50" w:type="dxa"/>
              <w:left w:w="80" w:type="dxa"/>
              <w:bottom w:w="50" w:type="dxa"/>
              <w:right w:w="80" w:type="dxa"/>
            </w:tcMar>
            <w:vAlign w:val="center"/>
          </w:tcPr>
          <w:p w14:paraId="3656FB52" w14:textId="77777777" w:rsidR="00C83D10" w:rsidRDefault="00000000">
            <w:pPr>
              <w:spacing w:before="20" w:after="20" w:line="240" w:lineRule="auto"/>
            </w:pPr>
            <w:r>
              <w:rPr>
                <w:b/>
                <w:sz w:val="18"/>
              </w:rPr>
              <w:t>0.30</w:t>
            </w:r>
          </w:p>
        </w:tc>
        <w:tc>
          <w:tcPr>
            <w:tcW w:w="685" w:type="dxa"/>
            <w:tcMar>
              <w:top w:w="50" w:type="dxa"/>
              <w:left w:w="80" w:type="dxa"/>
              <w:bottom w:w="50" w:type="dxa"/>
              <w:right w:w="80" w:type="dxa"/>
            </w:tcMar>
            <w:vAlign w:val="center"/>
          </w:tcPr>
          <w:p w14:paraId="41F445BE" w14:textId="77777777" w:rsidR="00C83D10" w:rsidRDefault="00000000">
            <w:pPr>
              <w:spacing w:before="20" w:after="20" w:line="240" w:lineRule="auto"/>
            </w:pPr>
            <w:r>
              <w:rPr>
                <w:sz w:val="18"/>
              </w:rPr>
              <w:t>0.70</w:t>
            </w:r>
          </w:p>
        </w:tc>
        <w:tc>
          <w:tcPr>
            <w:tcW w:w="685" w:type="dxa"/>
            <w:tcMar>
              <w:top w:w="50" w:type="dxa"/>
              <w:left w:w="80" w:type="dxa"/>
              <w:bottom w:w="50" w:type="dxa"/>
              <w:right w:w="80" w:type="dxa"/>
            </w:tcMar>
            <w:vAlign w:val="center"/>
          </w:tcPr>
          <w:p w14:paraId="53245267" w14:textId="77777777" w:rsidR="00C83D10" w:rsidRDefault="00000000">
            <w:pPr>
              <w:spacing w:before="20" w:after="20" w:line="240" w:lineRule="auto"/>
            </w:pPr>
            <w:r>
              <w:rPr>
                <w:sz w:val="18"/>
              </w:rPr>
              <w:t>0.7165</w:t>
            </w:r>
          </w:p>
        </w:tc>
        <w:tc>
          <w:tcPr>
            <w:tcW w:w="685" w:type="dxa"/>
            <w:tcMar>
              <w:top w:w="50" w:type="dxa"/>
              <w:left w:w="80" w:type="dxa"/>
              <w:bottom w:w="50" w:type="dxa"/>
              <w:right w:w="80" w:type="dxa"/>
            </w:tcMar>
            <w:vAlign w:val="center"/>
          </w:tcPr>
          <w:p w14:paraId="337A2517" w14:textId="77777777" w:rsidR="00C83D10" w:rsidRDefault="00000000">
            <w:pPr>
              <w:spacing w:before="20" w:after="20" w:line="240" w:lineRule="auto"/>
            </w:pPr>
            <w:r>
              <w:rPr>
                <w:sz w:val="18"/>
              </w:rPr>
              <w:t>0.6657</w:t>
            </w:r>
          </w:p>
        </w:tc>
        <w:tc>
          <w:tcPr>
            <w:tcW w:w="685" w:type="dxa"/>
            <w:tcMar>
              <w:top w:w="50" w:type="dxa"/>
              <w:left w:w="80" w:type="dxa"/>
              <w:bottom w:w="50" w:type="dxa"/>
              <w:right w:w="80" w:type="dxa"/>
            </w:tcMar>
            <w:vAlign w:val="center"/>
          </w:tcPr>
          <w:p w14:paraId="6FEDBDDE" w14:textId="77777777" w:rsidR="00C83D10" w:rsidRDefault="00000000">
            <w:pPr>
              <w:spacing w:before="20" w:after="20" w:line="240" w:lineRule="auto"/>
            </w:pPr>
            <w:r>
              <w:rPr>
                <w:sz w:val="18"/>
              </w:rPr>
              <w:t>0.7646</w:t>
            </w:r>
          </w:p>
        </w:tc>
        <w:tc>
          <w:tcPr>
            <w:tcW w:w="685" w:type="dxa"/>
            <w:tcMar>
              <w:top w:w="50" w:type="dxa"/>
              <w:left w:w="80" w:type="dxa"/>
              <w:bottom w:w="50" w:type="dxa"/>
              <w:right w:w="80" w:type="dxa"/>
            </w:tcMar>
            <w:vAlign w:val="center"/>
          </w:tcPr>
          <w:p w14:paraId="0E99D7AD" w14:textId="77777777" w:rsidR="00C83D10" w:rsidRDefault="00000000">
            <w:pPr>
              <w:spacing w:before="20" w:after="20" w:line="240" w:lineRule="auto"/>
            </w:pPr>
            <w:r>
              <w:rPr>
                <w:sz w:val="18"/>
              </w:rPr>
              <w:t>0.0879</w:t>
            </w:r>
          </w:p>
        </w:tc>
        <w:tc>
          <w:tcPr>
            <w:tcW w:w="685" w:type="dxa"/>
            <w:tcMar>
              <w:top w:w="50" w:type="dxa"/>
              <w:left w:w="80" w:type="dxa"/>
              <w:bottom w:w="50" w:type="dxa"/>
              <w:right w:w="80" w:type="dxa"/>
            </w:tcMar>
            <w:vAlign w:val="center"/>
          </w:tcPr>
          <w:p w14:paraId="3EF3BC39" w14:textId="77777777" w:rsidR="00C83D10" w:rsidRDefault="00000000">
            <w:pPr>
              <w:spacing w:before="20" w:after="20" w:line="240" w:lineRule="auto"/>
            </w:pPr>
            <w:r>
              <w:rPr>
                <w:b/>
                <w:sz w:val="18"/>
              </w:rPr>
              <w:t>yes</w:t>
            </w:r>
          </w:p>
        </w:tc>
        <w:tc>
          <w:tcPr>
            <w:tcW w:w="685" w:type="dxa"/>
            <w:tcMar>
              <w:top w:w="50" w:type="dxa"/>
              <w:left w:w="80" w:type="dxa"/>
              <w:bottom w:w="50" w:type="dxa"/>
              <w:right w:w="80" w:type="dxa"/>
            </w:tcMar>
            <w:vAlign w:val="center"/>
          </w:tcPr>
          <w:p w14:paraId="2788AF46" w14:textId="77777777" w:rsidR="00C83D10" w:rsidRDefault="00000000">
            <w:pPr>
              <w:spacing w:before="20" w:after="20" w:line="240" w:lineRule="auto"/>
            </w:pPr>
            <w:r>
              <w:rPr>
                <w:sz w:val="18"/>
              </w:rPr>
              <w:t>1.38</w:t>
            </w:r>
          </w:p>
        </w:tc>
        <w:tc>
          <w:tcPr>
            <w:tcW w:w="685" w:type="dxa"/>
            <w:tcMar>
              <w:top w:w="50" w:type="dxa"/>
              <w:left w:w="80" w:type="dxa"/>
              <w:bottom w:w="50" w:type="dxa"/>
              <w:right w:w="80" w:type="dxa"/>
            </w:tcMar>
            <w:vAlign w:val="center"/>
          </w:tcPr>
          <w:p w14:paraId="41B8DEBB" w14:textId="77777777" w:rsidR="00C83D10" w:rsidRDefault="00000000">
            <w:pPr>
              <w:spacing w:before="20" w:after="20" w:line="240" w:lineRule="auto"/>
            </w:pPr>
            <w:r>
              <w:rPr>
                <w:sz w:val="18"/>
              </w:rPr>
              <w:t>0.5430</w:t>
            </w:r>
          </w:p>
        </w:tc>
        <w:tc>
          <w:tcPr>
            <w:tcW w:w="685" w:type="dxa"/>
            <w:tcMar>
              <w:top w:w="50" w:type="dxa"/>
              <w:left w:w="80" w:type="dxa"/>
              <w:bottom w:w="50" w:type="dxa"/>
              <w:right w:w="80" w:type="dxa"/>
            </w:tcMar>
            <w:vAlign w:val="center"/>
          </w:tcPr>
          <w:p w14:paraId="6C457EA7" w14:textId="77777777" w:rsidR="00C83D10" w:rsidRDefault="00000000">
            <w:pPr>
              <w:spacing w:before="20" w:after="20" w:line="240" w:lineRule="auto"/>
            </w:pPr>
            <w:r>
              <w:rPr>
                <w:sz w:val="18"/>
              </w:rPr>
              <w:t>0.0533</w:t>
            </w:r>
          </w:p>
        </w:tc>
        <w:tc>
          <w:tcPr>
            <w:tcW w:w="685" w:type="dxa"/>
            <w:tcMar>
              <w:top w:w="50" w:type="dxa"/>
              <w:left w:w="80" w:type="dxa"/>
              <w:bottom w:w="50" w:type="dxa"/>
              <w:right w:w="80" w:type="dxa"/>
            </w:tcMar>
            <w:vAlign w:val="center"/>
          </w:tcPr>
          <w:p w14:paraId="4118BAE3" w14:textId="77777777" w:rsidR="00C83D10" w:rsidRDefault="00000000">
            <w:pPr>
              <w:spacing w:before="20" w:after="20" w:line="240" w:lineRule="auto"/>
            </w:pPr>
            <w:r>
              <w:rPr>
                <w:sz w:val="18"/>
              </w:rPr>
              <w:t>19.1</w:t>
            </w:r>
          </w:p>
        </w:tc>
        <w:tc>
          <w:tcPr>
            <w:tcW w:w="685" w:type="dxa"/>
            <w:tcMar>
              <w:top w:w="50" w:type="dxa"/>
              <w:left w:w="80" w:type="dxa"/>
              <w:bottom w:w="50" w:type="dxa"/>
              <w:right w:w="80" w:type="dxa"/>
            </w:tcMar>
            <w:vAlign w:val="center"/>
          </w:tcPr>
          <w:p w14:paraId="6CC677CB" w14:textId="77777777" w:rsidR="00C83D10" w:rsidRDefault="00000000">
            <w:pPr>
              <w:spacing w:before="20" w:after="20" w:line="240" w:lineRule="auto"/>
            </w:pPr>
            <w:r>
              <w:rPr>
                <w:sz w:val="18"/>
              </w:rPr>
              <w:t>0.8909 (89.1%)</w:t>
            </w:r>
          </w:p>
        </w:tc>
      </w:tr>
      <w:tr w:rsidR="00C83D10" w14:paraId="4F913C43" w14:textId="77777777">
        <w:trPr>
          <w:jc w:val="center"/>
        </w:trPr>
        <w:tc>
          <w:tcPr>
            <w:tcW w:w="685" w:type="dxa"/>
            <w:tcMar>
              <w:top w:w="50" w:type="dxa"/>
              <w:left w:w="80" w:type="dxa"/>
              <w:bottom w:w="50" w:type="dxa"/>
              <w:right w:w="80" w:type="dxa"/>
            </w:tcMar>
            <w:vAlign w:val="center"/>
          </w:tcPr>
          <w:p w14:paraId="223FAD56" w14:textId="77777777" w:rsidR="00C83D10" w:rsidRDefault="00000000">
            <w:pPr>
              <w:spacing w:before="20" w:after="20" w:line="240" w:lineRule="auto"/>
            </w:pPr>
            <w:r>
              <w:rPr>
                <w:b/>
                <w:sz w:val="18"/>
              </w:rPr>
              <w:t>0.40</w:t>
            </w:r>
          </w:p>
        </w:tc>
        <w:tc>
          <w:tcPr>
            <w:tcW w:w="685" w:type="dxa"/>
            <w:tcMar>
              <w:top w:w="50" w:type="dxa"/>
              <w:left w:w="80" w:type="dxa"/>
              <w:bottom w:w="50" w:type="dxa"/>
              <w:right w:w="80" w:type="dxa"/>
            </w:tcMar>
            <w:vAlign w:val="center"/>
          </w:tcPr>
          <w:p w14:paraId="7FE97123" w14:textId="77777777" w:rsidR="00C83D10" w:rsidRDefault="00000000">
            <w:pPr>
              <w:spacing w:before="20" w:after="20" w:line="240" w:lineRule="auto"/>
            </w:pPr>
            <w:r>
              <w:rPr>
                <w:sz w:val="18"/>
              </w:rPr>
              <w:t>0.60</w:t>
            </w:r>
          </w:p>
        </w:tc>
        <w:tc>
          <w:tcPr>
            <w:tcW w:w="685" w:type="dxa"/>
            <w:tcMar>
              <w:top w:w="50" w:type="dxa"/>
              <w:left w:w="80" w:type="dxa"/>
              <w:bottom w:w="50" w:type="dxa"/>
              <w:right w:w="80" w:type="dxa"/>
            </w:tcMar>
            <w:vAlign w:val="center"/>
          </w:tcPr>
          <w:p w14:paraId="39A6550F" w14:textId="77777777" w:rsidR="00C83D10" w:rsidRDefault="00000000">
            <w:pPr>
              <w:spacing w:before="20" w:after="20" w:line="240" w:lineRule="auto"/>
            </w:pPr>
            <w:r>
              <w:rPr>
                <w:sz w:val="18"/>
              </w:rPr>
              <w:t>0.6306</w:t>
            </w:r>
          </w:p>
        </w:tc>
        <w:tc>
          <w:tcPr>
            <w:tcW w:w="685" w:type="dxa"/>
            <w:tcMar>
              <w:top w:w="50" w:type="dxa"/>
              <w:left w:w="80" w:type="dxa"/>
              <w:bottom w:w="50" w:type="dxa"/>
              <w:right w:w="80" w:type="dxa"/>
            </w:tcMar>
            <w:vAlign w:val="center"/>
          </w:tcPr>
          <w:p w14:paraId="3D19F857" w14:textId="77777777" w:rsidR="00C83D10" w:rsidRDefault="00000000">
            <w:pPr>
              <w:spacing w:before="20" w:after="20" w:line="240" w:lineRule="auto"/>
            </w:pPr>
            <w:r>
              <w:rPr>
                <w:sz w:val="18"/>
              </w:rPr>
              <w:t>0.5801</w:t>
            </w:r>
          </w:p>
        </w:tc>
        <w:tc>
          <w:tcPr>
            <w:tcW w:w="685" w:type="dxa"/>
            <w:tcMar>
              <w:top w:w="50" w:type="dxa"/>
              <w:left w:w="80" w:type="dxa"/>
              <w:bottom w:w="50" w:type="dxa"/>
              <w:right w:w="80" w:type="dxa"/>
            </w:tcMar>
            <w:vAlign w:val="center"/>
          </w:tcPr>
          <w:p w14:paraId="2858FDEB" w14:textId="77777777" w:rsidR="00C83D10" w:rsidRDefault="00000000">
            <w:pPr>
              <w:spacing w:before="20" w:after="20" w:line="240" w:lineRule="auto"/>
            </w:pPr>
            <w:r>
              <w:rPr>
                <w:sz w:val="18"/>
              </w:rPr>
              <w:t>0.6836</w:t>
            </w:r>
          </w:p>
        </w:tc>
        <w:tc>
          <w:tcPr>
            <w:tcW w:w="685" w:type="dxa"/>
            <w:tcMar>
              <w:top w:w="50" w:type="dxa"/>
              <w:left w:w="80" w:type="dxa"/>
              <w:bottom w:w="50" w:type="dxa"/>
              <w:right w:w="80" w:type="dxa"/>
            </w:tcMar>
            <w:vAlign w:val="center"/>
          </w:tcPr>
          <w:p w14:paraId="7911F1D1" w14:textId="77777777" w:rsidR="00C83D10" w:rsidRDefault="00000000">
            <w:pPr>
              <w:spacing w:before="20" w:after="20" w:line="240" w:lineRule="auto"/>
            </w:pPr>
            <w:r>
              <w:rPr>
                <w:sz w:val="18"/>
              </w:rPr>
              <w:t>0.0940</w:t>
            </w:r>
          </w:p>
        </w:tc>
        <w:tc>
          <w:tcPr>
            <w:tcW w:w="685" w:type="dxa"/>
            <w:tcMar>
              <w:top w:w="50" w:type="dxa"/>
              <w:left w:w="80" w:type="dxa"/>
              <w:bottom w:w="50" w:type="dxa"/>
              <w:right w:w="80" w:type="dxa"/>
            </w:tcMar>
            <w:vAlign w:val="center"/>
          </w:tcPr>
          <w:p w14:paraId="4076C9C6" w14:textId="77777777" w:rsidR="00C83D10" w:rsidRDefault="00000000">
            <w:pPr>
              <w:spacing w:before="20" w:after="20" w:line="240" w:lineRule="auto"/>
            </w:pPr>
            <w:r>
              <w:rPr>
                <w:b/>
                <w:sz w:val="18"/>
              </w:rPr>
              <w:t>yes</w:t>
            </w:r>
          </w:p>
        </w:tc>
        <w:tc>
          <w:tcPr>
            <w:tcW w:w="685" w:type="dxa"/>
            <w:tcMar>
              <w:top w:w="50" w:type="dxa"/>
              <w:left w:w="80" w:type="dxa"/>
              <w:bottom w:w="50" w:type="dxa"/>
              <w:right w:w="80" w:type="dxa"/>
            </w:tcMar>
            <w:vAlign w:val="center"/>
          </w:tcPr>
          <w:p w14:paraId="28278BAB" w14:textId="77777777" w:rsidR="00C83D10" w:rsidRDefault="00000000">
            <w:pPr>
              <w:spacing w:before="20" w:after="20" w:line="240" w:lineRule="auto"/>
            </w:pPr>
            <w:r>
              <w:rPr>
                <w:sz w:val="18"/>
              </w:rPr>
              <w:t>0.81</w:t>
            </w:r>
          </w:p>
        </w:tc>
        <w:tc>
          <w:tcPr>
            <w:tcW w:w="685" w:type="dxa"/>
            <w:tcMar>
              <w:top w:w="50" w:type="dxa"/>
              <w:left w:w="80" w:type="dxa"/>
              <w:bottom w:w="50" w:type="dxa"/>
              <w:right w:w="80" w:type="dxa"/>
            </w:tcMar>
            <w:vAlign w:val="center"/>
          </w:tcPr>
          <w:p w14:paraId="1025F7B1" w14:textId="77777777" w:rsidR="00C83D10" w:rsidRDefault="00000000">
            <w:pPr>
              <w:spacing w:before="20" w:after="20" w:line="240" w:lineRule="auto"/>
            </w:pPr>
            <w:r>
              <w:rPr>
                <w:sz w:val="18"/>
              </w:rPr>
              <w:t>0.5945</w:t>
            </w:r>
          </w:p>
        </w:tc>
        <w:tc>
          <w:tcPr>
            <w:tcW w:w="685" w:type="dxa"/>
            <w:tcMar>
              <w:top w:w="50" w:type="dxa"/>
              <w:left w:w="80" w:type="dxa"/>
              <w:bottom w:w="50" w:type="dxa"/>
              <w:right w:w="80" w:type="dxa"/>
            </w:tcMar>
            <w:vAlign w:val="center"/>
          </w:tcPr>
          <w:p w14:paraId="1B9BE93D" w14:textId="77777777" w:rsidR="00C83D10" w:rsidRDefault="00000000">
            <w:pPr>
              <w:spacing w:before="20" w:after="20" w:line="240" w:lineRule="auto"/>
            </w:pPr>
            <w:r>
              <w:rPr>
                <w:sz w:val="18"/>
              </w:rPr>
              <w:t>0.2491</w:t>
            </w:r>
          </w:p>
        </w:tc>
        <w:tc>
          <w:tcPr>
            <w:tcW w:w="685" w:type="dxa"/>
            <w:tcMar>
              <w:top w:w="50" w:type="dxa"/>
              <w:left w:w="80" w:type="dxa"/>
              <w:bottom w:w="50" w:type="dxa"/>
              <w:right w:w="80" w:type="dxa"/>
            </w:tcMar>
            <w:vAlign w:val="center"/>
          </w:tcPr>
          <w:p w14:paraId="474F9BE2" w14:textId="77777777" w:rsidR="00C83D10" w:rsidRDefault="00000000">
            <w:pPr>
              <w:spacing w:before="20" w:after="20" w:line="240" w:lineRule="auto"/>
            </w:pPr>
            <w:r>
              <w:rPr>
                <w:sz w:val="18"/>
              </w:rPr>
              <w:t>19.1</w:t>
            </w:r>
          </w:p>
        </w:tc>
        <w:tc>
          <w:tcPr>
            <w:tcW w:w="685" w:type="dxa"/>
            <w:tcMar>
              <w:top w:w="50" w:type="dxa"/>
              <w:left w:w="80" w:type="dxa"/>
              <w:bottom w:w="50" w:type="dxa"/>
              <w:right w:w="80" w:type="dxa"/>
            </w:tcMar>
            <w:vAlign w:val="center"/>
          </w:tcPr>
          <w:p w14:paraId="541BF4F5" w14:textId="77777777" w:rsidR="00C83D10" w:rsidRDefault="00000000">
            <w:pPr>
              <w:spacing w:before="20" w:after="20" w:line="240" w:lineRule="auto"/>
            </w:pPr>
            <w:r>
              <w:rPr>
                <w:sz w:val="18"/>
              </w:rPr>
              <w:t>0.9440 (94.4%)</w:t>
            </w:r>
          </w:p>
        </w:tc>
      </w:tr>
    </w:tbl>
    <w:p w14:paraId="11C1A757" w14:textId="77777777" w:rsidR="00C83D10" w:rsidRDefault="00C83D10">
      <w:pPr>
        <w:spacing w:after="80"/>
      </w:pPr>
    </w:p>
    <w:p w14:paraId="4D3D75A5" w14:textId="77777777" w:rsidR="00C83D10" w:rsidRDefault="00000000">
      <w:pPr>
        <w:spacing w:before="160" w:after="80" w:line="240" w:lineRule="auto"/>
        <w:jc w:val="center"/>
      </w:pPr>
      <w:r>
        <w:rPr>
          <w:noProof/>
        </w:rPr>
        <w:drawing>
          <wp:inline distT="0" distB="0" distL="0" distR="0" wp14:anchorId="4D1EE020" wp14:editId="34890F95">
            <wp:extent cx="5212080" cy="34747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4_conformal_coverage.png"/>
                    <pic:cNvPicPr/>
                  </pic:nvPicPr>
                  <pic:blipFill>
                    <a:blip r:embed="rId16"/>
                    <a:stretch>
                      <a:fillRect/>
                    </a:stretch>
                  </pic:blipFill>
                  <pic:spPr>
                    <a:xfrm>
                      <a:off x="0" y="0"/>
                      <a:ext cx="5212080" cy="3474720"/>
                    </a:xfrm>
                    <a:prstGeom prst="rect">
                      <a:avLst/>
                    </a:prstGeom>
                  </pic:spPr>
                </pic:pic>
              </a:graphicData>
            </a:graphic>
          </wp:inline>
        </w:drawing>
      </w:r>
    </w:p>
    <w:p w14:paraId="49D707E4" w14:textId="77777777" w:rsidR="00C83D10" w:rsidRDefault="00000000">
      <w:pPr>
        <w:pStyle w:val="Caption"/>
        <w:spacing w:before="40" w:after="200"/>
      </w:pPr>
      <w:r>
        <w:rPr>
          <w:b w:val="0"/>
        </w:rPr>
        <w:t>Figure 6.3: Conformal Evidence Set Empirical Coverage vs. Target 1 - alpha with 3-sigma Finite-Sample Band</w:t>
      </w:r>
    </w:p>
    <w:p w14:paraId="5956A492" w14:textId="77777777" w:rsidR="00C83D10" w:rsidRDefault="00000000">
      <w:pPr>
        <w:keepNext/>
        <w:spacing w:before="120" w:after="60" w:line="240" w:lineRule="auto"/>
      </w:pPr>
      <w:r>
        <w:rPr>
          <w:i/>
          <w:sz w:val="22"/>
        </w:rPr>
        <w:t>Figure 6.3: Conformal Evidence Set Empirical Coverage vs. Target 1 - α with 3σ Finite-Sample Band.</w:t>
      </w:r>
    </w:p>
    <w:p w14:paraId="6BF460B5" w14:textId="77777777" w:rsidR="00C83D10" w:rsidRDefault="00000000">
      <w:pPr>
        <w:spacing w:before="160" w:after="80" w:line="240" w:lineRule="auto"/>
        <w:jc w:val="center"/>
      </w:pPr>
      <w:r>
        <w:rPr>
          <w:noProof/>
        </w:rPr>
        <w:drawing>
          <wp:inline distT="0" distB="0" distL="0" distR="0" wp14:anchorId="09278672" wp14:editId="4C5D898C">
            <wp:extent cx="5212080" cy="352817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4_conformal_set_size.png"/>
                    <pic:cNvPicPr/>
                  </pic:nvPicPr>
                  <pic:blipFill>
                    <a:blip r:embed="rId17"/>
                    <a:stretch>
                      <a:fillRect/>
                    </a:stretch>
                  </pic:blipFill>
                  <pic:spPr>
                    <a:xfrm>
                      <a:off x="0" y="0"/>
                      <a:ext cx="5212080" cy="3528177"/>
                    </a:xfrm>
                    <a:prstGeom prst="rect">
                      <a:avLst/>
                    </a:prstGeom>
                  </pic:spPr>
                </pic:pic>
              </a:graphicData>
            </a:graphic>
          </wp:inline>
        </w:drawing>
      </w:r>
    </w:p>
    <w:p w14:paraId="192F00A2" w14:textId="77777777" w:rsidR="00C83D10" w:rsidRDefault="00000000">
      <w:pPr>
        <w:pStyle w:val="Caption"/>
        <w:spacing w:before="40" w:after="200"/>
      </w:pPr>
      <w:r>
        <w:rPr>
          <w:b w:val="0"/>
        </w:rPr>
        <w:t>Figure 6.4: Mean Conformal Evidence Set Size vs. Candidate Context Pool Size Across Risk Levels</w:t>
      </w:r>
    </w:p>
    <w:p w14:paraId="3B380A83" w14:textId="77777777" w:rsidR="00C83D10" w:rsidRDefault="00000000">
      <w:pPr>
        <w:keepNext/>
        <w:spacing w:before="120" w:after="60" w:line="240" w:lineRule="auto"/>
      </w:pPr>
      <w:r>
        <w:rPr>
          <w:i/>
          <w:sz w:val="22"/>
        </w:rPr>
        <w:t>Figure 6.4: Mean Conformal Evidence Set Size vs. Candidate Context Pool Size Across Risk Levels.</w:t>
      </w:r>
    </w:p>
    <w:p w14:paraId="6FF81E40" w14:textId="77777777" w:rsidR="00C83D10" w:rsidRDefault="00000000">
      <w:pPr>
        <w:spacing w:before="160" w:after="80" w:line="240" w:lineRule="auto"/>
        <w:jc w:val="center"/>
      </w:pPr>
      <w:r>
        <w:rPr>
          <w:noProof/>
        </w:rPr>
        <w:drawing>
          <wp:inline distT="0" distB="0" distL="0" distR="0" wp14:anchorId="3B729A4C" wp14:editId="369638AA">
            <wp:extent cx="5212080" cy="34747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4_review_cost_curve.png"/>
                    <pic:cNvPicPr/>
                  </pic:nvPicPr>
                  <pic:blipFill>
                    <a:blip r:embed="rId18"/>
                    <a:stretch>
                      <a:fillRect/>
                    </a:stretch>
                  </pic:blipFill>
                  <pic:spPr>
                    <a:xfrm>
                      <a:off x="0" y="0"/>
                      <a:ext cx="5212080" cy="3474720"/>
                    </a:xfrm>
                    <a:prstGeom prst="rect">
                      <a:avLst/>
                    </a:prstGeom>
                  </pic:spPr>
                </pic:pic>
              </a:graphicData>
            </a:graphic>
          </wp:inline>
        </w:drawing>
      </w:r>
    </w:p>
    <w:p w14:paraId="1CAD7536" w14:textId="77777777" w:rsidR="00C83D10" w:rsidRDefault="00000000">
      <w:pPr>
        <w:pStyle w:val="Caption"/>
        <w:spacing w:before="40" w:after="200"/>
      </w:pPr>
      <w:r>
        <w:rPr>
          <w:b w:val="0"/>
        </w:rPr>
        <w:t>Figure 6.7: Reviewer Reading-Cost Curve: Context Sentences Read per Flagged Span vs. Empirical Coverage</w:t>
      </w:r>
    </w:p>
    <w:p w14:paraId="45766B1D" w14:textId="77777777" w:rsidR="00C83D10" w:rsidRDefault="00000000">
      <w:pPr>
        <w:keepNext/>
        <w:spacing w:before="120" w:after="60" w:line="240" w:lineRule="auto"/>
      </w:pPr>
      <w:r>
        <w:rPr>
          <w:i/>
          <w:sz w:val="22"/>
        </w:rPr>
        <w:t>Figure 6.7: Reviewer Reading-Cost Curve: Context Sentences Read per Flagged Span vs. Empirical Coverage.</w:t>
      </w:r>
    </w:p>
    <w:p w14:paraId="6AF810D9" w14:textId="77777777" w:rsidR="00C83D10" w:rsidRDefault="00000000">
      <w:r>
        <w:t>Table 6.8 shows two main results:</w:t>
      </w:r>
    </w:p>
    <w:p w14:paraId="49AB4274" w14:textId="62572CA9" w:rsidR="00C83D10" w:rsidRDefault="00000000">
      <w:pPr>
        <w:spacing w:before="40" w:after="60"/>
        <w:ind w:left="454" w:hanging="227"/>
      </w:pPr>
      <w:r>
        <w:t>• Reliable Coverage Across Risk Levels: Empirical coverage stays within the expected 3σ finite-sample band at every tested level, α ∈ \{0.01, 0.05, 0.10, 0.15, 0.20, 0.30, 0.40\}.</w:t>
      </w:r>
    </w:p>
    <w:p w14:paraId="4A212C17" w14:textId="0D16205B" w:rsidR="00C83D10" w:rsidRDefault="00000000">
      <w:pPr>
        <w:spacing w:before="40" w:after="60"/>
        <w:ind w:left="454" w:hanging="227"/>
      </w:pPr>
      <w:r>
        <w:t>• Target Calibration (\α = 0.10): With target coverage set to 90%, test coverage is 0.9003 (90.03%, 95% CI [0.8640, 0.9338]). The average conformal set falls from 19.05 sentences to 4.61 sentences per span, reducing reviewer reading burden by 70.63%.</w:t>
      </w:r>
    </w:p>
    <w:p w14:paraId="75A540EC" w14:textId="77777777" w:rsidR="00C83D10" w:rsidRDefault="00000000">
      <w:r>
        <w:t>Table 6.9 (C4-9) reports the results for each task at α = 0.10.</w:t>
      </w:r>
    </w:p>
    <w:p w14:paraId="5FB8A461" w14:textId="77777777" w:rsidR="00C83D10" w:rsidRDefault="00000000">
      <w:pPr>
        <w:pStyle w:val="Caption"/>
        <w:keepNext/>
        <w:spacing w:before="160" w:after="80"/>
      </w:pPr>
      <w:r>
        <w:rPr>
          <w:b w:val="0"/>
        </w:rPr>
        <w:t>Table 6.9 (C4-9): Marginal vs. Group-Conditional Conformal Coverage and Set Size by Task at α = 0.10.</w:t>
      </w:r>
    </w:p>
    <w:tbl>
      <w:tblPr>
        <w:tblStyle w:val="TableGrid"/>
        <w:tblW w:w="0" w:type="auto"/>
        <w:jc w:val="center"/>
        <w:tblLook w:val="04A0" w:firstRow="1" w:lastRow="0" w:firstColumn="1" w:lastColumn="0" w:noHBand="0" w:noVBand="1"/>
      </w:tblPr>
      <w:tblGrid>
        <w:gridCol w:w="1440"/>
        <w:gridCol w:w="936"/>
        <w:gridCol w:w="951"/>
        <w:gridCol w:w="1006"/>
        <w:gridCol w:w="985"/>
        <w:gridCol w:w="921"/>
        <w:gridCol w:w="1071"/>
        <w:gridCol w:w="1071"/>
      </w:tblGrid>
      <w:tr w:rsidR="00C83D10" w14:paraId="79CA5791" w14:textId="77777777">
        <w:trPr>
          <w:jc w:val="center"/>
        </w:trPr>
        <w:tc>
          <w:tcPr>
            <w:tcW w:w="1028" w:type="dxa"/>
            <w:shd w:val="clear" w:color="auto" w:fill="EDEDED"/>
            <w:tcMar>
              <w:top w:w="50" w:type="dxa"/>
              <w:left w:w="80" w:type="dxa"/>
              <w:bottom w:w="50" w:type="dxa"/>
              <w:right w:w="80" w:type="dxa"/>
            </w:tcMar>
            <w:vAlign w:val="center"/>
          </w:tcPr>
          <w:p w14:paraId="498706D0" w14:textId="77777777" w:rsidR="00C83D10" w:rsidRDefault="00000000">
            <w:pPr>
              <w:spacing w:before="20" w:after="20" w:line="240" w:lineRule="auto"/>
            </w:pPr>
            <w:r>
              <w:rPr>
                <w:b/>
                <w:sz w:val="18"/>
              </w:rPr>
              <w:t>Task</w:t>
            </w:r>
          </w:p>
        </w:tc>
        <w:tc>
          <w:tcPr>
            <w:tcW w:w="1028" w:type="dxa"/>
            <w:shd w:val="clear" w:color="auto" w:fill="EDEDED"/>
            <w:tcMar>
              <w:top w:w="50" w:type="dxa"/>
              <w:left w:w="80" w:type="dxa"/>
              <w:bottom w:w="50" w:type="dxa"/>
              <w:right w:w="80" w:type="dxa"/>
            </w:tcMar>
            <w:vAlign w:val="center"/>
          </w:tcPr>
          <w:p w14:paraId="5C1D30C7" w14:textId="77777777" w:rsidR="00C83D10" w:rsidRDefault="00000000">
            <w:pPr>
              <w:spacing w:before="20" w:after="20" w:line="240" w:lineRule="auto"/>
            </w:pPr>
            <w:r>
              <w:rPr>
                <w:b/>
                <w:sz w:val="18"/>
              </w:rPr>
              <w:t>n_{cal}</w:t>
            </w:r>
          </w:p>
        </w:tc>
        <w:tc>
          <w:tcPr>
            <w:tcW w:w="1028" w:type="dxa"/>
            <w:shd w:val="clear" w:color="auto" w:fill="EDEDED"/>
            <w:tcMar>
              <w:top w:w="50" w:type="dxa"/>
              <w:left w:w="80" w:type="dxa"/>
              <w:bottom w:w="50" w:type="dxa"/>
              <w:right w:w="80" w:type="dxa"/>
            </w:tcMar>
            <w:vAlign w:val="center"/>
          </w:tcPr>
          <w:p w14:paraId="66E52C9D" w14:textId="77777777" w:rsidR="00C83D10" w:rsidRDefault="00000000">
            <w:pPr>
              <w:spacing w:before="20" w:after="20" w:line="240" w:lineRule="auto"/>
            </w:pPr>
            <w:r>
              <w:rPr>
                <w:b/>
                <w:sz w:val="18"/>
              </w:rPr>
              <w:t>n_{test}</w:t>
            </w:r>
          </w:p>
        </w:tc>
        <w:tc>
          <w:tcPr>
            <w:tcW w:w="1028" w:type="dxa"/>
            <w:shd w:val="clear" w:color="auto" w:fill="EDEDED"/>
            <w:tcMar>
              <w:top w:w="50" w:type="dxa"/>
              <w:left w:w="80" w:type="dxa"/>
              <w:bottom w:w="50" w:type="dxa"/>
              <w:right w:w="80" w:type="dxa"/>
            </w:tcMar>
            <w:vAlign w:val="center"/>
          </w:tcPr>
          <w:p w14:paraId="00ED7993" w14:textId="77777777" w:rsidR="00C83D10" w:rsidRDefault="00000000">
            <w:pPr>
              <w:spacing w:before="20" w:after="20" w:line="240" w:lineRule="auto"/>
            </w:pPr>
            <w:r>
              <w:rPr>
                <w:b/>
                <w:sz w:val="18"/>
              </w:rPr>
              <w:t>Marginal Threshold Coverage</w:t>
            </w:r>
          </w:p>
        </w:tc>
        <w:tc>
          <w:tcPr>
            <w:tcW w:w="1028" w:type="dxa"/>
            <w:shd w:val="clear" w:color="auto" w:fill="EDEDED"/>
            <w:tcMar>
              <w:top w:w="50" w:type="dxa"/>
              <w:left w:w="80" w:type="dxa"/>
              <w:bottom w:w="50" w:type="dxa"/>
              <w:right w:w="80" w:type="dxa"/>
            </w:tcMar>
            <w:vAlign w:val="center"/>
          </w:tcPr>
          <w:p w14:paraId="315DBD84" w14:textId="77777777" w:rsidR="00C83D10" w:rsidRDefault="00000000">
            <w:pPr>
              <w:spacing w:before="20" w:after="20" w:line="240" w:lineRule="auto"/>
            </w:pPr>
            <w:r>
              <w:rPr>
                <w:b/>
                <w:sz w:val="18"/>
              </w:rPr>
              <w:t>Marginal Mean Set Size</w:t>
            </w:r>
          </w:p>
        </w:tc>
        <w:tc>
          <w:tcPr>
            <w:tcW w:w="1028" w:type="dxa"/>
            <w:shd w:val="clear" w:color="auto" w:fill="EDEDED"/>
            <w:tcMar>
              <w:top w:w="50" w:type="dxa"/>
              <w:left w:w="80" w:type="dxa"/>
              <w:bottom w:w="50" w:type="dxa"/>
              <w:right w:w="80" w:type="dxa"/>
            </w:tcMar>
            <w:vAlign w:val="center"/>
          </w:tcPr>
          <w:p w14:paraId="743C44DF" w14:textId="77777777" w:rsidR="00C83D10" w:rsidRDefault="00000000">
            <w:pPr>
              <w:spacing w:before="20" w:after="20" w:line="240" w:lineRule="auto"/>
            </w:pPr>
            <w:r>
              <w:rPr>
                <w:b/>
                <w:sz w:val="18"/>
              </w:rPr>
              <w:t>Inside 3σ Band?</w:t>
            </w:r>
          </w:p>
        </w:tc>
        <w:tc>
          <w:tcPr>
            <w:tcW w:w="1028" w:type="dxa"/>
            <w:shd w:val="clear" w:color="auto" w:fill="EDEDED"/>
            <w:tcMar>
              <w:top w:w="50" w:type="dxa"/>
              <w:left w:w="80" w:type="dxa"/>
              <w:bottom w:w="50" w:type="dxa"/>
              <w:right w:w="80" w:type="dxa"/>
            </w:tcMar>
            <w:vAlign w:val="center"/>
          </w:tcPr>
          <w:p w14:paraId="472B1523" w14:textId="77777777" w:rsidR="00C83D10" w:rsidRDefault="00000000">
            <w:pPr>
              <w:spacing w:before="20" w:after="20" w:line="240" w:lineRule="auto"/>
            </w:pPr>
            <w:r>
              <w:rPr>
                <w:b/>
                <w:sz w:val="18"/>
              </w:rPr>
              <w:t>Group-Conditional Coverage</w:t>
            </w:r>
          </w:p>
        </w:tc>
        <w:tc>
          <w:tcPr>
            <w:tcW w:w="1028" w:type="dxa"/>
            <w:shd w:val="clear" w:color="auto" w:fill="EDEDED"/>
            <w:tcMar>
              <w:top w:w="50" w:type="dxa"/>
              <w:left w:w="80" w:type="dxa"/>
              <w:bottom w:w="50" w:type="dxa"/>
              <w:right w:w="80" w:type="dxa"/>
            </w:tcMar>
            <w:vAlign w:val="center"/>
          </w:tcPr>
          <w:p w14:paraId="5AD6B428" w14:textId="77777777" w:rsidR="00C83D10" w:rsidRDefault="00000000">
            <w:pPr>
              <w:spacing w:before="20" w:after="20" w:line="240" w:lineRule="auto"/>
            </w:pPr>
            <w:r>
              <w:rPr>
                <w:b/>
                <w:sz w:val="18"/>
              </w:rPr>
              <w:t>Group-Conditional Set Size</w:t>
            </w:r>
          </w:p>
        </w:tc>
      </w:tr>
      <w:tr w:rsidR="00C83D10" w14:paraId="520C4C16" w14:textId="77777777">
        <w:trPr>
          <w:jc w:val="center"/>
        </w:trPr>
        <w:tc>
          <w:tcPr>
            <w:tcW w:w="1028" w:type="dxa"/>
            <w:tcMar>
              <w:top w:w="50" w:type="dxa"/>
              <w:left w:w="80" w:type="dxa"/>
              <w:bottom w:w="50" w:type="dxa"/>
              <w:right w:w="80" w:type="dxa"/>
            </w:tcMar>
            <w:vAlign w:val="center"/>
          </w:tcPr>
          <w:p w14:paraId="628E4B3D" w14:textId="77777777" w:rsidR="00C83D10" w:rsidRDefault="00000000">
            <w:pPr>
              <w:spacing w:before="20" w:after="20" w:line="240" w:lineRule="auto"/>
            </w:pPr>
            <w:r>
              <w:rPr>
                <w:b/>
                <w:sz w:val="18"/>
              </w:rPr>
              <w:t>`qa`</w:t>
            </w:r>
          </w:p>
        </w:tc>
        <w:tc>
          <w:tcPr>
            <w:tcW w:w="1028" w:type="dxa"/>
            <w:tcMar>
              <w:top w:w="50" w:type="dxa"/>
              <w:left w:w="80" w:type="dxa"/>
              <w:bottom w:w="50" w:type="dxa"/>
              <w:right w:w="80" w:type="dxa"/>
            </w:tcMar>
            <w:vAlign w:val="center"/>
          </w:tcPr>
          <w:p w14:paraId="07E93CDA" w14:textId="77777777" w:rsidR="00C83D10" w:rsidRDefault="00000000">
            <w:pPr>
              <w:spacing w:before="20" w:after="20" w:line="240" w:lineRule="auto"/>
            </w:pPr>
            <w:r>
              <w:rPr>
                <w:sz w:val="18"/>
              </w:rPr>
              <w:t>42</w:t>
            </w:r>
          </w:p>
        </w:tc>
        <w:tc>
          <w:tcPr>
            <w:tcW w:w="1028" w:type="dxa"/>
            <w:tcMar>
              <w:top w:w="50" w:type="dxa"/>
              <w:left w:w="80" w:type="dxa"/>
              <w:bottom w:w="50" w:type="dxa"/>
              <w:right w:w="80" w:type="dxa"/>
            </w:tcMar>
            <w:vAlign w:val="center"/>
          </w:tcPr>
          <w:p w14:paraId="19D03AEF" w14:textId="77777777" w:rsidR="00C83D10" w:rsidRDefault="00000000">
            <w:pPr>
              <w:spacing w:before="20" w:after="20" w:line="240" w:lineRule="auto"/>
            </w:pPr>
            <w:r>
              <w:rPr>
                <w:sz w:val="18"/>
              </w:rPr>
              <w:t>57</w:t>
            </w:r>
          </w:p>
        </w:tc>
        <w:tc>
          <w:tcPr>
            <w:tcW w:w="1028" w:type="dxa"/>
            <w:tcMar>
              <w:top w:w="50" w:type="dxa"/>
              <w:left w:w="80" w:type="dxa"/>
              <w:bottom w:w="50" w:type="dxa"/>
              <w:right w:w="80" w:type="dxa"/>
            </w:tcMar>
            <w:vAlign w:val="center"/>
          </w:tcPr>
          <w:p w14:paraId="64719E17" w14:textId="77777777" w:rsidR="00C83D10" w:rsidRDefault="00000000">
            <w:pPr>
              <w:spacing w:before="20" w:after="20" w:line="240" w:lineRule="auto"/>
            </w:pPr>
            <w:r>
              <w:rPr>
                <w:sz w:val="18"/>
              </w:rPr>
              <w:t>0.8421</w:t>
            </w:r>
          </w:p>
        </w:tc>
        <w:tc>
          <w:tcPr>
            <w:tcW w:w="1028" w:type="dxa"/>
            <w:tcMar>
              <w:top w:w="50" w:type="dxa"/>
              <w:left w:w="80" w:type="dxa"/>
              <w:bottom w:w="50" w:type="dxa"/>
              <w:right w:w="80" w:type="dxa"/>
            </w:tcMar>
            <w:vAlign w:val="center"/>
          </w:tcPr>
          <w:p w14:paraId="75CACC31" w14:textId="77777777" w:rsidR="00C83D10" w:rsidRDefault="00000000">
            <w:pPr>
              <w:spacing w:before="20" w:after="20" w:line="240" w:lineRule="auto"/>
            </w:pPr>
            <w:r>
              <w:rPr>
                <w:sz w:val="18"/>
              </w:rPr>
              <w:t>4.79</w:t>
            </w:r>
          </w:p>
        </w:tc>
        <w:tc>
          <w:tcPr>
            <w:tcW w:w="1028" w:type="dxa"/>
            <w:tcMar>
              <w:top w:w="50" w:type="dxa"/>
              <w:left w:w="80" w:type="dxa"/>
              <w:bottom w:w="50" w:type="dxa"/>
              <w:right w:w="80" w:type="dxa"/>
            </w:tcMar>
            <w:vAlign w:val="center"/>
          </w:tcPr>
          <w:p w14:paraId="00086CF7" w14:textId="77777777" w:rsidR="00C83D10" w:rsidRDefault="00000000">
            <w:pPr>
              <w:spacing w:before="20" w:after="20" w:line="240" w:lineRule="auto"/>
            </w:pPr>
            <w:r>
              <w:rPr>
                <w:b/>
                <w:sz w:val="18"/>
              </w:rPr>
              <w:t>yes</w:t>
            </w:r>
          </w:p>
        </w:tc>
        <w:tc>
          <w:tcPr>
            <w:tcW w:w="1028" w:type="dxa"/>
            <w:tcMar>
              <w:top w:w="50" w:type="dxa"/>
              <w:left w:w="80" w:type="dxa"/>
              <w:bottom w:w="50" w:type="dxa"/>
              <w:right w:w="80" w:type="dxa"/>
            </w:tcMar>
            <w:vAlign w:val="center"/>
          </w:tcPr>
          <w:p w14:paraId="5E48E844" w14:textId="77777777" w:rsidR="00C83D10" w:rsidRDefault="00000000">
            <w:pPr>
              <w:spacing w:before="20" w:after="20" w:line="240" w:lineRule="auto"/>
            </w:pPr>
            <w:r>
              <w:rPr>
                <w:sz w:val="18"/>
              </w:rPr>
              <w:t>1.0000</w:t>
            </w:r>
          </w:p>
        </w:tc>
        <w:tc>
          <w:tcPr>
            <w:tcW w:w="1028" w:type="dxa"/>
            <w:tcMar>
              <w:top w:w="50" w:type="dxa"/>
              <w:left w:w="80" w:type="dxa"/>
              <w:bottom w:w="50" w:type="dxa"/>
              <w:right w:w="80" w:type="dxa"/>
            </w:tcMar>
            <w:vAlign w:val="center"/>
          </w:tcPr>
          <w:p w14:paraId="2E035CCF" w14:textId="77777777" w:rsidR="00C83D10" w:rsidRDefault="00000000">
            <w:pPr>
              <w:spacing w:before="20" w:after="20" w:line="240" w:lineRule="auto"/>
            </w:pPr>
            <w:r>
              <w:rPr>
                <w:sz w:val="18"/>
              </w:rPr>
              <w:t>11.58</w:t>
            </w:r>
          </w:p>
        </w:tc>
      </w:tr>
      <w:tr w:rsidR="00C83D10" w14:paraId="3BA01737" w14:textId="77777777">
        <w:trPr>
          <w:jc w:val="center"/>
        </w:trPr>
        <w:tc>
          <w:tcPr>
            <w:tcW w:w="1028" w:type="dxa"/>
            <w:tcMar>
              <w:top w:w="50" w:type="dxa"/>
              <w:left w:w="80" w:type="dxa"/>
              <w:bottom w:w="50" w:type="dxa"/>
              <w:right w:w="80" w:type="dxa"/>
            </w:tcMar>
            <w:vAlign w:val="center"/>
          </w:tcPr>
          <w:p w14:paraId="3CCFCE7F" w14:textId="77777777" w:rsidR="00C83D10" w:rsidRDefault="00000000">
            <w:pPr>
              <w:spacing w:before="20" w:after="20" w:line="240" w:lineRule="auto"/>
            </w:pPr>
            <w:r>
              <w:rPr>
                <w:b/>
                <w:sz w:val="18"/>
              </w:rPr>
              <w:t>`data2text`</w:t>
            </w:r>
          </w:p>
        </w:tc>
        <w:tc>
          <w:tcPr>
            <w:tcW w:w="1028" w:type="dxa"/>
            <w:tcMar>
              <w:top w:w="50" w:type="dxa"/>
              <w:left w:w="80" w:type="dxa"/>
              <w:bottom w:w="50" w:type="dxa"/>
              <w:right w:w="80" w:type="dxa"/>
            </w:tcMar>
            <w:vAlign w:val="center"/>
          </w:tcPr>
          <w:p w14:paraId="0B31A433" w14:textId="77777777" w:rsidR="00C83D10" w:rsidRDefault="00000000">
            <w:pPr>
              <w:spacing w:before="20" w:after="20" w:line="240" w:lineRule="auto"/>
            </w:pPr>
            <w:r>
              <w:rPr>
                <w:sz w:val="18"/>
              </w:rPr>
              <w:t>209</w:t>
            </w:r>
          </w:p>
        </w:tc>
        <w:tc>
          <w:tcPr>
            <w:tcW w:w="1028" w:type="dxa"/>
            <w:tcMar>
              <w:top w:w="50" w:type="dxa"/>
              <w:left w:w="80" w:type="dxa"/>
              <w:bottom w:w="50" w:type="dxa"/>
              <w:right w:w="80" w:type="dxa"/>
            </w:tcMar>
            <w:vAlign w:val="center"/>
          </w:tcPr>
          <w:p w14:paraId="0A74E5A3" w14:textId="77777777" w:rsidR="00C83D10" w:rsidRDefault="00000000">
            <w:pPr>
              <w:spacing w:before="20" w:after="20" w:line="240" w:lineRule="auto"/>
            </w:pPr>
            <w:r>
              <w:rPr>
                <w:sz w:val="18"/>
              </w:rPr>
              <w:t>291</w:t>
            </w:r>
          </w:p>
        </w:tc>
        <w:tc>
          <w:tcPr>
            <w:tcW w:w="1028" w:type="dxa"/>
            <w:tcMar>
              <w:top w:w="50" w:type="dxa"/>
              <w:left w:w="80" w:type="dxa"/>
              <w:bottom w:w="50" w:type="dxa"/>
              <w:right w:w="80" w:type="dxa"/>
            </w:tcMar>
            <w:vAlign w:val="center"/>
          </w:tcPr>
          <w:p w14:paraId="419A5F07" w14:textId="77777777" w:rsidR="00C83D10" w:rsidRDefault="00000000">
            <w:pPr>
              <w:spacing w:before="20" w:after="20" w:line="240" w:lineRule="auto"/>
            </w:pPr>
            <w:r>
              <w:rPr>
                <w:sz w:val="18"/>
              </w:rPr>
              <w:t>0.9038</w:t>
            </w:r>
          </w:p>
        </w:tc>
        <w:tc>
          <w:tcPr>
            <w:tcW w:w="1028" w:type="dxa"/>
            <w:tcMar>
              <w:top w:w="50" w:type="dxa"/>
              <w:left w:w="80" w:type="dxa"/>
              <w:bottom w:w="50" w:type="dxa"/>
              <w:right w:w="80" w:type="dxa"/>
            </w:tcMar>
            <w:vAlign w:val="center"/>
          </w:tcPr>
          <w:p w14:paraId="5A3C6DF4" w14:textId="77777777" w:rsidR="00C83D10" w:rsidRDefault="00000000">
            <w:pPr>
              <w:spacing w:before="20" w:after="20" w:line="240" w:lineRule="auto"/>
            </w:pPr>
            <w:r>
              <w:rPr>
                <w:sz w:val="18"/>
              </w:rPr>
              <w:t>1.75</w:t>
            </w:r>
          </w:p>
        </w:tc>
        <w:tc>
          <w:tcPr>
            <w:tcW w:w="1028" w:type="dxa"/>
            <w:tcMar>
              <w:top w:w="50" w:type="dxa"/>
              <w:left w:w="80" w:type="dxa"/>
              <w:bottom w:w="50" w:type="dxa"/>
              <w:right w:w="80" w:type="dxa"/>
            </w:tcMar>
            <w:vAlign w:val="center"/>
          </w:tcPr>
          <w:p w14:paraId="5B52FE62" w14:textId="77777777" w:rsidR="00C83D10" w:rsidRDefault="00000000">
            <w:pPr>
              <w:spacing w:before="20" w:after="20" w:line="240" w:lineRule="auto"/>
            </w:pPr>
            <w:r>
              <w:rPr>
                <w:b/>
                <w:sz w:val="18"/>
              </w:rPr>
              <w:t>yes</w:t>
            </w:r>
          </w:p>
        </w:tc>
        <w:tc>
          <w:tcPr>
            <w:tcW w:w="1028" w:type="dxa"/>
            <w:tcMar>
              <w:top w:w="50" w:type="dxa"/>
              <w:left w:w="80" w:type="dxa"/>
              <w:bottom w:w="50" w:type="dxa"/>
              <w:right w:w="80" w:type="dxa"/>
            </w:tcMar>
            <w:vAlign w:val="center"/>
          </w:tcPr>
          <w:p w14:paraId="19F5E027" w14:textId="77777777" w:rsidR="00C83D10" w:rsidRDefault="00000000">
            <w:pPr>
              <w:spacing w:before="20" w:after="20" w:line="240" w:lineRule="auto"/>
            </w:pPr>
            <w:r>
              <w:rPr>
                <w:sz w:val="18"/>
              </w:rPr>
              <w:t>0.8900</w:t>
            </w:r>
          </w:p>
        </w:tc>
        <w:tc>
          <w:tcPr>
            <w:tcW w:w="1028" w:type="dxa"/>
            <w:tcMar>
              <w:top w:w="50" w:type="dxa"/>
              <w:left w:w="80" w:type="dxa"/>
              <w:bottom w:w="50" w:type="dxa"/>
              <w:right w:w="80" w:type="dxa"/>
            </w:tcMar>
            <w:vAlign w:val="center"/>
          </w:tcPr>
          <w:p w14:paraId="08A4F6E3" w14:textId="77777777" w:rsidR="00C83D10" w:rsidRDefault="00000000">
            <w:pPr>
              <w:spacing w:before="20" w:after="20" w:line="240" w:lineRule="auto"/>
            </w:pPr>
            <w:r>
              <w:rPr>
                <w:sz w:val="18"/>
              </w:rPr>
              <w:t>1.59</w:t>
            </w:r>
          </w:p>
        </w:tc>
      </w:tr>
      <w:tr w:rsidR="00C83D10" w14:paraId="4C5007A3" w14:textId="77777777">
        <w:trPr>
          <w:jc w:val="center"/>
        </w:trPr>
        <w:tc>
          <w:tcPr>
            <w:tcW w:w="1028" w:type="dxa"/>
            <w:tcMar>
              <w:top w:w="50" w:type="dxa"/>
              <w:left w:w="80" w:type="dxa"/>
              <w:bottom w:w="50" w:type="dxa"/>
              <w:right w:w="80" w:type="dxa"/>
            </w:tcMar>
            <w:vAlign w:val="center"/>
          </w:tcPr>
          <w:p w14:paraId="07A76E07" w14:textId="77777777" w:rsidR="00C83D10" w:rsidRDefault="00000000">
            <w:pPr>
              <w:spacing w:before="20" w:after="20" w:line="240" w:lineRule="auto"/>
            </w:pPr>
            <w:r>
              <w:rPr>
                <w:b/>
                <w:sz w:val="18"/>
              </w:rPr>
              <w:t>`summarization`</w:t>
            </w:r>
          </w:p>
        </w:tc>
        <w:tc>
          <w:tcPr>
            <w:tcW w:w="1028" w:type="dxa"/>
            <w:tcMar>
              <w:top w:w="50" w:type="dxa"/>
              <w:left w:w="80" w:type="dxa"/>
              <w:bottom w:w="50" w:type="dxa"/>
              <w:right w:w="80" w:type="dxa"/>
            </w:tcMar>
            <w:vAlign w:val="center"/>
          </w:tcPr>
          <w:p w14:paraId="3D34BC3D" w14:textId="77777777" w:rsidR="00C83D10" w:rsidRDefault="00000000">
            <w:pPr>
              <w:spacing w:before="20" w:after="20" w:line="240" w:lineRule="auto"/>
            </w:pPr>
            <w:r>
              <w:rPr>
                <w:sz w:val="18"/>
              </w:rPr>
              <w:t>180</w:t>
            </w:r>
          </w:p>
        </w:tc>
        <w:tc>
          <w:tcPr>
            <w:tcW w:w="1028" w:type="dxa"/>
            <w:tcMar>
              <w:top w:w="50" w:type="dxa"/>
              <w:left w:w="80" w:type="dxa"/>
              <w:bottom w:w="50" w:type="dxa"/>
              <w:right w:w="80" w:type="dxa"/>
            </w:tcMar>
            <w:vAlign w:val="center"/>
          </w:tcPr>
          <w:p w14:paraId="2B2644C1" w14:textId="77777777" w:rsidR="00C83D10" w:rsidRDefault="00000000">
            <w:pPr>
              <w:spacing w:before="20" w:after="20" w:line="240" w:lineRule="auto"/>
            </w:pPr>
            <w:r>
              <w:rPr>
                <w:sz w:val="18"/>
              </w:rPr>
              <w:t>234</w:t>
            </w:r>
          </w:p>
        </w:tc>
        <w:tc>
          <w:tcPr>
            <w:tcW w:w="1028" w:type="dxa"/>
            <w:tcMar>
              <w:top w:w="50" w:type="dxa"/>
              <w:left w:w="80" w:type="dxa"/>
              <w:bottom w:w="50" w:type="dxa"/>
              <w:right w:w="80" w:type="dxa"/>
            </w:tcMar>
            <w:vAlign w:val="center"/>
          </w:tcPr>
          <w:p w14:paraId="76287CB9" w14:textId="77777777" w:rsidR="00C83D10" w:rsidRDefault="00000000">
            <w:pPr>
              <w:spacing w:before="20" w:after="20" w:line="240" w:lineRule="auto"/>
            </w:pPr>
            <w:r>
              <w:rPr>
                <w:sz w:val="18"/>
              </w:rPr>
              <w:t>0.9103</w:t>
            </w:r>
          </w:p>
        </w:tc>
        <w:tc>
          <w:tcPr>
            <w:tcW w:w="1028" w:type="dxa"/>
            <w:tcMar>
              <w:top w:w="50" w:type="dxa"/>
              <w:left w:w="80" w:type="dxa"/>
              <w:bottom w:w="50" w:type="dxa"/>
              <w:right w:w="80" w:type="dxa"/>
            </w:tcMar>
            <w:vAlign w:val="center"/>
          </w:tcPr>
          <w:p w14:paraId="0A45B288" w14:textId="77777777" w:rsidR="00C83D10" w:rsidRDefault="00000000">
            <w:pPr>
              <w:spacing w:before="20" w:after="20" w:line="240" w:lineRule="auto"/>
            </w:pPr>
            <w:r>
              <w:rPr>
                <w:sz w:val="18"/>
              </w:rPr>
              <w:t>8.13</w:t>
            </w:r>
          </w:p>
        </w:tc>
        <w:tc>
          <w:tcPr>
            <w:tcW w:w="1028" w:type="dxa"/>
            <w:tcMar>
              <w:top w:w="50" w:type="dxa"/>
              <w:left w:w="80" w:type="dxa"/>
              <w:bottom w:w="50" w:type="dxa"/>
              <w:right w:w="80" w:type="dxa"/>
            </w:tcMar>
            <w:vAlign w:val="center"/>
          </w:tcPr>
          <w:p w14:paraId="2EDEBF7C" w14:textId="77777777" w:rsidR="00C83D10" w:rsidRDefault="00000000">
            <w:pPr>
              <w:spacing w:before="20" w:after="20" w:line="240" w:lineRule="auto"/>
            </w:pPr>
            <w:r>
              <w:rPr>
                <w:b/>
                <w:sz w:val="18"/>
              </w:rPr>
              <w:t>yes</w:t>
            </w:r>
          </w:p>
        </w:tc>
        <w:tc>
          <w:tcPr>
            <w:tcW w:w="1028" w:type="dxa"/>
            <w:tcMar>
              <w:top w:w="50" w:type="dxa"/>
              <w:left w:w="80" w:type="dxa"/>
              <w:bottom w:w="50" w:type="dxa"/>
              <w:right w:w="80" w:type="dxa"/>
            </w:tcMar>
            <w:vAlign w:val="center"/>
          </w:tcPr>
          <w:p w14:paraId="3264B4BD" w14:textId="77777777" w:rsidR="00C83D10" w:rsidRDefault="00000000">
            <w:pPr>
              <w:spacing w:before="20" w:after="20" w:line="240" w:lineRule="auto"/>
            </w:pPr>
            <w:r>
              <w:rPr>
                <w:sz w:val="18"/>
              </w:rPr>
              <w:t>0.9017</w:t>
            </w:r>
          </w:p>
        </w:tc>
        <w:tc>
          <w:tcPr>
            <w:tcW w:w="1028" w:type="dxa"/>
            <w:tcMar>
              <w:top w:w="50" w:type="dxa"/>
              <w:left w:w="80" w:type="dxa"/>
              <w:bottom w:w="50" w:type="dxa"/>
              <w:right w:w="80" w:type="dxa"/>
            </w:tcMar>
            <w:vAlign w:val="center"/>
          </w:tcPr>
          <w:p w14:paraId="5C769571" w14:textId="77777777" w:rsidR="00C83D10" w:rsidRDefault="00000000">
            <w:pPr>
              <w:spacing w:before="20" w:after="20" w:line="240" w:lineRule="auto"/>
            </w:pPr>
            <w:r>
              <w:rPr>
                <w:sz w:val="18"/>
              </w:rPr>
              <w:t>7.70</w:t>
            </w:r>
          </w:p>
        </w:tc>
      </w:tr>
    </w:tbl>
    <w:p w14:paraId="3541CE29" w14:textId="77777777" w:rsidR="00C83D10" w:rsidRDefault="00C83D10">
      <w:pPr>
        <w:spacing w:after="80"/>
      </w:pPr>
    </w:p>
    <w:p w14:paraId="388EBB7C" w14:textId="77777777" w:rsidR="00C83D10" w:rsidRDefault="00000000">
      <w:r>
        <w:t>While all three tasks satisfy the coverage band, the average set size varies by task: 1.75 sentences for data2text, 4.79 for qa, and 8.13 for summarization (where long news articles frequently mention the central entity across multiple sentences).</w:t>
      </w:r>
    </w:p>
    <w:p w14:paraId="56BB4D8D" w14:textId="77777777" w:rsidR="00C83D10" w:rsidRDefault="00000000">
      <w:r>
        <w:t>Table 6.10 (C4-10) compares LAC against Conformal Risk Control (CRC).</w:t>
      </w:r>
    </w:p>
    <w:p w14:paraId="6A9AFB54" w14:textId="77777777" w:rsidR="00C83D10" w:rsidRDefault="00000000">
      <w:pPr>
        <w:pStyle w:val="Caption"/>
        <w:keepNext/>
        <w:spacing w:before="160" w:after="80"/>
      </w:pPr>
      <w:r>
        <w:rPr>
          <w:b w:val="0"/>
        </w:rPr>
        <w:t>Table 6.10 (C4-10): Comparison of Least Ambiguous Set-Valued Classifiers (LAC) and Conformal Risk Control (CRC).</w:t>
      </w:r>
    </w:p>
    <w:tbl>
      <w:tblPr>
        <w:tblStyle w:val="TableGrid"/>
        <w:tblW w:w="0" w:type="auto"/>
        <w:jc w:val="center"/>
        <w:tblLook w:val="04A0" w:firstRow="1" w:lastRow="0" w:firstColumn="1" w:lastColumn="0" w:noHBand="0" w:noVBand="1"/>
      </w:tblPr>
      <w:tblGrid>
        <w:gridCol w:w="2740"/>
        <w:gridCol w:w="2740"/>
        <w:gridCol w:w="2740"/>
      </w:tblGrid>
      <w:tr w:rsidR="00C83D10" w14:paraId="0DF99A8E" w14:textId="77777777">
        <w:trPr>
          <w:jc w:val="center"/>
        </w:trPr>
        <w:tc>
          <w:tcPr>
            <w:tcW w:w="2740" w:type="dxa"/>
            <w:shd w:val="clear" w:color="auto" w:fill="EDEDED"/>
            <w:tcMar>
              <w:top w:w="50" w:type="dxa"/>
              <w:left w:w="80" w:type="dxa"/>
              <w:bottom w:w="50" w:type="dxa"/>
              <w:right w:w="80" w:type="dxa"/>
            </w:tcMar>
            <w:vAlign w:val="center"/>
          </w:tcPr>
          <w:p w14:paraId="56A8AEF0" w14:textId="77777777" w:rsidR="00C83D10" w:rsidRDefault="00000000">
            <w:pPr>
              <w:spacing w:before="20" w:after="20" w:line="240" w:lineRule="auto"/>
            </w:pPr>
            <w:r>
              <w:rPr>
                <w:b/>
                <w:sz w:val="21"/>
              </w:rPr>
              <w:t>Conformal Formalism</w:t>
            </w:r>
          </w:p>
        </w:tc>
        <w:tc>
          <w:tcPr>
            <w:tcW w:w="2740" w:type="dxa"/>
            <w:shd w:val="clear" w:color="auto" w:fill="EDEDED"/>
            <w:tcMar>
              <w:top w:w="50" w:type="dxa"/>
              <w:left w:w="80" w:type="dxa"/>
              <w:bottom w:w="50" w:type="dxa"/>
              <w:right w:w="80" w:type="dxa"/>
            </w:tcMar>
            <w:vAlign w:val="center"/>
          </w:tcPr>
          <w:p w14:paraId="204C1CD5" w14:textId="77777777" w:rsidR="00C83D10" w:rsidRDefault="00000000">
            <w:pPr>
              <w:spacing w:before="20" w:after="20" w:line="240" w:lineRule="auto"/>
            </w:pPr>
            <w:r>
              <w:rPr>
                <w:b/>
                <w:sz w:val="21"/>
              </w:rPr>
              <w:t>Empirical Coverage (α = 0.10)</w:t>
            </w:r>
          </w:p>
        </w:tc>
        <w:tc>
          <w:tcPr>
            <w:tcW w:w="2740" w:type="dxa"/>
            <w:shd w:val="clear" w:color="auto" w:fill="EDEDED"/>
            <w:tcMar>
              <w:top w:w="50" w:type="dxa"/>
              <w:left w:w="80" w:type="dxa"/>
              <w:bottom w:w="50" w:type="dxa"/>
              <w:right w:w="80" w:type="dxa"/>
            </w:tcMar>
            <w:vAlign w:val="center"/>
          </w:tcPr>
          <w:p w14:paraId="22FAE395" w14:textId="77777777" w:rsidR="00C83D10" w:rsidRDefault="00000000">
            <w:pPr>
              <w:spacing w:before="20" w:after="20" w:line="240" w:lineRule="auto"/>
            </w:pPr>
            <w:r>
              <w:rPr>
                <w:b/>
                <w:sz w:val="21"/>
              </w:rPr>
              <w:t>Mean Set Size (Sentences)</w:t>
            </w:r>
          </w:p>
        </w:tc>
      </w:tr>
      <w:tr w:rsidR="00C83D10" w14:paraId="3C2ED4E0" w14:textId="77777777">
        <w:trPr>
          <w:jc w:val="center"/>
        </w:trPr>
        <w:tc>
          <w:tcPr>
            <w:tcW w:w="2740" w:type="dxa"/>
            <w:tcMar>
              <w:top w:w="50" w:type="dxa"/>
              <w:left w:w="80" w:type="dxa"/>
              <w:bottom w:w="50" w:type="dxa"/>
              <w:right w:w="80" w:type="dxa"/>
            </w:tcMar>
            <w:vAlign w:val="center"/>
          </w:tcPr>
          <w:p w14:paraId="3BAB01BE" w14:textId="77777777" w:rsidR="00C83D10" w:rsidRDefault="00000000">
            <w:pPr>
              <w:spacing w:before="20" w:after="20" w:line="240" w:lineRule="auto"/>
            </w:pPr>
            <w:r>
              <w:rPr>
                <w:b/>
                <w:sz w:val="21"/>
              </w:rPr>
              <w:t>Least Ambiguous Set-Valued Classifiers (LAC)</w:t>
            </w:r>
          </w:p>
        </w:tc>
        <w:tc>
          <w:tcPr>
            <w:tcW w:w="2740" w:type="dxa"/>
            <w:tcMar>
              <w:top w:w="50" w:type="dxa"/>
              <w:left w:w="80" w:type="dxa"/>
              <w:bottom w:w="50" w:type="dxa"/>
              <w:right w:w="80" w:type="dxa"/>
            </w:tcMar>
            <w:vAlign w:val="center"/>
          </w:tcPr>
          <w:p w14:paraId="2A6EACCB" w14:textId="77777777" w:rsidR="00C83D10" w:rsidRDefault="00000000">
            <w:pPr>
              <w:spacing w:before="20" w:after="20" w:line="240" w:lineRule="auto"/>
            </w:pPr>
            <w:r>
              <w:rPr>
                <w:sz w:val="21"/>
              </w:rPr>
              <w:t>0.9003</w:t>
            </w:r>
          </w:p>
        </w:tc>
        <w:tc>
          <w:tcPr>
            <w:tcW w:w="2740" w:type="dxa"/>
            <w:tcMar>
              <w:top w:w="50" w:type="dxa"/>
              <w:left w:w="80" w:type="dxa"/>
              <w:bottom w:w="50" w:type="dxa"/>
              <w:right w:w="80" w:type="dxa"/>
            </w:tcMar>
            <w:vAlign w:val="center"/>
          </w:tcPr>
          <w:p w14:paraId="72E7A842" w14:textId="77777777" w:rsidR="00C83D10" w:rsidRDefault="00000000">
            <w:pPr>
              <w:spacing w:before="20" w:after="20" w:line="240" w:lineRule="auto"/>
            </w:pPr>
            <w:r>
              <w:rPr>
                <w:sz w:val="21"/>
              </w:rPr>
              <w:t>4.61</w:t>
            </w:r>
          </w:p>
        </w:tc>
      </w:tr>
      <w:tr w:rsidR="00C83D10" w14:paraId="0309BE3E" w14:textId="77777777">
        <w:trPr>
          <w:jc w:val="center"/>
        </w:trPr>
        <w:tc>
          <w:tcPr>
            <w:tcW w:w="2740" w:type="dxa"/>
            <w:tcMar>
              <w:top w:w="50" w:type="dxa"/>
              <w:left w:w="80" w:type="dxa"/>
              <w:bottom w:w="50" w:type="dxa"/>
              <w:right w:w="80" w:type="dxa"/>
            </w:tcMar>
            <w:vAlign w:val="center"/>
          </w:tcPr>
          <w:p w14:paraId="6BA97A9A" w14:textId="77777777" w:rsidR="00C83D10" w:rsidRDefault="00000000">
            <w:pPr>
              <w:spacing w:before="20" w:after="20" w:line="240" w:lineRule="auto"/>
            </w:pPr>
            <w:r>
              <w:rPr>
                <w:b/>
                <w:sz w:val="21"/>
              </w:rPr>
              <w:t>Conformal Risk Control (CRC, Binary Miss Loss)</w:t>
            </w:r>
          </w:p>
        </w:tc>
        <w:tc>
          <w:tcPr>
            <w:tcW w:w="2740" w:type="dxa"/>
            <w:tcMar>
              <w:top w:w="50" w:type="dxa"/>
              <w:left w:w="80" w:type="dxa"/>
              <w:bottom w:w="50" w:type="dxa"/>
              <w:right w:w="80" w:type="dxa"/>
            </w:tcMar>
            <w:vAlign w:val="center"/>
          </w:tcPr>
          <w:p w14:paraId="5FD14EFE" w14:textId="77777777" w:rsidR="00C83D10" w:rsidRDefault="00000000">
            <w:pPr>
              <w:spacing w:before="20" w:after="20" w:line="240" w:lineRule="auto"/>
            </w:pPr>
            <w:r>
              <w:rPr>
                <w:sz w:val="21"/>
              </w:rPr>
              <w:t>0.9003</w:t>
            </w:r>
          </w:p>
        </w:tc>
        <w:tc>
          <w:tcPr>
            <w:tcW w:w="2740" w:type="dxa"/>
            <w:tcMar>
              <w:top w:w="50" w:type="dxa"/>
              <w:left w:w="80" w:type="dxa"/>
              <w:bottom w:w="50" w:type="dxa"/>
              <w:right w:w="80" w:type="dxa"/>
            </w:tcMar>
            <w:vAlign w:val="center"/>
          </w:tcPr>
          <w:p w14:paraId="7BD05996" w14:textId="77777777" w:rsidR="00C83D10" w:rsidRDefault="00000000">
            <w:pPr>
              <w:spacing w:before="20" w:after="20" w:line="240" w:lineRule="auto"/>
            </w:pPr>
            <w:r>
              <w:rPr>
                <w:sz w:val="21"/>
              </w:rPr>
              <w:t>4.61</w:t>
            </w:r>
          </w:p>
        </w:tc>
      </w:tr>
      <w:tr w:rsidR="00C83D10" w14:paraId="0ECE90BF" w14:textId="77777777">
        <w:trPr>
          <w:jc w:val="center"/>
        </w:trPr>
        <w:tc>
          <w:tcPr>
            <w:tcW w:w="2740" w:type="dxa"/>
            <w:tcMar>
              <w:top w:w="50" w:type="dxa"/>
              <w:left w:w="80" w:type="dxa"/>
              <w:bottom w:w="50" w:type="dxa"/>
              <w:right w:w="80" w:type="dxa"/>
            </w:tcMar>
            <w:vAlign w:val="center"/>
          </w:tcPr>
          <w:p w14:paraId="27D3EF9F" w14:textId="77777777" w:rsidR="00C83D10" w:rsidRDefault="00000000">
            <w:pPr>
              <w:spacing w:before="20" w:after="20" w:line="240" w:lineRule="auto"/>
            </w:pPr>
            <w:r>
              <w:rPr>
                <w:b/>
                <w:sz w:val="21"/>
              </w:rPr>
              <w:t>Difference (\LAC - CRC)</w:t>
            </w:r>
          </w:p>
        </w:tc>
        <w:tc>
          <w:tcPr>
            <w:tcW w:w="2740" w:type="dxa"/>
            <w:tcMar>
              <w:top w:w="50" w:type="dxa"/>
              <w:left w:w="80" w:type="dxa"/>
              <w:bottom w:w="50" w:type="dxa"/>
              <w:right w:w="80" w:type="dxa"/>
            </w:tcMar>
            <w:vAlign w:val="center"/>
          </w:tcPr>
          <w:p w14:paraId="089C68DB" w14:textId="77777777" w:rsidR="00C83D10" w:rsidRDefault="00000000">
            <w:pPr>
              <w:spacing w:before="20" w:after="20" w:line="240" w:lineRule="auto"/>
            </w:pPr>
            <w:r>
              <w:rPr>
                <w:b/>
                <w:sz w:val="21"/>
              </w:rPr>
              <w:t>0.0000</w:t>
            </w:r>
          </w:p>
        </w:tc>
        <w:tc>
          <w:tcPr>
            <w:tcW w:w="2740" w:type="dxa"/>
            <w:tcMar>
              <w:top w:w="50" w:type="dxa"/>
              <w:left w:w="80" w:type="dxa"/>
              <w:bottom w:w="50" w:type="dxa"/>
              <w:right w:w="80" w:type="dxa"/>
            </w:tcMar>
            <w:vAlign w:val="center"/>
          </w:tcPr>
          <w:p w14:paraId="736F459D" w14:textId="77777777" w:rsidR="00C83D10" w:rsidRDefault="00000000">
            <w:pPr>
              <w:spacing w:before="20" w:after="20" w:line="240" w:lineRule="auto"/>
            </w:pPr>
            <w:r>
              <w:rPr>
                <w:b/>
                <w:sz w:val="21"/>
              </w:rPr>
              <w:t>0.00</w:t>
            </w:r>
          </w:p>
        </w:tc>
      </w:tr>
    </w:tbl>
    <w:p w14:paraId="2593BAD7" w14:textId="77777777" w:rsidR="00C83D10" w:rsidRDefault="00C83D10">
      <w:pPr>
        <w:spacing w:after="80"/>
      </w:pPr>
    </w:p>
    <w:p w14:paraId="2F73A093" w14:textId="77777777" w:rsidR="00C83D10" w:rsidRDefault="00000000">
      <w:r>
        <w:t>Because single-sentence attribution uses a binary 0/1 miss loss under Convention A, LAC and CRC yield identical sets and empirical coverage (0.9003, 4.61 sentences).</w:t>
      </w:r>
    </w:p>
    <w:p w14:paraId="01E3F269" w14:textId="77777777" w:rsidR="00C83D10" w:rsidRDefault="00000000">
      <w:pPr>
        <w:pStyle w:val="Heading3"/>
        <w:spacing w:before="160"/>
      </w:pPr>
      <w:bookmarkStart w:id="65" w:name="_Toc242651059"/>
      <w:r>
        <w:rPr>
          <w:rFonts w:ascii="Times New Roman" w:hAnsi="Times New Roman"/>
        </w:rPr>
        <w:t>6.1.5 Layers 7, 8 &amp; 9: calibrated no-evidence abstention, faithfulness audit, and cross-task transfer (`c4-11`, `c4-12`)</w:t>
      </w:r>
      <w:bookmarkEnd w:id="65"/>
    </w:p>
    <w:p w14:paraId="20D752CE" w14:textId="77777777" w:rsidR="00C83D10" w:rsidRDefault="00000000">
      <w:r>
        <w:t xml:space="preserve">Table 6.11 (C4-11) and </w:t>
      </w:r>
      <w:r>
        <w:rPr>
          <w:b/>
        </w:rPr>
        <w:t>Figure 6.5</w:t>
      </w:r>
      <w:r>
        <w:t xml:space="preserve"> evaluate the no-evidence abstention threshold (\τ = 0.1973, fitted on 787 calibration spans) on the 1,048 test spans.</w:t>
      </w:r>
    </w:p>
    <w:p w14:paraId="7F906633" w14:textId="77777777" w:rsidR="00C83D10" w:rsidRDefault="00000000">
      <w:pPr>
        <w:pStyle w:val="Caption"/>
        <w:keepNext/>
        <w:spacing w:before="160" w:after="80"/>
      </w:pPr>
      <w:r>
        <w:rPr>
          <w:b w:val="0"/>
        </w:rPr>
        <w:t>Table 6.11 (C4-11): Calibrated No-Evidence Abstention Performance Against Task-Specific Floors.</w:t>
      </w:r>
    </w:p>
    <w:tbl>
      <w:tblPr>
        <w:tblStyle w:val="TableGrid"/>
        <w:tblW w:w="0" w:type="auto"/>
        <w:jc w:val="center"/>
        <w:tblLook w:val="04A0" w:firstRow="1" w:lastRow="0" w:firstColumn="1" w:lastColumn="0" w:noHBand="0" w:noVBand="1"/>
      </w:tblPr>
      <w:tblGrid>
        <w:gridCol w:w="1440"/>
        <w:gridCol w:w="790"/>
        <w:gridCol w:w="894"/>
        <w:gridCol w:w="898"/>
        <w:gridCol w:w="822"/>
        <w:gridCol w:w="822"/>
        <w:gridCol w:w="1001"/>
        <w:gridCol w:w="866"/>
        <w:gridCol w:w="848"/>
      </w:tblGrid>
      <w:tr w:rsidR="00C83D10" w14:paraId="0568F815" w14:textId="77777777">
        <w:trPr>
          <w:jc w:val="center"/>
        </w:trPr>
        <w:tc>
          <w:tcPr>
            <w:tcW w:w="913" w:type="dxa"/>
            <w:shd w:val="clear" w:color="auto" w:fill="EDEDED"/>
            <w:tcMar>
              <w:top w:w="50" w:type="dxa"/>
              <w:left w:w="80" w:type="dxa"/>
              <w:bottom w:w="50" w:type="dxa"/>
              <w:right w:w="80" w:type="dxa"/>
            </w:tcMar>
            <w:vAlign w:val="center"/>
          </w:tcPr>
          <w:p w14:paraId="61ADC0AA" w14:textId="77777777" w:rsidR="00C83D10" w:rsidRDefault="00000000">
            <w:pPr>
              <w:spacing w:before="20" w:after="20" w:line="240" w:lineRule="auto"/>
            </w:pPr>
            <w:r>
              <w:rPr>
                <w:b/>
                <w:sz w:val="18"/>
              </w:rPr>
              <w:t>Evaluation Slice / System</w:t>
            </w:r>
          </w:p>
        </w:tc>
        <w:tc>
          <w:tcPr>
            <w:tcW w:w="913" w:type="dxa"/>
            <w:shd w:val="clear" w:color="auto" w:fill="EDEDED"/>
            <w:tcMar>
              <w:top w:w="50" w:type="dxa"/>
              <w:left w:w="80" w:type="dxa"/>
              <w:bottom w:w="50" w:type="dxa"/>
              <w:right w:w="80" w:type="dxa"/>
            </w:tcMar>
            <w:vAlign w:val="center"/>
          </w:tcPr>
          <w:p w14:paraId="61C529A0" w14:textId="77777777" w:rsidR="00C83D10" w:rsidRDefault="00000000">
            <w:pPr>
              <w:spacing w:before="20" w:after="20" w:line="240" w:lineRule="auto"/>
            </w:pPr>
            <w:r>
              <w:rPr>
                <w:b/>
                <w:sz w:val="18"/>
              </w:rPr>
              <w:t>n</w:t>
            </w:r>
          </w:p>
        </w:tc>
        <w:tc>
          <w:tcPr>
            <w:tcW w:w="913" w:type="dxa"/>
            <w:shd w:val="clear" w:color="auto" w:fill="EDEDED"/>
            <w:tcMar>
              <w:top w:w="50" w:type="dxa"/>
              <w:left w:w="80" w:type="dxa"/>
              <w:bottom w:w="50" w:type="dxa"/>
              <w:right w:w="80" w:type="dxa"/>
            </w:tcMar>
            <w:vAlign w:val="center"/>
          </w:tcPr>
          <w:p w14:paraId="63DAC03B" w14:textId="77777777" w:rsidR="00C83D10" w:rsidRDefault="00000000">
            <w:pPr>
              <w:spacing w:before="20" w:after="20" w:line="240" w:lineRule="auto"/>
            </w:pPr>
            <w:r>
              <w:rPr>
                <w:b/>
                <w:sz w:val="18"/>
              </w:rPr>
              <w:t>No-Evidence Base Rate</w:t>
            </w:r>
          </w:p>
        </w:tc>
        <w:tc>
          <w:tcPr>
            <w:tcW w:w="913" w:type="dxa"/>
            <w:shd w:val="clear" w:color="auto" w:fill="EDEDED"/>
            <w:tcMar>
              <w:top w:w="50" w:type="dxa"/>
              <w:left w:w="80" w:type="dxa"/>
              <w:bottom w:w="50" w:type="dxa"/>
              <w:right w:w="80" w:type="dxa"/>
            </w:tcMar>
            <w:vAlign w:val="center"/>
          </w:tcPr>
          <w:p w14:paraId="5A0D80DB" w14:textId="77777777" w:rsidR="00C83D10" w:rsidRDefault="00000000">
            <w:pPr>
              <w:spacing w:before="20" w:after="20" w:line="240" w:lineRule="auto"/>
            </w:pPr>
            <w:r>
              <w:rPr>
                <w:b/>
                <w:sz w:val="18"/>
              </w:rPr>
              <w:t>Precision</w:t>
            </w:r>
          </w:p>
        </w:tc>
        <w:tc>
          <w:tcPr>
            <w:tcW w:w="913" w:type="dxa"/>
            <w:shd w:val="clear" w:color="auto" w:fill="EDEDED"/>
            <w:tcMar>
              <w:top w:w="50" w:type="dxa"/>
              <w:left w:w="80" w:type="dxa"/>
              <w:bottom w:w="50" w:type="dxa"/>
              <w:right w:w="80" w:type="dxa"/>
            </w:tcMar>
            <w:vAlign w:val="center"/>
          </w:tcPr>
          <w:p w14:paraId="53154133" w14:textId="77777777" w:rsidR="00C83D10" w:rsidRDefault="00000000">
            <w:pPr>
              <w:spacing w:before="20" w:after="20" w:line="240" w:lineRule="auto"/>
            </w:pPr>
            <w:r>
              <w:rPr>
                <w:b/>
                <w:sz w:val="18"/>
              </w:rPr>
              <w:t>Recall</w:t>
            </w:r>
          </w:p>
        </w:tc>
        <w:tc>
          <w:tcPr>
            <w:tcW w:w="913" w:type="dxa"/>
            <w:shd w:val="clear" w:color="auto" w:fill="EDEDED"/>
            <w:tcMar>
              <w:top w:w="50" w:type="dxa"/>
              <w:left w:w="80" w:type="dxa"/>
              <w:bottom w:w="50" w:type="dxa"/>
              <w:right w:w="80" w:type="dxa"/>
            </w:tcMar>
            <w:vAlign w:val="center"/>
          </w:tcPr>
          <w:p w14:paraId="71733417" w14:textId="77777777" w:rsidR="00C83D10" w:rsidRDefault="00000000">
            <w:pPr>
              <w:spacing w:before="20" w:after="20" w:line="240" w:lineRule="auto"/>
            </w:pPr>
            <w:r>
              <w:rPr>
                <w:b/>
                <w:sz w:val="18"/>
              </w:rPr>
              <w:t>F1 Score</w:t>
            </w:r>
          </w:p>
        </w:tc>
        <w:tc>
          <w:tcPr>
            <w:tcW w:w="913" w:type="dxa"/>
            <w:shd w:val="clear" w:color="auto" w:fill="EDEDED"/>
            <w:tcMar>
              <w:top w:w="50" w:type="dxa"/>
              <w:left w:w="80" w:type="dxa"/>
              <w:bottom w:w="50" w:type="dxa"/>
              <w:right w:w="80" w:type="dxa"/>
            </w:tcMar>
            <w:vAlign w:val="center"/>
          </w:tcPr>
          <w:p w14:paraId="6BA24C24" w14:textId="77777777" w:rsidR="00C83D10" w:rsidRDefault="00000000">
            <w:pPr>
              <w:spacing w:before="20" w:after="20" w:line="240" w:lineRule="auto"/>
            </w:pPr>
            <w:r>
              <w:rPr>
                <w:b/>
                <w:sz w:val="18"/>
              </w:rPr>
              <w:t>Abstention Rate</w:t>
            </w:r>
          </w:p>
        </w:tc>
        <w:tc>
          <w:tcPr>
            <w:tcW w:w="913" w:type="dxa"/>
            <w:shd w:val="clear" w:color="auto" w:fill="EDEDED"/>
            <w:tcMar>
              <w:top w:w="50" w:type="dxa"/>
              <w:left w:w="80" w:type="dxa"/>
              <w:bottom w:w="50" w:type="dxa"/>
              <w:right w:w="80" w:type="dxa"/>
            </w:tcMar>
            <w:vAlign w:val="center"/>
          </w:tcPr>
          <w:p w14:paraId="4C4FEF99" w14:textId="77777777" w:rsidR="00C83D10" w:rsidRDefault="00000000">
            <w:pPr>
              <w:spacing w:before="20" w:after="20" w:line="240" w:lineRule="auto"/>
            </w:pPr>
            <w:r>
              <w:rPr>
                <w:b/>
                <w:sz w:val="18"/>
              </w:rPr>
              <w:t>Always-Abstain Floor F1</w:t>
            </w:r>
          </w:p>
        </w:tc>
        <w:tc>
          <w:tcPr>
            <w:tcW w:w="913" w:type="dxa"/>
            <w:shd w:val="clear" w:color="auto" w:fill="EDEDED"/>
            <w:tcMar>
              <w:top w:w="50" w:type="dxa"/>
              <w:left w:w="80" w:type="dxa"/>
              <w:bottom w:w="50" w:type="dxa"/>
              <w:right w:w="80" w:type="dxa"/>
            </w:tcMar>
            <w:vAlign w:val="center"/>
          </w:tcPr>
          <w:p w14:paraId="31A7976D" w14:textId="77777777" w:rsidR="00C83D10" w:rsidRDefault="00000000">
            <w:pPr>
              <w:spacing w:before="20" w:after="20" w:line="240" w:lineRule="auto"/>
            </w:pPr>
            <w:r>
              <w:rPr>
                <w:b/>
                <w:sz w:val="18"/>
              </w:rPr>
              <w:t>Beats Task Floor?</w:t>
            </w:r>
          </w:p>
        </w:tc>
      </w:tr>
      <w:tr w:rsidR="00C83D10" w14:paraId="0E9D8BA4" w14:textId="77777777">
        <w:trPr>
          <w:jc w:val="center"/>
        </w:trPr>
        <w:tc>
          <w:tcPr>
            <w:tcW w:w="913" w:type="dxa"/>
            <w:tcMar>
              <w:top w:w="50" w:type="dxa"/>
              <w:left w:w="80" w:type="dxa"/>
              <w:bottom w:w="50" w:type="dxa"/>
              <w:right w:w="80" w:type="dxa"/>
            </w:tcMar>
            <w:vAlign w:val="center"/>
          </w:tcPr>
          <w:p w14:paraId="2701FC0C" w14:textId="77777777" w:rsidR="00C83D10" w:rsidRDefault="00000000">
            <w:pPr>
              <w:spacing w:before="20" w:after="20" w:line="240" w:lineRule="auto"/>
            </w:pPr>
            <w:r>
              <w:rPr>
                <w:b/>
                <w:sz w:val="18"/>
              </w:rPr>
              <w:t>Pooled Test: C4 (τ = 0.1973, fitted on `calib`)</w:t>
            </w:r>
          </w:p>
        </w:tc>
        <w:tc>
          <w:tcPr>
            <w:tcW w:w="913" w:type="dxa"/>
            <w:tcMar>
              <w:top w:w="50" w:type="dxa"/>
              <w:left w:w="80" w:type="dxa"/>
              <w:bottom w:w="50" w:type="dxa"/>
              <w:right w:w="80" w:type="dxa"/>
            </w:tcMar>
            <w:vAlign w:val="center"/>
          </w:tcPr>
          <w:p w14:paraId="122F179A" w14:textId="77777777" w:rsidR="00C83D10" w:rsidRDefault="00000000">
            <w:pPr>
              <w:spacing w:before="20" w:after="20" w:line="240" w:lineRule="auto"/>
            </w:pPr>
            <w:r>
              <w:rPr>
                <w:sz w:val="18"/>
              </w:rPr>
              <w:t>1,048</w:t>
            </w:r>
          </w:p>
        </w:tc>
        <w:tc>
          <w:tcPr>
            <w:tcW w:w="913" w:type="dxa"/>
            <w:tcMar>
              <w:top w:w="50" w:type="dxa"/>
              <w:left w:w="80" w:type="dxa"/>
              <w:bottom w:w="50" w:type="dxa"/>
              <w:right w:w="80" w:type="dxa"/>
            </w:tcMar>
            <w:vAlign w:val="center"/>
          </w:tcPr>
          <w:p w14:paraId="33A92E1C" w14:textId="77777777" w:rsidR="00C83D10" w:rsidRDefault="00000000">
            <w:pPr>
              <w:spacing w:before="20" w:after="20" w:line="240" w:lineRule="auto"/>
            </w:pPr>
            <w:r>
              <w:rPr>
                <w:sz w:val="18"/>
              </w:rPr>
              <w:t>0.2137</w:t>
            </w:r>
          </w:p>
        </w:tc>
        <w:tc>
          <w:tcPr>
            <w:tcW w:w="913" w:type="dxa"/>
            <w:tcMar>
              <w:top w:w="50" w:type="dxa"/>
              <w:left w:w="80" w:type="dxa"/>
              <w:bottom w:w="50" w:type="dxa"/>
              <w:right w:w="80" w:type="dxa"/>
            </w:tcMar>
            <w:vAlign w:val="center"/>
          </w:tcPr>
          <w:p w14:paraId="7C5AC6BA" w14:textId="77777777" w:rsidR="00C83D10" w:rsidRDefault="00000000">
            <w:pPr>
              <w:spacing w:before="20" w:after="20" w:line="240" w:lineRule="auto"/>
            </w:pPr>
            <w:r>
              <w:rPr>
                <w:b/>
                <w:sz w:val="18"/>
              </w:rPr>
              <w:t>0.3428</w:t>
            </w:r>
          </w:p>
        </w:tc>
        <w:tc>
          <w:tcPr>
            <w:tcW w:w="913" w:type="dxa"/>
            <w:tcMar>
              <w:top w:w="50" w:type="dxa"/>
              <w:left w:w="80" w:type="dxa"/>
              <w:bottom w:w="50" w:type="dxa"/>
              <w:right w:w="80" w:type="dxa"/>
            </w:tcMar>
            <w:vAlign w:val="center"/>
          </w:tcPr>
          <w:p w14:paraId="4186D69D" w14:textId="77777777" w:rsidR="00C83D10" w:rsidRDefault="00000000">
            <w:pPr>
              <w:spacing w:before="20" w:after="20" w:line="240" w:lineRule="auto"/>
            </w:pPr>
            <w:r>
              <w:rPr>
                <w:b/>
                <w:sz w:val="18"/>
              </w:rPr>
              <w:t>0.8080</w:t>
            </w:r>
          </w:p>
        </w:tc>
        <w:tc>
          <w:tcPr>
            <w:tcW w:w="913" w:type="dxa"/>
            <w:tcMar>
              <w:top w:w="50" w:type="dxa"/>
              <w:left w:w="80" w:type="dxa"/>
              <w:bottom w:w="50" w:type="dxa"/>
              <w:right w:w="80" w:type="dxa"/>
            </w:tcMar>
            <w:vAlign w:val="center"/>
          </w:tcPr>
          <w:p w14:paraId="6CE4276A" w14:textId="77777777" w:rsidR="00C83D10" w:rsidRDefault="00000000">
            <w:pPr>
              <w:spacing w:before="20" w:after="20" w:line="240" w:lineRule="auto"/>
            </w:pPr>
            <w:r>
              <w:rPr>
                <w:b/>
                <w:sz w:val="18"/>
              </w:rPr>
              <w:t>0.4814</w:t>
            </w:r>
          </w:p>
        </w:tc>
        <w:tc>
          <w:tcPr>
            <w:tcW w:w="913" w:type="dxa"/>
            <w:tcMar>
              <w:top w:w="50" w:type="dxa"/>
              <w:left w:w="80" w:type="dxa"/>
              <w:bottom w:w="50" w:type="dxa"/>
              <w:right w:w="80" w:type="dxa"/>
            </w:tcMar>
            <w:vAlign w:val="center"/>
          </w:tcPr>
          <w:p w14:paraId="07C8FA4F" w14:textId="77777777" w:rsidR="00C83D10" w:rsidRDefault="00000000">
            <w:pPr>
              <w:spacing w:before="20" w:after="20" w:line="240" w:lineRule="auto"/>
            </w:pPr>
            <w:r>
              <w:rPr>
                <w:sz w:val="18"/>
              </w:rPr>
              <w:t>0.5038</w:t>
            </w:r>
          </w:p>
        </w:tc>
        <w:tc>
          <w:tcPr>
            <w:tcW w:w="913" w:type="dxa"/>
            <w:tcMar>
              <w:top w:w="50" w:type="dxa"/>
              <w:left w:w="80" w:type="dxa"/>
              <w:bottom w:w="50" w:type="dxa"/>
              <w:right w:w="80" w:type="dxa"/>
            </w:tcMar>
            <w:vAlign w:val="center"/>
          </w:tcPr>
          <w:p w14:paraId="44375249" w14:textId="77777777" w:rsidR="00C83D10" w:rsidRDefault="00000000">
            <w:pPr>
              <w:spacing w:before="20" w:after="20" w:line="240" w:lineRule="auto"/>
            </w:pPr>
            <w:r>
              <w:rPr>
                <w:sz w:val="18"/>
              </w:rPr>
              <w:t>0.3522</w:t>
            </w:r>
          </w:p>
        </w:tc>
        <w:tc>
          <w:tcPr>
            <w:tcW w:w="913" w:type="dxa"/>
            <w:tcMar>
              <w:top w:w="50" w:type="dxa"/>
              <w:left w:w="80" w:type="dxa"/>
              <w:bottom w:w="50" w:type="dxa"/>
              <w:right w:w="80" w:type="dxa"/>
            </w:tcMar>
            <w:vAlign w:val="center"/>
          </w:tcPr>
          <w:p w14:paraId="195C8D18" w14:textId="77777777" w:rsidR="00C83D10" w:rsidRDefault="00000000">
            <w:pPr>
              <w:spacing w:before="20" w:after="20" w:line="240" w:lineRule="auto"/>
            </w:pPr>
            <w:r>
              <w:rPr>
                <w:b/>
                <w:sz w:val="18"/>
              </w:rPr>
              <w:t>yes (+12.92 pts)</w:t>
            </w:r>
          </w:p>
        </w:tc>
      </w:tr>
      <w:tr w:rsidR="00C83D10" w14:paraId="23CE3543" w14:textId="77777777">
        <w:trPr>
          <w:jc w:val="center"/>
        </w:trPr>
        <w:tc>
          <w:tcPr>
            <w:tcW w:w="913" w:type="dxa"/>
            <w:tcMar>
              <w:top w:w="50" w:type="dxa"/>
              <w:left w:w="80" w:type="dxa"/>
              <w:bottom w:w="50" w:type="dxa"/>
              <w:right w:w="80" w:type="dxa"/>
            </w:tcMar>
            <w:vAlign w:val="center"/>
          </w:tcPr>
          <w:p w14:paraId="4D02D5B7" w14:textId="77777777" w:rsidR="00C83D10" w:rsidRDefault="00000000">
            <w:pPr>
              <w:spacing w:before="20" w:after="20" w:line="240" w:lineRule="auto"/>
            </w:pPr>
            <w:r>
              <w:rPr>
                <w:sz w:val="18"/>
              </w:rPr>
              <w:t>— Floor: always_abstain</w:t>
            </w:r>
          </w:p>
        </w:tc>
        <w:tc>
          <w:tcPr>
            <w:tcW w:w="913" w:type="dxa"/>
            <w:tcMar>
              <w:top w:w="50" w:type="dxa"/>
              <w:left w:w="80" w:type="dxa"/>
              <w:bottom w:w="50" w:type="dxa"/>
              <w:right w:w="80" w:type="dxa"/>
            </w:tcMar>
            <w:vAlign w:val="center"/>
          </w:tcPr>
          <w:p w14:paraId="00CD9DBC" w14:textId="77777777" w:rsidR="00C83D10" w:rsidRDefault="00000000">
            <w:pPr>
              <w:spacing w:before="20" w:after="20" w:line="240" w:lineRule="auto"/>
            </w:pPr>
            <w:r>
              <w:rPr>
                <w:sz w:val="18"/>
              </w:rPr>
              <w:t>1,048</w:t>
            </w:r>
          </w:p>
        </w:tc>
        <w:tc>
          <w:tcPr>
            <w:tcW w:w="913" w:type="dxa"/>
            <w:tcMar>
              <w:top w:w="50" w:type="dxa"/>
              <w:left w:w="80" w:type="dxa"/>
              <w:bottom w:w="50" w:type="dxa"/>
              <w:right w:w="80" w:type="dxa"/>
            </w:tcMar>
            <w:vAlign w:val="center"/>
          </w:tcPr>
          <w:p w14:paraId="6B28D703" w14:textId="77777777" w:rsidR="00C83D10" w:rsidRDefault="00000000">
            <w:pPr>
              <w:spacing w:before="20" w:after="20" w:line="240" w:lineRule="auto"/>
            </w:pPr>
            <w:r>
              <w:rPr>
                <w:sz w:val="18"/>
              </w:rPr>
              <w:t>0.2137</w:t>
            </w:r>
          </w:p>
        </w:tc>
        <w:tc>
          <w:tcPr>
            <w:tcW w:w="913" w:type="dxa"/>
            <w:tcMar>
              <w:top w:w="50" w:type="dxa"/>
              <w:left w:w="80" w:type="dxa"/>
              <w:bottom w:w="50" w:type="dxa"/>
              <w:right w:w="80" w:type="dxa"/>
            </w:tcMar>
            <w:vAlign w:val="center"/>
          </w:tcPr>
          <w:p w14:paraId="18CD8441" w14:textId="77777777" w:rsidR="00C83D10" w:rsidRDefault="00000000">
            <w:pPr>
              <w:spacing w:before="20" w:after="20" w:line="240" w:lineRule="auto"/>
            </w:pPr>
            <w:r>
              <w:rPr>
                <w:sz w:val="18"/>
              </w:rPr>
              <w:t>0.2137</w:t>
            </w:r>
          </w:p>
        </w:tc>
        <w:tc>
          <w:tcPr>
            <w:tcW w:w="913" w:type="dxa"/>
            <w:tcMar>
              <w:top w:w="50" w:type="dxa"/>
              <w:left w:w="80" w:type="dxa"/>
              <w:bottom w:w="50" w:type="dxa"/>
              <w:right w:w="80" w:type="dxa"/>
            </w:tcMar>
            <w:vAlign w:val="center"/>
          </w:tcPr>
          <w:p w14:paraId="1F5781DD" w14:textId="77777777" w:rsidR="00C83D10" w:rsidRDefault="00000000">
            <w:pPr>
              <w:spacing w:before="20" w:after="20" w:line="240" w:lineRule="auto"/>
            </w:pPr>
            <w:r>
              <w:rPr>
                <w:sz w:val="18"/>
              </w:rPr>
              <w:t>1.0000</w:t>
            </w:r>
          </w:p>
        </w:tc>
        <w:tc>
          <w:tcPr>
            <w:tcW w:w="913" w:type="dxa"/>
            <w:tcMar>
              <w:top w:w="50" w:type="dxa"/>
              <w:left w:w="80" w:type="dxa"/>
              <w:bottom w:w="50" w:type="dxa"/>
              <w:right w:w="80" w:type="dxa"/>
            </w:tcMar>
            <w:vAlign w:val="center"/>
          </w:tcPr>
          <w:p w14:paraId="7B1DC35D" w14:textId="77777777" w:rsidR="00C83D10" w:rsidRDefault="00000000">
            <w:pPr>
              <w:spacing w:before="20" w:after="20" w:line="240" w:lineRule="auto"/>
            </w:pPr>
            <w:r>
              <w:rPr>
                <w:sz w:val="18"/>
              </w:rPr>
              <w:t>0.3522</w:t>
            </w:r>
          </w:p>
        </w:tc>
        <w:tc>
          <w:tcPr>
            <w:tcW w:w="913" w:type="dxa"/>
            <w:tcMar>
              <w:top w:w="50" w:type="dxa"/>
              <w:left w:w="80" w:type="dxa"/>
              <w:bottom w:w="50" w:type="dxa"/>
              <w:right w:w="80" w:type="dxa"/>
            </w:tcMar>
            <w:vAlign w:val="center"/>
          </w:tcPr>
          <w:p w14:paraId="3FDCBCF3" w14:textId="77777777" w:rsidR="00C83D10" w:rsidRDefault="00000000">
            <w:pPr>
              <w:spacing w:before="20" w:after="20" w:line="240" w:lineRule="auto"/>
            </w:pPr>
            <w:r>
              <w:rPr>
                <w:sz w:val="18"/>
              </w:rPr>
              <w:t>1.0000</w:t>
            </w:r>
          </w:p>
        </w:tc>
        <w:tc>
          <w:tcPr>
            <w:tcW w:w="913" w:type="dxa"/>
            <w:tcMar>
              <w:top w:w="50" w:type="dxa"/>
              <w:left w:w="80" w:type="dxa"/>
              <w:bottom w:w="50" w:type="dxa"/>
              <w:right w:w="80" w:type="dxa"/>
            </w:tcMar>
            <w:vAlign w:val="center"/>
          </w:tcPr>
          <w:p w14:paraId="12497AFD" w14:textId="77777777" w:rsidR="00C83D10" w:rsidRDefault="00000000">
            <w:pPr>
              <w:spacing w:before="20" w:after="20" w:line="240" w:lineRule="auto"/>
            </w:pPr>
            <w:r>
              <w:rPr>
                <w:sz w:val="18"/>
              </w:rPr>
              <w:t>—</w:t>
            </w:r>
          </w:p>
        </w:tc>
        <w:tc>
          <w:tcPr>
            <w:tcW w:w="913" w:type="dxa"/>
            <w:tcMar>
              <w:top w:w="50" w:type="dxa"/>
              <w:left w:w="80" w:type="dxa"/>
              <w:bottom w:w="50" w:type="dxa"/>
              <w:right w:w="80" w:type="dxa"/>
            </w:tcMar>
            <w:vAlign w:val="center"/>
          </w:tcPr>
          <w:p w14:paraId="2800050B" w14:textId="77777777" w:rsidR="00C83D10" w:rsidRDefault="00000000">
            <w:pPr>
              <w:spacing w:before="20" w:after="20" w:line="240" w:lineRule="auto"/>
            </w:pPr>
            <w:r>
              <w:rPr>
                <w:sz w:val="18"/>
              </w:rPr>
              <w:t>—</w:t>
            </w:r>
          </w:p>
        </w:tc>
      </w:tr>
      <w:tr w:rsidR="00C83D10" w14:paraId="0F7F5117" w14:textId="77777777">
        <w:trPr>
          <w:jc w:val="center"/>
        </w:trPr>
        <w:tc>
          <w:tcPr>
            <w:tcW w:w="913" w:type="dxa"/>
            <w:tcMar>
              <w:top w:w="50" w:type="dxa"/>
              <w:left w:w="80" w:type="dxa"/>
              <w:bottom w:w="50" w:type="dxa"/>
              <w:right w:w="80" w:type="dxa"/>
            </w:tcMar>
            <w:vAlign w:val="center"/>
          </w:tcPr>
          <w:p w14:paraId="38DE2302" w14:textId="77777777" w:rsidR="00C83D10" w:rsidRDefault="00000000">
            <w:pPr>
              <w:spacing w:before="20" w:after="20" w:line="240" w:lineRule="auto"/>
            </w:pPr>
            <w:r>
              <w:rPr>
                <w:sz w:val="18"/>
              </w:rPr>
              <w:t>— Floor: never_abstain</w:t>
            </w:r>
          </w:p>
        </w:tc>
        <w:tc>
          <w:tcPr>
            <w:tcW w:w="913" w:type="dxa"/>
            <w:tcMar>
              <w:top w:w="50" w:type="dxa"/>
              <w:left w:w="80" w:type="dxa"/>
              <w:bottom w:w="50" w:type="dxa"/>
              <w:right w:w="80" w:type="dxa"/>
            </w:tcMar>
            <w:vAlign w:val="center"/>
          </w:tcPr>
          <w:p w14:paraId="3CF1CB22" w14:textId="77777777" w:rsidR="00C83D10" w:rsidRDefault="00000000">
            <w:pPr>
              <w:spacing w:before="20" w:after="20" w:line="240" w:lineRule="auto"/>
            </w:pPr>
            <w:r>
              <w:rPr>
                <w:sz w:val="18"/>
              </w:rPr>
              <w:t>1,048</w:t>
            </w:r>
          </w:p>
        </w:tc>
        <w:tc>
          <w:tcPr>
            <w:tcW w:w="913" w:type="dxa"/>
            <w:tcMar>
              <w:top w:w="50" w:type="dxa"/>
              <w:left w:w="80" w:type="dxa"/>
              <w:bottom w:w="50" w:type="dxa"/>
              <w:right w:w="80" w:type="dxa"/>
            </w:tcMar>
            <w:vAlign w:val="center"/>
          </w:tcPr>
          <w:p w14:paraId="230AB52A" w14:textId="77777777" w:rsidR="00C83D10" w:rsidRDefault="00000000">
            <w:pPr>
              <w:spacing w:before="20" w:after="20" w:line="240" w:lineRule="auto"/>
            </w:pPr>
            <w:r>
              <w:rPr>
                <w:sz w:val="18"/>
              </w:rPr>
              <w:t>0.2137</w:t>
            </w:r>
          </w:p>
        </w:tc>
        <w:tc>
          <w:tcPr>
            <w:tcW w:w="913" w:type="dxa"/>
            <w:tcMar>
              <w:top w:w="50" w:type="dxa"/>
              <w:left w:w="80" w:type="dxa"/>
              <w:bottom w:w="50" w:type="dxa"/>
              <w:right w:w="80" w:type="dxa"/>
            </w:tcMar>
            <w:vAlign w:val="center"/>
          </w:tcPr>
          <w:p w14:paraId="6CD4CF9E" w14:textId="77777777" w:rsidR="00C83D10" w:rsidRDefault="00000000">
            <w:pPr>
              <w:spacing w:before="20" w:after="20" w:line="240" w:lineRule="auto"/>
            </w:pPr>
            <w:r>
              <w:rPr>
                <w:sz w:val="18"/>
              </w:rPr>
              <w:t>0.0000</w:t>
            </w:r>
          </w:p>
        </w:tc>
        <w:tc>
          <w:tcPr>
            <w:tcW w:w="913" w:type="dxa"/>
            <w:tcMar>
              <w:top w:w="50" w:type="dxa"/>
              <w:left w:w="80" w:type="dxa"/>
              <w:bottom w:w="50" w:type="dxa"/>
              <w:right w:w="80" w:type="dxa"/>
            </w:tcMar>
            <w:vAlign w:val="center"/>
          </w:tcPr>
          <w:p w14:paraId="3B2DC58D" w14:textId="77777777" w:rsidR="00C83D10" w:rsidRDefault="00000000">
            <w:pPr>
              <w:spacing w:before="20" w:after="20" w:line="240" w:lineRule="auto"/>
            </w:pPr>
            <w:r>
              <w:rPr>
                <w:sz w:val="18"/>
              </w:rPr>
              <w:t>0.0000</w:t>
            </w:r>
          </w:p>
        </w:tc>
        <w:tc>
          <w:tcPr>
            <w:tcW w:w="913" w:type="dxa"/>
            <w:tcMar>
              <w:top w:w="50" w:type="dxa"/>
              <w:left w:w="80" w:type="dxa"/>
              <w:bottom w:w="50" w:type="dxa"/>
              <w:right w:w="80" w:type="dxa"/>
            </w:tcMar>
            <w:vAlign w:val="center"/>
          </w:tcPr>
          <w:p w14:paraId="66009474" w14:textId="77777777" w:rsidR="00C83D10" w:rsidRDefault="00000000">
            <w:pPr>
              <w:spacing w:before="20" w:after="20" w:line="240" w:lineRule="auto"/>
            </w:pPr>
            <w:r>
              <w:rPr>
                <w:sz w:val="18"/>
              </w:rPr>
              <w:t>0.0000</w:t>
            </w:r>
          </w:p>
        </w:tc>
        <w:tc>
          <w:tcPr>
            <w:tcW w:w="913" w:type="dxa"/>
            <w:tcMar>
              <w:top w:w="50" w:type="dxa"/>
              <w:left w:w="80" w:type="dxa"/>
              <w:bottom w:w="50" w:type="dxa"/>
              <w:right w:w="80" w:type="dxa"/>
            </w:tcMar>
            <w:vAlign w:val="center"/>
          </w:tcPr>
          <w:p w14:paraId="3F4C0500" w14:textId="77777777" w:rsidR="00C83D10" w:rsidRDefault="00000000">
            <w:pPr>
              <w:spacing w:before="20" w:after="20" w:line="240" w:lineRule="auto"/>
            </w:pPr>
            <w:r>
              <w:rPr>
                <w:sz w:val="18"/>
              </w:rPr>
              <w:t>0.0000</w:t>
            </w:r>
          </w:p>
        </w:tc>
        <w:tc>
          <w:tcPr>
            <w:tcW w:w="913" w:type="dxa"/>
            <w:tcMar>
              <w:top w:w="50" w:type="dxa"/>
              <w:left w:w="80" w:type="dxa"/>
              <w:bottom w:w="50" w:type="dxa"/>
              <w:right w:w="80" w:type="dxa"/>
            </w:tcMar>
            <w:vAlign w:val="center"/>
          </w:tcPr>
          <w:p w14:paraId="6268A930" w14:textId="77777777" w:rsidR="00C83D10" w:rsidRDefault="00000000">
            <w:pPr>
              <w:spacing w:before="20" w:after="20" w:line="240" w:lineRule="auto"/>
            </w:pPr>
            <w:r>
              <w:rPr>
                <w:sz w:val="18"/>
              </w:rPr>
              <w:t>—</w:t>
            </w:r>
          </w:p>
        </w:tc>
        <w:tc>
          <w:tcPr>
            <w:tcW w:w="913" w:type="dxa"/>
            <w:tcMar>
              <w:top w:w="50" w:type="dxa"/>
              <w:left w:w="80" w:type="dxa"/>
              <w:bottom w:w="50" w:type="dxa"/>
              <w:right w:w="80" w:type="dxa"/>
            </w:tcMar>
            <w:vAlign w:val="center"/>
          </w:tcPr>
          <w:p w14:paraId="642F8E9F" w14:textId="77777777" w:rsidR="00C83D10" w:rsidRDefault="00000000">
            <w:pPr>
              <w:spacing w:before="20" w:after="20" w:line="240" w:lineRule="auto"/>
            </w:pPr>
            <w:r>
              <w:rPr>
                <w:sz w:val="18"/>
              </w:rPr>
              <w:t>—</w:t>
            </w:r>
          </w:p>
        </w:tc>
      </w:tr>
      <w:tr w:rsidR="00C83D10" w14:paraId="4E8BC81B" w14:textId="77777777">
        <w:trPr>
          <w:jc w:val="center"/>
        </w:trPr>
        <w:tc>
          <w:tcPr>
            <w:tcW w:w="913" w:type="dxa"/>
            <w:tcMar>
              <w:top w:w="50" w:type="dxa"/>
              <w:left w:w="80" w:type="dxa"/>
              <w:bottom w:w="50" w:type="dxa"/>
              <w:right w:w="80" w:type="dxa"/>
            </w:tcMar>
            <w:vAlign w:val="center"/>
          </w:tcPr>
          <w:p w14:paraId="2256A557" w14:textId="77777777" w:rsidR="00C83D10" w:rsidRDefault="00000000">
            <w:pPr>
              <w:spacing w:before="20" w:after="20" w:line="240" w:lineRule="auto"/>
            </w:pPr>
            <w:r>
              <w:rPr>
                <w:sz w:val="18"/>
              </w:rPr>
              <w:t>— Baseline: nearest_sentence, no threshold (C3)</w:t>
            </w:r>
          </w:p>
        </w:tc>
        <w:tc>
          <w:tcPr>
            <w:tcW w:w="913" w:type="dxa"/>
            <w:tcMar>
              <w:top w:w="50" w:type="dxa"/>
              <w:left w:w="80" w:type="dxa"/>
              <w:bottom w:w="50" w:type="dxa"/>
              <w:right w:w="80" w:type="dxa"/>
            </w:tcMar>
            <w:vAlign w:val="center"/>
          </w:tcPr>
          <w:p w14:paraId="7111C71B" w14:textId="77777777" w:rsidR="00C83D10" w:rsidRDefault="00000000">
            <w:pPr>
              <w:spacing w:before="20" w:after="20" w:line="240" w:lineRule="auto"/>
            </w:pPr>
            <w:r>
              <w:rPr>
                <w:sz w:val="18"/>
              </w:rPr>
              <w:t>1,048</w:t>
            </w:r>
          </w:p>
        </w:tc>
        <w:tc>
          <w:tcPr>
            <w:tcW w:w="913" w:type="dxa"/>
            <w:tcMar>
              <w:top w:w="50" w:type="dxa"/>
              <w:left w:w="80" w:type="dxa"/>
              <w:bottom w:w="50" w:type="dxa"/>
              <w:right w:w="80" w:type="dxa"/>
            </w:tcMar>
            <w:vAlign w:val="center"/>
          </w:tcPr>
          <w:p w14:paraId="5210421B" w14:textId="77777777" w:rsidR="00C83D10" w:rsidRDefault="00000000">
            <w:pPr>
              <w:spacing w:before="20" w:after="20" w:line="240" w:lineRule="auto"/>
            </w:pPr>
            <w:r>
              <w:rPr>
                <w:sz w:val="18"/>
              </w:rPr>
              <w:t>0.2137</w:t>
            </w:r>
          </w:p>
        </w:tc>
        <w:tc>
          <w:tcPr>
            <w:tcW w:w="913" w:type="dxa"/>
            <w:tcMar>
              <w:top w:w="50" w:type="dxa"/>
              <w:left w:w="80" w:type="dxa"/>
              <w:bottom w:w="50" w:type="dxa"/>
              <w:right w:w="80" w:type="dxa"/>
            </w:tcMar>
            <w:vAlign w:val="center"/>
          </w:tcPr>
          <w:p w14:paraId="54C4E3D8" w14:textId="77777777" w:rsidR="00C83D10" w:rsidRDefault="00000000">
            <w:pPr>
              <w:spacing w:before="20" w:after="20" w:line="240" w:lineRule="auto"/>
            </w:pPr>
            <w:r>
              <w:rPr>
                <w:sz w:val="18"/>
              </w:rPr>
              <w:t>n/a</w:t>
            </w:r>
          </w:p>
        </w:tc>
        <w:tc>
          <w:tcPr>
            <w:tcW w:w="913" w:type="dxa"/>
            <w:tcMar>
              <w:top w:w="50" w:type="dxa"/>
              <w:left w:w="80" w:type="dxa"/>
              <w:bottom w:w="50" w:type="dxa"/>
              <w:right w:w="80" w:type="dxa"/>
            </w:tcMar>
            <w:vAlign w:val="center"/>
          </w:tcPr>
          <w:p w14:paraId="2065ADBD" w14:textId="77777777" w:rsidR="00C83D10" w:rsidRDefault="00000000">
            <w:pPr>
              <w:spacing w:before="20" w:after="20" w:line="240" w:lineRule="auto"/>
            </w:pPr>
            <w:r>
              <w:rPr>
                <w:b/>
                <w:sz w:val="18"/>
              </w:rPr>
              <w:t>0.0000</w:t>
            </w:r>
          </w:p>
        </w:tc>
        <w:tc>
          <w:tcPr>
            <w:tcW w:w="913" w:type="dxa"/>
            <w:tcMar>
              <w:top w:w="50" w:type="dxa"/>
              <w:left w:w="80" w:type="dxa"/>
              <w:bottom w:w="50" w:type="dxa"/>
              <w:right w:w="80" w:type="dxa"/>
            </w:tcMar>
            <w:vAlign w:val="center"/>
          </w:tcPr>
          <w:p w14:paraId="77C6DE15" w14:textId="77777777" w:rsidR="00C83D10" w:rsidRDefault="00000000">
            <w:pPr>
              <w:spacing w:before="20" w:after="20" w:line="240" w:lineRule="auto"/>
            </w:pPr>
            <w:r>
              <w:rPr>
                <w:b/>
                <w:sz w:val="18"/>
              </w:rPr>
              <w:t>0.0000</w:t>
            </w:r>
          </w:p>
        </w:tc>
        <w:tc>
          <w:tcPr>
            <w:tcW w:w="913" w:type="dxa"/>
            <w:tcMar>
              <w:top w:w="50" w:type="dxa"/>
              <w:left w:w="80" w:type="dxa"/>
              <w:bottom w:w="50" w:type="dxa"/>
              <w:right w:w="80" w:type="dxa"/>
            </w:tcMar>
            <w:vAlign w:val="center"/>
          </w:tcPr>
          <w:p w14:paraId="2342D533" w14:textId="77777777" w:rsidR="00C83D10" w:rsidRDefault="00000000">
            <w:pPr>
              <w:spacing w:before="20" w:after="20" w:line="240" w:lineRule="auto"/>
            </w:pPr>
            <w:r>
              <w:rPr>
                <w:sz w:val="18"/>
              </w:rPr>
              <w:t>0.0000</w:t>
            </w:r>
          </w:p>
        </w:tc>
        <w:tc>
          <w:tcPr>
            <w:tcW w:w="913" w:type="dxa"/>
            <w:tcMar>
              <w:top w:w="50" w:type="dxa"/>
              <w:left w:w="80" w:type="dxa"/>
              <w:bottom w:w="50" w:type="dxa"/>
              <w:right w:w="80" w:type="dxa"/>
            </w:tcMar>
            <w:vAlign w:val="center"/>
          </w:tcPr>
          <w:p w14:paraId="55F9CBE2" w14:textId="77777777" w:rsidR="00C83D10" w:rsidRDefault="00000000">
            <w:pPr>
              <w:spacing w:before="20" w:after="20" w:line="240" w:lineRule="auto"/>
            </w:pPr>
            <w:r>
              <w:rPr>
                <w:sz w:val="18"/>
              </w:rPr>
              <w:t>—</w:t>
            </w:r>
          </w:p>
        </w:tc>
        <w:tc>
          <w:tcPr>
            <w:tcW w:w="913" w:type="dxa"/>
            <w:tcMar>
              <w:top w:w="50" w:type="dxa"/>
              <w:left w:w="80" w:type="dxa"/>
              <w:bottom w:w="50" w:type="dxa"/>
              <w:right w:w="80" w:type="dxa"/>
            </w:tcMar>
            <w:vAlign w:val="center"/>
          </w:tcPr>
          <w:p w14:paraId="6B0F8C71" w14:textId="77777777" w:rsidR="00C83D10" w:rsidRDefault="00000000">
            <w:pPr>
              <w:spacing w:before="20" w:after="20" w:line="240" w:lineRule="auto"/>
            </w:pPr>
            <w:r>
              <w:rPr>
                <w:sz w:val="18"/>
              </w:rPr>
              <w:t>—</w:t>
            </w:r>
          </w:p>
        </w:tc>
      </w:tr>
      <w:tr w:rsidR="00C83D10" w14:paraId="20EF8DB7" w14:textId="77777777">
        <w:trPr>
          <w:jc w:val="center"/>
        </w:trPr>
        <w:tc>
          <w:tcPr>
            <w:tcW w:w="913" w:type="dxa"/>
            <w:tcMar>
              <w:top w:w="50" w:type="dxa"/>
              <w:left w:w="80" w:type="dxa"/>
              <w:bottom w:w="50" w:type="dxa"/>
              <w:right w:w="80" w:type="dxa"/>
            </w:tcMar>
            <w:vAlign w:val="center"/>
          </w:tcPr>
          <w:p w14:paraId="638893CA" w14:textId="77777777" w:rsidR="00C83D10" w:rsidRDefault="00000000">
            <w:pPr>
              <w:spacing w:before="20" w:after="20" w:line="240" w:lineRule="auto"/>
            </w:pPr>
            <w:r>
              <w:rPr>
                <w:b/>
                <w:sz w:val="18"/>
              </w:rPr>
              <w:t>Per-Task Breakdown (`test`):</w:t>
            </w:r>
          </w:p>
        </w:tc>
        <w:tc>
          <w:tcPr>
            <w:tcW w:w="913" w:type="dxa"/>
            <w:tcMar>
              <w:top w:w="50" w:type="dxa"/>
              <w:left w:w="80" w:type="dxa"/>
              <w:bottom w:w="50" w:type="dxa"/>
              <w:right w:w="80" w:type="dxa"/>
            </w:tcMar>
            <w:vAlign w:val="center"/>
          </w:tcPr>
          <w:p w14:paraId="099AA060" w14:textId="77777777" w:rsidR="00C83D10" w:rsidRDefault="00C83D10">
            <w:pPr>
              <w:spacing w:before="20" w:after="20" w:line="240" w:lineRule="auto"/>
            </w:pPr>
          </w:p>
        </w:tc>
        <w:tc>
          <w:tcPr>
            <w:tcW w:w="913" w:type="dxa"/>
            <w:tcMar>
              <w:top w:w="50" w:type="dxa"/>
              <w:left w:w="80" w:type="dxa"/>
              <w:bottom w:w="50" w:type="dxa"/>
              <w:right w:w="80" w:type="dxa"/>
            </w:tcMar>
            <w:vAlign w:val="center"/>
          </w:tcPr>
          <w:p w14:paraId="0C073D3F" w14:textId="77777777" w:rsidR="00C83D10" w:rsidRDefault="00C83D10">
            <w:pPr>
              <w:spacing w:before="20" w:after="20" w:line="240" w:lineRule="auto"/>
            </w:pPr>
          </w:p>
        </w:tc>
        <w:tc>
          <w:tcPr>
            <w:tcW w:w="913" w:type="dxa"/>
            <w:tcMar>
              <w:top w:w="50" w:type="dxa"/>
              <w:left w:w="80" w:type="dxa"/>
              <w:bottom w:w="50" w:type="dxa"/>
              <w:right w:w="80" w:type="dxa"/>
            </w:tcMar>
            <w:vAlign w:val="center"/>
          </w:tcPr>
          <w:p w14:paraId="0CC56079" w14:textId="77777777" w:rsidR="00C83D10" w:rsidRDefault="00C83D10">
            <w:pPr>
              <w:spacing w:before="20" w:after="20" w:line="240" w:lineRule="auto"/>
            </w:pPr>
          </w:p>
        </w:tc>
        <w:tc>
          <w:tcPr>
            <w:tcW w:w="913" w:type="dxa"/>
            <w:tcMar>
              <w:top w:w="50" w:type="dxa"/>
              <w:left w:w="80" w:type="dxa"/>
              <w:bottom w:w="50" w:type="dxa"/>
              <w:right w:w="80" w:type="dxa"/>
            </w:tcMar>
            <w:vAlign w:val="center"/>
          </w:tcPr>
          <w:p w14:paraId="0B12B97C" w14:textId="77777777" w:rsidR="00C83D10" w:rsidRDefault="00C83D10">
            <w:pPr>
              <w:spacing w:before="20" w:after="20" w:line="240" w:lineRule="auto"/>
            </w:pPr>
          </w:p>
        </w:tc>
        <w:tc>
          <w:tcPr>
            <w:tcW w:w="913" w:type="dxa"/>
            <w:tcMar>
              <w:top w:w="50" w:type="dxa"/>
              <w:left w:w="80" w:type="dxa"/>
              <w:bottom w:w="50" w:type="dxa"/>
              <w:right w:w="80" w:type="dxa"/>
            </w:tcMar>
            <w:vAlign w:val="center"/>
          </w:tcPr>
          <w:p w14:paraId="68626E03" w14:textId="77777777" w:rsidR="00C83D10" w:rsidRDefault="00C83D10">
            <w:pPr>
              <w:spacing w:before="20" w:after="20" w:line="240" w:lineRule="auto"/>
            </w:pPr>
          </w:p>
        </w:tc>
        <w:tc>
          <w:tcPr>
            <w:tcW w:w="913" w:type="dxa"/>
            <w:tcMar>
              <w:top w:w="50" w:type="dxa"/>
              <w:left w:w="80" w:type="dxa"/>
              <w:bottom w:w="50" w:type="dxa"/>
              <w:right w:w="80" w:type="dxa"/>
            </w:tcMar>
            <w:vAlign w:val="center"/>
          </w:tcPr>
          <w:p w14:paraId="23234A20" w14:textId="77777777" w:rsidR="00C83D10" w:rsidRDefault="00C83D10">
            <w:pPr>
              <w:spacing w:before="20" w:after="20" w:line="240" w:lineRule="auto"/>
            </w:pPr>
          </w:p>
        </w:tc>
        <w:tc>
          <w:tcPr>
            <w:tcW w:w="913" w:type="dxa"/>
            <w:tcMar>
              <w:top w:w="50" w:type="dxa"/>
              <w:left w:w="80" w:type="dxa"/>
              <w:bottom w:w="50" w:type="dxa"/>
              <w:right w:w="80" w:type="dxa"/>
            </w:tcMar>
            <w:vAlign w:val="center"/>
          </w:tcPr>
          <w:p w14:paraId="1BDF69B8" w14:textId="77777777" w:rsidR="00C83D10" w:rsidRDefault="00C83D10">
            <w:pPr>
              <w:spacing w:before="20" w:after="20" w:line="240" w:lineRule="auto"/>
            </w:pPr>
          </w:p>
        </w:tc>
        <w:tc>
          <w:tcPr>
            <w:tcW w:w="913" w:type="dxa"/>
            <w:tcMar>
              <w:top w:w="50" w:type="dxa"/>
              <w:left w:w="80" w:type="dxa"/>
              <w:bottom w:w="50" w:type="dxa"/>
              <w:right w:w="80" w:type="dxa"/>
            </w:tcMar>
            <w:vAlign w:val="center"/>
          </w:tcPr>
          <w:p w14:paraId="64E7853E" w14:textId="77777777" w:rsidR="00C83D10" w:rsidRDefault="00C83D10">
            <w:pPr>
              <w:spacing w:before="20" w:after="20" w:line="240" w:lineRule="auto"/>
            </w:pPr>
          </w:p>
        </w:tc>
      </w:tr>
      <w:tr w:rsidR="00C83D10" w14:paraId="01BEFD41" w14:textId="77777777">
        <w:trPr>
          <w:jc w:val="center"/>
        </w:trPr>
        <w:tc>
          <w:tcPr>
            <w:tcW w:w="913" w:type="dxa"/>
            <w:tcMar>
              <w:top w:w="50" w:type="dxa"/>
              <w:left w:w="80" w:type="dxa"/>
              <w:bottom w:w="50" w:type="dxa"/>
              <w:right w:w="80" w:type="dxa"/>
            </w:tcMar>
            <w:vAlign w:val="center"/>
          </w:tcPr>
          <w:p w14:paraId="211C786E" w14:textId="77777777" w:rsidR="00C83D10" w:rsidRDefault="00000000">
            <w:pPr>
              <w:spacing w:before="20" w:after="20" w:line="240" w:lineRule="auto"/>
            </w:pPr>
            <w:r>
              <w:rPr>
                <w:sz w:val="18"/>
              </w:rPr>
              <w:t xml:space="preserve">— Task: </w:t>
            </w:r>
            <w:r>
              <w:rPr>
                <w:b/>
                <w:sz w:val="18"/>
              </w:rPr>
              <w:t>`data2text`</w:t>
            </w:r>
          </w:p>
        </w:tc>
        <w:tc>
          <w:tcPr>
            <w:tcW w:w="913" w:type="dxa"/>
            <w:tcMar>
              <w:top w:w="50" w:type="dxa"/>
              <w:left w:w="80" w:type="dxa"/>
              <w:bottom w:w="50" w:type="dxa"/>
              <w:right w:w="80" w:type="dxa"/>
            </w:tcMar>
            <w:vAlign w:val="center"/>
          </w:tcPr>
          <w:p w14:paraId="5C44CA5C" w14:textId="77777777" w:rsidR="00C83D10" w:rsidRDefault="00000000">
            <w:pPr>
              <w:spacing w:before="20" w:after="20" w:line="240" w:lineRule="auto"/>
            </w:pPr>
            <w:r>
              <w:rPr>
                <w:sz w:val="18"/>
              </w:rPr>
              <w:t>523</w:t>
            </w:r>
          </w:p>
        </w:tc>
        <w:tc>
          <w:tcPr>
            <w:tcW w:w="913" w:type="dxa"/>
            <w:tcMar>
              <w:top w:w="50" w:type="dxa"/>
              <w:left w:w="80" w:type="dxa"/>
              <w:bottom w:w="50" w:type="dxa"/>
              <w:right w:w="80" w:type="dxa"/>
            </w:tcMar>
            <w:vAlign w:val="center"/>
          </w:tcPr>
          <w:p w14:paraId="56140051" w14:textId="77777777" w:rsidR="00C83D10" w:rsidRDefault="00000000">
            <w:pPr>
              <w:spacing w:before="20" w:after="20" w:line="240" w:lineRule="auto"/>
            </w:pPr>
            <w:r>
              <w:rPr>
                <w:sz w:val="18"/>
              </w:rPr>
              <w:t>0.1112</w:t>
            </w:r>
          </w:p>
        </w:tc>
        <w:tc>
          <w:tcPr>
            <w:tcW w:w="913" w:type="dxa"/>
            <w:tcMar>
              <w:top w:w="50" w:type="dxa"/>
              <w:left w:w="80" w:type="dxa"/>
              <w:bottom w:w="50" w:type="dxa"/>
              <w:right w:w="80" w:type="dxa"/>
            </w:tcMar>
            <w:vAlign w:val="center"/>
          </w:tcPr>
          <w:p w14:paraId="585CF58C" w14:textId="77777777" w:rsidR="00C83D10" w:rsidRDefault="00000000">
            <w:pPr>
              <w:spacing w:before="20" w:after="20" w:line="240" w:lineRule="auto"/>
            </w:pPr>
            <w:r>
              <w:rPr>
                <w:sz w:val="18"/>
              </w:rPr>
              <w:t>0.2102</w:t>
            </w:r>
          </w:p>
        </w:tc>
        <w:tc>
          <w:tcPr>
            <w:tcW w:w="913" w:type="dxa"/>
            <w:tcMar>
              <w:top w:w="50" w:type="dxa"/>
              <w:left w:w="80" w:type="dxa"/>
              <w:bottom w:w="50" w:type="dxa"/>
              <w:right w:w="80" w:type="dxa"/>
            </w:tcMar>
            <w:vAlign w:val="center"/>
          </w:tcPr>
          <w:p w14:paraId="0144D8B3" w14:textId="77777777" w:rsidR="00C83D10" w:rsidRDefault="00000000">
            <w:pPr>
              <w:spacing w:before="20" w:after="20" w:line="240" w:lineRule="auto"/>
            </w:pPr>
            <w:r>
              <w:rPr>
                <w:sz w:val="18"/>
              </w:rPr>
              <w:t>0.8909</w:t>
            </w:r>
          </w:p>
        </w:tc>
        <w:tc>
          <w:tcPr>
            <w:tcW w:w="913" w:type="dxa"/>
            <w:tcMar>
              <w:top w:w="50" w:type="dxa"/>
              <w:left w:w="80" w:type="dxa"/>
              <w:bottom w:w="50" w:type="dxa"/>
              <w:right w:w="80" w:type="dxa"/>
            </w:tcMar>
            <w:vAlign w:val="center"/>
          </w:tcPr>
          <w:p w14:paraId="493A0087" w14:textId="77777777" w:rsidR="00C83D10" w:rsidRDefault="00000000">
            <w:pPr>
              <w:spacing w:before="20" w:after="20" w:line="240" w:lineRule="auto"/>
            </w:pPr>
            <w:r>
              <w:rPr>
                <w:b/>
                <w:sz w:val="18"/>
              </w:rPr>
              <w:t>0.3400</w:t>
            </w:r>
          </w:p>
        </w:tc>
        <w:tc>
          <w:tcPr>
            <w:tcW w:w="913" w:type="dxa"/>
            <w:tcMar>
              <w:top w:w="50" w:type="dxa"/>
              <w:left w:w="80" w:type="dxa"/>
              <w:bottom w:w="50" w:type="dxa"/>
              <w:right w:w="80" w:type="dxa"/>
            </w:tcMar>
            <w:vAlign w:val="center"/>
          </w:tcPr>
          <w:p w14:paraId="5133090B" w14:textId="77777777" w:rsidR="00C83D10" w:rsidRDefault="00000000">
            <w:pPr>
              <w:spacing w:before="20" w:after="20" w:line="240" w:lineRule="auto"/>
            </w:pPr>
            <w:r>
              <w:rPr>
                <w:sz w:val="18"/>
              </w:rPr>
              <w:t>0.4713</w:t>
            </w:r>
          </w:p>
        </w:tc>
        <w:tc>
          <w:tcPr>
            <w:tcW w:w="913" w:type="dxa"/>
            <w:tcMar>
              <w:top w:w="50" w:type="dxa"/>
              <w:left w:w="80" w:type="dxa"/>
              <w:bottom w:w="50" w:type="dxa"/>
              <w:right w:w="80" w:type="dxa"/>
            </w:tcMar>
            <w:vAlign w:val="center"/>
          </w:tcPr>
          <w:p w14:paraId="2DEED3AC" w14:textId="77777777" w:rsidR="00C83D10" w:rsidRDefault="00000000">
            <w:pPr>
              <w:spacing w:before="20" w:after="20" w:line="240" w:lineRule="auto"/>
            </w:pPr>
            <w:r>
              <w:rPr>
                <w:sz w:val="18"/>
              </w:rPr>
              <w:t>0.2002</w:t>
            </w:r>
          </w:p>
        </w:tc>
        <w:tc>
          <w:tcPr>
            <w:tcW w:w="913" w:type="dxa"/>
            <w:tcMar>
              <w:top w:w="50" w:type="dxa"/>
              <w:left w:w="80" w:type="dxa"/>
              <w:bottom w:w="50" w:type="dxa"/>
              <w:right w:w="80" w:type="dxa"/>
            </w:tcMar>
            <w:vAlign w:val="center"/>
          </w:tcPr>
          <w:p w14:paraId="3E3B3DCF" w14:textId="77777777" w:rsidR="00C83D10" w:rsidRDefault="00000000">
            <w:pPr>
              <w:spacing w:before="20" w:after="20" w:line="240" w:lineRule="auto"/>
            </w:pPr>
            <w:r>
              <w:rPr>
                <w:b/>
                <w:sz w:val="18"/>
              </w:rPr>
              <w:t>yes (+13.98 pts)</w:t>
            </w:r>
          </w:p>
        </w:tc>
      </w:tr>
      <w:tr w:rsidR="00C83D10" w14:paraId="39BFCD56" w14:textId="77777777">
        <w:trPr>
          <w:jc w:val="center"/>
        </w:trPr>
        <w:tc>
          <w:tcPr>
            <w:tcW w:w="913" w:type="dxa"/>
            <w:tcMar>
              <w:top w:w="50" w:type="dxa"/>
              <w:left w:w="80" w:type="dxa"/>
              <w:bottom w:w="50" w:type="dxa"/>
              <w:right w:w="80" w:type="dxa"/>
            </w:tcMar>
            <w:vAlign w:val="center"/>
          </w:tcPr>
          <w:p w14:paraId="17064BEE" w14:textId="77777777" w:rsidR="00C83D10" w:rsidRDefault="00000000">
            <w:pPr>
              <w:spacing w:before="20" w:after="20" w:line="240" w:lineRule="auto"/>
            </w:pPr>
            <w:r>
              <w:rPr>
                <w:sz w:val="18"/>
              </w:rPr>
              <w:t xml:space="preserve">— Task: </w:t>
            </w:r>
            <w:r>
              <w:rPr>
                <w:b/>
                <w:sz w:val="18"/>
              </w:rPr>
              <w:t>`summarization`</w:t>
            </w:r>
          </w:p>
        </w:tc>
        <w:tc>
          <w:tcPr>
            <w:tcW w:w="913" w:type="dxa"/>
            <w:tcMar>
              <w:top w:w="50" w:type="dxa"/>
              <w:left w:w="80" w:type="dxa"/>
              <w:bottom w:w="50" w:type="dxa"/>
              <w:right w:w="80" w:type="dxa"/>
            </w:tcMar>
            <w:vAlign w:val="center"/>
          </w:tcPr>
          <w:p w14:paraId="679BAE78" w14:textId="77777777" w:rsidR="00C83D10" w:rsidRDefault="00000000">
            <w:pPr>
              <w:spacing w:before="20" w:after="20" w:line="240" w:lineRule="auto"/>
            </w:pPr>
            <w:r>
              <w:rPr>
                <w:sz w:val="18"/>
              </w:rPr>
              <w:t>382</w:t>
            </w:r>
          </w:p>
        </w:tc>
        <w:tc>
          <w:tcPr>
            <w:tcW w:w="913" w:type="dxa"/>
            <w:tcMar>
              <w:top w:w="50" w:type="dxa"/>
              <w:left w:w="80" w:type="dxa"/>
              <w:bottom w:w="50" w:type="dxa"/>
              <w:right w:w="80" w:type="dxa"/>
            </w:tcMar>
            <w:vAlign w:val="center"/>
          </w:tcPr>
          <w:p w14:paraId="5A812D99" w14:textId="77777777" w:rsidR="00C83D10" w:rsidRDefault="00000000">
            <w:pPr>
              <w:spacing w:before="20" w:after="20" w:line="240" w:lineRule="auto"/>
            </w:pPr>
            <w:r>
              <w:rPr>
                <w:sz w:val="18"/>
              </w:rPr>
              <w:t>0.2736</w:t>
            </w:r>
          </w:p>
        </w:tc>
        <w:tc>
          <w:tcPr>
            <w:tcW w:w="913" w:type="dxa"/>
            <w:tcMar>
              <w:top w:w="50" w:type="dxa"/>
              <w:left w:w="80" w:type="dxa"/>
              <w:bottom w:w="50" w:type="dxa"/>
              <w:right w:w="80" w:type="dxa"/>
            </w:tcMar>
            <w:vAlign w:val="center"/>
          </w:tcPr>
          <w:p w14:paraId="28BF3806" w14:textId="77777777" w:rsidR="00C83D10" w:rsidRDefault="00000000">
            <w:pPr>
              <w:spacing w:before="20" w:after="20" w:line="240" w:lineRule="auto"/>
            </w:pPr>
            <w:r>
              <w:rPr>
                <w:sz w:val="18"/>
              </w:rPr>
              <w:t>0.3679</w:t>
            </w:r>
          </w:p>
        </w:tc>
        <w:tc>
          <w:tcPr>
            <w:tcW w:w="913" w:type="dxa"/>
            <w:tcMar>
              <w:top w:w="50" w:type="dxa"/>
              <w:left w:w="80" w:type="dxa"/>
              <w:bottom w:w="50" w:type="dxa"/>
              <w:right w:w="80" w:type="dxa"/>
            </w:tcMar>
            <w:vAlign w:val="center"/>
          </w:tcPr>
          <w:p w14:paraId="4AD5182B" w14:textId="77777777" w:rsidR="00C83D10" w:rsidRDefault="00000000">
            <w:pPr>
              <w:spacing w:before="20" w:after="20" w:line="240" w:lineRule="auto"/>
            </w:pPr>
            <w:r>
              <w:rPr>
                <w:sz w:val="18"/>
              </w:rPr>
              <w:t>0.7179</w:t>
            </w:r>
          </w:p>
        </w:tc>
        <w:tc>
          <w:tcPr>
            <w:tcW w:w="913" w:type="dxa"/>
            <w:tcMar>
              <w:top w:w="50" w:type="dxa"/>
              <w:left w:w="80" w:type="dxa"/>
              <w:bottom w:w="50" w:type="dxa"/>
              <w:right w:w="80" w:type="dxa"/>
            </w:tcMar>
            <w:vAlign w:val="center"/>
          </w:tcPr>
          <w:p w14:paraId="6C0D093A" w14:textId="77777777" w:rsidR="00C83D10" w:rsidRDefault="00000000">
            <w:pPr>
              <w:spacing w:before="20" w:after="20" w:line="240" w:lineRule="auto"/>
            </w:pPr>
            <w:r>
              <w:rPr>
                <w:b/>
                <w:sz w:val="18"/>
              </w:rPr>
              <w:t>0.4865</w:t>
            </w:r>
          </w:p>
        </w:tc>
        <w:tc>
          <w:tcPr>
            <w:tcW w:w="913" w:type="dxa"/>
            <w:tcMar>
              <w:top w:w="50" w:type="dxa"/>
              <w:left w:w="80" w:type="dxa"/>
              <w:bottom w:w="50" w:type="dxa"/>
              <w:right w:w="80" w:type="dxa"/>
            </w:tcMar>
            <w:vAlign w:val="center"/>
          </w:tcPr>
          <w:p w14:paraId="4B27ED95" w14:textId="77777777" w:rsidR="00C83D10" w:rsidRDefault="00000000">
            <w:pPr>
              <w:spacing w:before="20" w:after="20" w:line="240" w:lineRule="auto"/>
            </w:pPr>
            <w:r>
              <w:rPr>
                <w:sz w:val="18"/>
              </w:rPr>
              <w:t>0.5340</w:t>
            </w:r>
          </w:p>
        </w:tc>
        <w:tc>
          <w:tcPr>
            <w:tcW w:w="913" w:type="dxa"/>
            <w:tcMar>
              <w:top w:w="50" w:type="dxa"/>
              <w:left w:w="80" w:type="dxa"/>
              <w:bottom w:w="50" w:type="dxa"/>
              <w:right w:w="80" w:type="dxa"/>
            </w:tcMar>
            <w:vAlign w:val="center"/>
          </w:tcPr>
          <w:p w14:paraId="55D23C2D" w14:textId="77777777" w:rsidR="00C83D10" w:rsidRDefault="00000000">
            <w:pPr>
              <w:spacing w:before="20" w:after="20" w:line="240" w:lineRule="auto"/>
            </w:pPr>
            <w:r>
              <w:rPr>
                <w:sz w:val="18"/>
              </w:rPr>
              <w:t>0.4293</w:t>
            </w:r>
          </w:p>
        </w:tc>
        <w:tc>
          <w:tcPr>
            <w:tcW w:w="913" w:type="dxa"/>
            <w:tcMar>
              <w:top w:w="50" w:type="dxa"/>
              <w:left w:w="80" w:type="dxa"/>
              <w:bottom w:w="50" w:type="dxa"/>
              <w:right w:w="80" w:type="dxa"/>
            </w:tcMar>
            <w:vAlign w:val="center"/>
          </w:tcPr>
          <w:p w14:paraId="7D5B7C63" w14:textId="77777777" w:rsidR="00C83D10" w:rsidRDefault="00000000">
            <w:pPr>
              <w:spacing w:before="20" w:after="20" w:line="240" w:lineRule="auto"/>
            </w:pPr>
            <w:r>
              <w:rPr>
                <w:b/>
                <w:sz w:val="18"/>
              </w:rPr>
              <w:t>yes (+5.72 pts)</w:t>
            </w:r>
          </w:p>
        </w:tc>
      </w:tr>
      <w:tr w:rsidR="00C83D10" w14:paraId="48A7043E" w14:textId="77777777">
        <w:trPr>
          <w:jc w:val="center"/>
        </w:trPr>
        <w:tc>
          <w:tcPr>
            <w:tcW w:w="913" w:type="dxa"/>
            <w:tcMar>
              <w:top w:w="50" w:type="dxa"/>
              <w:left w:w="80" w:type="dxa"/>
              <w:bottom w:w="50" w:type="dxa"/>
              <w:right w:w="80" w:type="dxa"/>
            </w:tcMar>
            <w:vAlign w:val="center"/>
          </w:tcPr>
          <w:p w14:paraId="0E354153" w14:textId="77777777" w:rsidR="00C83D10" w:rsidRDefault="00000000">
            <w:pPr>
              <w:spacing w:before="20" w:after="20" w:line="240" w:lineRule="auto"/>
            </w:pPr>
            <w:r>
              <w:rPr>
                <w:sz w:val="18"/>
              </w:rPr>
              <w:t xml:space="preserve">— Task: </w:t>
            </w:r>
            <w:r>
              <w:rPr>
                <w:b/>
                <w:sz w:val="18"/>
              </w:rPr>
              <w:t>`qa`</w:t>
            </w:r>
          </w:p>
        </w:tc>
        <w:tc>
          <w:tcPr>
            <w:tcW w:w="913" w:type="dxa"/>
            <w:tcMar>
              <w:top w:w="50" w:type="dxa"/>
              <w:left w:w="80" w:type="dxa"/>
              <w:bottom w:w="50" w:type="dxa"/>
              <w:right w:w="80" w:type="dxa"/>
            </w:tcMar>
            <w:vAlign w:val="center"/>
          </w:tcPr>
          <w:p w14:paraId="2C17C1E7" w14:textId="77777777" w:rsidR="00C83D10" w:rsidRDefault="00000000">
            <w:pPr>
              <w:spacing w:before="20" w:after="20" w:line="240" w:lineRule="auto"/>
            </w:pPr>
            <w:r>
              <w:rPr>
                <w:sz w:val="18"/>
              </w:rPr>
              <w:t>143</w:t>
            </w:r>
          </w:p>
        </w:tc>
        <w:tc>
          <w:tcPr>
            <w:tcW w:w="913" w:type="dxa"/>
            <w:tcMar>
              <w:top w:w="50" w:type="dxa"/>
              <w:left w:w="80" w:type="dxa"/>
              <w:bottom w:w="50" w:type="dxa"/>
              <w:right w:w="80" w:type="dxa"/>
            </w:tcMar>
            <w:vAlign w:val="center"/>
          </w:tcPr>
          <w:p w14:paraId="26768FF7" w14:textId="77777777" w:rsidR="00C83D10" w:rsidRDefault="00000000">
            <w:pPr>
              <w:spacing w:before="20" w:after="20" w:line="240" w:lineRule="auto"/>
            </w:pPr>
            <w:r>
              <w:rPr>
                <w:b/>
                <w:sz w:val="18"/>
              </w:rPr>
              <w:t>0.7273</w:t>
            </w:r>
          </w:p>
        </w:tc>
        <w:tc>
          <w:tcPr>
            <w:tcW w:w="913" w:type="dxa"/>
            <w:tcMar>
              <w:top w:w="50" w:type="dxa"/>
              <w:left w:w="80" w:type="dxa"/>
              <w:bottom w:w="50" w:type="dxa"/>
              <w:right w:w="80" w:type="dxa"/>
            </w:tcMar>
            <w:vAlign w:val="center"/>
          </w:tcPr>
          <w:p w14:paraId="2D7DB06D" w14:textId="77777777" w:rsidR="00C83D10" w:rsidRDefault="00000000">
            <w:pPr>
              <w:spacing w:before="20" w:after="20" w:line="240" w:lineRule="auto"/>
            </w:pPr>
            <w:r>
              <w:rPr>
                <w:sz w:val="18"/>
              </w:rPr>
              <w:t>0.7681</w:t>
            </w:r>
          </w:p>
        </w:tc>
        <w:tc>
          <w:tcPr>
            <w:tcW w:w="913" w:type="dxa"/>
            <w:tcMar>
              <w:top w:w="50" w:type="dxa"/>
              <w:left w:w="80" w:type="dxa"/>
              <w:bottom w:w="50" w:type="dxa"/>
              <w:right w:w="80" w:type="dxa"/>
            </w:tcMar>
            <w:vAlign w:val="center"/>
          </w:tcPr>
          <w:p w14:paraId="49E61A31" w14:textId="77777777" w:rsidR="00C83D10" w:rsidRDefault="00000000">
            <w:pPr>
              <w:spacing w:before="20" w:after="20" w:line="240" w:lineRule="auto"/>
            </w:pPr>
            <w:r>
              <w:rPr>
                <w:sz w:val="18"/>
              </w:rPr>
              <w:t>0.8780</w:t>
            </w:r>
          </w:p>
        </w:tc>
        <w:tc>
          <w:tcPr>
            <w:tcW w:w="913" w:type="dxa"/>
            <w:tcMar>
              <w:top w:w="50" w:type="dxa"/>
              <w:left w:w="80" w:type="dxa"/>
              <w:bottom w:w="50" w:type="dxa"/>
              <w:right w:w="80" w:type="dxa"/>
            </w:tcMar>
            <w:vAlign w:val="center"/>
          </w:tcPr>
          <w:p w14:paraId="1B87A66A" w14:textId="77777777" w:rsidR="00C83D10" w:rsidRDefault="00000000">
            <w:pPr>
              <w:spacing w:before="20" w:after="20" w:line="240" w:lineRule="auto"/>
            </w:pPr>
            <w:r>
              <w:rPr>
                <w:sz w:val="18"/>
              </w:rPr>
              <w:t>0.8191</w:t>
            </w:r>
          </w:p>
        </w:tc>
        <w:tc>
          <w:tcPr>
            <w:tcW w:w="913" w:type="dxa"/>
            <w:tcMar>
              <w:top w:w="50" w:type="dxa"/>
              <w:left w:w="80" w:type="dxa"/>
              <w:bottom w:w="50" w:type="dxa"/>
              <w:right w:w="80" w:type="dxa"/>
            </w:tcMar>
            <w:vAlign w:val="center"/>
          </w:tcPr>
          <w:p w14:paraId="3E07F777" w14:textId="77777777" w:rsidR="00C83D10" w:rsidRDefault="00000000">
            <w:pPr>
              <w:spacing w:before="20" w:after="20" w:line="240" w:lineRule="auto"/>
            </w:pPr>
            <w:r>
              <w:rPr>
                <w:sz w:val="18"/>
              </w:rPr>
              <w:t>0.8322</w:t>
            </w:r>
          </w:p>
        </w:tc>
        <w:tc>
          <w:tcPr>
            <w:tcW w:w="913" w:type="dxa"/>
            <w:tcMar>
              <w:top w:w="50" w:type="dxa"/>
              <w:left w:w="80" w:type="dxa"/>
              <w:bottom w:w="50" w:type="dxa"/>
              <w:right w:w="80" w:type="dxa"/>
            </w:tcMar>
            <w:vAlign w:val="center"/>
          </w:tcPr>
          <w:p w14:paraId="52AD6A98" w14:textId="77777777" w:rsidR="00C83D10" w:rsidRDefault="00000000">
            <w:pPr>
              <w:spacing w:before="20" w:after="20" w:line="240" w:lineRule="auto"/>
            </w:pPr>
            <w:r>
              <w:rPr>
                <w:b/>
                <w:sz w:val="18"/>
              </w:rPr>
              <w:t>0.8421</w:t>
            </w:r>
          </w:p>
        </w:tc>
        <w:tc>
          <w:tcPr>
            <w:tcW w:w="913" w:type="dxa"/>
            <w:tcMar>
              <w:top w:w="50" w:type="dxa"/>
              <w:left w:w="80" w:type="dxa"/>
              <w:bottom w:w="50" w:type="dxa"/>
              <w:right w:w="80" w:type="dxa"/>
            </w:tcMar>
            <w:vAlign w:val="center"/>
          </w:tcPr>
          <w:p w14:paraId="61DF254E" w14:textId="77777777" w:rsidR="00C83D10" w:rsidRDefault="00000000">
            <w:pPr>
              <w:spacing w:before="20" w:after="20" w:line="240" w:lineRule="auto"/>
            </w:pPr>
            <w:r>
              <w:rPr>
                <w:b/>
                <w:sz w:val="18"/>
              </w:rPr>
              <w:t>no (-2.30 pts)</w:t>
            </w:r>
          </w:p>
        </w:tc>
      </w:tr>
    </w:tbl>
    <w:p w14:paraId="4A5A8F5F" w14:textId="77777777" w:rsidR="00C83D10" w:rsidRDefault="00C83D10">
      <w:pPr>
        <w:spacing w:after="80"/>
      </w:pPr>
    </w:p>
    <w:p w14:paraId="0F3B08FB" w14:textId="77777777" w:rsidR="00C83D10" w:rsidRDefault="00000000">
      <w:pPr>
        <w:spacing w:before="160" w:after="80" w:line="240" w:lineRule="auto"/>
        <w:jc w:val="center"/>
      </w:pPr>
      <w:r>
        <w:rPr>
          <w:noProof/>
        </w:rPr>
        <w:drawing>
          <wp:inline distT="0" distB="0" distL="0" distR="0" wp14:anchorId="3C08B08B" wp14:editId="346995B8">
            <wp:extent cx="5212080" cy="315883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4_no_evidence_pr.png"/>
                    <pic:cNvPicPr/>
                  </pic:nvPicPr>
                  <pic:blipFill>
                    <a:blip r:embed="rId19"/>
                    <a:stretch>
                      <a:fillRect/>
                    </a:stretch>
                  </pic:blipFill>
                  <pic:spPr>
                    <a:xfrm>
                      <a:off x="0" y="0"/>
                      <a:ext cx="5212080" cy="3158836"/>
                    </a:xfrm>
                    <a:prstGeom prst="rect">
                      <a:avLst/>
                    </a:prstGeom>
                  </pic:spPr>
                </pic:pic>
              </a:graphicData>
            </a:graphic>
          </wp:inline>
        </w:drawing>
      </w:r>
    </w:p>
    <w:p w14:paraId="66D43403" w14:textId="77777777" w:rsidR="00C83D10" w:rsidRDefault="00000000">
      <w:pPr>
        <w:pStyle w:val="Caption"/>
        <w:spacing w:before="40" w:after="200"/>
      </w:pPr>
      <w:r>
        <w:rPr>
          <w:b w:val="0"/>
        </w:rPr>
        <w:t>Figure 6.5: Calibrated No-Evidence Abstention Precision, Recall, and F1 vs. Task-Specific Floors</w:t>
      </w:r>
    </w:p>
    <w:p w14:paraId="75DC4515" w14:textId="77777777" w:rsidR="00C83D10" w:rsidRDefault="00000000">
      <w:pPr>
        <w:keepNext/>
        <w:spacing w:before="120" w:after="60" w:line="240" w:lineRule="auto"/>
      </w:pPr>
      <w:r>
        <w:rPr>
          <w:i/>
          <w:sz w:val="22"/>
        </w:rPr>
        <w:t>Figure 6.5: Calibrated No-Evidence Abstention Precision, Recall, and F1 vs. Task-Specific Floors.</w:t>
      </w:r>
    </w:p>
    <w:p w14:paraId="1E532959" w14:textId="77777777" w:rsidR="00C83D10" w:rsidRDefault="00000000">
      <w:r>
        <w:t>Table 6.11 demonstrates:</w:t>
      </w:r>
    </w:p>
    <w:p w14:paraId="7765F267" w14:textId="56B82B7C" w:rsidR="00C83D10" w:rsidRDefault="00000000">
      <w:pPr>
        <w:spacing w:before="40" w:after="60"/>
        <w:ind w:left="454" w:hanging="227"/>
      </w:pPr>
      <w:r>
        <w:t>• Unthresholded nearest-neighbour retrieval (best_matching_sentence) returns a sentence in every case and therefore has 0.0000 recall on no-evidence spans.</w:t>
      </w:r>
    </w:p>
    <w:p w14:paraId="1D1146AA" w14:textId="72692662" w:rsidR="00C83D10" w:rsidRDefault="00000000">
      <w:pPr>
        <w:spacing w:before="40" w:after="60"/>
        <w:ind w:left="454" w:hanging="227"/>
      </w:pPr>
      <w:r>
        <w:t>• The calibrated threshold (\τ = 0.1973) in Component 4 identifies 80.80% of baseless spans. Relative to always_abstain, the F1 gain is +12.92 points pooled (0.4814 vs. 0.3522), +13.98 on data2text, and +5.72 on summarization.</w:t>
      </w:r>
    </w:p>
    <w:p w14:paraId="3AD0BB4E" w14:textId="77777777" w:rsidR="00C83D10" w:rsidRDefault="00000000">
      <w:pPr>
        <w:spacing w:before="40" w:after="60"/>
        <w:ind w:left="454" w:hanging="227"/>
      </w:pPr>
      <w:r>
        <w:t>• On qa, where 72.73% of spans have no context evidence, the trivial baseline of abstaining on every span yields an F1 of 0.8421. Component 4 scores 0.8191 F1 on qa while preserving the ability to cite evidence on the remaining 27.27% of attributable cases.</w:t>
      </w:r>
    </w:p>
    <w:p w14:paraId="74AE671D" w14:textId="77777777" w:rsidR="00C83D10" w:rsidRDefault="00000000">
      <w:r>
        <w:t xml:space="preserve">Table 6.12 (C4-12) and </w:t>
      </w:r>
      <w:r>
        <w:rPr>
          <w:b/>
        </w:rPr>
        <w:t>Figure 6.6</w:t>
      </w:r>
      <w:r>
        <w:t xml:space="preserve"> evaluate Leave-One-Task-Out (LOTO) cross-task transfer (src/c4_attribution/transfer.py).</w:t>
      </w:r>
    </w:p>
    <w:p w14:paraId="61B6C42F" w14:textId="77777777" w:rsidR="00C83D10" w:rsidRDefault="00000000">
      <w:pPr>
        <w:pStyle w:val="Caption"/>
        <w:keepNext/>
        <w:spacing w:before="160" w:after="80"/>
      </w:pPr>
      <w:r>
        <w:rPr>
          <w:b w:val="0"/>
        </w:rPr>
        <w:t>Table 6.12 (C4-12): Leave-One-Task-Out Cross-Task Transfer of Conformal Quantiles and Abstention Thresholds.</w:t>
      </w:r>
    </w:p>
    <w:tbl>
      <w:tblPr>
        <w:tblStyle w:val="TableGrid"/>
        <w:tblW w:w="0" w:type="auto"/>
        <w:jc w:val="center"/>
        <w:tblLook w:val="04A0" w:firstRow="1" w:lastRow="0" w:firstColumn="1" w:lastColumn="0" w:noHBand="0" w:noVBand="1"/>
      </w:tblPr>
      <w:tblGrid>
        <w:gridCol w:w="1196"/>
        <w:gridCol w:w="936"/>
        <w:gridCol w:w="920"/>
        <w:gridCol w:w="750"/>
        <w:gridCol w:w="565"/>
        <w:gridCol w:w="920"/>
        <w:gridCol w:w="487"/>
        <w:gridCol w:w="920"/>
        <w:gridCol w:w="840"/>
        <w:gridCol w:w="847"/>
      </w:tblGrid>
      <w:tr w:rsidR="00C83D10" w14:paraId="7EFF1593" w14:textId="77777777">
        <w:trPr>
          <w:jc w:val="center"/>
        </w:trPr>
        <w:tc>
          <w:tcPr>
            <w:tcW w:w="822" w:type="dxa"/>
            <w:shd w:val="clear" w:color="auto" w:fill="EDEDED"/>
            <w:tcMar>
              <w:top w:w="50" w:type="dxa"/>
              <w:left w:w="80" w:type="dxa"/>
              <w:bottom w:w="50" w:type="dxa"/>
              <w:right w:w="80" w:type="dxa"/>
            </w:tcMar>
            <w:vAlign w:val="center"/>
          </w:tcPr>
          <w:p w14:paraId="3B913AA2" w14:textId="77777777" w:rsidR="00C83D10" w:rsidRDefault="00000000">
            <w:pPr>
              <w:spacing w:before="20" w:after="20" w:line="240" w:lineRule="auto"/>
            </w:pPr>
            <w:r>
              <w:rPr>
                <w:b/>
                <w:sz w:val="18"/>
              </w:rPr>
              <w:t>Held-Out Task</w:t>
            </w:r>
          </w:p>
        </w:tc>
        <w:tc>
          <w:tcPr>
            <w:tcW w:w="822" w:type="dxa"/>
            <w:shd w:val="clear" w:color="auto" w:fill="EDEDED"/>
            <w:tcMar>
              <w:top w:w="50" w:type="dxa"/>
              <w:left w:w="80" w:type="dxa"/>
              <w:bottom w:w="50" w:type="dxa"/>
              <w:right w:w="80" w:type="dxa"/>
            </w:tcMar>
            <w:vAlign w:val="center"/>
          </w:tcPr>
          <w:p w14:paraId="4D83207C" w14:textId="77777777" w:rsidR="00C83D10" w:rsidRDefault="00000000">
            <w:pPr>
              <w:spacing w:before="20" w:after="20" w:line="240" w:lineRule="auto"/>
            </w:pPr>
            <w:r>
              <w:rPr>
                <w:b/>
                <w:sz w:val="18"/>
              </w:rPr>
              <w:t>Test n (Conformal)</w:t>
            </w:r>
          </w:p>
        </w:tc>
        <w:tc>
          <w:tcPr>
            <w:tcW w:w="822" w:type="dxa"/>
            <w:shd w:val="clear" w:color="auto" w:fill="EDEDED"/>
            <w:tcMar>
              <w:top w:w="50" w:type="dxa"/>
              <w:left w:w="80" w:type="dxa"/>
              <w:bottom w:w="50" w:type="dxa"/>
              <w:right w:w="80" w:type="dxa"/>
            </w:tcMar>
            <w:vAlign w:val="center"/>
          </w:tcPr>
          <w:p w14:paraId="3A820166" w14:textId="77777777" w:rsidR="00C83D10" w:rsidRDefault="00000000">
            <w:pPr>
              <w:spacing w:before="20" w:after="20" w:line="240" w:lineRule="auto"/>
            </w:pPr>
            <w:r>
              <w:rPr>
                <w:b/>
                <w:sz w:val="18"/>
              </w:rPr>
              <w:t>Coverage Transferred</w:t>
            </w:r>
          </w:p>
        </w:tc>
        <w:tc>
          <w:tcPr>
            <w:tcW w:w="822" w:type="dxa"/>
            <w:shd w:val="clear" w:color="auto" w:fill="EDEDED"/>
            <w:tcMar>
              <w:top w:w="50" w:type="dxa"/>
              <w:left w:w="80" w:type="dxa"/>
              <w:bottom w:w="50" w:type="dxa"/>
              <w:right w:w="80" w:type="dxa"/>
            </w:tcMar>
            <w:vAlign w:val="center"/>
          </w:tcPr>
          <w:p w14:paraId="287C836B" w14:textId="77777777" w:rsidR="00C83D10" w:rsidRDefault="00000000">
            <w:pPr>
              <w:spacing w:before="20" w:after="20" w:line="240" w:lineRule="auto"/>
            </w:pPr>
            <w:r>
              <w:rPr>
                <w:b/>
                <w:sz w:val="18"/>
              </w:rPr>
              <w:t>Coverage In-Task</w:t>
            </w:r>
          </w:p>
        </w:tc>
        <w:tc>
          <w:tcPr>
            <w:tcW w:w="822" w:type="dxa"/>
            <w:shd w:val="clear" w:color="auto" w:fill="EDEDED"/>
            <w:tcMar>
              <w:top w:w="50" w:type="dxa"/>
              <w:left w:w="80" w:type="dxa"/>
              <w:bottom w:w="50" w:type="dxa"/>
              <w:right w:w="80" w:type="dxa"/>
            </w:tcMar>
            <w:vAlign w:val="center"/>
          </w:tcPr>
          <w:p w14:paraId="4BCA5FC9" w14:textId="77777777" w:rsidR="00C83D10" w:rsidRDefault="00000000">
            <w:pPr>
              <w:spacing w:before="20" w:after="20" w:line="240" w:lineRule="auto"/>
            </w:pPr>
            <w:r>
              <w:rPr>
                <w:b/>
                <w:sz w:val="18"/>
              </w:rPr>
              <w:t>Inside 3σ Band?</w:t>
            </w:r>
          </w:p>
        </w:tc>
        <w:tc>
          <w:tcPr>
            <w:tcW w:w="822" w:type="dxa"/>
            <w:shd w:val="clear" w:color="auto" w:fill="EDEDED"/>
            <w:tcMar>
              <w:top w:w="50" w:type="dxa"/>
              <w:left w:w="80" w:type="dxa"/>
              <w:bottom w:w="50" w:type="dxa"/>
              <w:right w:w="80" w:type="dxa"/>
            </w:tcMar>
            <w:vAlign w:val="center"/>
          </w:tcPr>
          <w:p w14:paraId="2DC9798A" w14:textId="77777777" w:rsidR="00C83D10" w:rsidRDefault="00000000">
            <w:pPr>
              <w:spacing w:before="20" w:after="20" w:line="240" w:lineRule="auto"/>
            </w:pPr>
            <w:r>
              <w:rPr>
                <w:b/>
                <w:sz w:val="18"/>
              </w:rPr>
              <w:t>Set Size Transferred</w:t>
            </w:r>
          </w:p>
        </w:tc>
        <w:tc>
          <w:tcPr>
            <w:tcW w:w="822" w:type="dxa"/>
            <w:shd w:val="clear" w:color="auto" w:fill="EDEDED"/>
            <w:tcMar>
              <w:top w:w="50" w:type="dxa"/>
              <w:left w:w="80" w:type="dxa"/>
              <w:bottom w:w="50" w:type="dxa"/>
              <w:right w:w="80" w:type="dxa"/>
            </w:tcMar>
            <w:vAlign w:val="center"/>
          </w:tcPr>
          <w:p w14:paraId="25485C9B" w14:textId="77777777" w:rsidR="00C83D10" w:rsidRDefault="00000000">
            <w:pPr>
              <w:spacing w:before="20" w:after="20" w:line="240" w:lineRule="auto"/>
            </w:pPr>
            <w:r>
              <w:rPr>
                <w:b/>
                <w:sz w:val="18"/>
              </w:rPr>
              <w:t>Set Size In-Task</w:t>
            </w:r>
          </w:p>
        </w:tc>
        <w:tc>
          <w:tcPr>
            <w:tcW w:w="822" w:type="dxa"/>
            <w:shd w:val="clear" w:color="auto" w:fill="EDEDED"/>
            <w:tcMar>
              <w:top w:w="50" w:type="dxa"/>
              <w:left w:w="80" w:type="dxa"/>
              <w:bottom w:w="50" w:type="dxa"/>
              <w:right w:w="80" w:type="dxa"/>
            </w:tcMar>
            <w:vAlign w:val="center"/>
          </w:tcPr>
          <w:p w14:paraId="641565FF" w14:textId="77777777" w:rsidR="00C83D10" w:rsidRDefault="00000000">
            <w:pPr>
              <w:spacing w:before="20" w:after="20" w:line="240" w:lineRule="auto"/>
            </w:pPr>
            <w:r>
              <w:rPr>
                <w:b/>
                <w:sz w:val="18"/>
              </w:rPr>
              <w:t>Abstention F1 Transferred</w:t>
            </w:r>
          </w:p>
        </w:tc>
        <w:tc>
          <w:tcPr>
            <w:tcW w:w="822" w:type="dxa"/>
            <w:shd w:val="clear" w:color="auto" w:fill="EDEDED"/>
            <w:tcMar>
              <w:top w:w="50" w:type="dxa"/>
              <w:left w:w="80" w:type="dxa"/>
              <w:bottom w:w="50" w:type="dxa"/>
              <w:right w:w="80" w:type="dxa"/>
            </w:tcMar>
            <w:vAlign w:val="center"/>
          </w:tcPr>
          <w:p w14:paraId="23F6D09D" w14:textId="77777777" w:rsidR="00C83D10" w:rsidRDefault="00000000">
            <w:pPr>
              <w:spacing w:before="20" w:after="20" w:line="240" w:lineRule="auto"/>
            </w:pPr>
            <w:r>
              <w:rPr>
                <w:b/>
                <w:sz w:val="18"/>
              </w:rPr>
              <w:t>Abstention F1 In-Task</w:t>
            </w:r>
          </w:p>
        </w:tc>
        <w:tc>
          <w:tcPr>
            <w:tcW w:w="822" w:type="dxa"/>
            <w:shd w:val="clear" w:color="auto" w:fill="EDEDED"/>
            <w:tcMar>
              <w:top w:w="50" w:type="dxa"/>
              <w:left w:w="80" w:type="dxa"/>
              <w:bottom w:w="50" w:type="dxa"/>
              <w:right w:w="80" w:type="dxa"/>
            </w:tcMar>
            <w:vAlign w:val="center"/>
          </w:tcPr>
          <w:p w14:paraId="4EADDCDE" w14:textId="77777777" w:rsidR="00C83D10" w:rsidRDefault="00000000">
            <w:pPr>
              <w:spacing w:before="20" w:after="20" w:line="240" w:lineRule="auto"/>
            </w:pPr>
            <w:r>
              <w:rPr>
                <w:b/>
                <w:sz w:val="18"/>
              </w:rPr>
              <w:t>Top-1 Accuracy (Invariant)</w:t>
            </w:r>
          </w:p>
        </w:tc>
      </w:tr>
      <w:tr w:rsidR="00C83D10" w14:paraId="63452A7A" w14:textId="77777777">
        <w:trPr>
          <w:jc w:val="center"/>
        </w:trPr>
        <w:tc>
          <w:tcPr>
            <w:tcW w:w="822" w:type="dxa"/>
            <w:tcMar>
              <w:top w:w="50" w:type="dxa"/>
              <w:left w:w="80" w:type="dxa"/>
              <w:bottom w:w="50" w:type="dxa"/>
              <w:right w:w="80" w:type="dxa"/>
            </w:tcMar>
            <w:vAlign w:val="center"/>
          </w:tcPr>
          <w:p w14:paraId="1AEB9BF2" w14:textId="77777777" w:rsidR="00C83D10" w:rsidRDefault="00000000">
            <w:pPr>
              <w:spacing w:before="20" w:after="20" w:line="240" w:lineRule="auto"/>
            </w:pPr>
            <w:r>
              <w:rPr>
                <w:b/>
                <w:sz w:val="18"/>
              </w:rPr>
              <w:t>`qa`</w:t>
            </w:r>
          </w:p>
        </w:tc>
        <w:tc>
          <w:tcPr>
            <w:tcW w:w="822" w:type="dxa"/>
            <w:tcMar>
              <w:top w:w="50" w:type="dxa"/>
              <w:left w:w="80" w:type="dxa"/>
              <w:bottom w:w="50" w:type="dxa"/>
              <w:right w:w="80" w:type="dxa"/>
            </w:tcMar>
            <w:vAlign w:val="center"/>
          </w:tcPr>
          <w:p w14:paraId="5BCA49FC" w14:textId="77777777" w:rsidR="00C83D10" w:rsidRDefault="00000000">
            <w:pPr>
              <w:spacing w:before="20" w:after="20" w:line="240" w:lineRule="auto"/>
            </w:pPr>
            <w:r>
              <w:rPr>
                <w:sz w:val="18"/>
              </w:rPr>
              <w:t>57</w:t>
            </w:r>
          </w:p>
        </w:tc>
        <w:tc>
          <w:tcPr>
            <w:tcW w:w="822" w:type="dxa"/>
            <w:tcMar>
              <w:top w:w="50" w:type="dxa"/>
              <w:left w:w="80" w:type="dxa"/>
              <w:bottom w:w="50" w:type="dxa"/>
              <w:right w:w="80" w:type="dxa"/>
            </w:tcMar>
            <w:vAlign w:val="center"/>
          </w:tcPr>
          <w:p w14:paraId="7A8535CA" w14:textId="77777777" w:rsidR="00C83D10" w:rsidRDefault="00000000">
            <w:pPr>
              <w:spacing w:before="20" w:after="20" w:line="240" w:lineRule="auto"/>
            </w:pPr>
            <w:r>
              <w:rPr>
                <w:sz w:val="18"/>
              </w:rPr>
              <w:t>0.8421</w:t>
            </w:r>
          </w:p>
        </w:tc>
        <w:tc>
          <w:tcPr>
            <w:tcW w:w="822" w:type="dxa"/>
            <w:tcMar>
              <w:top w:w="50" w:type="dxa"/>
              <w:left w:w="80" w:type="dxa"/>
              <w:bottom w:w="50" w:type="dxa"/>
              <w:right w:w="80" w:type="dxa"/>
            </w:tcMar>
            <w:vAlign w:val="center"/>
          </w:tcPr>
          <w:p w14:paraId="636D8024" w14:textId="77777777" w:rsidR="00C83D10" w:rsidRDefault="00000000">
            <w:pPr>
              <w:spacing w:before="20" w:after="20" w:line="240" w:lineRule="auto"/>
            </w:pPr>
            <w:r>
              <w:rPr>
                <w:sz w:val="18"/>
              </w:rPr>
              <w:t>1.0000</w:t>
            </w:r>
          </w:p>
        </w:tc>
        <w:tc>
          <w:tcPr>
            <w:tcW w:w="822" w:type="dxa"/>
            <w:tcMar>
              <w:top w:w="50" w:type="dxa"/>
              <w:left w:w="80" w:type="dxa"/>
              <w:bottom w:w="50" w:type="dxa"/>
              <w:right w:w="80" w:type="dxa"/>
            </w:tcMar>
            <w:vAlign w:val="center"/>
          </w:tcPr>
          <w:p w14:paraId="7AD9C55C" w14:textId="77777777" w:rsidR="00C83D10" w:rsidRDefault="00000000">
            <w:pPr>
              <w:spacing w:before="20" w:after="20" w:line="240" w:lineRule="auto"/>
            </w:pPr>
            <w:r>
              <w:rPr>
                <w:b/>
                <w:sz w:val="18"/>
              </w:rPr>
              <w:t>yes</w:t>
            </w:r>
          </w:p>
        </w:tc>
        <w:tc>
          <w:tcPr>
            <w:tcW w:w="822" w:type="dxa"/>
            <w:tcMar>
              <w:top w:w="50" w:type="dxa"/>
              <w:left w:w="80" w:type="dxa"/>
              <w:bottom w:w="50" w:type="dxa"/>
              <w:right w:w="80" w:type="dxa"/>
            </w:tcMar>
            <w:vAlign w:val="center"/>
          </w:tcPr>
          <w:p w14:paraId="0F7543ED" w14:textId="77777777" w:rsidR="00C83D10" w:rsidRDefault="00000000">
            <w:pPr>
              <w:spacing w:before="20" w:after="20" w:line="240" w:lineRule="auto"/>
            </w:pPr>
            <w:r>
              <w:rPr>
                <w:sz w:val="18"/>
              </w:rPr>
              <w:t>4.79</w:t>
            </w:r>
          </w:p>
        </w:tc>
        <w:tc>
          <w:tcPr>
            <w:tcW w:w="822" w:type="dxa"/>
            <w:tcMar>
              <w:top w:w="50" w:type="dxa"/>
              <w:left w:w="80" w:type="dxa"/>
              <w:bottom w:w="50" w:type="dxa"/>
              <w:right w:w="80" w:type="dxa"/>
            </w:tcMar>
            <w:vAlign w:val="center"/>
          </w:tcPr>
          <w:p w14:paraId="20BB84FC" w14:textId="77777777" w:rsidR="00C83D10" w:rsidRDefault="00000000">
            <w:pPr>
              <w:spacing w:before="20" w:after="20" w:line="240" w:lineRule="auto"/>
            </w:pPr>
            <w:r>
              <w:rPr>
                <w:sz w:val="18"/>
              </w:rPr>
              <w:t>11.58</w:t>
            </w:r>
          </w:p>
        </w:tc>
        <w:tc>
          <w:tcPr>
            <w:tcW w:w="822" w:type="dxa"/>
            <w:tcMar>
              <w:top w:w="50" w:type="dxa"/>
              <w:left w:w="80" w:type="dxa"/>
              <w:bottom w:w="50" w:type="dxa"/>
              <w:right w:w="80" w:type="dxa"/>
            </w:tcMar>
            <w:vAlign w:val="center"/>
          </w:tcPr>
          <w:p w14:paraId="54E97FA0" w14:textId="77777777" w:rsidR="00C83D10" w:rsidRDefault="00000000">
            <w:pPr>
              <w:spacing w:before="20" w:after="20" w:line="240" w:lineRule="auto"/>
            </w:pPr>
            <w:r>
              <w:rPr>
                <w:sz w:val="18"/>
              </w:rPr>
              <w:t>0.8182</w:t>
            </w:r>
          </w:p>
        </w:tc>
        <w:tc>
          <w:tcPr>
            <w:tcW w:w="822" w:type="dxa"/>
            <w:tcMar>
              <w:top w:w="50" w:type="dxa"/>
              <w:left w:w="80" w:type="dxa"/>
              <w:bottom w:w="50" w:type="dxa"/>
              <w:right w:w="80" w:type="dxa"/>
            </w:tcMar>
            <w:vAlign w:val="center"/>
          </w:tcPr>
          <w:p w14:paraId="1CD2134A" w14:textId="77777777" w:rsidR="00C83D10" w:rsidRDefault="00000000">
            <w:pPr>
              <w:spacing w:before="20" w:after="20" w:line="240" w:lineRule="auto"/>
            </w:pPr>
            <w:r>
              <w:rPr>
                <w:sz w:val="18"/>
              </w:rPr>
              <w:t>0.8421</w:t>
            </w:r>
          </w:p>
        </w:tc>
        <w:tc>
          <w:tcPr>
            <w:tcW w:w="822" w:type="dxa"/>
            <w:tcMar>
              <w:top w:w="50" w:type="dxa"/>
              <w:left w:w="80" w:type="dxa"/>
              <w:bottom w:w="50" w:type="dxa"/>
              <w:right w:w="80" w:type="dxa"/>
            </w:tcMar>
            <w:vAlign w:val="center"/>
          </w:tcPr>
          <w:p w14:paraId="423AC284" w14:textId="77777777" w:rsidR="00C83D10" w:rsidRDefault="00000000">
            <w:pPr>
              <w:spacing w:before="20" w:after="20" w:line="240" w:lineRule="auto"/>
            </w:pPr>
            <w:r>
              <w:rPr>
                <w:sz w:val="18"/>
              </w:rPr>
              <w:t>0.6842</w:t>
            </w:r>
          </w:p>
        </w:tc>
      </w:tr>
      <w:tr w:rsidR="00C83D10" w14:paraId="5A010D98" w14:textId="77777777">
        <w:trPr>
          <w:jc w:val="center"/>
        </w:trPr>
        <w:tc>
          <w:tcPr>
            <w:tcW w:w="822" w:type="dxa"/>
            <w:tcMar>
              <w:top w:w="50" w:type="dxa"/>
              <w:left w:w="80" w:type="dxa"/>
              <w:bottom w:w="50" w:type="dxa"/>
              <w:right w:w="80" w:type="dxa"/>
            </w:tcMar>
            <w:vAlign w:val="center"/>
          </w:tcPr>
          <w:p w14:paraId="6F7B7311" w14:textId="77777777" w:rsidR="00C83D10" w:rsidRDefault="00000000">
            <w:pPr>
              <w:spacing w:before="20" w:after="20" w:line="240" w:lineRule="auto"/>
            </w:pPr>
            <w:r>
              <w:rPr>
                <w:b/>
                <w:sz w:val="18"/>
              </w:rPr>
              <w:t>`data2text`</w:t>
            </w:r>
          </w:p>
        </w:tc>
        <w:tc>
          <w:tcPr>
            <w:tcW w:w="822" w:type="dxa"/>
            <w:tcMar>
              <w:top w:w="50" w:type="dxa"/>
              <w:left w:w="80" w:type="dxa"/>
              <w:bottom w:w="50" w:type="dxa"/>
              <w:right w:w="80" w:type="dxa"/>
            </w:tcMar>
            <w:vAlign w:val="center"/>
          </w:tcPr>
          <w:p w14:paraId="6DFA50D4" w14:textId="77777777" w:rsidR="00C83D10" w:rsidRDefault="00000000">
            <w:pPr>
              <w:spacing w:before="20" w:after="20" w:line="240" w:lineRule="auto"/>
            </w:pPr>
            <w:r>
              <w:rPr>
                <w:sz w:val="18"/>
              </w:rPr>
              <w:t>291</w:t>
            </w:r>
          </w:p>
        </w:tc>
        <w:tc>
          <w:tcPr>
            <w:tcW w:w="822" w:type="dxa"/>
            <w:tcMar>
              <w:top w:w="50" w:type="dxa"/>
              <w:left w:w="80" w:type="dxa"/>
              <w:bottom w:w="50" w:type="dxa"/>
              <w:right w:w="80" w:type="dxa"/>
            </w:tcMar>
            <w:vAlign w:val="center"/>
          </w:tcPr>
          <w:p w14:paraId="36FBC662" w14:textId="77777777" w:rsidR="00C83D10" w:rsidRDefault="00000000">
            <w:pPr>
              <w:spacing w:before="20" w:after="20" w:line="240" w:lineRule="auto"/>
            </w:pPr>
            <w:r>
              <w:rPr>
                <w:sz w:val="18"/>
              </w:rPr>
              <w:t>0.9175</w:t>
            </w:r>
          </w:p>
        </w:tc>
        <w:tc>
          <w:tcPr>
            <w:tcW w:w="822" w:type="dxa"/>
            <w:tcMar>
              <w:top w:w="50" w:type="dxa"/>
              <w:left w:w="80" w:type="dxa"/>
              <w:bottom w:w="50" w:type="dxa"/>
              <w:right w:w="80" w:type="dxa"/>
            </w:tcMar>
            <w:vAlign w:val="center"/>
          </w:tcPr>
          <w:p w14:paraId="73F670B2" w14:textId="77777777" w:rsidR="00C83D10" w:rsidRDefault="00000000">
            <w:pPr>
              <w:spacing w:before="20" w:after="20" w:line="240" w:lineRule="auto"/>
            </w:pPr>
            <w:r>
              <w:rPr>
                <w:sz w:val="18"/>
              </w:rPr>
              <w:t>0.8900</w:t>
            </w:r>
          </w:p>
        </w:tc>
        <w:tc>
          <w:tcPr>
            <w:tcW w:w="822" w:type="dxa"/>
            <w:tcMar>
              <w:top w:w="50" w:type="dxa"/>
              <w:left w:w="80" w:type="dxa"/>
              <w:bottom w:w="50" w:type="dxa"/>
              <w:right w:w="80" w:type="dxa"/>
            </w:tcMar>
            <w:vAlign w:val="center"/>
          </w:tcPr>
          <w:p w14:paraId="504E475C" w14:textId="77777777" w:rsidR="00C83D10" w:rsidRDefault="00000000">
            <w:pPr>
              <w:spacing w:before="20" w:after="20" w:line="240" w:lineRule="auto"/>
            </w:pPr>
            <w:r>
              <w:rPr>
                <w:b/>
                <w:sz w:val="18"/>
              </w:rPr>
              <w:t>yes</w:t>
            </w:r>
          </w:p>
        </w:tc>
        <w:tc>
          <w:tcPr>
            <w:tcW w:w="822" w:type="dxa"/>
            <w:tcMar>
              <w:top w:w="50" w:type="dxa"/>
              <w:left w:w="80" w:type="dxa"/>
              <w:bottom w:w="50" w:type="dxa"/>
              <w:right w:w="80" w:type="dxa"/>
            </w:tcMar>
            <w:vAlign w:val="center"/>
          </w:tcPr>
          <w:p w14:paraId="6614876F" w14:textId="77777777" w:rsidR="00C83D10" w:rsidRDefault="00000000">
            <w:pPr>
              <w:spacing w:before="20" w:after="20" w:line="240" w:lineRule="auto"/>
            </w:pPr>
            <w:r>
              <w:rPr>
                <w:sz w:val="18"/>
              </w:rPr>
              <w:t>2.03</w:t>
            </w:r>
          </w:p>
        </w:tc>
        <w:tc>
          <w:tcPr>
            <w:tcW w:w="822" w:type="dxa"/>
            <w:tcMar>
              <w:top w:w="50" w:type="dxa"/>
              <w:left w:w="80" w:type="dxa"/>
              <w:bottom w:w="50" w:type="dxa"/>
              <w:right w:w="80" w:type="dxa"/>
            </w:tcMar>
            <w:vAlign w:val="center"/>
          </w:tcPr>
          <w:p w14:paraId="3C9CA68F" w14:textId="77777777" w:rsidR="00C83D10" w:rsidRDefault="00000000">
            <w:pPr>
              <w:spacing w:before="20" w:after="20" w:line="240" w:lineRule="auto"/>
            </w:pPr>
            <w:r>
              <w:rPr>
                <w:sz w:val="18"/>
              </w:rPr>
              <w:t>1.59</w:t>
            </w:r>
          </w:p>
        </w:tc>
        <w:tc>
          <w:tcPr>
            <w:tcW w:w="822" w:type="dxa"/>
            <w:tcMar>
              <w:top w:w="50" w:type="dxa"/>
              <w:left w:w="80" w:type="dxa"/>
              <w:bottom w:w="50" w:type="dxa"/>
              <w:right w:w="80" w:type="dxa"/>
            </w:tcMar>
            <w:vAlign w:val="center"/>
          </w:tcPr>
          <w:p w14:paraId="60AE91BE" w14:textId="77777777" w:rsidR="00C83D10" w:rsidRDefault="00000000">
            <w:pPr>
              <w:spacing w:before="20" w:after="20" w:line="240" w:lineRule="auto"/>
            </w:pPr>
            <w:r>
              <w:rPr>
                <w:sz w:val="18"/>
              </w:rPr>
              <w:t>0.3385</w:t>
            </w:r>
          </w:p>
        </w:tc>
        <w:tc>
          <w:tcPr>
            <w:tcW w:w="822" w:type="dxa"/>
            <w:tcMar>
              <w:top w:w="50" w:type="dxa"/>
              <w:left w:w="80" w:type="dxa"/>
              <w:bottom w:w="50" w:type="dxa"/>
              <w:right w:w="80" w:type="dxa"/>
            </w:tcMar>
            <w:vAlign w:val="center"/>
          </w:tcPr>
          <w:p w14:paraId="2419FF0A" w14:textId="77777777" w:rsidR="00C83D10" w:rsidRDefault="00000000">
            <w:pPr>
              <w:spacing w:before="20" w:after="20" w:line="240" w:lineRule="auto"/>
            </w:pPr>
            <w:r>
              <w:rPr>
                <w:sz w:val="18"/>
              </w:rPr>
              <w:t>0.3697</w:t>
            </w:r>
          </w:p>
        </w:tc>
        <w:tc>
          <w:tcPr>
            <w:tcW w:w="822" w:type="dxa"/>
            <w:tcMar>
              <w:top w:w="50" w:type="dxa"/>
              <w:left w:w="80" w:type="dxa"/>
              <w:bottom w:w="50" w:type="dxa"/>
              <w:right w:w="80" w:type="dxa"/>
            </w:tcMar>
            <w:vAlign w:val="center"/>
          </w:tcPr>
          <w:p w14:paraId="1459F462" w14:textId="77777777" w:rsidR="00C83D10" w:rsidRDefault="00000000">
            <w:pPr>
              <w:spacing w:before="20" w:after="20" w:line="240" w:lineRule="auto"/>
            </w:pPr>
            <w:r>
              <w:rPr>
                <w:sz w:val="18"/>
              </w:rPr>
              <w:t>0.9794</w:t>
            </w:r>
          </w:p>
        </w:tc>
      </w:tr>
      <w:tr w:rsidR="00C83D10" w14:paraId="77EA77D7" w14:textId="77777777">
        <w:trPr>
          <w:jc w:val="center"/>
        </w:trPr>
        <w:tc>
          <w:tcPr>
            <w:tcW w:w="822" w:type="dxa"/>
            <w:tcMar>
              <w:top w:w="50" w:type="dxa"/>
              <w:left w:w="80" w:type="dxa"/>
              <w:bottom w:w="50" w:type="dxa"/>
              <w:right w:w="80" w:type="dxa"/>
            </w:tcMar>
            <w:vAlign w:val="center"/>
          </w:tcPr>
          <w:p w14:paraId="757370AF" w14:textId="77777777" w:rsidR="00C83D10" w:rsidRDefault="00000000">
            <w:pPr>
              <w:spacing w:before="20" w:after="20" w:line="240" w:lineRule="auto"/>
            </w:pPr>
            <w:r>
              <w:rPr>
                <w:b/>
                <w:sz w:val="18"/>
              </w:rPr>
              <w:t>`summarization`</w:t>
            </w:r>
          </w:p>
        </w:tc>
        <w:tc>
          <w:tcPr>
            <w:tcW w:w="822" w:type="dxa"/>
            <w:tcMar>
              <w:top w:w="50" w:type="dxa"/>
              <w:left w:w="80" w:type="dxa"/>
              <w:bottom w:w="50" w:type="dxa"/>
              <w:right w:w="80" w:type="dxa"/>
            </w:tcMar>
            <w:vAlign w:val="center"/>
          </w:tcPr>
          <w:p w14:paraId="68B6DC10" w14:textId="77777777" w:rsidR="00C83D10" w:rsidRDefault="00000000">
            <w:pPr>
              <w:spacing w:before="20" w:after="20" w:line="240" w:lineRule="auto"/>
            </w:pPr>
            <w:r>
              <w:rPr>
                <w:sz w:val="18"/>
              </w:rPr>
              <w:t>234</w:t>
            </w:r>
          </w:p>
        </w:tc>
        <w:tc>
          <w:tcPr>
            <w:tcW w:w="822" w:type="dxa"/>
            <w:tcMar>
              <w:top w:w="50" w:type="dxa"/>
              <w:left w:w="80" w:type="dxa"/>
              <w:bottom w:w="50" w:type="dxa"/>
              <w:right w:w="80" w:type="dxa"/>
            </w:tcMar>
            <w:vAlign w:val="center"/>
          </w:tcPr>
          <w:p w14:paraId="4A2540A2" w14:textId="77777777" w:rsidR="00C83D10" w:rsidRDefault="00000000">
            <w:pPr>
              <w:spacing w:before="20" w:after="20" w:line="240" w:lineRule="auto"/>
            </w:pPr>
            <w:r>
              <w:rPr>
                <w:sz w:val="18"/>
              </w:rPr>
              <w:t>0.8889</w:t>
            </w:r>
          </w:p>
        </w:tc>
        <w:tc>
          <w:tcPr>
            <w:tcW w:w="822" w:type="dxa"/>
            <w:tcMar>
              <w:top w:w="50" w:type="dxa"/>
              <w:left w:w="80" w:type="dxa"/>
              <w:bottom w:w="50" w:type="dxa"/>
              <w:right w:w="80" w:type="dxa"/>
            </w:tcMar>
            <w:vAlign w:val="center"/>
          </w:tcPr>
          <w:p w14:paraId="122D5322" w14:textId="77777777" w:rsidR="00C83D10" w:rsidRDefault="00000000">
            <w:pPr>
              <w:spacing w:before="20" w:after="20" w:line="240" w:lineRule="auto"/>
            </w:pPr>
            <w:r>
              <w:rPr>
                <w:sz w:val="18"/>
              </w:rPr>
              <w:t>0.9017</w:t>
            </w:r>
          </w:p>
        </w:tc>
        <w:tc>
          <w:tcPr>
            <w:tcW w:w="822" w:type="dxa"/>
            <w:tcMar>
              <w:top w:w="50" w:type="dxa"/>
              <w:left w:w="80" w:type="dxa"/>
              <w:bottom w:w="50" w:type="dxa"/>
              <w:right w:w="80" w:type="dxa"/>
            </w:tcMar>
            <w:vAlign w:val="center"/>
          </w:tcPr>
          <w:p w14:paraId="6FDAEF61" w14:textId="77777777" w:rsidR="00C83D10" w:rsidRDefault="00000000">
            <w:pPr>
              <w:spacing w:before="20" w:after="20" w:line="240" w:lineRule="auto"/>
            </w:pPr>
            <w:r>
              <w:rPr>
                <w:b/>
                <w:sz w:val="18"/>
              </w:rPr>
              <w:t>yes</w:t>
            </w:r>
          </w:p>
        </w:tc>
        <w:tc>
          <w:tcPr>
            <w:tcW w:w="822" w:type="dxa"/>
            <w:tcMar>
              <w:top w:w="50" w:type="dxa"/>
              <w:left w:w="80" w:type="dxa"/>
              <w:bottom w:w="50" w:type="dxa"/>
              <w:right w:w="80" w:type="dxa"/>
            </w:tcMar>
            <w:vAlign w:val="center"/>
          </w:tcPr>
          <w:p w14:paraId="3D1E46A3" w14:textId="77777777" w:rsidR="00C83D10" w:rsidRDefault="00000000">
            <w:pPr>
              <w:spacing w:before="20" w:after="20" w:line="240" w:lineRule="auto"/>
            </w:pPr>
            <w:r>
              <w:rPr>
                <w:sz w:val="18"/>
              </w:rPr>
              <w:t>7.49</w:t>
            </w:r>
          </w:p>
        </w:tc>
        <w:tc>
          <w:tcPr>
            <w:tcW w:w="822" w:type="dxa"/>
            <w:tcMar>
              <w:top w:w="50" w:type="dxa"/>
              <w:left w:w="80" w:type="dxa"/>
              <w:bottom w:w="50" w:type="dxa"/>
              <w:right w:w="80" w:type="dxa"/>
            </w:tcMar>
            <w:vAlign w:val="center"/>
          </w:tcPr>
          <w:p w14:paraId="4D88B25B" w14:textId="77777777" w:rsidR="00C83D10" w:rsidRDefault="00000000">
            <w:pPr>
              <w:spacing w:before="20" w:after="20" w:line="240" w:lineRule="auto"/>
            </w:pPr>
            <w:r>
              <w:rPr>
                <w:sz w:val="18"/>
              </w:rPr>
              <w:t>7.70</w:t>
            </w:r>
          </w:p>
        </w:tc>
        <w:tc>
          <w:tcPr>
            <w:tcW w:w="822" w:type="dxa"/>
            <w:tcMar>
              <w:top w:w="50" w:type="dxa"/>
              <w:left w:w="80" w:type="dxa"/>
              <w:bottom w:w="50" w:type="dxa"/>
              <w:right w:w="80" w:type="dxa"/>
            </w:tcMar>
            <w:vAlign w:val="center"/>
          </w:tcPr>
          <w:p w14:paraId="102F306B" w14:textId="77777777" w:rsidR="00C83D10" w:rsidRDefault="00000000">
            <w:pPr>
              <w:spacing w:before="20" w:after="20" w:line="240" w:lineRule="auto"/>
            </w:pPr>
            <w:r>
              <w:rPr>
                <w:sz w:val="18"/>
              </w:rPr>
              <w:t>0.5179</w:t>
            </w:r>
          </w:p>
        </w:tc>
        <w:tc>
          <w:tcPr>
            <w:tcW w:w="822" w:type="dxa"/>
            <w:tcMar>
              <w:top w:w="50" w:type="dxa"/>
              <w:left w:w="80" w:type="dxa"/>
              <w:bottom w:w="50" w:type="dxa"/>
              <w:right w:w="80" w:type="dxa"/>
            </w:tcMar>
            <w:vAlign w:val="center"/>
          </w:tcPr>
          <w:p w14:paraId="7D6126CC" w14:textId="77777777" w:rsidR="00C83D10" w:rsidRDefault="00000000">
            <w:pPr>
              <w:spacing w:before="20" w:after="20" w:line="240" w:lineRule="auto"/>
            </w:pPr>
            <w:r>
              <w:rPr>
                <w:sz w:val="18"/>
              </w:rPr>
              <w:t>0.4959</w:t>
            </w:r>
          </w:p>
        </w:tc>
        <w:tc>
          <w:tcPr>
            <w:tcW w:w="822" w:type="dxa"/>
            <w:tcMar>
              <w:top w:w="50" w:type="dxa"/>
              <w:left w:w="80" w:type="dxa"/>
              <w:bottom w:w="50" w:type="dxa"/>
              <w:right w:w="80" w:type="dxa"/>
            </w:tcMar>
            <w:vAlign w:val="center"/>
          </w:tcPr>
          <w:p w14:paraId="131A6D94" w14:textId="77777777" w:rsidR="00C83D10" w:rsidRDefault="00000000">
            <w:pPr>
              <w:spacing w:before="20" w:after="20" w:line="240" w:lineRule="auto"/>
            </w:pPr>
            <w:r>
              <w:rPr>
                <w:sz w:val="18"/>
              </w:rPr>
              <w:t>0.8419</w:t>
            </w:r>
          </w:p>
        </w:tc>
      </w:tr>
    </w:tbl>
    <w:p w14:paraId="79047255" w14:textId="77777777" w:rsidR="00C83D10" w:rsidRDefault="00C83D10">
      <w:pPr>
        <w:spacing w:after="80"/>
      </w:pPr>
    </w:p>
    <w:p w14:paraId="3AA31134" w14:textId="77777777" w:rsidR="00C83D10" w:rsidRDefault="00000000">
      <w:pPr>
        <w:spacing w:before="160" w:after="80" w:line="240" w:lineRule="auto"/>
        <w:jc w:val="center"/>
      </w:pPr>
      <w:r>
        <w:rPr>
          <w:noProof/>
        </w:rPr>
        <w:drawing>
          <wp:inline distT="0" distB="0" distL="0" distR="0" wp14:anchorId="51A189C9" wp14:editId="3D2FCAF9">
            <wp:extent cx="5212080" cy="32575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4_transfer_matrix.png"/>
                    <pic:cNvPicPr/>
                  </pic:nvPicPr>
                  <pic:blipFill>
                    <a:blip r:embed="rId20"/>
                    <a:stretch>
                      <a:fillRect/>
                    </a:stretch>
                  </pic:blipFill>
                  <pic:spPr>
                    <a:xfrm>
                      <a:off x="0" y="0"/>
                      <a:ext cx="5212080" cy="3257550"/>
                    </a:xfrm>
                    <a:prstGeom prst="rect">
                      <a:avLst/>
                    </a:prstGeom>
                  </pic:spPr>
                </pic:pic>
              </a:graphicData>
            </a:graphic>
          </wp:inline>
        </w:drawing>
      </w:r>
    </w:p>
    <w:p w14:paraId="1CD7C824" w14:textId="77777777" w:rsidR="00C83D10" w:rsidRDefault="00000000">
      <w:pPr>
        <w:pStyle w:val="Caption"/>
        <w:spacing w:before="40" w:after="200"/>
      </w:pPr>
      <w:r>
        <w:rPr>
          <w:b w:val="0"/>
        </w:rPr>
        <w:t>Figure 6.6: Leave-One-Task-Out Cross-Task Transfer of Conformal Quantiles and Abstention Thresholds</w:t>
      </w:r>
    </w:p>
    <w:p w14:paraId="1D25D529" w14:textId="77777777" w:rsidR="00C83D10" w:rsidRDefault="00000000">
      <w:pPr>
        <w:keepNext/>
        <w:spacing w:before="120" w:after="60" w:line="240" w:lineRule="auto"/>
      </w:pPr>
      <w:r>
        <w:rPr>
          <w:i/>
          <w:sz w:val="22"/>
        </w:rPr>
        <w:t>Figure 6.6: Leave-One-Task-Out Cross-Task Transfer of Conformal Quantiles and Abstention Thresholds.</w:t>
      </w:r>
    </w:p>
    <w:p w14:paraId="4F6F55B1" w14:textId="77777777" w:rsidR="00C83D10" w:rsidRDefault="00000000">
      <w:r>
        <w:t>All three transfer folds remain inside their finite-sample coverage band, and transferred abstention F1 stays within 0.02</w:t>
      </w:r>
      <w:r>
        <w:tab/>
        <w:t>ext{--}0.03 of in-task tuning. Because our lexical scorer has no learned parameters, Top-1 attribution accuracy is completely unaffected by task transfer.</w:t>
      </w:r>
    </w:p>
    <w:p w14:paraId="7D37524C" w14:textId="77777777" w:rsidR="00C83D10" w:rsidRDefault="00000000">
      <w:pPr>
        <w:pStyle w:val="Heading2"/>
        <w:spacing w:before="200"/>
      </w:pPr>
      <w:bookmarkStart w:id="66" w:name="_Toc242651060"/>
      <w:r>
        <w:rPr>
          <w:rFonts w:ascii="Times New Roman" w:hAnsi="Times New Roman"/>
        </w:rPr>
        <w:t>6.2 Product and Technical Results</w:t>
      </w:r>
      <w:bookmarkEnd w:id="66"/>
    </w:p>
    <w:p w14:paraId="4E5D1622" w14:textId="77777777" w:rsidR="00C83D10" w:rsidRDefault="00000000">
      <w:r>
        <w:t>To verify latency and memory requirements, Layer 13 (src/c4_attribution/latency_benchmark.py) tested multi-span attribution across 100 context passages (300 spans). Table 6.14 (C4-15) reports the benchmarks.</w:t>
      </w:r>
    </w:p>
    <w:p w14:paraId="6426FF2D" w14:textId="77777777" w:rsidR="00C83D10" w:rsidRDefault="00000000">
      <w:pPr>
        <w:pStyle w:val="Caption"/>
        <w:keepNext/>
        <w:spacing w:before="160" w:after="80"/>
      </w:pPr>
      <w:r>
        <w:rPr>
          <w:b w:val="0"/>
        </w:rPr>
        <w:t>Table 6.14 (C4-15): Runtime Inference Latency, Span Throughput, and Memory Footprint Across Backends (results/c4/analysis/latency_benchmark.json).</w:t>
      </w:r>
    </w:p>
    <w:tbl>
      <w:tblPr>
        <w:tblStyle w:val="TableGrid"/>
        <w:tblW w:w="0" w:type="auto"/>
        <w:jc w:val="center"/>
        <w:tblLook w:val="04A0" w:firstRow="1" w:lastRow="0" w:firstColumn="1" w:lastColumn="0" w:noHBand="0" w:noVBand="1"/>
      </w:tblPr>
      <w:tblGrid>
        <w:gridCol w:w="869"/>
        <w:gridCol w:w="2149"/>
        <w:gridCol w:w="566"/>
        <w:gridCol w:w="546"/>
        <w:gridCol w:w="677"/>
        <w:gridCol w:w="677"/>
        <w:gridCol w:w="677"/>
        <w:gridCol w:w="808"/>
        <w:gridCol w:w="911"/>
        <w:gridCol w:w="501"/>
      </w:tblGrid>
      <w:tr w:rsidR="00C83D10" w14:paraId="1A850212" w14:textId="77777777">
        <w:trPr>
          <w:jc w:val="center"/>
        </w:trPr>
        <w:tc>
          <w:tcPr>
            <w:tcW w:w="822" w:type="dxa"/>
            <w:shd w:val="clear" w:color="auto" w:fill="EDEDED"/>
            <w:tcMar>
              <w:top w:w="50" w:type="dxa"/>
              <w:left w:w="80" w:type="dxa"/>
              <w:bottom w:w="50" w:type="dxa"/>
              <w:right w:w="80" w:type="dxa"/>
            </w:tcMar>
            <w:vAlign w:val="center"/>
          </w:tcPr>
          <w:p w14:paraId="47183F9B" w14:textId="77777777" w:rsidR="00C83D10" w:rsidRDefault="00000000">
            <w:pPr>
              <w:spacing w:before="20" w:after="20" w:line="240" w:lineRule="auto"/>
            </w:pPr>
            <w:r>
              <w:rPr>
                <w:b/>
                <w:sz w:val="18"/>
              </w:rPr>
              <w:t>Backend</w:t>
            </w:r>
          </w:p>
        </w:tc>
        <w:tc>
          <w:tcPr>
            <w:tcW w:w="822" w:type="dxa"/>
            <w:shd w:val="clear" w:color="auto" w:fill="EDEDED"/>
            <w:tcMar>
              <w:top w:w="50" w:type="dxa"/>
              <w:left w:w="80" w:type="dxa"/>
              <w:bottom w:w="50" w:type="dxa"/>
              <w:right w:w="80" w:type="dxa"/>
            </w:tcMar>
            <w:vAlign w:val="center"/>
          </w:tcPr>
          <w:p w14:paraId="084D0A7C" w14:textId="77777777" w:rsidR="00C83D10" w:rsidRDefault="00000000">
            <w:pPr>
              <w:spacing w:before="20" w:after="20" w:line="240" w:lineRule="auto"/>
            </w:pPr>
            <w:r>
              <w:rPr>
                <w:b/>
                <w:sz w:val="18"/>
              </w:rPr>
              <w:t>Checkpoint</w:t>
            </w:r>
          </w:p>
        </w:tc>
        <w:tc>
          <w:tcPr>
            <w:tcW w:w="822" w:type="dxa"/>
            <w:shd w:val="clear" w:color="auto" w:fill="EDEDED"/>
            <w:tcMar>
              <w:top w:w="50" w:type="dxa"/>
              <w:left w:w="80" w:type="dxa"/>
              <w:bottom w:w="50" w:type="dxa"/>
              <w:right w:w="80" w:type="dxa"/>
            </w:tcMar>
            <w:vAlign w:val="center"/>
          </w:tcPr>
          <w:p w14:paraId="0E97DD1D" w14:textId="77777777" w:rsidR="00C83D10" w:rsidRDefault="00000000">
            <w:pPr>
              <w:spacing w:before="20" w:after="20" w:line="240" w:lineRule="auto"/>
            </w:pPr>
            <w:r>
              <w:rPr>
                <w:b/>
                <w:sz w:val="18"/>
              </w:rPr>
              <w:t>Params (M)</w:t>
            </w:r>
          </w:p>
        </w:tc>
        <w:tc>
          <w:tcPr>
            <w:tcW w:w="822" w:type="dxa"/>
            <w:shd w:val="clear" w:color="auto" w:fill="EDEDED"/>
            <w:tcMar>
              <w:top w:w="50" w:type="dxa"/>
              <w:left w:w="80" w:type="dxa"/>
              <w:bottom w:w="50" w:type="dxa"/>
              <w:right w:w="80" w:type="dxa"/>
            </w:tcMar>
            <w:vAlign w:val="center"/>
          </w:tcPr>
          <w:p w14:paraId="730A5F80" w14:textId="77777777" w:rsidR="00C83D10" w:rsidRDefault="00000000">
            <w:pPr>
              <w:spacing w:before="20" w:after="20" w:line="240" w:lineRule="auto"/>
            </w:pPr>
            <w:r>
              <w:rPr>
                <w:b/>
                <w:sz w:val="18"/>
              </w:rPr>
              <w:t>RAM / VRAM (MB)</w:t>
            </w:r>
          </w:p>
        </w:tc>
        <w:tc>
          <w:tcPr>
            <w:tcW w:w="822" w:type="dxa"/>
            <w:shd w:val="clear" w:color="auto" w:fill="EDEDED"/>
            <w:tcMar>
              <w:top w:w="50" w:type="dxa"/>
              <w:left w:w="80" w:type="dxa"/>
              <w:bottom w:w="50" w:type="dxa"/>
              <w:right w:w="80" w:type="dxa"/>
            </w:tcMar>
            <w:vAlign w:val="center"/>
          </w:tcPr>
          <w:p w14:paraId="6FFE93A7" w14:textId="77777777" w:rsidR="00C83D10" w:rsidRDefault="00000000">
            <w:pPr>
              <w:spacing w:before="20" w:after="20" w:line="240" w:lineRule="auto"/>
            </w:pPr>
            <w:r>
              <w:rPr>
                <w:b/>
                <w:sz w:val="18"/>
              </w:rPr>
              <w:t>CPU p50 (ms/span)</w:t>
            </w:r>
          </w:p>
        </w:tc>
        <w:tc>
          <w:tcPr>
            <w:tcW w:w="822" w:type="dxa"/>
            <w:shd w:val="clear" w:color="auto" w:fill="EDEDED"/>
            <w:tcMar>
              <w:top w:w="50" w:type="dxa"/>
              <w:left w:w="80" w:type="dxa"/>
              <w:bottom w:w="50" w:type="dxa"/>
              <w:right w:w="80" w:type="dxa"/>
            </w:tcMar>
            <w:vAlign w:val="center"/>
          </w:tcPr>
          <w:p w14:paraId="14736C13" w14:textId="77777777" w:rsidR="00C83D10" w:rsidRDefault="00000000">
            <w:pPr>
              <w:spacing w:before="20" w:after="20" w:line="240" w:lineRule="auto"/>
            </w:pPr>
            <w:r>
              <w:rPr>
                <w:b/>
                <w:sz w:val="18"/>
              </w:rPr>
              <w:t>CPU p95 (ms/span)</w:t>
            </w:r>
          </w:p>
        </w:tc>
        <w:tc>
          <w:tcPr>
            <w:tcW w:w="822" w:type="dxa"/>
            <w:shd w:val="clear" w:color="auto" w:fill="EDEDED"/>
            <w:tcMar>
              <w:top w:w="50" w:type="dxa"/>
              <w:left w:w="80" w:type="dxa"/>
              <w:bottom w:w="50" w:type="dxa"/>
              <w:right w:w="80" w:type="dxa"/>
            </w:tcMar>
            <w:vAlign w:val="center"/>
          </w:tcPr>
          <w:p w14:paraId="2B05D8DD" w14:textId="77777777" w:rsidR="00C83D10" w:rsidRDefault="00000000">
            <w:pPr>
              <w:spacing w:before="20" w:after="20" w:line="240" w:lineRule="auto"/>
            </w:pPr>
            <w:r>
              <w:rPr>
                <w:b/>
                <w:sz w:val="18"/>
              </w:rPr>
              <w:t>GPU (ms/span)</w:t>
            </w:r>
          </w:p>
        </w:tc>
        <w:tc>
          <w:tcPr>
            <w:tcW w:w="822" w:type="dxa"/>
            <w:shd w:val="clear" w:color="auto" w:fill="EDEDED"/>
            <w:tcMar>
              <w:top w:w="50" w:type="dxa"/>
              <w:left w:w="80" w:type="dxa"/>
              <w:bottom w:w="50" w:type="dxa"/>
              <w:right w:w="80" w:type="dxa"/>
            </w:tcMar>
            <w:vAlign w:val="center"/>
          </w:tcPr>
          <w:p w14:paraId="1A5D6676" w14:textId="77777777" w:rsidR="00C83D10" w:rsidRDefault="00000000">
            <w:pPr>
              <w:spacing w:before="20" w:after="20" w:line="240" w:lineRule="auto"/>
            </w:pPr>
            <w:r>
              <w:rPr>
                <w:b/>
                <w:sz w:val="18"/>
              </w:rPr>
              <w:t>Throughput (spans/s)</w:t>
            </w:r>
          </w:p>
        </w:tc>
        <w:tc>
          <w:tcPr>
            <w:tcW w:w="822" w:type="dxa"/>
            <w:shd w:val="clear" w:color="auto" w:fill="EDEDED"/>
            <w:tcMar>
              <w:top w:w="50" w:type="dxa"/>
              <w:left w:w="80" w:type="dxa"/>
              <w:bottom w:w="50" w:type="dxa"/>
              <w:right w:w="80" w:type="dxa"/>
            </w:tcMar>
            <w:vAlign w:val="center"/>
          </w:tcPr>
          <w:p w14:paraId="0C307DFC" w14:textId="77777777" w:rsidR="00C83D10" w:rsidRDefault="00000000">
            <w:pPr>
              <w:spacing w:before="20" w:after="20" w:line="240" w:lineRule="auto"/>
            </w:pPr>
            <w:r>
              <w:rPr>
                <w:b/>
                <w:sz w:val="18"/>
              </w:rPr>
              <w:t>Unconditional Top-1</w:t>
            </w:r>
          </w:p>
        </w:tc>
        <w:tc>
          <w:tcPr>
            <w:tcW w:w="822" w:type="dxa"/>
            <w:shd w:val="clear" w:color="auto" w:fill="EDEDED"/>
            <w:tcMar>
              <w:top w:w="50" w:type="dxa"/>
              <w:left w:w="80" w:type="dxa"/>
              <w:bottom w:w="50" w:type="dxa"/>
              <w:right w:w="80" w:type="dxa"/>
            </w:tcMar>
            <w:vAlign w:val="center"/>
          </w:tcPr>
          <w:p w14:paraId="3B5DDA1B" w14:textId="77777777" w:rsidR="00C83D10" w:rsidRDefault="00000000">
            <w:pPr>
              <w:spacing w:before="20" w:after="20" w:line="240" w:lineRule="auto"/>
            </w:pPr>
            <w:r>
              <w:rPr>
                <w:b/>
                <w:sz w:val="18"/>
              </w:rPr>
              <w:t>MRR</w:t>
            </w:r>
          </w:p>
        </w:tc>
      </w:tr>
      <w:tr w:rsidR="00C83D10" w14:paraId="56F49733" w14:textId="77777777">
        <w:trPr>
          <w:jc w:val="center"/>
        </w:trPr>
        <w:tc>
          <w:tcPr>
            <w:tcW w:w="822" w:type="dxa"/>
            <w:tcMar>
              <w:top w:w="50" w:type="dxa"/>
              <w:left w:w="80" w:type="dxa"/>
              <w:bottom w:w="50" w:type="dxa"/>
              <w:right w:w="80" w:type="dxa"/>
            </w:tcMar>
            <w:vAlign w:val="center"/>
          </w:tcPr>
          <w:p w14:paraId="7BAD3238" w14:textId="77777777" w:rsidR="00C83D10" w:rsidRDefault="00000000">
            <w:pPr>
              <w:spacing w:before="20" w:after="20" w:line="240" w:lineRule="auto"/>
            </w:pPr>
            <w:r>
              <w:rPr>
                <w:b/>
                <w:sz w:val="18"/>
              </w:rPr>
              <w:t>`lexical` (Served Online)</w:t>
            </w:r>
          </w:p>
        </w:tc>
        <w:tc>
          <w:tcPr>
            <w:tcW w:w="822" w:type="dxa"/>
            <w:tcMar>
              <w:top w:w="50" w:type="dxa"/>
              <w:left w:w="80" w:type="dxa"/>
              <w:bottom w:w="50" w:type="dxa"/>
              <w:right w:w="80" w:type="dxa"/>
            </w:tcMar>
            <w:vAlign w:val="center"/>
          </w:tcPr>
          <w:p w14:paraId="3E6C8BB3" w14:textId="77777777" w:rsidR="00C83D10" w:rsidRDefault="00000000">
            <w:pPr>
              <w:spacing w:before="20" w:after="20" w:line="240" w:lineRule="auto"/>
            </w:pPr>
            <w:r>
              <w:rPr>
                <w:b/>
                <w:sz w:val="18"/>
              </w:rPr>
              <w:t>IDF content-token containment</w:t>
            </w:r>
          </w:p>
        </w:tc>
        <w:tc>
          <w:tcPr>
            <w:tcW w:w="822" w:type="dxa"/>
            <w:tcMar>
              <w:top w:w="50" w:type="dxa"/>
              <w:left w:w="80" w:type="dxa"/>
              <w:bottom w:w="50" w:type="dxa"/>
              <w:right w:w="80" w:type="dxa"/>
            </w:tcMar>
            <w:vAlign w:val="center"/>
          </w:tcPr>
          <w:p w14:paraId="65382785" w14:textId="77777777" w:rsidR="00C83D10" w:rsidRDefault="00000000">
            <w:pPr>
              <w:spacing w:before="20" w:after="20" w:line="240" w:lineRule="auto"/>
            </w:pPr>
            <w:r>
              <w:rPr>
                <w:b/>
                <w:sz w:val="18"/>
              </w:rPr>
              <w:t>0.0</w:t>
            </w:r>
          </w:p>
        </w:tc>
        <w:tc>
          <w:tcPr>
            <w:tcW w:w="822" w:type="dxa"/>
            <w:tcMar>
              <w:top w:w="50" w:type="dxa"/>
              <w:left w:w="80" w:type="dxa"/>
              <w:bottom w:w="50" w:type="dxa"/>
              <w:right w:w="80" w:type="dxa"/>
            </w:tcMar>
            <w:vAlign w:val="center"/>
          </w:tcPr>
          <w:p w14:paraId="3650FCD2" w14:textId="77777777" w:rsidR="00C83D10" w:rsidRDefault="00000000">
            <w:pPr>
              <w:spacing w:before="20" w:after="20" w:line="240" w:lineRule="auto"/>
            </w:pPr>
            <w:r>
              <w:rPr>
                <w:b/>
                <w:sz w:val="18"/>
              </w:rPr>
              <w:t>0.0</w:t>
            </w:r>
          </w:p>
        </w:tc>
        <w:tc>
          <w:tcPr>
            <w:tcW w:w="822" w:type="dxa"/>
            <w:tcMar>
              <w:top w:w="50" w:type="dxa"/>
              <w:left w:w="80" w:type="dxa"/>
              <w:bottom w:w="50" w:type="dxa"/>
              <w:right w:w="80" w:type="dxa"/>
            </w:tcMar>
            <w:vAlign w:val="center"/>
          </w:tcPr>
          <w:p w14:paraId="5BFFE685" w14:textId="77777777" w:rsidR="00C83D10" w:rsidRDefault="00000000">
            <w:pPr>
              <w:spacing w:before="20" w:after="20" w:line="240" w:lineRule="auto"/>
            </w:pPr>
            <w:r>
              <w:rPr>
                <w:b/>
                <w:sz w:val="18"/>
              </w:rPr>
              <w:t>1.312</w:t>
            </w:r>
          </w:p>
        </w:tc>
        <w:tc>
          <w:tcPr>
            <w:tcW w:w="822" w:type="dxa"/>
            <w:tcMar>
              <w:top w:w="50" w:type="dxa"/>
              <w:left w:w="80" w:type="dxa"/>
              <w:bottom w:w="50" w:type="dxa"/>
              <w:right w:w="80" w:type="dxa"/>
            </w:tcMar>
            <w:vAlign w:val="center"/>
          </w:tcPr>
          <w:p w14:paraId="033B5B2E" w14:textId="77777777" w:rsidR="00C83D10" w:rsidRDefault="00000000">
            <w:pPr>
              <w:spacing w:before="20" w:after="20" w:line="240" w:lineRule="auto"/>
            </w:pPr>
            <w:r>
              <w:rPr>
                <w:b/>
                <w:sz w:val="18"/>
              </w:rPr>
              <w:t>2.713</w:t>
            </w:r>
          </w:p>
        </w:tc>
        <w:tc>
          <w:tcPr>
            <w:tcW w:w="822" w:type="dxa"/>
            <w:tcMar>
              <w:top w:w="50" w:type="dxa"/>
              <w:left w:w="80" w:type="dxa"/>
              <w:bottom w:w="50" w:type="dxa"/>
              <w:right w:w="80" w:type="dxa"/>
            </w:tcMar>
            <w:vAlign w:val="center"/>
          </w:tcPr>
          <w:p w14:paraId="1725A58B" w14:textId="77777777" w:rsidR="00C83D10" w:rsidRDefault="00000000">
            <w:pPr>
              <w:spacing w:before="20" w:after="20" w:line="240" w:lineRule="auto"/>
            </w:pPr>
            <w:r>
              <w:rPr>
                <w:b/>
                <w:sz w:val="18"/>
              </w:rPr>
              <w:t>1.312</w:t>
            </w:r>
          </w:p>
        </w:tc>
        <w:tc>
          <w:tcPr>
            <w:tcW w:w="822" w:type="dxa"/>
            <w:tcMar>
              <w:top w:w="50" w:type="dxa"/>
              <w:left w:w="80" w:type="dxa"/>
              <w:bottom w:w="50" w:type="dxa"/>
              <w:right w:w="80" w:type="dxa"/>
            </w:tcMar>
            <w:vAlign w:val="center"/>
          </w:tcPr>
          <w:p w14:paraId="1A4C70F6" w14:textId="77777777" w:rsidR="00C83D10" w:rsidRDefault="00000000">
            <w:pPr>
              <w:spacing w:before="20" w:after="20" w:line="240" w:lineRule="auto"/>
            </w:pPr>
            <w:r>
              <w:rPr>
                <w:b/>
                <w:sz w:val="18"/>
              </w:rPr>
              <w:t>538.9</w:t>
            </w:r>
          </w:p>
        </w:tc>
        <w:tc>
          <w:tcPr>
            <w:tcW w:w="822" w:type="dxa"/>
            <w:tcMar>
              <w:top w:w="50" w:type="dxa"/>
              <w:left w:w="80" w:type="dxa"/>
              <w:bottom w:w="50" w:type="dxa"/>
              <w:right w:w="80" w:type="dxa"/>
            </w:tcMar>
            <w:vAlign w:val="center"/>
          </w:tcPr>
          <w:p w14:paraId="01963EF9" w14:textId="77777777" w:rsidR="00C83D10" w:rsidRDefault="00000000">
            <w:pPr>
              <w:spacing w:before="20" w:after="20" w:line="240" w:lineRule="auto"/>
            </w:pPr>
            <w:r>
              <w:rPr>
                <w:b/>
                <w:sz w:val="18"/>
              </w:rPr>
              <w:t>0.8952</w:t>
            </w:r>
          </w:p>
        </w:tc>
        <w:tc>
          <w:tcPr>
            <w:tcW w:w="822" w:type="dxa"/>
            <w:tcMar>
              <w:top w:w="50" w:type="dxa"/>
              <w:left w:w="80" w:type="dxa"/>
              <w:bottom w:w="50" w:type="dxa"/>
              <w:right w:w="80" w:type="dxa"/>
            </w:tcMar>
            <w:vAlign w:val="center"/>
          </w:tcPr>
          <w:p w14:paraId="7BFA935F" w14:textId="77777777" w:rsidR="00C83D10" w:rsidRDefault="00000000">
            <w:pPr>
              <w:spacing w:before="20" w:after="20" w:line="240" w:lineRule="auto"/>
            </w:pPr>
            <w:r>
              <w:rPr>
                <w:b/>
                <w:sz w:val="18"/>
              </w:rPr>
              <w:t>0.9307</w:t>
            </w:r>
          </w:p>
        </w:tc>
      </w:tr>
      <w:tr w:rsidR="00C83D10" w14:paraId="66F54ECB" w14:textId="77777777">
        <w:trPr>
          <w:jc w:val="center"/>
        </w:trPr>
        <w:tc>
          <w:tcPr>
            <w:tcW w:w="822" w:type="dxa"/>
            <w:tcMar>
              <w:top w:w="50" w:type="dxa"/>
              <w:left w:w="80" w:type="dxa"/>
              <w:bottom w:w="50" w:type="dxa"/>
              <w:right w:w="80" w:type="dxa"/>
            </w:tcMar>
            <w:vAlign w:val="center"/>
          </w:tcPr>
          <w:p w14:paraId="0059764B" w14:textId="77777777" w:rsidR="00C83D10" w:rsidRDefault="00000000">
            <w:pPr>
              <w:spacing w:before="20" w:after="20" w:line="240" w:lineRule="auto"/>
            </w:pPr>
            <w:r>
              <w:rPr>
                <w:sz w:val="18"/>
              </w:rPr>
              <w:t>embed (Dense Bi-Encoder)</w:t>
            </w:r>
          </w:p>
        </w:tc>
        <w:tc>
          <w:tcPr>
            <w:tcW w:w="822" w:type="dxa"/>
            <w:tcMar>
              <w:top w:w="50" w:type="dxa"/>
              <w:left w:w="80" w:type="dxa"/>
              <w:bottom w:w="50" w:type="dxa"/>
              <w:right w:w="80" w:type="dxa"/>
            </w:tcMar>
            <w:vAlign w:val="center"/>
          </w:tcPr>
          <w:p w14:paraId="031BCAE8" w14:textId="77777777" w:rsidR="00C83D10" w:rsidRDefault="00000000">
            <w:pPr>
              <w:spacing w:before="20" w:after="20" w:line="240" w:lineRule="auto"/>
            </w:pPr>
            <w:r>
              <w:rPr>
                <w:sz w:val="18"/>
              </w:rPr>
              <w:t>BAAI/bge-small-en-v1.5</w:t>
            </w:r>
          </w:p>
        </w:tc>
        <w:tc>
          <w:tcPr>
            <w:tcW w:w="822" w:type="dxa"/>
            <w:tcMar>
              <w:top w:w="50" w:type="dxa"/>
              <w:left w:w="80" w:type="dxa"/>
              <w:bottom w:w="50" w:type="dxa"/>
              <w:right w:w="80" w:type="dxa"/>
            </w:tcMar>
            <w:vAlign w:val="center"/>
          </w:tcPr>
          <w:p w14:paraId="5C43C779" w14:textId="77777777" w:rsidR="00C83D10" w:rsidRDefault="00000000">
            <w:pPr>
              <w:spacing w:before="20" w:after="20" w:line="240" w:lineRule="auto"/>
            </w:pPr>
            <w:r>
              <w:rPr>
                <w:sz w:val="18"/>
              </w:rPr>
              <w:t>33.4</w:t>
            </w:r>
          </w:p>
        </w:tc>
        <w:tc>
          <w:tcPr>
            <w:tcW w:w="822" w:type="dxa"/>
            <w:tcMar>
              <w:top w:w="50" w:type="dxa"/>
              <w:left w:w="80" w:type="dxa"/>
              <w:bottom w:w="50" w:type="dxa"/>
              <w:right w:w="80" w:type="dxa"/>
            </w:tcMar>
            <w:vAlign w:val="center"/>
          </w:tcPr>
          <w:p w14:paraId="2F486714" w14:textId="77777777" w:rsidR="00C83D10" w:rsidRDefault="00000000">
            <w:pPr>
              <w:spacing w:before="20" w:after="20" w:line="240" w:lineRule="auto"/>
            </w:pPr>
            <w:r>
              <w:rPr>
                <w:sz w:val="18"/>
              </w:rPr>
              <w:t>133.0</w:t>
            </w:r>
          </w:p>
        </w:tc>
        <w:tc>
          <w:tcPr>
            <w:tcW w:w="822" w:type="dxa"/>
            <w:tcMar>
              <w:top w:w="50" w:type="dxa"/>
              <w:left w:w="80" w:type="dxa"/>
              <w:bottom w:w="50" w:type="dxa"/>
              <w:right w:w="80" w:type="dxa"/>
            </w:tcMar>
            <w:vAlign w:val="center"/>
          </w:tcPr>
          <w:p w14:paraId="07A74708" w14:textId="77777777" w:rsidR="00C83D10" w:rsidRDefault="00000000">
            <w:pPr>
              <w:spacing w:before="20" w:after="20" w:line="240" w:lineRule="auto"/>
            </w:pPr>
            <w:r>
              <w:rPr>
                <w:sz w:val="18"/>
              </w:rPr>
              <w:t>8.420</w:t>
            </w:r>
          </w:p>
        </w:tc>
        <w:tc>
          <w:tcPr>
            <w:tcW w:w="822" w:type="dxa"/>
            <w:tcMar>
              <w:top w:w="50" w:type="dxa"/>
              <w:left w:w="80" w:type="dxa"/>
              <w:bottom w:w="50" w:type="dxa"/>
              <w:right w:w="80" w:type="dxa"/>
            </w:tcMar>
            <w:vAlign w:val="center"/>
          </w:tcPr>
          <w:p w14:paraId="375CAC70" w14:textId="77777777" w:rsidR="00C83D10" w:rsidRDefault="00000000">
            <w:pPr>
              <w:spacing w:before="20" w:after="20" w:line="240" w:lineRule="auto"/>
            </w:pPr>
            <w:r>
              <w:rPr>
                <w:sz w:val="18"/>
              </w:rPr>
              <w:t>12.150</w:t>
            </w:r>
          </w:p>
        </w:tc>
        <w:tc>
          <w:tcPr>
            <w:tcW w:w="822" w:type="dxa"/>
            <w:tcMar>
              <w:top w:w="50" w:type="dxa"/>
              <w:left w:w="80" w:type="dxa"/>
              <w:bottom w:w="50" w:type="dxa"/>
              <w:right w:w="80" w:type="dxa"/>
            </w:tcMar>
            <w:vAlign w:val="center"/>
          </w:tcPr>
          <w:p w14:paraId="795016CE" w14:textId="77777777" w:rsidR="00C83D10" w:rsidRDefault="00000000">
            <w:pPr>
              <w:spacing w:before="20" w:after="20" w:line="240" w:lineRule="auto"/>
            </w:pPr>
            <w:r>
              <w:rPr>
                <w:sz w:val="18"/>
              </w:rPr>
              <w:t>1.850</w:t>
            </w:r>
          </w:p>
        </w:tc>
        <w:tc>
          <w:tcPr>
            <w:tcW w:w="822" w:type="dxa"/>
            <w:tcMar>
              <w:top w:w="50" w:type="dxa"/>
              <w:left w:w="80" w:type="dxa"/>
              <w:bottom w:w="50" w:type="dxa"/>
              <w:right w:w="80" w:type="dxa"/>
            </w:tcMar>
            <w:vAlign w:val="center"/>
          </w:tcPr>
          <w:p w14:paraId="1087E00A" w14:textId="77777777" w:rsidR="00C83D10" w:rsidRDefault="00000000">
            <w:pPr>
              <w:spacing w:before="20" w:after="20" w:line="240" w:lineRule="auto"/>
            </w:pPr>
            <w:r>
              <w:rPr>
                <w:sz w:val="18"/>
              </w:rPr>
              <w:t>118.8</w:t>
            </w:r>
          </w:p>
        </w:tc>
        <w:tc>
          <w:tcPr>
            <w:tcW w:w="822" w:type="dxa"/>
            <w:tcMar>
              <w:top w:w="50" w:type="dxa"/>
              <w:left w:w="80" w:type="dxa"/>
              <w:bottom w:w="50" w:type="dxa"/>
              <w:right w:w="80" w:type="dxa"/>
            </w:tcMar>
            <w:vAlign w:val="center"/>
          </w:tcPr>
          <w:p w14:paraId="47AA9535" w14:textId="77777777" w:rsidR="00C83D10" w:rsidRDefault="00000000">
            <w:pPr>
              <w:spacing w:before="20" w:after="20" w:line="240" w:lineRule="auto"/>
            </w:pPr>
            <w:r>
              <w:rPr>
                <w:sz w:val="18"/>
              </w:rPr>
              <w:t>0.3007</w:t>
            </w:r>
          </w:p>
        </w:tc>
        <w:tc>
          <w:tcPr>
            <w:tcW w:w="822" w:type="dxa"/>
            <w:tcMar>
              <w:top w:w="50" w:type="dxa"/>
              <w:left w:w="80" w:type="dxa"/>
              <w:bottom w:w="50" w:type="dxa"/>
              <w:right w:w="80" w:type="dxa"/>
            </w:tcMar>
            <w:vAlign w:val="center"/>
          </w:tcPr>
          <w:p w14:paraId="762AE738" w14:textId="77777777" w:rsidR="00C83D10" w:rsidRDefault="00000000">
            <w:pPr>
              <w:spacing w:before="20" w:after="20" w:line="240" w:lineRule="auto"/>
            </w:pPr>
            <w:r>
              <w:rPr>
                <w:sz w:val="18"/>
              </w:rPr>
              <w:t>0.5068</w:t>
            </w:r>
          </w:p>
        </w:tc>
      </w:tr>
      <w:tr w:rsidR="00C83D10" w14:paraId="1D5165A3" w14:textId="77777777">
        <w:trPr>
          <w:jc w:val="center"/>
        </w:trPr>
        <w:tc>
          <w:tcPr>
            <w:tcW w:w="822" w:type="dxa"/>
            <w:tcMar>
              <w:top w:w="50" w:type="dxa"/>
              <w:left w:w="80" w:type="dxa"/>
              <w:bottom w:w="50" w:type="dxa"/>
              <w:right w:w="80" w:type="dxa"/>
            </w:tcMar>
            <w:vAlign w:val="center"/>
          </w:tcPr>
          <w:p w14:paraId="6BDCC0E6" w14:textId="77777777" w:rsidR="00C83D10" w:rsidRDefault="00000000">
            <w:pPr>
              <w:spacing w:before="20" w:after="20" w:line="240" w:lineRule="auto"/>
            </w:pPr>
            <w:r>
              <w:rPr>
                <w:sz w:val="18"/>
              </w:rPr>
              <w:t>hhem_support (k=5)</w:t>
            </w:r>
          </w:p>
        </w:tc>
        <w:tc>
          <w:tcPr>
            <w:tcW w:w="822" w:type="dxa"/>
            <w:tcMar>
              <w:top w:w="50" w:type="dxa"/>
              <w:left w:w="80" w:type="dxa"/>
              <w:bottom w:w="50" w:type="dxa"/>
              <w:right w:w="80" w:type="dxa"/>
            </w:tcMar>
            <w:vAlign w:val="center"/>
          </w:tcPr>
          <w:p w14:paraId="0EE11AC3" w14:textId="77777777" w:rsidR="00C83D10" w:rsidRDefault="00000000">
            <w:pPr>
              <w:spacing w:before="20" w:after="20" w:line="240" w:lineRule="auto"/>
            </w:pPr>
            <w:r>
              <w:rPr>
                <w:sz w:val="18"/>
              </w:rPr>
              <w:t>vectara/hallucination_evaluation_model</w:t>
            </w:r>
          </w:p>
        </w:tc>
        <w:tc>
          <w:tcPr>
            <w:tcW w:w="822" w:type="dxa"/>
            <w:tcMar>
              <w:top w:w="50" w:type="dxa"/>
              <w:left w:w="80" w:type="dxa"/>
              <w:bottom w:w="50" w:type="dxa"/>
              <w:right w:w="80" w:type="dxa"/>
            </w:tcMar>
            <w:vAlign w:val="center"/>
          </w:tcPr>
          <w:p w14:paraId="6CCC7132" w14:textId="77777777" w:rsidR="00C83D10" w:rsidRDefault="00000000">
            <w:pPr>
              <w:spacing w:before="20" w:after="20" w:line="240" w:lineRule="auto"/>
            </w:pPr>
            <w:r>
              <w:rPr>
                <w:sz w:val="18"/>
              </w:rPr>
              <w:t>184.0</w:t>
            </w:r>
          </w:p>
        </w:tc>
        <w:tc>
          <w:tcPr>
            <w:tcW w:w="822" w:type="dxa"/>
            <w:tcMar>
              <w:top w:w="50" w:type="dxa"/>
              <w:left w:w="80" w:type="dxa"/>
              <w:bottom w:w="50" w:type="dxa"/>
              <w:right w:w="80" w:type="dxa"/>
            </w:tcMar>
            <w:vAlign w:val="center"/>
          </w:tcPr>
          <w:p w14:paraId="7A1F7A81" w14:textId="77777777" w:rsidR="00C83D10" w:rsidRDefault="00000000">
            <w:pPr>
              <w:spacing w:before="20" w:after="20" w:line="240" w:lineRule="auto"/>
            </w:pPr>
            <w:r>
              <w:rPr>
                <w:sz w:val="18"/>
              </w:rPr>
              <w:t>440.0</w:t>
            </w:r>
          </w:p>
        </w:tc>
        <w:tc>
          <w:tcPr>
            <w:tcW w:w="822" w:type="dxa"/>
            <w:tcMar>
              <w:top w:w="50" w:type="dxa"/>
              <w:left w:w="80" w:type="dxa"/>
              <w:bottom w:w="50" w:type="dxa"/>
              <w:right w:w="80" w:type="dxa"/>
            </w:tcMar>
            <w:vAlign w:val="center"/>
          </w:tcPr>
          <w:p w14:paraId="24ABA412" w14:textId="77777777" w:rsidR="00C83D10" w:rsidRDefault="00000000">
            <w:pPr>
              <w:spacing w:before="20" w:after="20" w:line="240" w:lineRule="auto"/>
            </w:pPr>
            <w:r>
              <w:rPr>
                <w:sz w:val="18"/>
              </w:rPr>
              <w:t>24.600</w:t>
            </w:r>
          </w:p>
        </w:tc>
        <w:tc>
          <w:tcPr>
            <w:tcW w:w="822" w:type="dxa"/>
            <w:tcMar>
              <w:top w:w="50" w:type="dxa"/>
              <w:left w:w="80" w:type="dxa"/>
              <w:bottom w:w="50" w:type="dxa"/>
              <w:right w:w="80" w:type="dxa"/>
            </w:tcMar>
            <w:vAlign w:val="center"/>
          </w:tcPr>
          <w:p w14:paraId="67C20E18" w14:textId="77777777" w:rsidR="00C83D10" w:rsidRDefault="00000000">
            <w:pPr>
              <w:spacing w:before="20" w:after="20" w:line="240" w:lineRule="auto"/>
            </w:pPr>
            <w:r>
              <w:rPr>
                <w:sz w:val="18"/>
              </w:rPr>
              <w:t>33.800</w:t>
            </w:r>
          </w:p>
        </w:tc>
        <w:tc>
          <w:tcPr>
            <w:tcW w:w="822" w:type="dxa"/>
            <w:tcMar>
              <w:top w:w="50" w:type="dxa"/>
              <w:left w:w="80" w:type="dxa"/>
              <w:bottom w:w="50" w:type="dxa"/>
              <w:right w:w="80" w:type="dxa"/>
            </w:tcMar>
            <w:vAlign w:val="center"/>
          </w:tcPr>
          <w:p w14:paraId="1AA39A78" w14:textId="77777777" w:rsidR="00C83D10" w:rsidRDefault="00000000">
            <w:pPr>
              <w:spacing w:before="20" w:after="20" w:line="240" w:lineRule="auto"/>
            </w:pPr>
            <w:r>
              <w:rPr>
                <w:sz w:val="18"/>
              </w:rPr>
              <w:t>3.900</w:t>
            </w:r>
          </w:p>
        </w:tc>
        <w:tc>
          <w:tcPr>
            <w:tcW w:w="822" w:type="dxa"/>
            <w:tcMar>
              <w:top w:w="50" w:type="dxa"/>
              <w:left w:w="80" w:type="dxa"/>
              <w:bottom w:w="50" w:type="dxa"/>
              <w:right w:w="80" w:type="dxa"/>
            </w:tcMar>
            <w:vAlign w:val="center"/>
          </w:tcPr>
          <w:p w14:paraId="1169A8B7" w14:textId="77777777" w:rsidR="00C83D10" w:rsidRDefault="00000000">
            <w:pPr>
              <w:spacing w:before="20" w:after="20" w:line="240" w:lineRule="auto"/>
            </w:pPr>
            <w:r>
              <w:rPr>
                <w:sz w:val="18"/>
              </w:rPr>
              <w:t>40.7</w:t>
            </w:r>
          </w:p>
        </w:tc>
        <w:tc>
          <w:tcPr>
            <w:tcW w:w="822" w:type="dxa"/>
            <w:tcMar>
              <w:top w:w="50" w:type="dxa"/>
              <w:left w:w="80" w:type="dxa"/>
              <w:bottom w:w="50" w:type="dxa"/>
              <w:right w:w="80" w:type="dxa"/>
            </w:tcMar>
            <w:vAlign w:val="center"/>
          </w:tcPr>
          <w:p w14:paraId="1D7A3406" w14:textId="77777777" w:rsidR="00C83D10" w:rsidRDefault="00000000">
            <w:pPr>
              <w:spacing w:before="20" w:after="20" w:line="240" w:lineRule="auto"/>
            </w:pPr>
            <w:r>
              <w:rPr>
                <w:sz w:val="18"/>
              </w:rPr>
              <w:t>0.6959</w:t>
            </w:r>
          </w:p>
        </w:tc>
        <w:tc>
          <w:tcPr>
            <w:tcW w:w="822" w:type="dxa"/>
            <w:tcMar>
              <w:top w:w="50" w:type="dxa"/>
              <w:left w:w="80" w:type="dxa"/>
              <w:bottom w:w="50" w:type="dxa"/>
              <w:right w:w="80" w:type="dxa"/>
            </w:tcMar>
            <w:vAlign w:val="center"/>
          </w:tcPr>
          <w:p w14:paraId="742A7EDA" w14:textId="77777777" w:rsidR="00C83D10" w:rsidRDefault="00000000">
            <w:pPr>
              <w:spacing w:before="20" w:after="20" w:line="240" w:lineRule="auto"/>
            </w:pPr>
            <w:r>
              <w:rPr>
                <w:sz w:val="18"/>
              </w:rPr>
              <w:t>0.7599</w:t>
            </w:r>
          </w:p>
        </w:tc>
      </w:tr>
      <w:tr w:rsidR="00C83D10" w14:paraId="59B58096" w14:textId="77777777">
        <w:trPr>
          <w:jc w:val="center"/>
        </w:trPr>
        <w:tc>
          <w:tcPr>
            <w:tcW w:w="822" w:type="dxa"/>
            <w:tcMar>
              <w:top w:w="50" w:type="dxa"/>
              <w:left w:w="80" w:type="dxa"/>
              <w:bottom w:w="50" w:type="dxa"/>
              <w:right w:w="80" w:type="dxa"/>
            </w:tcMar>
            <w:vAlign w:val="center"/>
          </w:tcPr>
          <w:p w14:paraId="56B4DC2E" w14:textId="77777777" w:rsidR="00C83D10" w:rsidRDefault="00000000">
            <w:pPr>
              <w:spacing w:before="20" w:after="20" w:line="240" w:lineRule="auto"/>
            </w:pPr>
            <w:r>
              <w:rPr>
                <w:sz w:val="18"/>
              </w:rPr>
              <w:t>nli_entail (k=5)</w:t>
            </w:r>
          </w:p>
        </w:tc>
        <w:tc>
          <w:tcPr>
            <w:tcW w:w="822" w:type="dxa"/>
            <w:tcMar>
              <w:top w:w="50" w:type="dxa"/>
              <w:left w:w="80" w:type="dxa"/>
              <w:bottom w:w="50" w:type="dxa"/>
              <w:right w:w="80" w:type="dxa"/>
            </w:tcMar>
            <w:vAlign w:val="center"/>
          </w:tcPr>
          <w:p w14:paraId="736FB2DD" w14:textId="77777777" w:rsidR="00C83D10" w:rsidRDefault="00000000">
            <w:pPr>
              <w:spacing w:before="20" w:after="20" w:line="240" w:lineRule="auto"/>
            </w:pPr>
            <w:r>
              <w:rPr>
                <w:sz w:val="18"/>
              </w:rPr>
              <w:t>MoritzLaurer/DeBERTa-v3-base-mnli-fever-anli</w:t>
            </w:r>
          </w:p>
        </w:tc>
        <w:tc>
          <w:tcPr>
            <w:tcW w:w="822" w:type="dxa"/>
            <w:tcMar>
              <w:top w:w="50" w:type="dxa"/>
              <w:left w:w="80" w:type="dxa"/>
              <w:bottom w:w="50" w:type="dxa"/>
              <w:right w:w="80" w:type="dxa"/>
            </w:tcMar>
            <w:vAlign w:val="center"/>
          </w:tcPr>
          <w:p w14:paraId="1F2DC68B" w14:textId="77777777" w:rsidR="00C83D10" w:rsidRDefault="00000000">
            <w:pPr>
              <w:spacing w:before="20" w:after="20" w:line="240" w:lineRule="auto"/>
            </w:pPr>
            <w:r>
              <w:rPr>
                <w:sz w:val="18"/>
              </w:rPr>
              <w:t>184.4</w:t>
            </w:r>
          </w:p>
        </w:tc>
        <w:tc>
          <w:tcPr>
            <w:tcW w:w="822" w:type="dxa"/>
            <w:tcMar>
              <w:top w:w="50" w:type="dxa"/>
              <w:left w:w="80" w:type="dxa"/>
              <w:bottom w:w="50" w:type="dxa"/>
              <w:right w:w="80" w:type="dxa"/>
            </w:tcMar>
            <w:vAlign w:val="center"/>
          </w:tcPr>
          <w:p w14:paraId="3A267885" w14:textId="77777777" w:rsidR="00C83D10" w:rsidRDefault="00000000">
            <w:pPr>
              <w:spacing w:before="20" w:after="20" w:line="240" w:lineRule="auto"/>
            </w:pPr>
            <w:r>
              <w:rPr>
                <w:sz w:val="18"/>
              </w:rPr>
              <w:t>738.0</w:t>
            </w:r>
          </w:p>
        </w:tc>
        <w:tc>
          <w:tcPr>
            <w:tcW w:w="822" w:type="dxa"/>
            <w:tcMar>
              <w:top w:w="50" w:type="dxa"/>
              <w:left w:w="80" w:type="dxa"/>
              <w:bottom w:w="50" w:type="dxa"/>
              <w:right w:w="80" w:type="dxa"/>
            </w:tcMar>
            <w:vAlign w:val="center"/>
          </w:tcPr>
          <w:p w14:paraId="70EA5EBB" w14:textId="77777777" w:rsidR="00C83D10" w:rsidRDefault="00000000">
            <w:pPr>
              <w:spacing w:before="20" w:after="20" w:line="240" w:lineRule="auto"/>
            </w:pPr>
            <w:r>
              <w:rPr>
                <w:sz w:val="18"/>
              </w:rPr>
              <w:t>28.500</w:t>
            </w:r>
          </w:p>
        </w:tc>
        <w:tc>
          <w:tcPr>
            <w:tcW w:w="822" w:type="dxa"/>
            <w:tcMar>
              <w:top w:w="50" w:type="dxa"/>
              <w:left w:w="80" w:type="dxa"/>
              <w:bottom w:w="50" w:type="dxa"/>
              <w:right w:w="80" w:type="dxa"/>
            </w:tcMar>
            <w:vAlign w:val="center"/>
          </w:tcPr>
          <w:p w14:paraId="6A4112A8" w14:textId="77777777" w:rsidR="00C83D10" w:rsidRDefault="00000000">
            <w:pPr>
              <w:spacing w:before="20" w:after="20" w:line="240" w:lineRule="auto"/>
            </w:pPr>
            <w:r>
              <w:rPr>
                <w:sz w:val="18"/>
              </w:rPr>
              <w:t>39.200</w:t>
            </w:r>
          </w:p>
        </w:tc>
        <w:tc>
          <w:tcPr>
            <w:tcW w:w="822" w:type="dxa"/>
            <w:tcMar>
              <w:top w:w="50" w:type="dxa"/>
              <w:left w:w="80" w:type="dxa"/>
              <w:bottom w:w="50" w:type="dxa"/>
              <w:right w:w="80" w:type="dxa"/>
            </w:tcMar>
            <w:vAlign w:val="center"/>
          </w:tcPr>
          <w:p w14:paraId="5D75B86E" w14:textId="77777777" w:rsidR="00C83D10" w:rsidRDefault="00000000">
            <w:pPr>
              <w:spacing w:before="20" w:after="20" w:line="240" w:lineRule="auto"/>
            </w:pPr>
            <w:r>
              <w:rPr>
                <w:sz w:val="18"/>
              </w:rPr>
              <w:t>4.250</w:t>
            </w:r>
          </w:p>
        </w:tc>
        <w:tc>
          <w:tcPr>
            <w:tcW w:w="822" w:type="dxa"/>
            <w:tcMar>
              <w:top w:w="50" w:type="dxa"/>
              <w:left w:w="80" w:type="dxa"/>
              <w:bottom w:w="50" w:type="dxa"/>
              <w:right w:w="80" w:type="dxa"/>
            </w:tcMar>
            <w:vAlign w:val="center"/>
          </w:tcPr>
          <w:p w14:paraId="08314867" w14:textId="77777777" w:rsidR="00C83D10" w:rsidRDefault="00000000">
            <w:pPr>
              <w:spacing w:before="20" w:after="20" w:line="240" w:lineRule="auto"/>
            </w:pPr>
            <w:r>
              <w:rPr>
                <w:sz w:val="18"/>
              </w:rPr>
              <w:t>35.1</w:t>
            </w:r>
          </w:p>
        </w:tc>
        <w:tc>
          <w:tcPr>
            <w:tcW w:w="822" w:type="dxa"/>
            <w:tcMar>
              <w:top w:w="50" w:type="dxa"/>
              <w:left w:w="80" w:type="dxa"/>
              <w:bottom w:w="50" w:type="dxa"/>
              <w:right w:w="80" w:type="dxa"/>
            </w:tcMar>
            <w:vAlign w:val="center"/>
          </w:tcPr>
          <w:p w14:paraId="65B3553B" w14:textId="77777777" w:rsidR="00C83D10" w:rsidRDefault="00000000">
            <w:pPr>
              <w:spacing w:before="20" w:after="20" w:line="240" w:lineRule="auto"/>
            </w:pPr>
            <w:r>
              <w:rPr>
                <w:sz w:val="18"/>
              </w:rPr>
              <w:t>0.6392</w:t>
            </w:r>
          </w:p>
        </w:tc>
        <w:tc>
          <w:tcPr>
            <w:tcW w:w="822" w:type="dxa"/>
            <w:tcMar>
              <w:top w:w="50" w:type="dxa"/>
              <w:left w:w="80" w:type="dxa"/>
              <w:bottom w:w="50" w:type="dxa"/>
              <w:right w:w="80" w:type="dxa"/>
            </w:tcMar>
            <w:vAlign w:val="center"/>
          </w:tcPr>
          <w:p w14:paraId="2BD9B305" w14:textId="77777777" w:rsidR="00C83D10" w:rsidRDefault="00000000">
            <w:pPr>
              <w:spacing w:before="20" w:after="20" w:line="240" w:lineRule="auto"/>
            </w:pPr>
            <w:r>
              <w:rPr>
                <w:sz w:val="18"/>
              </w:rPr>
              <w:t>0.7228</w:t>
            </w:r>
          </w:p>
        </w:tc>
      </w:tr>
    </w:tbl>
    <w:p w14:paraId="2312D60F" w14:textId="77777777" w:rsidR="00C83D10" w:rsidRDefault="00C83D10">
      <w:pPr>
        <w:spacing w:after="80"/>
      </w:pPr>
    </w:p>
    <w:p w14:paraId="24AAAF94" w14:textId="0C71FD2A" w:rsidR="00C83D10" w:rsidRDefault="00000000">
      <w:r>
        <w:t xml:space="preserve">Sentence segmentation takes </w:t>
      </w:r>
      <w:r>
        <w:tab/>
        <w:t>ext{p50} = 0.1371ext{ ms} per passage, and attributing all spans in a full response takes an average of 5.5711</w:t>
      </w:r>
      <w:r>
        <w:tab/>
        <w:t>ext{ms},</w:t>
      </w:r>
      <w:r w:rsidR="004D1D77">
        <w:t xml:space="preserve"> </w:t>
      </w:r>
      <w:r>
        <w:t xml:space="preserve">sustaining 538.9ext{ spans/second} on a single CPU thread. Compared to DeBERTa-v3 on CPU, our lexical scorer is </w:t>
      </w:r>
      <w:r>
        <w:rPr>
          <w:b/>
        </w:rPr>
        <w:t>21.7</w:t>
      </w:r>
      <w:r>
        <w:rPr>
          <w:b/>
        </w:rPr>
        <w:tab/>
        <w:t>imes faster</w:t>
      </w:r>
      <w:r>
        <w:t xml:space="preserve">, saves </w:t>
      </w:r>
      <w:r>
        <w:rPr>
          <w:b/>
        </w:rPr>
        <w:t>738</w:t>
      </w:r>
      <w:r>
        <w:rPr>
          <w:b/>
        </w:rPr>
        <w:tab/>
        <w:t>ext{ MB} of memory</w:t>
      </w:r>
      <w:r>
        <w:t xml:space="preserve">, and provides </w:t>
      </w:r>
      <w:r>
        <w:rPr>
          <w:b/>
        </w:rPr>
        <w:t>+25.60 points higher unconditional Top-1 accuracy</w:t>
      </w:r>
      <w:r>
        <w:t xml:space="preserve"> (0.8952 vs. 0.6392).</w:t>
      </w:r>
    </w:p>
    <w:p w14:paraId="431E8819" w14:textId="77777777" w:rsidR="00C83D10" w:rsidRDefault="00000000">
      <w:pPr>
        <w:pStyle w:val="Heading2"/>
        <w:spacing w:before="200"/>
      </w:pPr>
      <w:bookmarkStart w:id="67" w:name="_Toc242651061"/>
      <w:r>
        <w:rPr>
          <w:rFonts w:ascii="Times New Roman" w:hAnsi="Times New Roman"/>
        </w:rPr>
        <w:t>6.3 User or Stakeholder Validation</w:t>
      </w:r>
      <w:bookmarkEnd w:id="67"/>
    </w:p>
    <w:p w14:paraId="0557FDEE" w14:textId="77777777" w:rsidR="00C83D10" w:rsidRDefault="00000000">
      <w:r>
        <w:t>In line with our approved Topic Assessment Form, Section 6.3 covers three internal stakeholder evaluations (results/c4/analysis/uat_validation.json and Table C4-16):</w:t>
      </w:r>
    </w:p>
    <w:p w14:paraId="1BB53495" w14:textId="46F284D9" w:rsidR="00C83D10" w:rsidRDefault="00000000">
      <w:pPr>
        <w:spacing w:before="40" w:after="60"/>
        <w:ind w:left="454" w:hanging="227"/>
      </w:pPr>
      <w:r>
        <w:t>1. Ten User Acceptance Test Cases (UAT-01 to UAT-10): The mean execution time was under 3 ext{ ms}, and all 10/10 cases passed.</w:t>
      </w:r>
    </w:p>
    <w:p w14:paraId="11AEF68C" w14:textId="77777777" w:rsidR="00C83D10" w:rsidRDefault="00000000">
      <w:pPr>
        <w:spacing w:before="40" w:after="60"/>
        <w:ind w:left="454" w:hanging="227"/>
      </w:pPr>
      <w:r>
        <w:t>2. Blind Audit: Confirmed inter-annotator agreement of P_o = 0.9800, with Cohen's κ = 0.8466.</w:t>
      </w:r>
    </w:p>
    <w:p w14:paraId="0035181A" w14:textId="77777777" w:rsidR="00C83D10" w:rsidRDefault="00000000">
      <w:pPr>
        <w:spacing w:before="40" w:after="60"/>
        <w:ind w:left="454" w:hanging="227"/>
      </w:pPr>
      <w:r>
        <w:t xml:space="preserve">3. </w:t>
      </w:r>
      <w:r>
        <w:rPr>
          <w:b/>
        </w:rPr>
        <w:t>Internal Reviewer Timing &amp; SUS Study:</w:t>
      </w:r>
      <w:r>
        <w:t xml:space="preserve"> The four TrustRAG leads (TM-01 to TM-04) reviewed 25 flagged test spans each (100 total spans), measuring verification time when reading the whole context (19.05 sentences) vs. reading Component 4's conformal set (4.61 sentences at α = 0.10), followed by the System Usability Scale (SUS) questionnaire.</w:t>
      </w:r>
    </w:p>
    <w:p w14:paraId="0FEA5C9D" w14:textId="77777777" w:rsidR="00C83D10" w:rsidRDefault="00000000">
      <w:r>
        <w:t>Table 6.15 (C4-16) presents the verification results.</w:t>
      </w:r>
    </w:p>
    <w:tbl>
      <w:tblPr>
        <w:tblStyle w:val="TableGrid"/>
        <w:tblW w:w="0" w:type="auto"/>
        <w:jc w:val="center"/>
        <w:tblLook w:val="04A0" w:firstRow="1" w:lastRow="0" w:firstColumn="1" w:lastColumn="0" w:noHBand="0" w:noVBand="1"/>
      </w:tblPr>
      <w:tblGrid>
        <w:gridCol w:w="1694"/>
        <w:gridCol w:w="1022"/>
        <w:gridCol w:w="1220"/>
        <w:gridCol w:w="2046"/>
        <w:gridCol w:w="951"/>
        <w:gridCol w:w="1166"/>
      </w:tblGrid>
      <w:tr w:rsidR="004D1D77" w14:paraId="3626467B" w14:textId="77777777" w:rsidTr="004D1D77">
        <w:trPr>
          <w:jc w:val="center"/>
        </w:trPr>
        <w:tc>
          <w:tcPr>
            <w:tcW w:w="1694" w:type="dxa"/>
            <w:shd w:val="clear" w:color="auto" w:fill="EDEDED"/>
            <w:tcMar>
              <w:top w:w="50" w:type="dxa"/>
              <w:left w:w="80" w:type="dxa"/>
              <w:bottom w:w="50" w:type="dxa"/>
              <w:right w:w="80" w:type="dxa"/>
            </w:tcMar>
            <w:vAlign w:val="center"/>
          </w:tcPr>
          <w:p w14:paraId="2CEFAB3C" w14:textId="77777777" w:rsidR="004D1D77" w:rsidRDefault="004D1D77">
            <w:pPr>
              <w:spacing w:before="20" w:after="20" w:line="240" w:lineRule="auto"/>
            </w:pPr>
            <w:r>
              <w:rPr>
                <w:b/>
                <w:sz w:val="18"/>
              </w:rPr>
              <w:t>UAT ID / Evaluator</w:t>
            </w:r>
          </w:p>
        </w:tc>
        <w:tc>
          <w:tcPr>
            <w:tcW w:w="1022" w:type="dxa"/>
            <w:shd w:val="clear" w:color="auto" w:fill="EDEDED"/>
            <w:tcMar>
              <w:top w:w="50" w:type="dxa"/>
              <w:left w:w="80" w:type="dxa"/>
              <w:bottom w:w="50" w:type="dxa"/>
              <w:right w:w="80" w:type="dxa"/>
            </w:tcMar>
            <w:vAlign w:val="center"/>
          </w:tcPr>
          <w:p w14:paraId="0188E77C" w14:textId="77777777" w:rsidR="004D1D77" w:rsidRDefault="004D1D77">
            <w:pPr>
              <w:spacing w:before="20" w:after="20" w:line="240" w:lineRule="auto"/>
            </w:pPr>
            <w:r>
              <w:rPr>
                <w:b/>
                <w:sz w:val="18"/>
              </w:rPr>
              <w:t>Req ID / Spans</w:t>
            </w:r>
          </w:p>
        </w:tc>
        <w:tc>
          <w:tcPr>
            <w:tcW w:w="819" w:type="dxa"/>
            <w:shd w:val="clear" w:color="auto" w:fill="EDEDED"/>
            <w:tcMar>
              <w:top w:w="50" w:type="dxa"/>
              <w:left w:w="80" w:type="dxa"/>
              <w:bottom w:w="50" w:type="dxa"/>
              <w:right w:w="80" w:type="dxa"/>
            </w:tcMar>
            <w:vAlign w:val="center"/>
          </w:tcPr>
          <w:p w14:paraId="7C253F0F" w14:textId="77777777" w:rsidR="004D1D77" w:rsidRDefault="004D1D77">
            <w:pPr>
              <w:spacing w:before="20" w:after="20" w:line="240" w:lineRule="auto"/>
            </w:pPr>
            <w:r>
              <w:rPr>
                <w:b/>
                <w:sz w:val="18"/>
              </w:rPr>
              <w:t>Acceptance Test Case / Verification Metric</w:t>
            </w:r>
          </w:p>
        </w:tc>
        <w:tc>
          <w:tcPr>
            <w:tcW w:w="2046" w:type="dxa"/>
            <w:shd w:val="clear" w:color="auto" w:fill="EDEDED"/>
            <w:tcMar>
              <w:top w:w="50" w:type="dxa"/>
              <w:left w:w="80" w:type="dxa"/>
              <w:bottom w:w="50" w:type="dxa"/>
              <w:right w:w="80" w:type="dxa"/>
            </w:tcMar>
            <w:vAlign w:val="center"/>
          </w:tcPr>
          <w:p w14:paraId="3BF11970" w14:textId="77777777" w:rsidR="004D1D77" w:rsidRDefault="004D1D77">
            <w:pPr>
              <w:spacing w:before="20" w:after="20" w:line="240" w:lineRule="auto"/>
            </w:pPr>
            <w:r>
              <w:rPr>
                <w:b/>
                <w:sz w:val="18"/>
              </w:rPr>
              <w:t>Measured Result</w:t>
            </w:r>
          </w:p>
        </w:tc>
        <w:tc>
          <w:tcPr>
            <w:tcW w:w="951" w:type="dxa"/>
            <w:shd w:val="clear" w:color="auto" w:fill="EDEDED"/>
            <w:tcMar>
              <w:top w:w="50" w:type="dxa"/>
              <w:left w:w="80" w:type="dxa"/>
              <w:bottom w:w="50" w:type="dxa"/>
              <w:right w:w="80" w:type="dxa"/>
            </w:tcMar>
            <w:vAlign w:val="center"/>
          </w:tcPr>
          <w:p w14:paraId="2B69ADCA" w14:textId="77777777" w:rsidR="004D1D77" w:rsidRDefault="004D1D77">
            <w:pPr>
              <w:spacing w:before="20" w:after="20" w:line="240" w:lineRule="auto"/>
            </w:pPr>
            <w:r>
              <w:rPr>
                <w:b/>
                <w:sz w:val="18"/>
              </w:rPr>
              <w:t>Time / Reduction</w:t>
            </w:r>
          </w:p>
        </w:tc>
        <w:tc>
          <w:tcPr>
            <w:tcW w:w="1166" w:type="dxa"/>
            <w:shd w:val="clear" w:color="auto" w:fill="EDEDED"/>
            <w:tcMar>
              <w:top w:w="50" w:type="dxa"/>
              <w:left w:w="80" w:type="dxa"/>
              <w:bottom w:w="50" w:type="dxa"/>
              <w:right w:w="80" w:type="dxa"/>
            </w:tcMar>
            <w:vAlign w:val="center"/>
          </w:tcPr>
          <w:p w14:paraId="103CD888" w14:textId="77777777" w:rsidR="004D1D77" w:rsidRDefault="004D1D77">
            <w:pPr>
              <w:spacing w:before="20" w:after="20" w:line="240" w:lineRule="auto"/>
            </w:pPr>
            <w:r>
              <w:rPr>
                <w:b/>
                <w:sz w:val="18"/>
              </w:rPr>
              <w:t>Status / SUS</w:t>
            </w:r>
          </w:p>
        </w:tc>
      </w:tr>
      <w:tr w:rsidR="004D1D77" w14:paraId="40250B2F" w14:textId="77777777" w:rsidTr="004D1D77">
        <w:trPr>
          <w:jc w:val="center"/>
        </w:trPr>
        <w:tc>
          <w:tcPr>
            <w:tcW w:w="1694" w:type="dxa"/>
            <w:tcMar>
              <w:top w:w="50" w:type="dxa"/>
              <w:left w:w="80" w:type="dxa"/>
              <w:bottom w:w="50" w:type="dxa"/>
              <w:right w:w="80" w:type="dxa"/>
            </w:tcMar>
            <w:vAlign w:val="center"/>
          </w:tcPr>
          <w:p w14:paraId="756AADAE" w14:textId="77777777" w:rsidR="004D1D77" w:rsidRDefault="004D1D77">
            <w:pPr>
              <w:spacing w:before="20" w:after="20" w:line="240" w:lineRule="auto"/>
            </w:pPr>
            <w:r>
              <w:rPr>
                <w:b/>
                <w:sz w:val="18"/>
              </w:rPr>
              <w:t>UAT-01</w:t>
            </w:r>
          </w:p>
        </w:tc>
        <w:tc>
          <w:tcPr>
            <w:tcW w:w="1022" w:type="dxa"/>
            <w:tcMar>
              <w:top w:w="50" w:type="dxa"/>
              <w:left w:w="80" w:type="dxa"/>
              <w:bottom w:w="50" w:type="dxa"/>
              <w:right w:w="80" w:type="dxa"/>
            </w:tcMar>
            <w:vAlign w:val="center"/>
          </w:tcPr>
          <w:p w14:paraId="1895D39D" w14:textId="77777777" w:rsidR="004D1D77" w:rsidRDefault="004D1D77">
            <w:pPr>
              <w:spacing w:before="20" w:after="20" w:line="240" w:lineRule="auto"/>
            </w:pPr>
            <w:r>
              <w:rPr>
                <w:sz w:val="18"/>
              </w:rPr>
              <w:t>FR-C4-01</w:t>
            </w:r>
          </w:p>
        </w:tc>
        <w:tc>
          <w:tcPr>
            <w:tcW w:w="819" w:type="dxa"/>
            <w:tcMar>
              <w:top w:w="50" w:type="dxa"/>
              <w:left w:w="80" w:type="dxa"/>
              <w:bottom w:w="50" w:type="dxa"/>
              <w:right w:w="80" w:type="dxa"/>
            </w:tcMar>
            <w:vAlign w:val="center"/>
          </w:tcPr>
          <w:p w14:paraId="46E3FAFD" w14:textId="77777777" w:rsidR="004D1D77" w:rsidRDefault="004D1D77">
            <w:pPr>
              <w:spacing w:before="20" w:after="20" w:line="240" w:lineRule="auto"/>
            </w:pPr>
            <w:r>
              <w:rPr>
                <w:sz w:val="18"/>
              </w:rPr>
              <w:t>Context sentence segmentation and exact offset recovery</w:t>
            </w:r>
          </w:p>
        </w:tc>
        <w:tc>
          <w:tcPr>
            <w:tcW w:w="2046" w:type="dxa"/>
            <w:tcMar>
              <w:top w:w="50" w:type="dxa"/>
              <w:left w:w="80" w:type="dxa"/>
              <w:bottom w:w="50" w:type="dxa"/>
              <w:right w:w="80" w:type="dxa"/>
            </w:tcMar>
            <w:vAlign w:val="center"/>
          </w:tcPr>
          <w:p w14:paraId="3320844B" w14:textId="77777777" w:rsidR="004D1D77" w:rsidRDefault="004D1D77">
            <w:pPr>
              <w:spacing w:before="20" w:after="20" w:line="240" w:lineRule="auto"/>
            </w:pPr>
            <w:r>
              <w:rPr>
                <w:sz w:val="18"/>
              </w:rPr>
              <w:t>4/4 sentences segmented with exact offsets (0, 86)..(230, 289)</w:t>
            </w:r>
          </w:p>
        </w:tc>
        <w:tc>
          <w:tcPr>
            <w:tcW w:w="951" w:type="dxa"/>
            <w:tcMar>
              <w:top w:w="50" w:type="dxa"/>
              <w:left w:w="80" w:type="dxa"/>
              <w:bottom w:w="50" w:type="dxa"/>
              <w:right w:w="80" w:type="dxa"/>
            </w:tcMar>
            <w:vAlign w:val="center"/>
          </w:tcPr>
          <w:p w14:paraId="017FF68F" w14:textId="77777777" w:rsidR="004D1D77" w:rsidRDefault="004D1D77">
            <w:pPr>
              <w:spacing w:before="20" w:after="20" w:line="240" w:lineRule="auto"/>
            </w:pPr>
            <w:r>
              <w:rPr>
                <w:sz w:val="18"/>
              </w:rPr>
              <w:t>0.035</w:t>
            </w:r>
            <w:r>
              <w:rPr>
                <w:sz w:val="18"/>
              </w:rPr>
              <w:tab/>
              <w:t>ext{ ms}</w:t>
            </w:r>
          </w:p>
        </w:tc>
        <w:tc>
          <w:tcPr>
            <w:tcW w:w="1166" w:type="dxa"/>
            <w:tcMar>
              <w:top w:w="50" w:type="dxa"/>
              <w:left w:w="80" w:type="dxa"/>
              <w:bottom w:w="50" w:type="dxa"/>
              <w:right w:w="80" w:type="dxa"/>
            </w:tcMar>
            <w:vAlign w:val="center"/>
          </w:tcPr>
          <w:p w14:paraId="2522801A" w14:textId="77777777" w:rsidR="004D1D77" w:rsidRDefault="004D1D77">
            <w:pPr>
              <w:spacing w:before="20" w:after="20" w:line="240" w:lineRule="auto"/>
            </w:pPr>
            <w:r>
              <w:rPr>
                <w:b/>
                <w:sz w:val="18"/>
              </w:rPr>
              <w:t>PASS</w:t>
            </w:r>
          </w:p>
        </w:tc>
      </w:tr>
      <w:tr w:rsidR="004D1D77" w14:paraId="2500F84C" w14:textId="77777777" w:rsidTr="004D1D77">
        <w:trPr>
          <w:jc w:val="center"/>
        </w:trPr>
        <w:tc>
          <w:tcPr>
            <w:tcW w:w="1694" w:type="dxa"/>
            <w:tcMar>
              <w:top w:w="50" w:type="dxa"/>
              <w:left w:w="80" w:type="dxa"/>
              <w:bottom w:w="50" w:type="dxa"/>
              <w:right w:w="80" w:type="dxa"/>
            </w:tcMar>
            <w:vAlign w:val="center"/>
          </w:tcPr>
          <w:p w14:paraId="682AEA5B" w14:textId="77777777" w:rsidR="004D1D77" w:rsidRDefault="004D1D77">
            <w:pPr>
              <w:spacing w:before="20" w:after="20" w:line="240" w:lineRule="auto"/>
            </w:pPr>
            <w:r>
              <w:rPr>
                <w:b/>
                <w:sz w:val="18"/>
              </w:rPr>
              <w:t>UAT-02</w:t>
            </w:r>
          </w:p>
        </w:tc>
        <w:tc>
          <w:tcPr>
            <w:tcW w:w="1022" w:type="dxa"/>
            <w:tcMar>
              <w:top w:w="50" w:type="dxa"/>
              <w:left w:w="80" w:type="dxa"/>
              <w:bottom w:w="50" w:type="dxa"/>
              <w:right w:w="80" w:type="dxa"/>
            </w:tcMar>
            <w:vAlign w:val="center"/>
          </w:tcPr>
          <w:p w14:paraId="516D8E8F" w14:textId="77777777" w:rsidR="004D1D77" w:rsidRDefault="004D1D77">
            <w:pPr>
              <w:spacing w:before="20" w:after="20" w:line="240" w:lineRule="auto"/>
            </w:pPr>
            <w:r>
              <w:rPr>
                <w:sz w:val="18"/>
              </w:rPr>
              <w:t>FR-C4-02</w:t>
            </w:r>
          </w:p>
        </w:tc>
        <w:tc>
          <w:tcPr>
            <w:tcW w:w="819" w:type="dxa"/>
            <w:tcMar>
              <w:top w:w="50" w:type="dxa"/>
              <w:left w:w="80" w:type="dxa"/>
              <w:bottom w:w="50" w:type="dxa"/>
              <w:right w:w="80" w:type="dxa"/>
            </w:tcMar>
            <w:vAlign w:val="center"/>
          </w:tcPr>
          <w:p w14:paraId="7302D432" w14:textId="77777777" w:rsidR="004D1D77" w:rsidRDefault="004D1D77">
            <w:pPr>
              <w:spacing w:before="20" w:after="20" w:line="240" w:lineRule="auto"/>
            </w:pPr>
            <w:r>
              <w:rPr>
                <w:sz w:val="18"/>
              </w:rPr>
              <w:t>Top-1 evidence sentence alignment for conflict span</w:t>
            </w:r>
          </w:p>
        </w:tc>
        <w:tc>
          <w:tcPr>
            <w:tcW w:w="2046" w:type="dxa"/>
            <w:tcMar>
              <w:top w:w="50" w:type="dxa"/>
              <w:left w:w="80" w:type="dxa"/>
              <w:bottom w:w="50" w:type="dxa"/>
              <w:right w:w="80" w:type="dxa"/>
            </w:tcMar>
            <w:vAlign w:val="center"/>
          </w:tcPr>
          <w:p w14:paraId="4E93709C" w14:textId="77777777" w:rsidR="004D1D77" w:rsidRDefault="004D1D77">
            <w:pPr>
              <w:spacing w:before="20" w:after="20" w:line="240" w:lineRule="auto"/>
            </w:pPr>
            <w:r>
              <w:rPr>
                <w:sz w:val="18"/>
              </w:rPr>
              <w:t>evidence_index=0, score=0.8333, abstained=False</w:t>
            </w:r>
          </w:p>
        </w:tc>
        <w:tc>
          <w:tcPr>
            <w:tcW w:w="951" w:type="dxa"/>
            <w:tcMar>
              <w:top w:w="50" w:type="dxa"/>
              <w:left w:w="80" w:type="dxa"/>
              <w:bottom w:w="50" w:type="dxa"/>
              <w:right w:w="80" w:type="dxa"/>
            </w:tcMar>
            <w:vAlign w:val="center"/>
          </w:tcPr>
          <w:p w14:paraId="0953E0A0" w14:textId="77777777" w:rsidR="004D1D77" w:rsidRDefault="004D1D77">
            <w:pPr>
              <w:spacing w:before="20" w:after="20" w:line="240" w:lineRule="auto"/>
            </w:pPr>
            <w:r>
              <w:rPr>
                <w:sz w:val="18"/>
              </w:rPr>
              <w:t>25.133</w:t>
            </w:r>
            <w:r>
              <w:rPr>
                <w:sz w:val="18"/>
              </w:rPr>
              <w:tab/>
              <w:t>ext{ ms}</w:t>
            </w:r>
          </w:p>
        </w:tc>
        <w:tc>
          <w:tcPr>
            <w:tcW w:w="1166" w:type="dxa"/>
            <w:tcMar>
              <w:top w:w="50" w:type="dxa"/>
              <w:left w:w="80" w:type="dxa"/>
              <w:bottom w:w="50" w:type="dxa"/>
              <w:right w:w="80" w:type="dxa"/>
            </w:tcMar>
            <w:vAlign w:val="center"/>
          </w:tcPr>
          <w:p w14:paraId="71DD0654" w14:textId="77777777" w:rsidR="004D1D77" w:rsidRDefault="004D1D77">
            <w:pPr>
              <w:spacing w:before="20" w:after="20" w:line="240" w:lineRule="auto"/>
            </w:pPr>
            <w:r>
              <w:rPr>
                <w:b/>
                <w:sz w:val="18"/>
              </w:rPr>
              <w:t>PASS</w:t>
            </w:r>
          </w:p>
        </w:tc>
      </w:tr>
      <w:tr w:rsidR="004D1D77" w14:paraId="57F333CA" w14:textId="77777777" w:rsidTr="004D1D77">
        <w:trPr>
          <w:jc w:val="center"/>
        </w:trPr>
        <w:tc>
          <w:tcPr>
            <w:tcW w:w="1694" w:type="dxa"/>
            <w:tcMar>
              <w:top w:w="50" w:type="dxa"/>
              <w:left w:w="80" w:type="dxa"/>
              <w:bottom w:w="50" w:type="dxa"/>
              <w:right w:w="80" w:type="dxa"/>
            </w:tcMar>
            <w:vAlign w:val="center"/>
          </w:tcPr>
          <w:p w14:paraId="3142403F" w14:textId="77777777" w:rsidR="004D1D77" w:rsidRDefault="004D1D77">
            <w:pPr>
              <w:spacing w:before="20" w:after="20" w:line="240" w:lineRule="auto"/>
            </w:pPr>
            <w:r>
              <w:rPr>
                <w:b/>
                <w:sz w:val="18"/>
              </w:rPr>
              <w:t>UAT-03</w:t>
            </w:r>
          </w:p>
        </w:tc>
        <w:tc>
          <w:tcPr>
            <w:tcW w:w="1022" w:type="dxa"/>
            <w:tcMar>
              <w:top w:w="50" w:type="dxa"/>
              <w:left w:w="80" w:type="dxa"/>
              <w:bottom w:w="50" w:type="dxa"/>
              <w:right w:w="80" w:type="dxa"/>
            </w:tcMar>
            <w:vAlign w:val="center"/>
          </w:tcPr>
          <w:p w14:paraId="55A7730C" w14:textId="77777777" w:rsidR="004D1D77" w:rsidRDefault="004D1D77">
            <w:pPr>
              <w:spacing w:before="20" w:after="20" w:line="240" w:lineRule="auto"/>
            </w:pPr>
            <w:r>
              <w:rPr>
                <w:sz w:val="18"/>
              </w:rPr>
              <w:t>FR-C4-03</w:t>
            </w:r>
          </w:p>
        </w:tc>
        <w:tc>
          <w:tcPr>
            <w:tcW w:w="819" w:type="dxa"/>
            <w:tcMar>
              <w:top w:w="50" w:type="dxa"/>
              <w:left w:w="80" w:type="dxa"/>
              <w:bottom w:w="50" w:type="dxa"/>
              <w:right w:w="80" w:type="dxa"/>
            </w:tcMar>
            <w:vAlign w:val="center"/>
          </w:tcPr>
          <w:p w14:paraId="13F57C1D" w14:textId="77777777" w:rsidR="004D1D77" w:rsidRDefault="004D1D77">
            <w:pPr>
              <w:spacing w:before="20" w:after="20" w:line="240" w:lineRule="auto"/>
            </w:pPr>
            <w:r>
              <w:rPr>
                <w:sz w:val="18"/>
              </w:rPr>
              <w:t>Calibrated no-evidence abstention on baseless claim</w:t>
            </w:r>
          </w:p>
        </w:tc>
        <w:tc>
          <w:tcPr>
            <w:tcW w:w="2046" w:type="dxa"/>
            <w:tcMar>
              <w:top w:w="50" w:type="dxa"/>
              <w:left w:w="80" w:type="dxa"/>
              <w:bottom w:w="50" w:type="dxa"/>
              <w:right w:w="80" w:type="dxa"/>
            </w:tcMar>
            <w:vAlign w:val="center"/>
          </w:tcPr>
          <w:p w14:paraId="4BA71577" w14:textId="77777777" w:rsidR="004D1D77" w:rsidRDefault="004D1D77">
            <w:pPr>
              <w:spacing w:before="20" w:after="20" w:line="240" w:lineRule="auto"/>
            </w:pPr>
            <w:r>
              <w:rPr>
                <w:sz w:val="18"/>
              </w:rPr>
              <w:t>abstained=True, evidence_sentence=None, evidence_index=None</w:t>
            </w:r>
          </w:p>
        </w:tc>
        <w:tc>
          <w:tcPr>
            <w:tcW w:w="951" w:type="dxa"/>
            <w:tcMar>
              <w:top w:w="50" w:type="dxa"/>
              <w:left w:w="80" w:type="dxa"/>
              <w:bottom w:w="50" w:type="dxa"/>
              <w:right w:w="80" w:type="dxa"/>
            </w:tcMar>
            <w:vAlign w:val="center"/>
          </w:tcPr>
          <w:p w14:paraId="63EF4128" w14:textId="77777777" w:rsidR="004D1D77" w:rsidRDefault="004D1D77">
            <w:pPr>
              <w:spacing w:before="20" w:after="20" w:line="240" w:lineRule="auto"/>
            </w:pPr>
            <w:r>
              <w:rPr>
                <w:sz w:val="18"/>
              </w:rPr>
              <w:t>0.314</w:t>
            </w:r>
            <w:r>
              <w:rPr>
                <w:sz w:val="18"/>
              </w:rPr>
              <w:tab/>
              <w:t>ext{ ms}</w:t>
            </w:r>
          </w:p>
        </w:tc>
        <w:tc>
          <w:tcPr>
            <w:tcW w:w="1166" w:type="dxa"/>
            <w:tcMar>
              <w:top w:w="50" w:type="dxa"/>
              <w:left w:w="80" w:type="dxa"/>
              <w:bottom w:w="50" w:type="dxa"/>
              <w:right w:w="80" w:type="dxa"/>
            </w:tcMar>
            <w:vAlign w:val="center"/>
          </w:tcPr>
          <w:p w14:paraId="6CA38DF2" w14:textId="77777777" w:rsidR="004D1D77" w:rsidRDefault="004D1D77">
            <w:pPr>
              <w:spacing w:before="20" w:after="20" w:line="240" w:lineRule="auto"/>
            </w:pPr>
            <w:r>
              <w:rPr>
                <w:b/>
                <w:sz w:val="18"/>
              </w:rPr>
              <w:t>PASS</w:t>
            </w:r>
          </w:p>
        </w:tc>
      </w:tr>
      <w:tr w:rsidR="004D1D77" w14:paraId="002635B3" w14:textId="77777777" w:rsidTr="004D1D77">
        <w:trPr>
          <w:jc w:val="center"/>
        </w:trPr>
        <w:tc>
          <w:tcPr>
            <w:tcW w:w="1694" w:type="dxa"/>
            <w:tcMar>
              <w:top w:w="50" w:type="dxa"/>
              <w:left w:w="80" w:type="dxa"/>
              <w:bottom w:w="50" w:type="dxa"/>
              <w:right w:w="80" w:type="dxa"/>
            </w:tcMar>
            <w:vAlign w:val="center"/>
          </w:tcPr>
          <w:p w14:paraId="2816AB2B" w14:textId="77777777" w:rsidR="004D1D77" w:rsidRDefault="004D1D77">
            <w:pPr>
              <w:spacing w:before="20" w:after="20" w:line="240" w:lineRule="auto"/>
            </w:pPr>
            <w:r>
              <w:rPr>
                <w:b/>
                <w:sz w:val="18"/>
              </w:rPr>
              <w:t>UAT-04</w:t>
            </w:r>
          </w:p>
        </w:tc>
        <w:tc>
          <w:tcPr>
            <w:tcW w:w="1022" w:type="dxa"/>
            <w:tcMar>
              <w:top w:w="50" w:type="dxa"/>
              <w:left w:w="80" w:type="dxa"/>
              <w:bottom w:w="50" w:type="dxa"/>
              <w:right w:w="80" w:type="dxa"/>
            </w:tcMar>
            <w:vAlign w:val="center"/>
          </w:tcPr>
          <w:p w14:paraId="08B161D9" w14:textId="77777777" w:rsidR="004D1D77" w:rsidRDefault="004D1D77">
            <w:pPr>
              <w:spacing w:before="20" w:after="20" w:line="240" w:lineRule="auto"/>
            </w:pPr>
            <w:r>
              <w:rPr>
                <w:sz w:val="18"/>
              </w:rPr>
              <w:t>FR-C4-04</w:t>
            </w:r>
          </w:p>
        </w:tc>
        <w:tc>
          <w:tcPr>
            <w:tcW w:w="819" w:type="dxa"/>
            <w:tcMar>
              <w:top w:w="50" w:type="dxa"/>
              <w:left w:w="80" w:type="dxa"/>
              <w:bottom w:w="50" w:type="dxa"/>
              <w:right w:w="80" w:type="dxa"/>
            </w:tcMar>
            <w:vAlign w:val="center"/>
          </w:tcPr>
          <w:p w14:paraId="1803716A" w14:textId="77777777" w:rsidR="004D1D77" w:rsidRDefault="004D1D77">
            <w:pPr>
              <w:spacing w:before="20" w:after="20" w:line="240" w:lineRule="auto"/>
            </w:pPr>
            <w:r>
              <w:rPr>
                <w:sz w:val="18"/>
              </w:rPr>
              <w:t>LAC conformal evidence prediction set construction (α=0.10)</w:t>
            </w:r>
          </w:p>
        </w:tc>
        <w:tc>
          <w:tcPr>
            <w:tcW w:w="2046" w:type="dxa"/>
            <w:tcMar>
              <w:top w:w="50" w:type="dxa"/>
              <w:left w:w="80" w:type="dxa"/>
              <w:bottom w:w="50" w:type="dxa"/>
              <w:right w:w="80" w:type="dxa"/>
            </w:tcMar>
            <w:vAlign w:val="center"/>
          </w:tcPr>
          <w:p w14:paraId="5722B018" w14:textId="77777777" w:rsidR="004D1D77" w:rsidRDefault="004D1D77">
            <w:pPr>
              <w:spacing w:before="20" w:after="20" w:line="240" w:lineRule="auto"/>
            </w:pPr>
            <w:r>
              <w:rPr>
                <w:sz w:val="18"/>
              </w:rPr>
              <w:t>Conformal set C_{0.10} = [0, 1, 2] (3/4 sentences)</w:t>
            </w:r>
          </w:p>
        </w:tc>
        <w:tc>
          <w:tcPr>
            <w:tcW w:w="951" w:type="dxa"/>
            <w:tcMar>
              <w:top w:w="50" w:type="dxa"/>
              <w:left w:w="80" w:type="dxa"/>
              <w:bottom w:w="50" w:type="dxa"/>
              <w:right w:w="80" w:type="dxa"/>
            </w:tcMar>
            <w:vAlign w:val="center"/>
          </w:tcPr>
          <w:p w14:paraId="68CA7896" w14:textId="77777777" w:rsidR="004D1D77" w:rsidRDefault="004D1D77">
            <w:pPr>
              <w:spacing w:before="20" w:after="20" w:line="240" w:lineRule="auto"/>
            </w:pPr>
            <w:r>
              <w:rPr>
                <w:sz w:val="18"/>
              </w:rPr>
              <w:t>0.286</w:t>
            </w:r>
            <w:r>
              <w:rPr>
                <w:sz w:val="18"/>
              </w:rPr>
              <w:tab/>
              <w:t>ext{ ms}</w:t>
            </w:r>
          </w:p>
        </w:tc>
        <w:tc>
          <w:tcPr>
            <w:tcW w:w="1166" w:type="dxa"/>
            <w:tcMar>
              <w:top w:w="50" w:type="dxa"/>
              <w:left w:w="80" w:type="dxa"/>
              <w:bottom w:w="50" w:type="dxa"/>
              <w:right w:w="80" w:type="dxa"/>
            </w:tcMar>
            <w:vAlign w:val="center"/>
          </w:tcPr>
          <w:p w14:paraId="3A80F39A" w14:textId="77777777" w:rsidR="004D1D77" w:rsidRDefault="004D1D77">
            <w:pPr>
              <w:spacing w:before="20" w:after="20" w:line="240" w:lineRule="auto"/>
            </w:pPr>
            <w:r>
              <w:rPr>
                <w:b/>
                <w:sz w:val="18"/>
              </w:rPr>
              <w:t>PASS</w:t>
            </w:r>
          </w:p>
        </w:tc>
      </w:tr>
      <w:tr w:rsidR="004D1D77" w14:paraId="087E1412" w14:textId="77777777" w:rsidTr="004D1D77">
        <w:trPr>
          <w:jc w:val="center"/>
        </w:trPr>
        <w:tc>
          <w:tcPr>
            <w:tcW w:w="1694" w:type="dxa"/>
            <w:tcMar>
              <w:top w:w="50" w:type="dxa"/>
              <w:left w:w="80" w:type="dxa"/>
              <w:bottom w:w="50" w:type="dxa"/>
              <w:right w:w="80" w:type="dxa"/>
            </w:tcMar>
            <w:vAlign w:val="center"/>
          </w:tcPr>
          <w:p w14:paraId="54E6B751" w14:textId="77777777" w:rsidR="004D1D77" w:rsidRDefault="004D1D77">
            <w:pPr>
              <w:spacing w:before="20" w:after="20" w:line="240" w:lineRule="auto"/>
            </w:pPr>
            <w:r>
              <w:rPr>
                <w:b/>
                <w:sz w:val="18"/>
              </w:rPr>
              <w:t>UAT-05</w:t>
            </w:r>
          </w:p>
        </w:tc>
        <w:tc>
          <w:tcPr>
            <w:tcW w:w="1022" w:type="dxa"/>
            <w:tcMar>
              <w:top w:w="50" w:type="dxa"/>
              <w:left w:w="80" w:type="dxa"/>
              <w:bottom w:w="50" w:type="dxa"/>
              <w:right w:w="80" w:type="dxa"/>
            </w:tcMar>
            <w:vAlign w:val="center"/>
          </w:tcPr>
          <w:p w14:paraId="32138D79" w14:textId="77777777" w:rsidR="004D1D77" w:rsidRDefault="004D1D77">
            <w:pPr>
              <w:spacing w:before="20" w:after="20" w:line="240" w:lineRule="auto"/>
            </w:pPr>
            <w:r>
              <w:rPr>
                <w:sz w:val="18"/>
              </w:rPr>
              <w:t>FR-C4-05</w:t>
            </w:r>
          </w:p>
        </w:tc>
        <w:tc>
          <w:tcPr>
            <w:tcW w:w="819" w:type="dxa"/>
            <w:tcMar>
              <w:top w:w="50" w:type="dxa"/>
              <w:left w:w="80" w:type="dxa"/>
              <w:bottom w:w="50" w:type="dxa"/>
              <w:right w:w="80" w:type="dxa"/>
            </w:tcMar>
            <w:vAlign w:val="center"/>
          </w:tcPr>
          <w:p w14:paraId="3327242A" w14:textId="77777777" w:rsidR="004D1D77" w:rsidRDefault="004D1D77">
            <w:pPr>
              <w:spacing w:before="20" w:after="20" w:line="240" w:lineRule="auto"/>
            </w:pPr>
            <w:r>
              <w:rPr>
                <w:sz w:val="18"/>
              </w:rPr>
              <w:t>Risk-level monotonicity across α ∈ \{0.05, 0.10, 0.20\}</w:t>
            </w:r>
          </w:p>
        </w:tc>
        <w:tc>
          <w:tcPr>
            <w:tcW w:w="2046" w:type="dxa"/>
            <w:tcMar>
              <w:top w:w="50" w:type="dxa"/>
              <w:left w:w="80" w:type="dxa"/>
              <w:bottom w:w="50" w:type="dxa"/>
              <w:right w:w="80" w:type="dxa"/>
            </w:tcMar>
            <w:vAlign w:val="center"/>
          </w:tcPr>
          <w:p w14:paraId="7FA3247D" w14:textId="77777777" w:rsidR="004D1D77" w:rsidRDefault="004D1D77">
            <w:pPr>
              <w:spacing w:before="20" w:after="20" w:line="240" w:lineRule="auto"/>
            </w:pPr>
            <w:r>
              <w:rPr>
                <w:sz w:val="18"/>
              </w:rPr>
              <w:t>Nested sets verified: $</w:t>
            </w:r>
          </w:p>
        </w:tc>
        <w:tc>
          <w:tcPr>
            <w:tcW w:w="951" w:type="dxa"/>
            <w:tcMar>
              <w:top w:w="50" w:type="dxa"/>
              <w:left w:w="80" w:type="dxa"/>
              <w:bottom w:w="50" w:type="dxa"/>
              <w:right w:w="80" w:type="dxa"/>
            </w:tcMar>
            <w:vAlign w:val="center"/>
          </w:tcPr>
          <w:p w14:paraId="30BBC952" w14:textId="77777777" w:rsidR="004D1D77" w:rsidRDefault="004D1D77">
            <w:pPr>
              <w:spacing w:before="20" w:after="20" w:line="240" w:lineRule="auto"/>
            </w:pPr>
            <w:r>
              <w:rPr>
                <w:sz w:val="18"/>
              </w:rPr>
              <w:t>C_{0.20}</w:t>
            </w:r>
          </w:p>
        </w:tc>
        <w:tc>
          <w:tcPr>
            <w:tcW w:w="1166" w:type="dxa"/>
            <w:tcMar>
              <w:top w:w="50" w:type="dxa"/>
              <w:left w:w="80" w:type="dxa"/>
              <w:bottom w:w="50" w:type="dxa"/>
              <w:right w:w="80" w:type="dxa"/>
            </w:tcMar>
            <w:vAlign w:val="center"/>
          </w:tcPr>
          <w:p w14:paraId="2F2716A6" w14:textId="77777777" w:rsidR="004D1D77" w:rsidRDefault="004D1D77">
            <w:pPr>
              <w:spacing w:before="20" w:after="20" w:line="240" w:lineRule="auto"/>
            </w:pPr>
            <w:r>
              <w:rPr>
                <w:sz w:val="18"/>
              </w:rPr>
              <w:t>=3 ≤</w:t>
            </w:r>
          </w:p>
        </w:tc>
      </w:tr>
      <w:tr w:rsidR="004D1D77" w14:paraId="1FB3D9A2" w14:textId="77777777" w:rsidTr="004D1D77">
        <w:trPr>
          <w:jc w:val="center"/>
        </w:trPr>
        <w:tc>
          <w:tcPr>
            <w:tcW w:w="1694" w:type="dxa"/>
            <w:tcMar>
              <w:top w:w="50" w:type="dxa"/>
              <w:left w:w="80" w:type="dxa"/>
              <w:bottom w:w="50" w:type="dxa"/>
              <w:right w:w="80" w:type="dxa"/>
            </w:tcMar>
            <w:vAlign w:val="center"/>
          </w:tcPr>
          <w:p w14:paraId="67D4BA32" w14:textId="77777777" w:rsidR="004D1D77" w:rsidRDefault="004D1D77">
            <w:pPr>
              <w:spacing w:before="20" w:after="20" w:line="240" w:lineRule="auto"/>
            </w:pPr>
            <w:r>
              <w:rPr>
                <w:b/>
                <w:sz w:val="18"/>
              </w:rPr>
              <w:t>UAT-06</w:t>
            </w:r>
          </w:p>
        </w:tc>
        <w:tc>
          <w:tcPr>
            <w:tcW w:w="1022" w:type="dxa"/>
            <w:tcMar>
              <w:top w:w="50" w:type="dxa"/>
              <w:left w:w="80" w:type="dxa"/>
              <w:bottom w:w="50" w:type="dxa"/>
              <w:right w:w="80" w:type="dxa"/>
            </w:tcMar>
            <w:vAlign w:val="center"/>
          </w:tcPr>
          <w:p w14:paraId="66F81130" w14:textId="77777777" w:rsidR="004D1D77" w:rsidRDefault="004D1D77">
            <w:pPr>
              <w:spacing w:before="20" w:after="20" w:line="240" w:lineRule="auto"/>
            </w:pPr>
            <w:r>
              <w:rPr>
                <w:sz w:val="18"/>
              </w:rPr>
              <w:t>FR-C4-06</w:t>
            </w:r>
          </w:p>
        </w:tc>
        <w:tc>
          <w:tcPr>
            <w:tcW w:w="819" w:type="dxa"/>
            <w:tcMar>
              <w:top w:w="50" w:type="dxa"/>
              <w:left w:w="80" w:type="dxa"/>
              <w:bottom w:w="50" w:type="dxa"/>
              <w:right w:w="80" w:type="dxa"/>
            </w:tcMar>
            <w:vAlign w:val="center"/>
          </w:tcPr>
          <w:p w14:paraId="55B85666" w14:textId="77777777" w:rsidR="004D1D77" w:rsidRDefault="004D1D77">
            <w:pPr>
              <w:spacing w:before="20" w:after="20" w:line="240" w:lineRule="auto"/>
            </w:pPr>
            <w:r>
              <w:rPr>
                <w:sz w:val="18"/>
              </w:rPr>
              <w:t>Per-span evidence string safety guard (Serving Rules 1 &amp; 2)</w:t>
            </w:r>
          </w:p>
        </w:tc>
        <w:tc>
          <w:tcPr>
            <w:tcW w:w="2046" w:type="dxa"/>
            <w:tcMar>
              <w:top w:w="50" w:type="dxa"/>
              <w:left w:w="80" w:type="dxa"/>
              <w:bottom w:w="50" w:type="dxa"/>
              <w:right w:w="80" w:type="dxa"/>
            </w:tcMar>
            <w:vAlign w:val="center"/>
          </w:tcPr>
          <w:p w14:paraId="1BD7597A" w14:textId="77777777" w:rsidR="004D1D77" w:rsidRDefault="004D1D77">
            <w:pPr>
              <w:spacing w:before="20" w:after="20" w:line="240" w:lineRule="auto"/>
            </w:pPr>
            <w:r>
              <w:rPr>
                <w:sz w:val="18"/>
              </w:rPr>
              <w:t>Forbidden tokens ('coverage', 'guarantee', '%') blocked; model_version unchanged</w:t>
            </w:r>
          </w:p>
        </w:tc>
        <w:tc>
          <w:tcPr>
            <w:tcW w:w="951" w:type="dxa"/>
            <w:tcMar>
              <w:top w:w="50" w:type="dxa"/>
              <w:left w:w="80" w:type="dxa"/>
              <w:bottom w:w="50" w:type="dxa"/>
              <w:right w:w="80" w:type="dxa"/>
            </w:tcMar>
            <w:vAlign w:val="center"/>
          </w:tcPr>
          <w:p w14:paraId="2F906FAB" w14:textId="77777777" w:rsidR="004D1D77" w:rsidRDefault="004D1D77">
            <w:pPr>
              <w:spacing w:before="20" w:after="20" w:line="240" w:lineRule="auto"/>
            </w:pPr>
            <w:r>
              <w:rPr>
                <w:sz w:val="18"/>
              </w:rPr>
              <w:t>0.019</w:t>
            </w:r>
            <w:r>
              <w:rPr>
                <w:sz w:val="18"/>
              </w:rPr>
              <w:tab/>
              <w:t>ext{ ms}</w:t>
            </w:r>
          </w:p>
        </w:tc>
        <w:tc>
          <w:tcPr>
            <w:tcW w:w="1166" w:type="dxa"/>
            <w:tcMar>
              <w:top w:w="50" w:type="dxa"/>
              <w:left w:w="80" w:type="dxa"/>
              <w:bottom w:w="50" w:type="dxa"/>
              <w:right w:w="80" w:type="dxa"/>
            </w:tcMar>
            <w:vAlign w:val="center"/>
          </w:tcPr>
          <w:p w14:paraId="5318BE80" w14:textId="77777777" w:rsidR="004D1D77" w:rsidRDefault="004D1D77">
            <w:pPr>
              <w:spacing w:before="20" w:after="20" w:line="240" w:lineRule="auto"/>
            </w:pPr>
            <w:r>
              <w:rPr>
                <w:b/>
                <w:sz w:val="18"/>
              </w:rPr>
              <w:t>PASS</w:t>
            </w:r>
          </w:p>
        </w:tc>
      </w:tr>
      <w:tr w:rsidR="004D1D77" w14:paraId="495515A2" w14:textId="77777777" w:rsidTr="004D1D77">
        <w:trPr>
          <w:jc w:val="center"/>
        </w:trPr>
        <w:tc>
          <w:tcPr>
            <w:tcW w:w="1694" w:type="dxa"/>
            <w:tcMar>
              <w:top w:w="50" w:type="dxa"/>
              <w:left w:w="80" w:type="dxa"/>
              <w:bottom w:w="50" w:type="dxa"/>
              <w:right w:w="80" w:type="dxa"/>
            </w:tcMar>
            <w:vAlign w:val="center"/>
          </w:tcPr>
          <w:p w14:paraId="51B0D386" w14:textId="77777777" w:rsidR="004D1D77" w:rsidRDefault="004D1D77">
            <w:pPr>
              <w:spacing w:before="20" w:after="20" w:line="240" w:lineRule="auto"/>
            </w:pPr>
            <w:r>
              <w:rPr>
                <w:b/>
                <w:sz w:val="18"/>
              </w:rPr>
              <w:t>UAT-07</w:t>
            </w:r>
          </w:p>
        </w:tc>
        <w:tc>
          <w:tcPr>
            <w:tcW w:w="1022" w:type="dxa"/>
            <w:tcMar>
              <w:top w:w="50" w:type="dxa"/>
              <w:left w:w="80" w:type="dxa"/>
              <w:bottom w:w="50" w:type="dxa"/>
              <w:right w:w="80" w:type="dxa"/>
            </w:tcMar>
            <w:vAlign w:val="center"/>
          </w:tcPr>
          <w:p w14:paraId="07AF93F3" w14:textId="77777777" w:rsidR="004D1D77" w:rsidRDefault="004D1D77">
            <w:pPr>
              <w:spacing w:before="20" w:after="20" w:line="240" w:lineRule="auto"/>
            </w:pPr>
            <w:r>
              <w:rPr>
                <w:sz w:val="18"/>
              </w:rPr>
              <w:t>FR-C4-07</w:t>
            </w:r>
          </w:p>
        </w:tc>
        <w:tc>
          <w:tcPr>
            <w:tcW w:w="819" w:type="dxa"/>
            <w:tcMar>
              <w:top w:w="50" w:type="dxa"/>
              <w:left w:w="80" w:type="dxa"/>
              <w:bottom w:w="50" w:type="dxa"/>
              <w:right w:w="80" w:type="dxa"/>
            </w:tcMar>
            <w:vAlign w:val="center"/>
          </w:tcPr>
          <w:p w14:paraId="75CB83B3" w14:textId="77777777" w:rsidR="004D1D77" w:rsidRDefault="004D1D77">
            <w:pPr>
              <w:spacing w:before="20" w:after="20" w:line="240" w:lineRule="auto"/>
            </w:pPr>
            <w:r>
              <w:rPr>
                <w:sz w:val="18"/>
              </w:rPr>
              <w:t>Out-of-distribution (OOD) guarantee withdrawal compatibility</w:t>
            </w:r>
          </w:p>
        </w:tc>
        <w:tc>
          <w:tcPr>
            <w:tcW w:w="2046" w:type="dxa"/>
            <w:tcMar>
              <w:top w:w="50" w:type="dxa"/>
              <w:left w:w="80" w:type="dxa"/>
              <w:bottom w:w="50" w:type="dxa"/>
              <w:right w:w="80" w:type="dxa"/>
            </w:tcMar>
            <w:vAlign w:val="center"/>
          </w:tcPr>
          <w:p w14:paraId="1B887399" w14:textId="77777777" w:rsidR="004D1D77" w:rsidRDefault="004D1D77">
            <w:pPr>
              <w:spacing w:before="20" w:after="20" w:line="240" w:lineRule="auto"/>
            </w:pPr>
            <w:r>
              <w:rPr>
                <w:sz w:val="18"/>
              </w:rPr>
              <w:t>guarantee_applies=False, attribution_checked=True while evidence_sentence renders</w:t>
            </w:r>
          </w:p>
        </w:tc>
        <w:tc>
          <w:tcPr>
            <w:tcW w:w="951" w:type="dxa"/>
            <w:tcMar>
              <w:top w:w="50" w:type="dxa"/>
              <w:left w:w="80" w:type="dxa"/>
              <w:bottom w:w="50" w:type="dxa"/>
              <w:right w:w="80" w:type="dxa"/>
            </w:tcMar>
            <w:vAlign w:val="center"/>
          </w:tcPr>
          <w:p w14:paraId="5CC77AF0" w14:textId="77777777" w:rsidR="004D1D77" w:rsidRDefault="004D1D77">
            <w:pPr>
              <w:spacing w:before="20" w:after="20" w:line="240" w:lineRule="auto"/>
            </w:pPr>
            <w:r>
              <w:rPr>
                <w:sz w:val="18"/>
              </w:rPr>
              <w:t>0.400</w:t>
            </w:r>
            <w:r>
              <w:rPr>
                <w:sz w:val="18"/>
              </w:rPr>
              <w:tab/>
              <w:t>ext{ ms}</w:t>
            </w:r>
          </w:p>
        </w:tc>
        <w:tc>
          <w:tcPr>
            <w:tcW w:w="1166" w:type="dxa"/>
            <w:tcMar>
              <w:top w:w="50" w:type="dxa"/>
              <w:left w:w="80" w:type="dxa"/>
              <w:bottom w:w="50" w:type="dxa"/>
              <w:right w:w="80" w:type="dxa"/>
            </w:tcMar>
            <w:vAlign w:val="center"/>
          </w:tcPr>
          <w:p w14:paraId="6BC43887" w14:textId="77777777" w:rsidR="004D1D77" w:rsidRDefault="004D1D77">
            <w:pPr>
              <w:spacing w:before="20" w:after="20" w:line="240" w:lineRule="auto"/>
            </w:pPr>
            <w:r>
              <w:rPr>
                <w:b/>
                <w:sz w:val="18"/>
              </w:rPr>
              <w:t>PASS</w:t>
            </w:r>
          </w:p>
        </w:tc>
      </w:tr>
      <w:tr w:rsidR="004D1D77" w14:paraId="76CE678E" w14:textId="77777777" w:rsidTr="004D1D77">
        <w:trPr>
          <w:jc w:val="center"/>
        </w:trPr>
        <w:tc>
          <w:tcPr>
            <w:tcW w:w="1694" w:type="dxa"/>
            <w:tcMar>
              <w:top w:w="50" w:type="dxa"/>
              <w:left w:w="80" w:type="dxa"/>
              <w:bottom w:w="50" w:type="dxa"/>
              <w:right w:w="80" w:type="dxa"/>
            </w:tcMar>
            <w:vAlign w:val="center"/>
          </w:tcPr>
          <w:p w14:paraId="602BC79C" w14:textId="77777777" w:rsidR="004D1D77" w:rsidRDefault="004D1D77">
            <w:pPr>
              <w:spacing w:before="20" w:after="20" w:line="240" w:lineRule="auto"/>
            </w:pPr>
            <w:r>
              <w:rPr>
                <w:b/>
                <w:sz w:val="18"/>
              </w:rPr>
              <w:t>UAT-08</w:t>
            </w:r>
          </w:p>
        </w:tc>
        <w:tc>
          <w:tcPr>
            <w:tcW w:w="1022" w:type="dxa"/>
            <w:tcMar>
              <w:top w:w="50" w:type="dxa"/>
              <w:left w:w="80" w:type="dxa"/>
              <w:bottom w:w="50" w:type="dxa"/>
              <w:right w:w="80" w:type="dxa"/>
            </w:tcMar>
            <w:vAlign w:val="center"/>
          </w:tcPr>
          <w:p w14:paraId="0A958AC2" w14:textId="77777777" w:rsidR="004D1D77" w:rsidRDefault="004D1D77">
            <w:pPr>
              <w:spacing w:before="20" w:after="20" w:line="240" w:lineRule="auto"/>
            </w:pPr>
            <w:r>
              <w:rPr>
                <w:sz w:val="18"/>
              </w:rPr>
              <w:t>FR-C4-08</w:t>
            </w:r>
          </w:p>
        </w:tc>
        <w:tc>
          <w:tcPr>
            <w:tcW w:w="819" w:type="dxa"/>
            <w:tcMar>
              <w:top w:w="50" w:type="dxa"/>
              <w:left w:w="80" w:type="dxa"/>
              <w:bottom w:w="50" w:type="dxa"/>
              <w:right w:w="80" w:type="dxa"/>
            </w:tcMar>
            <w:vAlign w:val="center"/>
          </w:tcPr>
          <w:p w14:paraId="25F8FB36" w14:textId="77777777" w:rsidR="004D1D77" w:rsidRDefault="004D1D77">
            <w:pPr>
              <w:spacing w:before="20" w:after="20" w:line="240" w:lineRule="auto"/>
            </w:pPr>
            <w:r>
              <w:rPr>
                <w:sz w:val="18"/>
              </w:rPr>
              <w:t>C1</w:t>
            </w:r>
            <w:r>
              <w:rPr>
                <w:sz w:val="18"/>
              </w:rPr>
              <w:tab/>
              <w:t>imesC2</w:t>
            </w:r>
            <w:r>
              <w:rPr>
                <w:sz w:val="18"/>
              </w:rPr>
              <w:tab/>
              <w:t>imesC4 tie-break fusion on uncertain C2 abstentions</w:t>
            </w:r>
          </w:p>
        </w:tc>
        <w:tc>
          <w:tcPr>
            <w:tcW w:w="2046" w:type="dxa"/>
            <w:tcMar>
              <w:top w:w="50" w:type="dxa"/>
              <w:left w:w="80" w:type="dxa"/>
              <w:bottom w:w="50" w:type="dxa"/>
              <w:right w:w="80" w:type="dxa"/>
            </w:tcMar>
            <w:vAlign w:val="center"/>
          </w:tcPr>
          <w:p w14:paraId="5BCA0C13" w14:textId="77777777" w:rsidR="004D1D77" w:rsidRDefault="004D1D77">
            <w:pPr>
              <w:spacing w:before="20" w:after="20" w:line="240" w:lineRule="auto"/>
            </w:pPr>
            <w:r>
              <w:rPr>
                <w:sz w:val="18"/>
              </w:rPr>
              <w:t>Abstained span with no evidence promoted to 1; supported span kept 0</w:t>
            </w:r>
          </w:p>
        </w:tc>
        <w:tc>
          <w:tcPr>
            <w:tcW w:w="951" w:type="dxa"/>
            <w:tcMar>
              <w:top w:w="50" w:type="dxa"/>
              <w:left w:w="80" w:type="dxa"/>
              <w:bottom w:w="50" w:type="dxa"/>
              <w:right w:w="80" w:type="dxa"/>
            </w:tcMar>
            <w:vAlign w:val="center"/>
          </w:tcPr>
          <w:p w14:paraId="713E1D5A" w14:textId="77777777" w:rsidR="004D1D77" w:rsidRDefault="004D1D77">
            <w:pPr>
              <w:spacing w:before="20" w:after="20" w:line="240" w:lineRule="auto"/>
            </w:pPr>
            <w:r>
              <w:rPr>
                <w:sz w:val="18"/>
              </w:rPr>
              <w:t>0.023</w:t>
            </w:r>
            <w:r>
              <w:rPr>
                <w:sz w:val="18"/>
              </w:rPr>
              <w:tab/>
              <w:t>ext{ ms}</w:t>
            </w:r>
          </w:p>
        </w:tc>
        <w:tc>
          <w:tcPr>
            <w:tcW w:w="1166" w:type="dxa"/>
            <w:tcMar>
              <w:top w:w="50" w:type="dxa"/>
              <w:left w:w="80" w:type="dxa"/>
              <w:bottom w:w="50" w:type="dxa"/>
              <w:right w:w="80" w:type="dxa"/>
            </w:tcMar>
            <w:vAlign w:val="center"/>
          </w:tcPr>
          <w:p w14:paraId="76F8E779" w14:textId="77777777" w:rsidR="004D1D77" w:rsidRDefault="004D1D77">
            <w:pPr>
              <w:spacing w:before="20" w:after="20" w:line="240" w:lineRule="auto"/>
            </w:pPr>
            <w:r>
              <w:rPr>
                <w:b/>
                <w:sz w:val="18"/>
              </w:rPr>
              <w:t>PASS</w:t>
            </w:r>
          </w:p>
        </w:tc>
      </w:tr>
      <w:tr w:rsidR="004D1D77" w14:paraId="4EAE57D5" w14:textId="77777777" w:rsidTr="004D1D77">
        <w:trPr>
          <w:jc w:val="center"/>
        </w:trPr>
        <w:tc>
          <w:tcPr>
            <w:tcW w:w="1694" w:type="dxa"/>
            <w:tcMar>
              <w:top w:w="50" w:type="dxa"/>
              <w:left w:w="80" w:type="dxa"/>
              <w:bottom w:w="50" w:type="dxa"/>
              <w:right w:w="80" w:type="dxa"/>
            </w:tcMar>
            <w:vAlign w:val="center"/>
          </w:tcPr>
          <w:p w14:paraId="67679C3C" w14:textId="77777777" w:rsidR="004D1D77" w:rsidRDefault="004D1D77">
            <w:pPr>
              <w:spacing w:before="20" w:after="20" w:line="240" w:lineRule="auto"/>
            </w:pPr>
            <w:r>
              <w:rPr>
                <w:b/>
                <w:sz w:val="18"/>
              </w:rPr>
              <w:t>UAT-09</w:t>
            </w:r>
          </w:p>
        </w:tc>
        <w:tc>
          <w:tcPr>
            <w:tcW w:w="1022" w:type="dxa"/>
            <w:tcMar>
              <w:top w:w="50" w:type="dxa"/>
              <w:left w:w="80" w:type="dxa"/>
              <w:bottom w:w="50" w:type="dxa"/>
              <w:right w:w="80" w:type="dxa"/>
            </w:tcMar>
            <w:vAlign w:val="center"/>
          </w:tcPr>
          <w:p w14:paraId="0CE18823" w14:textId="77777777" w:rsidR="004D1D77" w:rsidRDefault="004D1D77">
            <w:pPr>
              <w:spacing w:before="20" w:after="20" w:line="240" w:lineRule="auto"/>
            </w:pPr>
            <w:r>
              <w:rPr>
                <w:sz w:val="18"/>
              </w:rPr>
              <w:t>NFR-C4-01</w:t>
            </w:r>
          </w:p>
        </w:tc>
        <w:tc>
          <w:tcPr>
            <w:tcW w:w="819" w:type="dxa"/>
            <w:tcMar>
              <w:top w:w="50" w:type="dxa"/>
              <w:left w:w="80" w:type="dxa"/>
              <w:bottom w:w="50" w:type="dxa"/>
              <w:right w:w="80" w:type="dxa"/>
            </w:tcMar>
            <w:vAlign w:val="center"/>
          </w:tcPr>
          <w:p w14:paraId="43304E21" w14:textId="77777777" w:rsidR="004D1D77" w:rsidRDefault="004D1D77">
            <w:pPr>
              <w:spacing w:before="20" w:after="20" w:line="240" w:lineRule="auto"/>
            </w:pPr>
            <w:r>
              <w:rPr>
                <w:sz w:val="18"/>
              </w:rPr>
              <w:t>Zero numerical drift between offline evaluation and live serving</w:t>
            </w:r>
          </w:p>
        </w:tc>
        <w:tc>
          <w:tcPr>
            <w:tcW w:w="2046" w:type="dxa"/>
            <w:tcMar>
              <w:top w:w="50" w:type="dxa"/>
              <w:left w:w="80" w:type="dxa"/>
              <w:bottom w:w="50" w:type="dxa"/>
              <w:right w:w="80" w:type="dxa"/>
            </w:tcMar>
            <w:vAlign w:val="center"/>
          </w:tcPr>
          <w:p w14:paraId="2F32104C" w14:textId="77777777" w:rsidR="004D1D77" w:rsidRDefault="004D1D77">
            <w:pPr>
              <w:spacing w:before="20" w:after="20" w:line="240" w:lineRule="auto"/>
            </w:pPr>
            <w:r>
              <w:rPr>
                <w:sz w:val="18"/>
              </w:rPr>
              <w:t>Max score discrepancy between offline and served path = 0.00</w:t>
            </w:r>
            <w:r>
              <w:rPr>
                <w:sz w:val="18"/>
              </w:rPr>
              <w:tab/>
              <w:t>imes 10^0 (≤ 10^{-9})</w:t>
            </w:r>
          </w:p>
        </w:tc>
        <w:tc>
          <w:tcPr>
            <w:tcW w:w="951" w:type="dxa"/>
            <w:tcMar>
              <w:top w:w="50" w:type="dxa"/>
              <w:left w:w="80" w:type="dxa"/>
              <w:bottom w:w="50" w:type="dxa"/>
              <w:right w:w="80" w:type="dxa"/>
            </w:tcMar>
            <w:vAlign w:val="center"/>
          </w:tcPr>
          <w:p w14:paraId="2EA7F1F3" w14:textId="77777777" w:rsidR="004D1D77" w:rsidRDefault="004D1D77">
            <w:pPr>
              <w:spacing w:before="20" w:after="20" w:line="240" w:lineRule="auto"/>
            </w:pPr>
            <w:r>
              <w:rPr>
                <w:sz w:val="18"/>
              </w:rPr>
              <w:t>0.408</w:t>
            </w:r>
            <w:r>
              <w:rPr>
                <w:sz w:val="18"/>
              </w:rPr>
              <w:tab/>
              <w:t>ext{ ms}</w:t>
            </w:r>
          </w:p>
        </w:tc>
        <w:tc>
          <w:tcPr>
            <w:tcW w:w="1166" w:type="dxa"/>
            <w:tcMar>
              <w:top w:w="50" w:type="dxa"/>
              <w:left w:w="80" w:type="dxa"/>
              <w:bottom w:w="50" w:type="dxa"/>
              <w:right w:w="80" w:type="dxa"/>
            </w:tcMar>
            <w:vAlign w:val="center"/>
          </w:tcPr>
          <w:p w14:paraId="7BF9D5E9" w14:textId="77777777" w:rsidR="004D1D77" w:rsidRDefault="004D1D77">
            <w:pPr>
              <w:spacing w:before="20" w:after="20" w:line="240" w:lineRule="auto"/>
            </w:pPr>
            <w:r>
              <w:rPr>
                <w:b/>
                <w:sz w:val="18"/>
              </w:rPr>
              <w:t>PASS</w:t>
            </w:r>
          </w:p>
        </w:tc>
      </w:tr>
      <w:tr w:rsidR="004D1D77" w14:paraId="797785EF" w14:textId="77777777" w:rsidTr="004D1D77">
        <w:trPr>
          <w:jc w:val="center"/>
        </w:trPr>
        <w:tc>
          <w:tcPr>
            <w:tcW w:w="1694" w:type="dxa"/>
            <w:tcMar>
              <w:top w:w="50" w:type="dxa"/>
              <w:left w:w="80" w:type="dxa"/>
              <w:bottom w:w="50" w:type="dxa"/>
              <w:right w:w="80" w:type="dxa"/>
            </w:tcMar>
            <w:vAlign w:val="center"/>
          </w:tcPr>
          <w:p w14:paraId="116C6B89" w14:textId="77777777" w:rsidR="004D1D77" w:rsidRDefault="004D1D77">
            <w:pPr>
              <w:spacing w:before="20" w:after="20" w:line="240" w:lineRule="auto"/>
            </w:pPr>
            <w:r>
              <w:rPr>
                <w:b/>
                <w:sz w:val="18"/>
              </w:rPr>
              <w:t>UAT-10</w:t>
            </w:r>
          </w:p>
        </w:tc>
        <w:tc>
          <w:tcPr>
            <w:tcW w:w="1022" w:type="dxa"/>
            <w:tcMar>
              <w:top w:w="50" w:type="dxa"/>
              <w:left w:w="80" w:type="dxa"/>
              <w:bottom w:w="50" w:type="dxa"/>
              <w:right w:w="80" w:type="dxa"/>
            </w:tcMar>
            <w:vAlign w:val="center"/>
          </w:tcPr>
          <w:p w14:paraId="0766227E" w14:textId="77777777" w:rsidR="004D1D77" w:rsidRDefault="004D1D77">
            <w:pPr>
              <w:spacing w:before="20" w:after="20" w:line="240" w:lineRule="auto"/>
            </w:pPr>
            <w:r>
              <w:rPr>
                <w:sz w:val="18"/>
              </w:rPr>
              <w:t>NFR-C4-02</w:t>
            </w:r>
          </w:p>
        </w:tc>
        <w:tc>
          <w:tcPr>
            <w:tcW w:w="819" w:type="dxa"/>
            <w:tcMar>
              <w:top w:w="50" w:type="dxa"/>
              <w:left w:w="80" w:type="dxa"/>
              <w:bottom w:w="50" w:type="dxa"/>
              <w:right w:w="80" w:type="dxa"/>
            </w:tcMar>
            <w:vAlign w:val="center"/>
          </w:tcPr>
          <w:p w14:paraId="7445E654" w14:textId="77777777" w:rsidR="004D1D77" w:rsidRDefault="004D1D77">
            <w:pPr>
              <w:spacing w:before="20" w:after="20" w:line="240" w:lineRule="auto"/>
            </w:pPr>
            <w:r>
              <w:rPr>
                <w:sz w:val="18"/>
              </w:rPr>
              <w:t>Sub-50ms interactive attribution latency on laptop CPU</w:t>
            </w:r>
          </w:p>
        </w:tc>
        <w:tc>
          <w:tcPr>
            <w:tcW w:w="2046" w:type="dxa"/>
            <w:tcMar>
              <w:top w:w="50" w:type="dxa"/>
              <w:left w:w="80" w:type="dxa"/>
              <w:bottom w:w="50" w:type="dxa"/>
              <w:right w:w="80" w:type="dxa"/>
            </w:tcMar>
            <w:vAlign w:val="center"/>
          </w:tcPr>
          <w:p w14:paraId="38A22B50" w14:textId="77777777" w:rsidR="004D1D77" w:rsidRDefault="004D1D77">
            <w:pPr>
              <w:spacing w:before="20" w:after="20" w:line="240" w:lineRule="auto"/>
            </w:pPr>
            <w:r>
              <w:rPr>
                <w:sz w:val="18"/>
              </w:rPr>
              <w:t>2-span response attributed in 0.440</w:t>
            </w:r>
            <w:r>
              <w:rPr>
                <w:sz w:val="18"/>
              </w:rPr>
              <w:tab/>
              <w:t>ext{ ms} (&lt; 50.0</w:t>
            </w:r>
            <w:r>
              <w:rPr>
                <w:sz w:val="18"/>
              </w:rPr>
              <w:tab/>
              <w:t>ext{ ms} threshold)</w:t>
            </w:r>
          </w:p>
        </w:tc>
        <w:tc>
          <w:tcPr>
            <w:tcW w:w="951" w:type="dxa"/>
            <w:tcMar>
              <w:top w:w="50" w:type="dxa"/>
              <w:left w:w="80" w:type="dxa"/>
              <w:bottom w:w="50" w:type="dxa"/>
              <w:right w:w="80" w:type="dxa"/>
            </w:tcMar>
            <w:vAlign w:val="center"/>
          </w:tcPr>
          <w:p w14:paraId="40646D36" w14:textId="77777777" w:rsidR="004D1D77" w:rsidRDefault="004D1D77">
            <w:pPr>
              <w:spacing w:before="20" w:after="20" w:line="240" w:lineRule="auto"/>
            </w:pPr>
            <w:r>
              <w:rPr>
                <w:sz w:val="18"/>
              </w:rPr>
              <w:t>0.470</w:t>
            </w:r>
            <w:r>
              <w:rPr>
                <w:sz w:val="18"/>
              </w:rPr>
              <w:tab/>
              <w:t>ext{ ms}</w:t>
            </w:r>
          </w:p>
        </w:tc>
        <w:tc>
          <w:tcPr>
            <w:tcW w:w="1166" w:type="dxa"/>
            <w:tcMar>
              <w:top w:w="50" w:type="dxa"/>
              <w:left w:w="80" w:type="dxa"/>
              <w:bottom w:w="50" w:type="dxa"/>
              <w:right w:w="80" w:type="dxa"/>
            </w:tcMar>
            <w:vAlign w:val="center"/>
          </w:tcPr>
          <w:p w14:paraId="67BE7F97" w14:textId="77777777" w:rsidR="004D1D77" w:rsidRDefault="004D1D77">
            <w:pPr>
              <w:spacing w:before="20" w:after="20" w:line="240" w:lineRule="auto"/>
            </w:pPr>
            <w:r>
              <w:rPr>
                <w:b/>
                <w:sz w:val="18"/>
              </w:rPr>
              <w:t>PASS</w:t>
            </w:r>
          </w:p>
        </w:tc>
      </w:tr>
      <w:tr w:rsidR="004D1D77" w14:paraId="0F8CD835" w14:textId="77777777" w:rsidTr="004D1D77">
        <w:trPr>
          <w:jc w:val="center"/>
        </w:trPr>
        <w:tc>
          <w:tcPr>
            <w:tcW w:w="1694" w:type="dxa"/>
            <w:tcMar>
              <w:top w:w="50" w:type="dxa"/>
              <w:left w:w="80" w:type="dxa"/>
              <w:bottom w:w="50" w:type="dxa"/>
              <w:right w:w="80" w:type="dxa"/>
            </w:tcMar>
            <w:vAlign w:val="center"/>
          </w:tcPr>
          <w:p w14:paraId="795A07B9" w14:textId="77777777" w:rsidR="004D1D77" w:rsidRDefault="004D1D77">
            <w:pPr>
              <w:spacing w:before="20" w:after="20" w:line="240" w:lineRule="auto"/>
            </w:pPr>
            <w:r>
              <w:rPr>
                <w:b/>
                <w:sz w:val="18"/>
              </w:rPr>
              <w:t>TM-01 (C1 Lead)</w:t>
            </w:r>
          </w:p>
        </w:tc>
        <w:tc>
          <w:tcPr>
            <w:tcW w:w="1022" w:type="dxa"/>
            <w:tcMar>
              <w:top w:w="50" w:type="dxa"/>
              <w:left w:w="80" w:type="dxa"/>
              <w:bottom w:w="50" w:type="dxa"/>
              <w:right w:w="80" w:type="dxa"/>
            </w:tcMar>
            <w:vAlign w:val="center"/>
          </w:tcPr>
          <w:p w14:paraId="0DE7459D" w14:textId="77777777" w:rsidR="004D1D77" w:rsidRDefault="004D1D77">
            <w:pPr>
              <w:spacing w:before="20" w:after="20" w:line="240" w:lineRule="auto"/>
            </w:pPr>
            <w:r>
              <w:rPr>
                <w:sz w:val="18"/>
              </w:rPr>
              <w:t>25 spans</w:t>
            </w:r>
          </w:p>
        </w:tc>
        <w:tc>
          <w:tcPr>
            <w:tcW w:w="819" w:type="dxa"/>
            <w:tcMar>
              <w:top w:w="50" w:type="dxa"/>
              <w:left w:w="80" w:type="dxa"/>
              <w:bottom w:w="50" w:type="dxa"/>
              <w:right w:w="80" w:type="dxa"/>
            </w:tcMar>
            <w:vAlign w:val="center"/>
          </w:tcPr>
          <w:p w14:paraId="7C663FD2" w14:textId="77777777" w:rsidR="004D1D77" w:rsidRDefault="004D1D77">
            <w:pPr>
              <w:spacing w:before="20" w:after="20" w:line="240" w:lineRule="auto"/>
            </w:pPr>
            <w:r>
              <w:rPr>
                <w:sz w:val="18"/>
              </w:rPr>
              <w:t>Full context (19.05 sents): 44.2</w:t>
            </w:r>
            <w:r>
              <w:rPr>
                <w:sz w:val="18"/>
              </w:rPr>
              <w:tab/>
              <w:t>ext{ s} vs. C4 conformal (4.61 sents): 13.8</w:t>
            </w:r>
            <w:r>
              <w:rPr>
                <w:sz w:val="18"/>
              </w:rPr>
              <w:tab/>
              <w:t>ext{ s}</w:t>
            </w:r>
          </w:p>
        </w:tc>
        <w:tc>
          <w:tcPr>
            <w:tcW w:w="2046" w:type="dxa"/>
            <w:tcMar>
              <w:top w:w="50" w:type="dxa"/>
              <w:left w:w="80" w:type="dxa"/>
              <w:bottom w:w="50" w:type="dxa"/>
              <w:right w:w="80" w:type="dxa"/>
            </w:tcMar>
            <w:vAlign w:val="center"/>
          </w:tcPr>
          <w:p w14:paraId="79AB466F" w14:textId="77777777" w:rsidR="004D1D77" w:rsidRDefault="004D1D77">
            <w:pPr>
              <w:spacing w:before="20" w:after="20" w:line="240" w:lineRule="auto"/>
            </w:pPr>
            <w:r>
              <w:rPr>
                <w:sz w:val="18"/>
              </w:rPr>
              <w:t>Reviewer verification time per flagged span</w:t>
            </w:r>
          </w:p>
        </w:tc>
        <w:tc>
          <w:tcPr>
            <w:tcW w:w="951" w:type="dxa"/>
            <w:tcMar>
              <w:top w:w="50" w:type="dxa"/>
              <w:left w:w="80" w:type="dxa"/>
              <w:bottom w:w="50" w:type="dxa"/>
              <w:right w:w="80" w:type="dxa"/>
            </w:tcMar>
            <w:vAlign w:val="center"/>
          </w:tcPr>
          <w:p w14:paraId="3ABA06F0" w14:textId="77777777" w:rsidR="004D1D77" w:rsidRDefault="004D1D77">
            <w:pPr>
              <w:spacing w:before="20" w:after="20" w:line="240" w:lineRule="auto"/>
            </w:pPr>
            <w:r>
              <w:rPr>
                <w:b/>
                <w:sz w:val="18"/>
              </w:rPr>
              <w:t>68.78% saved</w:t>
            </w:r>
          </w:p>
        </w:tc>
        <w:tc>
          <w:tcPr>
            <w:tcW w:w="1166" w:type="dxa"/>
            <w:tcMar>
              <w:top w:w="50" w:type="dxa"/>
              <w:left w:w="80" w:type="dxa"/>
              <w:bottom w:w="50" w:type="dxa"/>
              <w:right w:w="80" w:type="dxa"/>
            </w:tcMar>
            <w:vAlign w:val="center"/>
          </w:tcPr>
          <w:p w14:paraId="0DA8ED59" w14:textId="77777777" w:rsidR="004D1D77" w:rsidRDefault="004D1D77">
            <w:pPr>
              <w:spacing w:before="20" w:after="20" w:line="240" w:lineRule="auto"/>
            </w:pPr>
            <w:r>
              <w:rPr>
                <w:b/>
                <w:sz w:val="18"/>
              </w:rPr>
              <w:t>SUS: 87.5</w:t>
            </w:r>
          </w:p>
        </w:tc>
      </w:tr>
      <w:tr w:rsidR="004D1D77" w14:paraId="62B557D2" w14:textId="77777777" w:rsidTr="004D1D77">
        <w:trPr>
          <w:jc w:val="center"/>
        </w:trPr>
        <w:tc>
          <w:tcPr>
            <w:tcW w:w="1694" w:type="dxa"/>
            <w:tcMar>
              <w:top w:w="50" w:type="dxa"/>
              <w:left w:w="80" w:type="dxa"/>
              <w:bottom w:w="50" w:type="dxa"/>
              <w:right w:w="80" w:type="dxa"/>
            </w:tcMar>
            <w:vAlign w:val="center"/>
          </w:tcPr>
          <w:p w14:paraId="294F177D" w14:textId="77777777" w:rsidR="004D1D77" w:rsidRDefault="004D1D77">
            <w:pPr>
              <w:spacing w:before="20" w:after="20" w:line="240" w:lineRule="auto"/>
            </w:pPr>
            <w:r>
              <w:rPr>
                <w:b/>
                <w:sz w:val="18"/>
              </w:rPr>
              <w:t>TM-02 (C2 Lead)</w:t>
            </w:r>
          </w:p>
        </w:tc>
        <w:tc>
          <w:tcPr>
            <w:tcW w:w="1022" w:type="dxa"/>
            <w:tcMar>
              <w:top w:w="50" w:type="dxa"/>
              <w:left w:w="80" w:type="dxa"/>
              <w:bottom w:w="50" w:type="dxa"/>
              <w:right w:w="80" w:type="dxa"/>
            </w:tcMar>
            <w:vAlign w:val="center"/>
          </w:tcPr>
          <w:p w14:paraId="5A44CCA8" w14:textId="77777777" w:rsidR="004D1D77" w:rsidRDefault="004D1D77">
            <w:pPr>
              <w:spacing w:before="20" w:after="20" w:line="240" w:lineRule="auto"/>
            </w:pPr>
            <w:r>
              <w:rPr>
                <w:sz w:val="18"/>
              </w:rPr>
              <w:t>25 spans</w:t>
            </w:r>
          </w:p>
        </w:tc>
        <w:tc>
          <w:tcPr>
            <w:tcW w:w="819" w:type="dxa"/>
            <w:tcMar>
              <w:top w:w="50" w:type="dxa"/>
              <w:left w:w="80" w:type="dxa"/>
              <w:bottom w:w="50" w:type="dxa"/>
              <w:right w:w="80" w:type="dxa"/>
            </w:tcMar>
            <w:vAlign w:val="center"/>
          </w:tcPr>
          <w:p w14:paraId="1C6C365B" w14:textId="77777777" w:rsidR="004D1D77" w:rsidRDefault="004D1D77">
            <w:pPr>
              <w:spacing w:before="20" w:after="20" w:line="240" w:lineRule="auto"/>
            </w:pPr>
            <w:r>
              <w:rPr>
                <w:sz w:val="18"/>
              </w:rPr>
              <w:t>Full context (19.05 sents): 41.6</w:t>
            </w:r>
            <w:r>
              <w:rPr>
                <w:sz w:val="18"/>
              </w:rPr>
              <w:tab/>
              <w:t>ext{ s} vs. C4 conformal (4.61 sents): 12.4</w:t>
            </w:r>
            <w:r>
              <w:rPr>
                <w:sz w:val="18"/>
              </w:rPr>
              <w:tab/>
              <w:t>ext{ s}</w:t>
            </w:r>
          </w:p>
        </w:tc>
        <w:tc>
          <w:tcPr>
            <w:tcW w:w="2046" w:type="dxa"/>
            <w:tcMar>
              <w:top w:w="50" w:type="dxa"/>
              <w:left w:w="80" w:type="dxa"/>
              <w:bottom w:w="50" w:type="dxa"/>
              <w:right w:w="80" w:type="dxa"/>
            </w:tcMar>
            <w:vAlign w:val="center"/>
          </w:tcPr>
          <w:p w14:paraId="7E6DF50E" w14:textId="77777777" w:rsidR="004D1D77" w:rsidRDefault="004D1D77">
            <w:pPr>
              <w:spacing w:before="20" w:after="20" w:line="240" w:lineRule="auto"/>
            </w:pPr>
            <w:r>
              <w:rPr>
                <w:sz w:val="18"/>
              </w:rPr>
              <w:t>Reviewer verification time per flagged span</w:t>
            </w:r>
          </w:p>
        </w:tc>
        <w:tc>
          <w:tcPr>
            <w:tcW w:w="951" w:type="dxa"/>
            <w:tcMar>
              <w:top w:w="50" w:type="dxa"/>
              <w:left w:w="80" w:type="dxa"/>
              <w:bottom w:w="50" w:type="dxa"/>
              <w:right w:w="80" w:type="dxa"/>
            </w:tcMar>
            <w:vAlign w:val="center"/>
          </w:tcPr>
          <w:p w14:paraId="5B5F1C89" w14:textId="77777777" w:rsidR="004D1D77" w:rsidRDefault="004D1D77">
            <w:pPr>
              <w:spacing w:before="20" w:after="20" w:line="240" w:lineRule="auto"/>
            </w:pPr>
            <w:r>
              <w:rPr>
                <w:b/>
                <w:sz w:val="18"/>
              </w:rPr>
              <w:t>70.19% saved</w:t>
            </w:r>
          </w:p>
        </w:tc>
        <w:tc>
          <w:tcPr>
            <w:tcW w:w="1166" w:type="dxa"/>
            <w:tcMar>
              <w:top w:w="50" w:type="dxa"/>
              <w:left w:w="80" w:type="dxa"/>
              <w:bottom w:w="50" w:type="dxa"/>
              <w:right w:w="80" w:type="dxa"/>
            </w:tcMar>
            <w:vAlign w:val="center"/>
          </w:tcPr>
          <w:p w14:paraId="6AD696BF" w14:textId="77777777" w:rsidR="004D1D77" w:rsidRDefault="004D1D77">
            <w:pPr>
              <w:spacing w:before="20" w:after="20" w:line="240" w:lineRule="auto"/>
            </w:pPr>
            <w:r>
              <w:rPr>
                <w:b/>
                <w:sz w:val="18"/>
              </w:rPr>
              <w:t>SUS: 90.0</w:t>
            </w:r>
          </w:p>
        </w:tc>
      </w:tr>
      <w:tr w:rsidR="004D1D77" w14:paraId="47A9381D" w14:textId="77777777" w:rsidTr="004D1D77">
        <w:trPr>
          <w:jc w:val="center"/>
        </w:trPr>
        <w:tc>
          <w:tcPr>
            <w:tcW w:w="1694" w:type="dxa"/>
            <w:tcMar>
              <w:top w:w="50" w:type="dxa"/>
              <w:left w:w="80" w:type="dxa"/>
              <w:bottom w:w="50" w:type="dxa"/>
              <w:right w:w="80" w:type="dxa"/>
            </w:tcMar>
            <w:vAlign w:val="center"/>
          </w:tcPr>
          <w:p w14:paraId="61F6F704" w14:textId="77777777" w:rsidR="004D1D77" w:rsidRDefault="004D1D77">
            <w:pPr>
              <w:spacing w:before="20" w:after="20" w:line="240" w:lineRule="auto"/>
            </w:pPr>
            <w:r>
              <w:rPr>
                <w:b/>
                <w:sz w:val="18"/>
              </w:rPr>
              <w:t>TM-03 (C3 Lead)</w:t>
            </w:r>
          </w:p>
        </w:tc>
        <w:tc>
          <w:tcPr>
            <w:tcW w:w="1022" w:type="dxa"/>
            <w:tcMar>
              <w:top w:w="50" w:type="dxa"/>
              <w:left w:w="80" w:type="dxa"/>
              <w:bottom w:w="50" w:type="dxa"/>
              <w:right w:w="80" w:type="dxa"/>
            </w:tcMar>
            <w:vAlign w:val="center"/>
          </w:tcPr>
          <w:p w14:paraId="5A6F4B96" w14:textId="77777777" w:rsidR="004D1D77" w:rsidRDefault="004D1D77">
            <w:pPr>
              <w:spacing w:before="20" w:after="20" w:line="240" w:lineRule="auto"/>
            </w:pPr>
            <w:r>
              <w:rPr>
                <w:sz w:val="18"/>
              </w:rPr>
              <w:t>25 spans</w:t>
            </w:r>
          </w:p>
        </w:tc>
        <w:tc>
          <w:tcPr>
            <w:tcW w:w="819" w:type="dxa"/>
            <w:tcMar>
              <w:top w:w="50" w:type="dxa"/>
              <w:left w:w="80" w:type="dxa"/>
              <w:bottom w:w="50" w:type="dxa"/>
              <w:right w:w="80" w:type="dxa"/>
            </w:tcMar>
            <w:vAlign w:val="center"/>
          </w:tcPr>
          <w:p w14:paraId="7AB3B259" w14:textId="77777777" w:rsidR="004D1D77" w:rsidRDefault="004D1D77">
            <w:pPr>
              <w:spacing w:before="20" w:after="20" w:line="240" w:lineRule="auto"/>
            </w:pPr>
            <w:r>
              <w:rPr>
                <w:sz w:val="18"/>
              </w:rPr>
              <w:t>Full context (19.05 sents): 45.8</w:t>
            </w:r>
            <w:r>
              <w:rPr>
                <w:sz w:val="18"/>
              </w:rPr>
              <w:tab/>
              <w:t>ext{ s} vs. C4 conformal (4.61 sents): 14.1</w:t>
            </w:r>
            <w:r>
              <w:rPr>
                <w:sz w:val="18"/>
              </w:rPr>
              <w:tab/>
              <w:t>ext{ s}</w:t>
            </w:r>
          </w:p>
        </w:tc>
        <w:tc>
          <w:tcPr>
            <w:tcW w:w="2046" w:type="dxa"/>
            <w:tcMar>
              <w:top w:w="50" w:type="dxa"/>
              <w:left w:w="80" w:type="dxa"/>
              <w:bottom w:w="50" w:type="dxa"/>
              <w:right w:w="80" w:type="dxa"/>
            </w:tcMar>
            <w:vAlign w:val="center"/>
          </w:tcPr>
          <w:p w14:paraId="5ACE0002" w14:textId="77777777" w:rsidR="004D1D77" w:rsidRDefault="004D1D77">
            <w:pPr>
              <w:spacing w:before="20" w:after="20" w:line="240" w:lineRule="auto"/>
            </w:pPr>
            <w:r>
              <w:rPr>
                <w:sz w:val="18"/>
              </w:rPr>
              <w:t>Reviewer verification time per flagged span</w:t>
            </w:r>
          </w:p>
        </w:tc>
        <w:tc>
          <w:tcPr>
            <w:tcW w:w="951" w:type="dxa"/>
            <w:tcMar>
              <w:top w:w="50" w:type="dxa"/>
              <w:left w:w="80" w:type="dxa"/>
              <w:bottom w:w="50" w:type="dxa"/>
              <w:right w:w="80" w:type="dxa"/>
            </w:tcMar>
            <w:vAlign w:val="center"/>
          </w:tcPr>
          <w:p w14:paraId="2BE33A59" w14:textId="77777777" w:rsidR="004D1D77" w:rsidRDefault="004D1D77">
            <w:pPr>
              <w:spacing w:before="20" w:after="20" w:line="240" w:lineRule="auto"/>
            </w:pPr>
            <w:r>
              <w:rPr>
                <w:b/>
                <w:sz w:val="18"/>
              </w:rPr>
              <w:t>69.21% saved</w:t>
            </w:r>
          </w:p>
        </w:tc>
        <w:tc>
          <w:tcPr>
            <w:tcW w:w="1166" w:type="dxa"/>
            <w:tcMar>
              <w:top w:w="50" w:type="dxa"/>
              <w:left w:w="80" w:type="dxa"/>
              <w:bottom w:w="50" w:type="dxa"/>
              <w:right w:w="80" w:type="dxa"/>
            </w:tcMar>
            <w:vAlign w:val="center"/>
          </w:tcPr>
          <w:p w14:paraId="47423835" w14:textId="77777777" w:rsidR="004D1D77" w:rsidRDefault="004D1D77">
            <w:pPr>
              <w:spacing w:before="20" w:after="20" w:line="240" w:lineRule="auto"/>
            </w:pPr>
            <w:r>
              <w:rPr>
                <w:b/>
                <w:sz w:val="18"/>
              </w:rPr>
              <w:t>SUS: 85.0</w:t>
            </w:r>
          </w:p>
        </w:tc>
      </w:tr>
      <w:tr w:rsidR="004D1D77" w14:paraId="305ECB6A" w14:textId="77777777" w:rsidTr="004D1D77">
        <w:trPr>
          <w:jc w:val="center"/>
        </w:trPr>
        <w:tc>
          <w:tcPr>
            <w:tcW w:w="1694" w:type="dxa"/>
            <w:tcMar>
              <w:top w:w="50" w:type="dxa"/>
              <w:left w:w="80" w:type="dxa"/>
              <w:bottom w:w="50" w:type="dxa"/>
              <w:right w:w="80" w:type="dxa"/>
            </w:tcMar>
            <w:vAlign w:val="center"/>
          </w:tcPr>
          <w:p w14:paraId="41DA88E0" w14:textId="77777777" w:rsidR="004D1D77" w:rsidRDefault="004D1D77">
            <w:pPr>
              <w:spacing w:before="20" w:after="20" w:line="240" w:lineRule="auto"/>
            </w:pPr>
            <w:r>
              <w:rPr>
                <w:b/>
                <w:sz w:val="18"/>
              </w:rPr>
              <w:t>TM-04 (C4 Lead)</w:t>
            </w:r>
          </w:p>
        </w:tc>
        <w:tc>
          <w:tcPr>
            <w:tcW w:w="1022" w:type="dxa"/>
            <w:tcMar>
              <w:top w:w="50" w:type="dxa"/>
              <w:left w:w="80" w:type="dxa"/>
              <w:bottom w:w="50" w:type="dxa"/>
              <w:right w:w="80" w:type="dxa"/>
            </w:tcMar>
            <w:vAlign w:val="center"/>
          </w:tcPr>
          <w:p w14:paraId="77C1D921" w14:textId="77777777" w:rsidR="004D1D77" w:rsidRDefault="004D1D77">
            <w:pPr>
              <w:spacing w:before="20" w:after="20" w:line="240" w:lineRule="auto"/>
            </w:pPr>
            <w:r>
              <w:rPr>
                <w:sz w:val="18"/>
              </w:rPr>
              <w:t>25 spans</w:t>
            </w:r>
          </w:p>
        </w:tc>
        <w:tc>
          <w:tcPr>
            <w:tcW w:w="819" w:type="dxa"/>
            <w:tcMar>
              <w:top w:w="50" w:type="dxa"/>
              <w:left w:w="80" w:type="dxa"/>
              <w:bottom w:w="50" w:type="dxa"/>
              <w:right w:w="80" w:type="dxa"/>
            </w:tcMar>
            <w:vAlign w:val="center"/>
          </w:tcPr>
          <w:p w14:paraId="62B3CC6F" w14:textId="77777777" w:rsidR="004D1D77" w:rsidRDefault="004D1D77">
            <w:pPr>
              <w:spacing w:before="20" w:after="20" w:line="240" w:lineRule="auto"/>
            </w:pPr>
            <w:r>
              <w:rPr>
                <w:sz w:val="18"/>
              </w:rPr>
              <w:t>Full context (19.05 sents): 39.4</w:t>
            </w:r>
            <w:r>
              <w:rPr>
                <w:sz w:val="18"/>
              </w:rPr>
              <w:tab/>
              <w:t>ext{ s} vs. C4 conformal (4.61 sents): 11.9</w:t>
            </w:r>
            <w:r>
              <w:rPr>
                <w:sz w:val="18"/>
              </w:rPr>
              <w:tab/>
              <w:t>ext{ s}</w:t>
            </w:r>
          </w:p>
        </w:tc>
        <w:tc>
          <w:tcPr>
            <w:tcW w:w="2046" w:type="dxa"/>
            <w:tcMar>
              <w:top w:w="50" w:type="dxa"/>
              <w:left w:w="80" w:type="dxa"/>
              <w:bottom w:w="50" w:type="dxa"/>
              <w:right w:w="80" w:type="dxa"/>
            </w:tcMar>
            <w:vAlign w:val="center"/>
          </w:tcPr>
          <w:p w14:paraId="26B6AB7F" w14:textId="77777777" w:rsidR="004D1D77" w:rsidRDefault="004D1D77">
            <w:pPr>
              <w:spacing w:before="20" w:after="20" w:line="240" w:lineRule="auto"/>
            </w:pPr>
            <w:r>
              <w:rPr>
                <w:sz w:val="18"/>
              </w:rPr>
              <w:t>Reviewer verification time per flagged span</w:t>
            </w:r>
          </w:p>
        </w:tc>
        <w:tc>
          <w:tcPr>
            <w:tcW w:w="951" w:type="dxa"/>
            <w:tcMar>
              <w:top w:w="50" w:type="dxa"/>
              <w:left w:w="80" w:type="dxa"/>
              <w:bottom w:w="50" w:type="dxa"/>
              <w:right w:w="80" w:type="dxa"/>
            </w:tcMar>
            <w:vAlign w:val="center"/>
          </w:tcPr>
          <w:p w14:paraId="48DDF390" w14:textId="77777777" w:rsidR="004D1D77" w:rsidRDefault="004D1D77">
            <w:pPr>
              <w:spacing w:before="20" w:after="20" w:line="240" w:lineRule="auto"/>
            </w:pPr>
            <w:r>
              <w:rPr>
                <w:b/>
                <w:sz w:val="18"/>
              </w:rPr>
              <w:t>69.80% saved</w:t>
            </w:r>
          </w:p>
        </w:tc>
        <w:tc>
          <w:tcPr>
            <w:tcW w:w="1166" w:type="dxa"/>
            <w:tcMar>
              <w:top w:w="50" w:type="dxa"/>
              <w:left w:w="80" w:type="dxa"/>
              <w:bottom w:w="50" w:type="dxa"/>
              <w:right w:w="80" w:type="dxa"/>
            </w:tcMar>
            <w:vAlign w:val="center"/>
          </w:tcPr>
          <w:p w14:paraId="05D5BFA5" w14:textId="77777777" w:rsidR="004D1D77" w:rsidRDefault="004D1D77">
            <w:pPr>
              <w:spacing w:before="20" w:after="20" w:line="240" w:lineRule="auto"/>
            </w:pPr>
            <w:r>
              <w:rPr>
                <w:b/>
                <w:sz w:val="18"/>
              </w:rPr>
              <w:t>SUS: 90.0</w:t>
            </w:r>
          </w:p>
        </w:tc>
      </w:tr>
      <w:tr w:rsidR="004D1D77" w14:paraId="3A47A269" w14:textId="77777777" w:rsidTr="004D1D77">
        <w:trPr>
          <w:jc w:val="center"/>
        </w:trPr>
        <w:tc>
          <w:tcPr>
            <w:tcW w:w="1694" w:type="dxa"/>
            <w:tcMar>
              <w:top w:w="50" w:type="dxa"/>
              <w:left w:w="80" w:type="dxa"/>
              <w:bottom w:w="50" w:type="dxa"/>
              <w:right w:w="80" w:type="dxa"/>
            </w:tcMar>
            <w:vAlign w:val="center"/>
          </w:tcPr>
          <w:p w14:paraId="3FAE5FEC" w14:textId="77777777" w:rsidR="004D1D77" w:rsidRDefault="004D1D77">
            <w:pPr>
              <w:spacing w:before="20" w:after="20" w:line="240" w:lineRule="auto"/>
            </w:pPr>
            <w:r>
              <w:rPr>
                <w:b/>
                <w:sz w:val="18"/>
              </w:rPr>
              <w:t>Team Mean</w:t>
            </w:r>
          </w:p>
        </w:tc>
        <w:tc>
          <w:tcPr>
            <w:tcW w:w="1022" w:type="dxa"/>
            <w:tcMar>
              <w:top w:w="50" w:type="dxa"/>
              <w:left w:w="80" w:type="dxa"/>
              <w:bottom w:w="50" w:type="dxa"/>
              <w:right w:w="80" w:type="dxa"/>
            </w:tcMar>
            <w:vAlign w:val="center"/>
          </w:tcPr>
          <w:p w14:paraId="1FA2C657" w14:textId="77777777" w:rsidR="004D1D77" w:rsidRDefault="004D1D77">
            <w:pPr>
              <w:spacing w:before="20" w:after="20" w:line="240" w:lineRule="auto"/>
            </w:pPr>
            <w:r>
              <w:rPr>
                <w:b/>
                <w:sz w:val="18"/>
              </w:rPr>
              <w:t>100 spans</w:t>
            </w:r>
          </w:p>
        </w:tc>
        <w:tc>
          <w:tcPr>
            <w:tcW w:w="819" w:type="dxa"/>
            <w:tcMar>
              <w:top w:w="50" w:type="dxa"/>
              <w:left w:w="80" w:type="dxa"/>
              <w:bottom w:w="50" w:type="dxa"/>
              <w:right w:w="80" w:type="dxa"/>
            </w:tcMar>
            <w:vAlign w:val="center"/>
          </w:tcPr>
          <w:p w14:paraId="429FB6C5" w14:textId="77777777" w:rsidR="004D1D77" w:rsidRDefault="004D1D77">
            <w:pPr>
              <w:spacing w:before="20" w:after="20" w:line="240" w:lineRule="auto"/>
            </w:pPr>
            <w:r>
              <w:rPr>
                <w:sz w:val="18"/>
              </w:rPr>
              <w:t>**Full context: $42.75</w:t>
            </w:r>
            <w:r>
              <w:rPr>
                <w:sz w:val="18"/>
              </w:rPr>
              <w:tab/>
              <w:t>ext{ s/span}</w:t>
            </w:r>
          </w:p>
        </w:tc>
        <w:tc>
          <w:tcPr>
            <w:tcW w:w="2046" w:type="dxa"/>
            <w:tcMar>
              <w:top w:w="50" w:type="dxa"/>
              <w:left w:w="80" w:type="dxa"/>
              <w:bottom w:w="50" w:type="dxa"/>
              <w:right w:w="80" w:type="dxa"/>
            </w:tcMar>
            <w:vAlign w:val="center"/>
          </w:tcPr>
          <w:p w14:paraId="04338221" w14:textId="77777777" w:rsidR="004D1D77" w:rsidRDefault="004D1D77">
            <w:pPr>
              <w:spacing w:before="20" w:after="20" w:line="240" w:lineRule="auto"/>
            </w:pPr>
          </w:p>
        </w:tc>
        <w:tc>
          <w:tcPr>
            <w:tcW w:w="951" w:type="dxa"/>
            <w:tcMar>
              <w:top w:w="50" w:type="dxa"/>
              <w:left w:w="80" w:type="dxa"/>
              <w:bottom w:w="50" w:type="dxa"/>
              <w:right w:w="80" w:type="dxa"/>
            </w:tcMar>
            <w:vAlign w:val="center"/>
          </w:tcPr>
          <w:p w14:paraId="4713E84E" w14:textId="77777777" w:rsidR="004D1D77" w:rsidRDefault="004D1D77">
            <w:pPr>
              <w:spacing w:before="20" w:after="20" w:line="240" w:lineRule="auto"/>
            </w:pPr>
          </w:p>
        </w:tc>
        <w:tc>
          <w:tcPr>
            <w:tcW w:w="1166" w:type="dxa"/>
            <w:tcMar>
              <w:top w:w="50" w:type="dxa"/>
              <w:left w:w="80" w:type="dxa"/>
              <w:bottom w:w="50" w:type="dxa"/>
              <w:right w:w="80" w:type="dxa"/>
            </w:tcMar>
            <w:vAlign w:val="center"/>
          </w:tcPr>
          <w:p w14:paraId="61C3DAA4" w14:textId="77777777" w:rsidR="004D1D77" w:rsidRDefault="004D1D77">
            <w:pPr>
              <w:spacing w:before="20" w:after="20" w:line="240" w:lineRule="auto"/>
            </w:pPr>
          </w:p>
        </w:tc>
      </w:tr>
    </w:tbl>
    <w:p w14:paraId="692E59E1" w14:textId="77777777" w:rsidR="00C83D10" w:rsidRDefault="00C83D10">
      <w:pPr>
        <w:spacing w:after="80"/>
      </w:pPr>
    </w:p>
    <w:p w14:paraId="323AEE5F" w14:textId="77777777" w:rsidR="00C83D10" w:rsidRDefault="00000000">
      <w:r>
        <w:t>ightarrow C4 conformal: 13.05</w:t>
      </w:r>
      <w:r>
        <w:tab/>
        <w:t>ext{ s/span}</w:t>
      </w:r>
      <w:r>
        <w:rPr>
          <w:b/>
        </w:rPr>
        <w:t xml:space="preserve"> | </w:t>
      </w:r>
      <w:r>
        <w:t>Blind Audit: P_o = 0.9800, Cohen's κ = 0.8466</w:t>
      </w:r>
      <w:r>
        <w:rPr>
          <w:b/>
        </w:rPr>
        <w:t xml:space="preserve"> | </w:t>
      </w:r>
      <w:r>
        <w:t>69.47% saved</w:t>
      </w:r>
      <w:r>
        <w:rPr>
          <w:b/>
        </w:rPr>
        <w:t xml:space="preserve"> | </w:t>
      </w:r>
      <w:r>
        <w:t>SUS: 88.12$ (A)** |</w:t>
      </w:r>
    </w:p>
    <w:p w14:paraId="19D77FFD" w14:textId="77777777" w:rsidR="00C83D10" w:rsidRDefault="00000000">
      <w:r>
        <w:rPr>
          <w:i/>
        </w:rPr>
        <w:t>Table 6.15 (C4-16): End-to-End User Acceptance Testing (UAT), Blind Dual-Rater Audit (κ = 0.8466), and Reviewer Effort Study.</w:t>
      </w:r>
    </w:p>
    <w:p w14:paraId="7B55DFB4" w14:textId="01BCFE20" w:rsidR="00C83D10" w:rsidRDefault="00000000">
      <w:r>
        <w:t>Human verification time fell by 69.47%, from 42.75 ext{ s} to 13.05 ext{ s} per span. This closely matches the theoretical reduction in sentence reading of 70.63%, from 19.05 to 4.61 sentences. The interface received a mean System Usability Scale score of 88.12 / 100, placing it in the top decile (Grade A).</w:t>
      </w:r>
    </w:p>
    <w:p w14:paraId="2873F195" w14:textId="77777777" w:rsidR="00C83D10" w:rsidRDefault="00000000">
      <w:pPr>
        <w:pStyle w:val="Heading2"/>
        <w:spacing w:before="200"/>
      </w:pPr>
      <w:bookmarkStart w:id="68" w:name="_Toc242651062"/>
      <w:r>
        <w:rPr>
          <w:rFonts w:ascii="Times New Roman" w:hAnsi="Times New Roman"/>
        </w:rPr>
        <w:t>6.4 Integration Results</w:t>
      </w:r>
      <w:bookmarkEnd w:id="68"/>
    </w:p>
    <w:p w14:paraId="030797E8" w14:textId="70B3822B" w:rsidR="00C83D10" w:rsidRDefault="00000000">
      <w:r>
        <w:t xml:space="preserve">Layer 11 (src/c4_attribution/fusion.py) tested the integration of Component 1 (ModernBERT-base), Component 2 (Platt Calibration + Split Conformal), and Component 4 (C4Attributor Abstention). The evaluation used 1,509 test responses containing 2,390 predicted spans. Table 6.16 (C4-14) gives detection </w:t>
      </w:r>
      <w:r>
        <w:br/>
        <w:t>F1 for the fusion rules and the four-cell disagreement breakdown.</w:t>
      </w:r>
    </w:p>
    <w:p w14:paraId="53E546E2" w14:textId="77777777" w:rsidR="004D1D77" w:rsidRDefault="004D1D77"/>
    <w:p w14:paraId="46D78DCD" w14:textId="77777777" w:rsidR="004D1D77" w:rsidRDefault="004D1D77"/>
    <w:p w14:paraId="68795C04" w14:textId="77777777" w:rsidR="004D1D77" w:rsidRDefault="004D1D77"/>
    <w:p w14:paraId="33D19FF1" w14:textId="77777777" w:rsidR="004D1D77" w:rsidRDefault="004D1D77"/>
    <w:p w14:paraId="53DBBC40" w14:textId="77777777" w:rsidR="004D1D77" w:rsidRDefault="004D1D77"/>
    <w:p w14:paraId="1B951570" w14:textId="77777777" w:rsidR="004D1D77" w:rsidRDefault="004D1D77"/>
    <w:p w14:paraId="555B4A4A" w14:textId="77777777" w:rsidR="00C83D10" w:rsidRDefault="00000000">
      <w:pPr>
        <w:pStyle w:val="Caption"/>
        <w:keepNext/>
        <w:spacing w:before="160" w:after="80"/>
      </w:pPr>
      <w:r>
        <w:rPr>
          <w:b w:val="0"/>
        </w:rPr>
        <w:t xml:space="preserve">Table 6.16 (C4-14): Multi-Component C1 </w:t>
      </w:r>
      <w:r>
        <w:rPr>
          <w:b w:val="0"/>
        </w:rPr>
        <w:tab/>
        <w:t xml:space="preserve">imes C2 </w:t>
      </w:r>
      <w:r>
        <w:rPr>
          <w:b w:val="0"/>
        </w:rPr>
        <w:tab/>
        <w:t>imes C4 Fusion and Disagreement Matrix on the Test Split (results/c4/fusion/fusion_metrics.json).</w:t>
      </w:r>
    </w:p>
    <w:tbl>
      <w:tblPr>
        <w:tblStyle w:val="TableGrid"/>
        <w:tblW w:w="0" w:type="auto"/>
        <w:jc w:val="center"/>
        <w:tblLook w:val="04A0" w:firstRow="1" w:lastRow="0" w:firstColumn="1" w:lastColumn="0" w:noHBand="0" w:noVBand="1"/>
      </w:tblPr>
      <w:tblGrid>
        <w:gridCol w:w="2145"/>
        <w:gridCol w:w="1103"/>
        <w:gridCol w:w="978"/>
        <w:gridCol w:w="1084"/>
        <w:gridCol w:w="1115"/>
        <w:gridCol w:w="1956"/>
      </w:tblGrid>
      <w:tr w:rsidR="00C83D10" w14:paraId="2CAEBD5D" w14:textId="77777777">
        <w:trPr>
          <w:jc w:val="center"/>
        </w:trPr>
        <w:tc>
          <w:tcPr>
            <w:tcW w:w="1370" w:type="dxa"/>
            <w:shd w:val="clear" w:color="auto" w:fill="EDEDED"/>
            <w:tcMar>
              <w:top w:w="50" w:type="dxa"/>
              <w:left w:w="80" w:type="dxa"/>
              <w:bottom w:w="50" w:type="dxa"/>
              <w:right w:w="80" w:type="dxa"/>
            </w:tcMar>
            <w:vAlign w:val="center"/>
          </w:tcPr>
          <w:p w14:paraId="2A3DDCC4" w14:textId="77777777" w:rsidR="00C83D10" w:rsidRDefault="00000000">
            <w:pPr>
              <w:spacing w:before="20" w:after="20" w:line="240" w:lineRule="auto"/>
            </w:pPr>
            <w:r>
              <w:rPr>
                <w:b/>
                <w:sz w:val="19"/>
              </w:rPr>
              <w:t>System / Fusion Rule / Disagreement Cell</w:t>
            </w:r>
          </w:p>
        </w:tc>
        <w:tc>
          <w:tcPr>
            <w:tcW w:w="1370" w:type="dxa"/>
            <w:shd w:val="clear" w:color="auto" w:fill="EDEDED"/>
            <w:tcMar>
              <w:top w:w="50" w:type="dxa"/>
              <w:left w:w="80" w:type="dxa"/>
              <w:bottom w:w="50" w:type="dxa"/>
              <w:right w:w="80" w:type="dxa"/>
            </w:tcMar>
            <w:vAlign w:val="center"/>
          </w:tcPr>
          <w:p w14:paraId="224B1A8E" w14:textId="77777777" w:rsidR="00C83D10" w:rsidRDefault="00000000">
            <w:pPr>
              <w:spacing w:before="20" w:after="20" w:line="240" w:lineRule="auto"/>
            </w:pPr>
            <w:r>
              <w:rPr>
                <w:b/>
                <w:sz w:val="19"/>
              </w:rPr>
              <w:t>Precision</w:t>
            </w:r>
          </w:p>
        </w:tc>
        <w:tc>
          <w:tcPr>
            <w:tcW w:w="1370" w:type="dxa"/>
            <w:shd w:val="clear" w:color="auto" w:fill="EDEDED"/>
            <w:tcMar>
              <w:top w:w="50" w:type="dxa"/>
              <w:left w:w="80" w:type="dxa"/>
              <w:bottom w:w="50" w:type="dxa"/>
              <w:right w:w="80" w:type="dxa"/>
            </w:tcMar>
            <w:vAlign w:val="center"/>
          </w:tcPr>
          <w:p w14:paraId="36467AC6" w14:textId="77777777" w:rsidR="00C83D10" w:rsidRDefault="00000000">
            <w:pPr>
              <w:spacing w:before="20" w:after="20" w:line="240" w:lineRule="auto"/>
            </w:pPr>
            <w:r>
              <w:rPr>
                <w:b/>
                <w:sz w:val="19"/>
              </w:rPr>
              <w:t>Recall</w:t>
            </w:r>
          </w:p>
        </w:tc>
        <w:tc>
          <w:tcPr>
            <w:tcW w:w="1370" w:type="dxa"/>
            <w:shd w:val="clear" w:color="auto" w:fill="EDEDED"/>
            <w:tcMar>
              <w:top w:w="50" w:type="dxa"/>
              <w:left w:w="80" w:type="dxa"/>
              <w:bottom w:w="50" w:type="dxa"/>
              <w:right w:w="80" w:type="dxa"/>
            </w:tcMar>
            <w:vAlign w:val="center"/>
          </w:tcPr>
          <w:p w14:paraId="48E0D8D1" w14:textId="77777777" w:rsidR="00C83D10" w:rsidRDefault="00000000">
            <w:pPr>
              <w:spacing w:before="20" w:after="20" w:line="240" w:lineRule="auto"/>
            </w:pPr>
            <w:r>
              <w:rPr>
                <w:b/>
                <w:sz w:val="19"/>
              </w:rPr>
              <w:t>Example F1</w:t>
            </w:r>
          </w:p>
        </w:tc>
        <w:tc>
          <w:tcPr>
            <w:tcW w:w="1370" w:type="dxa"/>
            <w:shd w:val="clear" w:color="auto" w:fill="EDEDED"/>
            <w:tcMar>
              <w:top w:w="50" w:type="dxa"/>
              <w:left w:w="80" w:type="dxa"/>
              <w:bottom w:w="50" w:type="dxa"/>
              <w:right w:w="80" w:type="dxa"/>
            </w:tcMar>
            <w:vAlign w:val="center"/>
          </w:tcPr>
          <w:p w14:paraId="74EAB06D" w14:textId="77777777" w:rsidR="00C83D10" w:rsidRDefault="00000000">
            <w:pPr>
              <w:spacing w:before="20" w:after="20" w:line="240" w:lineRule="auto"/>
            </w:pPr>
            <w:r>
              <w:rPr>
                <w:b/>
                <w:sz w:val="19"/>
              </w:rPr>
              <w:t>Accuracy</w:t>
            </w:r>
          </w:p>
        </w:tc>
        <w:tc>
          <w:tcPr>
            <w:tcW w:w="1370" w:type="dxa"/>
            <w:shd w:val="clear" w:color="auto" w:fill="EDEDED"/>
            <w:tcMar>
              <w:top w:w="50" w:type="dxa"/>
              <w:left w:w="80" w:type="dxa"/>
              <w:bottom w:w="50" w:type="dxa"/>
              <w:right w:w="80" w:type="dxa"/>
            </w:tcMar>
            <w:vAlign w:val="center"/>
          </w:tcPr>
          <w:p w14:paraId="6A7F3204" w14:textId="77777777" w:rsidR="00C83D10" w:rsidRDefault="00000000">
            <w:pPr>
              <w:spacing w:before="20" w:after="20" w:line="240" w:lineRule="auto"/>
            </w:pPr>
            <w:r>
              <w:rPr>
                <w:b/>
                <w:sz w:val="19"/>
              </w:rPr>
              <w:t>TP / FP / FN / TN (or Cell Count &amp; Share)</w:t>
            </w:r>
          </w:p>
        </w:tc>
      </w:tr>
      <w:tr w:rsidR="00C83D10" w14:paraId="0D8254BA" w14:textId="77777777">
        <w:trPr>
          <w:jc w:val="center"/>
        </w:trPr>
        <w:tc>
          <w:tcPr>
            <w:tcW w:w="1370" w:type="dxa"/>
            <w:tcMar>
              <w:top w:w="50" w:type="dxa"/>
              <w:left w:w="80" w:type="dxa"/>
              <w:bottom w:w="50" w:type="dxa"/>
              <w:right w:w="80" w:type="dxa"/>
            </w:tcMar>
            <w:vAlign w:val="center"/>
          </w:tcPr>
          <w:p w14:paraId="46A36091" w14:textId="77777777" w:rsidR="00C83D10" w:rsidRDefault="00000000">
            <w:pPr>
              <w:spacing w:before="20" w:after="20" w:line="240" w:lineRule="auto"/>
            </w:pPr>
            <w:r>
              <w:rPr>
                <w:b/>
                <w:sz w:val="19"/>
              </w:rPr>
              <w:t>Floor: `trivial_always_positive`</w:t>
            </w:r>
          </w:p>
        </w:tc>
        <w:tc>
          <w:tcPr>
            <w:tcW w:w="1370" w:type="dxa"/>
            <w:tcMar>
              <w:top w:w="50" w:type="dxa"/>
              <w:left w:w="80" w:type="dxa"/>
              <w:bottom w:w="50" w:type="dxa"/>
              <w:right w:w="80" w:type="dxa"/>
            </w:tcMar>
            <w:vAlign w:val="center"/>
          </w:tcPr>
          <w:p w14:paraId="04BC74F8" w14:textId="77777777" w:rsidR="00C83D10" w:rsidRDefault="00000000">
            <w:pPr>
              <w:spacing w:before="20" w:after="20" w:line="240" w:lineRule="auto"/>
            </w:pPr>
            <w:r>
              <w:rPr>
                <w:sz w:val="19"/>
              </w:rPr>
              <w:t>0.3492</w:t>
            </w:r>
          </w:p>
        </w:tc>
        <w:tc>
          <w:tcPr>
            <w:tcW w:w="1370" w:type="dxa"/>
            <w:tcMar>
              <w:top w:w="50" w:type="dxa"/>
              <w:left w:w="80" w:type="dxa"/>
              <w:bottom w:w="50" w:type="dxa"/>
              <w:right w:w="80" w:type="dxa"/>
            </w:tcMar>
            <w:vAlign w:val="center"/>
          </w:tcPr>
          <w:p w14:paraId="4CDFFCD9" w14:textId="77777777" w:rsidR="00C83D10" w:rsidRDefault="00000000">
            <w:pPr>
              <w:spacing w:before="20" w:after="20" w:line="240" w:lineRule="auto"/>
            </w:pPr>
            <w:r>
              <w:rPr>
                <w:sz w:val="19"/>
              </w:rPr>
              <w:t>1.0000</w:t>
            </w:r>
          </w:p>
        </w:tc>
        <w:tc>
          <w:tcPr>
            <w:tcW w:w="1370" w:type="dxa"/>
            <w:tcMar>
              <w:top w:w="50" w:type="dxa"/>
              <w:left w:w="80" w:type="dxa"/>
              <w:bottom w:w="50" w:type="dxa"/>
              <w:right w:w="80" w:type="dxa"/>
            </w:tcMar>
            <w:vAlign w:val="center"/>
          </w:tcPr>
          <w:p w14:paraId="47F3F7DC" w14:textId="77777777" w:rsidR="00C83D10" w:rsidRDefault="00000000">
            <w:pPr>
              <w:spacing w:before="20" w:after="20" w:line="240" w:lineRule="auto"/>
            </w:pPr>
            <w:r>
              <w:rPr>
                <w:sz w:val="19"/>
              </w:rPr>
              <w:t>0.5177</w:t>
            </w:r>
          </w:p>
        </w:tc>
        <w:tc>
          <w:tcPr>
            <w:tcW w:w="1370" w:type="dxa"/>
            <w:tcMar>
              <w:top w:w="50" w:type="dxa"/>
              <w:left w:w="80" w:type="dxa"/>
              <w:bottom w:w="50" w:type="dxa"/>
              <w:right w:w="80" w:type="dxa"/>
            </w:tcMar>
            <w:vAlign w:val="center"/>
          </w:tcPr>
          <w:p w14:paraId="75788364" w14:textId="77777777" w:rsidR="00C83D10" w:rsidRDefault="00000000">
            <w:pPr>
              <w:spacing w:before="20" w:after="20" w:line="240" w:lineRule="auto"/>
            </w:pPr>
            <w:r>
              <w:rPr>
                <w:sz w:val="19"/>
              </w:rPr>
              <w:t>0.3492</w:t>
            </w:r>
          </w:p>
        </w:tc>
        <w:tc>
          <w:tcPr>
            <w:tcW w:w="1370" w:type="dxa"/>
            <w:tcMar>
              <w:top w:w="50" w:type="dxa"/>
              <w:left w:w="80" w:type="dxa"/>
              <w:bottom w:w="50" w:type="dxa"/>
              <w:right w:w="80" w:type="dxa"/>
            </w:tcMar>
            <w:vAlign w:val="center"/>
          </w:tcPr>
          <w:p w14:paraId="2B5596AE" w14:textId="77777777" w:rsidR="00C83D10" w:rsidRDefault="00000000">
            <w:pPr>
              <w:spacing w:before="20" w:after="20" w:line="240" w:lineRule="auto"/>
            </w:pPr>
            <w:r>
              <w:rPr>
                <w:sz w:val="19"/>
              </w:rPr>
              <w:t>Ignores input; flags all 1,509 responses</w:t>
            </w:r>
          </w:p>
        </w:tc>
      </w:tr>
      <w:tr w:rsidR="00C83D10" w14:paraId="64CBB7D5" w14:textId="77777777">
        <w:trPr>
          <w:jc w:val="center"/>
        </w:trPr>
        <w:tc>
          <w:tcPr>
            <w:tcW w:w="1370" w:type="dxa"/>
            <w:tcMar>
              <w:top w:w="50" w:type="dxa"/>
              <w:left w:w="80" w:type="dxa"/>
              <w:bottom w:w="50" w:type="dxa"/>
              <w:right w:w="80" w:type="dxa"/>
            </w:tcMar>
            <w:vAlign w:val="center"/>
          </w:tcPr>
          <w:p w14:paraId="5BF909EF" w14:textId="77777777" w:rsidR="00C83D10" w:rsidRDefault="00000000">
            <w:pPr>
              <w:spacing w:before="20" w:after="20" w:line="240" w:lineRule="auto"/>
            </w:pPr>
            <w:r>
              <w:rPr>
                <w:b/>
                <w:sz w:val="19"/>
              </w:rPr>
              <w:t>External Baseline: `HHEM adapted`</w:t>
            </w:r>
          </w:p>
        </w:tc>
        <w:tc>
          <w:tcPr>
            <w:tcW w:w="1370" w:type="dxa"/>
            <w:tcMar>
              <w:top w:w="50" w:type="dxa"/>
              <w:left w:w="80" w:type="dxa"/>
              <w:bottom w:w="50" w:type="dxa"/>
              <w:right w:w="80" w:type="dxa"/>
            </w:tcMar>
            <w:vAlign w:val="center"/>
          </w:tcPr>
          <w:p w14:paraId="7BFEEFA9" w14:textId="77777777" w:rsidR="00C83D10" w:rsidRDefault="00000000">
            <w:pPr>
              <w:spacing w:before="20" w:after="20" w:line="240" w:lineRule="auto"/>
            </w:pPr>
            <w:r>
              <w:rPr>
                <w:sz w:val="19"/>
              </w:rPr>
              <w:t>—</w:t>
            </w:r>
          </w:p>
        </w:tc>
        <w:tc>
          <w:tcPr>
            <w:tcW w:w="1370" w:type="dxa"/>
            <w:tcMar>
              <w:top w:w="50" w:type="dxa"/>
              <w:left w:w="80" w:type="dxa"/>
              <w:bottom w:w="50" w:type="dxa"/>
              <w:right w:w="80" w:type="dxa"/>
            </w:tcMar>
            <w:vAlign w:val="center"/>
          </w:tcPr>
          <w:p w14:paraId="7E3D1E6D" w14:textId="77777777" w:rsidR="00C83D10" w:rsidRDefault="00000000">
            <w:pPr>
              <w:spacing w:before="20" w:after="20" w:line="240" w:lineRule="auto"/>
            </w:pPr>
            <w:r>
              <w:rPr>
                <w:sz w:val="19"/>
              </w:rPr>
              <w:t>—</w:t>
            </w:r>
          </w:p>
        </w:tc>
        <w:tc>
          <w:tcPr>
            <w:tcW w:w="1370" w:type="dxa"/>
            <w:tcMar>
              <w:top w:w="50" w:type="dxa"/>
              <w:left w:w="80" w:type="dxa"/>
              <w:bottom w:w="50" w:type="dxa"/>
              <w:right w:w="80" w:type="dxa"/>
            </w:tcMar>
            <w:vAlign w:val="center"/>
          </w:tcPr>
          <w:p w14:paraId="09C53B81" w14:textId="77777777" w:rsidR="00C83D10" w:rsidRDefault="00000000">
            <w:pPr>
              <w:spacing w:before="20" w:after="20" w:line="240" w:lineRule="auto"/>
            </w:pPr>
            <w:r>
              <w:rPr>
                <w:sz w:val="19"/>
              </w:rPr>
              <w:t>0.7012</w:t>
            </w:r>
          </w:p>
        </w:tc>
        <w:tc>
          <w:tcPr>
            <w:tcW w:w="1370" w:type="dxa"/>
            <w:tcMar>
              <w:top w:w="50" w:type="dxa"/>
              <w:left w:w="80" w:type="dxa"/>
              <w:bottom w:w="50" w:type="dxa"/>
              <w:right w:w="80" w:type="dxa"/>
            </w:tcMar>
            <w:vAlign w:val="center"/>
          </w:tcPr>
          <w:p w14:paraId="6E8879BC" w14:textId="77777777" w:rsidR="00C83D10" w:rsidRDefault="00000000">
            <w:pPr>
              <w:spacing w:before="20" w:after="20" w:line="240" w:lineRule="auto"/>
            </w:pPr>
            <w:r>
              <w:rPr>
                <w:sz w:val="19"/>
              </w:rPr>
              <w:t>—</w:t>
            </w:r>
          </w:p>
        </w:tc>
        <w:tc>
          <w:tcPr>
            <w:tcW w:w="1370" w:type="dxa"/>
            <w:tcMar>
              <w:top w:w="50" w:type="dxa"/>
              <w:left w:w="80" w:type="dxa"/>
              <w:bottom w:w="50" w:type="dxa"/>
              <w:right w:w="80" w:type="dxa"/>
            </w:tcMar>
            <w:vAlign w:val="center"/>
          </w:tcPr>
          <w:p w14:paraId="04B31225" w14:textId="77777777" w:rsidR="00C83D10" w:rsidRDefault="00000000">
            <w:pPr>
              <w:spacing w:before="20" w:after="20" w:line="240" w:lineRule="auto"/>
            </w:pPr>
            <w:r>
              <w:rPr>
                <w:sz w:val="19"/>
              </w:rPr>
              <w:t>Vectara cross-encoder response baseline</w:t>
            </w:r>
          </w:p>
        </w:tc>
      </w:tr>
      <w:tr w:rsidR="00C83D10" w14:paraId="46D30296" w14:textId="77777777">
        <w:trPr>
          <w:jc w:val="center"/>
        </w:trPr>
        <w:tc>
          <w:tcPr>
            <w:tcW w:w="1370" w:type="dxa"/>
            <w:tcMar>
              <w:top w:w="50" w:type="dxa"/>
              <w:left w:w="80" w:type="dxa"/>
              <w:bottom w:w="50" w:type="dxa"/>
              <w:right w:w="80" w:type="dxa"/>
            </w:tcMar>
            <w:vAlign w:val="center"/>
          </w:tcPr>
          <w:p w14:paraId="76584E87" w14:textId="77777777" w:rsidR="00C83D10" w:rsidRDefault="00000000">
            <w:pPr>
              <w:spacing w:before="20" w:after="20" w:line="240" w:lineRule="auto"/>
            </w:pPr>
            <w:r>
              <w:rPr>
                <w:b/>
                <w:sz w:val="19"/>
              </w:rPr>
              <w:t>External Baseline: `LettuceDetect-large`</w:t>
            </w:r>
          </w:p>
        </w:tc>
        <w:tc>
          <w:tcPr>
            <w:tcW w:w="1370" w:type="dxa"/>
            <w:tcMar>
              <w:top w:w="50" w:type="dxa"/>
              <w:left w:w="80" w:type="dxa"/>
              <w:bottom w:w="50" w:type="dxa"/>
              <w:right w:w="80" w:type="dxa"/>
            </w:tcMar>
            <w:vAlign w:val="center"/>
          </w:tcPr>
          <w:p w14:paraId="34C97D51" w14:textId="77777777" w:rsidR="00C83D10" w:rsidRDefault="00000000">
            <w:pPr>
              <w:spacing w:before="20" w:after="20" w:line="240" w:lineRule="auto"/>
            </w:pPr>
            <w:r>
              <w:rPr>
                <w:sz w:val="19"/>
              </w:rPr>
              <w:t>—</w:t>
            </w:r>
          </w:p>
        </w:tc>
        <w:tc>
          <w:tcPr>
            <w:tcW w:w="1370" w:type="dxa"/>
            <w:tcMar>
              <w:top w:w="50" w:type="dxa"/>
              <w:left w:w="80" w:type="dxa"/>
              <w:bottom w:w="50" w:type="dxa"/>
              <w:right w:w="80" w:type="dxa"/>
            </w:tcMar>
            <w:vAlign w:val="center"/>
          </w:tcPr>
          <w:p w14:paraId="30D95209" w14:textId="77777777" w:rsidR="00C83D10" w:rsidRDefault="00000000">
            <w:pPr>
              <w:spacing w:before="20" w:after="20" w:line="240" w:lineRule="auto"/>
            </w:pPr>
            <w:r>
              <w:rPr>
                <w:sz w:val="19"/>
              </w:rPr>
              <w:t>—</w:t>
            </w:r>
          </w:p>
        </w:tc>
        <w:tc>
          <w:tcPr>
            <w:tcW w:w="1370" w:type="dxa"/>
            <w:tcMar>
              <w:top w:w="50" w:type="dxa"/>
              <w:left w:w="80" w:type="dxa"/>
              <w:bottom w:w="50" w:type="dxa"/>
              <w:right w:w="80" w:type="dxa"/>
            </w:tcMar>
            <w:vAlign w:val="center"/>
          </w:tcPr>
          <w:p w14:paraId="1C2CF34C" w14:textId="77777777" w:rsidR="00C83D10" w:rsidRDefault="00000000">
            <w:pPr>
              <w:spacing w:before="20" w:after="20" w:line="240" w:lineRule="auto"/>
            </w:pPr>
            <w:r>
              <w:rPr>
                <w:sz w:val="19"/>
              </w:rPr>
              <w:t>0.7918</w:t>
            </w:r>
          </w:p>
        </w:tc>
        <w:tc>
          <w:tcPr>
            <w:tcW w:w="1370" w:type="dxa"/>
            <w:tcMar>
              <w:top w:w="50" w:type="dxa"/>
              <w:left w:w="80" w:type="dxa"/>
              <w:bottom w:w="50" w:type="dxa"/>
              <w:right w:w="80" w:type="dxa"/>
            </w:tcMar>
            <w:vAlign w:val="center"/>
          </w:tcPr>
          <w:p w14:paraId="037E5DCA" w14:textId="77777777" w:rsidR="00C83D10" w:rsidRDefault="00000000">
            <w:pPr>
              <w:spacing w:before="20" w:after="20" w:line="240" w:lineRule="auto"/>
            </w:pPr>
            <w:r>
              <w:rPr>
                <w:sz w:val="19"/>
              </w:rPr>
              <w:t>—</w:t>
            </w:r>
          </w:p>
        </w:tc>
        <w:tc>
          <w:tcPr>
            <w:tcW w:w="1370" w:type="dxa"/>
            <w:tcMar>
              <w:top w:w="50" w:type="dxa"/>
              <w:left w:w="80" w:type="dxa"/>
              <w:bottom w:w="50" w:type="dxa"/>
              <w:right w:w="80" w:type="dxa"/>
            </w:tcMar>
            <w:vAlign w:val="center"/>
          </w:tcPr>
          <w:p w14:paraId="21E0C42F" w14:textId="77777777" w:rsidR="00C83D10" w:rsidRDefault="00000000">
            <w:pPr>
              <w:spacing w:before="20" w:after="20" w:line="240" w:lineRule="auto"/>
            </w:pPr>
            <w:r>
              <w:rPr>
                <w:sz w:val="19"/>
              </w:rPr>
              <w:t>395</w:t>
            </w:r>
            <w:r>
              <w:rPr>
                <w:sz w:val="19"/>
              </w:rPr>
              <w:tab/>
              <w:t>ext{M}-param ModernBERT-large ceiling</w:t>
            </w:r>
          </w:p>
        </w:tc>
      </w:tr>
      <w:tr w:rsidR="00C83D10" w14:paraId="5CB22384" w14:textId="77777777">
        <w:trPr>
          <w:jc w:val="center"/>
        </w:trPr>
        <w:tc>
          <w:tcPr>
            <w:tcW w:w="1370" w:type="dxa"/>
            <w:tcMar>
              <w:top w:w="50" w:type="dxa"/>
              <w:left w:w="80" w:type="dxa"/>
              <w:bottom w:w="50" w:type="dxa"/>
              <w:right w:w="80" w:type="dxa"/>
            </w:tcMar>
            <w:vAlign w:val="center"/>
          </w:tcPr>
          <w:p w14:paraId="28170138" w14:textId="77777777" w:rsidR="00C83D10" w:rsidRDefault="00000000">
            <w:pPr>
              <w:spacing w:before="20" w:after="20" w:line="240" w:lineRule="auto"/>
            </w:pPr>
            <w:r>
              <w:rPr>
                <w:b/>
                <w:sz w:val="19"/>
              </w:rPr>
              <w:t>Rule 1: `c1_alone` (`ModernBERT-base`)</w:t>
            </w:r>
          </w:p>
        </w:tc>
        <w:tc>
          <w:tcPr>
            <w:tcW w:w="1370" w:type="dxa"/>
            <w:tcMar>
              <w:top w:w="50" w:type="dxa"/>
              <w:left w:w="80" w:type="dxa"/>
              <w:bottom w:w="50" w:type="dxa"/>
              <w:right w:w="80" w:type="dxa"/>
            </w:tcMar>
            <w:vAlign w:val="center"/>
          </w:tcPr>
          <w:p w14:paraId="15969B30" w14:textId="77777777" w:rsidR="00C83D10" w:rsidRDefault="00000000">
            <w:pPr>
              <w:spacing w:before="20" w:after="20" w:line="240" w:lineRule="auto"/>
            </w:pPr>
            <w:r>
              <w:rPr>
                <w:sz w:val="19"/>
              </w:rPr>
              <w:t>0.6873</w:t>
            </w:r>
          </w:p>
        </w:tc>
        <w:tc>
          <w:tcPr>
            <w:tcW w:w="1370" w:type="dxa"/>
            <w:tcMar>
              <w:top w:w="50" w:type="dxa"/>
              <w:left w:w="80" w:type="dxa"/>
              <w:bottom w:w="50" w:type="dxa"/>
              <w:right w:w="80" w:type="dxa"/>
            </w:tcMar>
            <w:vAlign w:val="center"/>
          </w:tcPr>
          <w:p w14:paraId="4DCC2BBF" w14:textId="77777777" w:rsidR="00C83D10" w:rsidRDefault="00000000">
            <w:pPr>
              <w:spacing w:before="20" w:after="20" w:line="240" w:lineRule="auto"/>
            </w:pPr>
            <w:r>
              <w:rPr>
                <w:sz w:val="19"/>
              </w:rPr>
              <w:t>0.8558</w:t>
            </w:r>
          </w:p>
        </w:tc>
        <w:tc>
          <w:tcPr>
            <w:tcW w:w="1370" w:type="dxa"/>
            <w:tcMar>
              <w:top w:w="50" w:type="dxa"/>
              <w:left w:w="80" w:type="dxa"/>
              <w:bottom w:w="50" w:type="dxa"/>
              <w:right w:w="80" w:type="dxa"/>
            </w:tcMar>
            <w:vAlign w:val="center"/>
          </w:tcPr>
          <w:p w14:paraId="2CB717C7" w14:textId="77777777" w:rsidR="00C83D10" w:rsidRDefault="00000000">
            <w:pPr>
              <w:spacing w:before="20" w:after="20" w:line="240" w:lineRule="auto"/>
            </w:pPr>
            <w:r>
              <w:rPr>
                <w:sz w:val="19"/>
              </w:rPr>
              <w:t>0.7623</w:t>
            </w:r>
          </w:p>
        </w:tc>
        <w:tc>
          <w:tcPr>
            <w:tcW w:w="1370" w:type="dxa"/>
            <w:tcMar>
              <w:top w:w="50" w:type="dxa"/>
              <w:left w:w="80" w:type="dxa"/>
              <w:bottom w:w="50" w:type="dxa"/>
              <w:right w:w="80" w:type="dxa"/>
            </w:tcMar>
            <w:vAlign w:val="center"/>
          </w:tcPr>
          <w:p w14:paraId="0717FB86" w14:textId="77777777" w:rsidR="00C83D10" w:rsidRDefault="00000000">
            <w:pPr>
              <w:spacing w:before="20" w:after="20" w:line="240" w:lineRule="auto"/>
            </w:pPr>
            <w:r>
              <w:rPr>
                <w:sz w:val="19"/>
              </w:rPr>
              <w:t>0.8138</w:t>
            </w:r>
          </w:p>
        </w:tc>
        <w:tc>
          <w:tcPr>
            <w:tcW w:w="1370" w:type="dxa"/>
            <w:tcMar>
              <w:top w:w="50" w:type="dxa"/>
              <w:left w:w="80" w:type="dxa"/>
              <w:bottom w:w="50" w:type="dxa"/>
              <w:right w:w="80" w:type="dxa"/>
            </w:tcMar>
            <w:vAlign w:val="center"/>
          </w:tcPr>
          <w:p w14:paraId="3E18E912" w14:textId="77777777" w:rsidR="00C83D10" w:rsidRDefault="00000000">
            <w:pPr>
              <w:spacing w:before="20" w:after="20" w:line="240" w:lineRule="auto"/>
            </w:pPr>
            <w:r>
              <w:rPr>
                <w:sz w:val="19"/>
              </w:rPr>
              <w:tab/>
              <w:t xml:space="preserve">ext{TP}=451, </w:t>
            </w:r>
            <w:r>
              <w:rPr>
                <w:sz w:val="19"/>
              </w:rPr>
              <w:tab/>
              <w:t xml:space="preserve">ext{FP}=205, </w:t>
            </w:r>
            <w:r>
              <w:rPr>
                <w:sz w:val="19"/>
              </w:rPr>
              <w:tab/>
              <w:t xml:space="preserve">ext{FN}=76, </w:t>
            </w:r>
            <w:r>
              <w:rPr>
                <w:sz w:val="19"/>
              </w:rPr>
              <w:tab/>
              <w:t>ext{TN}=777</w:t>
            </w:r>
          </w:p>
        </w:tc>
      </w:tr>
      <w:tr w:rsidR="00C83D10" w14:paraId="6CF73296" w14:textId="77777777">
        <w:trPr>
          <w:jc w:val="center"/>
        </w:trPr>
        <w:tc>
          <w:tcPr>
            <w:tcW w:w="1370" w:type="dxa"/>
            <w:tcMar>
              <w:top w:w="50" w:type="dxa"/>
              <w:left w:w="80" w:type="dxa"/>
              <w:bottom w:w="50" w:type="dxa"/>
              <w:right w:w="80" w:type="dxa"/>
            </w:tcMar>
            <w:vAlign w:val="center"/>
          </w:tcPr>
          <w:p w14:paraId="39095FD6" w14:textId="77777777" w:rsidR="00C83D10" w:rsidRDefault="00000000">
            <w:pPr>
              <w:spacing w:before="20" w:after="20" w:line="240" w:lineRule="auto"/>
            </w:pPr>
            <w:r>
              <w:rPr>
                <w:b/>
                <w:sz w:val="19"/>
              </w:rPr>
              <w:t>Rule 2: `c1_c2_flag_only` (C2 `FLAG` only)</w:t>
            </w:r>
          </w:p>
        </w:tc>
        <w:tc>
          <w:tcPr>
            <w:tcW w:w="1370" w:type="dxa"/>
            <w:tcMar>
              <w:top w:w="50" w:type="dxa"/>
              <w:left w:w="80" w:type="dxa"/>
              <w:bottom w:w="50" w:type="dxa"/>
              <w:right w:w="80" w:type="dxa"/>
            </w:tcMar>
            <w:vAlign w:val="center"/>
          </w:tcPr>
          <w:p w14:paraId="37AE6943" w14:textId="77777777" w:rsidR="00C83D10" w:rsidRDefault="00000000">
            <w:pPr>
              <w:spacing w:before="20" w:after="20" w:line="240" w:lineRule="auto"/>
            </w:pPr>
            <w:r>
              <w:rPr>
                <w:sz w:val="19"/>
              </w:rPr>
              <w:t>0.7429</w:t>
            </w:r>
          </w:p>
        </w:tc>
        <w:tc>
          <w:tcPr>
            <w:tcW w:w="1370" w:type="dxa"/>
            <w:tcMar>
              <w:top w:w="50" w:type="dxa"/>
              <w:left w:w="80" w:type="dxa"/>
              <w:bottom w:w="50" w:type="dxa"/>
              <w:right w:w="80" w:type="dxa"/>
            </w:tcMar>
            <w:vAlign w:val="center"/>
          </w:tcPr>
          <w:p w14:paraId="390904FC" w14:textId="77777777" w:rsidR="00C83D10" w:rsidRDefault="00000000">
            <w:pPr>
              <w:spacing w:before="20" w:after="20" w:line="240" w:lineRule="auto"/>
            </w:pPr>
            <w:r>
              <w:rPr>
                <w:sz w:val="19"/>
              </w:rPr>
              <w:t>0.6546</w:t>
            </w:r>
          </w:p>
        </w:tc>
        <w:tc>
          <w:tcPr>
            <w:tcW w:w="1370" w:type="dxa"/>
            <w:tcMar>
              <w:top w:w="50" w:type="dxa"/>
              <w:left w:w="80" w:type="dxa"/>
              <w:bottom w:w="50" w:type="dxa"/>
              <w:right w:w="80" w:type="dxa"/>
            </w:tcMar>
            <w:vAlign w:val="center"/>
          </w:tcPr>
          <w:p w14:paraId="2A1102A0" w14:textId="77777777" w:rsidR="00C83D10" w:rsidRDefault="00000000">
            <w:pPr>
              <w:spacing w:before="20" w:after="20" w:line="240" w:lineRule="auto"/>
            </w:pPr>
            <w:r>
              <w:rPr>
                <w:sz w:val="19"/>
              </w:rPr>
              <w:t>0.6960</w:t>
            </w:r>
          </w:p>
        </w:tc>
        <w:tc>
          <w:tcPr>
            <w:tcW w:w="1370" w:type="dxa"/>
            <w:tcMar>
              <w:top w:w="50" w:type="dxa"/>
              <w:left w:w="80" w:type="dxa"/>
              <w:bottom w:w="50" w:type="dxa"/>
              <w:right w:w="80" w:type="dxa"/>
            </w:tcMar>
            <w:vAlign w:val="center"/>
          </w:tcPr>
          <w:p w14:paraId="699E8E1D" w14:textId="77777777" w:rsidR="00C83D10" w:rsidRDefault="00000000">
            <w:pPr>
              <w:spacing w:before="20" w:after="20" w:line="240" w:lineRule="auto"/>
            </w:pPr>
            <w:r>
              <w:rPr>
                <w:sz w:val="19"/>
              </w:rPr>
              <w:t>0.8005</w:t>
            </w:r>
          </w:p>
        </w:tc>
        <w:tc>
          <w:tcPr>
            <w:tcW w:w="1370" w:type="dxa"/>
            <w:tcMar>
              <w:top w:w="50" w:type="dxa"/>
              <w:left w:w="80" w:type="dxa"/>
              <w:bottom w:w="50" w:type="dxa"/>
              <w:right w:w="80" w:type="dxa"/>
            </w:tcMar>
            <w:vAlign w:val="center"/>
          </w:tcPr>
          <w:p w14:paraId="02BECE26" w14:textId="77777777" w:rsidR="00C83D10" w:rsidRDefault="00000000">
            <w:pPr>
              <w:spacing w:before="20" w:after="20" w:line="240" w:lineRule="auto"/>
            </w:pPr>
            <w:r>
              <w:rPr>
                <w:sz w:val="19"/>
              </w:rPr>
              <w:tab/>
              <w:t xml:space="preserve">ext{TP}=345, </w:t>
            </w:r>
            <w:r>
              <w:rPr>
                <w:sz w:val="19"/>
              </w:rPr>
              <w:tab/>
              <w:t xml:space="preserve">ext{FP}=119, </w:t>
            </w:r>
            <w:r>
              <w:rPr>
                <w:sz w:val="19"/>
              </w:rPr>
              <w:tab/>
              <w:t xml:space="preserve">ext{FN}=182, </w:t>
            </w:r>
            <w:r>
              <w:rPr>
                <w:sz w:val="19"/>
              </w:rPr>
              <w:tab/>
              <w:t>ext{TN}=863</w:t>
            </w:r>
          </w:p>
        </w:tc>
      </w:tr>
      <w:tr w:rsidR="00C83D10" w14:paraId="5971666A" w14:textId="77777777">
        <w:trPr>
          <w:jc w:val="center"/>
        </w:trPr>
        <w:tc>
          <w:tcPr>
            <w:tcW w:w="1370" w:type="dxa"/>
            <w:tcMar>
              <w:top w:w="50" w:type="dxa"/>
              <w:left w:w="80" w:type="dxa"/>
              <w:bottom w:w="50" w:type="dxa"/>
              <w:right w:w="80" w:type="dxa"/>
            </w:tcMar>
            <w:vAlign w:val="center"/>
          </w:tcPr>
          <w:p w14:paraId="625C99D5" w14:textId="77777777" w:rsidR="00C83D10" w:rsidRDefault="00000000">
            <w:pPr>
              <w:spacing w:before="20" w:after="20" w:line="240" w:lineRule="auto"/>
            </w:pPr>
            <w:r>
              <w:rPr>
                <w:b/>
                <w:sz w:val="19"/>
              </w:rPr>
              <w:t>Rule 3: `c1_c2_gated_by_c4` (`FLAG` \land No-Ev)</w:t>
            </w:r>
          </w:p>
        </w:tc>
        <w:tc>
          <w:tcPr>
            <w:tcW w:w="1370" w:type="dxa"/>
            <w:tcMar>
              <w:top w:w="50" w:type="dxa"/>
              <w:left w:w="80" w:type="dxa"/>
              <w:bottom w:w="50" w:type="dxa"/>
              <w:right w:w="80" w:type="dxa"/>
            </w:tcMar>
            <w:vAlign w:val="center"/>
          </w:tcPr>
          <w:p w14:paraId="15865C2B" w14:textId="77777777" w:rsidR="00C83D10" w:rsidRDefault="00000000">
            <w:pPr>
              <w:spacing w:before="20" w:after="20" w:line="240" w:lineRule="auto"/>
            </w:pPr>
            <w:r>
              <w:rPr>
                <w:sz w:val="19"/>
              </w:rPr>
              <w:t>0.7376</w:t>
            </w:r>
          </w:p>
        </w:tc>
        <w:tc>
          <w:tcPr>
            <w:tcW w:w="1370" w:type="dxa"/>
            <w:tcMar>
              <w:top w:w="50" w:type="dxa"/>
              <w:left w:w="80" w:type="dxa"/>
              <w:bottom w:w="50" w:type="dxa"/>
              <w:right w:w="80" w:type="dxa"/>
            </w:tcMar>
            <w:vAlign w:val="center"/>
          </w:tcPr>
          <w:p w14:paraId="5E8AA4A7" w14:textId="77777777" w:rsidR="00C83D10" w:rsidRDefault="00000000">
            <w:pPr>
              <w:spacing w:before="20" w:after="20" w:line="240" w:lineRule="auto"/>
            </w:pPr>
            <w:r>
              <w:rPr>
                <w:sz w:val="19"/>
              </w:rPr>
              <w:t>0.4573</w:t>
            </w:r>
          </w:p>
        </w:tc>
        <w:tc>
          <w:tcPr>
            <w:tcW w:w="1370" w:type="dxa"/>
            <w:tcMar>
              <w:top w:w="50" w:type="dxa"/>
              <w:left w:w="80" w:type="dxa"/>
              <w:bottom w:w="50" w:type="dxa"/>
              <w:right w:w="80" w:type="dxa"/>
            </w:tcMar>
            <w:vAlign w:val="center"/>
          </w:tcPr>
          <w:p w14:paraId="07DB7C01" w14:textId="77777777" w:rsidR="00C83D10" w:rsidRDefault="00000000">
            <w:pPr>
              <w:spacing w:before="20" w:after="20" w:line="240" w:lineRule="auto"/>
            </w:pPr>
            <w:r>
              <w:rPr>
                <w:sz w:val="19"/>
              </w:rPr>
              <w:t>0.5647</w:t>
            </w:r>
          </w:p>
        </w:tc>
        <w:tc>
          <w:tcPr>
            <w:tcW w:w="1370" w:type="dxa"/>
            <w:tcMar>
              <w:top w:w="50" w:type="dxa"/>
              <w:left w:w="80" w:type="dxa"/>
              <w:bottom w:w="50" w:type="dxa"/>
              <w:right w:w="80" w:type="dxa"/>
            </w:tcMar>
            <w:vAlign w:val="center"/>
          </w:tcPr>
          <w:p w14:paraId="0A30E3F8" w14:textId="77777777" w:rsidR="00C83D10" w:rsidRDefault="00000000">
            <w:pPr>
              <w:spacing w:before="20" w:after="20" w:line="240" w:lineRule="auto"/>
            </w:pPr>
            <w:r>
              <w:rPr>
                <w:sz w:val="19"/>
              </w:rPr>
              <w:t>0.7535</w:t>
            </w:r>
          </w:p>
        </w:tc>
        <w:tc>
          <w:tcPr>
            <w:tcW w:w="1370" w:type="dxa"/>
            <w:tcMar>
              <w:top w:w="50" w:type="dxa"/>
              <w:left w:w="80" w:type="dxa"/>
              <w:bottom w:w="50" w:type="dxa"/>
              <w:right w:w="80" w:type="dxa"/>
            </w:tcMar>
            <w:vAlign w:val="center"/>
          </w:tcPr>
          <w:p w14:paraId="10A65E03" w14:textId="77777777" w:rsidR="00C83D10" w:rsidRDefault="00000000">
            <w:pPr>
              <w:spacing w:before="20" w:after="20" w:line="240" w:lineRule="auto"/>
            </w:pPr>
            <w:r>
              <w:rPr>
                <w:sz w:val="19"/>
              </w:rPr>
              <w:tab/>
              <w:t xml:space="preserve">ext{TP}=241, </w:t>
            </w:r>
            <w:r>
              <w:rPr>
                <w:sz w:val="19"/>
              </w:rPr>
              <w:tab/>
              <w:t xml:space="preserve">ext{FP}=86, </w:t>
            </w:r>
            <w:r>
              <w:rPr>
                <w:sz w:val="19"/>
              </w:rPr>
              <w:tab/>
              <w:t xml:space="preserve">ext{FN}=286, </w:t>
            </w:r>
            <w:r>
              <w:rPr>
                <w:sz w:val="19"/>
              </w:rPr>
              <w:tab/>
              <w:t>ext{TN}=896</w:t>
            </w:r>
          </w:p>
        </w:tc>
      </w:tr>
      <w:tr w:rsidR="00C83D10" w14:paraId="3A4AC14A" w14:textId="77777777">
        <w:trPr>
          <w:jc w:val="center"/>
        </w:trPr>
        <w:tc>
          <w:tcPr>
            <w:tcW w:w="1370" w:type="dxa"/>
            <w:tcMar>
              <w:top w:w="50" w:type="dxa"/>
              <w:left w:w="80" w:type="dxa"/>
              <w:bottom w:w="50" w:type="dxa"/>
              <w:right w:w="80" w:type="dxa"/>
            </w:tcMar>
            <w:vAlign w:val="center"/>
          </w:tcPr>
          <w:p w14:paraId="6E72DBBA" w14:textId="77777777" w:rsidR="00C83D10" w:rsidRDefault="00000000">
            <w:pPr>
              <w:spacing w:before="20" w:after="20" w:line="240" w:lineRule="auto"/>
            </w:pPr>
            <w:r>
              <w:rPr>
                <w:b/>
                <w:sz w:val="19"/>
              </w:rPr>
              <w:t>Rule 4: `c4_tie_break` (`FLAG` \lor (`ABSTAIN` \land No-Ev))</w:t>
            </w:r>
          </w:p>
        </w:tc>
        <w:tc>
          <w:tcPr>
            <w:tcW w:w="1370" w:type="dxa"/>
            <w:tcMar>
              <w:top w:w="50" w:type="dxa"/>
              <w:left w:w="80" w:type="dxa"/>
              <w:bottom w:w="50" w:type="dxa"/>
              <w:right w:w="80" w:type="dxa"/>
            </w:tcMar>
            <w:vAlign w:val="center"/>
          </w:tcPr>
          <w:p w14:paraId="47646C00" w14:textId="77777777" w:rsidR="00C83D10" w:rsidRDefault="00000000">
            <w:pPr>
              <w:spacing w:before="20" w:after="20" w:line="240" w:lineRule="auto"/>
            </w:pPr>
            <w:r>
              <w:rPr>
                <w:b/>
                <w:sz w:val="19"/>
              </w:rPr>
              <w:t>0.7130</w:t>
            </w:r>
          </w:p>
        </w:tc>
        <w:tc>
          <w:tcPr>
            <w:tcW w:w="1370" w:type="dxa"/>
            <w:tcMar>
              <w:top w:w="50" w:type="dxa"/>
              <w:left w:w="80" w:type="dxa"/>
              <w:bottom w:w="50" w:type="dxa"/>
              <w:right w:w="80" w:type="dxa"/>
            </w:tcMar>
            <w:vAlign w:val="center"/>
          </w:tcPr>
          <w:p w14:paraId="72901889" w14:textId="77777777" w:rsidR="00C83D10" w:rsidRDefault="00000000">
            <w:pPr>
              <w:spacing w:before="20" w:after="20" w:line="240" w:lineRule="auto"/>
            </w:pPr>
            <w:r>
              <w:rPr>
                <w:b/>
                <w:sz w:val="19"/>
              </w:rPr>
              <w:t>0.8038</w:t>
            </w:r>
          </w:p>
        </w:tc>
        <w:tc>
          <w:tcPr>
            <w:tcW w:w="1370" w:type="dxa"/>
            <w:tcMar>
              <w:top w:w="50" w:type="dxa"/>
              <w:left w:w="80" w:type="dxa"/>
              <w:bottom w:w="50" w:type="dxa"/>
              <w:right w:w="80" w:type="dxa"/>
            </w:tcMar>
            <w:vAlign w:val="center"/>
          </w:tcPr>
          <w:p w14:paraId="1D0A2620" w14:textId="77777777" w:rsidR="00C83D10" w:rsidRDefault="00000000">
            <w:pPr>
              <w:spacing w:before="20" w:after="20" w:line="240" w:lineRule="auto"/>
            </w:pPr>
            <w:r>
              <w:rPr>
                <w:b/>
                <w:sz w:val="19"/>
              </w:rPr>
              <w:t>0.7557</w:t>
            </w:r>
          </w:p>
        </w:tc>
        <w:tc>
          <w:tcPr>
            <w:tcW w:w="1370" w:type="dxa"/>
            <w:tcMar>
              <w:top w:w="50" w:type="dxa"/>
              <w:left w:w="80" w:type="dxa"/>
              <w:bottom w:w="50" w:type="dxa"/>
              <w:right w:w="80" w:type="dxa"/>
            </w:tcMar>
            <w:vAlign w:val="center"/>
          </w:tcPr>
          <w:p w14:paraId="296551E6" w14:textId="77777777" w:rsidR="00C83D10" w:rsidRDefault="00000000">
            <w:pPr>
              <w:spacing w:before="20" w:after="20" w:line="240" w:lineRule="auto"/>
            </w:pPr>
            <w:r>
              <w:rPr>
                <w:b/>
                <w:sz w:val="19"/>
              </w:rPr>
              <w:t>0.8138</w:t>
            </w:r>
          </w:p>
        </w:tc>
        <w:tc>
          <w:tcPr>
            <w:tcW w:w="1370" w:type="dxa"/>
            <w:tcMar>
              <w:top w:w="50" w:type="dxa"/>
              <w:left w:w="80" w:type="dxa"/>
              <w:bottom w:w="50" w:type="dxa"/>
              <w:right w:w="80" w:type="dxa"/>
            </w:tcMar>
            <w:vAlign w:val="center"/>
          </w:tcPr>
          <w:p w14:paraId="2F03A7D7" w14:textId="77777777" w:rsidR="00C83D10" w:rsidRDefault="00000000">
            <w:pPr>
              <w:spacing w:before="20" w:after="20" w:line="240" w:lineRule="auto"/>
            </w:pPr>
            <w:r>
              <w:rPr>
                <w:b/>
                <w:sz w:val="19"/>
              </w:rPr>
              <w:tab/>
              <w:t xml:space="preserve">ext{TP}=410, </w:t>
            </w:r>
            <w:r>
              <w:rPr>
                <w:b/>
                <w:sz w:val="19"/>
              </w:rPr>
              <w:tab/>
              <w:t xml:space="preserve">ext{FP}=165, </w:t>
            </w:r>
            <w:r>
              <w:rPr>
                <w:b/>
                <w:sz w:val="19"/>
              </w:rPr>
              <w:tab/>
              <w:t xml:space="preserve">ext{FN}=117, </w:t>
            </w:r>
            <w:r>
              <w:rPr>
                <w:b/>
                <w:sz w:val="19"/>
              </w:rPr>
              <w:tab/>
              <w:t>ext{TN}=817</w:t>
            </w:r>
          </w:p>
        </w:tc>
      </w:tr>
      <w:tr w:rsidR="00C83D10" w14:paraId="75862946" w14:textId="77777777">
        <w:trPr>
          <w:jc w:val="center"/>
        </w:trPr>
        <w:tc>
          <w:tcPr>
            <w:tcW w:w="1370" w:type="dxa"/>
            <w:tcMar>
              <w:top w:w="50" w:type="dxa"/>
              <w:left w:w="80" w:type="dxa"/>
              <w:bottom w:w="50" w:type="dxa"/>
              <w:right w:w="80" w:type="dxa"/>
            </w:tcMar>
            <w:vAlign w:val="center"/>
          </w:tcPr>
          <w:p w14:paraId="60E61A15" w14:textId="77777777" w:rsidR="00C83D10" w:rsidRDefault="00000000">
            <w:pPr>
              <w:spacing w:before="20" w:after="20" w:line="240" w:lineRule="auto"/>
            </w:pPr>
            <w:r>
              <w:rPr>
                <w:b/>
                <w:sz w:val="19"/>
              </w:rPr>
              <w:t>Isolated C4 Contribution (`c4_tie_break` vs. `c1_c2_flag_only`)</w:t>
            </w:r>
          </w:p>
        </w:tc>
        <w:tc>
          <w:tcPr>
            <w:tcW w:w="1370" w:type="dxa"/>
            <w:tcMar>
              <w:top w:w="50" w:type="dxa"/>
              <w:left w:w="80" w:type="dxa"/>
              <w:bottom w:w="50" w:type="dxa"/>
              <w:right w:w="80" w:type="dxa"/>
            </w:tcMar>
            <w:vAlign w:val="center"/>
          </w:tcPr>
          <w:p w14:paraId="76838E89" w14:textId="77777777" w:rsidR="00C83D10" w:rsidRDefault="00000000">
            <w:pPr>
              <w:spacing w:before="20" w:after="20" w:line="240" w:lineRule="auto"/>
            </w:pPr>
            <w:r>
              <w:rPr>
                <w:sz w:val="19"/>
              </w:rPr>
              <w:t>-2.99</w:t>
            </w:r>
            <w:r>
              <w:rPr>
                <w:sz w:val="19"/>
              </w:rPr>
              <w:tab/>
              <w:t>ext{ pts}</w:t>
            </w:r>
          </w:p>
        </w:tc>
        <w:tc>
          <w:tcPr>
            <w:tcW w:w="1370" w:type="dxa"/>
            <w:tcMar>
              <w:top w:w="50" w:type="dxa"/>
              <w:left w:w="80" w:type="dxa"/>
              <w:bottom w:w="50" w:type="dxa"/>
              <w:right w:w="80" w:type="dxa"/>
            </w:tcMar>
            <w:vAlign w:val="center"/>
          </w:tcPr>
          <w:p w14:paraId="30002817" w14:textId="77777777" w:rsidR="00C83D10" w:rsidRDefault="00000000">
            <w:pPr>
              <w:spacing w:before="20" w:after="20" w:line="240" w:lineRule="auto"/>
            </w:pPr>
            <w:r>
              <w:rPr>
                <w:b/>
                <w:sz w:val="19"/>
              </w:rPr>
              <w:t>+14.92</w:t>
            </w:r>
            <w:r>
              <w:rPr>
                <w:b/>
                <w:sz w:val="19"/>
              </w:rPr>
              <w:tab/>
              <w:t>ext{ pts}</w:t>
            </w:r>
          </w:p>
        </w:tc>
        <w:tc>
          <w:tcPr>
            <w:tcW w:w="1370" w:type="dxa"/>
            <w:tcMar>
              <w:top w:w="50" w:type="dxa"/>
              <w:left w:w="80" w:type="dxa"/>
              <w:bottom w:w="50" w:type="dxa"/>
              <w:right w:w="80" w:type="dxa"/>
            </w:tcMar>
            <w:vAlign w:val="center"/>
          </w:tcPr>
          <w:p w14:paraId="110EB9D3" w14:textId="77777777" w:rsidR="00C83D10" w:rsidRDefault="00000000">
            <w:pPr>
              <w:spacing w:before="20" w:after="20" w:line="240" w:lineRule="auto"/>
            </w:pPr>
            <w:r>
              <w:rPr>
                <w:b/>
                <w:sz w:val="19"/>
              </w:rPr>
              <w:t>+5.96</w:t>
            </w:r>
            <w:r>
              <w:rPr>
                <w:b/>
                <w:sz w:val="19"/>
              </w:rPr>
              <w:tab/>
              <w:t>ext{ pts}</w:t>
            </w:r>
          </w:p>
        </w:tc>
        <w:tc>
          <w:tcPr>
            <w:tcW w:w="1370" w:type="dxa"/>
            <w:tcMar>
              <w:top w:w="50" w:type="dxa"/>
              <w:left w:w="80" w:type="dxa"/>
              <w:bottom w:w="50" w:type="dxa"/>
              <w:right w:w="80" w:type="dxa"/>
            </w:tcMar>
            <w:vAlign w:val="center"/>
          </w:tcPr>
          <w:p w14:paraId="7CFB815B" w14:textId="77777777" w:rsidR="00C83D10" w:rsidRDefault="00000000">
            <w:pPr>
              <w:spacing w:before="20" w:after="20" w:line="240" w:lineRule="auto"/>
            </w:pPr>
            <w:r>
              <w:rPr>
                <w:b/>
                <w:sz w:val="19"/>
              </w:rPr>
              <w:t>+1.33</w:t>
            </w:r>
            <w:r>
              <w:rPr>
                <w:b/>
                <w:sz w:val="19"/>
              </w:rPr>
              <w:tab/>
              <w:t>ext{ pts}</w:t>
            </w:r>
          </w:p>
        </w:tc>
        <w:tc>
          <w:tcPr>
            <w:tcW w:w="1370" w:type="dxa"/>
            <w:tcMar>
              <w:top w:w="50" w:type="dxa"/>
              <w:left w:w="80" w:type="dxa"/>
              <w:bottom w:w="50" w:type="dxa"/>
              <w:right w:w="80" w:type="dxa"/>
            </w:tcMar>
            <w:vAlign w:val="center"/>
          </w:tcPr>
          <w:p w14:paraId="579E789E" w14:textId="77777777" w:rsidR="00C83D10" w:rsidRDefault="00000000">
            <w:pPr>
              <w:spacing w:before="20" w:after="20" w:line="240" w:lineRule="auto"/>
            </w:pPr>
            <w:r>
              <w:rPr>
                <w:b/>
                <w:sz w:val="19"/>
              </w:rPr>
              <w:t>Recovers +65 true-positive responses</w:t>
            </w:r>
          </w:p>
        </w:tc>
      </w:tr>
      <w:tr w:rsidR="00C83D10" w14:paraId="0F49141C" w14:textId="77777777">
        <w:trPr>
          <w:jc w:val="center"/>
        </w:trPr>
        <w:tc>
          <w:tcPr>
            <w:tcW w:w="1370" w:type="dxa"/>
            <w:tcMar>
              <w:top w:w="50" w:type="dxa"/>
              <w:left w:w="80" w:type="dxa"/>
              <w:bottom w:w="50" w:type="dxa"/>
              <w:right w:w="80" w:type="dxa"/>
            </w:tcMar>
            <w:vAlign w:val="center"/>
          </w:tcPr>
          <w:p w14:paraId="36EA6781" w14:textId="77777777" w:rsidR="00C83D10" w:rsidRDefault="00000000">
            <w:pPr>
              <w:spacing w:before="20" w:after="20" w:line="240" w:lineRule="auto"/>
            </w:pPr>
            <w:r>
              <w:rPr>
                <w:b/>
                <w:sz w:val="19"/>
              </w:rPr>
              <w:t>Span Disagreement Cell 1: `c1_flag_c4_evidence`</w:t>
            </w:r>
          </w:p>
        </w:tc>
        <w:tc>
          <w:tcPr>
            <w:tcW w:w="1370" w:type="dxa"/>
            <w:tcMar>
              <w:top w:w="50" w:type="dxa"/>
              <w:left w:w="80" w:type="dxa"/>
              <w:bottom w:w="50" w:type="dxa"/>
              <w:right w:w="80" w:type="dxa"/>
            </w:tcMar>
            <w:vAlign w:val="center"/>
          </w:tcPr>
          <w:p w14:paraId="59918A1E" w14:textId="77777777" w:rsidR="00C83D10" w:rsidRDefault="00000000">
            <w:pPr>
              <w:spacing w:before="20" w:after="20" w:line="240" w:lineRule="auto"/>
            </w:pPr>
            <w:r>
              <w:rPr>
                <w:sz w:val="19"/>
              </w:rPr>
              <w:t>—</w:t>
            </w:r>
          </w:p>
        </w:tc>
        <w:tc>
          <w:tcPr>
            <w:tcW w:w="1370" w:type="dxa"/>
            <w:tcMar>
              <w:top w:w="50" w:type="dxa"/>
              <w:left w:w="80" w:type="dxa"/>
              <w:bottom w:w="50" w:type="dxa"/>
              <w:right w:w="80" w:type="dxa"/>
            </w:tcMar>
            <w:vAlign w:val="center"/>
          </w:tcPr>
          <w:p w14:paraId="3F6C7AF6" w14:textId="77777777" w:rsidR="00C83D10" w:rsidRDefault="00000000">
            <w:pPr>
              <w:spacing w:before="20" w:after="20" w:line="240" w:lineRule="auto"/>
            </w:pPr>
            <w:r>
              <w:rPr>
                <w:sz w:val="19"/>
              </w:rPr>
              <w:t>—</w:t>
            </w:r>
          </w:p>
        </w:tc>
        <w:tc>
          <w:tcPr>
            <w:tcW w:w="1370" w:type="dxa"/>
            <w:tcMar>
              <w:top w:w="50" w:type="dxa"/>
              <w:left w:w="80" w:type="dxa"/>
              <w:bottom w:w="50" w:type="dxa"/>
              <w:right w:w="80" w:type="dxa"/>
            </w:tcMar>
            <w:vAlign w:val="center"/>
          </w:tcPr>
          <w:p w14:paraId="3FB615F2" w14:textId="77777777" w:rsidR="00C83D10" w:rsidRDefault="00000000">
            <w:pPr>
              <w:spacing w:before="20" w:after="20" w:line="240" w:lineRule="auto"/>
            </w:pPr>
            <w:r>
              <w:rPr>
                <w:sz w:val="19"/>
              </w:rPr>
              <w:t>—</w:t>
            </w:r>
          </w:p>
        </w:tc>
        <w:tc>
          <w:tcPr>
            <w:tcW w:w="1370" w:type="dxa"/>
            <w:tcMar>
              <w:top w:w="50" w:type="dxa"/>
              <w:left w:w="80" w:type="dxa"/>
              <w:bottom w:w="50" w:type="dxa"/>
              <w:right w:w="80" w:type="dxa"/>
            </w:tcMar>
            <w:vAlign w:val="center"/>
          </w:tcPr>
          <w:p w14:paraId="4774B1F1" w14:textId="77777777" w:rsidR="00C83D10" w:rsidRDefault="00000000">
            <w:pPr>
              <w:spacing w:before="20" w:after="20" w:line="240" w:lineRule="auto"/>
            </w:pPr>
            <w:r>
              <w:rPr>
                <w:sz w:val="19"/>
              </w:rPr>
              <w:t>—</w:t>
            </w:r>
          </w:p>
        </w:tc>
        <w:tc>
          <w:tcPr>
            <w:tcW w:w="1370" w:type="dxa"/>
            <w:tcMar>
              <w:top w:w="50" w:type="dxa"/>
              <w:left w:w="80" w:type="dxa"/>
              <w:bottom w:w="50" w:type="dxa"/>
              <w:right w:w="80" w:type="dxa"/>
            </w:tcMar>
            <w:vAlign w:val="center"/>
          </w:tcPr>
          <w:p w14:paraId="62DB39E6" w14:textId="77777777" w:rsidR="00C83D10" w:rsidRDefault="00000000">
            <w:pPr>
              <w:spacing w:before="20" w:after="20" w:line="240" w:lineRule="auto"/>
            </w:pPr>
            <w:r>
              <w:rPr>
                <w:sz w:val="19"/>
              </w:rPr>
              <w:t>n = 323 spans (13.51%) — Conflict candidates</w:t>
            </w:r>
          </w:p>
        </w:tc>
      </w:tr>
      <w:tr w:rsidR="00C83D10" w14:paraId="24376AA5" w14:textId="77777777">
        <w:trPr>
          <w:jc w:val="center"/>
        </w:trPr>
        <w:tc>
          <w:tcPr>
            <w:tcW w:w="1370" w:type="dxa"/>
            <w:tcMar>
              <w:top w:w="50" w:type="dxa"/>
              <w:left w:w="80" w:type="dxa"/>
              <w:bottom w:w="50" w:type="dxa"/>
              <w:right w:w="80" w:type="dxa"/>
            </w:tcMar>
            <w:vAlign w:val="center"/>
          </w:tcPr>
          <w:p w14:paraId="01952AB3" w14:textId="77777777" w:rsidR="00C83D10" w:rsidRDefault="00000000">
            <w:pPr>
              <w:spacing w:before="20" w:after="20" w:line="240" w:lineRule="auto"/>
            </w:pPr>
            <w:r>
              <w:rPr>
                <w:b/>
                <w:sz w:val="19"/>
              </w:rPr>
              <w:t>Span Disagreement Cell 2: `c1_flag_c4_none`</w:t>
            </w:r>
          </w:p>
        </w:tc>
        <w:tc>
          <w:tcPr>
            <w:tcW w:w="1370" w:type="dxa"/>
            <w:tcMar>
              <w:top w:w="50" w:type="dxa"/>
              <w:left w:w="80" w:type="dxa"/>
              <w:bottom w:w="50" w:type="dxa"/>
              <w:right w:w="80" w:type="dxa"/>
            </w:tcMar>
            <w:vAlign w:val="center"/>
          </w:tcPr>
          <w:p w14:paraId="5293D52A" w14:textId="77777777" w:rsidR="00C83D10" w:rsidRDefault="00000000">
            <w:pPr>
              <w:spacing w:before="20" w:after="20" w:line="240" w:lineRule="auto"/>
            </w:pPr>
            <w:r>
              <w:rPr>
                <w:sz w:val="19"/>
              </w:rPr>
              <w:t>—</w:t>
            </w:r>
          </w:p>
        </w:tc>
        <w:tc>
          <w:tcPr>
            <w:tcW w:w="1370" w:type="dxa"/>
            <w:tcMar>
              <w:top w:w="50" w:type="dxa"/>
              <w:left w:w="80" w:type="dxa"/>
              <w:bottom w:w="50" w:type="dxa"/>
              <w:right w:w="80" w:type="dxa"/>
            </w:tcMar>
            <w:vAlign w:val="center"/>
          </w:tcPr>
          <w:p w14:paraId="0C6598AF" w14:textId="77777777" w:rsidR="00C83D10" w:rsidRDefault="00000000">
            <w:pPr>
              <w:spacing w:before="20" w:after="20" w:line="240" w:lineRule="auto"/>
            </w:pPr>
            <w:r>
              <w:rPr>
                <w:sz w:val="19"/>
              </w:rPr>
              <w:t>—</w:t>
            </w:r>
          </w:p>
        </w:tc>
        <w:tc>
          <w:tcPr>
            <w:tcW w:w="1370" w:type="dxa"/>
            <w:tcMar>
              <w:top w:w="50" w:type="dxa"/>
              <w:left w:w="80" w:type="dxa"/>
              <w:bottom w:w="50" w:type="dxa"/>
              <w:right w:w="80" w:type="dxa"/>
            </w:tcMar>
            <w:vAlign w:val="center"/>
          </w:tcPr>
          <w:p w14:paraId="309F2A25" w14:textId="77777777" w:rsidR="00C83D10" w:rsidRDefault="00000000">
            <w:pPr>
              <w:spacing w:before="20" w:after="20" w:line="240" w:lineRule="auto"/>
            </w:pPr>
            <w:r>
              <w:rPr>
                <w:sz w:val="19"/>
              </w:rPr>
              <w:t>—</w:t>
            </w:r>
          </w:p>
        </w:tc>
        <w:tc>
          <w:tcPr>
            <w:tcW w:w="1370" w:type="dxa"/>
            <w:tcMar>
              <w:top w:w="50" w:type="dxa"/>
              <w:left w:w="80" w:type="dxa"/>
              <w:bottom w:w="50" w:type="dxa"/>
              <w:right w:w="80" w:type="dxa"/>
            </w:tcMar>
            <w:vAlign w:val="center"/>
          </w:tcPr>
          <w:p w14:paraId="6520AC99" w14:textId="77777777" w:rsidR="00C83D10" w:rsidRDefault="00000000">
            <w:pPr>
              <w:spacing w:before="20" w:after="20" w:line="240" w:lineRule="auto"/>
            </w:pPr>
            <w:r>
              <w:rPr>
                <w:sz w:val="19"/>
              </w:rPr>
              <w:t>—</w:t>
            </w:r>
          </w:p>
        </w:tc>
        <w:tc>
          <w:tcPr>
            <w:tcW w:w="1370" w:type="dxa"/>
            <w:tcMar>
              <w:top w:w="50" w:type="dxa"/>
              <w:left w:w="80" w:type="dxa"/>
              <w:bottom w:w="50" w:type="dxa"/>
              <w:right w:w="80" w:type="dxa"/>
            </w:tcMar>
            <w:vAlign w:val="center"/>
          </w:tcPr>
          <w:p w14:paraId="318A5DA6" w14:textId="77777777" w:rsidR="00C83D10" w:rsidRDefault="00000000">
            <w:pPr>
              <w:spacing w:before="20" w:after="20" w:line="240" w:lineRule="auto"/>
            </w:pPr>
            <w:r>
              <w:rPr>
                <w:sz w:val="19"/>
              </w:rPr>
              <w:t>n = 588 spans (24.60%) — Baseless candidates</w:t>
            </w:r>
          </w:p>
        </w:tc>
      </w:tr>
      <w:tr w:rsidR="00C83D10" w14:paraId="23043745" w14:textId="77777777">
        <w:trPr>
          <w:jc w:val="center"/>
        </w:trPr>
        <w:tc>
          <w:tcPr>
            <w:tcW w:w="1370" w:type="dxa"/>
            <w:tcMar>
              <w:top w:w="50" w:type="dxa"/>
              <w:left w:w="80" w:type="dxa"/>
              <w:bottom w:w="50" w:type="dxa"/>
              <w:right w:w="80" w:type="dxa"/>
            </w:tcMar>
            <w:vAlign w:val="center"/>
          </w:tcPr>
          <w:p w14:paraId="7D02FE66" w14:textId="77777777" w:rsidR="00C83D10" w:rsidRDefault="00000000">
            <w:pPr>
              <w:spacing w:before="20" w:after="20" w:line="240" w:lineRule="auto"/>
            </w:pPr>
            <w:r>
              <w:rPr>
                <w:b/>
                <w:sz w:val="19"/>
              </w:rPr>
              <w:t>Span Disagreement Cell 3: `c1_pass_c4_evidence`</w:t>
            </w:r>
          </w:p>
        </w:tc>
        <w:tc>
          <w:tcPr>
            <w:tcW w:w="1370" w:type="dxa"/>
            <w:tcMar>
              <w:top w:w="50" w:type="dxa"/>
              <w:left w:w="80" w:type="dxa"/>
              <w:bottom w:w="50" w:type="dxa"/>
              <w:right w:w="80" w:type="dxa"/>
            </w:tcMar>
            <w:vAlign w:val="center"/>
          </w:tcPr>
          <w:p w14:paraId="76E693AD" w14:textId="77777777" w:rsidR="00C83D10" w:rsidRDefault="00000000">
            <w:pPr>
              <w:spacing w:before="20" w:after="20" w:line="240" w:lineRule="auto"/>
            </w:pPr>
            <w:r>
              <w:rPr>
                <w:sz w:val="19"/>
              </w:rPr>
              <w:t>—</w:t>
            </w:r>
          </w:p>
        </w:tc>
        <w:tc>
          <w:tcPr>
            <w:tcW w:w="1370" w:type="dxa"/>
            <w:tcMar>
              <w:top w:w="50" w:type="dxa"/>
              <w:left w:w="80" w:type="dxa"/>
              <w:bottom w:w="50" w:type="dxa"/>
              <w:right w:w="80" w:type="dxa"/>
            </w:tcMar>
            <w:vAlign w:val="center"/>
          </w:tcPr>
          <w:p w14:paraId="06BC412C" w14:textId="77777777" w:rsidR="00C83D10" w:rsidRDefault="00000000">
            <w:pPr>
              <w:spacing w:before="20" w:after="20" w:line="240" w:lineRule="auto"/>
            </w:pPr>
            <w:r>
              <w:rPr>
                <w:sz w:val="19"/>
              </w:rPr>
              <w:t>—</w:t>
            </w:r>
          </w:p>
        </w:tc>
        <w:tc>
          <w:tcPr>
            <w:tcW w:w="1370" w:type="dxa"/>
            <w:tcMar>
              <w:top w:w="50" w:type="dxa"/>
              <w:left w:w="80" w:type="dxa"/>
              <w:bottom w:w="50" w:type="dxa"/>
              <w:right w:w="80" w:type="dxa"/>
            </w:tcMar>
            <w:vAlign w:val="center"/>
          </w:tcPr>
          <w:p w14:paraId="7F1CE90E" w14:textId="77777777" w:rsidR="00C83D10" w:rsidRDefault="00000000">
            <w:pPr>
              <w:spacing w:before="20" w:after="20" w:line="240" w:lineRule="auto"/>
            </w:pPr>
            <w:r>
              <w:rPr>
                <w:sz w:val="19"/>
              </w:rPr>
              <w:t>—</w:t>
            </w:r>
          </w:p>
        </w:tc>
        <w:tc>
          <w:tcPr>
            <w:tcW w:w="1370" w:type="dxa"/>
            <w:tcMar>
              <w:top w:w="50" w:type="dxa"/>
              <w:left w:w="80" w:type="dxa"/>
              <w:bottom w:w="50" w:type="dxa"/>
              <w:right w:w="80" w:type="dxa"/>
            </w:tcMar>
            <w:vAlign w:val="center"/>
          </w:tcPr>
          <w:p w14:paraId="1325C782" w14:textId="77777777" w:rsidR="00C83D10" w:rsidRDefault="00000000">
            <w:pPr>
              <w:spacing w:before="20" w:after="20" w:line="240" w:lineRule="auto"/>
            </w:pPr>
            <w:r>
              <w:rPr>
                <w:sz w:val="19"/>
              </w:rPr>
              <w:t>—</w:t>
            </w:r>
          </w:p>
        </w:tc>
        <w:tc>
          <w:tcPr>
            <w:tcW w:w="1370" w:type="dxa"/>
            <w:tcMar>
              <w:top w:w="50" w:type="dxa"/>
              <w:left w:w="80" w:type="dxa"/>
              <w:bottom w:w="50" w:type="dxa"/>
              <w:right w:w="80" w:type="dxa"/>
            </w:tcMar>
            <w:vAlign w:val="center"/>
          </w:tcPr>
          <w:p w14:paraId="2B637ECD" w14:textId="77777777" w:rsidR="00C83D10" w:rsidRDefault="00000000">
            <w:pPr>
              <w:spacing w:before="20" w:after="20" w:line="240" w:lineRule="auto"/>
            </w:pPr>
            <w:r>
              <w:rPr>
                <w:sz w:val="19"/>
              </w:rPr>
              <w:t>n = 484 spans (20.25%) — Grounded abstentions</w:t>
            </w:r>
          </w:p>
        </w:tc>
      </w:tr>
      <w:tr w:rsidR="00C83D10" w14:paraId="3A8B38E1" w14:textId="77777777">
        <w:trPr>
          <w:jc w:val="center"/>
        </w:trPr>
        <w:tc>
          <w:tcPr>
            <w:tcW w:w="1370" w:type="dxa"/>
            <w:tcMar>
              <w:top w:w="50" w:type="dxa"/>
              <w:left w:w="80" w:type="dxa"/>
              <w:bottom w:w="50" w:type="dxa"/>
              <w:right w:w="80" w:type="dxa"/>
            </w:tcMar>
            <w:vAlign w:val="center"/>
          </w:tcPr>
          <w:p w14:paraId="73C91FC4" w14:textId="77777777" w:rsidR="00C83D10" w:rsidRDefault="00000000">
            <w:pPr>
              <w:spacing w:before="20" w:after="20" w:line="240" w:lineRule="auto"/>
            </w:pPr>
            <w:r>
              <w:rPr>
                <w:b/>
                <w:sz w:val="19"/>
              </w:rPr>
              <w:t>Span Disagreement Cell 4: `c1_pass_c4_none`</w:t>
            </w:r>
          </w:p>
        </w:tc>
        <w:tc>
          <w:tcPr>
            <w:tcW w:w="1370" w:type="dxa"/>
            <w:tcMar>
              <w:top w:w="50" w:type="dxa"/>
              <w:left w:w="80" w:type="dxa"/>
              <w:bottom w:w="50" w:type="dxa"/>
              <w:right w:w="80" w:type="dxa"/>
            </w:tcMar>
            <w:vAlign w:val="center"/>
          </w:tcPr>
          <w:p w14:paraId="05D489E8" w14:textId="77777777" w:rsidR="00C83D10" w:rsidRDefault="00000000">
            <w:pPr>
              <w:spacing w:before="20" w:after="20" w:line="240" w:lineRule="auto"/>
            </w:pPr>
            <w:r>
              <w:rPr>
                <w:sz w:val="19"/>
              </w:rPr>
              <w:t>—</w:t>
            </w:r>
          </w:p>
        </w:tc>
        <w:tc>
          <w:tcPr>
            <w:tcW w:w="1370" w:type="dxa"/>
            <w:tcMar>
              <w:top w:w="50" w:type="dxa"/>
              <w:left w:w="80" w:type="dxa"/>
              <w:bottom w:w="50" w:type="dxa"/>
              <w:right w:w="80" w:type="dxa"/>
            </w:tcMar>
            <w:vAlign w:val="center"/>
          </w:tcPr>
          <w:p w14:paraId="45BB4BBE" w14:textId="77777777" w:rsidR="00C83D10" w:rsidRDefault="00000000">
            <w:pPr>
              <w:spacing w:before="20" w:after="20" w:line="240" w:lineRule="auto"/>
            </w:pPr>
            <w:r>
              <w:rPr>
                <w:sz w:val="19"/>
              </w:rPr>
              <w:t>—</w:t>
            </w:r>
          </w:p>
        </w:tc>
        <w:tc>
          <w:tcPr>
            <w:tcW w:w="1370" w:type="dxa"/>
            <w:tcMar>
              <w:top w:w="50" w:type="dxa"/>
              <w:left w:w="80" w:type="dxa"/>
              <w:bottom w:w="50" w:type="dxa"/>
              <w:right w:w="80" w:type="dxa"/>
            </w:tcMar>
            <w:vAlign w:val="center"/>
          </w:tcPr>
          <w:p w14:paraId="3D559649" w14:textId="77777777" w:rsidR="00C83D10" w:rsidRDefault="00000000">
            <w:pPr>
              <w:spacing w:before="20" w:after="20" w:line="240" w:lineRule="auto"/>
            </w:pPr>
            <w:r>
              <w:rPr>
                <w:sz w:val="19"/>
              </w:rPr>
              <w:t>—</w:t>
            </w:r>
          </w:p>
        </w:tc>
        <w:tc>
          <w:tcPr>
            <w:tcW w:w="1370" w:type="dxa"/>
            <w:tcMar>
              <w:top w:w="50" w:type="dxa"/>
              <w:left w:w="80" w:type="dxa"/>
              <w:bottom w:w="50" w:type="dxa"/>
              <w:right w:w="80" w:type="dxa"/>
            </w:tcMar>
            <w:vAlign w:val="center"/>
          </w:tcPr>
          <w:p w14:paraId="17733554" w14:textId="77777777" w:rsidR="00C83D10" w:rsidRDefault="00000000">
            <w:pPr>
              <w:spacing w:before="20" w:after="20" w:line="240" w:lineRule="auto"/>
            </w:pPr>
            <w:r>
              <w:rPr>
                <w:sz w:val="19"/>
              </w:rPr>
              <w:t>—</w:t>
            </w:r>
          </w:p>
        </w:tc>
        <w:tc>
          <w:tcPr>
            <w:tcW w:w="1370" w:type="dxa"/>
            <w:tcMar>
              <w:top w:w="50" w:type="dxa"/>
              <w:left w:w="80" w:type="dxa"/>
              <w:bottom w:w="50" w:type="dxa"/>
              <w:right w:w="80" w:type="dxa"/>
            </w:tcMar>
            <w:vAlign w:val="center"/>
          </w:tcPr>
          <w:p w14:paraId="39D1A3F1" w14:textId="77777777" w:rsidR="00C83D10" w:rsidRDefault="00000000">
            <w:pPr>
              <w:spacing w:before="20" w:after="20" w:line="240" w:lineRule="auto"/>
            </w:pPr>
            <w:r>
              <w:rPr>
                <w:sz w:val="19"/>
              </w:rPr>
              <w:t>n = 995 spans (41.63%) — Unflagged no-evidence</w:t>
            </w:r>
          </w:p>
        </w:tc>
      </w:tr>
    </w:tbl>
    <w:p w14:paraId="0A11F1E6" w14:textId="77777777" w:rsidR="00C83D10" w:rsidRDefault="00C83D10">
      <w:pPr>
        <w:spacing w:after="80"/>
      </w:pPr>
    </w:p>
    <w:p w14:paraId="6D79B614" w14:textId="77777777" w:rsidR="00C83D10" w:rsidRDefault="00000000">
      <w:r>
        <w:t>Table 6.16 clarifies the relationship between detection flags and evidence support:</w:t>
      </w:r>
    </w:p>
    <w:p w14:paraId="714B1FF0" w14:textId="41641C0A" w:rsidR="00C83D10" w:rsidRDefault="00000000">
      <w:pPr>
        <w:spacing w:before="40" w:after="60"/>
        <w:ind w:left="454" w:hanging="227"/>
      </w:pPr>
      <w:r>
        <w:t>1. *</w:t>
      </w:r>
      <w:r>
        <w:rPr>
          <w:i/>
        </w:rPr>
        <w:t>Making no_evidence a requirement for flags reduces recall ($0.6960 ightarrow 0.5647):</w:t>
      </w:r>
      <w:r>
        <w:t xml:space="preserve"> Applying no_evidence = True as a gate to C2 FLAG spans (c1_c2_gated_by_c4) removes all 323$</w:t>
      </w:r>
    </w:p>
    <w:p w14:paraId="6A1531FF" w14:textId="77777777" w:rsidR="00C83D10" w:rsidRDefault="00000000">
      <w:r>
        <w:t>ightarrow 0.5647):*</w:t>
      </w:r>
      <w:r>
        <w:rPr>
          <w:i/>
        </w:rPr>
        <w:t xml:space="preserve"> Gating C2 `FLAG` spans with `no_evidence = True` (`c1_c2_gated_by_c4`) removes all 323$ </w:t>
      </w:r>
      <w:r>
        <w:t>Evident Conflict* spans where C1 flagged a real contradiction and C4 identified the contradicted source sentence. This illustrates that finding a supporting or matching sentence does not mean the span is error-free—the sentence may be the very fact that was contradicted.</w:t>
      </w:r>
    </w:p>
    <w:p w14:paraId="4A2BEE8F" w14:textId="77777777" w:rsidR="00C83D10" w:rsidRDefault="00000000">
      <w:pPr>
        <w:spacing w:before="40" w:after="60"/>
        <w:ind w:left="454" w:hanging="227"/>
      </w:pPr>
      <w:r>
        <w:t xml:space="preserve">2. </w:t>
      </w:r>
      <w:r>
        <w:rPr>
          <w:b/>
        </w:rPr>
        <w:t>Promoting C2 `ABSTAIN` spans with no evidence adds +5.96 F1 points:</w:t>
      </w:r>
      <w:r>
        <w:t xml:space="preserve"> Component 2 abstains on 37.4% of spans to protect coverage guarantees. When c4_tie_break promotes an uncertain ABSTAIN span if and only if Component 4 confirms no_evidence = True, recall increases from 0.6546 to </w:t>
      </w:r>
      <w:r>
        <w:rPr>
          <w:b/>
        </w:rPr>
        <w:t>0.8038</w:t>
      </w:r>
      <w:r>
        <w:t xml:space="preserve"> (recovering 65 true-positive responses) and example F1 increases from 0.6960 to </w:t>
      </w:r>
      <w:r>
        <w:rPr>
          <w:b/>
        </w:rPr>
        <w:t>0.7557</w:t>
      </w:r>
      <w:r>
        <w:t xml:space="preserve"> (+5.96 points).</w:t>
      </w:r>
    </w:p>
    <w:p w14:paraId="126BC582" w14:textId="77777777" w:rsidR="00C83D10" w:rsidRDefault="00000000">
      <w:pPr>
        <w:pStyle w:val="Heading2"/>
        <w:spacing w:before="200"/>
      </w:pPr>
      <w:bookmarkStart w:id="69" w:name="_Toc242651063"/>
      <w:r>
        <w:rPr>
          <w:rFonts w:ascii="Times New Roman" w:hAnsi="Times New Roman"/>
        </w:rPr>
        <w:t>6.5 Summary of Findings</w:t>
      </w:r>
      <w:bookmarkEnd w:id="69"/>
    </w:p>
    <w:p w14:paraId="4B84D2BC" w14:textId="77777777" w:rsidR="00C83D10" w:rsidRDefault="00000000">
      <w:r>
        <w:t>The evaluation tables and figures support five main conclusions:</w:t>
      </w:r>
    </w:p>
    <w:p w14:paraId="41954D37" w14:textId="77777777" w:rsidR="00C83D10" w:rsidRDefault="00000000">
      <w:pPr>
        <w:spacing w:before="40" w:after="60"/>
        <w:ind w:left="454" w:hanging="227"/>
      </w:pPr>
      <w:r>
        <w:t xml:space="preserve">1. </w:t>
      </w:r>
      <w:r>
        <w:rPr>
          <w:b/>
        </w:rPr>
        <w:t>Supervision &amp; Human Audit:</w:t>
      </w:r>
      <w:r>
        <w:t xml:space="preserve"> Only 50.68% of human Original: quotes are verbatim substrings, supporting our token containment protocol. The no-evidence detector achieved 94.00% precision in a blind dual-rater audit (</w:t>
      </w:r>
      <w:r>
        <w:rPr>
          <w:b/>
        </w:rPr>
        <w:t>Cohen's κ = 0.8466</w:t>
      </w:r>
      <w:r>
        <w:t>).</w:t>
      </w:r>
    </w:p>
    <w:p w14:paraId="17C0056F" w14:textId="77777777" w:rsidR="00C83D10" w:rsidRDefault="00000000">
      <w:pPr>
        <w:spacing w:before="40" w:after="60"/>
        <w:ind w:left="454" w:hanging="227"/>
      </w:pPr>
      <w:r>
        <w:t xml:space="preserve">2. </w:t>
      </w:r>
      <w:r>
        <w:rPr>
          <w:b/>
        </w:rPr>
        <w:t>Pre-Filter Loss &amp; Lexical Performance:</w:t>
      </w:r>
      <w:r>
        <w:t xml:space="preserve"> Dense bi-encoder pre-filtering at k=5 drops the gold sentence 21.90% of the time. In-context IDF containment drops only 2.41% at k=5 and delivers </w:t>
      </w:r>
      <w:r>
        <w:rPr>
          <w:b/>
        </w:rPr>
        <w:t>0.8952 Top-1 accuracy</w:t>
      </w:r>
      <w:r>
        <w:t xml:space="preserve"> with </w:t>
      </w:r>
      <w:r>
        <w:rPr>
          <w:b/>
        </w:rPr>
        <w:t>1.312</w:t>
      </w:r>
      <w:r>
        <w:rPr>
          <w:b/>
        </w:rPr>
        <w:tab/>
        <w:t>ext{ ms} p50 latency</w:t>
      </w:r>
      <w:r>
        <w:t xml:space="preserve"> and </w:t>
      </w:r>
      <w:r>
        <w:rPr>
          <w:b/>
        </w:rPr>
        <w:t>0</w:t>
      </w:r>
      <w:r>
        <w:rPr>
          <w:b/>
        </w:rPr>
        <w:tab/>
        <w:t>ext{ MB} additional memory</w:t>
      </w:r>
      <w:r>
        <w:t>.</w:t>
      </w:r>
    </w:p>
    <w:p w14:paraId="3C9D2D9E" w14:textId="77777777" w:rsidR="00C83D10" w:rsidRDefault="00000000">
      <w:pPr>
        <w:spacing w:before="40" w:after="60"/>
        <w:ind w:left="454" w:hanging="227"/>
      </w:pPr>
      <w:r>
        <w:t xml:space="preserve">3. </w:t>
      </w:r>
      <w:r>
        <w:rPr>
          <w:b/>
        </w:rPr>
        <w:t>Conformal Evidence Sets &amp; 70.63% Reading Reduction:</w:t>
      </w:r>
      <w:r>
        <w:t xml:space="preserve"> At α = 0.10, split conformal sets achieve </w:t>
      </w:r>
      <w:r>
        <w:rPr>
          <w:b/>
        </w:rPr>
        <w:t>90.03% empirical coverage</w:t>
      </w:r>
      <w:r>
        <w:t xml:space="preserve"> and reduce average reading load from </w:t>
      </w:r>
      <w:r>
        <w:rPr>
          <w:b/>
        </w:rPr>
        <w:t>19.05 to 4.61 sentences per span</w:t>
      </w:r>
      <w:r>
        <w:t xml:space="preserve"> (70.63% saved), translating to a </w:t>
      </w:r>
      <w:r>
        <w:rPr>
          <w:b/>
        </w:rPr>
        <w:t>69.47% human review speedup</w:t>
      </w:r>
      <w:r>
        <w:t xml:space="preserve"> ($42.75</w:t>
      </w:r>
      <w:r>
        <w:tab/>
        <w:t>ext{ s}</w:t>
      </w:r>
    </w:p>
    <w:p w14:paraId="74EBEC5F" w14:textId="77777777" w:rsidR="00C83D10" w:rsidRDefault="00000000">
      <w:r>
        <w:t>ightarrow 13.05</w:t>
      </w:r>
      <w:r>
        <w:tab/>
        <w:t xml:space="preserve">ext{ s}) and an </w:t>
      </w:r>
      <w:r>
        <w:rPr>
          <w:b/>
        </w:rPr>
        <w:t>88.12$ SUS score</w:t>
      </w:r>
      <w:r>
        <w:t>.</w:t>
      </w:r>
    </w:p>
    <w:p w14:paraId="19D800E2" w14:textId="77777777" w:rsidR="00C83D10" w:rsidRDefault="00000000">
      <w:pPr>
        <w:spacing w:before="40" w:after="60"/>
        <w:ind w:left="454" w:hanging="227"/>
      </w:pPr>
      <w:r>
        <w:t xml:space="preserve">4. </w:t>
      </w:r>
      <w:r>
        <w:rPr>
          <w:b/>
        </w:rPr>
        <w:t>Calibrated Abstention:</w:t>
      </w:r>
      <w:r>
        <w:t xml:space="preserve"> Tuning </w:t>
      </w:r>
      <w:r>
        <w:tab/>
        <w:t xml:space="preserve">au = 0.1973 on calibration detects </w:t>
      </w:r>
      <w:r>
        <w:rPr>
          <w:b/>
        </w:rPr>
        <w:t>80.80% of baseless spans</w:t>
      </w:r>
      <w:r>
        <w:t>, outperforms the always_abstain floor overall, and maintains valid coverage under zero-shot transfer.</w:t>
      </w:r>
    </w:p>
    <w:p w14:paraId="0EA6A80F" w14:textId="77777777" w:rsidR="00C83D10" w:rsidRDefault="00000000">
      <w:pPr>
        <w:spacing w:before="40" w:after="60"/>
        <w:ind w:left="454" w:hanging="227"/>
      </w:pPr>
      <w:r>
        <w:t xml:space="preserve">5. </w:t>
      </w:r>
      <w:r>
        <w:rPr>
          <w:b/>
        </w:rPr>
        <w:t>Tie-Break Integration:</w:t>
      </w:r>
      <w:r>
        <w:t xml:space="preserve"> Using Component 4's no-evidence signal to resolve Component 2's uncertain abstentions produces a net </w:t>
      </w:r>
      <w:r>
        <w:rPr>
          <w:b/>
        </w:rPr>
        <w:t>+5.96 point gain in response F1</w:t>
      </w:r>
      <w:r>
        <w:t xml:space="preserve"> ($0.6960</w:t>
      </w:r>
    </w:p>
    <w:p w14:paraId="2A8A05A4" w14:textId="77777777" w:rsidR="00C83D10" w:rsidRDefault="00000000">
      <w:r>
        <w:t>ightarrow 0.7557$).</w:t>
      </w:r>
    </w:p>
    <w:p w14:paraId="0C073548" w14:textId="77777777" w:rsidR="00C83D10" w:rsidRDefault="00000000">
      <w:r>
        <w:br w:type="page"/>
      </w:r>
    </w:p>
    <w:p w14:paraId="0B93B053" w14:textId="77777777" w:rsidR="00C83D10" w:rsidRDefault="00000000">
      <w:pPr>
        <w:pStyle w:val="Heading1"/>
        <w:spacing w:before="240"/>
      </w:pPr>
      <w:bookmarkStart w:id="70" w:name="_Toc242651064"/>
      <w:r>
        <w:rPr>
          <w:rFonts w:ascii="Times New Roman" w:hAnsi="Times New Roman"/>
        </w:rPr>
        <w:t>7 DISCUSSION</w:t>
      </w:r>
      <w:bookmarkEnd w:id="70"/>
    </w:p>
    <w:p w14:paraId="3BE0173A" w14:textId="77777777" w:rsidR="00C83D10" w:rsidRDefault="00000000">
      <w:pPr>
        <w:pStyle w:val="Heading2"/>
        <w:spacing w:before="200"/>
      </w:pPr>
      <w:bookmarkStart w:id="71" w:name="_Toc242651065"/>
      <w:r>
        <w:rPr>
          <w:rFonts w:ascii="Times New Roman" w:hAnsi="Times New Roman"/>
        </w:rPr>
        <w:t>7.1 Interpretation of Findings</w:t>
      </w:r>
      <w:bookmarkEnd w:id="71"/>
    </w:p>
    <w:p w14:paraId="1EE7D2F4" w14:textId="77777777" w:rsidR="00C83D10" w:rsidRDefault="00000000">
      <w:pPr>
        <w:pStyle w:val="Heading3"/>
        <w:spacing w:before="160"/>
      </w:pPr>
      <w:bookmarkStart w:id="72" w:name="_Toc242651066"/>
      <w:r>
        <w:rPr>
          <w:rFonts w:ascii="Times New Roman" w:hAnsi="Times New Roman"/>
        </w:rPr>
        <w:t>7.1.1 Why within-context IDF lexical containment outperforms pre-filtered neural cross-encoders</w:t>
      </w:r>
      <w:bookmarkEnd w:id="72"/>
    </w:p>
    <w:p w14:paraId="3E94AE09" w14:textId="77777777" w:rsidR="00C83D10" w:rsidRDefault="00000000">
      <w:r>
        <w:t>Two technical factors account for this result:</w:t>
      </w:r>
    </w:p>
    <w:p w14:paraId="68E56F7A" w14:textId="77777777" w:rsidR="00C83D10" w:rsidRDefault="00000000">
      <w:pPr>
        <w:spacing w:before="40" w:after="60"/>
        <w:ind w:left="454" w:hanging="227"/>
      </w:pPr>
      <w:r>
        <w:t xml:space="preserve">1. </w:t>
      </w:r>
      <w:r>
        <w:rPr>
          <w:b/>
        </w:rPr>
        <w:t>The pre-filter ceiling:</w:t>
      </w:r>
      <w:r>
        <w:t xml:space="preserve"> Running a 184</w:t>
      </w:r>
      <w:r>
        <w:tab/>
        <w:t>ext{M}-parameter cross-encoder across all 19 context sentences per span is too slow for real-time use, so typical pipelines prune candidates to the top-5 using a bi-encoder (bge-small). But dense bi-encoders compress full sentences into a single vector, often missing specific dates, figures, and names. In our tests, bge-small lost the true gold sentence 21.90% of the time at k=5. No cross-encoder can recover a sentence that was already thrown out. In fact, when we measured performance only on cases where the gold sentence survived pre-filtering, HHEM jumped to 0.8901 Top-1, nearly matching the lexical model.</w:t>
      </w:r>
    </w:p>
    <w:p w14:paraId="44F27DDA" w14:textId="4FABC434" w:rsidR="00C83D10" w:rsidRDefault="00000000">
      <w:pPr>
        <w:spacing w:before="40" w:after="60"/>
        <w:ind w:left="454" w:hanging="227"/>
      </w:pPr>
      <w:r>
        <w:t>2. Within-context IDF overlap gives higher scores to sentences containing the named entities, numbers, and nouns under dispute. This allows it to identify the relevant reference correctly.</w:t>
      </w:r>
    </w:p>
    <w:p w14:paraId="25D2E891" w14:textId="77777777" w:rsidR="00C83D10" w:rsidRDefault="00000000">
      <w:pPr>
        <w:pStyle w:val="Heading3"/>
        <w:spacing w:before="160"/>
      </w:pPr>
      <w:bookmarkStart w:id="73" w:name="_Toc242651067"/>
      <w:r>
        <w:rPr>
          <w:rFonts w:ascii="Times New Roman" w:hAnsi="Times New Roman"/>
        </w:rPr>
        <w:t>7.1.2 Why conformal set sizes vary across QA, data-to-text, and summarization</w:t>
      </w:r>
      <w:bookmarkEnd w:id="73"/>
    </w:p>
    <w:p w14:paraId="2730CA62" w14:textId="77777777" w:rsidR="00C83D10" w:rsidRDefault="00000000">
      <w:r>
        <w:t>At α = 0.10, conformal prediction reached 90.03% overall coverage with an average of 4.61 sentences per set. The task averages differed considerably: 1.75 sentences for Data-to-Text, 4.79 for QA, and 8.13 for Summarization. These differences reflect how the source material is structured in each domain:</w:t>
      </w:r>
    </w:p>
    <w:p w14:paraId="15D0E4ED" w14:textId="1F292639" w:rsidR="00C83D10" w:rsidRDefault="00000000">
      <w:pPr>
        <w:spacing w:before="40" w:after="60"/>
        <w:ind w:left="454" w:hanging="227"/>
      </w:pPr>
      <w:r>
        <w:t xml:space="preserve">• Data-to-Text contexts consist of structured JSON records with distinct attributes, such as opening hours, addresses, and menus. A span about opening hours shares terms with just one sentence, leaving a large </w:t>
      </w:r>
      <w:r>
        <w:br/>
        <w:t>score gap between that sentence and the others. Consequently, the average conformal set contains fewer than two sentences.</w:t>
      </w:r>
    </w:p>
    <w:p w14:paraId="09EB0AFA" w14:textId="4EE2D023" w:rsidR="00C83D10" w:rsidRDefault="00000000">
      <w:pPr>
        <w:spacing w:before="40" w:after="60"/>
        <w:ind w:left="454" w:hanging="227"/>
      </w:pPr>
      <w:r>
        <w:t xml:space="preserve">• Summarization contexts are news articles averaging more than 20 sentences. Multiple sentences often refer to the same people and main events, giving several candidates moderate lexical overlap with the </w:t>
      </w:r>
      <w:r>
        <w:br/>
        <w:t>claim. Preserving the 90% coverage guarantee therefore requires a larger conformal set, averaging 8.13 sentences.</w:t>
      </w:r>
    </w:p>
    <w:p w14:paraId="1910D91D" w14:textId="77777777" w:rsidR="00C83D10" w:rsidRDefault="00000000">
      <w:pPr>
        <w:pStyle w:val="Heading3"/>
        <w:spacing w:before="160"/>
      </w:pPr>
      <w:bookmarkStart w:id="74" w:name="_Toc242651068"/>
      <w:r>
        <w:rPr>
          <w:rFonts w:ascii="Times New Roman" w:hAnsi="Times New Roman"/>
        </w:rPr>
        <w:t>7.1.3 Why `c4_tie_break` succeeds where `c1_c2_gated_by_c4` fails</w:t>
      </w:r>
      <w:bookmarkEnd w:id="74"/>
    </w:p>
    <w:p w14:paraId="3665DB2B" w14:textId="77777777" w:rsidR="00C83D10" w:rsidRDefault="00000000">
      <w:r>
        <w:t>In the integration tests, making no_evidence a requirement for flagged spans reduced recall (F_1 = 0.5647). Using no_evidence to decide uncertain abstentions instead improved performance (F_1 = 0.7557, +5.96 points):</w:t>
      </w:r>
    </w:p>
    <w:p w14:paraId="7C95CBD9" w14:textId="35659030" w:rsidR="00C83D10" w:rsidRDefault="00000000">
      <w:pPr>
        <w:spacing w:before="40" w:after="60"/>
        <w:ind w:left="454" w:hanging="227"/>
      </w:pPr>
      <w:r>
        <w:t>• A span flagged by Component 2 may be a Conflict with evidence in the passage or a Baseless claim with none. Clearing every flag for which Component 4 finds a matching sentence wrongly removes 323 genuine conflict errors. Recall consequently falls from 0.6546 to 0.4573.</w:t>
      </w:r>
    </w:p>
    <w:p w14:paraId="19BA2BC3" w14:textId="41FB90E1" w:rsidR="00C83D10" w:rsidRDefault="00000000">
      <w:pPr>
        <w:spacing w:before="40" w:after="60"/>
        <w:ind w:left="454" w:hanging="227"/>
      </w:pPr>
      <w:r>
        <w:t>• When Component 2 abstains because it is uncertain, Component 4 searches the whole passage. If no sentence shares meaningful content tokens (≥ au = 0.1973), this confirms an ungrounded hallucination. Promoting these abstentions recovers 65 true-positive responses and improves F1.</w:t>
      </w:r>
    </w:p>
    <w:p w14:paraId="162D88EC" w14:textId="77777777" w:rsidR="00C83D10" w:rsidRDefault="00000000">
      <w:pPr>
        <w:pStyle w:val="Heading2"/>
        <w:spacing w:before="200"/>
      </w:pPr>
      <w:bookmarkStart w:id="75" w:name="_Toc242651069"/>
      <w:r>
        <w:rPr>
          <w:rFonts w:ascii="Times New Roman" w:hAnsi="Times New Roman"/>
        </w:rPr>
        <w:t>7.2 Comparison with Literature Baselines and Existing Solutions</w:t>
      </w:r>
      <w:bookmarkEnd w:id="75"/>
    </w:p>
    <w:p w14:paraId="6BEA783C" w14:textId="77777777" w:rsidR="00C83D10" w:rsidRDefault="00000000">
      <w:r>
        <w:t>The findings can be compared with published studies and existing tools as follows:</w:t>
      </w:r>
    </w:p>
    <w:p w14:paraId="1D137FF9" w14:textId="6AF1ED1D" w:rsidR="00C83D10" w:rsidRDefault="00000000">
      <w:pPr>
        <w:spacing w:before="40" w:after="60"/>
        <w:ind w:left="454" w:hanging="227"/>
      </w:pPr>
      <w:r>
        <w:t>1. Versus LettuceDetect [10] and token taggers: LettuceDetect and ModernBERT are sequence classifiers that identify suspicious words in an answer. They do not inspect the source context.</w:t>
      </w:r>
    </w:p>
    <w:p w14:paraId="102135C6" w14:textId="77777777" w:rsidR="00C83D10" w:rsidRDefault="00000000">
      <w:pPr>
        <w:spacing w:before="40" w:after="60"/>
        <w:ind w:left="454" w:hanging="227"/>
      </w:pPr>
      <w:r>
        <w:t xml:space="preserve">2. </w:t>
      </w:r>
      <w:r>
        <w:rPr>
          <w:b/>
        </w:rPr>
        <w:t>Versus ALCE [19], SummaC [14], and HHEM [28]:</w:t>
      </w:r>
      <w:r>
        <w:t xml:space="preserve"> Prior attribution systems do not track pre-filter losses, rarely abstain on baseless claims, and need several hundred megabytes of memory. Our lexical attributor outperforms pre-filtered neural pipelines while using 0</w:t>
      </w:r>
      <w:r>
        <w:tab/>
        <w:t>ext{ MB} of extra memory.</w:t>
      </w:r>
    </w:p>
    <w:p w14:paraId="651896E3" w14:textId="77777777" w:rsidR="00C83D10" w:rsidRDefault="00000000">
      <w:pPr>
        <w:spacing w:before="40" w:after="60"/>
        <w:ind w:left="454" w:hanging="227"/>
      </w:pPr>
      <w:r>
        <w:t xml:space="preserve">3. </w:t>
      </w:r>
      <w:r>
        <w:rPr>
          <w:b/>
        </w:rPr>
        <w:t>Versus unthresholded nearest-neighbour retrieval:</w:t>
      </w:r>
      <w:r>
        <w:t xml:space="preserve"> Standard nearest-neighbour matching yields 0.0000 recall on baseless claims, whereas our calibrated abstention threshold achieves 0.8080 recall.</w:t>
      </w:r>
    </w:p>
    <w:p w14:paraId="7B6177E0" w14:textId="77777777" w:rsidR="00C83D10" w:rsidRDefault="00000000">
      <w:pPr>
        <w:spacing w:before="40" w:after="60"/>
        <w:ind w:left="454" w:hanging="227"/>
      </w:pPr>
      <w:r>
        <w:t xml:space="preserve">4. </w:t>
      </w:r>
      <w:r>
        <w:rPr>
          <w:b/>
        </w:rPr>
        <w:t>Versus fixed top-k citations:</w:t>
      </w:r>
      <w:r>
        <w:t xml:space="preserve"> Fixed top-3 or top-5 lists lack statistical coverage guarantees and cannot adapt to document difficulty. Our conformal sets guarantee 90.03% coverage while adjusting set size from 1.75 sentences on structured data to 8.13 sentences on news text.</w:t>
      </w:r>
    </w:p>
    <w:p w14:paraId="6540BE6A" w14:textId="77777777" w:rsidR="00C83D10" w:rsidRDefault="00000000">
      <w:pPr>
        <w:pStyle w:val="Heading2"/>
        <w:spacing w:before="200"/>
      </w:pPr>
      <w:bookmarkStart w:id="76" w:name="_Toc242651070"/>
      <w:r>
        <w:rPr>
          <w:rFonts w:ascii="Times New Roman" w:hAnsi="Times New Roman"/>
        </w:rPr>
        <w:t>7.3 Research Contribution</w:t>
      </w:r>
      <w:bookmarkEnd w:id="76"/>
    </w:p>
    <w:p w14:paraId="7FD5D407" w14:textId="77777777" w:rsidR="00C83D10" w:rsidRDefault="00000000">
      <w:r>
        <w:t>The thesis contributes to research in four main areas:</w:t>
      </w:r>
    </w:p>
    <w:p w14:paraId="4934037C" w14:textId="5E226885" w:rsidR="00C83D10" w:rsidRDefault="00000000">
      <w:pPr>
        <w:spacing w:before="40" w:after="60"/>
        <w:ind w:left="454" w:hanging="227"/>
      </w:pPr>
      <w:r>
        <w:t xml:space="preserve">1. Supervision audit of RAGTruth's quotes: Our audit showed that verbatim matching captures just 50.68% of human evidence quotes. Sentence-splitter variants caused no change in attribution indices (0.00%), and an </w:t>
      </w:r>
      <w:r>
        <w:br/>
        <w:t>independent blind audit validated the no-evidence benchmark (κ = 0.8466).</w:t>
      </w:r>
    </w:p>
    <w:p w14:paraId="6B767819" w14:textId="6910A13D" w:rsidR="00C83D10" w:rsidRDefault="00000000">
      <w:pPr>
        <w:spacing w:before="40" w:after="60"/>
        <w:ind w:left="454" w:hanging="227"/>
      </w:pPr>
      <w:r>
        <w:t>2. Identification of the pre-filter bottleneck: We established that dense bi-encoder pre-filtering at k=5 discards 21.90% of evidence sentences before they reach the cross-encoders. Lexical ranking discards only 2.41%.</w:t>
      </w:r>
    </w:p>
    <w:p w14:paraId="3AEA3EEF" w14:textId="3E0682B8" w:rsidR="00C83D10" w:rsidRDefault="00000000">
      <w:pPr>
        <w:spacing w:before="40" w:after="60"/>
        <w:ind w:left="454" w:hanging="227"/>
      </w:pPr>
      <w:r>
        <w:t xml:space="preserve">3. Conformal evidence sets for RAG verification: We formulated evidence attribution as split-conformal prediction using LAC and CRC and proved their equivalence on single-reference text (90.03% coverage, </w:t>
      </w:r>
      <w:r>
        <w:br/>
        <w:t>4.61 sentences). We also introduced the reading-cost curve as a human-factors metric.</w:t>
      </w:r>
    </w:p>
    <w:p w14:paraId="477D275F" w14:textId="1AD1935B" w:rsidR="00C83D10" w:rsidRDefault="00000000">
      <w:pPr>
        <w:spacing w:before="40" w:after="60"/>
        <w:ind w:left="454" w:hanging="227"/>
      </w:pPr>
      <w:r>
        <w:t xml:space="preserve">4. Calibrated abstention and multi-component fusion: We demonstrated the effect of task base rates on abstention performance and confirmed cross-task transferability through LOTO testing. Resolving model </w:t>
      </w:r>
      <w:r>
        <w:br/>
        <w:t>abstentions with no-evidence detection produced a +5.96 F1 gain.</w:t>
      </w:r>
    </w:p>
    <w:p w14:paraId="275C4B78" w14:textId="77777777" w:rsidR="00C83D10" w:rsidRDefault="00000000">
      <w:pPr>
        <w:pStyle w:val="Heading2"/>
        <w:spacing w:before="200"/>
      </w:pPr>
      <w:bookmarkStart w:id="77" w:name="_Toc242651071"/>
      <w:r>
        <w:rPr>
          <w:rFonts w:ascii="Times New Roman" w:hAnsi="Times New Roman"/>
        </w:rPr>
        <w:t>7.4 Product Contribution</w:t>
      </w:r>
      <w:bookmarkEnd w:id="77"/>
    </w:p>
    <w:p w14:paraId="1AC7F9E9" w14:textId="77777777" w:rsidR="00C83D10" w:rsidRDefault="00000000">
      <w:r>
        <w:t>The engineering contributions of Component 4 are:</w:t>
      </w:r>
    </w:p>
    <w:p w14:paraId="04CB25C8" w14:textId="5119E77C" w:rsidR="00C83D10" w:rsidRDefault="00000000">
      <w:pPr>
        <w:spacing w:before="40" w:after="60"/>
        <w:ind w:left="454" w:hanging="227"/>
      </w:pPr>
      <w:r>
        <w:t>• A fast, zero-memory attribution service (C4Attributor): With 1.312 ext{ ms} p50 CPU latency and 0 ext{ MB} extra RAM/VRAM, the service allows the full TrustRAG platform to operate on standard laptops without a second GPU.</w:t>
      </w:r>
    </w:p>
    <w:p w14:paraId="00751DBC" w14:textId="69D260C7" w:rsidR="00C83D10" w:rsidRDefault="00000000">
      <w:pPr>
        <w:spacing w:before="40" w:after="60"/>
        <w:ind w:left="454" w:hanging="227"/>
      </w:pPr>
      <w:r>
        <w:t>• A reproducible JSON configuration contract (c4_artifact.json): Provides an alternative to black-box model files and keeps the live application's behaviour consistent with the offline experiments.</w:t>
      </w:r>
    </w:p>
    <w:p w14:paraId="280271FE" w14:textId="46D79F3D" w:rsidR="00C83D10" w:rsidRDefault="00000000">
      <w:pPr>
        <w:spacing w:before="40" w:after="60"/>
        <w:ind w:left="454" w:hanging="227"/>
      </w:pPr>
      <w:r>
        <w:t>• Built-in responsible AI safeguards: Protect against version drift, remove overstated certainty claims from text output, and withdraw conformal guarantees when inputs are out of distribution.</w:t>
      </w:r>
    </w:p>
    <w:p w14:paraId="00DBD5B3" w14:textId="77777777" w:rsidR="00C83D10" w:rsidRDefault="00000000">
      <w:pPr>
        <w:pStyle w:val="Heading2"/>
        <w:spacing w:before="200"/>
      </w:pPr>
      <w:bookmarkStart w:id="78" w:name="_Toc242651072"/>
      <w:r>
        <w:rPr>
          <w:rFonts w:ascii="Times New Roman" w:hAnsi="Times New Roman"/>
        </w:rPr>
        <w:t>7.5 Limitations and Threats to Validity</w:t>
      </w:r>
      <w:bookmarkEnd w:id="78"/>
    </w:p>
    <w:p w14:paraId="0CA1EA64" w14:textId="77777777" w:rsidR="00C83D10" w:rsidRDefault="00000000">
      <w:r>
        <w:t>The study has four main limitations, addressed as follows:</w:t>
      </w:r>
    </w:p>
    <w:p w14:paraId="3AA9BC8F" w14:textId="7EE76BF7" w:rsidR="00C83D10" w:rsidRDefault="00000000">
      <w:pPr>
        <w:spacing w:before="40" w:after="60"/>
        <w:ind w:left="454" w:hanging="227"/>
      </w:pPr>
      <w:r>
        <w:t>1. For 15.79% of test spans (242/1,533), no single sentence reached the heta = 0.50 containment cutoff for the human quote. This occurred, for example, when an annotator summarised material from several paragraphs. We retained these cases in the reporting, gave their exact count, and tested sensitivity over thresholds from 0.30 to 0.90.</w:t>
      </w:r>
    </w:p>
    <w:p w14:paraId="1CB38674" w14:textId="3CCA4DC6" w:rsidR="00C83D10" w:rsidRDefault="00000000">
      <w:pPr>
        <w:spacing w:before="40" w:after="60"/>
        <w:ind w:left="454" w:hanging="227"/>
      </w:pPr>
      <w:r>
        <w:t>2. Lexical sensitivity to paraphrase in QA: Lexical matching achieved 0.9794 on Data-to-Text and 0.8419 on Summarization, but paraphrased answers limited its QA score to 0.6842 (n=57). It nevertheless exceeded all four QA baselines, and its conformal set included 84.21% of gold sentences.</w:t>
      </w:r>
    </w:p>
    <w:p w14:paraId="2E39D513" w14:textId="52073D5E" w:rsidR="00C83D10" w:rsidRDefault="00000000">
      <w:pPr>
        <w:spacing w:before="40" w:after="60"/>
        <w:ind w:left="454" w:hanging="227"/>
      </w:pPr>
      <w:r>
        <w:t>3. Lack of span-level evidence in external benchmarks: RAGBench and similar datasets provide response-level labels without sentence-level quotes. To address this limitation, we tested cross-domain transfer using LOTO folds across RAGTruth's three diverse tasks.</w:t>
      </w:r>
    </w:p>
    <w:p w14:paraId="7BB017EF" w14:textId="36BA4D3F" w:rsidR="00C83D10" w:rsidRDefault="00000000">
      <w:pPr>
        <w:spacing w:before="40" w:after="60"/>
        <w:ind w:left="454" w:hanging="227"/>
      </w:pPr>
      <w:r>
        <w:t>4. Small sample size for QA calibration (n_{ ext{cal}} = 42): Baseless errors make up 72.73% of QA errors in RAGTruth, leaving just 42 attributable calibration spans. This small sample made the task-specific conformal quantiles somewhat conservative.</w:t>
      </w:r>
    </w:p>
    <w:p w14:paraId="2D932A74" w14:textId="77777777" w:rsidR="00C83D10" w:rsidRDefault="00000000">
      <w:pPr>
        <w:pStyle w:val="Heading2"/>
        <w:spacing w:before="200"/>
      </w:pPr>
      <w:bookmarkStart w:id="79" w:name="_Toc242651073"/>
      <w:r>
        <w:rPr>
          <w:rFonts w:ascii="Times New Roman" w:hAnsi="Times New Roman"/>
        </w:rPr>
        <w:t>7.6 Implications</w:t>
      </w:r>
      <w:bookmarkEnd w:id="79"/>
    </w:p>
    <w:p w14:paraId="01D07D16" w14:textId="77777777" w:rsidR="00C83D10" w:rsidRDefault="00000000">
      <w:pPr>
        <w:pStyle w:val="Heading3"/>
        <w:spacing w:before="160"/>
      </w:pPr>
      <w:bookmarkStart w:id="80" w:name="_Toc242651074"/>
      <w:r>
        <w:rPr>
          <w:rFonts w:ascii="Times New Roman" w:hAnsi="Times New Roman"/>
        </w:rPr>
        <w:t>7.6.1 Theoretical implications</w:t>
      </w:r>
      <w:bookmarkEnd w:id="80"/>
    </w:p>
    <w:p w14:paraId="365B5969" w14:textId="3680FA4F" w:rsidR="00C83D10" w:rsidRDefault="00000000">
      <w:r>
        <w:t xml:space="preserve">The results call two common assumptions in RAG research into question. Dense embeddings did not consistently outperform lexical matching in early candidate retrieval: dense top-5 filtering lost nine times as many gold sentences as IDF matching. The results also challenge the use of NLI entailment as the ideal </w:t>
      </w:r>
      <w:r>
        <w:br/>
        <w:t>objective for hallucination attribution, since contradicted statements require alignment of entities and keywords rather than entailment.</w:t>
      </w:r>
    </w:p>
    <w:p w14:paraId="6981CF43" w14:textId="77777777" w:rsidR="00C83D10" w:rsidRDefault="00000000">
      <w:pPr>
        <w:pStyle w:val="Heading3"/>
        <w:spacing w:before="160"/>
      </w:pPr>
      <w:bookmarkStart w:id="81" w:name="_Toc242651075"/>
      <w:r>
        <w:rPr>
          <w:rFonts w:ascii="Times New Roman" w:hAnsi="Times New Roman"/>
        </w:rPr>
        <w:t>7.6.2 Practical implications</w:t>
      </w:r>
      <w:bookmarkEnd w:id="81"/>
    </w:p>
    <w:p w14:paraId="33F91E13" w14:textId="23A30140" w:rsidR="00C83D10" w:rsidRDefault="00000000">
      <w:r>
        <w:t xml:space="preserve">Component 4 offers a practical result for developers of RAG audit interfaces in healthcare, law, and enterprise search. Showing a calibrated conformal evidence set of 4.61 highlighted sentences at α = 0.10, together with an explicit no-evidence badge, reduces human verification time by 69.47% without additional </w:t>
      </w:r>
      <w:r>
        <w:br/>
        <w:t>GPU infrastructure.</w:t>
      </w:r>
    </w:p>
    <w:p w14:paraId="7703857B" w14:textId="77777777" w:rsidR="00C83D10" w:rsidRDefault="00000000">
      <w:r>
        <w:br w:type="page"/>
      </w:r>
    </w:p>
    <w:p w14:paraId="5D24C3EE" w14:textId="77777777" w:rsidR="00C83D10" w:rsidRDefault="00000000">
      <w:pPr>
        <w:pStyle w:val="Heading1"/>
        <w:spacing w:before="240"/>
      </w:pPr>
      <w:bookmarkStart w:id="82" w:name="_Toc242651076"/>
      <w:r>
        <w:rPr>
          <w:rFonts w:ascii="Times New Roman" w:hAnsi="Times New Roman"/>
        </w:rPr>
        <w:t>8 COMMERCIALISATION AND SUSTAINABILITY</w:t>
      </w:r>
      <w:bookmarkEnd w:id="82"/>
    </w:p>
    <w:p w14:paraId="667D723A" w14:textId="5A8B704C" w:rsidR="00C83D10" w:rsidRDefault="00000000">
      <w:r>
        <w:t>This chapter examines how Component 4 (Retrieval-Attribution Alignment and Evidence Grounding) can move from a research prototype to a practical, sustainable, and legally compliant module in TrustRAG. Section 8.1 describes its value and intended users, and Section 8.2 compares it with commercial and open-</w:t>
      </w:r>
      <w:r>
        <w:br/>
        <w:t>source evaluation frameworks. Section 8.3 develops a multi-tier open-core sustainability model. Section 8.4 considers operational scalability, licensing, and EU AI Act compliance, while Section 8.5 relates the technical design to the United Nations Sustainable Development Goals.</w:t>
      </w:r>
    </w:p>
    <w:p w14:paraId="75940311" w14:textId="77777777" w:rsidR="00C83D10" w:rsidRDefault="00000000">
      <w:pPr>
        <w:pStyle w:val="Heading2"/>
        <w:spacing w:before="200"/>
      </w:pPr>
      <w:bookmarkStart w:id="83" w:name="_Toc242651077"/>
      <w:r>
        <w:rPr>
          <w:rFonts w:ascii="Times New Roman" w:hAnsi="Times New Roman"/>
        </w:rPr>
        <w:t>8.1 Value Proposition and Target Users</w:t>
      </w:r>
      <w:bookmarkEnd w:id="83"/>
    </w:p>
    <w:p w14:paraId="4A46A7E0" w14:textId="02168C4A" w:rsidR="00C83D10" w:rsidRDefault="00000000">
      <w:r>
        <w:t xml:space="preserve">Component 4 provides fast evidence attribution with no additional GPU overhead and with finite-sample coverage guarantees. In a production RAG system, Components 1 and 2 detect hallucinated spans, but a </w:t>
      </w:r>
      <w:r>
        <w:br/>
        <w:t xml:space="preserve">reviewer still has to verify each one. A clinical documentation specialist, paralegal, or compliance officer must find the relevant source passage and determine whether the output contradicts it (Evident Conflict) or </w:t>
      </w:r>
      <w:r>
        <w:br/>
        <w:t xml:space="preserve">asserts something unsupported (Baseless Information). Without sentence-level attribution, this involves reading the entire retrieved passage. On RAGTruth, the average is 19.05 sentences per span, which places a </w:t>
      </w:r>
      <w:r>
        <w:br/>
        <w:t>substantial cognitive burden on the reviewer.</w:t>
      </w:r>
    </w:p>
    <w:p w14:paraId="13A30A3B" w14:textId="77777777" w:rsidR="00C83D10" w:rsidRDefault="00000000">
      <w:r>
        <w:t>Component 4 reduces this burden in three ways:</w:t>
      </w:r>
    </w:p>
    <w:p w14:paraId="70CC2257" w14:textId="2D77ECEE" w:rsidR="00C83D10" w:rsidRDefault="00000000">
      <w:pPr>
        <w:spacing w:before="40" w:after="60"/>
        <w:ind w:left="454" w:hanging="227"/>
      </w:pPr>
      <w:r>
        <w:t xml:space="preserve">1. Risk: At α = 0.10, Component 4 uses split-conformal prediction with the Least Ambiguous Set-Valued Classifier (LAC) to reduce 19.05 candidate sentences to an average conformal set of 4.61. This comprises 3.38 sentences on attributable spans plus 1.23 spans that fall back to the whole context when no sentence </w:t>
      </w:r>
      <w:r>
        <w:br/>
        <w:t xml:space="preserve">meets the cutoff. The resulting set guarantees 90.03% empirical coverage of the gold supporting or contradicting sentence. In our team user study (Section 6.3.3), review time fell by 69.47% (13.05 s/span vs. </w:t>
      </w:r>
      <w:r>
        <w:br/>
        <w:t>42.75 s/span).</w:t>
      </w:r>
    </w:p>
    <w:p w14:paraId="624E6A8D" w14:textId="6CC924B9" w:rsidR="00C83D10" w:rsidRDefault="00000000">
      <w:pPr>
        <w:spacing w:before="40" w:after="60"/>
        <w:ind w:left="454" w:hanging="227"/>
      </w:pPr>
      <w:r>
        <w:t xml:space="preserve">2. Separation of Contradictions and Missing Evidence: With a tuned abstention threshold (τ_abs = 0.33), Component 4 distinguishes claims that contradict a particular retrieved sentence from baseless claims with </w:t>
      </w:r>
      <w:r>
        <w:br/>
        <w:t>no evidence. It achieves F_1 = 0.3548, compared with 0.3209 for uncalibrated heuristics.</w:t>
      </w:r>
    </w:p>
    <w:p w14:paraId="755A824E" w14:textId="3673A5DE" w:rsidR="00C83D10" w:rsidRDefault="00000000">
      <w:pPr>
        <w:spacing w:before="40" w:after="60"/>
        <w:ind w:left="454" w:hanging="227"/>
      </w:pPr>
      <w:r>
        <w:t>3.</w:t>
      </w:r>
      <w:r w:rsidR="00F91C6E">
        <w:t xml:space="preserve"> </w:t>
      </w:r>
      <w:r>
        <w:t>Latency: The production attributor</w:t>
      </w:r>
      <w:r w:rsidR="00F91C6E">
        <w:t xml:space="preserve"> </w:t>
      </w:r>
      <w:r>
        <w:t xml:space="preserve">(src/c4_attribution/attributors.py:LexicalAttributor) is written in pure </w:t>
      </w:r>
      <w:r>
        <w:br/>
        <w:t xml:space="preserve">Python and executes entirely on the CPU. Component 1's ModernBERT model already performs span detection, so the attribution module adds 0.0 MB of RAM/VRAM. Its median latency is 1.312 ms per </w:t>
      </w:r>
      <w:r>
        <w:br/>
        <w:t>span and 5.5711 ms per full response. It can therefore run on standard commodity servers or laptops without additional GPU hardware.</w:t>
      </w:r>
    </w:p>
    <w:p w14:paraId="2C45D76F" w14:textId="77777777" w:rsidR="00C83D10" w:rsidRDefault="00000000">
      <w:pPr>
        <w:pStyle w:val="Heading3"/>
        <w:spacing w:before="160"/>
      </w:pPr>
      <w:bookmarkStart w:id="84" w:name="_Toc242651078"/>
      <w:r>
        <w:rPr>
          <w:rFonts w:ascii="Times New Roman" w:hAnsi="Times New Roman"/>
        </w:rPr>
        <w:t>Target user personas</w:t>
      </w:r>
      <w:bookmarkEnd w:id="84"/>
    </w:p>
    <w:p w14:paraId="0E6682C9" w14:textId="77777777" w:rsidR="00C83D10" w:rsidRDefault="00000000">
      <w:r>
        <w:t>Three main user groups are served by Component 4:</w:t>
      </w:r>
    </w:p>
    <w:p w14:paraId="0DB41B1C" w14:textId="0DA7B179" w:rsidR="00C83D10" w:rsidRDefault="00000000">
      <w:pPr>
        <w:spacing w:before="40" w:after="60"/>
        <w:ind w:left="454" w:hanging="227"/>
      </w:pPr>
      <w:r>
        <w:t xml:space="preserve">• Clinical Documentation Specialists: Medical reviewers working with hospital Electronic Health Record (EHR) summaries must compare discharge summaries with patient chart notes. These workflows are </w:t>
      </w:r>
      <w:r>
        <w:br/>
        <w:t>evaluated through MedHallu in Section 6.1.7. Component 4 links a flagged clinical claim to its exact source sentence, or marks it as no_evidence if the LLM has invented facts from memory.</w:t>
      </w:r>
    </w:p>
    <w:p w14:paraId="5180BC97" w14:textId="1C5A441D" w:rsidR="00C83D10" w:rsidRDefault="00000000">
      <w:pPr>
        <w:spacing w:before="40" w:after="60"/>
        <w:ind w:left="454" w:hanging="227"/>
      </w:pPr>
      <w:r>
        <w:t xml:space="preserve">• Legal Paralegals and Financial Auditors: Analysts use large collections of contracts, SEC filings, and other documents in legal discovery and financial analysis. When an assistant summarises obligations or </w:t>
      </w:r>
      <w:r>
        <w:br/>
        <w:t>covenants, Component 4 supplies sentence-level source provenance. Reviewers can adjust the conformal confidence slider (1 - α ∈ [0.60, 0.95]).</w:t>
      </w:r>
    </w:p>
    <w:p w14:paraId="52CFC844" w14:textId="1D2AECF8" w:rsidR="00C83D10" w:rsidRDefault="00000000">
      <w:pPr>
        <w:spacing w:before="40" w:after="60"/>
        <w:ind w:left="454" w:hanging="227"/>
      </w:pPr>
      <w:r>
        <w:t xml:space="preserve">• RAG pipelines need lightweight CI/CD guardrails and observability sidecars. Component 4 exposes a strict Pydantic contract (AnalysisResult and c4_artifact.json) through the stateless FastAPI endpoint POST </w:t>
      </w:r>
      <w:r>
        <w:br/>
        <w:t>/analyze. This allows straightforward integration with existing stacks without changing upstream vector stores or LLM calls.</w:t>
      </w:r>
    </w:p>
    <w:p w14:paraId="0842C9A0" w14:textId="77777777" w:rsidR="00C83D10" w:rsidRDefault="00000000">
      <w:pPr>
        <w:pStyle w:val="Heading2"/>
        <w:spacing w:before="200"/>
      </w:pPr>
      <w:bookmarkStart w:id="85" w:name="_Toc242651079"/>
      <w:r>
        <w:rPr>
          <w:rFonts w:ascii="Times New Roman" w:hAnsi="Times New Roman"/>
        </w:rPr>
        <w:t>8.2 Market and Competitive Position</w:t>
      </w:r>
      <w:bookmarkEnd w:id="85"/>
    </w:p>
    <w:p w14:paraId="053DA857" w14:textId="6410120A" w:rsidR="00C83D10" w:rsidRDefault="00000000">
      <w:r>
        <w:t xml:space="preserve">The market for LLM observability and evaluation tools expanded rapidly between 2023 and 2026. Current tools, however, require teams to weigh latency and cost against the granularity of evidence. Commercial LLM-as-a-judge frameworks, including Ragas and TruLens, make additional calls to proprietary cloud </w:t>
      </w:r>
      <w:r>
        <w:br/>
        <w:t>models such as GPT-4o. These calls add 500--3,000 ms of latency, incur per-token API charges, and introduce data-privacy risks.</w:t>
      </w:r>
    </w:p>
    <w:p w14:paraId="296FC156" w14:textId="57910291" w:rsidR="00C83D10" w:rsidRDefault="00000000">
      <w:r>
        <w:t>Table 8.1 compares the TrustRAG implementation of Component 4 with five prominent alternatives using key technical criteria.</w:t>
      </w:r>
    </w:p>
    <w:p w14:paraId="3F58CEC4" w14:textId="77777777" w:rsidR="00C83D10" w:rsidRDefault="00000000">
      <w:pPr>
        <w:pStyle w:val="Caption"/>
        <w:keepNext/>
        <w:spacing w:before="160" w:after="80"/>
      </w:pPr>
      <w:r>
        <w:t>Table 8.1: Competitive Positioning of TrustRAG (with Component 4) Against Existing RAG Verification Products</w:t>
      </w:r>
    </w:p>
    <w:tbl>
      <w:tblPr>
        <w:tblStyle w:val="TableGrid"/>
        <w:tblW w:w="0" w:type="auto"/>
        <w:jc w:val="center"/>
        <w:tblLook w:val="04A0" w:firstRow="1" w:lastRow="0" w:firstColumn="1" w:lastColumn="0" w:noHBand="0" w:noVBand="1"/>
      </w:tblPr>
      <w:tblGrid>
        <w:gridCol w:w="1230"/>
        <w:gridCol w:w="1090"/>
        <w:gridCol w:w="1041"/>
        <w:gridCol w:w="1004"/>
        <w:gridCol w:w="1220"/>
        <w:gridCol w:w="1041"/>
        <w:gridCol w:w="920"/>
        <w:gridCol w:w="835"/>
      </w:tblGrid>
      <w:tr w:rsidR="00C83D10" w14:paraId="5650BD16" w14:textId="77777777">
        <w:trPr>
          <w:jc w:val="center"/>
        </w:trPr>
        <w:tc>
          <w:tcPr>
            <w:tcW w:w="1028" w:type="dxa"/>
            <w:shd w:val="clear" w:color="auto" w:fill="EDEDED"/>
            <w:tcMar>
              <w:top w:w="50" w:type="dxa"/>
              <w:left w:w="80" w:type="dxa"/>
              <w:bottom w:w="50" w:type="dxa"/>
              <w:right w:w="80" w:type="dxa"/>
            </w:tcMar>
            <w:vAlign w:val="center"/>
          </w:tcPr>
          <w:p w14:paraId="4D011CD4" w14:textId="77777777" w:rsidR="00C83D10" w:rsidRDefault="00000000">
            <w:pPr>
              <w:spacing w:before="20" w:after="20" w:line="240" w:lineRule="auto"/>
            </w:pPr>
            <w:r>
              <w:rPr>
                <w:b/>
                <w:sz w:val="18"/>
              </w:rPr>
              <w:t>Product / Framework</w:t>
            </w:r>
          </w:p>
        </w:tc>
        <w:tc>
          <w:tcPr>
            <w:tcW w:w="1028" w:type="dxa"/>
            <w:shd w:val="clear" w:color="auto" w:fill="EDEDED"/>
            <w:tcMar>
              <w:top w:w="50" w:type="dxa"/>
              <w:left w:w="80" w:type="dxa"/>
              <w:bottom w:w="50" w:type="dxa"/>
              <w:right w:w="80" w:type="dxa"/>
            </w:tcMar>
            <w:vAlign w:val="center"/>
          </w:tcPr>
          <w:p w14:paraId="3EBBD2DF" w14:textId="77777777" w:rsidR="00C83D10" w:rsidRDefault="00000000">
            <w:pPr>
              <w:spacing w:before="20" w:after="20" w:line="240" w:lineRule="auto"/>
            </w:pPr>
            <w:r>
              <w:rPr>
                <w:b/>
                <w:sz w:val="18"/>
              </w:rPr>
              <w:t>Detection Granularity</w:t>
            </w:r>
          </w:p>
        </w:tc>
        <w:tc>
          <w:tcPr>
            <w:tcW w:w="1028" w:type="dxa"/>
            <w:shd w:val="clear" w:color="auto" w:fill="EDEDED"/>
            <w:tcMar>
              <w:top w:w="50" w:type="dxa"/>
              <w:left w:w="80" w:type="dxa"/>
              <w:bottom w:w="50" w:type="dxa"/>
              <w:right w:w="80" w:type="dxa"/>
            </w:tcMar>
            <w:vAlign w:val="center"/>
          </w:tcPr>
          <w:p w14:paraId="46959764" w14:textId="77777777" w:rsidR="00C83D10" w:rsidRDefault="00000000">
            <w:pPr>
              <w:spacing w:before="20" w:after="20" w:line="240" w:lineRule="auto"/>
            </w:pPr>
            <w:r>
              <w:rPr>
                <w:b/>
                <w:sz w:val="18"/>
              </w:rPr>
              <w:t>Sentence-Level Evidence Attribution</w:t>
            </w:r>
          </w:p>
        </w:tc>
        <w:tc>
          <w:tcPr>
            <w:tcW w:w="1028" w:type="dxa"/>
            <w:shd w:val="clear" w:color="auto" w:fill="EDEDED"/>
            <w:tcMar>
              <w:top w:w="50" w:type="dxa"/>
              <w:left w:w="80" w:type="dxa"/>
              <w:bottom w:w="50" w:type="dxa"/>
              <w:right w:w="80" w:type="dxa"/>
            </w:tcMar>
            <w:vAlign w:val="center"/>
          </w:tcPr>
          <w:p w14:paraId="73DDC41F" w14:textId="77777777" w:rsidR="00C83D10" w:rsidRDefault="00000000">
            <w:pPr>
              <w:spacing w:before="20" w:after="20" w:line="240" w:lineRule="auto"/>
            </w:pPr>
            <w:r>
              <w:rPr>
                <w:b/>
                <w:sz w:val="18"/>
              </w:rPr>
              <w:t>Finite-Sample Conformal Set Ĉ_α(s)</w:t>
            </w:r>
          </w:p>
        </w:tc>
        <w:tc>
          <w:tcPr>
            <w:tcW w:w="1028" w:type="dxa"/>
            <w:shd w:val="clear" w:color="auto" w:fill="EDEDED"/>
            <w:tcMar>
              <w:top w:w="50" w:type="dxa"/>
              <w:left w:w="80" w:type="dxa"/>
              <w:bottom w:w="50" w:type="dxa"/>
              <w:right w:w="80" w:type="dxa"/>
            </w:tcMar>
            <w:vAlign w:val="center"/>
          </w:tcPr>
          <w:p w14:paraId="1DB9CF93" w14:textId="77777777" w:rsidR="00C83D10" w:rsidRDefault="00000000">
            <w:pPr>
              <w:spacing w:before="20" w:after="20" w:line="240" w:lineRule="auto"/>
            </w:pPr>
            <w:r>
              <w:rPr>
                <w:b/>
                <w:sz w:val="18"/>
              </w:rPr>
              <w:t>No-Evidence Abstention (no_evidence)</w:t>
            </w:r>
          </w:p>
        </w:tc>
        <w:tc>
          <w:tcPr>
            <w:tcW w:w="1028" w:type="dxa"/>
            <w:shd w:val="clear" w:color="auto" w:fill="EDEDED"/>
            <w:tcMar>
              <w:top w:w="50" w:type="dxa"/>
              <w:left w:w="80" w:type="dxa"/>
              <w:bottom w:w="50" w:type="dxa"/>
              <w:right w:w="80" w:type="dxa"/>
            </w:tcMar>
            <w:vAlign w:val="center"/>
          </w:tcPr>
          <w:p w14:paraId="7C5D0D0B" w14:textId="77777777" w:rsidR="00C83D10" w:rsidRDefault="00000000">
            <w:pPr>
              <w:spacing w:before="20" w:after="20" w:line="240" w:lineRule="auto"/>
            </w:pPr>
            <w:r>
              <w:rPr>
                <w:b/>
                <w:sz w:val="18"/>
              </w:rPr>
              <w:t>Marginal Attribution Latency</w:t>
            </w:r>
          </w:p>
        </w:tc>
        <w:tc>
          <w:tcPr>
            <w:tcW w:w="1028" w:type="dxa"/>
            <w:shd w:val="clear" w:color="auto" w:fill="EDEDED"/>
            <w:tcMar>
              <w:top w:w="50" w:type="dxa"/>
              <w:left w:w="80" w:type="dxa"/>
              <w:bottom w:w="50" w:type="dxa"/>
              <w:right w:w="80" w:type="dxa"/>
            </w:tcMar>
            <w:vAlign w:val="center"/>
          </w:tcPr>
          <w:p w14:paraId="18CA6C9D" w14:textId="77777777" w:rsidR="00C83D10" w:rsidRDefault="00000000">
            <w:pPr>
              <w:spacing w:before="20" w:after="20" w:line="240" w:lineRule="auto"/>
            </w:pPr>
            <w:r>
              <w:rPr>
                <w:b/>
                <w:sz w:val="18"/>
              </w:rPr>
              <w:t>Marginal VRAM Footprint</w:t>
            </w:r>
          </w:p>
        </w:tc>
        <w:tc>
          <w:tcPr>
            <w:tcW w:w="1028" w:type="dxa"/>
            <w:shd w:val="clear" w:color="auto" w:fill="EDEDED"/>
            <w:tcMar>
              <w:top w:w="50" w:type="dxa"/>
              <w:left w:w="80" w:type="dxa"/>
              <w:bottom w:w="50" w:type="dxa"/>
              <w:right w:w="80" w:type="dxa"/>
            </w:tcMar>
            <w:vAlign w:val="center"/>
          </w:tcPr>
          <w:p w14:paraId="28B58234" w14:textId="77777777" w:rsidR="00C83D10" w:rsidRDefault="00000000">
            <w:pPr>
              <w:spacing w:before="20" w:after="20" w:line="240" w:lineRule="auto"/>
            </w:pPr>
            <w:r>
              <w:rPr>
                <w:b/>
                <w:sz w:val="18"/>
              </w:rPr>
              <w:t>Data Privacy / Air-Gapped Ready</w:t>
            </w:r>
          </w:p>
        </w:tc>
      </w:tr>
      <w:tr w:rsidR="00C83D10" w14:paraId="34A17C87" w14:textId="77777777">
        <w:trPr>
          <w:jc w:val="center"/>
        </w:trPr>
        <w:tc>
          <w:tcPr>
            <w:tcW w:w="1028" w:type="dxa"/>
            <w:tcMar>
              <w:top w:w="50" w:type="dxa"/>
              <w:left w:w="80" w:type="dxa"/>
              <w:bottom w:w="50" w:type="dxa"/>
              <w:right w:w="80" w:type="dxa"/>
            </w:tcMar>
            <w:vAlign w:val="center"/>
          </w:tcPr>
          <w:p w14:paraId="7272D7AC" w14:textId="77777777" w:rsidR="00C83D10" w:rsidRDefault="00000000">
            <w:pPr>
              <w:spacing w:before="20" w:after="20" w:line="240" w:lineRule="auto"/>
            </w:pPr>
            <w:r>
              <w:rPr>
                <w:b/>
                <w:sz w:val="18"/>
              </w:rPr>
              <w:t>Ragas</w:t>
            </w:r>
            <w:r>
              <w:rPr>
                <w:sz w:val="18"/>
              </w:rPr>
              <w:t xml:space="preserve"> [12]</w:t>
            </w:r>
          </w:p>
        </w:tc>
        <w:tc>
          <w:tcPr>
            <w:tcW w:w="1028" w:type="dxa"/>
            <w:tcMar>
              <w:top w:w="50" w:type="dxa"/>
              <w:left w:w="80" w:type="dxa"/>
              <w:bottom w:w="50" w:type="dxa"/>
              <w:right w:w="80" w:type="dxa"/>
            </w:tcMar>
            <w:vAlign w:val="center"/>
          </w:tcPr>
          <w:p w14:paraId="3AC8C3CA" w14:textId="77777777" w:rsidR="00C83D10" w:rsidRDefault="00000000">
            <w:pPr>
              <w:spacing w:before="20" w:after="20" w:line="240" w:lineRule="auto"/>
            </w:pPr>
            <w:r>
              <w:rPr>
                <w:sz w:val="18"/>
              </w:rPr>
              <w:t>Claim / Response</w:t>
            </w:r>
          </w:p>
        </w:tc>
        <w:tc>
          <w:tcPr>
            <w:tcW w:w="1028" w:type="dxa"/>
            <w:tcMar>
              <w:top w:w="50" w:type="dxa"/>
              <w:left w:w="80" w:type="dxa"/>
              <w:bottom w:w="50" w:type="dxa"/>
              <w:right w:w="80" w:type="dxa"/>
            </w:tcMar>
            <w:vAlign w:val="center"/>
          </w:tcPr>
          <w:p w14:paraId="430C0236" w14:textId="77777777" w:rsidR="00C83D10" w:rsidRDefault="00000000">
            <w:pPr>
              <w:spacing w:before="20" w:after="20" w:line="240" w:lineRule="auto"/>
            </w:pPr>
            <w:r>
              <w:rPr>
                <w:sz w:val="18"/>
              </w:rPr>
              <w:t>Indirect (LLM prompt)</w:t>
            </w:r>
          </w:p>
        </w:tc>
        <w:tc>
          <w:tcPr>
            <w:tcW w:w="1028" w:type="dxa"/>
            <w:tcMar>
              <w:top w:w="50" w:type="dxa"/>
              <w:left w:w="80" w:type="dxa"/>
              <w:bottom w:w="50" w:type="dxa"/>
              <w:right w:w="80" w:type="dxa"/>
            </w:tcMar>
            <w:vAlign w:val="center"/>
          </w:tcPr>
          <w:p w14:paraId="3EBDA5B0" w14:textId="77777777" w:rsidR="00C83D10" w:rsidRDefault="00000000">
            <w:pPr>
              <w:spacing w:before="20" w:after="20" w:line="240" w:lineRule="auto"/>
            </w:pPr>
            <w:r>
              <w:rPr>
                <w:sz w:val="18"/>
              </w:rPr>
              <w:t>No</w:t>
            </w:r>
          </w:p>
        </w:tc>
        <w:tc>
          <w:tcPr>
            <w:tcW w:w="1028" w:type="dxa"/>
            <w:tcMar>
              <w:top w:w="50" w:type="dxa"/>
              <w:left w:w="80" w:type="dxa"/>
              <w:bottom w:w="50" w:type="dxa"/>
              <w:right w:w="80" w:type="dxa"/>
            </w:tcMar>
            <w:vAlign w:val="center"/>
          </w:tcPr>
          <w:p w14:paraId="0C8A2323" w14:textId="77777777" w:rsidR="00C83D10" w:rsidRDefault="00000000">
            <w:pPr>
              <w:spacing w:before="20" w:after="20" w:line="240" w:lineRule="auto"/>
            </w:pPr>
            <w:r>
              <w:rPr>
                <w:sz w:val="18"/>
              </w:rPr>
              <w:t>Partial</w:t>
            </w:r>
          </w:p>
        </w:tc>
        <w:tc>
          <w:tcPr>
            <w:tcW w:w="1028" w:type="dxa"/>
            <w:tcMar>
              <w:top w:w="50" w:type="dxa"/>
              <w:left w:w="80" w:type="dxa"/>
              <w:bottom w:w="50" w:type="dxa"/>
              <w:right w:w="80" w:type="dxa"/>
            </w:tcMar>
            <w:vAlign w:val="center"/>
          </w:tcPr>
          <w:p w14:paraId="2A72B328" w14:textId="77777777" w:rsidR="00C83D10" w:rsidRDefault="00000000">
            <w:pPr>
              <w:spacing w:before="20" w:after="20" w:line="240" w:lineRule="auto"/>
            </w:pPr>
            <w:r>
              <w:rPr>
                <w:sz w:val="18"/>
              </w:rPr>
              <w:t>800--2,500 ms</w:t>
            </w:r>
          </w:p>
        </w:tc>
        <w:tc>
          <w:tcPr>
            <w:tcW w:w="1028" w:type="dxa"/>
            <w:tcMar>
              <w:top w:w="50" w:type="dxa"/>
              <w:left w:w="80" w:type="dxa"/>
              <w:bottom w:w="50" w:type="dxa"/>
              <w:right w:w="80" w:type="dxa"/>
            </w:tcMar>
            <w:vAlign w:val="center"/>
          </w:tcPr>
          <w:p w14:paraId="0D4FDD47" w14:textId="77777777" w:rsidR="00C83D10" w:rsidRDefault="00000000">
            <w:pPr>
              <w:spacing w:before="20" w:after="20" w:line="240" w:lineRule="auto"/>
            </w:pPr>
            <w:r>
              <w:rPr>
                <w:sz w:val="18"/>
              </w:rPr>
              <w:t>External API</w:t>
            </w:r>
          </w:p>
        </w:tc>
        <w:tc>
          <w:tcPr>
            <w:tcW w:w="1028" w:type="dxa"/>
            <w:tcMar>
              <w:top w:w="50" w:type="dxa"/>
              <w:left w:w="80" w:type="dxa"/>
              <w:bottom w:w="50" w:type="dxa"/>
              <w:right w:w="80" w:type="dxa"/>
            </w:tcMar>
            <w:vAlign w:val="center"/>
          </w:tcPr>
          <w:p w14:paraId="4BE894CE" w14:textId="77777777" w:rsidR="00C83D10" w:rsidRDefault="00000000">
            <w:pPr>
              <w:spacing w:before="20" w:after="20" w:line="240" w:lineRule="auto"/>
            </w:pPr>
            <w:r>
              <w:rPr>
                <w:sz w:val="18"/>
              </w:rPr>
              <w:t>No (Cloud API by default)</w:t>
            </w:r>
          </w:p>
        </w:tc>
      </w:tr>
      <w:tr w:rsidR="00C83D10" w14:paraId="6E42DA15" w14:textId="77777777">
        <w:trPr>
          <w:jc w:val="center"/>
        </w:trPr>
        <w:tc>
          <w:tcPr>
            <w:tcW w:w="1028" w:type="dxa"/>
            <w:tcMar>
              <w:top w:w="50" w:type="dxa"/>
              <w:left w:w="80" w:type="dxa"/>
              <w:bottom w:w="50" w:type="dxa"/>
              <w:right w:w="80" w:type="dxa"/>
            </w:tcMar>
            <w:vAlign w:val="center"/>
          </w:tcPr>
          <w:p w14:paraId="32330AC8" w14:textId="77777777" w:rsidR="00C83D10" w:rsidRDefault="00000000">
            <w:pPr>
              <w:spacing w:before="20" w:after="20" w:line="240" w:lineRule="auto"/>
            </w:pPr>
            <w:r>
              <w:rPr>
                <w:b/>
                <w:sz w:val="18"/>
              </w:rPr>
              <w:t>TruLens (RAG Triad)</w:t>
            </w:r>
            <w:r>
              <w:rPr>
                <w:sz w:val="18"/>
              </w:rPr>
              <w:t xml:space="preserve"> [30]</w:t>
            </w:r>
          </w:p>
        </w:tc>
        <w:tc>
          <w:tcPr>
            <w:tcW w:w="1028" w:type="dxa"/>
            <w:tcMar>
              <w:top w:w="50" w:type="dxa"/>
              <w:left w:w="80" w:type="dxa"/>
              <w:bottom w:w="50" w:type="dxa"/>
              <w:right w:w="80" w:type="dxa"/>
            </w:tcMar>
            <w:vAlign w:val="center"/>
          </w:tcPr>
          <w:p w14:paraId="6B3155EC" w14:textId="77777777" w:rsidR="00C83D10" w:rsidRDefault="00000000">
            <w:pPr>
              <w:spacing w:before="20" w:after="20" w:line="240" w:lineRule="auto"/>
            </w:pPr>
            <w:r>
              <w:rPr>
                <w:sz w:val="18"/>
              </w:rPr>
              <w:t>Response / Chunk</w:t>
            </w:r>
          </w:p>
        </w:tc>
        <w:tc>
          <w:tcPr>
            <w:tcW w:w="1028" w:type="dxa"/>
            <w:tcMar>
              <w:top w:w="50" w:type="dxa"/>
              <w:left w:w="80" w:type="dxa"/>
              <w:bottom w:w="50" w:type="dxa"/>
              <w:right w:w="80" w:type="dxa"/>
            </w:tcMar>
            <w:vAlign w:val="center"/>
          </w:tcPr>
          <w:p w14:paraId="5EBA3292" w14:textId="77777777" w:rsidR="00C83D10" w:rsidRDefault="00000000">
            <w:pPr>
              <w:spacing w:before="20" w:after="20" w:line="240" w:lineRule="auto"/>
            </w:pPr>
            <w:r>
              <w:rPr>
                <w:sz w:val="18"/>
              </w:rPr>
              <w:t>Chunk-level only</w:t>
            </w:r>
          </w:p>
        </w:tc>
        <w:tc>
          <w:tcPr>
            <w:tcW w:w="1028" w:type="dxa"/>
            <w:tcMar>
              <w:top w:w="50" w:type="dxa"/>
              <w:left w:w="80" w:type="dxa"/>
              <w:bottom w:w="50" w:type="dxa"/>
              <w:right w:w="80" w:type="dxa"/>
            </w:tcMar>
            <w:vAlign w:val="center"/>
          </w:tcPr>
          <w:p w14:paraId="2833045A" w14:textId="77777777" w:rsidR="00C83D10" w:rsidRDefault="00000000">
            <w:pPr>
              <w:spacing w:before="20" w:after="20" w:line="240" w:lineRule="auto"/>
            </w:pPr>
            <w:r>
              <w:rPr>
                <w:sz w:val="18"/>
              </w:rPr>
              <w:t>No</w:t>
            </w:r>
          </w:p>
        </w:tc>
        <w:tc>
          <w:tcPr>
            <w:tcW w:w="1028" w:type="dxa"/>
            <w:tcMar>
              <w:top w:w="50" w:type="dxa"/>
              <w:left w:w="80" w:type="dxa"/>
              <w:bottom w:w="50" w:type="dxa"/>
              <w:right w:w="80" w:type="dxa"/>
            </w:tcMar>
            <w:vAlign w:val="center"/>
          </w:tcPr>
          <w:p w14:paraId="483AA718" w14:textId="77777777" w:rsidR="00C83D10" w:rsidRDefault="00000000">
            <w:pPr>
              <w:spacing w:before="20" w:after="20" w:line="240" w:lineRule="auto"/>
            </w:pPr>
            <w:r>
              <w:rPr>
                <w:sz w:val="18"/>
              </w:rPr>
              <w:t>No</w:t>
            </w:r>
          </w:p>
        </w:tc>
        <w:tc>
          <w:tcPr>
            <w:tcW w:w="1028" w:type="dxa"/>
            <w:tcMar>
              <w:top w:w="50" w:type="dxa"/>
              <w:left w:w="80" w:type="dxa"/>
              <w:bottom w:w="50" w:type="dxa"/>
              <w:right w:w="80" w:type="dxa"/>
            </w:tcMar>
            <w:vAlign w:val="center"/>
          </w:tcPr>
          <w:p w14:paraId="0D29189E" w14:textId="77777777" w:rsidR="00C83D10" w:rsidRDefault="00000000">
            <w:pPr>
              <w:spacing w:before="20" w:after="20" w:line="240" w:lineRule="auto"/>
            </w:pPr>
            <w:r>
              <w:rPr>
                <w:sz w:val="18"/>
              </w:rPr>
              <w:t>600--2,000 ms</w:t>
            </w:r>
          </w:p>
        </w:tc>
        <w:tc>
          <w:tcPr>
            <w:tcW w:w="1028" w:type="dxa"/>
            <w:tcMar>
              <w:top w:w="50" w:type="dxa"/>
              <w:left w:w="80" w:type="dxa"/>
              <w:bottom w:w="50" w:type="dxa"/>
              <w:right w:w="80" w:type="dxa"/>
            </w:tcMar>
            <w:vAlign w:val="center"/>
          </w:tcPr>
          <w:p w14:paraId="7CA21127" w14:textId="77777777" w:rsidR="00C83D10" w:rsidRDefault="00000000">
            <w:pPr>
              <w:spacing w:before="20" w:after="20" w:line="240" w:lineRule="auto"/>
            </w:pPr>
            <w:r>
              <w:rPr>
                <w:sz w:val="18"/>
              </w:rPr>
              <w:t>External API</w:t>
            </w:r>
          </w:p>
        </w:tc>
        <w:tc>
          <w:tcPr>
            <w:tcW w:w="1028" w:type="dxa"/>
            <w:tcMar>
              <w:top w:w="50" w:type="dxa"/>
              <w:left w:w="80" w:type="dxa"/>
              <w:bottom w:w="50" w:type="dxa"/>
              <w:right w:w="80" w:type="dxa"/>
            </w:tcMar>
            <w:vAlign w:val="center"/>
          </w:tcPr>
          <w:p w14:paraId="7079085D" w14:textId="77777777" w:rsidR="00C83D10" w:rsidRDefault="00000000">
            <w:pPr>
              <w:spacing w:before="20" w:after="20" w:line="240" w:lineRule="auto"/>
            </w:pPr>
            <w:r>
              <w:rPr>
                <w:sz w:val="18"/>
              </w:rPr>
              <w:t>Partial (requires local LLM)</w:t>
            </w:r>
          </w:p>
        </w:tc>
      </w:tr>
      <w:tr w:rsidR="00C83D10" w14:paraId="1F15F340" w14:textId="77777777">
        <w:trPr>
          <w:jc w:val="center"/>
        </w:trPr>
        <w:tc>
          <w:tcPr>
            <w:tcW w:w="1028" w:type="dxa"/>
            <w:tcMar>
              <w:top w:w="50" w:type="dxa"/>
              <w:left w:w="80" w:type="dxa"/>
              <w:bottom w:w="50" w:type="dxa"/>
              <w:right w:w="80" w:type="dxa"/>
            </w:tcMar>
            <w:vAlign w:val="center"/>
          </w:tcPr>
          <w:p w14:paraId="15B5530A" w14:textId="77777777" w:rsidR="00C83D10" w:rsidRDefault="00000000">
            <w:pPr>
              <w:spacing w:before="20" w:after="20" w:line="240" w:lineRule="auto"/>
            </w:pPr>
            <w:r>
              <w:rPr>
                <w:b/>
                <w:sz w:val="18"/>
              </w:rPr>
              <w:t>Vectara HHEM-2.1-Open</w:t>
            </w:r>
            <w:r>
              <w:rPr>
                <w:sz w:val="18"/>
              </w:rPr>
              <w:t xml:space="preserve"> [28]</w:t>
            </w:r>
          </w:p>
        </w:tc>
        <w:tc>
          <w:tcPr>
            <w:tcW w:w="1028" w:type="dxa"/>
            <w:tcMar>
              <w:top w:w="50" w:type="dxa"/>
              <w:left w:w="80" w:type="dxa"/>
              <w:bottom w:w="50" w:type="dxa"/>
              <w:right w:w="80" w:type="dxa"/>
            </w:tcMar>
            <w:vAlign w:val="center"/>
          </w:tcPr>
          <w:p w14:paraId="683F6067" w14:textId="77777777" w:rsidR="00C83D10" w:rsidRDefault="00000000">
            <w:pPr>
              <w:spacing w:before="20" w:after="20" w:line="240" w:lineRule="auto"/>
            </w:pPr>
            <w:r>
              <w:rPr>
                <w:sz w:val="18"/>
              </w:rPr>
              <w:t>Document pair</w:t>
            </w:r>
          </w:p>
        </w:tc>
        <w:tc>
          <w:tcPr>
            <w:tcW w:w="1028" w:type="dxa"/>
            <w:tcMar>
              <w:top w:w="50" w:type="dxa"/>
              <w:left w:w="80" w:type="dxa"/>
              <w:bottom w:w="50" w:type="dxa"/>
              <w:right w:w="80" w:type="dxa"/>
            </w:tcMar>
            <w:vAlign w:val="center"/>
          </w:tcPr>
          <w:p w14:paraId="62622AFB" w14:textId="77777777" w:rsidR="00C83D10" w:rsidRDefault="00000000">
            <w:pPr>
              <w:spacing w:before="20" w:after="20" w:line="240" w:lineRule="auto"/>
            </w:pPr>
            <w:r>
              <w:rPr>
                <w:sz w:val="18"/>
              </w:rPr>
              <w:t>No</w:t>
            </w:r>
          </w:p>
        </w:tc>
        <w:tc>
          <w:tcPr>
            <w:tcW w:w="1028" w:type="dxa"/>
            <w:tcMar>
              <w:top w:w="50" w:type="dxa"/>
              <w:left w:w="80" w:type="dxa"/>
              <w:bottom w:w="50" w:type="dxa"/>
              <w:right w:w="80" w:type="dxa"/>
            </w:tcMar>
            <w:vAlign w:val="center"/>
          </w:tcPr>
          <w:p w14:paraId="6B17B7AC" w14:textId="77777777" w:rsidR="00C83D10" w:rsidRDefault="00000000">
            <w:pPr>
              <w:spacing w:before="20" w:after="20" w:line="240" w:lineRule="auto"/>
            </w:pPr>
            <w:r>
              <w:rPr>
                <w:sz w:val="18"/>
              </w:rPr>
              <w:t>No</w:t>
            </w:r>
          </w:p>
        </w:tc>
        <w:tc>
          <w:tcPr>
            <w:tcW w:w="1028" w:type="dxa"/>
            <w:tcMar>
              <w:top w:w="50" w:type="dxa"/>
              <w:left w:w="80" w:type="dxa"/>
              <w:bottom w:w="50" w:type="dxa"/>
              <w:right w:w="80" w:type="dxa"/>
            </w:tcMar>
            <w:vAlign w:val="center"/>
          </w:tcPr>
          <w:p w14:paraId="07EE2F2F" w14:textId="77777777" w:rsidR="00C83D10" w:rsidRDefault="00000000">
            <w:pPr>
              <w:spacing w:before="20" w:after="20" w:line="240" w:lineRule="auto"/>
            </w:pPr>
            <w:r>
              <w:rPr>
                <w:sz w:val="18"/>
              </w:rPr>
              <w:t>No</w:t>
            </w:r>
          </w:p>
        </w:tc>
        <w:tc>
          <w:tcPr>
            <w:tcW w:w="1028" w:type="dxa"/>
            <w:tcMar>
              <w:top w:w="50" w:type="dxa"/>
              <w:left w:w="80" w:type="dxa"/>
              <w:bottom w:w="50" w:type="dxa"/>
              <w:right w:w="80" w:type="dxa"/>
            </w:tcMar>
            <w:vAlign w:val="center"/>
          </w:tcPr>
          <w:p w14:paraId="5794CE8D" w14:textId="77777777" w:rsidR="00C83D10" w:rsidRDefault="00000000">
            <w:pPr>
              <w:spacing w:before="20" w:after="20" w:line="240" w:lineRule="auto"/>
            </w:pPr>
            <w:r>
              <w:rPr>
                <w:sz w:val="18"/>
              </w:rPr>
              <w:t>93.9 ms/span^*</w:t>
            </w:r>
          </w:p>
        </w:tc>
        <w:tc>
          <w:tcPr>
            <w:tcW w:w="1028" w:type="dxa"/>
            <w:tcMar>
              <w:top w:w="50" w:type="dxa"/>
              <w:left w:w="80" w:type="dxa"/>
              <w:bottom w:w="50" w:type="dxa"/>
              <w:right w:w="80" w:type="dxa"/>
            </w:tcMar>
            <w:vAlign w:val="center"/>
          </w:tcPr>
          <w:p w14:paraId="02C4E512" w14:textId="77777777" w:rsidR="00C83D10" w:rsidRDefault="00000000">
            <w:pPr>
              <w:spacing w:before="20" w:after="20" w:line="240" w:lineRule="auto"/>
            </w:pPr>
            <w:r>
              <w:rPr>
                <w:sz w:val="18"/>
              </w:rPr>
              <w:t>\sim 420 MB</w:t>
            </w:r>
          </w:p>
        </w:tc>
        <w:tc>
          <w:tcPr>
            <w:tcW w:w="1028" w:type="dxa"/>
            <w:tcMar>
              <w:top w:w="50" w:type="dxa"/>
              <w:left w:w="80" w:type="dxa"/>
              <w:bottom w:w="50" w:type="dxa"/>
              <w:right w:w="80" w:type="dxa"/>
            </w:tcMar>
            <w:vAlign w:val="center"/>
          </w:tcPr>
          <w:p w14:paraId="5694A1F4" w14:textId="77777777" w:rsidR="00C83D10" w:rsidRDefault="00000000">
            <w:pPr>
              <w:spacing w:before="20" w:after="20" w:line="240" w:lineRule="auto"/>
            </w:pPr>
            <w:r>
              <w:rPr>
                <w:sz w:val="18"/>
              </w:rPr>
              <w:t>Yes</w:t>
            </w:r>
          </w:p>
        </w:tc>
      </w:tr>
      <w:tr w:rsidR="00C83D10" w14:paraId="03FE5E50" w14:textId="77777777">
        <w:trPr>
          <w:jc w:val="center"/>
        </w:trPr>
        <w:tc>
          <w:tcPr>
            <w:tcW w:w="1028" w:type="dxa"/>
            <w:tcMar>
              <w:top w:w="50" w:type="dxa"/>
              <w:left w:w="80" w:type="dxa"/>
              <w:bottom w:w="50" w:type="dxa"/>
              <w:right w:w="80" w:type="dxa"/>
            </w:tcMar>
            <w:vAlign w:val="center"/>
          </w:tcPr>
          <w:p w14:paraId="28218E0E" w14:textId="77777777" w:rsidR="00C83D10" w:rsidRDefault="00000000">
            <w:pPr>
              <w:spacing w:before="20" w:after="20" w:line="240" w:lineRule="auto"/>
            </w:pPr>
            <w:r>
              <w:rPr>
                <w:b/>
                <w:sz w:val="18"/>
              </w:rPr>
              <w:t>LettuceDetect</w:t>
            </w:r>
            <w:r>
              <w:rPr>
                <w:sz w:val="18"/>
              </w:rPr>
              <w:t xml:space="preserve"> [10]</w:t>
            </w:r>
          </w:p>
        </w:tc>
        <w:tc>
          <w:tcPr>
            <w:tcW w:w="1028" w:type="dxa"/>
            <w:tcMar>
              <w:top w:w="50" w:type="dxa"/>
              <w:left w:w="80" w:type="dxa"/>
              <w:bottom w:w="50" w:type="dxa"/>
              <w:right w:w="80" w:type="dxa"/>
            </w:tcMar>
            <w:vAlign w:val="center"/>
          </w:tcPr>
          <w:p w14:paraId="2A538495" w14:textId="77777777" w:rsidR="00C83D10" w:rsidRDefault="00000000">
            <w:pPr>
              <w:spacing w:before="20" w:after="20" w:line="240" w:lineRule="auto"/>
            </w:pPr>
            <w:r>
              <w:rPr>
                <w:sz w:val="18"/>
              </w:rPr>
              <w:t>Token / Span</w:t>
            </w:r>
          </w:p>
        </w:tc>
        <w:tc>
          <w:tcPr>
            <w:tcW w:w="1028" w:type="dxa"/>
            <w:tcMar>
              <w:top w:w="50" w:type="dxa"/>
              <w:left w:w="80" w:type="dxa"/>
              <w:bottom w:w="50" w:type="dxa"/>
              <w:right w:w="80" w:type="dxa"/>
            </w:tcMar>
            <w:vAlign w:val="center"/>
          </w:tcPr>
          <w:p w14:paraId="61120545" w14:textId="77777777" w:rsidR="00C83D10" w:rsidRDefault="00000000">
            <w:pPr>
              <w:spacing w:before="20" w:after="20" w:line="240" w:lineRule="auto"/>
            </w:pPr>
            <w:r>
              <w:rPr>
                <w:sz w:val="18"/>
              </w:rPr>
              <w:t>No</w:t>
            </w:r>
          </w:p>
        </w:tc>
        <w:tc>
          <w:tcPr>
            <w:tcW w:w="1028" w:type="dxa"/>
            <w:tcMar>
              <w:top w:w="50" w:type="dxa"/>
              <w:left w:w="80" w:type="dxa"/>
              <w:bottom w:w="50" w:type="dxa"/>
              <w:right w:w="80" w:type="dxa"/>
            </w:tcMar>
            <w:vAlign w:val="center"/>
          </w:tcPr>
          <w:p w14:paraId="0B610A4D" w14:textId="77777777" w:rsidR="00C83D10" w:rsidRDefault="00000000">
            <w:pPr>
              <w:spacing w:before="20" w:after="20" w:line="240" w:lineRule="auto"/>
            </w:pPr>
            <w:r>
              <w:rPr>
                <w:sz w:val="18"/>
              </w:rPr>
              <w:t>No</w:t>
            </w:r>
          </w:p>
        </w:tc>
        <w:tc>
          <w:tcPr>
            <w:tcW w:w="1028" w:type="dxa"/>
            <w:tcMar>
              <w:top w:w="50" w:type="dxa"/>
              <w:left w:w="80" w:type="dxa"/>
              <w:bottom w:w="50" w:type="dxa"/>
              <w:right w:w="80" w:type="dxa"/>
            </w:tcMar>
            <w:vAlign w:val="center"/>
          </w:tcPr>
          <w:p w14:paraId="24D4E478" w14:textId="77777777" w:rsidR="00C83D10" w:rsidRDefault="00000000">
            <w:pPr>
              <w:spacing w:before="20" w:after="20" w:line="240" w:lineRule="auto"/>
            </w:pPr>
            <w:r>
              <w:rPr>
                <w:sz w:val="18"/>
              </w:rPr>
              <w:t>No</w:t>
            </w:r>
          </w:p>
        </w:tc>
        <w:tc>
          <w:tcPr>
            <w:tcW w:w="1028" w:type="dxa"/>
            <w:tcMar>
              <w:top w:w="50" w:type="dxa"/>
              <w:left w:w="80" w:type="dxa"/>
              <w:bottom w:w="50" w:type="dxa"/>
              <w:right w:w="80" w:type="dxa"/>
            </w:tcMar>
            <w:vAlign w:val="center"/>
          </w:tcPr>
          <w:p w14:paraId="164DA7CA" w14:textId="77777777" w:rsidR="00C83D10" w:rsidRDefault="00000000">
            <w:pPr>
              <w:spacing w:before="20" w:after="20" w:line="240" w:lineRule="auto"/>
            </w:pPr>
            <w:r>
              <w:rPr>
                <w:sz w:val="18"/>
              </w:rPr>
              <w:t>15--40 ms</w:t>
            </w:r>
          </w:p>
        </w:tc>
        <w:tc>
          <w:tcPr>
            <w:tcW w:w="1028" w:type="dxa"/>
            <w:tcMar>
              <w:top w:w="50" w:type="dxa"/>
              <w:left w:w="80" w:type="dxa"/>
              <w:bottom w:w="50" w:type="dxa"/>
              <w:right w:w="80" w:type="dxa"/>
            </w:tcMar>
            <w:vAlign w:val="center"/>
          </w:tcPr>
          <w:p w14:paraId="3C2A9BD7" w14:textId="77777777" w:rsidR="00C83D10" w:rsidRDefault="00000000">
            <w:pPr>
              <w:spacing w:before="20" w:after="20" w:line="240" w:lineRule="auto"/>
            </w:pPr>
            <w:r>
              <w:rPr>
                <w:sz w:val="18"/>
              </w:rPr>
              <w:t>\sim 600 MB</w:t>
            </w:r>
          </w:p>
        </w:tc>
        <w:tc>
          <w:tcPr>
            <w:tcW w:w="1028" w:type="dxa"/>
            <w:tcMar>
              <w:top w:w="50" w:type="dxa"/>
              <w:left w:w="80" w:type="dxa"/>
              <w:bottom w:w="50" w:type="dxa"/>
              <w:right w:w="80" w:type="dxa"/>
            </w:tcMar>
            <w:vAlign w:val="center"/>
          </w:tcPr>
          <w:p w14:paraId="49A96E6E" w14:textId="77777777" w:rsidR="00C83D10" w:rsidRDefault="00000000">
            <w:pPr>
              <w:spacing w:before="20" w:after="20" w:line="240" w:lineRule="auto"/>
            </w:pPr>
            <w:r>
              <w:rPr>
                <w:sz w:val="18"/>
              </w:rPr>
              <w:t>Yes</w:t>
            </w:r>
          </w:p>
        </w:tc>
      </w:tr>
      <w:tr w:rsidR="00C83D10" w14:paraId="77EC5932" w14:textId="77777777">
        <w:trPr>
          <w:jc w:val="center"/>
        </w:trPr>
        <w:tc>
          <w:tcPr>
            <w:tcW w:w="1028" w:type="dxa"/>
            <w:tcMar>
              <w:top w:w="50" w:type="dxa"/>
              <w:left w:w="80" w:type="dxa"/>
              <w:bottom w:w="50" w:type="dxa"/>
              <w:right w:w="80" w:type="dxa"/>
            </w:tcMar>
            <w:vAlign w:val="center"/>
          </w:tcPr>
          <w:p w14:paraId="5074C933" w14:textId="77777777" w:rsidR="00C83D10" w:rsidRDefault="00000000">
            <w:pPr>
              <w:spacing w:before="20" w:after="20" w:line="240" w:lineRule="auto"/>
            </w:pPr>
            <w:r>
              <w:rPr>
                <w:b/>
                <w:sz w:val="18"/>
              </w:rPr>
              <w:t>AlignScore</w:t>
            </w:r>
            <w:r>
              <w:rPr>
                <w:sz w:val="18"/>
              </w:rPr>
              <w:t xml:space="preserve"> [13]</w:t>
            </w:r>
          </w:p>
        </w:tc>
        <w:tc>
          <w:tcPr>
            <w:tcW w:w="1028" w:type="dxa"/>
            <w:tcMar>
              <w:top w:w="50" w:type="dxa"/>
              <w:left w:w="80" w:type="dxa"/>
              <w:bottom w:w="50" w:type="dxa"/>
              <w:right w:w="80" w:type="dxa"/>
            </w:tcMar>
            <w:vAlign w:val="center"/>
          </w:tcPr>
          <w:p w14:paraId="2B5794D4" w14:textId="77777777" w:rsidR="00C83D10" w:rsidRDefault="00000000">
            <w:pPr>
              <w:spacing w:before="20" w:after="20" w:line="240" w:lineRule="auto"/>
            </w:pPr>
            <w:r>
              <w:rPr>
                <w:sz w:val="18"/>
              </w:rPr>
              <w:t>Sentence / Chunk</w:t>
            </w:r>
          </w:p>
        </w:tc>
        <w:tc>
          <w:tcPr>
            <w:tcW w:w="1028" w:type="dxa"/>
            <w:tcMar>
              <w:top w:w="50" w:type="dxa"/>
              <w:left w:w="80" w:type="dxa"/>
              <w:bottom w:w="50" w:type="dxa"/>
              <w:right w:w="80" w:type="dxa"/>
            </w:tcMar>
            <w:vAlign w:val="center"/>
          </w:tcPr>
          <w:p w14:paraId="59F540B0" w14:textId="77777777" w:rsidR="00C83D10" w:rsidRDefault="00000000">
            <w:pPr>
              <w:spacing w:before="20" w:after="20" w:line="240" w:lineRule="auto"/>
            </w:pPr>
            <w:r>
              <w:rPr>
                <w:sz w:val="18"/>
              </w:rPr>
              <w:t>Chunk-level</w:t>
            </w:r>
          </w:p>
        </w:tc>
        <w:tc>
          <w:tcPr>
            <w:tcW w:w="1028" w:type="dxa"/>
            <w:tcMar>
              <w:top w:w="50" w:type="dxa"/>
              <w:left w:w="80" w:type="dxa"/>
              <w:bottom w:w="50" w:type="dxa"/>
              <w:right w:w="80" w:type="dxa"/>
            </w:tcMar>
            <w:vAlign w:val="center"/>
          </w:tcPr>
          <w:p w14:paraId="30BF7834" w14:textId="77777777" w:rsidR="00C83D10" w:rsidRDefault="00000000">
            <w:pPr>
              <w:spacing w:before="20" w:after="20" w:line="240" w:lineRule="auto"/>
            </w:pPr>
            <w:r>
              <w:rPr>
                <w:sz w:val="18"/>
              </w:rPr>
              <w:t>No</w:t>
            </w:r>
          </w:p>
        </w:tc>
        <w:tc>
          <w:tcPr>
            <w:tcW w:w="1028" w:type="dxa"/>
            <w:tcMar>
              <w:top w:w="50" w:type="dxa"/>
              <w:left w:w="80" w:type="dxa"/>
              <w:bottom w:w="50" w:type="dxa"/>
              <w:right w:w="80" w:type="dxa"/>
            </w:tcMar>
            <w:vAlign w:val="center"/>
          </w:tcPr>
          <w:p w14:paraId="3C733BAE" w14:textId="77777777" w:rsidR="00C83D10" w:rsidRDefault="00000000">
            <w:pPr>
              <w:spacing w:before="20" w:after="20" w:line="240" w:lineRule="auto"/>
            </w:pPr>
            <w:r>
              <w:rPr>
                <w:sz w:val="18"/>
              </w:rPr>
              <w:t>No</w:t>
            </w:r>
          </w:p>
        </w:tc>
        <w:tc>
          <w:tcPr>
            <w:tcW w:w="1028" w:type="dxa"/>
            <w:tcMar>
              <w:top w:w="50" w:type="dxa"/>
              <w:left w:w="80" w:type="dxa"/>
              <w:bottom w:w="50" w:type="dxa"/>
              <w:right w:w="80" w:type="dxa"/>
            </w:tcMar>
            <w:vAlign w:val="center"/>
          </w:tcPr>
          <w:p w14:paraId="2BC5656B" w14:textId="77777777" w:rsidR="00C83D10" w:rsidRDefault="00000000">
            <w:pPr>
              <w:spacing w:before="20" w:after="20" w:line="240" w:lineRule="auto"/>
            </w:pPr>
            <w:r>
              <w:rPr>
                <w:sz w:val="18"/>
              </w:rPr>
              <w:t>110--250 ms</w:t>
            </w:r>
          </w:p>
        </w:tc>
        <w:tc>
          <w:tcPr>
            <w:tcW w:w="1028" w:type="dxa"/>
            <w:tcMar>
              <w:top w:w="50" w:type="dxa"/>
              <w:left w:w="80" w:type="dxa"/>
              <w:bottom w:w="50" w:type="dxa"/>
              <w:right w:w="80" w:type="dxa"/>
            </w:tcMar>
            <w:vAlign w:val="center"/>
          </w:tcPr>
          <w:p w14:paraId="4ED0803A" w14:textId="77777777" w:rsidR="00C83D10" w:rsidRDefault="00000000">
            <w:pPr>
              <w:spacing w:before="20" w:after="20" w:line="240" w:lineRule="auto"/>
            </w:pPr>
            <w:r>
              <w:rPr>
                <w:sz w:val="18"/>
              </w:rPr>
              <w:t>\sim 1.4 GB</w:t>
            </w:r>
          </w:p>
        </w:tc>
        <w:tc>
          <w:tcPr>
            <w:tcW w:w="1028" w:type="dxa"/>
            <w:tcMar>
              <w:top w:w="50" w:type="dxa"/>
              <w:left w:w="80" w:type="dxa"/>
              <w:bottom w:w="50" w:type="dxa"/>
              <w:right w:w="80" w:type="dxa"/>
            </w:tcMar>
            <w:vAlign w:val="center"/>
          </w:tcPr>
          <w:p w14:paraId="2FD4206A" w14:textId="77777777" w:rsidR="00C83D10" w:rsidRDefault="00000000">
            <w:pPr>
              <w:spacing w:before="20" w:after="20" w:line="240" w:lineRule="auto"/>
            </w:pPr>
            <w:r>
              <w:rPr>
                <w:sz w:val="18"/>
              </w:rPr>
              <w:t>Yes</w:t>
            </w:r>
          </w:p>
        </w:tc>
      </w:tr>
      <w:tr w:rsidR="00C83D10" w14:paraId="2B26220F" w14:textId="77777777">
        <w:trPr>
          <w:jc w:val="center"/>
        </w:trPr>
        <w:tc>
          <w:tcPr>
            <w:tcW w:w="1028" w:type="dxa"/>
            <w:tcMar>
              <w:top w:w="50" w:type="dxa"/>
              <w:left w:w="80" w:type="dxa"/>
              <w:bottom w:w="50" w:type="dxa"/>
              <w:right w:w="80" w:type="dxa"/>
            </w:tcMar>
            <w:vAlign w:val="center"/>
          </w:tcPr>
          <w:p w14:paraId="4126D970" w14:textId="77777777" w:rsidR="00C83D10" w:rsidRDefault="00000000">
            <w:pPr>
              <w:spacing w:before="20" w:after="20" w:line="240" w:lineRule="auto"/>
            </w:pPr>
            <w:r>
              <w:rPr>
                <w:b/>
                <w:sz w:val="18"/>
              </w:rPr>
              <w:t>TrustRAG + Component 4 (Ours)</w:t>
            </w:r>
          </w:p>
        </w:tc>
        <w:tc>
          <w:tcPr>
            <w:tcW w:w="1028" w:type="dxa"/>
            <w:tcMar>
              <w:top w:w="50" w:type="dxa"/>
              <w:left w:w="80" w:type="dxa"/>
              <w:bottom w:w="50" w:type="dxa"/>
              <w:right w:w="80" w:type="dxa"/>
            </w:tcMar>
            <w:vAlign w:val="center"/>
          </w:tcPr>
          <w:p w14:paraId="0A706459" w14:textId="77777777" w:rsidR="00C83D10" w:rsidRDefault="00000000">
            <w:pPr>
              <w:spacing w:before="20" w:after="20" w:line="240" w:lineRule="auto"/>
            </w:pPr>
            <w:r>
              <w:rPr>
                <w:b/>
                <w:sz w:val="18"/>
              </w:rPr>
              <w:t>Token / Span (C1) + Sentence (C4)</w:t>
            </w:r>
          </w:p>
        </w:tc>
        <w:tc>
          <w:tcPr>
            <w:tcW w:w="1028" w:type="dxa"/>
            <w:tcMar>
              <w:top w:w="50" w:type="dxa"/>
              <w:left w:w="80" w:type="dxa"/>
              <w:bottom w:w="50" w:type="dxa"/>
              <w:right w:w="80" w:type="dxa"/>
            </w:tcMar>
            <w:vAlign w:val="center"/>
          </w:tcPr>
          <w:p w14:paraId="14C668D3" w14:textId="77777777" w:rsidR="00C83D10" w:rsidRDefault="00000000">
            <w:pPr>
              <w:spacing w:before="20" w:after="20" w:line="240" w:lineRule="auto"/>
            </w:pPr>
            <w:r>
              <w:rPr>
                <w:b/>
                <w:sz w:val="18"/>
              </w:rPr>
              <w:t>Yes (Top-1 + Conformal Set)</w:t>
            </w:r>
          </w:p>
        </w:tc>
        <w:tc>
          <w:tcPr>
            <w:tcW w:w="1028" w:type="dxa"/>
            <w:tcMar>
              <w:top w:w="50" w:type="dxa"/>
              <w:left w:w="80" w:type="dxa"/>
              <w:bottom w:w="50" w:type="dxa"/>
              <w:right w:w="80" w:type="dxa"/>
            </w:tcMar>
            <w:vAlign w:val="center"/>
          </w:tcPr>
          <w:p w14:paraId="1AB02CDD" w14:textId="77777777" w:rsidR="00C83D10" w:rsidRDefault="00000000">
            <w:pPr>
              <w:spacing w:before="20" w:after="20" w:line="240" w:lineRule="auto"/>
            </w:pPr>
            <w:r>
              <w:rPr>
                <w:b/>
                <w:sz w:val="18"/>
              </w:rPr>
              <w:t>Yes (Split-Conformal LAC)</w:t>
            </w:r>
          </w:p>
        </w:tc>
        <w:tc>
          <w:tcPr>
            <w:tcW w:w="1028" w:type="dxa"/>
            <w:tcMar>
              <w:top w:w="50" w:type="dxa"/>
              <w:left w:w="80" w:type="dxa"/>
              <w:bottom w:w="50" w:type="dxa"/>
              <w:right w:w="80" w:type="dxa"/>
            </w:tcMar>
            <w:vAlign w:val="center"/>
          </w:tcPr>
          <w:p w14:paraId="73B5D553" w14:textId="77777777" w:rsidR="00C83D10" w:rsidRDefault="00000000">
            <w:pPr>
              <w:spacing w:before="20" w:after="20" w:line="240" w:lineRule="auto"/>
            </w:pPr>
            <w:r>
              <w:rPr>
                <w:b/>
                <w:sz w:val="18"/>
              </w:rPr>
              <w:t>Yes (τ_abs = 0.33)</w:t>
            </w:r>
          </w:p>
        </w:tc>
        <w:tc>
          <w:tcPr>
            <w:tcW w:w="1028" w:type="dxa"/>
            <w:tcMar>
              <w:top w:w="50" w:type="dxa"/>
              <w:left w:w="80" w:type="dxa"/>
              <w:bottom w:w="50" w:type="dxa"/>
              <w:right w:w="80" w:type="dxa"/>
            </w:tcMar>
            <w:vAlign w:val="center"/>
          </w:tcPr>
          <w:p w14:paraId="21C5D674" w14:textId="77777777" w:rsidR="00C83D10" w:rsidRDefault="00000000">
            <w:pPr>
              <w:spacing w:before="20" w:after="20" w:line="240" w:lineRule="auto"/>
            </w:pPr>
            <w:r>
              <w:rPr>
                <w:b/>
                <w:sz w:val="18"/>
              </w:rPr>
              <w:t>`1.312 ms` p50 (`1.856 ms` mean)</w:t>
            </w:r>
          </w:p>
        </w:tc>
        <w:tc>
          <w:tcPr>
            <w:tcW w:w="1028" w:type="dxa"/>
            <w:tcMar>
              <w:top w:w="50" w:type="dxa"/>
              <w:left w:w="80" w:type="dxa"/>
              <w:bottom w:w="50" w:type="dxa"/>
              <w:right w:w="80" w:type="dxa"/>
            </w:tcMar>
            <w:vAlign w:val="center"/>
          </w:tcPr>
          <w:p w14:paraId="3DC0D903" w14:textId="77777777" w:rsidR="00C83D10" w:rsidRDefault="00000000">
            <w:pPr>
              <w:spacing w:before="20" w:after="20" w:line="240" w:lineRule="auto"/>
            </w:pPr>
            <w:r>
              <w:rPr>
                <w:b/>
                <w:sz w:val="18"/>
              </w:rPr>
              <w:t>`0.0 MB` (Lexical CPU)</w:t>
            </w:r>
          </w:p>
        </w:tc>
        <w:tc>
          <w:tcPr>
            <w:tcW w:w="1028" w:type="dxa"/>
            <w:tcMar>
              <w:top w:w="50" w:type="dxa"/>
              <w:left w:w="80" w:type="dxa"/>
              <w:bottom w:w="50" w:type="dxa"/>
              <w:right w:w="80" w:type="dxa"/>
            </w:tcMar>
            <w:vAlign w:val="center"/>
          </w:tcPr>
          <w:p w14:paraId="2A521CC3" w14:textId="77777777" w:rsidR="00C83D10" w:rsidRDefault="00000000">
            <w:pPr>
              <w:spacing w:before="20" w:after="20" w:line="240" w:lineRule="auto"/>
            </w:pPr>
            <w:r>
              <w:rPr>
                <w:b/>
                <w:sz w:val="18"/>
              </w:rPr>
              <w:t>Yes (100% Local on 6 GB Laptop)</w:t>
            </w:r>
          </w:p>
        </w:tc>
      </w:tr>
    </w:tbl>
    <w:p w14:paraId="70F55C48" w14:textId="77777777" w:rsidR="00C83D10" w:rsidRDefault="00C83D10">
      <w:pPr>
        <w:spacing w:after="80"/>
      </w:pPr>
    </w:p>
    <w:p w14:paraId="0FE23743" w14:textId="77777777" w:rsidR="00C83D10" w:rsidRDefault="00000000">
      <w:r>
        <w:rPr>
          <w:i/>
        </w:rPr>
        <w:t>\</w:t>
      </w:r>
      <w:r>
        <w:t>Note: HHEM-2.1-Open latency (93.898 ms/span mean) is taken directly from our empirical benchmark on identical hardware in Section 6.2 (Table C4-15).*</w:t>
      </w:r>
    </w:p>
    <w:p w14:paraId="746EB79D" w14:textId="77777777" w:rsidR="00C83D10" w:rsidRDefault="00000000">
      <w:r>
        <w:t xml:space="preserve">As shown in Table 8.1, </w:t>
      </w:r>
      <w:r>
        <w:rPr>
          <w:b/>
        </w:rPr>
        <w:t>TrustRAG</w:t>
      </w:r>
      <w:r>
        <w:t xml:space="preserve"> with Component 4 fills a distinct gap in the market. It is the only fully local, air-gapped system that combines token-level detection (C1), calibrated probabilities (C2), failure-mode routing (C3), and split-conformal sentence attribution (C4) in a single sub-second run on consumer hardware.</w:t>
      </w:r>
    </w:p>
    <w:p w14:paraId="5686FDAA" w14:textId="77777777" w:rsidR="00C83D10" w:rsidRDefault="00000000">
      <w:pPr>
        <w:pStyle w:val="Heading2"/>
        <w:spacing w:before="200"/>
      </w:pPr>
      <w:bookmarkStart w:id="86" w:name="_Toc242651080"/>
      <w:r>
        <w:rPr>
          <w:rFonts w:ascii="Times New Roman" w:hAnsi="Times New Roman"/>
        </w:rPr>
        <w:t>8.3 Business or Sustainability Model</w:t>
      </w:r>
      <w:bookmarkEnd w:id="86"/>
    </w:p>
    <w:p w14:paraId="13BE57E0" w14:textId="77777777" w:rsidR="00C83D10" w:rsidRDefault="00000000">
      <w:r>
        <w:t xml:space="preserve">To encourage both academic research and commercial use, </w:t>
      </w:r>
      <w:r>
        <w:rPr>
          <w:b/>
        </w:rPr>
        <w:t>TrustRAG</w:t>
      </w:r>
      <w:r>
        <w:t xml:space="preserve"> and Component 4 are structured around a three-tier </w:t>
      </w:r>
      <w:r>
        <w:rPr>
          <w:b/>
        </w:rPr>
        <w:t>Open-Core and Regulated Enterprise Licensing Model</w:t>
      </w:r>
      <w:r>
        <w:t>:</w:t>
      </w:r>
    </w:p>
    <w:p w14:paraId="083DDC2F" w14:textId="77777777" w:rsidR="00C83D10" w:rsidRDefault="00000000">
      <w:pPr>
        <w:spacing w:before="40" w:after="60"/>
        <w:ind w:left="454" w:hanging="227"/>
      </w:pPr>
      <w:r>
        <w:t xml:space="preserve">1. </w:t>
      </w:r>
      <w:r>
        <w:rPr>
          <w:b/>
        </w:rPr>
        <w:t>Tier 1 — Open-Source Research Core (MIT / Apache-2.0 License):</w:t>
      </w:r>
    </w:p>
    <w:p w14:paraId="4834A634" w14:textId="3F29391D" w:rsidR="00C83D10" w:rsidRDefault="00000000">
      <w:r>
        <w:t>The open release includes the core Python package (src/c4_attribution/), evaluation scripts (scripts/run_c4_*.py), calibration artifact schema (c4_artifact.json), and FastAPI/React demo application. Making the attribution and calibration engine openly available supports transparency and community testing. It also establishes c4_artifact.json as an open benchmark format.</w:t>
      </w:r>
    </w:p>
    <w:p w14:paraId="26D8FC66" w14:textId="77777777" w:rsidR="00C83D10" w:rsidRDefault="00000000">
      <w:pPr>
        <w:spacing w:before="40" w:after="60"/>
        <w:ind w:left="454" w:hanging="227"/>
      </w:pPr>
      <w:r>
        <w:t xml:space="preserve">2. </w:t>
      </w:r>
      <w:r>
        <w:rPr>
          <w:b/>
        </w:rPr>
        <w:t>Tier 2 — Enterprise Self-Hosted Appliance (Annual Subscription per Node):</w:t>
      </w:r>
    </w:p>
    <w:p w14:paraId="6D5790EC" w14:textId="088FDE33" w:rsidR="00C83D10" w:rsidRDefault="00000000">
      <w:r>
        <w:t>In lexical mode, Component 4 uses 0.0 MB of additional GPU memory. Enterprise clients therefore avoid approximately USD 3,000--10,000 in annual dedicated GPU instance fees per node, such as those for AWS g5.xlarge.</w:t>
      </w:r>
    </w:p>
    <w:p w14:paraId="535F8C98" w14:textId="77777777" w:rsidR="00C83D10" w:rsidRDefault="00000000">
      <w:pPr>
        <w:spacing w:before="40" w:after="60"/>
        <w:ind w:left="454" w:hanging="227"/>
      </w:pPr>
      <w:r>
        <w:t xml:space="preserve">3. </w:t>
      </w:r>
      <w:r>
        <w:rPr>
          <w:b/>
        </w:rPr>
        <w:t>Tier 3 — Offline Compliance &amp; Dataset Auditing Suite:</w:t>
      </w:r>
    </w:p>
    <w:p w14:paraId="13A17B90" w14:textId="7AC1719E" w:rsidR="00C83D10" w:rsidRDefault="00000000">
      <w:r>
        <w:t xml:space="preserve">AI teams can use Component 4's offline neural evaluation suite for pre-deployment red-teaming. The suite includes embed, nli Cross-Encoder DeBERTa-v3, and fusion:linear / fusion:learned in src/c4_attribution/score_fusion.py. It supports detailed batch audits of synthetic and production RAG logs and automatically generates conformal coverage certificates and reading-cost curves (Figure 6.7) for </w:t>
      </w:r>
      <w:r>
        <w:br/>
        <w:t>internal governance.</w:t>
      </w:r>
    </w:p>
    <w:p w14:paraId="350DFCB5" w14:textId="77777777" w:rsidR="00C83D10" w:rsidRDefault="00000000">
      <w:pPr>
        <w:pStyle w:val="Heading2"/>
        <w:spacing w:before="200"/>
      </w:pPr>
      <w:bookmarkStart w:id="87" w:name="_Toc242651081"/>
      <w:r>
        <w:rPr>
          <w:rFonts w:ascii="Times New Roman" w:hAnsi="Times New Roman"/>
        </w:rPr>
        <w:t>8.4 Scalability, Intellectual Property and Compliance</w:t>
      </w:r>
      <w:bookmarkEnd w:id="87"/>
    </w:p>
    <w:p w14:paraId="74A48AD6" w14:textId="77777777" w:rsidR="00C83D10" w:rsidRDefault="00000000">
      <w:pPr>
        <w:pStyle w:val="Heading3"/>
        <w:spacing w:before="160"/>
      </w:pPr>
      <w:bookmarkStart w:id="88" w:name="_Toc242651082"/>
      <w:r>
        <w:rPr>
          <w:rFonts w:ascii="Times New Roman" w:hAnsi="Times New Roman"/>
        </w:rPr>
        <w:t>Technical and operational scalability</w:t>
      </w:r>
      <w:bookmarkEnd w:id="88"/>
    </w:p>
    <w:p w14:paraId="676F20D6" w14:textId="77777777" w:rsidR="00C83D10" w:rsidRDefault="00000000">
      <w:r>
        <w:t>Component 4 supports both horizontal and vertical scaling:</w:t>
      </w:r>
    </w:p>
    <w:p w14:paraId="2D4B9D91" w14:textId="3FB2CC77" w:rsidR="00C83D10" w:rsidRDefault="00000000">
      <w:pPr>
        <w:spacing w:before="40" w:after="60"/>
        <w:ind w:left="454" w:hanging="227"/>
      </w:pPr>
      <w:r>
        <w:t>• Stateless Execution: The startup code in app/main.py loads results/c4/c4_artifact.json (882 bytes). After this, each attach_evidence() call is stateless and thread-safe and requires no disk or network access.</w:t>
      </w:r>
    </w:p>
    <w:p w14:paraId="48E885C3" w14:textId="3CB7117E" w:rsidR="00C83D10" w:rsidRDefault="00000000">
      <w:pPr>
        <w:spacing w:before="40" w:after="60"/>
        <w:ind w:left="454" w:hanging="227"/>
      </w:pPr>
      <w:r>
        <w:t>• · |C_x|) with token count. A single CPU worker processes 538.9 spans/sec, equivalent to 179.5 full RAG responses/sec. With multiple workers on an 8-core server, throughput exceeds 4,000 spans/sec without contention for GPU resources.</w:t>
      </w:r>
    </w:p>
    <w:p w14:paraId="1B606BA0" w14:textId="2F462EBB" w:rsidR="00C83D10" w:rsidRDefault="00000000">
      <w:pPr>
        <w:spacing w:before="40" w:after="60"/>
        <w:ind w:left="454" w:hanging="227"/>
      </w:pPr>
      <w:r>
        <w:t>• Hot-Swappable Calibration: A domain shift, such as the move from general news QA to clinical notes evaluated in Section 6.1.7, requires changes only to the numerical thresholds in c4_artifact.json (abstention_threshold and lac_thresholds). There is no need to retrain the model or redeploy the code.</w:t>
      </w:r>
    </w:p>
    <w:p w14:paraId="5D0D8E2C" w14:textId="77777777" w:rsidR="00C83D10" w:rsidRDefault="00000000">
      <w:pPr>
        <w:pStyle w:val="Heading3"/>
        <w:spacing w:before="160"/>
      </w:pPr>
      <w:bookmarkStart w:id="89" w:name="_Toc242651083"/>
      <w:r>
        <w:rPr>
          <w:rFonts w:ascii="Times New Roman" w:hAnsi="Times New Roman"/>
        </w:rPr>
        <w:t>Intellectual property and open-source licensing</w:t>
      </w:r>
      <w:bookmarkEnd w:id="89"/>
    </w:p>
    <w:p w14:paraId="6C141EE6" w14:textId="77777777" w:rsidR="00C83D10" w:rsidRDefault="00000000">
      <w:r>
        <w:t>The candidate wrote all Component 4 code as original work, including src/c4_attribution/, tests/c4/, and the C4 hooks in app/. The external libraries and benchmark datasets used during development strictly follow permissive open-source licenses:</w:t>
      </w:r>
    </w:p>
    <w:p w14:paraId="5AF2537E" w14:textId="77777777" w:rsidR="00C83D10" w:rsidRDefault="00000000">
      <w:pPr>
        <w:spacing w:before="40" w:after="60"/>
        <w:ind w:left="454" w:hanging="227"/>
      </w:pPr>
      <w:r>
        <w:t xml:space="preserve">• </w:t>
      </w:r>
      <w:r>
        <w:rPr>
          <w:b/>
        </w:rPr>
        <w:t>Runtime Dependencies:</w:t>
      </w:r>
      <w:r>
        <w:t xml:space="preserve"> Python (PSF License), FastAPI (MIT License), Pydantic (MIT License), NumPy (BSD-3-Clause), and React/Vite (MIT License).</w:t>
      </w:r>
    </w:p>
    <w:p w14:paraId="1D79DF05" w14:textId="7970EE58" w:rsidR="00C83D10" w:rsidRDefault="00000000">
      <w:pPr>
        <w:spacing w:before="40" w:after="60"/>
        <w:ind w:left="454" w:hanging="227"/>
      </w:pPr>
      <w:r>
        <w:t xml:space="preserve">• </w:t>
      </w:r>
      <w:r>
        <w:rPr>
          <w:b/>
        </w:rPr>
        <w:t>Offline Models:</w:t>
      </w:r>
      <w:r>
        <w:t xml:space="preserve"> BAAI/bge-small-en-v1.5 (MIT License), cross-encoder/nli</w:t>
      </w:r>
      <w:r w:rsidR="00F91C6E">
        <w:t xml:space="preserve"> </w:t>
      </w:r>
      <w:r>
        <w:t>deberta-v3-base (Apache-2.0 License), and</w:t>
      </w:r>
      <w:r w:rsidR="00F91C6E">
        <w:t xml:space="preserve"> </w:t>
      </w:r>
      <w:r>
        <w:t>vectara/hallucination_evaluation_model (Apache-2.0 License).</w:t>
      </w:r>
    </w:p>
    <w:p w14:paraId="676D78EA" w14:textId="77777777" w:rsidR="00C83D10" w:rsidRDefault="00000000">
      <w:pPr>
        <w:spacing w:before="40" w:after="60"/>
        <w:ind w:left="454" w:hanging="227"/>
      </w:pPr>
      <w:r>
        <w:t xml:space="preserve">• </w:t>
      </w:r>
      <w:r>
        <w:rPr>
          <w:b/>
        </w:rPr>
        <w:t>Benchmarks:</w:t>
      </w:r>
      <w:r>
        <w:t xml:space="preserve"> RAGTruth (MIT License), MedHallu (Apache-2.0 / CC-BY-4.0), and RAGBench (Apache-2.0).</w:t>
      </w:r>
    </w:p>
    <w:p w14:paraId="6DC48864" w14:textId="77777777" w:rsidR="00C83D10" w:rsidRDefault="00000000">
      <w:pPr>
        <w:pStyle w:val="Heading3"/>
        <w:spacing w:before="160"/>
      </w:pPr>
      <w:bookmarkStart w:id="90" w:name="_Toc242651084"/>
      <w:r>
        <w:rPr>
          <w:rFonts w:ascii="Times New Roman" w:hAnsi="Times New Roman"/>
        </w:rPr>
        <w:t>Regulatory and data privacy compliance</w:t>
      </w:r>
      <w:bookmarkEnd w:id="90"/>
    </w:p>
    <w:p w14:paraId="27B146F0" w14:textId="77777777" w:rsidR="00C83D10" w:rsidRDefault="00000000">
      <w:r>
        <w:t>Component 4 helps support compliance with current AI and data privacy regulations:</w:t>
      </w:r>
    </w:p>
    <w:p w14:paraId="56FB1A29" w14:textId="0CCD4D24" w:rsidR="00C83D10" w:rsidRDefault="00000000">
      <w:pPr>
        <w:spacing w:before="40" w:after="60"/>
        <w:ind w:left="454" w:hanging="227"/>
      </w:pPr>
      <w:r>
        <w:t>• European Union Artificial Intelligence Act (Regulation (EU) 2024/1689): Articles 13 (Transparency) and 14 (Human oversight) require operators of high-risk AI deployments to have clear visibility into how outputs were derived. Component 4 supports this human-in-the-loop verification by replacing opaque point predictions with a mathematically bounded conformal evidence set Ĉ_α(s) at an explicit risk level α.</w:t>
      </w:r>
    </w:p>
    <w:p w14:paraId="7A2780D7" w14:textId="30C577FA" w:rsidR="00C83D10" w:rsidRDefault="00000000">
      <w:pPr>
        <w:spacing w:before="40" w:after="60"/>
        <w:ind w:left="454" w:hanging="227"/>
      </w:pPr>
      <w:r>
        <w:t>• GDPR and Sri Lanka PDPA (No. 9 of 2022): Component 4 runs entirely on-premises, with no telemetry or third-party cloud calls. Sensitive personal and clinical data therefore remain within the client's infrastructure.</w:t>
      </w:r>
    </w:p>
    <w:p w14:paraId="5886B22A" w14:textId="77777777" w:rsidR="00C83D10" w:rsidRDefault="00000000">
      <w:pPr>
        <w:pStyle w:val="Heading2"/>
        <w:spacing w:before="200"/>
      </w:pPr>
      <w:bookmarkStart w:id="91" w:name="_Toc242651085"/>
      <w:r>
        <w:rPr>
          <w:rFonts w:ascii="Times New Roman" w:hAnsi="Times New Roman"/>
        </w:rPr>
        <w:t>8.5 Contribution to the Sustainable Development Goals</w:t>
      </w:r>
      <w:bookmarkEnd w:id="91"/>
    </w:p>
    <w:p w14:paraId="426DCB0D" w14:textId="77777777" w:rsidR="00C83D10" w:rsidRDefault="00000000">
      <w:r>
        <w:t>The design of Component 4 relates to four United Nations Sustainable Development Goals (SDGs):</w:t>
      </w:r>
    </w:p>
    <w:p w14:paraId="09138ABE" w14:textId="468BAF48" w:rsidR="00C83D10" w:rsidRDefault="00000000">
      <w:pPr>
        <w:spacing w:before="40" w:after="60"/>
        <w:ind w:left="454" w:hanging="227"/>
      </w:pPr>
      <w:r>
        <w:t>• SDG 3 (Good Health and Well-Being): Incorrect medical summaries can create clinical risks by changing drug dosages or reversing test results. Component 4 has been tested for cross-domain transfer on MedHallu (Section 6.1.7) and provides doctors with a conformal evidence set that reduces chart review time by roughly 70%. These features support safer clinical workflows and reduce the cognitive burden on healthcare workers.</w:t>
      </w:r>
    </w:p>
    <w:p w14:paraId="4DBE4668" w14:textId="0CB1E598" w:rsidR="00C83D10" w:rsidRDefault="00000000">
      <w:pPr>
        <w:spacing w:before="40" w:after="60"/>
        <w:ind w:left="454" w:hanging="227"/>
      </w:pPr>
      <w:r>
        <w:t>• RAG systems are increasingly used by researchers and students to synthesise academic literature. Component 4 supports verifiable research by connecting flagged claims to the exact source sentences and marking unsupported statements as no_evidence.</w:t>
      </w:r>
    </w:p>
    <w:p w14:paraId="179FE424" w14:textId="6230929C" w:rsidR="00C83D10" w:rsidRDefault="00000000">
      <w:pPr>
        <w:spacing w:before="40" w:after="60"/>
        <w:ind w:left="454" w:hanging="227"/>
      </w:pPr>
      <w:r>
        <w:t xml:space="preserve">• SDG 9 (Industry, Innovation and Infrastructure — Green AI): The results in Section 6.2 show that the calibrated lexical attributor (0.0 MB VRAM, 1.312 ms p50 latency) outperforms a 703.4 MB DeBERTa-v3 cross-encoder for verbatim and near-verbatim RAG grounding (51.94% vs. 40.41% Hit@1), while running </w:t>
      </w:r>
      <w:r>
        <w:br/>
        <w:t>268x faster. Avoiding unnecessary neural inference saves electricity and reduces carbon emissions. It also makes reliable AI tools usable on basic hardware in institutions with limited computing budgets, putting Green AI principles into practice.</w:t>
      </w:r>
    </w:p>
    <w:p w14:paraId="5786EE33" w14:textId="4B377599" w:rsidR="00C83D10" w:rsidRDefault="00000000" w:rsidP="00F91C6E">
      <w:pPr>
        <w:spacing w:before="40" w:after="60"/>
        <w:ind w:left="454" w:hanging="227"/>
      </w:pPr>
      <w:r>
        <w:t>• SDG 16 (Peace, Justice and Strong Institutions): Legal, judicial, and public-sector organisations require information tools that can be audited. Component 4 supports institutional transparency through strict attribution contracts (c4_artifact.json) and explicit abstention when evidence is missing.</w:t>
      </w:r>
    </w:p>
    <w:p w14:paraId="6E6D0958" w14:textId="77777777" w:rsidR="00C83D10" w:rsidRDefault="00000000" w:rsidP="00F91C6E">
      <w:pPr>
        <w:pStyle w:val="Heading1"/>
        <w:spacing w:before="240"/>
        <w:ind w:left="720" w:firstLine="720"/>
        <w:jc w:val="both"/>
      </w:pPr>
      <w:bookmarkStart w:id="92" w:name="_Toc242651086"/>
      <w:r>
        <w:rPr>
          <w:rFonts w:ascii="Times New Roman" w:hAnsi="Times New Roman"/>
        </w:rPr>
        <w:t>9 CONCLUSION AND FUTURE DIRECTIONS</w:t>
      </w:r>
      <w:bookmarkEnd w:id="92"/>
    </w:p>
    <w:p w14:paraId="680C679B" w14:textId="2E098700" w:rsidR="00C83D10" w:rsidRDefault="00000000">
      <w:r>
        <w:t>This chapter brings together the findings for Component 4 and reviews them against each research objective and question. It also records the candidate's individual contributions to TrustRAG and sets out four practical directions for future research.</w:t>
      </w:r>
    </w:p>
    <w:p w14:paraId="3EEFA237" w14:textId="77777777" w:rsidR="00C83D10" w:rsidRDefault="00000000">
      <w:pPr>
        <w:pStyle w:val="Heading2"/>
        <w:spacing w:before="200"/>
      </w:pPr>
      <w:bookmarkStart w:id="93" w:name="_Toc242651087"/>
      <w:r>
        <w:rPr>
          <w:rFonts w:ascii="Times New Roman" w:hAnsi="Times New Roman"/>
        </w:rPr>
        <w:t>9.1 Conclusion</w:t>
      </w:r>
      <w:bookmarkEnd w:id="93"/>
    </w:p>
    <w:p w14:paraId="0A2EE9F5" w14:textId="4659A2E5" w:rsidR="00C83D10" w:rsidRDefault="00000000">
      <w:r>
        <w:t xml:space="preserve">Retrieval-Augmented Generation is now a standard way to ground Large Language Models, but hallucinations persist. Models may distort facts in retrieved passages (extrinsic/conflict errors) or introduce plausible claims that the text does not support (intrinsic/baseless errors). Token-level detectors, including </w:t>
      </w:r>
      <w:r>
        <w:br/>
        <w:t>Component 1's ModernBERT detector in TrustRAG, can identify suspicious words. The reviewer must then search the retrieved context, averaging 19.05 sentences, to verify the claim without knowing whether an evidence sentence exists.</w:t>
      </w:r>
    </w:p>
    <w:p w14:paraId="44D2048A" w14:textId="44F9B9A5" w:rsidR="00C83D10" w:rsidRDefault="00000000">
      <w:r>
        <w:t>This dissertation developed, implemented, and empirically validated Component 4: Retrieval-Attribution Alignment and Evidence Grounding. The work established a structured framework for evidence retrieval in place of a black-box ranking approach:</w:t>
      </w:r>
    </w:p>
    <w:p w14:paraId="4805063D" w14:textId="1714004C" w:rsidR="00C83D10" w:rsidRDefault="00000000">
      <w:pPr>
        <w:spacing w:before="40" w:after="60"/>
        <w:ind w:left="454" w:hanging="227"/>
      </w:pPr>
      <w:r>
        <w:t xml:space="preserve">1. We audited 2,747 annotated spans from the calibration and test splits of the ground-truth RAGTruth corpus to establish when single-sentence attribution is well-defined. For spans with Original: markers, the rate was </w:t>
      </w:r>
      <w:r>
        <w:br/>
        <w:t>69.65% at ≥ 0.9 word containment. An independent dual-rater blind human audit also confirmed the heuristic no_evidence label (50 spans, 94.0% Rater 1 accuracy, 98.0% agreement, Cohen's κ = 0.8466).</w:t>
      </w:r>
    </w:p>
    <w:p w14:paraId="03CD1F6A" w14:textId="77777777" w:rsidR="00C83D10" w:rsidRDefault="00000000">
      <w:pPr>
        <w:spacing w:before="40" w:after="60"/>
        <w:ind w:left="454" w:hanging="227"/>
      </w:pPr>
      <w:r>
        <w:t>2. We benchmarked five heuristic baselines, two lexical attributors, three neural models (bge-small-en-v1.5, nli-deberta-v3-base, HHEM-2.1-Open), and two score-fusion approaches across three text granularities (sentence, 2sent window, and paragraph).</w:t>
      </w:r>
    </w:p>
    <w:p w14:paraId="6F3AE365" w14:textId="77777777" w:rsidR="00C83D10" w:rsidRDefault="00000000">
      <w:pPr>
        <w:spacing w:before="40" w:after="60"/>
        <w:ind w:left="454" w:hanging="227"/>
      </w:pPr>
      <w:r>
        <w:t xml:space="preserve">3. We identified three key empirical insights: (i) an aggressive lexical pre-filter (top-5) drops the true evidence sentence 21.9% of the time on RAGTruth (pre_filter_drop = 0.2194), whereas full-pool scoring drops only 2.4%; (ii) because 50.7% of attributable RAGTruth quotes are verbatim substrings and 69.65% share ≥ 0.9 word containment, IDF lexical overlap (Hit@1 = 51.94%, MRR = 0.6311) beats the DeBERTa-v3 cross-encoder (Hit@1 = 40.41%, MRR = 0.5403) overall and on Data-to-Text, while neural embeddings do better on abstractive QA (Hit@1 = 47.73% vs. 43.18%); and (iii) split-conformal calibration via Least Ambiguous Set-Valued Classifiers (LAC) gives exact finite-sample coverage (90.03% at nominal α = 0.10) while shrinking the reviewer's reading load from 19.05 sentences to </w:t>
      </w:r>
      <w:r>
        <w:rPr>
          <w:b/>
        </w:rPr>
        <w:t>`4.61` sentences</w:t>
      </w:r>
      <w:r>
        <w:t xml:space="preserve">—a </w:t>
      </w:r>
      <w:r>
        <w:rPr>
          <w:b/>
        </w:rPr>
        <w:t>70.6% reduction in reading effort</w:t>
      </w:r>
      <w:r>
        <w:t>.</w:t>
      </w:r>
    </w:p>
    <w:p w14:paraId="41329B3E" w14:textId="77777777" w:rsidR="00C83D10" w:rsidRDefault="00000000">
      <w:pPr>
        <w:spacing w:before="40" w:after="60"/>
        <w:ind w:left="454" w:hanging="227"/>
      </w:pPr>
      <w:r>
        <w:t xml:space="preserve">4. We integrated these findings into a zero-GPU production module (LexicalAttributor + c4_artifact.json) inside the </w:t>
      </w:r>
      <w:r>
        <w:rPr>
          <w:b/>
        </w:rPr>
        <w:t>TrustRAG</w:t>
      </w:r>
      <w:r>
        <w:t xml:space="preserve"> FastAPI backend and React frontend, achieving </w:t>
      </w:r>
      <w:r>
        <w:rPr>
          <w:b/>
        </w:rPr>
        <w:t>`1.312 ms` p50 latency per span</w:t>
      </w:r>
      <w:r>
        <w:t xml:space="preserve">, </w:t>
      </w:r>
      <w:r>
        <w:rPr>
          <w:b/>
        </w:rPr>
        <w:t>`0.0 MB` RAM/VRAM overhead</w:t>
      </w:r>
      <w:r>
        <w:t xml:space="preserve">, 10/10 UAT passes, a </w:t>
      </w:r>
      <w:r>
        <w:rPr>
          <w:b/>
        </w:rPr>
        <w:t>69.47% reduction in human review time</w:t>
      </w:r>
      <w:r>
        <w:t xml:space="preserve"> (13.05 s vs. 42.75 s), and a System Usability Scale score of </w:t>
      </w:r>
      <w:r>
        <w:rPr>
          <w:b/>
        </w:rPr>
        <w:t>`88.12 / 100` (Grade A)</w:t>
      </w:r>
      <w:r>
        <w:t>.</w:t>
      </w:r>
    </w:p>
    <w:p w14:paraId="4D7A759C" w14:textId="77777777" w:rsidR="00C83D10" w:rsidRDefault="00000000">
      <w:pPr>
        <w:pStyle w:val="Heading2"/>
        <w:spacing w:before="200"/>
      </w:pPr>
      <w:bookmarkStart w:id="94" w:name="_Toc242651088"/>
      <w:r>
        <w:rPr>
          <w:rFonts w:ascii="Times New Roman" w:hAnsi="Times New Roman"/>
        </w:rPr>
        <w:t>9.2 Achievement of Objectives</w:t>
      </w:r>
      <w:bookmarkEnd w:id="94"/>
    </w:p>
    <w:p w14:paraId="6DFEC493" w14:textId="77777777" w:rsidR="00C83D10" w:rsidRDefault="00000000">
      <w:r>
        <w:t>In Chapter 1, four measurable objectives (</w:t>
      </w:r>
      <w:r>
        <w:rPr>
          <w:b/>
        </w:rPr>
        <w:t>Obj 1</w:t>
      </w:r>
      <w:r>
        <w:t>–</w:t>
      </w:r>
      <w:r>
        <w:rPr>
          <w:b/>
        </w:rPr>
        <w:t>Obj 4</w:t>
      </w:r>
      <w:r>
        <w:t>) and four research questions (</w:t>
      </w:r>
      <w:r>
        <w:rPr>
          <w:b/>
        </w:rPr>
        <w:t>RQ1</w:t>
      </w:r>
      <w:r>
        <w:t>–</w:t>
      </w:r>
      <w:r>
        <w:rPr>
          <w:b/>
        </w:rPr>
        <w:t>RQ4</w:t>
      </w:r>
      <w:r>
        <w:t>) were defined. Table 9.1 maps each objective and research question to its verified empirical results.</w:t>
      </w:r>
    </w:p>
    <w:p w14:paraId="61C8329D" w14:textId="77777777" w:rsidR="00C83D10" w:rsidRDefault="00000000">
      <w:pPr>
        <w:pStyle w:val="Caption"/>
        <w:keepNext/>
        <w:spacing w:before="160" w:after="80"/>
      </w:pPr>
      <w:r>
        <w:t>Table 9.1: Summary of Achievement of Research Objectives and Research Questions</w:t>
      </w:r>
    </w:p>
    <w:tbl>
      <w:tblPr>
        <w:tblStyle w:val="TableGrid"/>
        <w:tblW w:w="0" w:type="auto"/>
        <w:jc w:val="center"/>
        <w:tblLook w:val="04A0" w:firstRow="1" w:lastRow="0" w:firstColumn="1" w:lastColumn="0" w:noHBand="0" w:noVBand="1"/>
      </w:tblPr>
      <w:tblGrid>
        <w:gridCol w:w="1238"/>
        <w:gridCol w:w="1514"/>
        <w:gridCol w:w="1784"/>
        <w:gridCol w:w="2973"/>
        <w:gridCol w:w="872"/>
      </w:tblGrid>
      <w:tr w:rsidR="00C83D10" w14:paraId="7B01FAC0" w14:textId="77777777">
        <w:trPr>
          <w:jc w:val="center"/>
        </w:trPr>
        <w:tc>
          <w:tcPr>
            <w:tcW w:w="1644" w:type="dxa"/>
            <w:shd w:val="clear" w:color="auto" w:fill="EDEDED"/>
            <w:tcMar>
              <w:top w:w="50" w:type="dxa"/>
              <w:left w:w="80" w:type="dxa"/>
              <w:bottom w:w="50" w:type="dxa"/>
              <w:right w:w="80" w:type="dxa"/>
            </w:tcMar>
            <w:vAlign w:val="center"/>
          </w:tcPr>
          <w:p w14:paraId="584A8A93" w14:textId="77777777" w:rsidR="00C83D10" w:rsidRDefault="00000000">
            <w:pPr>
              <w:spacing w:before="20" w:after="20" w:line="240" w:lineRule="auto"/>
            </w:pPr>
            <w:r>
              <w:rPr>
                <w:b/>
                <w:sz w:val="19"/>
              </w:rPr>
              <w:t>Objective &amp; Research Question</w:t>
            </w:r>
          </w:p>
        </w:tc>
        <w:tc>
          <w:tcPr>
            <w:tcW w:w="1644" w:type="dxa"/>
            <w:shd w:val="clear" w:color="auto" w:fill="EDEDED"/>
            <w:tcMar>
              <w:top w:w="50" w:type="dxa"/>
              <w:left w:w="80" w:type="dxa"/>
              <w:bottom w:w="50" w:type="dxa"/>
              <w:right w:w="80" w:type="dxa"/>
            </w:tcMar>
            <w:vAlign w:val="center"/>
          </w:tcPr>
          <w:p w14:paraId="3EB30591" w14:textId="77777777" w:rsidR="00C83D10" w:rsidRDefault="00000000">
            <w:pPr>
              <w:spacing w:before="20" w:after="20" w:line="240" w:lineRule="auto"/>
            </w:pPr>
            <w:r>
              <w:rPr>
                <w:b/>
                <w:sz w:val="19"/>
              </w:rPr>
              <w:t>Target Deliverable &amp; Success Criterion</w:t>
            </w:r>
          </w:p>
        </w:tc>
        <w:tc>
          <w:tcPr>
            <w:tcW w:w="1644" w:type="dxa"/>
            <w:shd w:val="clear" w:color="auto" w:fill="EDEDED"/>
            <w:tcMar>
              <w:top w:w="50" w:type="dxa"/>
              <w:left w:w="80" w:type="dxa"/>
              <w:bottom w:w="50" w:type="dxa"/>
              <w:right w:w="80" w:type="dxa"/>
            </w:tcMar>
            <w:vAlign w:val="center"/>
          </w:tcPr>
          <w:p w14:paraId="74E94F2F" w14:textId="77777777" w:rsidR="00C83D10" w:rsidRDefault="00000000">
            <w:pPr>
              <w:spacing w:before="20" w:after="20" w:line="240" w:lineRule="auto"/>
            </w:pPr>
            <w:r>
              <w:rPr>
                <w:b/>
                <w:sz w:val="19"/>
              </w:rPr>
              <w:t>Key Empirical Outcome Achieved</w:t>
            </w:r>
          </w:p>
        </w:tc>
        <w:tc>
          <w:tcPr>
            <w:tcW w:w="1644" w:type="dxa"/>
            <w:shd w:val="clear" w:color="auto" w:fill="EDEDED"/>
            <w:tcMar>
              <w:top w:w="50" w:type="dxa"/>
              <w:left w:w="80" w:type="dxa"/>
              <w:bottom w:w="50" w:type="dxa"/>
              <w:right w:w="80" w:type="dxa"/>
            </w:tcMar>
            <w:vAlign w:val="center"/>
          </w:tcPr>
          <w:p w14:paraId="358FB12A" w14:textId="77777777" w:rsidR="00C83D10" w:rsidRDefault="00000000">
            <w:pPr>
              <w:spacing w:before="20" w:after="20" w:line="240" w:lineRule="auto"/>
            </w:pPr>
            <w:r>
              <w:rPr>
                <w:b/>
                <w:sz w:val="19"/>
              </w:rPr>
              <w:t>Thesis Reference &amp; Evidence Artifact</w:t>
            </w:r>
          </w:p>
        </w:tc>
        <w:tc>
          <w:tcPr>
            <w:tcW w:w="1644" w:type="dxa"/>
            <w:shd w:val="clear" w:color="auto" w:fill="EDEDED"/>
            <w:tcMar>
              <w:top w:w="50" w:type="dxa"/>
              <w:left w:w="80" w:type="dxa"/>
              <w:bottom w:w="50" w:type="dxa"/>
              <w:right w:w="80" w:type="dxa"/>
            </w:tcMar>
            <w:vAlign w:val="center"/>
          </w:tcPr>
          <w:p w14:paraId="648C7218" w14:textId="77777777" w:rsidR="00C83D10" w:rsidRDefault="00000000">
            <w:pPr>
              <w:spacing w:before="20" w:after="20" w:line="240" w:lineRule="auto"/>
            </w:pPr>
            <w:r>
              <w:rPr>
                <w:b/>
                <w:sz w:val="19"/>
              </w:rPr>
              <w:t>Status</w:t>
            </w:r>
          </w:p>
        </w:tc>
      </w:tr>
      <w:tr w:rsidR="00C83D10" w14:paraId="04CC17FB" w14:textId="77777777">
        <w:trPr>
          <w:jc w:val="center"/>
        </w:trPr>
        <w:tc>
          <w:tcPr>
            <w:tcW w:w="1644" w:type="dxa"/>
            <w:tcMar>
              <w:top w:w="50" w:type="dxa"/>
              <w:left w:w="80" w:type="dxa"/>
              <w:bottom w:w="50" w:type="dxa"/>
              <w:right w:w="80" w:type="dxa"/>
            </w:tcMar>
            <w:vAlign w:val="center"/>
          </w:tcPr>
          <w:p w14:paraId="15FD9781" w14:textId="77777777" w:rsidR="00C83D10" w:rsidRDefault="00000000">
            <w:pPr>
              <w:spacing w:before="20" w:after="20" w:line="240" w:lineRule="auto"/>
            </w:pPr>
            <w:r>
              <w:rPr>
                <w:b/>
                <w:sz w:val="19"/>
              </w:rPr>
              <w:t>Obj 1 / RQ1:</w:t>
            </w:r>
            <w:r>
              <w:rPr>
                <w:sz w:val="19"/>
              </w:rPr>
              <w:t xml:space="preserve"> Formulate and audit sentence-level evidence attribution and benchmark lexical, dense, NLI cross-encoder, and fused attributors across granularities against non-trivial baselines.</w:t>
            </w:r>
          </w:p>
        </w:tc>
        <w:tc>
          <w:tcPr>
            <w:tcW w:w="1644" w:type="dxa"/>
            <w:tcMar>
              <w:top w:w="50" w:type="dxa"/>
              <w:left w:w="80" w:type="dxa"/>
              <w:bottom w:w="50" w:type="dxa"/>
              <w:right w:w="80" w:type="dxa"/>
            </w:tcMar>
            <w:vAlign w:val="center"/>
          </w:tcPr>
          <w:p w14:paraId="3CA9FE2A" w14:textId="77777777" w:rsidR="00C83D10" w:rsidRDefault="00000000">
            <w:pPr>
              <w:spacing w:before="20" w:after="20" w:line="240" w:lineRule="auto"/>
            </w:pPr>
            <w:r>
              <w:rPr>
                <w:sz w:val="19"/>
              </w:rPr>
              <w:t>Audit ground-truth snippet containment; evaluate ≥ 4 attributor families and ≥ 3 granularities on frozen RAGTruth test split (824 attributable spans); measure pre-filter loss.</w:t>
            </w:r>
          </w:p>
        </w:tc>
        <w:tc>
          <w:tcPr>
            <w:tcW w:w="1644" w:type="dxa"/>
            <w:tcMar>
              <w:top w:w="50" w:type="dxa"/>
              <w:left w:w="80" w:type="dxa"/>
              <w:bottom w:w="50" w:type="dxa"/>
              <w:right w:w="80" w:type="dxa"/>
            </w:tcMar>
            <w:vAlign w:val="center"/>
          </w:tcPr>
          <w:p w14:paraId="608863FA" w14:textId="77777777" w:rsidR="00C83D10" w:rsidRDefault="00000000">
            <w:pPr>
              <w:spacing w:before="20" w:after="20" w:line="240" w:lineRule="auto"/>
            </w:pPr>
            <w:r>
              <w:rPr>
                <w:sz w:val="19"/>
              </w:rPr>
              <w:t>• 69.65% of marked spans have ≥ 0.9 single-sentence containment (mean = 0.8177).</w:t>
            </w:r>
            <w:r>
              <w:rPr>
                <w:sz w:val="19"/>
              </w:rPr>
              <w:br/>
              <w:t xml:space="preserve">• Dual-rater blind audit: 94.0% precision, </w:t>
            </w:r>
            <w:r>
              <w:rPr>
                <w:b/>
                <w:sz w:val="19"/>
              </w:rPr>
              <w:t>Cohen's κ = 0.8466</w:t>
            </w:r>
            <w:r>
              <w:rPr>
                <w:sz w:val="19"/>
              </w:rPr>
              <w:t>.</w:t>
            </w:r>
            <w:r>
              <w:rPr>
                <w:sz w:val="19"/>
              </w:rPr>
              <w:br/>
              <w:t>• Discovered 21.94% top-5 pre-filter drop vs. 2.35% full-pool.</w:t>
            </w:r>
            <w:r>
              <w:rPr>
                <w:sz w:val="19"/>
              </w:rPr>
              <w:br/>
              <w:t>• lexical|sentence achieves 51.94% Hit@1 (MRR = 0.6311), beating nli|sentence (40.41% Hit@1) and all 5 baselines (32.28% longest).</w:t>
            </w:r>
          </w:p>
        </w:tc>
        <w:tc>
          <w:tcPr>
            <w:tcW w:w="1644" w:type="dxa"/>
            <w:tcMar>
              <w:top w:w="50" w:type="dxa"/>
              <w:left w:w="80" w:type="dxa"/>
              <w:bottom w:w="50" w:type="dxa"/>
              <w:right w:w="80" w:type="dxa"/>
            </w:tcMar>
            <w:vAlign w:val="center"/>
          </w:tcPr>
          <w:p w14:paraId="6B705C0A" w14:textId="77777777" w:rsidR="00C83D10" w:rsidRDefault="00000000">
            <w:pPr>
              <w:spacing w:before="20" w:after="20" w:line="240" w:lineRule="auto"/>
            </w:pPr>
            <w:r>
              <w:rPr>
                <w:sz w:val="19"/>
              </w:rPr>
              <w:t>• Sections 3.2, 5.2, 6.1.1, 6.1.2, 6.1.3</w:t>
            </w:r>
            <w:r>
              <w:rPr>
                <w:sz w:val="19"/>
              </w:rPr>
              <w:br/>
              <w:t>• Tables C4-1–C4-6</w:t>
            </w:r>
            <w:r>
              <w:rPr>
                <w:sz w:val="19"/>
              </w:rPr>
              <w:br/>
              <w:t>• Figure 6.1</w:t>
            </w:r>
            <w:r>
              <w:rPr>
                <w:sz w:val="19"/>
              </w:rPr>
              <w:br/>
              <w:t>• results/c4/analysis/evidence_audit.json</w:t>
            </w:r>
            <w:r>
              <w:rPr>
                <w:sz w:val="19"/>
              </w:rPr>
              <w:br/>
              <w:t>• results/c4/scores/</w:t>
            </w:r>
          </w:p>
        </w:tc>
        <w:tc>
          <w:tcPr>
            <w:tcW w:w="1644" w:type="dxa"/>
            <w:tcMar>
              <w:top w:w="50" w:type="dxa"/>
              <w:left w:w="80" w:type="dxa"/>
              <w:bottom w:w="50" w:type="dxa"/>
              <w:right w:w="80" w:type="dxa"/>
            </w:tcMar>
            <w:vAlign w:val="center"/>
          </w:tcPr>
          <w:p w14:paraId="5087CCE4" w14:textId="77777777" w:rsidR="00C83D10" w:rsidRDefault="00000000">
            <w:pPr>
              <w:spacing w:before="20" w:after="20" w:line="240" w:lineRule="auto"/>
            </w:pPr>
            <w:r>
              <w:rPr>
                <w:b/>
                <w:sz w:val="19"/>
              </w:rPr>
              <w:t>100% Achieved</w:t>
            </w:r>
          </w:p>
        </w:tc>
      </w:tr>
      <w:tr w:rsidR="00C83D10" w14:paraId="75BD1706" w14:textId="77777777">
        <w:trPr>
          <w:jc w:val="center"/>
        </w:trPr>
        <w:tc>
          <w:tcPr>
            <w:tcW w:w="1644" w:type="dxa"/>
            <w:tcMar>
              <w:top w:w="50" w:type="dxa"/>
              <w:left w:w="80" w:type="dxa"/>
              <w:bottom w:w="50" w:type="dxa"/>
              <w:right w:w="80" w:type="dxa"/>
            </w:tcMar>
            <w:vAlign w:val="center"/>
          </w:tcPr>
          <w:p w14:paraId="24C0A0CC" w14:textId="77777777" w:rsidR="00C83D10" w:rsidRDefault="00000000">
            <w:pPr>
              <w:spacing w:before="20" w:after="20" w:line="240" w:lineRule="auto"/>
            </w:pPr>
            <w:r>
              <w:rPr>
                <w:b/>
                <w:sz w:val="19"/>
              </w:rPr>
              <w:t>Obj 2 / RQ2:</w:t>
            </w:r>
            <w:r>
              <w:rPr>
                <w:sz w:val="19"/>
              </w:rPr>
              <w:t xml:space="preserve"> Post-hoc probability calibration (Temperature, Platt, Isotonic, Beta) and calibrated no-evidence abstention (no_evidence).</w:t>
            </w:r>
          </w:p>
        </w:tc>
        <w:tc>
          <w:tcPr>
            <w:tcW w:w="1644" w:type="dxa"/>
            <w:tcMar>
              <w:top w:w="50" w:type="dxa"/>
              <w:left w:w="80" w:type="dxa"/>
              <w:bottom w:w="50" w:type="dxa"/>
              <w:right w:w="80" w:type="dxa"/>
            </w:tcMar>
            <w:vAlign w:val="center"/>
          </w:tcPr>
          <w:p w14:paraId="0CE576D2" w14:textId="77777777" w:rsidR="00C83D10" w:rsidRDefault="00000000">
            <w:pPr>
              <w:spacing w:before="20" w:after="20" w:line="240" w:lineRule="auto"/>
            </w:pPr>
            <w:r>
              <w:rPr>
                <w:sz w:val="19"/>
              </w:rPr>
              <w:t>Fit 4 calibrators on calib (652 spans) without refitting on test; reduce ECE/Brier; evaluate no-evidence precision/recall/F1 on all 1,046 test spans.</w:t>
            </w:r>
          </w:p>
        </w:tc>
        <w:tc>
          <w:tcPr>
            <w:tcW w:w="1644" w:type="dxa"/>
            <w:tcMar>
              <w:top w:w="50" w:type="dxa"/>
              <w:left w:w="80" w:type="dxa"/>
              <w:bottom w:w="50" w:type="dxa"/>
              <w:right w:w="80" w:type="dxa"/>
            </w:tcMar>
            <w:vAlign w:val="center"/>
          </w:tcPr>
          <w:p w14:paraId="5A0C1F6B" w14:textId="77777777" w:rsidR="00C83D10" w:rsidRDefault="00000000">
            <w:pPr>
              <w:spacing w:before="20" w:after="20" w:line="240" w:lineRule="auto"/>
            </w:pPr>
            <w:r>
              <w:rPr>
                <w:sz w:val="19"/>
              </w:rPr>
              <w:t xml:space="preserve">• Isotonic (ECE = 0.0257 lexical, 0.0245 NLI) and Beta (ECE = 0.0256 lexical) reduce raw lexical ECE (0.1476) by </w:t>
            </w:r>
            <w:r>
              <w:rPr>
                <w:b/>
                <w:sz w:val="19"/>
              </w:rPr>
              <w:t>82.6%</w:t>
            </w:r>
            <w:r>
              <w:rPr>
                <w:sz w:val="19"/>
              </w:rPr>
              <w:t xml:space="preserve"> while preserving 51.94% Hit@1.</w:t>
            </w:r>
            <w:r>
              <w:rPr>
                <w:sz w:val="19"/>
              </w:rPr>
              <w:br/>
              <w:t xml:space="preserve">• Calibrated no-evidence gate (τ_abs = 0.33) lifts abstention F_1 from 0.3209 to </w:t>
            </w:r>
            <w:r>
              <w:rPr>
                <w:b/>
                <w:sz w:val="19"/>
              </w:rPr>
              <w:t>`0.3548`</w:t>
            </w:r>
            <w:r>
              <w:rPr>
                <w:sz w:val="19"/>
              </w:rPr>
              <w:t xml:space="preserve"> (+3.39 F1 pts).</w:t>
            </w:r>
          </w:p>
        </w:tc>
        <w:tc>
          <w:tcPr>
            <w:tcW w:w="1644" w:type="dxa"/>
            <w:tcMar>
              <w:top w:w="50" w:type="dxa"/>
              <w:left w:w="80" w:type="dxa"/>
              <w:bottom w:w="50" w:type="dxa"/>
              <w:right w:w="80" w:type="dxa"/>
            </w:tcMar>
            <w:vAlign w:val="center"/>
          </w:tcPr>
          <w:p w14:paraId="1E1E3081" w14:textId="77777777" w:rsidR="00C83D10" w:rsidRDefault="00000000">
            <w:pPr>
              <w:spacing w:before="20" w:after="20" w:line="240" w:lineRule="auto"/>
            </w:pPr>
            <w:r>
              <w:rPr>
                <w:sz w:val="19"/>
              </w:rPr>
              <w:t>• Sections 3.3, 4.4, 6.1.4, 6.1.6</w:t>
            </w:r>
            <w:r>
              <w:rPr>
                <w:sz w:val="19"/>
              </w:rPr>
              <w:br/>
              <w:t>• Tables C4-7, C4-8, C4-11</w:t>
            </w:r>
            <w:r>
              <w:rPr>
                <w:sz w:val="19"/>
              </w:rPr>
              <w:br/>
              <w:t>• Figures 6.2, 6.5</w:t>
            </w:r>
            <w:r>
              <w:rPr>
                <w:sz w:val="19"/>
              </w:rPr>
              <w:br/>
              <w:t>• results/c4/calibrated/</w:t>
            </w:r>
            <w:r>
              <w:rPr>
                <w:sz w:val="19"/>
              </w:rPr>
              <w:br/>
              <w:t>• results/c4/no_evidence.json</w:t>
            </w:r>
          </w:p>
        </w:tc>
        <w:tc>
          <w:tcPr>
            <w:tcW w:w="1644" w:type="dxa"/>
            <w:tcMar>
              <w:top w:w="50" w:type="dxa"/>
              <w:left w:w="80" w:type="dxa"/>
              <w:bottom w:w="50" w:type="dxa"/>
              <w:right w:w="80" w:type="dxa"/>
            </w:tcMar>
            <w:vAlign w:val="center"/>
          </w:tcPr>
          <w:p w14:paraId="0737762B" w14:textId="77777777" w:rsidR="00C83D10" w:rsidRDefault="00000000">
            <w:pPr>
              <w:spacing w:before="20" w:after="20" w:line="240" w:lineRule="auto"/>
            </w:pPr>
            <w:r>
              <w:rPr>
                <w:b/>
                <w:sz w:val="19"/>
              </w:rPr>
              <w:t>100% Achieved</w:t>
            </w:r>
          </w:p>
        </w:tc>
      </w:tr>
      <w:tr w:rsidR="00C83D10" w14:paraId="2CAB5ECB" w14:textId="77777777">
        <w:trPr>
          <w:jc w:val="center"/>
        </w:trPr>
        <w:tc>
          <w:tcPr>
            <w:tcW w:w="1644" w:type="dxa"/>
            <w:tcMar>
              <w:top w:w="50" w:type="dxa"/>
              <w:left w:w="80" w:type="dxa"/>
              <w:bottom w:w="50" w:type="dxa"/>
              <w:right w:w="80" w:type="dxa"/>
            </w:tcMar>
            <w:vAlign w:val="center"/>
          </w:tcPr>
          <w:p w14:paraId="7229455A" w14:textId="77777777" w:rsidR="00C83D10" w:rsidRDefault="00000000">
            <w:pPr>
              <w:spacing w:before="20" w:after="20" w:line="240" w:lineRule="auto"/>
            </w:pPr>
            <w:r>
              <w:rPr>
                <w:b/>
                <w:sz w:val="19"/>
              </w:rPr>
              <w:t>Obj 3 / RQ3:</w:t>
            </w:r>
            <w:r>
              <w:rPr>
                <w:sz w:val="19"/>
              </w:rPr>
              <w:t xml:space="preserve"> Split-conformal evidence sets (LAC and APS) with finite-sample coverage guarantees and reviewer reading-burden compression.</w:t>
            </w:r>
          </w:p>
        </w:tc>
        <w:tc>
          <w:tcPr>
            <w:tcW w:w="1644" w:type="dxa"/>
            <w:tcMar>
              <w:top w:w="50" w:type="dxa"/>
              <w:left w:w="80" w:type="dxa"/>
              <w:bottom w:w="50" w:type="dxa"/>
              <w:right w:w="80" w:type="dxa"/>
            </w:tcMar>
            <w:vAlign w:val="center"/>
          </w:tcPr>
          <w:p w14:paraId="3456776C" w14:textId="77777777" w:rsidR="00C83D10" w:rsidRDefault="00000000">
            <w:pPr>
              <w:spacing w:before="20" w:after="20" w:line="240" w:lineRule="auto"/>
            </w:pPr>
            <w:r>
              <w:rPr>
                <w:sz w:val="19"/>
              </w:rPr>
              <w:t>Construct Ĉ_α(s) for α ∈ \{0.05..0.40\}; verify marginal coverage ≥ 1-α; quantify total reading cost including empty-set fallback.</w:t>
            </w:r>
          </w:p>
        </w:tc>
        <w:tc>
          <w:tcPr>
            <w:tcW w:w="1644" w:type="dxa"/>
            <w:tcMar>
              <w:top w:w="50" w:type="dxa"/>
              <w:left w:w="80" w:type="dxa"/>
              <w:bottom w:w="50" w:type="dxa"/>
              <w:right w:w="80" w:type="dxa"/>
            </w:tcMar>
            <w:vAlign w:val="center"/>
          </w:tcPr>
          <w:p w14:paraId="74302919" w14:textId="77777777" w:rsidR="00C83D10" w:rsidRDefault="00000000">
            <w:pPr>
              <w:spacing w:before="20" w:after="20" w:line="240" w:lineRule="auto"/>
            </w:pPr>
            <w:r>
              <w:rPr>
                <w:sz w:val="19"/>
              </w:rPr>
              <w:t xml:space="preserve">• At α = 0.10, </w:t>
            </w:r>
            <w:r>
              <w:rPr>
                <w:b/>
                <w:sz w:val="19"/>
              </w:rPr>
              <w:t>LAC (`lexical|sentence`)</w:t>
            </w:r>
            <w:r>
              <w:rPr>
                <w:sz w:val="19"/>
              </w:rPr>
              <w:t xml:space="preserve"> achieves </w:t>
            </w:r>
            <w:r>
              <w:rPr>
                <w:b/>
                <w:sz w:val="19"/>
              </w:rPr>
              <w:t>`90.03%` empirical coverage</w:t>
            </w:r>
            <w:r>
              <w:rPr>
                <w:sz w:val="19"/>
              </w:rPr>
              <w:t xml:space="preserve"> (within 0.03% of nominal 90%) with mean set size 3.38 sentences (median = 2.0).</w:t>
            </w:r>
            <w:r>
              <w:rPr>
                <w:sz w:val="19"/>
              </w:rPr>
              <w:br/>
              <w:t xml:space="preserve">• Total reviewer reading cost drops from 19.05 whole-context sentences to </w:t>
            </w:r>
            <w:r>
              <w:rPr>
                <w:b/>
                <w:sz w:val="19"/>
              </w:rPr>
              <w:t>`4.61` sentences</w:t>
            </w:r>
            <w:r>
              <w:rPr>
                <w:sz w:val="19"/>
              </w:rPr>
              <w:t xml:space="preserve"> (</w:t>
            </w:r>
            <w:r>
              <w:rPr>
                <w:b/>
                <w:sz w:val="19"/>
              </w:rPr>
              <w:t>`70.6%` reading reduction</w:t>
            </w:r>
            <w:r>
              <w:rPr>
                <w:sz w:val="19"/>
              </w:rPr>
              <w:t>), beating fixed top-5 (72.60% coverage).</w:t>
            </w:r>
          </w:p>
        </w:tc>
        <w:tc>
          <w:tcPr>
            <w:tcW w:w="1644" w:type="dxa"/>
            <w:tcMar>
              <w:top w:w="50" w:type="dxa"/>
              <w:left w:w="80" w:type="dxa"/>
              <w:bottom w:w="50" w:type="dxa"/>
              <w:right w:w="80" w:type="dxa"/>
            </w:tcMar>
            <w:vAlign w:val="center"/>
          </w:tcPr>
          <w:p w14:paraId="76A58D21" w14:textId="77777777" w:rsidR="00C83D10" w:rsidRDefault="00000000">
            <w:pPr>
              <w:spacing w:before="20" w:after="20" w:line="240" w:lineRule="auto"/>
            </w:pPr>
            <w:r>
              <w:rPr>
                <w:sz w:val="19"/>
              </w:rPr>
              <w:t>• Sections 3.3, 4.4, 6.1.5, 6.1.8</w:t>
            </w:r>
            <w:r>
              <w:rPr>
                <w:sz w:val="19"/>
              </w:rPr>
              <w:br/>
              <w:t>• Tables C4-9, C4-10, C4-13</w:t>
            </w:r>
            <w:r>
              <w:rPr>
                <w:sz w:val="19"/>
              </w:rPr>
              <w:br/>
              <w:t>• Figures 6.3, 6.4, 6.7</w:t>
            </w:r>
            <w:r>
              <w:rPr>
                <w:sz w:val="19"/>
              </w:rPr>
              <w:br/>
              <w:t>• results/c4/conformal/</w:t>
            </w:r>
            <w:r>
              <w:rPr>
                <w:sz w:val="19"/>
              </w:rPr>
              <w:br/>
              <w:t>• results/c4/review_cost.json</w:t>
            </w:r>
          </w:p>
        </w:tc>
        <w:tc>
          <w:tcPr>
            <w:tcW w:w="1644" w:type="dxa"/>
            <w:tcMar>
              <w:top w:w="50" w:type="dxa"/>
              <w:left w:w="80" w:type="dxa"/>
              <w:bottom w:w="50" w:type="dxa"/>
              <w:right w:w="80" w:type="dxa"/>
            </w:tcMar>
            <w:vAlign w:val="center"/>
          </w:tcPr>
          <w:p w14:paraId="48241E4E" w14:textId="77777777" w:rsidR="00C83D10" w:rsidRDefault="00000000">
            <w:pPr>
              <w:spacing w:before="20" w:after="20" w:line="240" w:lineRule="auto"/>
            </w:pPr>
            <w:r>
              <w:rPr>
                <w:b/>
                <w:sz w:val="19"/>
              </w:rPr>
              <w:t>100% Achieved</w:t>
            </w:r>
          </w:p>
        </w:tc>
      </w:tr>
      <w:tr w:rsidR="00C83D10" w14:paraId="6C4868CE" w14:textId="77777777">
        <w:trPr>
          <w:jc w:val="center"/>
        </w:trPr>
        <w:tc>
          <w:tcPr>
            <w:tcW w:w="1644" w:type="dxa"/>
            <w:tcMar>
              <w:top w:w="50" w:type="dxa"/>
              <w:left w:w="80" w:type="dxa"/>
              <w:bottom w:w="50" w:type="dxa"/>
              <w:right w:w="80" w:type="dxa"/>
            </w:tcMar>
            <w:vAlign w:val="center"/>
          </w:tcPr>
          <w:p w14:paraId="45605E06" w14:textId="77777777" w:rsidR="00C83D10" w:rsidRDefault="00000000">
            <w:pPr>
              <w:spacing w:before="20" w:after="20" w:line="240" w:lineRule="auto"/>
            </w:pPr>
            <w:r>
              <w:rPr>
                <w:b/>
                <w:sz w:val="19"/>
              </w:rPr>
              <w:t>Obj 4 / RQ4:</w:t>
            </w:r>
            <w:r>
              <w:rPr>
                <w:sz w:val="19"/>
              </w:rPr>
              <w:t xml:space="preserve"> Cross-domain transfer evaluation, C1×C4 tie-breaking, and low-latency integration into the live </w:t>
            </w:r>
            <w:r>
              <w:rPr>
                <w:b/>
                <w:sz w:val="19"/>
              </w:rPr>
              <w:t>TrustRAG</w:t>
            </w:r>
            <w:r>
              <w:rPr>
                <w:sz w:val="19"/>
              </w:rPr>
              <w:t xml:space="preserve"> application.</w:t>
            </w:r>
          </w:p>
        </w:tc>
        <w:tc>
          <w:tcPr>
            <w:tcW w:w="1644" w:type="dxa"/>
            <w:tcMar>
              <w:top w:w="50" w:type="dxa"/>
              <w:left w:w="80" w:type="dxa"/>
              <w:bottom w:w="50" w:type="dxa"/>
              <w:right w:w="80" w:type="dxa"/>
            </w:tcMar>
            <w:vAlign w:val="center"/>
          </w:tcPr>
          <w:p w14:paraId="1D03E293" w14:textId="77777777" w:rsidR="00C83D10" w:rsidRDefault="00000000">
            <w:pPr>
              <w:spacing w:before="20" w:after="20" w:line="240" w:lineRule="auto"/>
            </w:pPr>
            <w:r>
              <w:rPr>
                <w:sz w:val="19"/>
              </w:rPr>
              <w:t>Evaluate zero-shot transfer on MedHallu &amp; RAGBench; evaluate C1×C4 boundary rescue; verify &lt; 15 ms/span latency and &lt; 50 MB RAM overhead; pass UAT.</w:t>
            </w:r>
          </w:p>
        </w:tc>
        <w:tc>
          <w:tcPr>
            <w:tcW w:w="1644" w:type="dxa"/>
            <w:tcMar>
              <w:top w:w="50" w:type="dxa"/>
              <w:left w:w="80" w:type="dxa"/>
              <w:bottom w:w="50" w:type="dxa"/>
              <w:right w:w="80" w:type="dxa"/>
            </w:tcMar>
            <w:vAlign w:val="center"/>
          </w:tcPr>
          <w:p w14:paraId="3917E570" w14:textId="77777777" w:rsidR="00C83D10" w:rsidRDefault="00000000">
            <w:pPr>
              <w:spacing w:before="20" w:after="20" w:line="240" w:lineRule="auto"/>
            </w:pPr>
            <w:r>
              <w:rPr>
                <w:sz w:val="19"/>
              </w:rPr>
              <w:t>• MedHallu/RAGBench transfer quantified (Table C4-12, Figure 6.6).</w:t>
            </w:r>
            <w:r>
              <w:rPr>
                <w:sz w:val="19"/>
              </w:rPr>
              <w:br/>
              <w:t xml:space="preserve">• C1×C4 rule tested (+1 TP, +3 FP, Δ F_1 = -0.0017).\br&gt;• Live lexical serving: </w:t>
            </w:r>
            <w:r>
              <w:rPr>
                <w:b/>
                <w:sz w:val="19"/>
              </w:rPr>
              <w:t>`1.312 ms` p50 (`1.8555 ms` mean)</w:t>
            </w:r>
            <w:r>
              <w:rPr>
                <w:sz w:val="19"/>
              </w:rPr>
              <w:t xml:space="preserve">, </w:t>
            </w:r>
            <w:r>
              <w:rPr>
                <w:b/>
                <w:sz w:val="19"/>
              </w:rPr>
              <w:t>`538.9 spans/s`</w:t>
            </w:r>
            <w:r>
              <w:rPr>
                <w:sz w:val="19"/>
              </w:rPr>
              <w:t xml:space="preserve">, </w:t>
            </w:r>
            <w:r>
              <w:rPr>
                <w:b/>
                <w:sz w:val="19"/>
              </w:rPr>
              <w:t>`0.0 MB` RAM/VRAM</w:t>
            </w:r>
            <w:r>
              <w:rPr>
                <w:sz w:val="19"/>
              </w:rPr>
              <w:t>.</w:t>
            </w:r>
            <w:r>
              <w:rPr>
                <w:sz w:val="19"/>
              </w:rPr>
              <w:br/>
              <w:t xml:space="preserve">• 10/10 UAT pass, </w:t>
            </w:r>
            <w:r>
              <w:rPr>
                <w:b/>
                <w:sz w:val="19"/>
              </w:rPr>
              <w:t>`69.47%` faster review</w:t>
            </w:r>
            <w:r>
              <w:rPr>
                <w:sz w:val="19"/>
              </w:rPr>
              <w:t xml:space="preserve">, </w:t>
            </w:r>
            <w:r>
              <w:rPr>
                <w:b/>
                <w:sz w:val="19"/>
              </w:rPr>
              <w:t>SUS = `88.12`</w:t>
            </w:r>
            <w:r>
              <w:rPr>
                <w:sz w:val="19"/>
              </w:rPr>
              <w:t>.</w:t>
            </w:r>
          </w:p>
        </w:tc>
        <w:tc>
          <w:tcPr>
            <w:tcW w:w="1644" w:type="dxa"/>
            <w:tcMar>
              <w:top w:w="50" w:type="dxa"/>
              <w:left w:w="80" w:type="dxa"/>
              <w:bottom w:w="50" w:type="dxa"/>
              <w:right w:w="80" w:type="dxa"/>
            </w:tcMar>
            <w:vAlign w:val="center"/>
          </w:tcPr>
          <w:p w14:paraId="64C9D0D4" w14:textId="77777777" w:rsidR="00C83D10" w:rsidRDefault="00000000">
            <w:pPr>
              <w:spacing w:before="20" w:after="20" w:line="240" w:lineRule="auto"/>
            </w:pPr>
            <w:r>
              <w:rPr>
                <w:sz w:val="19"/>
              </w:rPr>
              <w:t>• Sections 4.2, 5.3, 6.1.7, 6.1.9, 6.2, 6.3</w:t>
            </w:r>
            <w:r>
              <w:rPr>
                <w:sz w:val="19"/>
              </w:rPr>
              <w:br/>
              <w:t>• Tables C4-12, C4-14, C4-15, C4-16</w:t>
            </w:r>
            <w:r>
              <w:rPr>
                <w:sz w:val="19"/>
              </w:rPr>
              <w:br/>
              <w:t>• Figures 4.1–4.3, 6.6</w:t>
            </w:r>
            <w:r>
              <w:rPr>
                <w:sz w:val="19"/>
              </w:rPr>
              <w:br/>
              <w:t>• results/c4/c4_artifact.json</w:t>
            </w:r>
          </w:p>
        </w:tc>
        <w:tc>
          <w:tcPr>
            <w:tcW w:w="1644" w:type="dxa"/>
            <w:tcMar>
              <w:top w:w="50" w:type="dxa"/>
              <w:left w:w="80" w:type="dxa"/>
              <w:bottom w:w="50" w:type="dxa"/>
              <w:right w:w="80" w:type="dxa"/>
            </w:tcMar>
            <w:vAlign w:val="center"/>
          </w:tcPr>
          <w:p w14:paraId="2D5D385F" w14:textId="77777777" w:rsidR="00C83D10" w:rsidRDefault="00000000">
            <w:pPr>
              <w:spacing w:before="20" w:after="20" w:line="240" w:lineRule="auto"/>
            </w:pPr>
            <w:r>
              <w:rPr>
                <w:b/>
                <w:sz w:val="19"/>
              </w:rPr>
              <w:t>100% Achieved</w:t>
            </w:r>
          </w:p>
        </w:tc>
      </w:tr>
    </w:tbl>
    <w:p w14:paraId="30E98DF0" w14:textId="77777777" w:rsidR="00C83D10" w:rsidRDefault="00C83D10">
      <w:pPr>
        <w:spacing w:after="80"/>
      </w:pPr>
    </w:p>
    <w:p w14:paraId="0AF707A2" w14:textId="77777777" w:rsidR="00C83D10" w:rsidRDefault="00000000">
      <w:pPr>
        <w:pStyle w:val="Heading2"/>
        <w:spacing w:before="200"/>
      </w:pPr>
      <w:bookmarkStart w:id="95" w:name="_Toc242651089"/>
      <w:r>
        <w:rPr>
          <w:rFonts w:ascii="Times New Roman" w:hAnsi="Times New Roman"/>
        </w:rPr>
        <w:t>9.3 Individual Research and Product Contributions</w:t>
      </w:r>
      <w:bookmarkEnd w:id="95"/>
    </w:p>
    <w:p w14:paraId="41EC845A" w14:textId="4D4DF2F7" w:rsidR="00C83D10" w:rsidRDefault="00000000">
      <w:r>
        <w:t>Within the four-person TrustRAG team (R26-DS-018), the candidate, E. M. S. N. Rathnasiri (IT22047724), had sole responsibility for designing, implementing, evaluating, and documenting Component 4 (src/c4_attribution/):</w:t>
      </w:r>
    </w:p>
    <w:p w14:paraId="299E5ADF" w14:textId="77777777" w:rsidR="00C83D10" w:rsidRDefault="00000000">
      <w:pPr>
        <w:spacing w:before="40" w:after="60"/>
        <w:ind w:left="454" w:hanging="227"/>
      </w:pPr>
      <w:r>
        <w:t xml:space="preserve">1. </w:t>
      </w:r>
      <w:r>
        <w:rPr>
          <w:b/>
        </w:rPr>
        <w:t>Research and Methodological Contributions:</w:t>
      </w:r>
    </w:p>
    <w:p w14:paraId="3B10DF40" w14:textId="755C2DB6" w:rsidR="00C83D10" w:rsidRDefault="00000000">
      <w:pPr>
        <w:spacing w:before="40" w:after="60"/>
        <w:ind w:left="454" w:hanging="227"/>
      </w:pPr>
      <w:r>
        <w:t xml:space="preserve">• Developed the two-layer ground-truth audit (src/c4_attribution/evidence_audit.py) to distinguish single-sentence attributable spans from multi-sentence and ungrounded spans in RAGTruth, ensuring that </w:t>
      </w:r>
      <w:r>
        <w:br/>
        <w:t>evaluation was fair.</w:t>
      </w:r>
    </w:p>
    <w:p w14:paraId="1151639C" w14:textId="6C52919B" w:rsidR="00C83D10" w:rsidRDefault="00000000">
      <w:pPr>
        <w:spacing w:before="40" w:after="60"/>
        <w:ind w:left="454" w:hanging="227"/>
      </w:pPr>
      <w:r>
        <w:t>• Verified the reliability of the no_evidence heuristic through a dual-rater blind human audit (50 spans, κ = 0.8466).</w:t>
      </w:r>
    </w:p>
    <w:p w14:paraId="7A67047A" w14:textId="36A8D621" w:rsidR="00C83D10" w:rsidRDefault="00000000">
      <w:pPr>
        <w:spacing w:before="40" w:after="60"/>
        <w:ind w:left="454" w:hanging="227"/>
      </w:pPr>
      <w:r>
        <w:t>• Measured the 21.9% lexical pre-filter bottleneck (pre_filter_drop = 0.2194), demonstrating that early top-k pruning removes valuable evidence sentences.</w:t>
      </w:r>
    </w:p>
    <w:p w14:paraId="5D23ADFC" w14:textId="426ED402" w:rsidR="00C83D10" w:rsidRDefault="00000000">
      <w:pPr>
        <w:spacing w:before="40" w:after="60"/>
        <w:ind w:left="454" w:hanging="227"/>
      </w:pPr>
      <w:r>
        <w:t>• Showed that split-conformal LAC performs better than APS on lexical scores and reduces reviewer reading burden by 70.6% (19.05 → 4.61 sentences) at 90.03% coverage.</w:t>
      </w:r>
    </w:p>
    <w:p w14:paraId="3CD68B84" w14:textId="09BCB25C" w:rsidR="00C83D10" w:rsidRDefault="00000000">
      <w:pPr>
        <w:spacing w:before="40" w:after="60"/>
        <w:ind w:left="454" w:hanging="227"/>
      </w:pPr>
      <w:r>
        <w:t>• Established the Zero-Threshold Invariance Theorem (Proposition 6.1), explaining why strictly increasing 1D post-hoc calibrators yield the same LAC prediction sets for raw and calibrated scores unless zero-clamping occurs.</w:t>
      </w:r>
    </w:p>
    <w:p w14:paraId="0DB3212C" w14:textId="77777777" w:rsidR="00C83D10" w:rsidRDefault="00000000">
      <w:pPr>
        <w:spacing w:before="40" w:after="60"/>
        <w:ind w:left="454" w:hanging="227"/>
      </w:pPr>
      <w:r>
        <w:t xml:space="preserve">2. </w:t>
      </w:r>
      <w:r>
        <w:rPr>
          <w:b/>
        </w:rPr>
        <w:t>Software Engineering and System Contributions:</w:t>
      </w:r>
    </w:p>
    <w:p w14:paraId="2C0C3CC6" w14:textId="2713331D" w:rsidR="00C83D10" w:rsidRDefault="00000000">
      <w:pPr>
        <w:spacing w:before="40" w:after="60"/>
        <w:ind w:left="454" w:hanging="227"/>
      </w:pPr>
      <w:r>
        <w:t>• Implemented the full src/c4_attribution/ package, comprising 14 Python modules, together with 12 CLI experiment scripts in scripts/ and 152 automated tests (147 passed, 5 skipped, 0 failed).</w:t>
      </w:r>
    </w:p>
    <w:p w14:paraId="6C843CB6" w14:textId="620551A3" w:rsidR="00C83D10" w:rsidRDefault="00000000">
      <w:pPr>
        <w:spacing w:before="40" w:after="60"/>
        <w:ind w:left="454" w:hanging="227"/>
      </w:pPr>
      <w:r>
        <w:t>• Defined and froze the production calibration schema (results/c4/c4_artifact.json). Integrated attach_evidence() and tiebreak_borderline_spans() with app/service.py, app/schemas.py, and the React evidence drawer, achieving sub-2 ms attribution on standard hardware.</w:t>
      </w:r>
    </w:p>
    <w:p w14:paraId="53C6BB9E" w14:textId="77777777" w:rsidR="00F91C6E" w:rsidRDefault="00F91C6E">
      <w:pPr>
        <w:spacing w:before="40" w:after="60"/>
        <w:ind w:left="454" w:hanging="227"/>
      </w:pPr>
    </w:p>
    <w:p w14:paraId="281A0895" w14:textId="77777777" w:rsidR="00C83D10" w:rsidRDefault="00000000">
      <w:pPr>
        <w:pStyle w:val="Heading2"/>
        <w:spacing w:before="200"/>
      </w:pPr>
      <w:bookmarkStart w:id="96" w:name="_Toc242651090"/>
      <w:r>
        <w:rPr>
          <w:rFonts w:ascii="Times New Roman" w:hAnsi="Times New Roman"/>
        </w:rPr>
        <w:t>9.4 Future Directions</w:t>
      </w:r>
      <w:bookmarkEnd w:id="96"/>
    </w:p>
    <w:p w14:paraId="09C7F65A" w14:textId="77777777" w:rsidR="00C83D10" w:rsidRDefault="00000000">
      <w:r>
        <w:t>The findings and limitations in Chapters 6 and 7 suggest four directions for further research:</w:t>
      </w:r>
    </w:p>
    <w:p w14:paraId="57429357" w14:textId="77777777" w:rsidR="00C83D10" w:rsidRDefault="00000000">
      <w:pPr>
        <w:spacing w:before="40" w:after="60"/>
        <w:ind w:left="454" w:hanging="227"/>
      </w:pPr>
      <w:r>
        <w:t xml:space="preserve">1. </w:t>
      </w:r>
      <w:r>
        <w:rPr>
          <w:b/>
        </w:rPr>
        <w:t>Two-Stage Hybrid Re-Ranking (`Top-10` Filter + Distilled Cross-Encoder):</w:t>
      </w:r>
    </w:p>
    <w:p w14:paraId="301B56BC" w14:textId="0D363EF5" w:rsidR="00C83D10" w:rsidRDefault="00000000">
      <w:r>
        <w:t xml:space="preserve">DeBERTa-v3 takes 497 ms/span to score all 18.9 context sentences (Table C4-15). A strict top-5 pre-filter reduces the candidate pool but loses 21.9% of gold sentences (Table C4-5). Increasing the lexical pre-filter </w:t>
      </w:r>
      <w:r>
        <w:br/>
        <w:t xml:space="preserve">to top-10 or top-12 brings this loss below 5%. One practical extension would use LexicalAttributor to reduce contexts longer than 25 sentences to top-12 candidates, then apply a quantised (INT8 ONNX) MiniLM cross-encoder. This would be aimed specifically at QA, where synonyms limit lexical overlap </w:t>
      </w:r>
      <w:r>
        <w:br/>
        <w:t>(Hit@1 = 43.18% vs. 47.73% for embed).</w:t>
      </w:r>
    </w:p>
    <w:p w14:paraId="23DB33E1" w14:textId="77777777" w:rsidR="00C83D10" w:rsidRDefault="00000000">
      <w:pPr>
        <w:spacing w:before="40" w:after="60"/>
        <w:ind w:left="454" w:hanging="227"/>
      </w:pPr>
      <w:r>
        <w:t xml:space="preserve">2. </w:t>
      </w:r>
      <w:r>
        <w:rPr>
          <w:b/>
        </w:rPr>
        <w:t>Multi-Sentence Attribution for Complex Multi-Hop Claims:</w:t>
      </w:r>
    </w:p>
    <w:p w14:paraId="2B620074" w14:textId="7FCCF4C7" w:rsidR="00C83D10" w:rsidRDefault="00000000">
      <w:r>
        <w:t xml:space="preserve">The corpus audit in Table C4-1 found that 30.35% of marked RAGTruth spans had single-sentence containment below 0.90, while 21.37% of test snippets represented missing evidence. The 2sent sliding window raised Hit@1 from 51.94% to 55.58% (Table C4-3), but multi-hop reasoning often depends on </w:t>
      </w:r>
      <w:r>
        <w:br/>
        <w:t>sentences that are not adjacent. A future approach could treat attribution as a minimal set-cover problem over sentence pairs (c_i, c_j), followed by conformal calibration.</w:t>
      </w:r>
    </w:p>
    <w:p w14:paraId="69B82114" w14:textId="77777777" w:rsidR="00C83D10" w:rsidRDefault="00000000">
      <w:pPr>
        <w:spacing w:before="40" w:after="60"/>
        <w:ind w:left="454" w:hanging="227"/>
      </w:pPr>
      <w:r>
        <w:t xml:space="preserve">3. </w:t>
      </w:r>
      <w:r>
        <w:rPr>
          <w:b/>
        </w:rPr>
        <w:t>Sentence-Level Gold Benchmarks for Medical and Legal RAG:</w:t>
      </w:r>
    </w:p>
    <w:p w14:paraId="57D9EC48" w14:textId="06B6513C" w:rsidR="00C83D10" w:rsidRDefault="00000000">
      <w:r>
        <w:t xml:space="preserve">Our zero-shot transfer evaluation on MedHallu and RAGBench in Section 6.1.7 (Table C4-12) used response-level AUROC and set size stability. Neither dataset contains human-annotated spans linked to gold context sentences. A clinician-annotated MedHallu extension with explicit span-to-sentence links </w:t>
      </w:r>
      <w:r>
        <w:br/>
        <w:t>would make it possible to evaluate conformal coverage and abstention directly in clinical contexts.</w:t>
      </w:r>
    </w:p>
    <w:p w14:paraId="5E4A7533" w14:textId="77777777" w:rsidR="00C83D10" w:rsidRDefault="00000000">
      <w:pPr>
        <w:spacing w:before="40" w:after="60"/>
        <w:ind w:left="454" w:hanging="227"/>
      </w:pPr>
      <w:r>
        <w:t xml:space="preserve">4. </w:t>
      </w:r>
      <w:r>
        <w:rPr>
          <w:b/>
        </w:rPr>
        <w:t>Task-Conditional Mondrian Conformal Calibration:</w:t>
      </w:r>
    </w:p>
    <w:p w14:paraId="697F06B5" w14:textId="797EA619" w:rsidR="00C83D10" w:rsidRDefault="00000000">
      <w:r>
        <w:t xml:space="preserve">Standard split-conformal prediction uses one global threshold q̂ _α to ensure marginal coverage over the full test set (90.03% at α = 0.10). Coverage can still vary between tasks and passage lengths. Future work </w:t>
      </w:r>
      <w:r>
        <w:br/>
        <w:t>could use Mondrian Conformal Prediction to stratify calibration by task (qa, summarization, data2text) and passage length terciles, so that conditional coverage guarantees hold within each operational category.</w:t>
      </w:r>
    </w:p>
    <w:p w14:paraId="49313E25" w14:textId="77777777" w:rsidR="00C83D10" w:rsidRDefault="00000000">
      <w:r>
        <w:br w:type="page"/>
      </w:r>
    </w:p>
    <w:p w14:paraId="0129FCF8" w14:textId="77777777" w:rsidR="00C83D10" w:rsidRDefault="00000000">
      <w:pPr>
        <w:pStyle w:val="Heading1"/>
        <w:spacing w:before="240"/>
      </w:pPr>
      <w:bookmarkStart w:id="97" w:name="_Toc242651091"/>
      <w:r>
        <w:rPr>
          <w:rFonts w:ascii="Times New Roman" w:hAnsi="Times New Roman"/>
        </w:rPr>
        <w:t>REFERENCES</w:t>
      </w:r>
      <w:bookmarkEnd w:id="97"/>
    </w:p>
    <w:p w14:paraId="42DA5C4F" w14:textId="77777777" w:rsidR="00C83D10" w:rsidRDefault="00000000">
      <w:pPr>
        <w:spacing w:after="240" w:line="240" w:lineRule="auto"/>
        <w:ind w:left="454" w:hanging="454"/>
      </w:pPr>
      <w:r>
        <w:rPr>
          <w:sz w:val="22"/>
        </w:rPr>
        <w:t xml:space="preserve">[1] P. Lewis </w:t>
      </w:r>
      <w:r>
        <w:rPr>
          <w:i/>
          <w:sz w:val="22"/>
        </w:rPr>
        <w:t>et al.</w:t>
      </w:r>
      <w:r>
        <w:rPr>
          <w:sz w:val="22"/>
        </w:rPr>
        <w:t xml:space="preserve">, "Retrieval-augmented generation for knowledge-intensive NLP tasks," in </w:t>
      </w:r>
      <w:r>
        <w:rPr>
          <w:i/>
          <w:sz w:val="22"/>
        </w:rPr>
        <w:t>Advances in Neural Information Systems (NeurIPS)</w:t>
      </w:r>
      <w:r>
        <w:rPr>
          <w:sz w:val="22"/>
        </w:rPr>
        <w:t>, vol. 33, pp. 9459–9474, 2020.</w:t>
      </w:r>
    </w:p>
    <w:p w14:paraId="4E140E9A" w14:textId="77777777" w:rsidR="00C83D10" w:rsidRDefault="00000000">
      <w:pPr>
        <w:spacing w:after="240" w:line="240" w:lineRule="auto"/>
        <w:ind w:left="454" w:hanging="454"/>
      </w:pPr>
      <w:r>
        <w:rPr>
          <w:sz w:val="22"/>
        </w:rPr>
        <w:t xml:space="preserve">[2] L. Gao, Z. Dai, P. Pasupat, A. Chen, A. T. Chaganty, Y. Fan, V. Y. Zhao, N. Lao, H. Lee, D.-C. Juan, and K. Guu, "RARR: Researching and revising what language models say, using language models," in </w:t>
      </w:r>
      <w:r>
        <w:rPr>
          <w:i/>
          <w:sz w:val="22"/>
        </w:rPr>
        <w:t>Proc. 61st Annual Meeting of the Association for Computational Linguistics (ACL)</w:t>
      </w:r>
      <w:r>
        <w:rPr>
          <w:sz w:val="22"/>
        </w:rPr>
        <w:t>, Toronto, Canada, 2023, pp. 16477–16508.</w:t>
      </w:r>
    </w:p>
    <w:p w14:paraId="72810F52" w14:textId="77777777" w:rsidR="00C83D10" w:rsidRDefault="00000000">
      <w:pPr>
        <w:spacing w:after="240" w:line="240" w:lineRule="auto"/>
        <w:ind w:left="454" w:hanging="454"/>
      </w:pPr>
      <w:r>
        <w:rPr>
          <w:sz w:val="22"/>
        </w:rPr>
        <w:t xml:space="preserve">[3] Z. Ji, N. Lee, R. Frieske, T. Yu, D. Su, Y. Xu, E. Ishii, Y. J. Bang, A. Madotto, and P. Fung, "Survey of hallucination in natural language generation," </w:t>
      </w:r>
      <w:r>
        <w:rPr>
          <w:i/>
          <w:sz w:val="22"/>
        </w:rPr>
        <w:t>ACM Computing Surveys</w:t>
      </w:r>
      <w:r>
        <w:rPr>
          <w:sz w:val="22"/>
        </w:rPr>
        <w:t>, vol. 55, no. 12, pp. 1–38, 2023.</w:t>
      </w:r>
    </w:p>
    <w:p w14:paraId="5C35B3C6" w14:textId="77777777" w:rsidR="00C83D10" w:rsidRDefault="00000000">
      <w:pPr>
        <w:spacing w:after="240" w:line="240" w:lineRule="auto"/>
        <w:ind w:left="454" w:hanging="454"/>
      </w:pPr>
      <w:r>
        <w:rPr>
          <w:sz w:val="22"/>
        </w:rPr>
        <w:t xml:space="preserve">[4] Y. Zhang </w:t>
      </w:r>
      <w:r>
        <w:rPr>
          <w:i/>
          <w:sz w:val="22"/>
        </w:rPr>
        <w:t>et al.</w:t>
      </w:r>
      <w:r>
        <w:rPr>
          <w:sz w:val="22"/>
        </w:rPr>
        <w:t xml:space="preserve">, "Siren's song in the AI ocean: A survey on hallucination in large language models," </w:t>
      </w:r>
      <w:r>
        <w:rPr>
          <w:i/>
          <w:sz w:val="22"/>
        </w:rPr>
        <w:t>arXiv preprint arXiv:2309.01219</w:t>
      </w:r>
      <w:r>
        <w:rPr>
          <w:sz w:val="22"/>
        </w:rPr>
        <w:t>, 2023.</w:t>
      </w:r>
    </w:p>
    <w:p w14:paraId="133E9DDB" w14:textId="77777777" w:rsidR="00C83D10" w:rsidRDefault="00000000">
      <w:pPr>
        <w:spacing w:after="240" w:line="240" w:lineRule="auto"/>
        <w:ind w:left="454" w:hanging="454"/>
      </w:pPr>
      <w:r>
        <w:rPr>
          <w:sz w:val="22"/>
        </w:rPr>
        <w:t xml:space="preserve">[5] L. Huang </w:t>
      </w:r>
      <w:r>
        <w:rPr>
          <w:i/>
          <w:sz w:val="22"/>
        </w:rPr>
        <w:t>et al.</w:t>
      </w:r>
      <w:r>
        <w:rPr>
          <w:sz w:val="22"/>
        </w:rPr>
        <w:t xml:space="preserve">, "A survey on hallucination in large language models: Principles, taxonomy, challenges, and open questions," </w:t>
      </w:r>
      <w:r>
        <w:rPr>
          <w:i/>
          <w:sz w:val="22"/>
        </w:rPr>
        <w:t>ACM Transactions on Information Systems</w:t>
      </w:r>
      <w:r>
        <w:rPr>
          <w:sz w:val="22"/>
        </w:rPr>
        <w:t>, vol. 43, no. 2, pp. 1–55, 2025.</w:t>
      </w:r>
    </w:p>
    <w:p w14:paraId="643A95C0" w14:textId="77777777" w:rsidR="00C83D10" w:rsidRDefault="00000000">
      <w:pPr>
        <w:spacing w:after="240" w:line="240" w:lineRule="auto"/>
        <w:ind w:left="454" w:hanging="454"/>
      </w:pPr>
      <w:r>
        <w:rPr>
          <w:sz w:val="22"/>
        </w:rPr>
        <w:t xml:space="preserve">[6] C. Niu, Y. Wu, J. Zhu, S. Xu, K. Shum, R. Zhong, J. Song, and T. Zhang, "RAGTruth: A hallucination corpus for developing trustworthy retrieval-augmented language models," in </w:t>
      </w:r>
      <w:r>
        <w:rPr>
          <w:i/>
          <w:sz w:val="22"/>
        </w:rPr>
        <w:t>Proc. 62nd Annual Meeting of the Association for Computational Linguistics (ACL)</w:t>
      </w:r>
      <w:r>
        <w:rPr>
          <w:sz w:val="22"/>
        </w:rPr>
        <w:t>, Bangkok, Thailand, 2024, pp. 10862–10878.</w:t>
      </w:r>
    </w:p>
    <w:p w14:paraId="368FD39F" w14:textId="77777777" w:rsidR="00C83D10" w:rsidRDefault="00000000">
      <w:pPr>
        <w:spacing w:after="240" w:line="240" w:lineRule="auto"/>
        <w:ind w:left="454" w:hanging="454"/>
      </w:pPr>
      <w:r>
        <w:rPr>
          <w:sz w:val="22"/>
        </w:rPr>
        <w:t xml:space="preserve">[7] N. F. Liu, K. Lin, J. Hewitt, A. Paranjape, M. Bevilacqua, F. Petroni, and P. Liang, "Lost in the middle: How language models use long contexts," </w:t>
      </w:r>
      <w:r>
        <w:rPr>
          <w:i/>
          <w:sz w:val="22"/>
        </w:rPr>
        <w:t>Transactions of the Association for Computational Linguistics (TACL)</w:t>
      </w:r>
      <w:r>
        <w:rPr>
          <w:sz w:val="22"/>
        </w:rPr>
        <w:t>, vol. 12, pp. 157–173, 2024.</w:t>
      </w:r>
    </w:p>
    <w:p w14:paraId="46B651AE" w14:textId="77777777" w:rsidR="00C83D10" w:rsidRDefault="00000000">
      <w:pPr>
        <w:spacing w:after="240" w:line="240" w:lineRule="auto"/>
        <w:ind w:left="454" w:hanging="454"/>
      </w:pPr>
      <w:r>
        <w:rPr>
          <w:sz w:val="22"/>
        </w:rPr>
        <w:t xml:space="preserve">[8] J. Xie, K. Zhang, J. Chen, R. Lou, and Y. Su, "Adaptive chameleon or stubborn sloth: Revealing the behavior of large language models in knowledge conflicts," in </w:t>
      </w:r>
      <w:r>
        <w:rPr>
          <w:i/>
          <w:sz w:val="22"/>
        </w:rPr>
        <w:t>Proc. 12th International Conference on Learning Representations (ICLR)</w:t>
      </w:r>
      <w:r>
        <w:rPr>
          <w:sz w:val="22"/>
        </w:rPr>
        <w:t>, Vienna, Austria, 2024.</w:t>
      </w:r>
    </w:p>
    <w:p w14:paraId="5B684EA9" w14:textId="77777777" w:rsidR="00C83D10" w:rsidRDefault="00000000">
      <w:pPr>
        <w:spacing w:after="240" w:line="240" w:lineRule="auto"/>
        <w:ind w:left="454" w:hanging="454"/>
      </w:pPr>
      <w:r>
        <w:rPr>
          <w:sz w:val="22"/>
        </w:rPr>
        <w:t xml:space="preserve">[9] S. Min, K. Krishna, X. Lyu, M. Lewis, W.-t. Yih, P. W. Koh, M. Iyyer, L. Zettlemoyer, and H. Hajishirzi, "FActScore: Fine-grained atomic evaluation of factual precision in long form text generation," in </w:t>
      </w:r>
      <w:r>
        <w:rPr>
          <w:i/>
          <w:sz w:val="22"/>
        </w:rPr>
        <w:t>Proc. Conference on Empirical Methods in Natural Language Processing (EMNLP)</w:t>
      </w:r>
      <w:r>
        <w:rPr>
          <w:sz w:val="22"/>
        </w:rPr>
        <w:t>, Singapore, 2023, pp. 12076–12100.</w:t>
      </w:r>
    </w:p>
    <w:p w14:paraId="4B9E8A0D" w14:textId="77777777" w:rsidR="00C83D10" w:rsidRDefault="00000000">
      <w:pPr>
        <w:spacing w:after="240" w:line="240" w:lineRule="auto"/>
        <w:ind w:left="454" w:hanging="454"/>
      </w:pPr>
      <w:r>
        <w:rPr>
          <w:sz w:val="22"/>
        </w:rPr>
        <w:t xml:space="preserve">[10] A. Kovács and G. Recski, "LettuceDetect: A hallucination detection framework for retrieval-augmented generation," </w:t>
      </w:r>
      <w:r>
        <w:rPr>
          <w:i/>
          <w:sz w:val="22"/>
        </w:rPr>
        <w:t>arXiv preprint arXiv:2502.17125</w:t>
      </w:r>
      <w:r>
        <w:rPr>
          <w:sz w:val="22"/>
        </w:rPr>
        <w:t>, 2025.</w:t>
      </w:r>
    </w:p>
    <w:p w14:paraId="1C22FAB4" w14:textId="77777777" w:rsidR="00C83D10" w:rsidRDefault="00000000">
      <w:pPr>
        <w:spacing w:after="240" w:line="240" w:lineRule="auto"/>
        <w:ind w:left="454" w:hanging="454"/>
      </w:pPr>
      <w:r>
        <w:rPr>
          <w:sz w:val="22"/>
        </w:rPr>
        <w:t xml:space="preserve">[11] B. Warner </w:t>
      </w:r>
      <w:r>
        <w:rPr>
          <w:i/>
          <w:sz w:val="22"/>
        </w:rPr>
        <w:t>et al.</w:t>
      </w:r>
      <w:r>
        <w:rPr>
          <w:sz w:val="22"/>
        </w:rPr>
        <w:t xml:space="preserve">, "Smarter, better, faster, longer: A modern bidirectional encoder for fast, memory efficient, and long context finetuning and inference (ModernBERT)," </w:t>
      </w:r>
      <w:r>
        <w:rPr>
          <w:i/>
          <w:sz w:val="22"/>
        </w:rPr>
        <w:t>arXiv preprint arXiv:2412.13663</w:t>
      </w:r>
      <w:r>
        <w:rPr>
          <w:sz w:val="22"/>
        </w:rPr>
        <w:t>, 2024.</w:t>
      </w:r>
    </w:p>
    <w:p w14:paraId="04F8870A" w14:textId="77777777" w:rsidR="00C83D10" w:rsidRDefault="00000000">
      <w:pPr>
        <w:spacing w:after="240" w:line="240" w:lineRule="auto"/>
        <w:ind w:left="454" w:hanging="454"/>
      </w:pPr>
      <w:r>
        <w:rPr>
          <w:sz w:val="22"/>
        </w:rPr>
        <w:t xml:space="preserve">[12] S. Es, J. James, L. Espinosa-Anke, and S. Schockaert, "Ragas: Automated evaluation of retrieval augmented generation," in </w:t>
      </w:r>
      <w:r>
        <w:rPr>
          <w:i/>
          <w:sz w:val="22"/>
        </w:rPr>
        <w:t>Proc. 18th Conference of the European Chapter of the Association for Computational Linguistics: System Demonstrations (EACL)</w:t>
      </w:r>
      <w:r>
        <w:rPr>
          <w:sz w:val="22"/>
        </w:rPr>
        <w:t>, 2024, pp. 150–158.</w:t>
      </w:r>
    </w:p>
    <w:p w14:paraId="4D612E39" w14:textId="77777777" w:rsidR="00C83D10" w:rsidRDefault="00000000">
      <w:pPr>
        <w:spacing w:after="240" w:line="240" w:lineRule="auto"/>
        <w:ind w:left="454" w:hanging="454"/>
      </w:pPr>
      <w:r>
        <w:rPr>
          <w:sz w:val="22"/>
        </w:rPr>
        <w:t xml:space="preserve">[13] Y. Zha, Y. Yang, R. Li, and Z. Hu, "AlignScore: Evaluating factual consistency with a unified alignment function," in </w:t>
      </w:r>
      <w:r>
        <w:rPr>
          <w:i/>
          <w:sz w:val="22"/>
        </w:rPr>
        <w:t>Proc. 61st Annual Meeting of the Association for Computational Linguistics (ACL)</w:t>
      </w:r>
      <w:r>
        <w:rPr>
          <w:sz w:val="22"/>
        </w:rPr>
        <w:t>, 2023, pp. 11328–11348.</w:t>
      </w:r>
    </w:p>
    <w:p w14:paraId="24372543" w14:textId="77777777" w:rsidR="00C83D10" w:rsidRDefault="00000000">
      <w:pPr>
        <w:spacing w:after="240" w:line="240" w:lineRule="auto"/>
        <w:ind w:left="454" w:hanging="454"/>
      </w:pPr>
      <w:r>
        <w:rPr>
          <w:sz w:val="22"/>
        </w:rPr>
        <w:t xml:space="preserve">[14] T. Laban, W. Kryściński, D. McCann, C. Xiong, N. Rajani, and M. A. Hearst, "SummaC: Re-visiting NLI-based models for inconsistency detection in summarization," </w:t>
      </w:r>
      <w:r>
        <w:rPr>
          <w:i/>
          <w:sz w:val="22"/>
        </w:rPr>
        <w:t>Transactions of the Association for Computational Linguistics (TACL)</w:t>
      </w:r>
      <w:r>
        <w:rPr>
          <w:sz w:val="22"/>
        </w:rPr>
        <w:t>, vol. 10, pp. 163–177, 2022.</w:t>
      </w:r>
    </w:p>
    <w:p w14:paraId="729D4C09" w14:textId="77777777" w:rsidR="00C83D10" w:rsidRDefault="00000000">
      <w:pPr>
        <w:spacing w:after="240" w:line="240" w:lineRule="auto"/>
        <w:ind w:left="454" w:hanging="454"/>
      </w:pPr>
      <w:r>
        <w:rPr>
          <w:sz w:val="22"/>
        </w:rPr>
        <w:t xml:space="preserve">[15] V. Vovk, A. Gammerman, and G. Shafer, </w:t>
      </w:r>
      <w:r>
        <w:rPr>
          <w:i/>
          <w:sz w:val="22"/>
        </w:rPr>
        <w:t>Algorithmic Learning in a Random World</w:t>
      </w:r>
      <w:r>
        <w:rPr>
          <w:sz w:val="22"/>
        </w:rPr>
        <w:t>, New York, NY, USA: Springer, 2005.</w:t>
      </w:r>
    </w:p>
    <w:p w14:paraId="177AE72A" w14:textId="77777777" w:rsidR="00C83D10" w:rsidRDefault="00000000">
      <w:pPr>
        <w:spacing w:after="240" w:line="240" w:lineRule="auto"/>
        <w:ind w:left="454" w:hanging="454"/>
      </w:pPr>
      <w:r>
        <w:rPr>
          <w:sz w:val="22"/>
        </w:rPr>
        <w:t xml:space="preserve">[16] A. N. Angelopoulos and S. Bates, "A gentle introduction to conformal prediction and distribution-free uncertainty quantification," </w:t>
      </w:r>
      <w:r>
        <w:rPr>
          <w:i/>
          <w:sz w:val="22"/>
        </w:rPr>
        <w:t>Foundations and Trends in Machine Learning</w:t>
      </w:r>
      <w:r>
        <w:rPr>
          <w:sz w:val="22"/>
        </w:rPr>
        <w:t>, vol. 16, no. 4, pp. 494–591, 2023.</w:t>
      </w:r>
    </w:p>
    <w:p w14:paraId="6102ED54" w14:textId="77777777" w:rsidR="00C83D10" w:rsidRDefault="00000000">
      <w:pPr>
        <w:spacing w:after="240" w:line="240" w:lineRule="auto"/>
        <w:ind w:left="454" w:hanging="454"/>
      </w:pPr>
      <w:r>
        <w:rPr>
          <w:sz w:val="22"/>
        </w:rPr>
        <w:t xml:space="preserve">[17] M. Sadinle, J. Lei, and L. Wasserman, "Least ambiguous set-valued classifiers with bounded error levels," </w:t>
      </w:r>
      <w:r>
        <w:rPr>
          <w:i/>
          <w:sz w:val="22"/>
        </w:rPr>
        <w:t>Journal of the American Statistical Association</w:t>
      </w:r>
      <w:r>
        <w:rPr>
          <w:sz w:val="22"/>
        </w:rPr>
        <w:t>, vol. 114, no. 525, pp. 223–234, 2019.</w:t>
      </w:r>
    </w:p>
    <w:p w14:paraId="48579CC3" w14:textId="77777777" w:rsidR="00C83D10" w:rsidRDefault="00000000">
      <w:pPr>
        <w:spacing w:after="240" w:line="240" w:lineRule="auto"/>
        <w:ind w:left="454" w:hanging="454"/>
      </w:pPr>
      <w:r>
        <w:rPr>
          <w:sz w:val="22"/>
        </w:rPr>
        <w:t xml:space="preserve">[18] Y. Romano, M. Sesia, and E. J. Candès, "Classification with valid and adaptive coverage," in </w:t>
      </w:r>
      <w:r>
        <w:rPr>
          <w:i/>
          <w:sz w:val="22"/>
        </w:rPr>
        <w:t>Advances in Neural Information Processing Systems (NeurIPS)</w:t>
      </w:r>
      <w:r>
        <w:rPr>
          <w:sz w:val="22"/>
        </w:rPr>
        <w:t>, vol. 33, pp. 3581–3591, 2020.</w:t>
      </w:r>
    </w:p>
    <w:p w14:paraId="6425B83C" w14:textId="77777777" w:rsidR="00C83D10" w:rsidRDefault="00000000">
      <w:pPr>
        <w:spacing w:after="240" w:line="240" w:lineRule="auto"/>
        <w:ind w:left="454" w:hanging="454"/>
      </w:pPr>
      <w:r>
        <w:rPr>
          <w:sz w:val="22"/>
        </w:rPr>
        <w:t xml:space="preserve">[19] T. Gao, H. Yen, J. Yu, and D. Chen, "Enabling large language models to generate text with citations (ALCE)," in </w:t>
      </w:r>
      <w:r>
        <w:rPr>
          <w:i/>
          <w:sz w:val="22"/>
        </w:rPr>
        <w:t>Proc. Conference on Empirical Methods in Natural Language Processing (EMNLP)</w:t>
      </w:r>
      <w:r>
        <w:rPr>
          <w:sz w:val="22"/>
        </w:rPr>
        <w:t>, Singapore, 2023, pp. 6465–6488.</w:t>
      </w:r>
    </w:p>
    <w:p w14:paraId="1619B602" w14:textId="77777777" w:rsidR="00C83D10" w:rsidRDefault="00000000">
      <w:pPr>
        <w:spacing w:after="240" w:line="240" w:lineRule="auto"/>
        <w:ind w:left="454" w:hanging="454"/>
      </w:pPr>
      <w:r>
        <w:rPr>
          <w:sz w:val="22"/>
        </w:rPr>
        <w:t xml:space="preserve">[20] B. Bohnet </w:t>
      </w:r>
      <w:r>
        <w:rPr>
          <w:i/>
          <w:sz w:val="22"/>
        </w:rPr>
        <w:t>et al.</w:t>
      </w:r>
      <w:r>
        <w:rPr>
          <w:sz w:val="22"/>
        </w:rPr>
        <w:t xml:space="preserve">, "Attributed question answering: Evaluation and modeling for attributed large language models," </w:t>
      </w:r>
      <w:r>
        <w:rPr>
          <w:i/>
          <w:sz w:val="22"/>
        </w:rPr>
        <w:t>Transactions of the Association for Computational Linguistics (TACL)</w:t>
      </w:r>
      <w:r>
        <w:rPr>
          <w:sz w:val="22"/>
        </w:rPr>
        <w:t>, vol. 11, pp. 1085–1102, 2023.</w:t>
      </w:r>
    </w:p>
    <w:p w14:paraId="736826E4" w14:textId="77777777" w:rsidR="00C83D10" w:rsidRDefault="00000000">
      <w:pPr>
        <w:spacing w:after="240" w:line="240" w:lineRule="auto"/>
        <w:ind w:left="454" w:hanging="454"/>
      </w:pPr>
      <w:r>
        <w:rPr>
          <w:sz w:val="22"/>
        </w:rPr>
        <w:t xml:space="preserve">[21] A. Asai, Z. Wu, Y. Wang, A. Sil, and H. Hajishirzi, "Self-RAG: Learning to retrieve, generate, and critique through self-reflection," in </w:t>
      </w:r>
      <w:r>
        <w:rPr>
          <w:i/>
          <w:sz w:val="22"/>
        </w:rPr>
        <w:t>Proc. 12th International Conference on Learning Representations (ICLR)</w:t>
      </w:r>
      <w:r>
        <w:rPr>
          <w:sz w:val="22"/>
        </w:rPr>
        <w:t>, 2024.</w:t>
      </w:r>
    </w:p>
    <w:p w14:paraId="7DA8F38F" w14:textId="77777777" w:rsidR="00C83D10" w:rsidRDefault="00000000">
      <w:pPr>
        <w:spacing w:after="240" w:line="240" w:lineRule="auto"/>
        <w:ind w:left="454" w:hanging="454"/>
      </w:pPr>
      <w:r>
        <w:rPr>
          <w:sz w:val="22"/>
        </w:rPr>
        <w:t xml:space="preserve">[22] S. Robertson and H. Zaragoza, "The probabilistic relevance framework: BM25 and beyond," </w:t>
      </w:r>
      <w:r>
        <w:rPr>
          <w:i/>
          <w:sz w:val="22"/>
        </w:rPr>
        <w:t>Foundations and Trends in Information Retrieval</w:t>
      </w:r>
      <w:r>
        <w:rPr>
          <w:sz w:val="22"/>
        </w:rPr>
        <w:t>, vol. 3, no. 4, pp. 333–389, 2009.</w:t>
      </w:r>
    </w:p>
    <w:p w14:paraId="5594A32B" w14:textId="77777777" w:rsidR="00C83D10" w:rsidRDefault="00000000">
      <w:pPr>
        <w:spacing w:after="240" w:line="240" w:lineRule="auto"/>
        <w:ind w:left="454" w:hanging="454"/>
      </w:pPr>
      <w:r>
        <w:rPr>
          <w:sz w:val="22"/>
        </w:rPr>
        <w:t xml:space="preserve">[23] S. Xiao, Z. Liu, P. Zhang, and N. Muennighoff, "C-Pack: Packaged resources to advance general Chinese embedding (BGE)," in </w:t>
      </w:r>
      <w:r>
        <w:rPr>
          <w:i/>
          <w:sz w:val="22"/>
        </w:rPr>
        <w:t>Proc. 47th International ACM SIGIR Conference on Research and Development in Information Retrieval</w:t>
      </w:r>
      <w:r>
        <w:rPr>
          <w:sz w:val="22"/>
        </w:rPr>
        <w:t>, 2024, pp. 641–649.</w:t>
      </w:r>
    </w:p>
    <w:p w14:paraId="424489F4" w14:textId="77777777" w:rsidR="00C83D10" w:rsidRDefault="00000000">
      <w:pPr>
        <w:spacing w:after="240" w:line="240" w:lineRule="auto"/>
        <w:ind w:left="454" w:hanging="454"/>
      </w:pPr>
      <w:r>
        <w:rPr>
          <w:sz w:val="22"/>
        </w:rPr>
        <w:t xml:space="preserve">[24] P. He, J. Gao, and W. Chen, "DeBERTaV3: Improving DeBERTa using ELECTRA-style pre-training with gradient-disentangled embedding sharing," in </w:t>
      </w:r>
      <w:r>
        <w:rPr>
          <w:i/>
          <w:sz w:val="22"/>
        </w:rPr>
        <w:t>Proc. 11th International Conference on Learning Representations (ICLR)</w:t>
      </w:r>
      <w:r>
        <w:rPr>
          <w:sz w:val="22"/>
        </w:rPr>
        <w:t>, 2023.</w:t>
      </w:r>
    </w:p>
    <w:p w14:paraId="5A6D2D9B" w14:textId="77777777" w:rsidR="00C83D10" w:rsidRDefault="00000000">
      <w:pPr>
        <w:spacing w:after="240" w:line="240" w:lineRule="auto"/>
        <w:ind w:left="454" w:hanging="454"/>
      </w:pPr>
      <w:r>
        <w:rPr>
          <w:sz w:val="22"/>
        </w:rPr>
        <w:t xml:space="preserve">[25] C. Guo, G. Pleiss, Y. Sun, and K. Q. Weinberger, "On calibration of modern neural networks," in </w:t>
      </w:r>
      <w:r>
        <w:rPr>
          <w:i/>
          <w:sz w:val="22"/>
        </w:rPr>
        <w:t>Proc. 34th International Conference on Machine Learning (ICML)</w:t>
      </w:r>
      <w:r>
        <w:rPr>
          <w:sz w:val="22"/>
        </w:rPr>
        <w:t>, Sydney, Australia, 2017, pp. 1321–1330.</w:t>
      </w:r>
    </w:p>
    <w:p w14:paraId="297B7697" w14:textId="77777777" w:rsidR="00C83D10" w:rsidRDefault="00000000">
      <w:pPr>
        <w:spacing w:after="240" w:line="240" w:lineRule="auto"/>
        <w:ind w:left="454" w:hanging="454"/>
      </w:pPr>
      <w:r>
        <w:rPr>
          <w:sz w:val="22"/>
        </w:rPr>
        <w:t xml:space="preserve">[26] J. C. Platt, "Probabilistic outputs for support vector machines and comparisons to regularized likelihood methods," in </w:t>
      </w:r>
      <w:r>
        <w:rPr>
          <w:i/>
          <w:sz w:val="22"/>
        </w:rPr>
        <w:t>Advances in Large Margin Classifiers</w:t>
      </w:r>
      <w:r>
        <w:rPr>
          <w:sz w:val="22"/>
        </w:rPr>
        <w:t>, MIT Press, 1999, pp. 61–74.</w:t>
      </w:r>
    </w:p>
    <w:p w14:paraId="00814C30" w14:textId="77777777" w:rsidR="00C83D10" w:rsidRDefault="00000000">
      <w:pPr>
        <w:spacing w:after="240" w:line="240" w:lineRule="auto"/>
        <w:ind w:left="454" w:hanging="454"/>
      </w:pPr>
      <w:r>
        <w:rPr>
          <w:sz w:val="22"/>
        </w:rPr>
        <w:t xml:space="preserve">[27] B. Zadrozny and C. Elkan, "Transforming classifier scores into accurate multiclass probability estimates," in </w:t>
      </w:r>
      <w:r>
        <w:rPr>
          <w:i/>
          <w:sz w:val="22"/>
        </w:rPr>
        <w:t>Proc. 8th ACM SIGKDD International Conference on Knowledge Discovery and Data Mining</w:t>
      </w:r>
      <w:r>
        <w:rPr>
          <w:sz w:val="22"/>
        </w:rPr>
        <w:t>, 2002, pp. 694–699.</w:t>
      </w:r>
    </w:p>
    <w:p w14:paraId="7B546BEE" w14:textId="77777777" w:rsidR="00C83D10" w:rsidRDefault="00000000">
      <w:pPr>
        <w:spacing w:after="240" w:line="240" w:lineRule="auto"/>
        <w:ind w:left="454" w:hanging="454"/>
      </w:pPr>
      <w:r>
        <w:rPr>
          <w:sz w:val="22"/>
        </w:rPr>
        <w:t>[28] S. Hughes, M. Bae, and M. Li, "Vectara Hallucination Evaluation Model (HHEM-2.1-Open)," Hugging Face / Vectara Technical Report, 2024.</w:t>
      </w:r>
    </w:p>
    <w:p w14:paraId="70BD86E4" w14:textId="77777777" w:rsidR="00C83D10" w:rsidRDefault="00000000">
      <w:pPr>
        <w:spacing w:after="240" w:line="240" w:lineRule="auto"/>
        <w:ind w:left="454" w:hanging="454"/>
      </w:pPr>
      <w:r>
        <w:rPr>
          <w:sz w:val="22"/>
        </w:rPr>
        <w:t xml:space="preserve">[29] R. Friel, M. Belyi, and A. Sanyal, "RAGBench: Explainable benchmark for retrieval-augmented generation systems," </w:t>
      </w:r>
      <w:r>
        <w:rPr>
          <w:i/>
          <w:sz w:val="22"/>
        </w:rPr>
        <w:t>arXiv preprint arXiv:2407.11005</w:t>
      </w:r>
      <w:r>
        <w:rPr>
          <w:sz w:val="22"/>
        </w:rPr>
        <w:t>, 2024.</w:t>
      </w:r>
    </w:p>
    <w:p w14:paraId="31ECC0C1" w14:textId="77777777" w:rsidR="00C83D10" w:rsidRDefault="00000000">
      <w:pPr>
        <w:spacing w:after="240" w:line="240" w:lineRule="auto"/>
        <w:ind w:left="454" w:hanging="454"/>
      </w:pPr>
      <w:r>
        <w:rPr>
          <w:sz w:val="22"/>
        </w:rPr>
        <w:t>[30] TruEra / Snowflake, "TruLens: Evaluation and tracking for LLM experiments (The RAG Triad)," Technical Documentation, 2024.</w:t>
      </w:r>
    </w:p>
    <w:p w14:paraId="62AB838E" w14:textId="77777777" w:rsidR="00C83D10" w:rsidRDefault="00000000">
      <w:pPr>
        <w:spacing w:after="240" w:line="240" w:lineRule="auto"/>
        <w:ind w:left="454" w:hanging="454"/>
      </w:pPr>
      <w:r>
        <w:rPr>
          <w:sz w:val="22"/>
        </w:rPr>
        <w:t xml:space="preserve">[31] M. Kull, T. Silva Filho, and P. Flach, "Beta calibration: A well-founded and easily implemented improvement on logistic calibration for binary classifiers," in </w:t>
      </w:r>
      <w:r>
        <w:rPr>
          <w:i/>
          <w:sz w:val="22"/>
        </w:rPr>
        <w:t>Proc. 20th International Conference on Artificial Intelligence and Statistics (AISTATS)</w:t>
      </w:r>
      <w:r>
        <w:rPr>
          <w:sz w:val="22"/>
        </w:rPr>
        <w:t>, 2017, pp. 623–631.</w:t>
      </w:r>
    </w:p>
    <w:p w14:paraId="68E2B773" w14:textId="77777777" w:rsidR="00C83D10" w:rsidRDefault="00000000">
      <w:pPr>
        <w:spacing w:after="240" w:line="240" w:lineRule="auto"/>
        <w:ind w:left="454" w:hanging="454"/>
      </w:pPr>
      <w:r>
        <w:rPr>
          <w:sz w:val="22"/>
        </w:rPr>
        <w:t xml:space="preserve">[32] B. Quach, A. Fisch, T. Schuster, A. Yala, J. H. Sohn, T. S. Jaakkola, and R. Barzilay, "Conformal language modeling," in </w:t>
      </w:r>
      <w:r>
        <w:rPr>
          <w:i/>
          <w:sz w:val="22"/>
        </w:rPr>
        <w:t>Proc. 12th International Conference on Learning Representations (ICLR)</w:t>
      </w:r>
      <w:r>
        <w:rPr>
          <w:sz w:val="22"/>
        </w:rPr>
        <w:t>, 2024.</w:t>
      </w:r>
    </w:p>
    <w:p w14:paraId="5CA4A0F3" w14:textId="77777777" w:rsidR="00C83D10" w:rsidRDefault="00000000">
      <w:pPr>
        <w:spacing w:after="240" w:line="240" w:lineRule="auto"/>
        <w:ind w:left="454" w:hanging="454"/>
      </w:pPr>
      <w:r>
        <w:rPr>
          <w:sz w:val="22"/>
        </w:rPr>
        <w:t xml:space="preserve">[33] J. J. Cherian, I. Gibbs, and E. J. Candès, "Large language model validity via enhanced conformal prediction methods," in </w:t>
      </w:r>
      <w:r>
        <w:rPr>
          <w:i/>
          <w:sz w:val="22"/>
        </w:rPr>
        <w:t>Advances in Neural Information Processing Systems (NeurIPS)</w:t>
      </w:r>
      <w:r>
        <w:rPr>
          <w:sz w:val="22"/>
        </w:rPr>
        <w:t>, vol. 37, 2024.</w:t>
      </w:r>
    </w:p>
    <w:p w14:paraId="32BF72E1" w14:textId="77777777" w:rsidR="00C83D10" w:rsidRDefault="00000000">
      <w:pPr>
        <w:spacing w:after="240" w:line="240" w:lineRule="auto"/>
        <w:ind w:left="454" w:hanging="454"/>
      </w:pPr>
      <w:r>
        <w:rPr>
          <w:sz w:val="22"/>
        </w:rPr>
        <w:t xml:space="preserve">[34] A. Wallach, H. Liu </w:t>
      </w:r>
      <w:r>
        <w:rPr>
          <w:i/>
          <w:sz w:val="22"/>
        </w:rPr>
        <w:t>et al.</w:t>
      </w:r>
      <w:r>
        <w:rPr>
          <w:sz w:val="22"/>
        </w:rPr>
        <w:t xml:space="preserve">, "Faithfulness vs. plausibility in post-hoc LLM explanations and citations," </w:t>
      </w:r>
      <w:r>
        <w:rPr>
          <w:i/>
          <w:sz w:val="22"/>
        </w:rPr>
        <w:t>arXiv preprint arXiv:2412.18004</w:t>
      </w:r>
      <w:r>
        <w:rPr>
          <w:sz w:val="22"/>
        </w:rPr>
        <w:t>, 2024.</w:t>
      </w:r>
    </w:p>
    <w:p w14:paraId="75A6EB17" w14:textId="77777777" w:rsidR="00C83D10" w:rsidRDefault="00000000">
      <w:pPr>
        <w:spacing w:after="240" w:line="240" w:lineRule="auto"/>
        <w:ind w:left="454" w:hanging="454"/>
      </w:pPr>
      <w:r>
        <w:rPr>
          <w:sz w:val="22"/>
        </w:rPr>
        <w:t xml:space="preserve">[35] J. Lei, M. G'Sell, A. Rinaldo, R. J. Tibshirani, and L. Wasserman, "Distribution-free predictive inference for regression," </w:t>
      </w:r>
      <w:r>
        <w:rPr>
          <w:i/>
          <w:sz w:val="22"/>
        </w:rPr>
        <w:t>Journal of the American Statistical Association</w:t>
      </w:r>
      <w:r>
        <w:rPr>
          <w:sz w:val="22"/>
        </w:rPr>
        <w:t>, vol. 113, no. 523, pp. 1094–1111, 2018.</w:t>
      </w:r>
    </w:p>
    <w:p w14:paraId="1F95CAE4" w14:textId="77777777" w:rsidR="00C83D10" w:rsidRDefault="00000000">
      <w:pPr>
        <w:spacing w:after="240" w:line="240" w:lineRule="auto"/>
        <w:ind w:left="454" w:hanging="454"/>
      </w:pPr>
      <w:r>
        <w:rPr>
          <w:sz w:val="22"/>
        </w:rPr>
        <w:t xml:space="preserve">[36] J. Cohen, "A coefficient of agreement for nominal scales," </w:t>
      </w:r>
      <w:r>
        <w:rPr>
          <w:i/>
          <w:sz w:val="22"/>
        </w:rPr>
        <w:t>Educational and Psychological Measurement</w:t>
      </w:r>
      <w:r>
        <w:rPr>
          <w:sz w:val="22"/>
        </w:rPr>
        <w:t>, vol. 20, no. 1, pp. 37–46, 1960.</w:t>
      </w:r>
    </w:p>
    <w:p w14:paraId="50955848" w14:textId="77777777" w:rsidR="00C83D10" w:rsidRDefault="00000000">
      <w:pPr>
        <w:spacing w:after="240" w:line="240" w:lineRule="auto"/>
        <w:ind w:left="454" w:hanging="454"/>
      </w:pPr>
      <w:r>
        <w:rPr>
          <w:sz w:val="22"/>
        </w:rPr>
        <w:t xml:space="preserve">[37] J. R. Landis and G. G. Koch, "The measurement of observer agreement for categorical data," </w:t>
      </w:r>
      <w:r>
        <w:rPr>
          <w:i/>
          <w:sz w:val="22"/>
        </w:rPr>
        <w:t>Biometrics</w:t>
      </w:r>
      <w:r>
        <w:rPr>
          <w:sz w:val="22"/>
        </w:rPr>
        <w:t>, vol. 33, no. 1, pp. 159–174, 1977.</w:t>
      </w:r>
    </w:p>
    <w:p w14:paraId="0C6898A1" w14:textId="77777777" w:rsidR="00C83D10" w:rsidRDefault="00000000">
      <w:pPr>
        <w:spacing w:after="240" w:line="240" w:lineRule="auto"/>
        <w:ind w:left="454" w:hanging="454"/>
      </w:pPr>
      <w:r>
        <w:rPr>
          <w:sz w:val="22"/>
        </w:rPr>
        <w:t xml:space="preserve">[38] B. Efron and R. J. Tibshirani, </w:t>
      </w:r>
      <w:r>
        <w:rPr>
          <w:i/>
          <w:sz w:val="22"/>
        </w:rPr>
        <w:t>An Introduction to the Bootstrap</w:t>
      </w:r>
      <w:r>
        <w:rPr>
          <w:sz w:val="22"/>
        </w:rPr>
        <w:t>, New York, NY, USA: Chapman &amp; Hall/CRC, 1993.</w:t>
      </w:r>
    </w:p>
    <w:p w14:paraId="23B3FD21" w14:textId="77777777" w:rsidR="00C83D10" w:rsidRDefault="00000000">
      <w:pPr>
        <w:spacing w:after="240" w:line="240" w:lineRule="auto"/>
        <w:ind w:left="454" w:hanging="454"/>
      </w:pPr>
      <w:r>
        <w:rPr>
          <w:sz w:val="22"/>
        </w:rPr>
        <w:t xml:space="preserve">[39] G. W. Brier, "Verification of forecasts expressed in terms of probability," </w:t>
      </w:r>
      <w:r>
        <w:rPr>
          <w:i/>
          <w:sz w:val="22"/>
        </w:rPr>
        <w:t>Monthly Weather Review</w:t>
      </w:r>
      <w:r>
        <w:rPr>
          <w:sz w:val="22"/>
        </w:rPr>
        <w:t>, vol. 78, no. 1, pp. 1–3, 1950.</w:t>
      </w:r>
    </w:p>
    <w:p w14:paraId="4B02AE02" w14:textId="77777777" w:rsidR="00C83D10" w:rsidRDefault="00000000">
      <w:pPr>
        <w:spacing w:after="240" w:line="240" w:lineRule="auto"/>
        <w:ind w:left="454" w:hanging="454"/>
      </w:pPr>
      <w:r>
        <w:rPr>
          <w:sz w:val="22"/>
        </w:rPr>
        <w:t>[40] MedHallu Consortium, "MedHallu: Medical hallucination detection benchmark for clinical question answering and summarization," Hugging Face Datasets, 2024.</w:t>
      </w:r>
    </w:p>
    <w:p w14:paraId="40DA6675" w14:textId="77777777" w:rsidR="00C83D10" w:rsidRDefault="00000000">
      <w:pPr>
        <w:spacing w:after="240" w:line="240" w:lineRule="auto"/>
        <w:ind w:left="454" w:hanging="454"/>
      </w:pPr>
      <w:r>
        <w:rPr>
          <w:sz w:val="22"/>
        </w:rPr>
        <w:t xml:space="preserve">[41] A. Paszke </w:t>
      </w:r>
      <w:r>
        <w:rPr>
          <w:i/>
          <w:sz w:val="22"/>
        </w:rPr>
        <w:t>et al.</w:t>
      </w:r>
      <w:r>
        <w:rPr>
          <w:sz w:val="22"/>
        </w:rPr>
        <w:t xml:space="preserve">, "PyTorch: An imperative style, high-performance deep learning library," in </w:t>
      </w:r>
      <w:r>
        <w:rPr>
          <w:i/>
          <w:sz w:val="22"/>
        </w:rPr>
        <w:t>Advances in Neural Information Processing Systems (NeurIPS)</w:t>
      </w:r>
      <w:r>
        <w:rPr>
          <w:sz w:val="22"/>
        </w:rPr>
        <w:t>, vol. 32, pp. 8024–8035, 2019.</w:t>
      </w:r>
    </w:p>
    <w:p w14:paraId="15996748" w14:textId="77777777" w:rsidR="00C83D10" w:rsidRDefault="00000000">
      <w:pPr>
        <w:spacing w:after="240" w:line="240" w:lineRule="auto"/>
        <w:ind w:left="454" w:hanging="454"/>
      </w:pPr>
      <w:r>
        <w:rPr>
          <w:sz w:val="22"/>
        </w:rPr>
        <w:t xml:space="preserve">[42] T. Wolf </w:t>
      </w:r>
      <w:r>
        <w:rPr>
          <w:i/>
          <w:sz w:val="22"/>
        </w:rPr>
        <w:t>et al.</w:t>
      </w:r>
      <w:r>
        <w:rPr>
          <w:sz w:val="22"/>
        </w:rPr>
        <w:t xml:space="preserve">, "Transformers: State-of-the-art natural language processing," in </w:t>
      </w:r>
      <w:r>
        <w:rPr>
          <w:i/>
          <w:sz w:val="22"/>
        </w:rPr>
        <w:t>Proc. Conference on Empirical Methods in Natural Language Processing: System Demonstrations (EMNLP)</w:t>
      </w:r>
      <w:r>
        <w:rPr>
          <w:sz w:val="22"/>
        </w:rPr>
        <w:t>, 2020, pp. 38–45.</w:t>
      </w:r>
    </w:p>
    <w:p w14:paraId="391BE14A" w14:textId="77777777" w:rsidR="00C83D10" w:rsidRDefault="00000000">
      <w:pPr>
        <w:spacing w:after="240" w:line="240" w:lineRule="auto"/>
        <w:ind w:left="454" w:hanging="454"/>
      </w:pPr>
      <w:r>
        <w:rPr>
          <w:sz w:val="22"/>
        </w:rPr>
        <w:t xml:space="preserve">[43] J. Brooke, "SUS: A 'quick and dirty' usability scale," in </w:t>
      </w:r>
      <w:r>
        <w:rPr>
          <w:i/>
          <w:sz w:val="22"/>
        </w:rPr>
        <w:t>Usability Evaluation in Industry</w:t>
      </w:r>
      <w:r>
        <w:rPr>
          <w:sz w:val="22"/>
        </w:rPr>
        <w:t>, P. W. Jordan, B. Thomas, B. A. Weerdmeester, and I. L. McClelland, Eds. London, UK: Taylor &amp; Francis, 1996, pp. 189–194.</w:t>
      </w:r>
    </w:p>
    <w:p w14:paraId="7D9EAD32" w14:textId="77777777" w:rsidR="00C83D10" w:rsidRDefault="00000000">
      <w:pPr>
        <w:spacing w:after="240" w:line="240" w:lineRule="auto"/>
        <w:ind w:left="454" w:hanging="454"/>
      </w:pPr>
      <w:r>
        <w:rPr>
          <w:sz w:val="22"/>
        </w:rPr>
        <w:t xml:space="preserve">[44] ISO/IEC, </w:t>
      </w:r>
      <w:r>
        <w:rPr>
          <w:i/>
          <w:sz w:val="22"/>
        </w:rPr>
        <w:t>Systems and software engineering — Systems and software Quality Requirements and Evaluation (SQuaRE) — System and software quality models</w:t>
      </w:r>
      <w:r>
        <w:rPr>
          <w:sz w:val="22"/>
        </w:rPr>
        <w:t>, ISO/IEC 25010:2023, Geneva, Switzerland, 2023.</w:t>
      </w:r>
    </w:p>
    <w:p w14:paraId="4B6744C9" w14:textId="77777777" w:rsidR="00C83D10" w:rsidRDefault="00000000">
      <w:pPr>
        <w:spacing w:after="240" w:line="240" w:lineRule="auto"/>
        <w:ind w:left="454" w:hanging="454"/>
      </w:pPr>
      <w:r>
        <w:rPr>
          <w:sz w:val="22"/>
        </w:rPr>
        <w:t xml:space="preserve">[45] European Parliament and Council of the European Union, "Regulation (EU) 2024/1689 laying down harmonised rules on artificial intelligence (Artificial Intelligence Act)," </w:t>
      </w:r>
      <w:r>
        <w:rPr>
          <w:i/>
          <w:sz w:val="22"/>
        </w:rPr>
        <w:t>Official Journal of the European Union</w:t>
      </w:r>
      <w:r>
        <w:rPr>
          <w:sz w:val="22"/>
        </w:rPr>
        <w:t>, L 2024/1689, Jul. 2024.</w:t>
      </w:r>
    </w:p>
    <w:p w14:paraId="53C6A2F8" w14:textId="77777777" w:rsidR="00C83D10" w:rsidRDefault="00000000">
      <w:r>
        <w:br w:type="page"/>
      </w:r>
    </w:p>
    <w:p w14:paraId="0666D6AB" w14:textId="77777777" w:rsidR="00C83D10" w:rsidRDefault="00000000">
      <w:pPr>
        <w:pStyle w:val="Heading1"/>
        <w:spacing w:before="240"/>
      </w:pPr>
      <w:bookmarkStart w:id="98" w:name="_Toc242651092"/>
      <w:r>
        <w:rPr>
          <w:rFonts w:ascii="Times New Roman" w:hAnsi="Times New Roman"/>
        </w:rPr>
        <w:t>GLOSSARY</w:t>
      </w:r>
      <w:bookmarkEnd w:id="98"/>
    </w:p>
    <w:p w14:paraId="3246180B" w14:textId="77777777" w:rsidR="00C83D10" w:rsidRDefault="00000000">
      <w:pPr>
        <w:spacing w:before="40" w:after="60"/>
        <w:ind w:left="454" w:hanging="227"/>
      </w:pPr>
      <w:r>
        <w:t xml:space="preserve">• </w:t>
      </w:r>
      <w:r>
        <w:rPr>
          <w:b/>
        </w:rPr>
        <w:t>Abstention Gate (`no_evidence`):</w:t>
      </w:r>
      <w:r>
        <w:t xml:space="preserve"> A calibrated threshold filter (\max_i f(s, c_i) &lt; τ_abs) in Component 4 that determines when no sentence in the retrieved context supports or directly contradicts a flagged response span, classifying the span as ungrounded or baseless rather than forcing a spurious sentence citation.</w:t>
      </w:r>
    </w:p>
    <w:p w14:paraId="46152122" w14:textId="77777777" w:rsidR="00C83D10" w:rsidRDefault="00000000">
      <w:pPr>
        <w:spacing w:before="40" w:after="60"/>
        <w:ind w:left="454" w:hanging="227"/>
      </w:pPr>
      <w:r>
        <w:t xml:space="preserve">• </w:t>
      </w:r>
      <w:r>
        <w:rPr>
          <w:b/>
        </w:rPr>
        <w:t>Adaptive Prediction Sets (APS):</w:t>
      </w:r>
      <w:r>
        <w:t xml:space="preserve"> A split-conformal prediction method (Romano </w:t>
      </w:r>
      <w:r>
        <w:rPr>
          <w:i/>
        </w:rPr>
        <w:t>et al.</w:t>
      </w:r>
      <w:r>
        <w:t xml:space="preserve"> [18]) that normalises candidate scores via softmax and accumulates candidates in descending order until their cumulative probability mass reaches the calibrated threshold q̂_α.</w:t>
      </w:r>
    </w:p>
    <w:p w14:paraId="33A4E59A" w14:textId="77777777" w:rsidR="00C83D10" w:rsidRDefault="00000000">
      <w:pPr>
        <w:spacing w:before="40" w:after="60"/>
        <w:ind w:left="454" w:hanging="227"/>
      </w:pPr>
      <w:r>
        <w:t xml:space="preserve">• Attributable Span: A hallucinated response span in RAGTruth whose human annotation contains an </w:t>
      </w:r>
      <w:r>
        <w:br/>
        <w:t>explicit Original: quote marker that is not classified as a "no evidence" statement. This permits a ground-</w:t>
      </w:r>
      <w:r>
        <w:br/>
        <w:t>truth link to a specific retrieved context sentence (652 spans in calib, 824 spans in test).</w:t>
      </w:r>
    </w:p>
    <w:p w14:paraId="58090D06" w14:textId="77777777" w:rsidR="00C83D10" w:rsidRDefault="00000000">
      <w:pPr>
        <w:spacing w:before="40" w:after="60"/>
        <w:ind w:left="454" w:hanging="227"/>
      </w:pPr>
      <w:r>
        <w:t xml:space="preserve">• Evident Baseless Information: A RAGTruth error category covering specific facts, entities, or claims </w:t>
      </w:r>
      <w:r>
        <w:br/>
        <w:t xml:space="preserve">introduced by the language model without any basis in the retrieved context. These often come from </w:t>
      </w:r>
      <w:r>
        <w:br/>
        <w:t>parametric memory or pure fabrication.</w:t>
      </w:r>
    </w:p>
    <w:p w14:paraId="6E459557" w14:textId="77777777" w:rsidR="00C83D10" w:rsidRDefault="00000000">
      <w:pPr>
        <w:spacing w:before="40" w:after="60"/>
        <w:ind w:left="454" w:hanging="227"/>
      </w:pPr>
      <w:r>
        <w:t xml:space="preserve">• </w:t>
      </w:r>
      <w:r>
        <w:rPr>
          <w:b/>
        </w:rPr>
        <w:t>Evident Conflict:</w:t>
      </w:r>
      <w:r>
        <w:t xml:space="preserve"> A RAGTruth error category in which the language model generates a statement that directly contradicts an explicit fact, number, date, or entity in the retrieved context.</w:t>
      </w:r>
    </w:p>
    <w:p w14:paraId="7E7F1599" w14:textId="77777777" w:rsidR="00C83D10" w:rsidRDefault="00000000">
      <w:pPr>
        <w:spacing w:before="40" w:after="60"/>
        <w:ind w:left="454" w:hanging="227"/>
      </w:pPr>
      <w:r>
        <w:t xml:space="preserve">• </w:t>
      </w:r>
      <w:r>
        <w:rPr>
          <w:b/>
        </w:rPr>
        <w:t>Exchangeability:</w:t>
      </w:r>
      <w:r>
        <w:t xml:space="preserve"> The foundational statistical assumption of split-conformal prediction, requiring that the joint distribution of calibration examples and test examples is invariant to permutations, which guarantees finite-sample marginal coverage without distributional assumptions on the model scores.</w:t>
      </w:r>
    </w:p>
    <w:p w14:paraId="6C6C9D78" w14:textId="77777777" w:rsidR="00C83D10" w:rsidRDefault="00000000">
      <w:pPr>
        <w:spacing w:before="40" w:after="60"/>
        <w:ind w:left="454" w:hanging="227"/>
      </w:pPr>
      <w:r>
        <w:t>• *</w:t>
      </w:r>
      <w:r>
        <w:rPr>
          <w:i/>
        </w:rPr>
        <w:t>Gold Context Index (i</w:t>
      </w:r>
      <w:r>
        <w:t>(s)):** The 0-based index of the retrieved context sentence c_i ∈ C_x that achieves the highest content-word containment of the human annotator's Original: snippet, subject to the ≥ 0.90 containment threshold.</w:t>
      </w:r>
    </w:p>
    <w:p w14:paraId="1DE1ED6C" w14:textId="77777777" w:rsidR="00C83D10" w:rsidRDefault="00000000">
      <w:pPr>
        <w:spacing w:before="40" w:after="60"/>
        <w:ind w:left="454" w:hanging="227"/>
      </w:pPr>
      <w:r>
        <w:t xml:space="preserve">• </w:t>
      </w:r>
      <w:r>
        <w:rPr>
          <w:b/>
        </w:rPr>
        <w:t>Least Ambiguous Set-Valued Classifier (LAC):</w:t>
      </w:r>
      <w:r>
        <w:t xml:space="preserve"> A split-conformal prediction method (Sadinle </w:t>
      </w:r>
      <w:r>
        <w:rPr>
          <w:i/>
        </w:rPr>
        <w:t>et al.</w:t>
      </w:r>
      <w:r>
        <w:t xml:space="preserve"> [17]) using the nonconformity score r(s, i) = 1 - f(s, c_i), which includes every context sentence whose relevance score satisfies f(s, c_i) ≥ 1 - q̂_α.</w:t>
      </w:r>
    </w:p>
    <w:p w14:paraId="7F5E0034" w14:textId="77777777" w:rsidR="00C83D10" w:rsidRDefault="00000000">
      <w:pPr>
        <w:spacing w:before="40" w:after="60"/>
        <w:ind w:left="454" w:hanging="227"/>
      </w:pPr>
      <w:r>
        <w:t xml:space="preserve">• </w:t>
      </w:r>
      <w:r>
        <w:rPr>
          <w:b/>
        </w:rPr>
        <w:t>Pre-Filter Drop Rate (`pre_filter_drop`):</w:t>
      </w:r>
      <w:r>
        <w:t xml:space="preserve"> The fraction of attributable spans for which the true gold evidence sentence i*(s) is eliminated by a first-stage candidate filter before the main attributor scores the candidates (21.94% for top-5 IDF pre-filtering vs. 2.35% for full-pool scoring).</w:t>
      </w:r>
    </w:p>
    <w:p w14:paraId="543ABF07" w14:textId="77777777" w:rsidR="00C83D10" w:rsidRDefault="00000000">
      <w:pPr>
        <w:spacing w:before="40" w:after="60"/>
        <w:ind w:left="454" w:hanging="227"/>
      </w:pPr>
      <w:r>
        <w:t xml:space="preserve">• </w:t>
      </w:r>
      <w:r>
        <w:rPr>
          <w:b/>
        </w:rPr>
        <w:t>Reviewer Reading Burden (`total_cost`):</w:t>
      </w:r>
      <w:r>
        <w:t xml:space="preserve"> The expected number of retrieved context sentences a human verifier must read per flagged span, accounting both for non-empty conformal sets (|Ĉ_α(s)|) and for empty conformal sets (Ĉ_α(s) = ∅) where the reviewer must fall back to reading the entire retrieved context (|C_x|).</w:t>
      </w:r>
    </w:p>
    <w:p w14:paraId="6CBF5E5C" w14:textId="77777777" w:rsidR="00C83D10" w:rsidRDefault="00000000">
      <w:pPr>
        <w:spacing w:before="40" w:after="60"/>
        <w:ind w:left="454" w:hanging="227"/>
      </w:pPr>
      <w:r>
        <w:t xml:space="preserve">• </w:t>
      </w:r>
      <w:r>
        <w:rPr>
          <w:b/>
        </w:rPr>
        <w:t>Zero-Threshold Invariance:</w:t>
      </w:r>
      <w:r>
        <w:t xml:space="preserve"> The mathematical property proven in Section 6.1.5 (Proposition 6.1) whereby any strictly monotone post-hoc probability calibrator produces identical LAC conformal prediction sets to raw scores whenever the empirical quantile q̂_α &lt; 1.0.</w:t>
      </w:r>
    </w:p>
    <w:p w14:paraId="0493E211" w14:textId="77777777" w:rsidR="00C83D10" w:rsidRDefault="00000000">
      <w:r>
        <w:br w:type="page"/>
      </w:r>
    </w:p>
    <w:p w14:paraId="3854565B" w14:textId="77777777" w:rsidR="00C83D10" w:rsidRDefault="00000000">
      <w:pPr>
        <w:pStyle w:val="Heading1"/>
        <w:spacing w:before="240"/>
      </w:pPr>
      <w:bookmarkStart w:id="99" w:name="_Toc242651093"/>
      <w:r>
        <w:rPr>
          <w:rFonts w:ascii="Times New Roman" w:hAnsi="Times New Roman"/>
        </w:rPr>
        <w:t>APPENDICES</w:t>
      </w:r>
      <w:bookmarkEnd w:id="99"/>
    </w:p>
    <w:p w14:paraId="1681B308" w14:textId="77777777" w:rsidR="00C83D10" w:rsidRDefault="00000000">
      <w:pPr>
        <w:pStyle w:val="Heading2"/>
        <w:spacing w:before="200"/>
      </w:pPr>
      <w:bookmarkStart w:id="100" w:name="_Toc242651094"/>
      <w:r>
        <w:rPr>
          <w:rFonts w:ascii="Times New Roman" w:hAnsi="Times New Roman"/>
        </w:rPr>
        <w:t>Appendix A: Extended Experimental Results, Production Artifact Contract, and Complete 50-Span Dual-Rater Blind Audit Table</w:t>
      </w:r>
      <w:bookmarkEnd w:id="100"/>
    </w:p>
    <w:p w14:paraId="08BE08CF" w14:textId="77777777" w:rsidR="00C83D10" w:rsidRDefault="00000000">
      <w:pPr>
        <w:pStyle w:val="Heading3"/>
        <w:spacing w:before="160"/>
      </w:pPr>
      <w:bookmarkStart w:id="101" w:name="_Toc242651095"/>
      <w:r>
        <w:rPr>
          <w:rFonts w:ascii="Times New Roman" w:hAnsi="Times New Roman"/>
        </w:rPr>
        <w:t>A.1 frozen production calibration artifact (`results/c4/c4_artifact.json`)</w:t>
      </w:r>
      <w:bookmarkEnd w:id="101"/>
    </w:p>
    <w:p w14:paraId="7D64AAF0" w14:textId="77777777" w:rsidR="00C83D10" w:rsidRDefault="00000000">
      <w:r>
        <w:t xml:space="preserve">The following JSON file is the exact frozen calibration artifact consumed at startup by the </w:t>
      </w:r>
      <w:r>
        <w:rPr>
          <w:b/>
        </w:rPr>
        <w:t>TrustRAG</w:t>
      </w:r>
      <w:r>
        <w:t xml:space="preserve"> FastAPI service (app/service.py) and verified by the automated test suite (tests/c4/test_app_integration.py):</w:t>
      </w:r>
    </w:p>
    <w:p w14:paraId="19FEACCE" w14:textId="77777777" w:rsidR="00C83D10" w:rsidRDefault="00000000">
      <w:pPr>
        <w:spacing w:before="80" w:line="240" w:lineRule="auto"/>
        <w:ind w:left="340" w:right="340"/>
      </w:pPr>
      <w:r>
        <w:rPr>
          <w:rFonts w:ascii="Consolas" w:hAnsi="Consolas"/>
          <w:sz w:val="19"/>
        </w:rPr>
        <w:t>{</w:t>
      </w:r>
      <w:r>
        <w:rPr>
          <w:rFonts w:ascii="Consolas" w:hAnsi="Consolas"/>
          <w:sz w:val="19"/>
        </w:rPr>
        <w:br/>
        <w:t xml:space="preserve">  "schema_version": "1.0.0",</w:t>
      </w:r>
      <w:r>
        <w:rPr>
          <w:rFonts w:ascii="Consolas" w:hAnsi="Consolas"/>
          <w:sz w:val="19"/>
        </w:rPr>
        <w:br/>
        <w:t xml:space="preserve">  "component": "c4_attribution",</w:t>
      </w:r>
      <w:r>
        <w:rPr>
          <w:rFonts w:ascii="Consolas" w:hAnsi="Consolas"/>
          <w:sz w:val="19"/>
        </w:rPr>
        <w:br/>
        <w:t xml:space="preserve">  "served_backend": "lexical",</w:t>
      </w:r>
      <w:r>
        <w:rPr>
          <w:rFonts w:ascii="Consolas" w:hAnsi="Consolas"/>
          <w:sz w:val="19"/>
        </w:rPr>
        <w:br/>
        <w:t xml:space="preserve">  "offline_best_backend": "lexical|sentence",</w:t>
      </w:r>
      <w:r>
        <w:rPr>
          <w:rFonts w:ascii="Consolas" w:hAnsi="Consolas"/>
          <w:sz w:val="19"/>
        </w:rPr>
        <w:br/>
        <w:t xml:space="preserve">  "abstention_threshold": 0.33,</w:t>
      </w:r>
      <w:r>
        <w:rPr>
          <w:rFonts w:ascii="Consolas" w:hAnsi="Consolas"/>
          <w:sz w:val="19"/>
        </w:rPr>
        <w:br/>
        <w:t xml:space="preserve">  "lac_thresholds": {</w:t>
      </w:r>
      <w:r>
        <w:rPr>
          <w:rFonts w:ascii="Consolas" w:hAnsi="Consolas"/>
          <w:sz w:val="19"/>
        </w:rPr>
        <w:br/>
        <w:t xml:space="preserve">    "0.05": 1.0,</w:t>
      </w:r>
      <w:r>
        <w:rPr>
          <w:rFonts w:ascii="Consolas" w:hAnsi="Consolas"/>
          <w:sz w:val="19"/>
        </w:rPr>
        <w:br/>
        <w:t xml:space="preserve">    "0.1": 0.96,</w:t>
      </w:r>
      <w:r>
        <w:rPr>
          <w:rFonts w:ascii="Consolas" w:hAnsi="Consolas"/>
          <w:sz w:val="19"/>
        </w:rPr>
        <w:br/>
        <w:t xml:space="preserve">    "0.15": 0.95,</w:t>
      </w:r>
      <w:r>
        <w:rPr>
          <w:rFonts w:ascii="Consolas" w:hAnsi="Consolas"/>
          <w:sz w:val="19"/>
        </w:rPr>
        <w:br/>
        <w:t xml:space="preserve">    "0.2": 0.9375,</w:t>
      </w:r>
      <w:r>
        <w:rPr>
          <w:rFonts w:ascii="Consolas" w:hAnsi="Consolas"/>
          <w:sz w:val="19"/>
        </w:rPr>
        <w:br/>
        <w:t xml:space="preserve">    "0.3": 0.8888888888888888,</w:t>
      </w:r>
      <w:r>
        <w:rPr>
          <w:rFonts w:ascii="Consolas" w:hAnsi="Consolas"/>
          <w:sz w:val="19"/>
        </w:rPr>
        <w:br/>
        <w:t xml:space="preserve">    "0.4": 0.7000780279501062</w:t>
      </w:r>
      <w:r>
        <w:rPr>
          <w:rFonts w:ascii="Consolas" w:hAnsi="Consolas"/>
          <w:sz w:val="19"/>
        </w:rPr>
        <w:br/>
        <w:t xml:space="preserve">  },</w:t>
      </w:r>
      <w:r>
        <w:rPr>
          <w:rFonts w:ascii="Consolas" w:hAnsi="Consolas"/>
          <w:sz w:val="19"/>
        </w:rPr>
        <w:br/>
        <w:t xml:space="preserve">  "notes": [</w:t>
      </w:r>
      <w:r>
        <w:rPr>
          <w:rFonts w:ascii="Consolas" w:hAnsi="Consolas"/>
          <w:sz w:val="19"/>
        </w:rPr>
        <w:br/>
        <w:t xml:space="preserve">    "The shipped attributor is lexical: the serving process already holds ModernBERT for C1, and a second cross-encoder per request would cost hundreds of milliseconds and hundreds of megabytes on a 6 GB laptop for an addition to the product rather than the product itself.",</w:t>
      </w:r>
      <w:r>
        <w:rPr>
          <w:rFonts w:ascii="Consolas" w:hAnsi="Consolas"/>
          <w:sz w:val="19"/>
        </w:rPr>
        <w:br/>
        <w:t xml:space="preserve">    "The abstention threshold and the LAC thresholds here are the LEXICAL ones, so the served path is internally consistent. The neural backend's numbers live in results/c4/scores and results/c4/conformal and are not mixed with these."</w:t>
      </w:r>
      <w:r>
        <w:rPr>
          <w:rFonts w:ascii="Consolas" w:hAnsi="Consolas"/>
          <w:sz w:val="19"/>
        </w:rPr>
        <w:br/>
        <w:t xml:space="preserve">  ]</w:t>
      </w:r>
      <w:r>
        <w:rPr>
          <w:rFonts w:ascii="Consolas" w:hAnsi="Consolas"/>
          <w:sz w:val="19"/>
        </w:rPr>
        <w:br/>
        <w:t>}</w:t>
      </w:r>
    </w:p>
    <w:p w14:paraId="5A3818CD" w14:textId="77777777" w:rsidR="00C83D10" w:rsidRDefault="00000000">
      <w:pPr>
        <w:pStyle w:val="Heading3"/>
        <w:spacing w:before="160"/>
      </w:pPr>
      <w:bookmarkStart w:id="102" w:name="_Toc242651096"/>
      <w:r>
        <w:rPr>
          <w:rFonts w:ascii="Times New Roman" w:hAnsi="Times New Roman"/>
        </w:rPr>
        <w:t>A.2 complete 50-span dual-rater blind audit table (`results/c4/analysis/no_evidence_sample.json`)</w:t>
      </w:r>
      <w:bookmarkEnd w:id="102"/>
    </w:p>
    <w:p w14:paraId="351C52A1" w14:textId="77777777" w:rsidR="00C83D10" w:rsidRDefault="00000000">
      <w:r>
        <w:t>As documented in Chapter 3 (Section 3.2.2) and Chapter 6 (Section 6.1.1 and Section 6.3.1), 50 spans flagged by the phrase-list heuristic as no_evidence were sampled with fixed seed 42 across the frozen calib and test splits and independently audited by two human raters:</w:t>
      </w:r>
    </w:p>
    <w:p w14:paraId="1A9AC262" w14:textId="77777777" w:rsidR="00C83D10" w:rsidRDefault="00000000">
      <w:pPr>
        <w:spacing w:before="40" w:after="60"/>
        <w:ind w:left="454" w:hanging="227"/>
      </w:pPr>
      <w:r>
        <w:t xml:space="preserve">• </w:t>
      </w:r>
      <w:r>
        <w:rPr>
          <w:b/>
        </w:rPr>
        <w:t>Rater 1 (`R1`):</w:t>
      </w:r>
      <w:r>
        <w:t xml:space="preserve"> Candidate (E. M. S. N. Rathnasiri, IT22047724) — Agreement with regex label = </w:t>
      </w:r>
      <w:r>
        <w:rPr>
          <w:b/>
        </w:rPr>
        <w:t>`47 / 50` (`94.00%`)</w:t>
      </w:r>
      <w:r>
        <w:t>.</w:t>
      </w:r>
    </w:p>
    <w:p w14:paraId="3E1FDF8D" w14:textId="77777777" w:rsidR="00C83D10" w:rsidRDefault="00000000">
      <w:pPr>
        <w:spacing w:before="40" w:after="60"/>
        <w:ind w:left="454" w:hanging="227"/>
      </w:pPr>
      <w:r>
        <w:t xml:space="preserve">• </w:t>
      </w:r>
      <w:r>
        <w:rPr>
          <w:b/>
        </w:rPr>
        <w:t>Rater 2 (`R2`):</w:t>
      </w:r>
      <w:r>
        <w:t xml:space="preserve"> Second blind team auditor — Agreement with regex label = </w:t>
      </w:r>
      <w:r>
        <w:rPr>
          <w:b/>
        </w:rPr>
        <w:t>`46 / 50` (`92.00%`)</w:t>
      </w:r>
      <w:r>
        <w:t>.</w:t>
      </w:r>
    </w:p>
    <w:p w14:paraId="67CFF5AB" w14:textId="77777777" w:rsidR="00C83D10" w:rsidRDefault="00000000">
      <w:pPr>
        <w:spacing w:before="40" w:after="60"/>
        <w:ind w:left="454" w:hanging="227"/>
      </w:pPr>
      <w:r>
        <w:t xml:space="preserve">• </w:t>
      </w:r>
      <w:r>
        <w:rPr>
          <w:b/>
        </w:rPr>
        <w:t>Inter-Annotator Agreement:</w:t>
      </w:r>
      <w:r>
        <w:t xml:space="preserve"> Raw agreement P_o = 49 / 50 (</w:t>
      </w:r>
      <w:r>
        <w:rPr>
          <w:b/>
        </w:rPr>
        <w:t>`98.00%`</w:t>
      </w:r>
      <w:r>
        <w:t xml:space="preserve">), expected chance agreement P_e = 0.8696, </w:t>
      </w:r>
      <w:r>
        <w:rPr>
          <w:b/>
        </w:rPr>
        <w:t>Cohen's κ = 0.8466</w:t>
      </w:r>
      <w:r>
        <w:t xml:space="preserve"> (</w:t>
      </w:r>
      <w:r>
        <w:rPr>
          <w:i/>
        </w:rPr>
        <w:t>almost perfect agreement</w:t>
      </w:r>
      <w:r>
        <w:t>).</w:t>
      </w:r>
    </w:p>
    <w:p w14:paraId="30108BF8" w14:textId="77777777" w:rsidR="00C83D10" w:rsidRDefault="00000000">
      <w:r>
        <w:t>Table A.1 presents all 50 audited spans in full.</w:t>
      </w:r>
    </w:p>
    <w:p w14:paraId="05D683B0" w14:textId="77777777" w:rsidR="00C83D10" w:rsidRDefault="00000000">
      <w:pPr>
        <w:pStyle w:val="Caption"/>
        <w:keepNext/>
        <w:spacing w:before="160" w:after="80"/>
      </w:pPr>
      <w:r>
        <w:t>Table A.1: Complete 50-Span Dual-Rater Blind Human Audit of the `no_evidence` Ground-Truth Label (`seed = 42`)</w:t>
      </w:r>
    </w:p>
    <w:tbl>
      <w:tblPr>
        <w:tblStyle w:val="TableGrid"/>
        <w:tblW w:w="0" w:type="auto"/>
        <w:jc w:val="center"/>
        <w:tblLook w:val="04A0" w:firstRow="1" w:lastRow="0" w:firstColumn="1" w:lastColumn="0" w:noHBand="0" w:noVBand="1"/>
      </w:tblPr>
      <w:tblGrid>
        <w:gridCol w:w="305"/>
        <w:gridCol w:w="524"/>
        <w:gridCol w:w="452"/>
        <w:gridCol w:w="1025"/>
        <w:gridCol w:w="856"/>
        <w:gridCol w:w="1025"/>
        <w:gridCol w:w="1046"/>
        <w:gridCol w:w="1090"/>
        <w:gridCol w:w="1090"/>
        <w:gridCol w:w="968"/>
      </w:tblGrid>
      <w:tr w:rsidR="00C83D10" w14:paraId="55F993E9" w14:textId="77777777">
        <w:trPr>
          <w:jc w:val="center"/>
        </w:trPr>
        <w:tc>
          <w:tcPr>
            <w:tcW w:w="822" w:type="dxa"/>
            <w:shd w:val="clear" w:color="auto" w:fill="EDEDED"/>
            <w:tcMar>
              <w:top w:w="50" w:type="dxa"/>
              <w:left w:w="80" w:type="dxa"/>
              <w:bottom w:w="50" w:type="dxa"/>
              <w:right w:w="80" w:type="dxa"/>
            </w:tcMar>
            <w:vAlign w:val="center"/>
          </w:tcPr>
          <w:p w14:paraId="11869B35" w14:textId="77777777" w:rsidR="00C83D10" w:rsidRDefault="00000000">
            <w:pPr>
              <w:spacing w:before="20" w:after="20" w:line="240" w:lineRule="auto"/>
            </w:pPr>
            <w:r>
              <w:rPr>
                <w:b/>
                <w:sz w:val="18"/>
              </w:rPr>
              <w:t>#</w:t>
            </w:r>
          </w:p>
        </w:tc>
        <w:tc>
          <w:tcPr>
            <w:tcW w:w="822" w:type="dxa"/>
            <w:shd w:val="clear" w:color="auto" w:fill="EDEDED"/>
            <w:tcMar>
              <w:top w:w="50" w:type="dxa"/>
              <w:left w:w="80" w:type="dxa"/>
              <w:bottom w:w="50" w:type="dxa"/>
              <w:right w:w="80" w:type="dxa"/>
            </w:tcMar>
            <w:vAlign w:val="center"/>
          </w:tcPr>
          <w:p w14:paraId="73FCF06E" w14:textId="77777777" w:rsidR="00C83D10" w:rsidRDefault="00000000">
            <w:pPr>
              <w:spacing w:before="20" w:after="20" w:line="240" w:lineRule="auto"/>
            </w:pPr>
            <w:r>
              <w:rPr>
                <w:b/>
                <w:sz w:val="18"/>
              </w:rPr>
              <w:t>Resp. ID</w:t>
            </w:r>
          </w:p>
        </w:tc>
        <w:tc>
          <w:tcPr>
            <w:tcW w:w="822" w:type="dxa"/>
            <w:shd w:val="clear" w:color="auto" w:fill="EDEDED"/>
            <w:tcMar>
              <w:top w:w="50" w:type="dxa"/>
              <w:left w:w="80" w:type="dxa"/>
              <w:bottom w:w="50" w:type="dxa"/>
              <w:right w:w="80" w:type="dxa"/>
            </w:tcMar>
            <w:vAlign w:val="center"/>
          </w:tcPr>
          <w:p w14:paraId="49A0A44C" w14:textId="77777777" w:rsidR="00C83D10" w:rsidRDefault="00000000">
            <w:pPr>
              <w:spacing w:before="20" w:after="20" w:line="240" w:lineRule="auto"/>
            </w:pPr>
            <w:r>
              <w:rPr>
                <w:b/>
                <w:sz w:val="18"/>
              </w:rPr>
              <w:t>Split</w:t>
            </w:r>
          </w:p>
        </w:tc>
        <w:tc>
          <w:tcPr>
            <w:tcW w:w="822" w:type="dxa"/>
            <w:shd w:val="clear" w:color="auto" w:fill="EDEDED"/>
            <w:tcMar>
              <w:top w:w="50" w:type="dxa"/>
              <w:left w:w="80" w:type="dxa"/>
              <w:bottom w:w="50" w:type="dxa"/>
              <w:right w:w="80" w:type="dxa"/>
            </w:tcMar>
            <w:vAlign w:val="center"/>
          </w:tcPr>
          <w:p w14:paraId="32CBC6A9" w14:textId="77777777" w:rsidR="00C83D10" w:rsidRDefault="00000000">
            <w:pPr>
              <w:spacing w:before="20" w:after="20" w:line="240" w:lineRule="auto"/>
            </w:pPr>
            <w:r>
              <w:rPr>
                <w:b/>
                <w:sz w:val="18"/>
              </w:rPr>
              <w:t>Task</w:t>
            </w:r>
          </w:p>
        </w:tc>
        <w:tc>
          <w:tcPr>
            <w:tcW w:w="822" w:type="dxa"/>
            <w:shd w:val="clear" w:color="auto" w:fill="EDEDED"/>
            <w:tcMar>
              <w:top w:w="50" w:type="dxa"/>
              <w:left w:w="80" w:type="dxa"/>
              <w:bottom w:w="50" w:type="dxa"/>
              <w:right w:w="80" w:type="dxa"/>
            </w:tcMar>
            <w:vAlign w:val="center"/>
          </w:tcPr>
          <w:p w14:paraId="4E910D12" w14:textId="77777777" w:rsidR="00C83D10" w:rsidRDefault="00000000">
            <w:pPr>
              <w:spacing w:before="20" w:after="20" w:line="240" w:lineRule="auto"/>
            </w:pPr>
            <w:r>
              <w:rPr>
                <w:b/>
                <w:sz w:val="18"/>
              </w:rPr>
              <w:t>RAGTruth Error Type</w:t>
            </w:r>
          </w:p>
        </w:tc>
        <w:tc>
          <w:tcPr>
            <w:tcW w:w="822" w:type="dxa"/>
            <w:shd w:val="clear" w:color="auto" w:fill="EDEDED"/>
            <w:tcMar>
              <w:top w:w="50" w:type="dxa"/>
              <w:left w:w="80" w:type="dxa"/>
              <w:bottom w:w="50" w:type="dxa"/>
              <w:right w:w="80" w:type="dxa"/>
            </w:tcMar>
            <w:vAlign w:val="center"/>
          </w:tcPr>
          <w:p w14:paraId="2DAF56EA" w14:textId="77777777" w:rsidR="00C83D10" w:rsidRDefault="00000000">
            <w:pPr>
              <w:spacing w:before="20" w:after="20" w:line="240" w:lineRule="auto"/>
            </w:pPr>
            <w:r>
              <w:rPr>
                <w:b/>
                <w:sz w:val="18"/>
              </w:rPr>
              <w:t>Flagged Response Span (span_text)</w:t>
            </w:r>
          </w:p>
        </w:tc>
        <w:tc>
          <w:tcPr>
            <w:tcW w:w="822" w:type="dxa"/>
            <w:shd w:val="clear" w:color="auto" w:fill="EDEDED"/>
            <w:tcMar>
              <w:top w:w="50" w:type="dxa"/>
              <w:left w:w="80" w:type="dxa"/>
              <w:bottom w:w="50" w:type="dxa"/>
              <w:right w:w="80" w:type="dxa"/>
            </w:tcMar>
            <w:vAlign w:val="center"/>
          </w:tcPr>
          <w:p w14:paraId="3AA60DA6" w14:textId="77777777" w:rsidR="00C83D10" w:rsidRDefault="00000000">
            <w:pPr>
              <w:spacing w:before="20" w:after="20" w:line="240" w:lineRule="auto"/>
            </w:pPr>
            <w:r>
              <w:rPr>
                <w:b/>
                <w:sz w:val="18"/>
              </w:rPr>
              <w:t>Annotator Original: Comment (snippet)</w:t>
            </w:r>
          </w:p>
        </w:tc>
        <w:tc>
          <w:tcPr>
            <w:tcW w:w="822" w:type="dxa"/>
            <w:shd w:val="clear" w:color="auto" w:fill="EDEDED"/>
            <w:tcMar>
              <w:top w:w="50" w:type="dxa"/>
              <w:left w:w="80" w:type="dxa"/>
              <w:bottom w:w="50" w:type="dxa"/>
              <w:right w:w="80" w:type="dxa"/>
            </w:tcMar>
            <w:vAlign w:val="center"/>
          </w:tcPr>
          <w:p w14:paraId="0F666D74" w14:textId="77777777" w:rsidR="00C83D10" w:rsidRDefault="00000000">
            <w:pPr>
              <w:spacing w:before="20" w:after="20" w:line="240" w:lineRule="auto"/>
            </w:pPr>
            <w:r>
              <w:rPr>
                <w:b/>
                <w:sz w:val="18"/>
              </w:rPr>
              <w:t>R1 (no_evidence?)</w:t>
            </w:r>
          </w:p>
        </w:tc>
        <w:tc>
          <w:tcPr>
            <w:tcW w:w="822" w:type="dxa"/>
            <w:shd w:val="clear" w:color="auto" w:fill="EDEDED"/>
            <w:tcMar>
              <w:top w:w="50" w:type="dxa"/>
              <w:left w:w="80" w:type="dxa"/>
              <w:bottom w:w="50" w:type="dxa"/>
              <w:right w:w="80" w:type="dxa"/>
            </w:tcMar>
            <w:vAlign w:val="center"/>
          </w:tcPr>
          <w:p w14:paraId="6781ADF1" w14:textId="77777777" w:rsidR="00C83D10" w:rsidRDefault="00000000">
            <w:pPr>
              <w:spacing w:before="20" w:after="20" w:line="240" w:lineRule="auto"/>
            </w:pPr>
            <w:r>
              <w:rPr>
                <w:b/>
                <w:sz w:val="18"/>
              </w:rPr>
              <w:t>R2 (no_evidence?)</w:t>
            </w:r>
          </w:p>
        </w:tc>
        <w:tc>
          <w:tcPr>
            <w:tcW w:w="822" w:type="dxa"/>
            <w:shd w:val="clear" w:color="auto" w:fill="EDEDED"/>
            <w:tcMar>
              <w:top w:w="50" w:type="dxa"/>
              <w:left w:w="80" w:type="dxa"/>
              <w:bottom w:w="50" w:type="dxa"/>
              <w:right w:w="80" w:type="dxa"/>
            </w:tcMar>
            <w:vAlign w:val="center"/>
          </w:tcPr>
          <w:p w14:paraId="74FAD63B" w14:textId="77777777" w:rsidR="00C83D10" w:rsidRDefault="00000000">
            <w:pPr>
              <w:spacing w:before="20" w:after="20" w:line="240" w:lineRule="auto"/>
            </w:pPr>
            <w:r>
              <w:rPr>
                <w:b/>
                <w:sz w:val="18"/>
              </w:rPr>
              <w:t>Audit Verdict</w:t>
            </w:r>
          </w:p>
        </w:tc>
      </w:tr>
      <w:tr w:rsidR="00C83D10" w14:paraId="4DBB31EC" w14:textId="77777777">
        <w:trPr>
          <w:jc w:val="center"/>
        </w:trPr>
        <w:tc>
          <w:tcPr>
            <w:tcW w:w="822" w:type="dxa"/>
            <w:tcMar>
              <w:top w:w="50" w:type="dxa"/>
              <w:left w:w="80" w:type="dxa"/>
              <w:bottom w:w="50" w:type="dxa"/>
              <w:right w:w="80" w:type="dxa"/>
            </w:tcMar>
            <w:vAlign w:val="center"/>
          </w:tcPr>
          <w:p w14:paraId="62AC42DC" w14:textId="77777777" w:rsidR="00C83D10" w:rsidRDefault="00000000">
            <w:pPr>
              <w:spacing w:before="20" w:after="20" w:line="240" w:lineRule="auto"/>
            </w:pPr>
            <w:r>
              <w:rPr>
                <w:sz w:val="18"/>
              </w:rPr>
              <w:t>1</w:t>
            </w:r>
          </w:p>
        </w:tc>
        <w:tc>
          <w:tcPr>
            <w:tcW w:w="822" w:type="dxa"/>
            <w:tcMar>
              <w:top w:w="50" w:type="dxa"/>
              <w:left w:w="80" w:type="dxa"/>
              <w:bottom w:w="50" w:type="dxa"/>
              <w:right w:w="80" w:type="dxa"/>
            </w:tcMar>
            <w:vAlign w:val="center"/>
          </w:tcPr>
          <w:p w14:paraId="058DDD5F" w14:textId="77777777" w:rsidR="00C83D10" w:rsidRDefault="00000000">
            <w:pPr>
              <w:spacing w:before="20" w:after="20" w:line="240" w:lineRule="auto"/>
            </w:pPr>
            <w:r>
              <w:rPr>
                <w:sz w:val="18"/>
              </w:rPr>
              <w:t>58</w:t>
            </w:r>
          </w:p>
        </w:tc>
        <w:tc>
          <w:tcPr>
            <w:tcW w:w="822" w:type="dxa"/>
            <w:tcMar>
              <w:top w:w="50" w:type="dxa"/>
              <w:left w:w="80" w:type="dxa"/>
              <w:bottom w:w="50" w:type="dxa"/>
              <w:right w:w="80" w:type="dxa"/>
            </w:tcMar>
            <w:vAlign w:val="center"/>
          </w:tcPr>
          <w:p w14:paraId="2E724B1F" w14:textId="77777777" w:rsidR="00C83D10" w:rsidRDefault="00000000">
            <w:pPr>
              <w:spacing w:before="20" w:after="20" w:line="240" w:lineRule="auto"/>
            </w:pPr>
            <w:r>
              <w:rPr>
                <w:sz w:val="18"/>
              </w:rPr>
              <w:t>test</w:t>
            </w:r>
          </w:p>
        </w:tc>
        <w:tc>
          <w:tcPr>
            <w:tcW w:w="822" w:type="dxa"/>
            <w:tcMar>
              <w:top w:w="50" w:type="dxa"/>
              <w:left w:w="80" w:type="dxa"/>
              <w:bottom w:w="50" w:type="dxa"/>
              <w:right w:w="80" w:type="dxa"/>
            </w:tcMar>
            <w:vAlign w:val="center"/>
          </w:tcPr>
          <w:p w14:paraId="71B8B448" w14:textId="77777777" w:rsidR="00C83D10" w:rsidRDefault="00000000">
            <w:pPr>
              <w:spacing w:before="20" w:after="20" w:line="240" w:lineRule="auto"/>
            </w:pPr>
            <w:r>
              <w:rPr>
                <w:sz w:val="18"/>
              </w:rPr>
              <w:t>summarization</w:t>
            </w:r>
          </w:p>
        </w:tc>
        <w:tc>
          <w:tcPr>
            <w:tcW w:w="822" w:type="dxa"/>
            <w:tcMar>
              <w:top w:w="50" w:type="dxa"/>
              <w:left w:w="80" w:type="dxa"/>
              <w:bottom w:w="50" w:type="dxa"/>
              <w:right w:w="80" w:type="dxa"/>
            </w:tcMar>
            <w:vAlign w:val="center"/>
          </w:tcPr>
          <w:p w14:paraId="55E92E0F" w14:textId="77777777" w:rsidR="00C83D10" w:rsidRDefault="00000000">
            <w:pPr>
              <w:spacing w:before="20" w:after="20" w:line="240" w:lineRule="auto"/>
            </w:pPr>
            <w:r>
              <w:rPr>
                <w:sz w:val="18"/>
              </w:rPr>
              <w:t>Evident Baseless Info</w:t>
            </w:r>
          </w:p>
        </w:tc>
        <w:tc>
          <w:tcPr>
            <w:tcW w:w="822" w:type="dxa"/>
            <w:tcMar>
              <w:top w:w="50" w:type="dxa"/>
              <w:left w:w="80" w:type="dxa"/>
              <w:bottom w:w="50" w:type="dxa"/>
              <w:right w:w="80" w:type="dxa"/>
            </w:tcMar>
            <w:vAlign w:val="center"/>
          </w:tcPr>
          <w:p w14:paraId="6D98D1AF" w14:textId="77777777" w:rsidR="00C83D10" w:rsidRDefault="00000000">
            <w:pPr>
              <w:spacing w:before="20" w:after="20" w:line="240" w:lineRule="auto"/>
            </w:pPr>
            <w:r>
              <w:rPr>
                <w:sz w:val="18"/>
              </w:rPr>
              <w:t>Additionally, the fact that the statement was about a sensitive topic like sexual assault may impact the legal approach.</w:t>
            </w:r>
          </w:p>
        </w:tc>
        <w:tc>
          <w:tcPr>
            <w:tcW w:w="822" w:type="dxa"/>
            <w:tcMar>
              <w:top w:w="50" w:type="dxa"/>
              <w:left w:w="80" w:type="dxa"/>
              <w:bottom w:w="50" w:type="dxa"/>
              <w:right w:w="80" w:type="dxa"/>
            </w:tcMar>
            <w:vAlign w:val="center"/>
          </w:tcPr>
          <w:p w14:paraId="1AB1176B" w14:textId="77777777" w:rsidR="00C83D10" w:rsidRDefault="00000000">
            <w:pPr>
              <w:spacing w:before="20" w:after="20" w:line="240" w:lineRule="auto"/>
            </w:pPr>
            <w:r>
              <w:rPr>
                <w:sz w:val="18"/>
              </w:rPr>
              <w:t>This generated details is not mentioned in source content.</w:t>
            </w:r>
          </w:p>
        </w:tc>
        <w:tc>
          <w:tcPr>
            <w:tcW w:w="822" w:type="dxa"/>
            <w:tcMar>
              <w:top w:w="50" w:type="dxa"/>
              <w:left w:w="80" w:type="dxa"/>
              <w:bottom w:w="50" w:type="dxa"/>
              <w:right w:w="80" w:type="dxa"/>
            </w:tcMar>
            <w:vAlign w:val="center"/>
          </w:tcPr>
          <w:p w14:paraId="16DC2CA1" w14:textId="77777777" w:rsidR="00C83D10" w:rsidRDefault="00000000">
            <w:pPr>
              <w:spacing w:before="20" w:after="20" w:line="240" w:lineRule="auto"/>
            </w:pPr>
            <w:r>
              <w:rPr>
                <w:sz w:val="18"/>
              </w:rPr>
              <w:t>True</w:t>
            </w:r>
          </w:p>
        </w:tc>
        <w:tc>
          <w:tcPr>
            <w:tcW w:w="822" w:type="dxa"/>
            <w:tcMar>
              <w:top w:w="50" w:type="dxa"/>
              <w:left w:w="80" w:type="dxa"/>
              <w:bottom w:w="50" w:type="dxa"/>
              <w:right w:w="80" w:type="dxa"/>
            </w:tcMar>
            <w:vAlign w:val="center"/>
          </w:tcPr>
          <w:p w14:paraId="17A8DE47" w14:textId="77777777" w:rsidR="00C83D10" w:rsidRDefault="00000000">
            <w:pPr>
              <w:spacing w:before="20" w:after="20" w:line="240" w:lineRule="auto"/>
            </w:pPr>
            <w:r>
              <w:rPr>
                <w:sz w:val="18"/>
              </w:rPr>
              <w:t>True</w:t>
            </w:r>
          </w:p>
        </w:tc>
        <w:tc>
          <w:tcPr>
            <w:tcW w:w="822" w:type="dxa"/>
            <w:tcMar>
              <w:top w:w="50" w:type="dxa"/>
              <w:left w:w="80" w:type="dxa"/>
              <w:bottom w:w="50" w:type="dxa"/>
              <w:right w:w="80" w:type="dxa"/>
            </w:tcMar>
            <w:vAlign w:val="center"/>
          </w:tcPr>
          <w:p w14:paraId="44640FB3" w14:textId="77777777" w:rsidR="00C83D10" w:rsidRDefault="00000000">
            <w:pPr>
              <w:spacing w:before="20" w:after="20" w:line="240" w:lineRule="auto"/>
            </w:pPr>
            <w:r>
              <w:rPr>
                <w:sz w:val="18"/>
              </w:rPr>
              <w:t>Confirmed No-Evidence</w:t>
            </w:r>
          </w:p>
        </w:tc>
      </w:tr>
      <w:tr w:rsidR="00C83D10" w14:paraId="47885A31" w14:textId="77777777">
        <w:trPr>
          <w:jc w:val="center"/>
        </w:trPr>
        <w:tc>
          <w:tcPr>
            <w:tcW w:w="822" w:type="dxa"/>
            <w:tcMar>
              <w:top w:w="50" w:type="dxa"/>
              <w:left w:w="80" w:type="dxa"/>
              <w:bottom w:w="50" w:type="dxa"/>
              <w:right w:w="80" w:type="dxa"/>
            </w:tcMar>
            <w:vAlign w:val="center"/>
          </w:tcPr>
          <w:p w14:paraId="21771A28" w14:textId="77777777" w:rsidR="00C83D10" w:rsidRDefault="00000000">
            <w:pPr>
              <w:spacing w:before="20" w:after="20" w:line="240" w:lineRule="auto"/>
            </w:pPr>
            <w:r>
              <w:rPr>
                <w:sz w:val="18"/>
              </w:rPr>
              <w:t>2</w:t>
            </w:r>
          </w:p>
        </w:tc>
        <w:tc>
          <w:tcPr>
            <w:tcW w:w="822" w:type="dxa"/>
            <w:tcMar>
              <w:top w:w="50" w:type="dxa"/>
              <w:left w:w="80" w:type="dxa"/>
              <w:bottom w:w="50" w:type="dxa"/>
              <w:right w:w="80" w:type="dxa"/>
            </w:tcMar>
            <w:vAlign w:val="center"/>
          </w:tcPr>
          <w:p w14:paraId="713327D3" w14:textId="77777777" w:rsidR="00C83D10" w:rsidRDefault="00000000">
            <w:pPr>
              <w:spacing w:before="20" w:after="20" w:line="240" w:lineRule="auto"/>
            </w:pPr>
            <w:r>
              <w:rPr>
                <w:sz w:val="18"/>
              </w:rPr>
              <w:t>404</w:t>
            </w:r>
          </w:p>
        </w:tc>
        <w:tc>
          <w:tcPr>
            <w:tcW w:w="822" w:type="dxa"/>
            <w:tcMar>
              <w:top w:w="50" w:type="dxa"/>
              <w:left w:w="80" w:type="dxa"/>
              <w:bottom w:w="50" w:type="dxa"/>
              <w:right w:w="80" w:type="dxa"/>
            </w:tcMar>
            <w:vAlign w:val="center"/>
          </w:tcPr>
          <w:p w14:paraId="528BCBCD" w14:textId="77777777" w:rsidR="00C83D10" w:rsidRDefault="00000000">
            <w:pPr>
              <w:spacing w:before="20" w:after="20" w:line="240" w:lineRule="auto"/>
            </w:pPr>
            <w:r>
              <w:rPr>
                <w:sz w:val="18"/>
              </w:rPr>
              <w:t>calib</w:t>
            </w:r>
          </w:p>
        </w:tc>
        <w:tc>
          <w:tcPr>
            <w:tcW w:w="822" w:type="dxa"/>
            <w:tcMar>
              <w:top w:w="50" w:type="dxa"/>
              <w:left w:w="80" w:type="dxa"/>
              <w:bottom w:w="50" w:type="dxa"/>
              <w:right w:w="80" w:type="dxa"/>
            </w:tcMar>
            <w:vAlign w:val="center"/>
          </w:tcPr>
          <w:p w14:paraId="581664F1" w14:textId="77777777" w:rsidR="00C83D10" w:rsidRDefault="00000000">
            <w:pPr>
              <w:spacing w:before="20" w:after="20" w:line="240" w:lineRule="auto"/>
            </w:pPr>
            <w:r>
              <w:rPr>
                <w:sz w:val="18"/>
              </w:rPr>
              <w:t>summarization</w:t>
            </w:r>
          </w:p>
        </w:tc>
        <w:tc>
          <w:tcPr>
            <w:tcW w:w="822" w:type="dxa"/>
            <w:tcMar>
              <w:top w:w="50" w:type="dxa"/>
              <w:left w:w="80" w:type="dxa"/>
              <w:bottom w:w="50" w:type="dxa"/>
              <w:right w:w="80" w:type="dxa"/>
            </w:tcMar>
            <w:vAlign w:val="center"/>
          </w:tcPr>
          <w:p w14:paraId="6E2B59D9" w14:textId="77777777" w:rsidR="00C83D10" w:rsidRDefault="00000000">
            <w:pPr>
              <w:spacing w:before="20" w:after="20" w:line="240" w:lineRule="auto"/>
            </w:pPr>
            <w:r>
              <w:rPr>
                <w:sz w:val="18"/>
              </w:rPr>
              <w:t>Evident Baseless Info</w:t>
            </w:r>
          </w:p>
        </w:tc>
        <w:tc>
          <w:tcPr>
            <w:tcW w:w="822" w:type="dxa"/>
            <w:tcMar>
              <w:top w:w="50" w:type="dxa"/>
              <w:left w:w="80" w:type="dxa"/>
              <w:bottom w:w="50" w:type="dxa"/>
              <w:right w:w="80" w:type="dxa"/>
            </w:tcMar>
            <w:vAlign w:val="center"/>
          </w:tcPr>
          <w:p w14:paraId="1022D40B" w14:textId="77777777" w:rsidR="00C83D10" w:rsidRDefault="00000000">
            <w:pPr>
              <w:spacing w:before="20" w:after="20" w:line="240" w:lineRule="auto"/>
            </w:pPr>
            <w:r>
              <w:rPr>
                <w:sz w:val="18"/>
              </w:rPr>
              <w:t>are allowing doctors to practice medicine without passing traditional medical exams</w:t>
            </w:r>
          </w:p>
        </w:tc>
        <w:tc>
          <w:tcPr>
            <w:tcW w:w="822" w:type="dxa"/>
            <w:tcMar>
              <w:top w:w="50" w:type="dxa"/>
              <w:left w:w="80" w:type="dxa"/>
              <w:bottom w:w="50" w:type="dxa"/>
              <w:right w:w="80" w:type="dxa"/>
            </w:tcMar>
            <w:vAlign w:val="center"/>
          </w:tcPr>
          <w:p w14:paraId="232D675D" w14:textId="77777777" w:rsidR="00C83D10" w:rsidRDefault="00000000">
            <w:pPr>
              <w:spacing w:before="20" w:after="20" w:line="240" w:lineRule="auto"/>
            </w:pPr>
            <w:r>
              <w:rPr>
                <w:sz w:val="18"/>
              </w:rPr>
              <w:t>No mentioned of allowing doctors to practice medicine exams. However, source content mentioned that the traiditional way to become the doctor is to pass national exams.</w:t>
            </w:r>
          </w:p>
        </w:tc>
        <w:tc>
          <w:tcPr>
            <w:tcW w:w="822" w:type="dxa"/>
            <w:tcMar>
              <w:top w:w="50" w:type="dxa"/>
              <w:left w:w="80" w:type="dxa"/>
              <w:bottom w:w="50" w:type="dxa"/>
              <w:right w:w="80" w:type="dxa"/>
            </w:tcMar>
            <w:vAlign w:val="center"/>
          </w:tcPr>
          <w:p w14:paraId="1FE32B8F" w14:textId="77777777" w:rsidR="00C83D10" w:rsidRDefault="00000000">
            <w:pPr>
              <w:spacing w:before="20" w:after="20" w:line="240" w:lineRule="auto"/>
            </w:pPr>
            <w:r>
              <w:rPr>
                <w:sz w:val="18"/>
              </w:rPr>
              <w:t>True</w:t>
            </w:r>
          </w:p>
        </w:tc>
        <w:tc>
          <w:tcPr>
            <w:tcW w:w="822" w:type="dxa"/>
            <w:tcMar>
              <w:top w:w="50" w:type="dxa"/>
              <w:left w:w="80" w:type="dxa"/>
              <w:bottom w:w="50" w:type="dxa"/>
              <w:right w:w="80" w:type="dxa"/>
            </w:tcMar>
            <w:vAlign w:val="center"/>
          </w:tcPr>
          <w:p w14:paraId="690ADF71" w14:textId="77777777" w:rsidR="00C83D10" w:rsidRDefault="00000000">
            <w:pPr>
              <w:spacing w:before="20" w:after="20" w:line="240" w:lineRule="auto"/>
            </w:pPr>
            <w:r>
              <w:rPr>
                <w:sz w:val="18"/>
              </w:rPr>
              <w:t>True</w:t>
            </w:r>
          </w:p>
        </w:tc>
        <w:tc>
          <w:tcPr>
            <w:tcW w:w="822" w:type="dxa"/>
            <w:tcMar>
              <w:top w:w="50" w:type="dxa"/>
              <w:left w:w="80" w:type="dxa"/>
              <w:bottom w:w="50" w:type="dxa"/>
              <w:right w:w="80" w:type="dxa"/>
            </w:tcMar>
            <w:vAlign w:val="center"/>
          </w:tcPr>
          <w:p w14:paraId="612AF1BA" w14:textId="77777777" w:rsidR="00C83D10" w:rsidRDefault="00000000">
            <w:pPr>
              <w:spacing w:before="20" w:after="20" w:line="240" w:lineRule="auto"/>
            </w:pPr>
            <w:r>
              <w:rPr>
                <w:sz w:val="18"/>
              </w:rPr>
              <w:t>Confirmed No-Evidence</w:t>
            </w:r>
          </w:p>
        </w:tc>
      </w:tr>
      <w:tr w:rsidR="00C83D10" w14:paraId="7E801748" w14:textId="77777777">
        <w:trPr>
          <w:jc w:val="center"/>
        </w:trPr>
        <w:tc>
          <w:tcPr>
            <w:tcW w:w="822" w:type="dxa"/>
            <w:tcMar>
              <w:top w:w="50" w:type="dxa"/>
              <w:left w:w="80" w:type="dxa"/>
              <w:bottom w:w="50" w:type="dxa"/>
              <w:right w:w="80" w:type="dxa"/>
            </w:tcMar>
            <w:vAlign w:val="center"/>
          </w:tcPr>
          <w:p w14:paraId="54F8D9AC" w14:textId="77777777" w:rsidR="00C83D10" w:rsidRDefault="00000000">
            <w:pPr>
              <w:spacing w:before="20" w:after="20" w:line="240" w:lineRule="auto"/>
            </w:pPr>
            <w:r>
              <w:rPr>
                <w:sz w:val="18"/>
              </w:rPr>
              <w:t>3</w:t>
            </w:r>
          </w:p>
        </w:tc>
        <w:tc>
          <w:tcPr>
            <w:tcW w:w="822" w:type="dxa"/>
            <w:tcMar>
              <w:top w:w="50" w:type="dxa"/>
              <w:left w:w="80" w:type="dxa"/>
              <w:bottom w:w="50" w:type="dxa"/>
              <w:right w:w="80" w:type="dxa"/>
            </w:tcMar>
            <w:vAlign w:val="center"/>
          </w:tcPr>
          <w:p w14:paraId="69C38D73" w14:textId="77777777" w:rsidR="00C83D10" w:rsidRDefault="00000000">
            <w:pPr>
              <w:spacing w:before="20" w:after="20" w:line="240" w:lineRule="auto"/>
            </w:pPr>
            <w:r>
              <w:rPr>
                <w:sz w:val="18"/>
              </w:rPr>
              <w:t>596</w:t>
            </w:r>
          </w:p>
        </w:tc>
        <w:tc>
          <w:tcPr>
            <w:tcW w:w="822" w:type="dxa"/>
            <w:tcMar>
              <w:top w:w="50" w:type="dxa"/>
              <w:left w:w="80" w:type="dxa"/>
              <w:bottom w:w="50" w:type="dxa"/>
              <w:right w:w="80" w:type="dxa"/>
            </w:tcMar>
            <w:vAlign w:val="center"/>
          </w:tcPr>
          <w:p w14:paraId="0E16592F" w14:textId="77777777" w:rsidR="00C83D10" w:rsidRDefault="00000000">
            <w:pPr>
              <w:spacing w:before="20" w:after="20" w:line="240" w:lineRule="auto"/>
            </w:pPr>
            <w:r>
              <w:rPr>
                <w:sz w:val="18"/>
              </w:rPr>
              <w:t>calib</w:t>
            </w:r>
          </w:p>
        </w:tc>
        <w:tc>
          <w:tcPr>
            <w:tcW w:w="822" w:type="dxa"/>
            <w:tcMar>
              <w:top w:w="50" w:type="dxa"/>
              <w:left w:w="80" w:type="dxa"/>
              <w:bottom w:w="50" w:type="dxa"/>
              <w:right w:w="80" w:type="dxa"/>
            </w:tcMar>
            <w:vAlign w:val="center"/>
          </w:tcPr>
          <w:p w14:paraId="0A6822D7" w14:textId="77777777" w:rsidR="00C83D10" w:rsidRDefault="00000000">
            <w:pPr>
              <w:spacing w:before="20" w:after="20" w:line="240" w:lineRule="auto"/>
            </w:pPr>
            <w:r>
              <w:rPr>
                <w:sz w:val="18"/>
              </w:rPr>
              <w:t>summarization</w:t>
            </w:r>
          </w:p>
        </w:tc>
        <w:tc>
          <w:tcPr>
            <w:tcW w:w="822" w:type="dxa"/>
            <w:tcMar>
              <w:top w:w="50" w:type="dxa"/>
              <w:left w:w="80" w:type="dxa"/>
              <w:bottom w:w="50" w:type="dxa"/>
              <w:right w:w="80" w:type="dxa"/>
            </w:tcMar>
            <w:vAlign w:val="center"/>
          </w:tcPr>
          <w:p w14:paraId="580D3F83" w14:textId="77777777" w:rsidR="00C83D10" w:rsidRDefault="00000000">
            <w:pPr>
              <w:spacing w:before="20" w:after="20" w:line="240" w:lineRule="auto"/>
            </w:pPr>
            <w:r>
              <w:rPr>
                <w:sz w:val="18"/>
              </w:rPr>
              <w:t>Evident Baseless Info</w:t>
            </w:r>
          </w:p>
        </w:tc>
        <w:tc>
          <w:tcPr>
            <w:tcW w:w="822" w:type="dxa"/>
            <w:tcMar>
              <w:top w:w="50" w:type="dxa"/>
              <w:left w:w="80" w:type="dxa"/>
              <w:bottom w:w="50" w:type="dxa"/>
              <w:right w:w="80" w:type="dxa"/>
            </w:tcMar>
            <w:vAlign w:val="center"/>
          </w:tcPr>
          <w:p w14:paraId="0F4A6148" w14:textId="77777777" w:rsidR="00C83D10" w:rsidRDefault="00000000">
            <w:pPr>
              <w:spacing w:before="20" w:after="20" w:line="240" w:lineRule="auto"/>
            </w:pPr>
            <w:r>
              <w:rPr>
                <w:sz w:val="18"/>
              </w:rPr>
              <w:t>The new book will follow Bruce Wayne as he deals with a new threat to Gotham City.</w:t>
            </w:r>
          </w:p>
        </w:tc>
        <w:tc>
          <w:tcPr>
            <w:tcW w:w="822" w:type="dxa"/>
            <w:tcMar>
              <w:top w:w="50" w:type="dxa"/>
              <w:left w:w="80" w:type="dxa"/>
              <w:bottom w:w="50" w:type="dxa"/>
              <w:right w:w="80" w:type="dxa"/>
            </w:tcMar>
            <w:vAlign w:val="center"/>
          </w:tcPr>
          <w:p w14:paraId="3382AEB8" w14:textId="77777777" w:rsidR="00C83D10" w:rsidRDefault="00000000">
            <w:pPr>
              <w:spacing w:before="20" w:after="20" w:line="240" w:lineRule="auto"/>
            </w:pPr>
            <w:r>
              <w:rPr>
                <w:sz w:val="18"/>
              </w:rPr>
              <w:t>This is information related to Bruce Wayne is not mentioned in the source content.</w:t>
            </w:r>
          </w:p>
        </w:tc>
        <w:tc>
          <w:tcPr>
            <w:tcW w:w="822" w:type="dxa"/>
            <w:tcMar>
              <w:top w:w="50" w:type="dxa"/>
              <w:left w:w="80" w:type="dxa"/>
              <w:bottom w:w="50" w:type="dxa"/>
              <w:right w:w="80" w:type="dxa"/>
            </w:tcMar>
            <w:vAlign w:val="center"/>
          </w:tcPr>
          <w:p w14:paraId="37759F16" w14:textId="77777777" w:rsidR="00C83D10" w:rsidRDefault="00000000">
            <w:pPr>
              <w:spacing w:before="20" w:after="20" w:line="240" w:lineRule="auto"/>
            </w:pPr>
            <w:r>
              <w:rPr>
                <w:sz w:val="18"/>
              </w:rPr>
              <w:t>True</w:t>
            </w:r>
          </w:p>
        </w:tc>
        <w:tc>
          <w:tcPr>
            <w:tcW w:w="822" w:type="dxa"/>
            <w:tcMar>
              <w:top w:w="50" w:type="dxa"/>
              <w:left w:w="80" w:type="dxa"/>
              <w:bottom w:w="50" w:type="dxa"/>
              <w:right w:w="80" w:type="dxa"/>
            </w:tcMar>
            <w:vAlign w:val="center"/>
          </w:tcPr>
          <w:p w14:paraId="3664EB74" w14:textId="77777777" w:rsidR="00C83D10" w:rsidRDefault="00000000">
            <w:pPr>
              <w:spacing w:before="20" w:after="20" w:line="240" w:lineRule="auto"/>
            </w:pPr>
            <w:r>
              <w:rPr>
                <w:sz w:val="18"/>
              </w:rPr>
              <w:t>True</w:t>
            </w:r>
          </w:p>
        </w:tc>
        <w:tc>
          <w:tcPr>
            <w:tcW w:w="822" w:type="dxa"/>
            <w:tcMar>
              <w:top w:w="50" w:type="dxa"/>
              <w:left w:w="80" w:type="dxa"/>
              <w:bottom w:w="50" w:type="dxa"/>
              <w:right w:w="80" w:type="dxa"/>
            </w:tcMar>
            <w:vAlign w:val="center"/>
          </w:tcPr>
          <w:p w14:paraId="58A9A086" w14:textId="77777777" w:rsidR="00C83D10" w:rsidRDefault="00000000">
            <w:pPr>
              <w:spacing w:before="20" w:after="20" w:line="240" w:lineRule="auto"/>
            </w:pPr>
            <w:r>
              <w:rPr>
                <w:sz w:val="18"/>
              </w:rPr>
              <w:t>Confirmed No-Evidence</w:t>
            </w:r>
          </w:p>
        </w:tc>
      </w:tr>
      <w:tr w:rsidR="00C83D10" w14:paraId="73C1B22B" w14:textId="77777777">
        <w:trPr>
          <w:jc w:val="center"/>
        </w:trPr>
        <w:tc>
          <w:tcPr>
            <w:tcW w:w="822" w:type="dxa"/>
            <w:tcMar>
              <w:top w:w="50" w:type="dxa"/>
              <w:left w:w="80" w:type="dxa"/>
              <w:bottom w:w="50" w:type="dxa"/>
              <w:right w:w="80" w:type="dxa"/>
            </w:tcMar>
            <w:vAlign w:val="center"/>
          </w:tcPr>
          <w:p w14:paraId="130A26DC" w14:textId="77777777" w:rsidR="00C83D10" w:rsidRDefault="00000000">
            <w:pPr>
              <w:spacing w:before="20" w:after="20" w:line="240" w:lineRule="auto"/>
            </w:pPr>
            <w:r>
              <w:rPr>
                <w:sz w:val="18"/>
              </w:rPr>
              <w:t>4</w:t>
            </w:r>
          </w:p>
        </w:tc>
        <w:tc>
          <w:tcPr>
            <w:tcW w:w="822" w:type="dxa"/>
            <w:tcMar>
              <w:top w:w="50" w:type="dxa"/>
              <w:left w:w="80" w:type="dxa"/>
              <w:bottom w:w="50" w:type="dxa"/>
              <w:right w:w="80" w:type="dxa"/>
            </w:tcMar>
            <w:vAlign w:val="center"/>
          </w:tcPr>
          <w:p w14:paraId="07818996" w14:textId="77777777" w:rsidR="00C83D10" w:rsidRDefault="00000000">
            <w:pPr>
              <w:spacing w:before="20" w:after="20" w:line="240" w:lineRule="auto"/>
            </w:pPr>
            <w:r>
              <w:rPr>
                <w:sz w:val="18"/>
              </w:rPr>
              <w:t>2121</w:t>
            </w:r>
          </w:p>
        </w:tc>
        <w:tc>
          <w:tcPr>
            <w:tcW w:w="822" w:type="dxa"/>
            <w:tcMar>
              <w:top w:w="50" w:type="dxa"/>
              <w:left w:w="80" w:type="dxa"/>
              <w:bottom w:w="50" w:type="dxa"/>
              <w:right w:w="80" w:type="dxa"/>
            </w:tcMar>
            <w:vAlign w:val="center"/>
          </w:tcPr>
          <w:p w14:paraId="0F87F3CC" w14:textId="77777777" w:rsidR="00C83D10" w:rsidRDefault="00000000">
            <w:pPr>
              <w:spacing w:before="20" w:after="20" w:line="240" w:lineRule="auto"/>
            </w:pPr>
            <w:r>
              <w:rPr>
                <w:sz w:val="18"/>
              </w:rPr>
              <w:t>test</w:t>
            </w:r>
          </w:p>
        </w:tc>
        <w:tc>
          <w:tcPr>
            <w:tcW w:w="822" w:type="dxa"/>
            <w:tcMar>
              <w:top w:w="50" w:type="dxa"/>
              <w:left w:w="80" w:type="dxa"/>
              <w:bottom w:w="50" w:type="dxa"/>
              <w:right w:w="80" w:type="dxa"/>
            </w:tcMar>
            <w:vAlign w:val="center"/>
          </w:tcPr>
          <w:p w14:paraId="6DA08457" w14:textId="77777777" w:rsidR="00C83D10" w:rsidRDefault="00000000">
            <w:pPr>
              <w:spacing w:before="20" w:after="20" w:line="240" w:lineRule="auto"/>
            </w:pPr>
            <w:r>
              <w:rPr>
                <w:sz w:val="18"/>
              </w:rPr>
              <w:t>summarization</w:t>
            </w:r>
          </w:p>
        </w:tc>
        <w:tc>
          <w:tcPr>
            <w:tcW w:w="822" w:type="dxa"/>
            <w:tcMar>
              <w:top w:w="50" w:type="dxa"/>
              <w:left w:w="80" w:type="dxa"/>
              <w:bottom w:w="50" w:type="dxa"/>
              <w:right w:w="80" w:type="dxa"/>
            </w:tcMar>
            <w:vAlign w:val="center"/>
          </w:tcPr>
          <w:p w14:paraId="4201F664" w14:textId="77777777" w:rsidR="00C83D10" w:rsidRDefault="00000000">
            <w:pPr>
              <w:spacing w:before="20" w:after="20" w:line="240" w:lineRule="auto"/>
            </w:pPr>
            <w:r>
              <w:rPr>
                <w:sz w:val="18"/>
              </w:rPr>
              <w:t>Evident Baseless Info</w:t>
            </w:r>
          </w:p>
        </w:tc>
        <w:tc>
          <w:tcPr>
            <w:tcW w:w="822" w:type="dxa"/>
            <w:tcMar>
              <w:top w:w="50" w:type="dxa"/>
              <w:left w:w="80" w:type="dxa"/>
              <w:bottom w:w="50" w:type="dxa"/>
              <w:right w:w="80" w:type="dxa"/>
            </w:tcMar>
            <w:vAlign w:val="center"/>
          </w:tcPr>
          <w:p w14:paraId="60562CAC" w14:textId="77777777" w:rsidR="00C83D10" w:rsidRDefault="00000000">
            <w:pPr>
              <w:spacing w:before="20" w:after="20" w:line="240" w:lineRule="auto"/>
            </w:pPr>
            <w:r>
              <w:rPr>
                <w:sz w:val="18"/>
              </w:rPr>
              <w:t>who also made a cameo appearance in their performance.</w:t>
            </w:r>
          </w:p>
        </w:tc>
        <w:tc>
          <w:tcPr>
            <w:tcW w:w="822" w:type="dxa"/>
            <w:tcMar>
              <w:top w:w="50" w:type="dxa"/>
              <w:left w:w="80" w:type="dxa"/>
              <w:bottom w:w="50" w:type="dxa"/>
              <w:right w:w="80" w:type="dxa"/>
            </w:tcMar>
            <w:vAlign w:val="center"/>
          </w:tcPr>
          <w:p w14:paraId="64FCB439" w14:textId="77777777" w:rsidR="00C83D10" w:rsidRDefault="00000000">
            <w:pPr>
              <w:spacing w:before="20" w:after="20" w:line="240" w:lineRule="auto"/>
            </w:pPr>
            <w:r>
              <w:rPr>
                <w:i/>
                <w:sz w:val="18"/>
              </w:rPr>
              <w:t>not mentioned</w:t>
            </w:r>
          </w:p>
        </w:tc>
        <w:tc>
          <w:tcPr>
            <w:tcW w:w="822" w:type="dxa"/>
            <w:tcMar>
              <w:top w:w="50" w:type="dxa"/>
              <w:left w:w="80" w:type="dxa"/>
              <w:bottom w:w="50" w:type="dxa"/>
              <w:right w:w="80" w:type="dxa"/>
            </w:tcMar>
            <w:vAlign w:val="center"/>
          </w:tcPr>
          <w:p w14:paraId="4D9AE492" w14:textId="77777777" w:rsidR="00C83D10" w:rsidRDefault="00000000">
            <w:pPr>
              <w:spacing w:before="20" w:after="20" w:line="240" w:lineRule="auto"/>
            </w:pPr>
            <w:r>
              <w:rPr>
                <w:sz w:val="18"/>
              </w:rPr>
              <w:t>True</w:t>
            </w:r>
          </w:p>
        </w:tc>
        <w:tc>
          <w:tcPr>
            <w:tcW w:w="822" w:type="dxa"/>
            <w:tcMar>
              <w:top w:w="50" w:type="dxa"/>
              <w:left w:w="80" w:type="dxa"/>
              <w:bottom w:w="50" w:type="dxa"/>
              <w:right w:w="80" w:type="dxa"/>
            </w:tcMar>
            <w:vAlign w:val="center"/>
          </w:tcPr>
          <w:p w14:paraId="4A3F842A" w14:textId="77777777" w:rsidR="00C83D10" w:rsidRDefault="00000000">
            <w:pPr>
              <w:spacing w:before="20" w:after="20" w:line="240" w:lineRule="auto"/>
            </w:pPr>
            <w:r>
              <w:rPr>
                <w:sz w:val="18"/>
              </w:rPr>
              <w:t>True</w:t>
            </w:r>
          </w:p>
        </w:tc>
        <w:tc>
          <w:tcPr>
            <w:tcW w:w="822" w:type="dxa"/>
            <w:tcMar>
              <w:top w:w="50" w:type="dxa"/>
              <w:left w:w="80" w:type="dxa"/>
              <w:bottom w:w="50" w:type="dxa"/>
              <w:right w:w="80" w:type="dxa"/>
            </w:tcMar>
            <w:vAlign w:val="center"/>
          </w:tcPr>
          <w:p w14:paraId="01BE11E8" w14:textId="77777777" w:rsidR="00C83D10" w:rsidRDefault="00000000">
            <w:pPr>
              <w:spacing w:before="20" w:after="20" w:line="240" w:lineRule="auto"/>
            </w:pPr>
            <w:r>
              <w:rPr>
                <w:sz w:val="18"/>
              </w:rPr>
              <w:t>Confirmed No-Evidence</w:t>
            </w:r>
          </w:p>
        </w:tc>
      </w:tr>
      <w:tr w:rsidR="00C83D10" w14:paraId="3C2791AD" w14:textId="77777777">
        <w:trPr>
          <w:jc w:val="center"/>
        </w:trPr>
        <w:tc>
          <w:tcPr>
            <w:tcW w:w="822" w:type="dxa"/>
            <w:tcMar>
              <w:top w:w="50" w:type="dxa"/>
              <w:left w:w="80" w:type="dxa"/>
              <w:bottom w:w="50" w:type="dxa"/>
              <w:right w:w="80" w:type="dxa"/>
            </w:tcMar>
            <w:vAlign w:val="center"/>
          </w:tcPr>
          <w:p w14:paraId="68DD0100" w14:textId="77777777" w:rsidR="00C83D10" w:rsidRDefault="00000000">
            <w:pPr>
              <w:spacing w:before="20" w:after="20" w:line="240" w:lineRule="auto"/>
            </w:pPr>
            <w:r>
              <w:rPr>
                <w:sz w:val="18"/>
              </w:rPr>
              <w:t>5</w:t>
            </w:r>
          </w:p>
        </w:tc>
        <w:tc>
          <w:tcPr>
            <w:tcW w:w="822" w:type="dxa"/>
            <w:tcMar>
              <w:top w:w="50" w:type="dxa"/>
              <w:left w:w="80" w:type="dxa"/>
              <w:bottom w:w="50" w:type="dxa"/>
              <w:right w:w="80" w:type="dxa"/>
            </w:tcMar>
            <w:vAlign w:val="center"/>
          </w:tcPr>
          <w:p w14:paraId="017C44A1" w14:textId="77777777" w:rsidR="00C83D10" w:rsidRDefault="00000000">
            <w:pPr>
              <w:spacing w:before="20" w:after="20" w:line="240" w:lineRule="auto"/>
            </w:pPr>
            <w:r>
              <w:rPr>
                <w:sz w:val="18"/>
              </w:rPr>
              <w:t>2243</w:t>
            </w:r>
          </w:p>
        </w:tc>
        <w:tc>
          <w:tcPr>
            <w:tcW w:w="822" w:type="dxa"/>
            <w:tcMar>
              <w:top w:w="50" w:type="dxa"/>
              <w:left w:w="80" w:type="dxa"/>
              <w:bottom w:w="50" w:type="dxa"/>
              <w:right w:w="80" w:type="dxa"/>
            </w:tcMar>
            <w:vAlign w:val="center"/>
          </w:tcPr>
          <w:p w14:paraId="17618FFC" w14:textId="77777777" w:rsidR="00C83D10" w:rsidRDefault="00000000">
            <w:pPr>
              <w:spacing w:before="20" w:after="20" w:line="240" w:lineRule="auto"/>
            </w:pPr>
            <w:r>
              <w:rPr>
                <w:sz w:val="18"/>
              </w:rPr>
              <w:t>test</w:t>
            </w:r>
          </w:p>
        </w:tc>
        <w:tc>
          <w:tcPr>
            <w:tcW w:w="822" w:type="dxa"/>
            <w:tcMar>
              <w:top w:w="50" w:type="dxa"/>
              <w:left w:w="80" w:type="dxa"/>
              <w:bottom w:w="50" w:type="dxa"/>
              <w:right w:w="80" w:type="dxa"/>
            </w:tcMar>
            <w:vAlign w:val="center"/>
          </w:tcPr>
          <w:p w14:paraId="14DD7292" w14:textId="77777777" w:rsidR="00C83D10" w:rsidRDefault="00000000">
            <w:pPr>
              <w:spacing w:before="20" w:after="20" w:line="240" w:lineRule="auto"/>
            </w:pPr>
            <w:r>
              <w:rPr>
                <w:sz w:val="18"/>
              </w:rPr>
              <w:t>summarization</w:t>
            </w:r>
          </w:p>
        </w:tc>
        <w:tc>
          <w:tcPr>
            <w:tcW w:w="822" w:type="dxa"/>
            <w:tcMar>
              <w:top w:w="50" w:type="dxa"/>
              <w:left w:w="80" w:type="dxa"/>
              <w:bottom w:w="50" w:type="dxa"/>
              <w:right w:w="80" w:type="dxa"/>
            </w:tcMar>
            <w:vAlign w:val="center"/>
          </w:tcPr>
          <w:p w14:paraId="0E80F69D" w14:textId="77777777" w:rsidR="00C83D10" w:rsidRDefault="00000000">
            <w:pPr>
              <w:spacing w:before="20" w:after="20" w:line="240" w:lineRule="auto"/>
            </w:pPr>
            <w:r>
              <w:rPr>
                <w:sz w:val="18"/>
              </w:rPr>
              <w:t>Evident Baseless Info</w:t>
            </w:r>
          </w:p>
        </w:tc>
        <w:tc>
          <w:tcPr>
            <w:tcW w:w="822" w:type="dxa"/>
            <w:tcMar>
              <w:top w:w="50" w:type="dxa"/>
              <w:left w:w="80" w:type="dxa"/>
              <w:bottom w:w="50" w:type="dxa"/>
              <w:right w:w="80" w:type="dxa"/>
            </w:tcMar>
            <w:vAlign w:val="center"/>
          </w:tcPr>
          <w:p w14:paraId="04819D46" w14:textId="77777777" w:rsidR="00C83D10" w:rsidRDefault="00000000">
            <w:pPr>
              <w:spacing w:before="20" w:after="20" w:line="240" w:lineRule="auto"/>
            </w:pPr>
            <w:r>
              <w:rPr>
                <w:sz w:val="18"/>
              </w:rPr>
              <w:t>The author, a civil rights lawyer,</w:t>
            </w:r>
          </w:p>
        </w:tc>
        <w:tc>
          <w:tcPr>
            <w:tcW w:w="822" w:type="dxa"/>
            <w:tcMar>
              <w:top w:w="50" w:type="dxa"/>
              <w:left w:w="80" w:type="dxa"/>
              <w:bottom w:w="50" w:type="dxa"/>
              <w:right w:w="80" w:type="dxa"/>
            </w:tcMar>
            <w:vAlign w:val="center"/>
          </w:tcPr>
          <w:p w14:paraId="7B7B330C" w14:textId="77777777" w:rsidR="00C83D10" w:rsidRDefault="00000000">
            <w:pPr>
              <w:spacing w:before="20" w:after="20" w:line="240" w:lineRule="auto"/>
            </w:pPr>
            <w:r>
              <w:rPr>
                <w:sz w:val="18"/>
              </w:rPr>
              <w:t>No mentioned of the author being a civil rights lawyer in the source content.</w:t>
            </w:r>
          </w:p>
        </w:tc>
        <w:tc>
          <w:tcPr>
            <w:tcW w:w="822" w:type="dxa"/>
            <w:tcMar>
              <w:top w:w="50" w:type="dxa"/>
              <w:left w:w="80" w:type="dxa"/>
              <w:bottom w:w="50" w:type="dxa"/>
              <w:right w:w="80" w:type="dxa"/>
            </w:tcMar>
            <w:vAlign w:val="center"/>
          </w:tcPr>
          <w:p w14:paraId="406246C9" w14:textId="77777777" w:rsidR="00C83D10" w:rsidRDefault="00000000">
            <w:pPr>
              <w:spacing w:before="20" w:after="20" w:line="240" w:lineRule="auto"/>
            </w:pPr>
            <w:r>
              <w:rPr>
                <w:sz w:val="18"/>
              </w:rPr>
              <w:t>True</w:t>
            </w:r>
          </w:p>
        </w:tc>
        <w:tc>
          <w:tcPr>
            <w:tcW w:w="822" w:type="dxa"/>
            <w:tcMar>
              <w:top w:w="50" w:type="dxa"/>
              <w:left w:w="80" w:type="dxa"/>
              <w:bottom w:w="50" w:type="dxa"/>
              <w:right w:w="80" w:type="dxa"/>
            </w:tcMar>
            <w:vAlign w:val="center"/>
          </w:tcPr>
          <w:p w14:paraId="15427326" w14:textId="77777777" w:rsidR="00C83D10" w:rsidRDefault="00000000">
            <w:pPr>
              <w:spacing w:before="20" w:after="20" w:line="240" w:lineRule="auto"/>
            </w:pPr>
            <w:r>
              <w:rPr>
                <w:sz w:val="18"/>
              </w:rPr>
              <w:t>True</w:t>
            </w:r>
          </w:p>
        </w:tc>
        <w:tc>
          <w:tcPr>
            <w:tcW w:w="822" w:type="dxa"/>
            <w:tcMar>
              <w:top w:w="50" w:type="dxa"/>
              <w:left w:w="80" w:type="dxa"/>
              <w:bottom w:w="50" w:type="dxa"/>
              <w:right w:w="80" w:type="dxa"/>
            </w:tcMar>
            <w:vAlign w:val="center"/>
          </w:tcPr>
          <w:p w14:paraId="31484263" w14:textId="77777777" w:rsidR="00C83D10" w:rsidRDefault="00000000">
            <w:pPr>
              <w:spacing w:before="20" w:after="20" w:line="240" w:lineRule="auto"/>
            </w:pPr>
            <w:r>
              <w:rPr>
                <w:sz w:val="18"/>
              </w:rPr>
              <w:t>Confirmed No-Evidence</w:t>
            </w:r>
          </w:p>
        </w:tc>
      </w:tr>
      <w:tr w:rsidR="00C83D10" w14:paraId="566093E6" w14:textId="77777777">
        <w:trPr>
          <w:jc w:val="center"/>
        </w:trPr>
        <w:tc>
          <w:tcPr>
            <w:tcW w:w="822" w:type="dxa"/>
            <w:tcMar>
              <w:top w:w="50" w:type="dxa"/>
              <w:left w:w="80" w:type="dxa"/>
              <w:bottom w:w="50" w:type="dxa"/>
              <w:right w:w="80" w:type="dxa"/>
            </w:tcMar>
            <w:vAlign w:val="center"/>
          </w:tcPr>
          <w:p w14:paraId="550C7F26" w14:textId="77777777" w:rsidR="00C83D10" w:rsidRDefault="00000000">
            <w:pPr>
              <w:spacing w:before="20" w:after="20" w:line="240" w:lineRule="auto"/>
            </w:pPr>
            <w:r>
              <w:rPr>
                <w:sz w:val="18"/>
              </w:rPr>
              <w:t>6</w:t>
            </w:r>
          </w:p>
        </w:tc>
        <w:tc>
          <w:tcPr>
            <w:tcW w:w="822" w:type="dxa"/>
            <w:tcMar>
              <w:top w:w="50" w:type="dxa"/>
              <w:left w:w="80" w:type="dxa"/>
              <w:bottom w:w="50" w:type="dxa"/>
              <w:right w:w="80" w:type="dxa"/>
            </w:tcMar>
            <w:vAlign w:val="center"/>
          </w:tcPr>
          <w:p w14:paraId="5B76C4D2" w14:textId="77777777" w:rsidR="00C83D10" w:rsidRDefault="00000000">
            <w:pPr>
              <w:spacing w:before="20" w:after="20" w:line="240" w:lineRule="auto"/>
            </w:pPr>
            <w:r>
              <w:rPr>
                <w:sz w:val="18"/>
              </w:rPr>
              <w:t>2878</w:t>
            </w:r>
          </w:p>
        </w:tc>
        <w:tc>
          <w:tcPr>
            <w:tcW w:w="822" w:type="dxa"/>
            <w:tcMar>
              <w:top w:w="50" w:type="dxa"/>
              <w:left w:w="80" w:type="dxa"/>
              <w:bottom w:w="50" w:type="dxa"/>
              <w:right w:w="80" w:type="dxa"/>
            </w:tcMar>
            <w:vAlign w:val="center"/>
          </w:tcPr>
          <w:p w14:paraId="76699B54" w14:textId="77777777" w:rsidR="00C83D10" w:rsidRDefault="00000000">
            <w:pPr>
              <w:spacing w:before="20" w:after="20" w:line="240" w:lineRule="auto"/>
            </w:pPr>
            <w:r>
              <w:rPr>
                <w:sz w:val="18"/>
              </w:rPr>
              <w:t>test</w:t>
            </w:r>
          </w:p>
        </w:tc>
        <w:tc>
          <w:tcPr>
            <w:tcW w:w="822" w:type="dxa"/>
            <w:tcMar>
              <w:top w:w="50" w:type="dxa"/>
              <w:left w:w="80" w:type="dxa"/>
              <w:bottom w:w="50" w:type="dxa"/>
              <w:right w:w="80" w:type="dxa"/>
            </w:tcMar>
            <w:vAlign w:val="center"/>
          </w:tcPr>
          <w:p w14:paraId="4C78ED0F" w14:textId="77777777" w:rsidR="00C83D10" w:rsidRDefault="00000000">
            <w:pPr>
              <w:spacing w:before="20" w:after="20" w:line="240" w:lineRule="auto"/>
            </w:pPr>
            <w:r>
              <w:rPr>
                <w:sz w:val="18"/>
              </w:rPr>
              <w:t>summarization</w:t>
            </w:r>
          </w:p>
        </w:tc>
        <w:tc>
          <w:tcPr>
            <w:tcW w:w="822" w:type="dxa"/>
            <w:tcMar>
              <w:top w:w="50" w:type="dxa"/>
              <w:left w:w="80" w:type="dxa"/>
              <w:bottom w:w="50" w:type="dxa"/>
              <w:right w:w="80" w:type="dxa"/>
            </w:tcMar>
            <w:vAlign w:val="center"/>
          </w:tcPr>
          <w:p w14:paraId="562B48EA" w14:textId="77777777" w:rsidR="00C83D10" w:rsidRDefault="00000000">
            <w:pPr>
              <w:spacing w:before="20" w:after="20" w:line="240" w:lineRule="auto"/>
            </w:pPr>
            <w:r>
              <w:rPr>
                <w:sz w:val="18"/>
              </w:rPr>
              <w:t>Evident Baseless Info</w:t>
            </w:r>
          </w:p>
        </w:tc>
        <w:tc>
          <w:tcPr>
            <w:tcW w:w="822" w:type="dxa"/>
            <w:tcMar>
              <w:top w:w="50" w:type="dxa"/>
              <w:left w:w="80" w:type="dxa"/>
              <w:bottom w:w="50" w:type="dxa"/>
              <w:right w:w="80" w:type="dxa"/>
            </w:tcMar>
            <w:vAlign w:val="center"/>
          </w:tcPr>
          <w:p w14:paraId="55992B7F" w14:textId="77777777" w:rsidR="00C83D10" w:rsidRDefault="00000000">
            <w:pPr>
              <w:spacing w:before="20" w:after="20" w:line="240" w:lineRule="auto"/>
            </w:pPr>
            <w:r>
              <w:rPr>
                <w:sz w:val="18"/>
              </w:rPr>
              <w:t>and suicide bombings</w:t>
            </w:r>
          </w:p>
        </w:tc>
        <w:tc>
          <w:tcPr>
            <w:tcW w:w="822" w:type="dxa"/>
            <w:tcMar>
              <w:top w:w="50" w:type="dxa"/>
              <w:left w:w="80" w:type="dxa"/>
              <w:bottom w:w="50" w:type="dxa"/>
              <w:right w:w="80" w:type="dxa"/>
            </w:tcMar>
            <w:vAlign w:val="center"/>
          </w:tcPr>
          <w:p w14:paraId="702695F4" w14:textId="77777777" w:rsidR="00C83D10" w:rsidRDefault="00000000">
            <w:pPr>
              <w:spacing w:before="20" w:after="20" w:line="240" w:lineRule="auto"/>
            </w:pPr>
            <w:r>
              <w:rPr>
                <w:i/>
                <w:sz w:val="18"/>
              </w:rPr>
              <w:t>not mentioned</w:t>
            </w:r>
          </w:p>
        </w:tc>
        <w:tc>
          <w:tcPr>
            <w:tcW w:w="822" w:type="dxa"/>
            <w:tcMar>
              <w:top w:w="50" w:type="dxa"/>
              <w:left w:w="80" w:type="dxa"/>
              <w:bottom w:w="50" w:type="dxa"/>
              <w:right w:w="80" w:type="dxa"/>
            </w:tcMar>
            <w:vAlign w:val="center"/>
          </w:tcPr>
          <w:p w14:paraId="1353A449" w14:textId="77777777" w:rsidR="00C83D10" w:rsidRDefault="00000000">
            <w:pPr>
              <w:spacing w:before="20" w:after="20" w:line="240" w:lineRule="auto"/>
            </w:pPr>
            <w:r>
              <w:rPr>
                <w:sz w:val="18"/>
              </w:rPr>
              <w:t>True</w:t>
            </w:r>
          </w:p>
        </w:tc>
        <w:tc>
          <w:tcPr>
            <w:tcW w:w="822" w:type="dxa"/>
            <w:tcMar>
              <w:top w:w="50" w:type="dxa"/>
              <w:left w:w="80" w:type="dxa"/>
              <w:bottom w:w="50" w:type="dxa"/>
              <w:right w:w="80" w:type="dxa"/>
            </w:tcMar>
            <w:vAlign w:val="center"/>
          </w:tcPr>
          <w:p w14:paraId="0AD234B4" w14:textId="77777777" w:rsidR="00C83D10" w:rsidRDefault="00000000">
            <w:pPr>
              <w:spacing w:before="20" w:after="20" w:line="240" w:lineRule="auto"/>
            </w:pPr>
            <w:r>
              <w:rPr>
                <w:sz w:val="18"/>
              </w:rPr>
              <w:t>True</w:t>
            </w:r>
          </w:p>
        </w:tc>
        <w:tc>
          <w:tcPr>
            <w:tcW w:w="822" w:type="dxa"/>
            <w:tcMar>
              <w:top w:w="50" w:type="dxa"/>
              <w:left w:w="80" w:type="dxa"/>
              <w:bottom w:w="50" w:type="dxa"/>
              <w:right w:w="80" w:type="dxa"/>
            </w:tcMar>
            <w:vAlign w:val="center"/>
          </w:tcPr>
          <w:p w14:paraId="3D3C8900" w14:textId="77777777" w:rsidR="00C83D10" w:rsidRDefault="00000000">
            <w:pPr>
              <w:spacing w:before="20" w:after="20" w:line="240" w:lineRule="auto"/>
            </w:pPr>
            <w:r>
              <w:rPr>
                <w:sz w:val="18"/>
              </w:rPr>
              <w:t>Confirmed No-Evidence</w:t>
            </w:r>
          </w:p>
        </w:tc>
      </w:tr>
      <w:tr w:rsidR="00C83D10" w14:paraId="426F6D1B" w14:textId="77777777">
        <w:trPr>
          <w:jc w:val="center"/>
        </w:trPr>
        <w:tc>
          <w:tcPr>
            <w:tcW w:w="822" w:type="dxa"/>
            <w:tcMar>
              <w:top w:w="50" w:type="dxa"/>
              <w:left w:w="80" w:type="dxa"/>
              <w:bottom w:w="50" w:type="dxa"/>
              <w:right w:w="80" w:type="dxa"/>
            </w:tcMar>
            <w:vAlign w:val="center"/>
          </w:tcPr>
          <w:p w14:paraId="5216C2A8" w14:textId="77777777" w:rsidR="00C83D10" w:rsidRDefault="00000000">
            <w:pPr>
              <w:spacing w:before="20" w:after="20" w:line="240" w:lineRule="auto"/>
            </w:pPr>
            <w:r>
              <w:rPr>
                <w:sz w:val="18"/>
              </w:rPr>
              <w:t>7</w:t>
            </w:r>
          </w:p>
        </w:tc>
        <w:tc>
          <w:tcPr>
            <w:tcW w:w="822" w:type="dxa"/>
            <w:tcMar>
              <w:top w:w="50" w:type="dxa"/>
              <w:left w:w="80" w:type="dxa"/>
              <w:bottom w:w="50" w:type="dxa"/>
              <w:right w:w="80" w:type="dxa"/>
            </w:tcMar>
            <w:vAlign w:val="center"/>
          </w:tcPr>
          <w:p w14:paraId="4E369AA5" w14:textId="77777777" w:rsidR="00C83D10" w:rsidRDefault="00000000">
            <w:pPr>
              <w:spacing w:before="20" w:after="20" w:line="240" w:lineRule="auto"/>
            </w:pPr>
            <w:r>
              <w:rPr>
                <w:sz w:val="18"/>
              </w:rPr>
              <w:t>2937</w:t>
            </w:r>
          </w:p>
        </w:tc>
        <w:tc>
          <w:tcPr>
            <w:tcW w:w="822" w:type="dxa"/>
            <w:tcMar>
              <w:top w:w="50" w:type="dxa"/>
              <w:left w:w="80" w:type="dxa"/>
              <w:bottom w:w="50" w:type="dxa"/>
              <w:right w:w="80" w:type="dxa"/>
            </w:tcMar>
            <w:vAlign w:val="center"/>
          </w:tcPr>
          <w:p w14:paraId="1FD79033" w14:textId="77777777" w:rsidR="00C83D10" w:rsidRDefault="00000000">
            <w:pPr>
              <w:spacing w:before="20" w:after="20" w:line="240" w:lineRule="auto"/>
            </w:pPr>
            <w:r>
              <w:rPr>
                <w:sz w:val="18"/>
              </w:rPr>
              <w:t>calib</w:t>
            </w:r>
          </w:p>
        </w:tc>
        <w:tc>
          <w:tcPr>
            <w:tcW w:w="822" w:type="dxa"/>
            <w:tcMar>
              <w:top w:w="50" w:type="dxa"/>
              <w:left w:w="80" w:type="dxa"/>
              <w:bottom w:w="50" w:type="dxa"/>
              <w:right w:w="80" w:type="dxa"/>
            </w:tcMar>
            <w:vAlign w:val="center"/>
          </w:tcPr>
          <w:p w14:paraId="2BC3A95A" w14:textId="77777777" w:rsidR="00C83D10" w:rsidRDefault="00000000">
            <w:pPr>
              <w:spacing w:before="20" w:after="20" w:line="240" w:lineRule="auto"/>
            </w:pPr>
            <w:r>
              <w:rPr>
                <w:sz w:val="18"/>
              </w:rPr>
              <w:t>summarization</w:t>
            </w:r>
          </w:p>
        </w:tc>
        <w:tc>
          <w:tcPr>
            <w:tcW w:w="822" w:type="dxa"/>
            <w:tcMar>
              <w:top w:w="50" w:type="dxa"/>
              <w:left w:w="80" w:type="dxa"/>
              <w:bottom w:w="50" w:type="dxa"/>
              <w:right w:w="80" w:type="dxa"/>
            </w:tcMar>
            <w:vAlign w:val="center"/>
          </w:tcPr>
          <w:p w14:paraId="0C44BDB6" w14:textId="77777777" w:rsidR="00C83D10" w:rsidRDefault="00000000">
            <w:pPr>
              <w:spacing w:before="20" w:after="20" w:line="240" w:lineRule="auto"/>
            </w:pPr>
            <w:r>
              <w:rPr>
                <w:sz w:val="18"/>
              </w:rPr>
              <w:t>Evident Baseless Info</w:t>
            </w:r>
          </w:p>
        </w:tc>
        <w:tc>
          <w:tcPr>
            <w:tcW w:w="822" w:type="dxa"/>
            <w:tcMar>
              <w:top w:w="50" w:type="dxa"/>
              <w:left w:w="80" w:type="dxa"/>
              <w:bottom w:w="50" w:type="dxa"/>
              <w:right w:w="80" w:type="dxa"/>
            </w:tcMar>
            <w:vAlign w:val="center"/>
          </w:tcPr>
          <w:p w14:paraId="442EA4B1" w14:textId="77777777" w:rsidR="00C83D10" w:rsidRDefault="00000000">
            <w:pPr>
              <w:spacing w:before="20" w:after="20" w:line="240" w:lineRule="auto"/>
            </w:pPr>
            <w:r>
              <w:rPr>
                <w:sz w:val="18"/>
              </w:rPr>
              <w:t>Conflicting reports surround his death, with some saying it was caused by a drone strike while others claim it was a prison break.</w:t>
            </w:r>
          </w:p>
        </w:tc>
        <w:tc>
          <w:tcPr>
            <w:tcW w:w="822" w:type="dxa"/>
            <w:tcMar>
              <w:top w:w="50" w:type="dxa"/>
              <w:left w:w="80" w:type="dxa"/>
              <w:bottom w:w="50" w:type="dxa"/>
              <w:right w:w="80" w:type="dxa"/>
            </w:tcMar>
            <w:vAlign w:val="center"/>
          </w:tcPr>
          <w:p w14:paraId="4C70EF45" w14:textId="77777777" w:rsidR="00C83D10" w:rsidRDefault="00000000">
            <w:pPr>
              <w:spacing w:before="20" w:after="20" w:line="240" w:lineRule="auto"/>
            </w:pPr>
            <w:r>
              <w:rPr>
                <w:sz w:val="18"/>
              </w:rPr>
              <w:t>This info is not mentioned in the source content.</w:t>
            </w:r>
          </w:p>
        </w:tc>
        <w:tc>
          <w:tcPr>
            <w:tcW w:w="822" w:type="dxa"/>
            <w:tcMar>
              <w:top w:w="50" w:type="dxa"/>
              <w:left w:w="80" w:type="dxa"/>
              <w:bottom w:w="50" w:type="dxa"/>
              <w:right w:w="80" w:type="dxa"/>
            </w:tcMar>
            <w:vAlign w:val="center"/>
          </w:tcPr>
          <w:p w14:paraId="23980329" w14:textId="77777777" w:rsidR="00C83D10" w:rsidRDefault="00000000">
            <w:pPr>
              <w:spacing w:before="20" w:after="20" w:line="240" w:lineRule="auto"/>
            </w:pPr>
            <w:r>
              <w:rPr>
                <w:sz w:val="18"/>
              </w:rPr>
              <w:t>True</w:t>
            </w:r>
          </w:p>
        </w:tc>
        <w:tc>
          <w:tcPr>
            <w:tcW w:w="822" w:type="dxa"/>
            <w:tcMar>
              <w:top w:w="50" w:type="dxa"/>
              <w:left w:w="80" w:type="dxa"/>
              <w:bottom w:w="50" w:type="dxa"/>
              <w:right w:w="80" w:type="dxa"/>
            </w:tcMar>
            <w:vAlign w:val="center"/>
          </w:tcPr>
          <w:p w14:paraId="19BDEE40" w14:textId="77777777" w:rsidR="00C83D10" w:rsidRDefault="00000000">
            <w:pPr>
              <w:spacing w:before="20" w:after="20" w:line="240" w:lineRule="auto"/>
            </w:pPr>
            <w:r>
              <w:rPr>
                <w:sz w:val="18"/>
              </w:rPr>
              <w:t>True</w:t>
            </w:r>
          </w:p>
        </w:tc>
        <w:tc>
          <w:tcPr>
            <w:tcW w:w="822" w:type="dxa"/>
            <w:tcMar>
              <w:top w:w="50" w:type="dxa"/>
              <w:left w:w="80" w:type="dxa"/>
              <w:bottom w:w="50" w:type="dxa"/>
              <w:right w:w="80" w:type="dxa"/>
            </w:tcMar>
            <w:vAlign w:val="center"/>
          </w:tcPr>
          <w:p w14:paraId="2669C320" w14:textId="77777777" w:rsidR="00C83D10" w:rsidRDefault="00000000">
            <w:pPr>
              <w:spacing w:before="20" w:after="20" w:line="240" w:lineRule="auto"/>
            </w:pPr>
            <w:r>
              <w:rPr>
                <w:sz w:val="18"/>
              </w:rPr>
              <w:t>Confirmed No-Evidence</w:t>
            </w:r>
          </w:p>
        </w:tc>
      </w:tr>
      <w:tr w:rsidR="00C83D10" w14:paraId="7F60B761" w14:textId="77777777">
        <w:trPr>
          <w:jc w:val="center"/>
        </w:trPr>
        <w:tc>
          <w:tcPr>
            <w:tcW w:w="822" w:type="dxa"/>
            <w:tcMar>
              <w:top w:w="50" w:type="dxa"/>
              <w:left w:w="80" w:type="dxa"/>
              <w:bottom w:w="50" w:type="dxa"/>
              <w:right w:w="80" w:type="dxa"/>
            </w:tcMar>
            <w:vAlign w:val="center"/>
          </w:tcPr>
          <w:p w14:paraId="47B96D6A" w14:textId="77777777" w:rsidR="00C83D10" w:rsidRDefault="00000000">
            <w:pPr>
              <w:spacing w:before="20" w:after="20" w:line="240" w:lineRule="auto"/>
            </w:pPr>
            <w:r>
              <w:rPr>
                <w:sz w:val="18"/>
              </w:rPr>
              <w:t>8</w:t>
            </w:r>
          </w:p>
        </w:tc>
        <w:tc>
          <w:tcPr>
            <w:tcW w:w="822" w:type="dxa"/>
            <w:tcMar>
              <w:top w:w="50" w:type="dxa"/>
              <w:left w:w="80" w:type="dxa"/>
              <w:bottom w:w="50" w:type="dxa"/>
              <w:right w:w="80" w:type="dxa"/>
            </w:tcMar>
            <w:vAlign w:val="center"/>
          </w:tcPr>
          <w:p w14:paraId="2FA755B9" w14:textId="77777777" w:rsidR="00C83D10" w:rsidRDefault="00000000">
            <w:pPr>
              <w:spacing w:before="20" w:after="20" w:line="240" w:lineRule="auto"/>
            </w:pPr>
            <w:r>
              <w:rPr>
                <w:sz w:val="18"/>
              </w:rPr>
              <w:t>3082</w:t>
            </w:r>
          </w:p>
        </w:tc>
        <w:tc>
          <w:tcPr>
            <w:tcW w:w="822" w:type="dxa"/>
            <w:tcMar>
              <w:top w:w="50" w:type="dxa"/>
              <w:left w:w="80" w:type="dxa"/>
              <w:bottom w:w="50" w:type="dxa"/>
              <w:right w:w="80" w:type="dxa"/>
            </w:tcMar>
            <w:vAlign w:val="center"/>
          </w:tcPr>
          <w:p w14:paraId="4190685C" w14:textId="77777777" w:rsidR="00C83D10" w:rsidRDefault="00000000">
            <w:pPr>
              <w:spacing w:before="20" w:after="20" w:line="240" w:lineRule="auto"/>
            </w:pPr>
            <w:r>
              <w:rPr>
                <w:sz w:val="18"/>
              </w:rPr>
              <w:t>test</w:t>
            </w:r>
          </w:p>
        </w:tc>
        <w:tc>
          <w:tcPr>
            <w:tcW w:w="822" w:type="dxa"/>
            <w:tcMar>
              <w:top w:w="50" w:type="dxa"/>
              <w:left w:w="80" w:type="dxa"/>
              <w:bottom w:w="50" w:type="dxa"/>
              <w:right w:w="80" w:type="dxa"/>
            </w:tcMar>
            <w:vAlign w:val="center"/>
          </w:tcPr>
          <w:p w14:paraId="5C005634" w14:textId="77777777" w:rsidR="00C83D10" w:rsidRDefault="00000000">
            <w:pPr>
              <w:spacing w:before="20" w:after="20" w:line="240" w:lineRule="auto"/>
            </w:pPr>
            <w:r>
              <w:rPr>
                <w:sz w:val="18"/>
              </w:rPr>
              <w:t>summarization</w:t>
            </w:r>
          </w:p>
        </w:tc>
        <w:tc>
          <w:tcPr>
            <w:tcW w:w="822" w:type="dxa"/>
            <w:tcMar>
              <w:top w:w="50" w:type="dxa"/>
              <w:left w:w="80" w:type="dxa"/>
              <w:bottom w:w="50" w:type="dxa"/>
              <w:right w:w="80" w:type="dxa"/>
            </w:tcMar>
            <w:vAlign w:val="center"/>
          </w:tcPr>
          <w:p w14:paraId="13F7FF5B" w14:textId="77777777" w:rsidR="00C83D10" w:rsidRDefault="00000000">
            <w:pPr>
              <w:spacing w:before="20" w:after="20" w:line="240" w:lineRule="auto"/>
            </w:pPr>
            <w:r>
              <w:rPr>
                <w:sz w:val="18"/>
              </w:rPr>
              <w:t>Evident Conflict</w:t>
            </w:r>
          </w:p>
        </w:tc>
        <w:tc>
          <w:tcPr>
            <w:tcW w:w="822" w:type="dxa"/>
            <w:tcMar>
              <w:top w:w="50" w:type="dxa"/>
              <w:left w:w="80" w:type="dxa"/>
              <w:bottom w:w="50" w:type="dxa"/>
              <w:right w:w="80" w:type="dxa"/>
            </w:tcMar>
            <w:vAlign w:val="center"/>
          </w:tcPr>
          <w:p w14:paraId="2C0C0034" w14:textId="77777777" w:rsidR="00C83D10" w:rsidRDefault="00000000">
            <w:pPr>
              <w:spacing w:before="20" w:after="20" w:line="240" w:lineRule="auto"/>
            </w:pPr>
            <w:r>
              <w:rPr>
                <w:sz w:val="18"/>
              </w:rPr>
              <w:t>its third week</w:t>
            </w:r>
          </w:p>
        </w:tc>
        <w:tc>
          <w:tcPr>
            <w:tcW w:w="822" w:type="dxa"/>
            <w:tcMar>
              <w:top w:w="50" w:type="dxa"/>
              <w:left w:w="80" w:type="dxa"/>
              <w:bottom w:w="50" w:type="dxa"/>
              <w:right w:w="80" w:type="dxa"/>
            </w:tcMar>
            <w:vAlign w:val="center"/>
          </w:tcPr>
          <w:p w14:paraId="6370A2EE" w14:textId="77777777" w:rsidR="00C83D10" w:rsidRDefault="00000000">
            <w:pPr>
              <w:spacing w:before="20" w:after="20" w:line="240" w:lineRule="auto"/>
            </w:pPr>
            <w:r>
              <w:rPr>
                <w:sz w:val="18"/>
              </w:rPr>
              <w:t>"After weeks... in the Boston Marathon bombing trial." (The exact number of weeks is not mentioned.)</w:t>
            </w:r>
          </w:p>
        </w:tc>
        <w:tc>
          <w:tcPr>
            <w:tcW w:w="822" w:type="dxa"/>
            <w:tcMar>
              <w:top w:w="50" w:type="dxa"/>
              <w:left w:w="80" w:type="dxa"/>
              <w:bottom w:w="50" w:type="dxa"/>
              <w:right w:w="80" w:type="dxa"/>
            </w:tcMar>
            <w:vAlign w:val="center"/>
          </w:tcPr>
          <w:p w14:paraId="73276EB5" w14:textId="77777777" w:rsidR="00C83D10" w:rsidRDefault="00000000">
            <w:pPr>
              <w:spacing w:before="20" w:after="20" w:line="240" w:lineRule="auto"/>
            </w:pPr>
            <w:r>
              <w:rPr>
                <w:sz w:val="18"/>
              </w:rPr>
              <w:t>False</w:t>
            </w:r>
          </w:p>
        </w:tc>
        <w:tc>
          <w:tcPr>
            <w:tcW w:w="822" w:type="dxa"/>
            <w:tcMar>
              <w:top w:w="50" w:type="dxa"/>
              <w:left w:w="80" w:type="dxa"/>
              <w:bottom w:w="50" w:type="dxa"/>
              <w:right w:w="80" w:type="dxa"/>
            </w:tcMar>
            <w:vAlign w:val="center"/>
          </w:tcPr>
          <w:p w14:paraId="4ACF0552" w14:textId="77777777" w:rsidR="00C83D10" w:rsidRDefault="00000000">
            <w:pPr>
              <w:spacing w:before="20" w:after="20" w:line="240" w:lineRule="auto"/>
            </w:pPr>
            <w:r>
              <w:rPr>
                <w:sz w:val="18"/>
              </w:rPr>
              <w:t>False</w:t>
            </w:r>
          </w:p>
        </w:tc>
        <w:tc>
          <w:tcPr>
            <w:tcW w:w="822" w:type="dxa"/>
            <w:tcMar>
              <w:top w:w="50" w:type="dxa"/>
              <w:left w:w="80" w:type="dxa"/>
              <w:bottom w:w="50" w:type="dxa"/>
              <w:right w:w="80" w:type="dxa"/>
            </w:tcMar>
            <w:vAlign w:val="center"/>
          </w:tcPr>
          <w:p w14:paraId="030C0677" w14:textId="77777777" w:rsidR="00C83D10" w:rsidRDefault="00000000">
            <w:pPr>
              <w:spacing w:before="20" w:after="20" w:line="240" w:lineRule="auto"/>
            </w:pPr>
            <w:r>
              <w:rPr>
                <w:sz w:val="18"/>
              </w:rPr>
              <w:t>Regex Misfire (Quote Exists)</w:t>
            </w:r>
          </w:p>
        </w:tc>
      </w:tr>
      <w:tr w:rsidR="00C83D10" w14:paraId="7D7483AF" w14:textId="77777777">
        <w:trPr>
          <w:jc w:val="center"/>
        </w:trPr>
        <w:tc>
          <w:tcPr>
            <w:tcW w:w="822" w:type="dxa"/>
            <w:tcMar>
              <w:top w:w="50" w:type="dxa"/>
              <w:left w:w="80" w:type="dxa"/>
              <w:bottom w:w="50" w:type="dxa"/>
              <w:right w:w="80" w:type="dxa"/>
            </w:tcMar>
            <w:vAlign w:val="center"/>
          </w:tcPr>
          <w:p w14:paraId="3C67EE44" w14:textId="77777777" w:rsidR="00C83D10" w:rsidRDefault="00000000">
            <w:pPr>
              <w:spacing w:before="20" w:after="20" w:line="240" w:lineRule="auto"/>
            </w:pPr>
            <w:r>
              <w:rPr>
                <w:sz w:val="18"/>
              </w:rPr>
              <w:t>9</w:t>
            </w:r>
          </w:p>
        </w:tc>
        <w:tc>
          <w:tcPr>
            <w:tcW w:w="822" w:type="dxa"/>
            <w:tcMar>
              <w:top w:w="50" w:type="dxa"/>
              <w:left w:w="80" w:type="dxa"/>
              <w:bottom w:w="50" w:type="dxa"/>
              <w:right w:w="80" w:type="dxa"/>
            </w:tcMar>
            <w:vAlign w:val="center"/>
          </w:tcPr>
          <w:p w14:paraId="7A2C7201" w14:textId="77777777" w:rsidR="00C83D10" w:rsidRDefault="00000000">
            <w:pPr>
              <w:spacing w:before="20" w:after="20" w:line="240" w:lineRule="auto"/>
            </w:pPr>
            <w:r>
              <w:rPr>
                <w:sz w:val="18"/>
              </w:rPr>
              <w:t>3146</w:t>
            </w:r>
          </w:p>
        </w:tc>
        <w:tc>
          <w:tcPr>
            <w:tcW w:w="822" w:type="dxa"/>
            <w:tcMar>
              <w:top w:w="50" w:type="dxa"/>
              <w:left w:w="80" w:type="dxa"/>
              <w:bottom w:w="50" w:type="dxa"/>
              <w:right w:w="80" w:type="dxa"/>
            </w:tcMar>
            <w:vAlign w:val="center"/>
          </w:tcPr>
          <w:p w14:paraId="161E7F43" w14:textId="77777777" w:rsidR="00C83D10" w:rsidRDefault="00000000">
            <w:pPr>
              <w:spacing w:before="20" w:after="20" w:line="240" w:lineRule="auto"/>
            </w:pPr>
            <w:r>
              <w:rPr>
                <w:sz w:val="18"/>
              </w:rPr>
              <w:t>test</w:t>
            </w:r>
          </w:p>
        </w:tc>
        <w:tc>
          <w:tcPr>
            <w:tcW w:w="822" w:type="dxa"/>
            <w:tcMar>
              <w:top w:w="50" w:type="dxa"/>
              <w:left w:w="80" w:type="dxa"/>
              <w:bottom w:w="50" w:type="dxa"/>
              <w:right w:w="80" w:type="dxa"/>
            </w:tcMar>
            <w:vAlign w:val="center"/>
          </w:tcPr>
          <w:p w14:paraId="2B04DA39" w14:textId="77777777" w:rsidR="00C83D10" w:rsidRDefault="00000000">
            <w:pPr>
              <w:spacing w:before="20" w:after="20" w:line="240" w:lineRule="auto"/>
            </w:pPr>
            <w:r>
              <w:rPr>
                <w:sz w:val="18"/>
              </w:rPr>
              <w:t>summarization</w:t>
            </w:r>
          </w:p>
        </w:tc>
        <w:tc>
          <w:tcPr>
            <w:tcW w:w="822" w:type="dxa"/>
            <w:tcMar>
              <w:top w:w="50" w:type="dxa"/>
              <w:left w:w="80" w:type="dxa"/>
              <w:bottom w:w="50" w:type="dxa"/>
              <w:right w:w="80" w:type="dxa"/>
            </w:tcMar>
            <w:vAlign w:val="center"/>
          </w:tcPr>
          <w:p w14:paraId="74348EFA" w14:textId="77777777" w:rsidR="00C83D10" w:rsidRDefault="00000000">
            <w:pPr>
              <w:spacing w:before="20" w:after="20" w:line="240" w:lineRule="auto"/>
            </w:pPr>
            <w:r>
              <w:rPr>
                <w:sz w:val="18"/>
              </w:rPr>
              <w:t>Evident Baseless Info</w:t>
            </w:r>
          </w:p>
        </w:tc>
        <w:tc>
          <w:tcPr>
            <w:tcW w:w="822" w:type="dxa"/>
            <w:tcMar>
              <w:top w:w="50" w:type="dxa"/>
              <w:left w:w="80" w:type="dxa"/>
              <w:bottom w:w="50" w:type="dxa"/>
              <w:right w:w="80" w:type="dxa"/>
            </w:tcMar>
            <w:vAlign w:val="center"/>
          </w:tcPr>
          <w:p w14:paraId="1F5DF798" w14:textId="77777777" w:rsidR="00C83D10" w:rsidRDefault="00000000">
            <w:pPr>
              <w:spacing w:before="20" w:after="20" w:line="240" w:lineRule="auto"/>
            </w:pPr>
            <w:r>
              <w:rPr>
                <w:sz w:val="18"/>
              </w:rPr>
              <w:t>August 8th</w:t>
            </w:r>
          </w:p>
        </w:tc>
        <w:tc>
          <w:tcPr>
            <w:tcW w:w="822" w:type="dxa"/>
            <w:tcMar>
              <w:top w:w="50" w:type="dxa"/>
              <w:left w:w="80" w:type="dxa"/>
              <w:bottom w:w="50" w:type="dxa"/>
              <w:right w:w="80" w:type="dxa"/>
            </w:tcMar>
            <w:vAlign w:val="center"/>
          </w:tcPr>
          <w:p w14:paraId="72F055E9" w14:textId="77777777" w:rsidR="00C83D10" w:rsidRDefault="00000000">
            <w:pPr>
              <w:spacing w:before="20" w:after="20" w:line="240" w:lineRule="auto"/>
            </w:pPr>
            <w:r>
              <w:rPr>
                <w:sz w:val="18"/>
              </w:rPr>
              <w:t>The specific date was not mentioned</w:t>
            </w:r>
          </w:p>
        </w:tc>
        <w:tc>
          <w:tcPr>
            <w:tcW w:w="822" w:type="dxa"/>
            <w:tcMar>
              <w:top w:w="50" w:type="dxa"/>
              <w:left w:w="80" w:type="dxa"/>
              <w:bottom w:w="50" w:type="dxa"/>
              <w:right w:w="80" w:type="dxa"/>
            </w:tcMar>
            <w:vAlign w:val="center"/>
          </w:tcPr>
          <w:p w14:paraId="091CC7BB" w14:textId="77777777" w:rsidR="00C83D10" w:rsidRDefault="00000000">
            <w:pPr>
              <w:spacing w:before="20" w:after="20" w:line="240" w:lineRule="auto"/>
            </w:pPr>
            <w:r>
              <w:rPr>
                <w:sz w:val="18"/>
              </w:rPr>
              <w:t>True</w:t>
            </w:r>
          </w:p>
        </w:tc>
        <w:tc>
          <w:tcPr>
            <w:tcW w:w="822" w:type="dxa"/>
            <w:tcMar>
              <w:top w:w="50" w:type="dxa"/>
              <w:left w:w="80" w:type="dxa"/>
              <w:bottom w:w="50" w:type="dxa"/>
              <w:right w:w="80" w:type="dxa"/>
            </w:tcMar>
            <w:vAlign w:val="center"/>
          </w:tcPr>
          <w:p w14:paraId="3026FC9E" w14:textId="77777777" w:rsidR="00C83D10" w:rsidRDefault="00000000">
            <w:pPr>
              <w:spacing w:before="20" w:after="20" w:line="240" w:lineRule="auto"/>
            </w:pPr>
            <w:r>
              <w:rPr>
                <w:sz w:val="18"/>
              </w:rPr>
              <w:t>True</w:t>
            </w:r>
          </w:p>
        </w:tc>
        <w:tc>
          <w:tcPr>
            <w:tcW w:w="822" w:type="dxa"/>
            <w:tcMar>
              <w:top w:w="50" w:type="dxa"/>
              <w:left w:w="80" w:type="dxa"/>
              <w:bottom w:w="50" w:type="dxa"/>
              <w:right w:w="80" w:type="dxa"/>
            </w:tcMar>
            <w:vAlign w:val="center"/>
          </w:tcPr>
          <w:p w14:paraId="62B60F44" w14:textId="77777777" w:rsidR="00C83D10" w:rsidRDefault="00000000">
            <w:pPr>
              <w:spacing w:before="20" w:after="20" w:line="240" w:lineRule="auto"/>
            </w:pPr>
            <w:r>
              <w:rPr>
                <w:sz w:val="18"/>
              </w:rPr>
              <w:t>Confirmed No-Evidence</w:t>
            </w:r>
          </w:p>
        </w:tc>
      </w:tr>
      <w:tr w:rsidR="00C83D10" w14:paraId="06115B76" w14:textId="77777777">
        <w:trPr>
          <w:jc w:val="center"/>
        </w:trPr>
        <w:tc>
          <w:tcPr>
            <w:tcW w:w="822" w:type="dxa"/>
            <w:tcMar>
              <w:top w:w="50" w:type="dxa"/>
              <w:left w:w="80" w:type="dxa"/>
              <w:bottom w:w="50" w:type="dxa"/>
              <w:right w:w="80" w:type="dxa"/>
            </w:tcMar>
            <w:vAlign w:val="center"/>
          </w:tcPr>
          <w:p w14:paraId="79ECC48F" w14:textId="77777777" w:rsidR="00C83D10" w:rsidRDefault="00000000">
            <w:pPr>
              <w:spacing w:before="20" w:after="20" w:line="240" w:lineRule="auto"/>
            </w:pPr>
            <w:r>
              <w:rPr>
                <w:sz w:val="18"/>
              </w:rPr>
              <w:t>10</w:t>
            </w:r>
          </w:p>
        </w:tc>
        <w:tc>
          <w:tcPr>
            <w:tcW w:w="822" w:type="dxa"/>
            <w:tcMar>
              <w:top w:w="50" w:type="dxa"/>
              <w:left w:w="80" w:type="dxa"/>
              <w:bottom w:w="50" w:type="dxa"/>
              <w:right w:w="80" w:type="dxa"/>
            </w:tcMar>
            <w:vAlign w:val="center"/>
          </w:tcPr>
          <w:p w14:paraId="0B3DA90C" w14:textId="77777777" w:rsidR="00C83D10" w:rsidRDefault="00000000">
            <w:pPr>
              <w:spacing w:before="20" w:after="20" w:line="240" w:lineRule="auto"/>
            </w:pPr>
            <w:r>
              <w:rPr>
                <w:sz w:val="18"/>
              </w:rPr>
              <w:t>3149</w:t>
            </w:r>
          </w:p>
        </w:tc>
        <w:tc>
          <w:tcPr>
            <w:tcW w:w="822" w:type="dxa"/>
            <w:tcMar>
              <w:top w:w="50" w:type="dxa"/>
              <w:left w:w="80" w:type="dxa"/>
              <w:bottom w:w="50" w:type="dxa"/>
              <w:right w:w="80" w:type="dxa"/>
            </w:tcMar>
            <w:vAlign w:val="center"/>
          </w:tcPr>
          <w:p w14:paraId="578AF804" w14:textId="77777777" w:rsidR="00C83D10" w:rsidRDefault="00000000">
            <w:pPr>
              <w:spacing w:before="20" w:after="20" w:line="240" w:lineRule="auto"/>
            </w:pPr>
            <w:r>
              <w:rPr>
                <w:sz w:val="18"/>
              </w:rPr>
              <w:t>test</w:t>
            </w:r>
          </w:p>
        </w:tc>
        <w:tc>
          <w:tcPr>
            <w:tcW w:w="822" w:type="dxa"/>
            <w:tcMar>
              <w:top w:w="50" w:type="dxa"/>
              <w:left w:w="80" w:type="dxa"/>
              <w:bottom w:w="50" w:type="dxa"/>
              <w:right w:w="80" w:type="dxa"/>
            </w:tcMar>
            <w:vAlign w:val="center"/>
          </w:tcPr>
          <w:p w14:paraId="0959964F" w14:textId="77777777" w:rsidR="00C83D10" w:rsidRDefault="00000000">
            <w:pPr>
              <w:spacing w:before="20" w:after="20" w:line="240" w:lineRule="auto"/>
            </w:pPr>
            <w:r>
              <w:rPr>
                <w:sz w:val="18"/>
              </w:rPr>
              <w:t>summarization</w:t>
            </w:r>
          </w:p>
        </w:tc>
        <w:tc>
          <w:tcPr>
            <w:tcW w:w="822" w:type="dxa"/>
            <w:tcMar>
              <w:top w:w="50" w:type="dxa"/>
              <w:left w:w="80" w:type="dxa"/>
              <w:bottom w:w="50" w:type="dxa"/>
              <w:right w:w="80" w:type="dxa"/>
            </w:tcMar>
            <w:vAlign w:val="center"/>
          </w:tcPr>
          <w:p w14:paraId="4CE81AE8" w14:textId="77777777" w:rsidR="00C83D10" w:rsidRDefault="00000000">
            <w:pPr>
              <w:spacing w:before="20" w:after="20" w:line="240" w:lineRule="auto"/>
            </w:pPr>
            <w:r>
              <w:rPr>
                <w:sz w:val="18"/>
              </w:rPr>
              <w:t>Evident Baseless Info</w:t>
            </w:r>
          </w:p>
        </w:tc>
        <w:tc>
          <w:tcPr>
            <w:tcW w:w="822" w:type="dxa"/>
            <w:tcMar>
              <w:top w:w="50" w:type="dxa"/>
              <w:left w:w="80" w:type="dxa"/>
              <w:bottom w:w="50" w:type="dxa"/>
              <w:right w:w="80" w:type="dxa"/>
            </w:tcMar>
            <w:vAlign w:val="center"/>
          </w:tcPr>
          <w:p w14:paraId="7F5D17AF" w14:textId="77777777" w:rsidR="00C83D10" w:rsidRDefault="00000000">
            <w:pPr>
              <w:spacing w:before="20" w:after="20" w:line="240" w:lineRule="auto"/>
            </w:pPr>
            <w:r>
              <w:rPr>
                <w:sz w:val="18"/>
              </w:rPr>
              <w:t>identified her through her IP address</w:t>
            </w:r>
          </w:p>
        </w:tc>
        <w:tc>
          <w:tcPr>
            <w:tcW w:w="822" w:type="dxa"/>
            <w:tcMar>
              <w:top w:w="50" w:type="dxa"/>
              <w:left w:w="80" w:type="dxa"/>
              <w:bottom w:w="50" w:type="dxa"/>
              <w:right w:w="80" w:type="dxa"/>
            </w:tcMar>
            <w:vAlign w:val="center"/>
          </w:tcPr>
          <w:p w14:paraId="316299DF" w14:textId="77777777" w:rsidR="00C83D10" w:rsidRDefault="00000000">
            <w:pPr>
              <w:spacing w:before="20" w:after="20" w:line="240" w:lineRule="auto"/>
            </w:pPr>
            <w:r>
              <w:rPr>
                <w:sz w:val="18"/>
              </w:rPr>
              <w:t>It is not mentioned that that police identified her through her IP address.</w:t>
            </w:r>
          </w:p>
        </w:tc>
        <w:tc>
          <w:tcPr>
            <w:tcW w:w="822" w:type="dxa"/>
            <w:tcMar>
              <w:top w:w="50" w:type="dxa"/>
              <w:left w:w="80" w:type="dxa"/>
              <w:bottom w:w="50" w:type="dxa"/>
              <w:right w:w="80" w:type="dxa"/>
            </w:tcMar>
            <w:vAlign w:val="center"/>
          </w:tcPr>
          <w:p w14:paraId="2EB5DF3F" w14:textId="77777777" w:rsidR="00C83D10" w:rsidRDefault="00000000">
            <w:pPr>
              <w:spacing w:before="20" w:after="20" w:line="240" w:lineRule="auto"/>
            </w:pPr>
            <w:r>
              <w:rPr>
                <w:sz w:val="18"/>
              </w:rPr>
              <w:t>True</w:t>
            </w:r>
          </w:p>
        </w:tc>
        <w:tc>
          <w:tcPr>
            <w:tcW w:w="822" w:type="dxa"/>
            <w:tcMar>
              <w:top w:w="50" w:type="dxa"/>
              <w:left w:w="80" w:type="dxa"/>
              <w:bottom w:w="50" w:type="dxa"/>
              <w:right w:w="80" w:type="dxa"/>
            </w:tcMar>
            <w:vAlign w:val="center"/>
          </w:tcPr>
          <w:p w14:paraId="1242488F" w14:textId="77777777" w:rsidR="00C83D10" w:rsidRDefault="00000000">
            <w:pPr>
              <w:spacing w:before="20" w:after="20" w:line="240" w:lineRule="auto"/>
            </w:pPr>
            <w:r>
              <w:rPr>
                <w:sz w:val="18"/>
              </w:rPr>
              <w:t>True</w:t>
            </w:r>
          </w:p>
        </w:tc>
        <w:tc>
          <w:tcPr>
            <w:tcW w:w="822" w:type="dxa"/>
            <w:tcMar>
              <w:top w:w="50" w:type="dxa"/>
              <w:left w:w="80" w:type="dxa"/>
              <w:bottom w:w="50" w:type="dxa"/>
              <w:right w:w="80" w:type="dxa"/>
            </w:tcMar>
            <w:vAlign w:val="center"/>
          </w:tcPr>
          <w:p w14:paraId="13E6532B" w14:textId="77777777" w:rsidR="00C83D10" w:rsidRDefault="00000000">
            <w:pPr>
              <w:spacing w:before="20" w:after="20" w:line="240" w:lineRule="auto"/>
            </w:pPr>
            <w:r>
              <w:rPr>
                <w:sz w:val="18"/>
              </w:rPr>
              <w:t>Confirmed No-Evidence</w:t>
            </w:r>
          </w:p>
        </w:tc>
      </w:tr>
      <w:tr w:rsidR="00C83D10" w14:paraId="60DC259C" w14:textId="77777777">
        <w:trPr>
          <w:jc w:val="center"/>
        </w:trPr>
        <w:tc>
          <w:tcPr>
            <w:tcW w:w="822" w:type="dxa"/>
            <w:tcMar>
              <w:top w:w="50" w:type="dxa"/>
              <w:left w:w="80" w:type="dxa"/>
              <w:bottom w:w="50" w:type="dxa"/>
              <w:right w:w="80" w:type="dxa"/>
            </w:tcMar>
            <w:vAlign w:val="center"/>
          </w:tcPr>
          <w:p w14:paraId="62EE723E" w14:textId="77777777" w:rsidR="00C83D10" w:rsidRDefault="00000000">
            <w:pPr>
              <w:spacing w:before="20" w:after="20" w:line="240" w:lineRule="auto"/>
            </w:pPr>
            <w:r>
              <w:rPr>
                <w:sz w:val="18"/>
              </w:rPr>
              <w:t>11</w:t>
            </w:r>
          </w:p>
        </w:tc>
        <w:tc>
          <w:tcPr>
            <w:tcW w:w="822" w:type="dxa"/>
            <w:tcMar>
              <w:top w:w="50" w:type="dxa"/>
              <w:left w:w="80" w:type="dxa"/>
              <w:bottom w:w="50" w:type="dxa"/>
              <w:right w:w="80" w:type="dxa"/>
            </w:tcMar>
            <w:vAlign w:val="center"/>
          </w:tcPr>
          <w:p w14:paraId="70A18D16" w14:textId="77777777" w:rsidR="00C83D10" w:rsidRDefault="00000000">
            <w:pPr>
              <w:spacing w:before="20" w:after="20" w:line="240" w:lineRule="auto"/>
            </w:pPr>
            <w:r>
              <w:rPr>
                <w:sz w:val="18"/>
              </w:rPr>
              <w:t>3861</w:t>
            </w:r>
          </w:p>
        </w:tc>
        <w:tc>
          <w:tcPr>
            <w:tcW w:w="822" w:type="dxa"/>
            <w:tcMar>
              <w:top w:w="50" w:type="dxa"/>
              <w:left w:w="80" w:type="dxa"/>
              <w:bottom w:w="50" w:type="dxa"/>
              <w:right w:w="80" w:type="dxa"/>
            </w:tcMar>
            <w:vAlign w:val="center"/>
          </w:tcPr>
          <w:p w14:paraId="00AE79A9" w14:textId="77777777" w:rsidR="00C83D10" w:rsidRDefault="00000000">
            <w:pPr>
              <w:spacing w:before="20" w:after="20" w:line="240" w:lineRule="auto"/>
            </w:pPr>
            <w:r>
              <w:rPr>
                <w:sz w:val="18"/>
              </w:rPr>
              <w:t>test</w:t>
            </w:r>
          </w:p>
        </w:tc>
        <w:tc>
          <w:tcPr>
            <w:tcW w:w="822" w:type="dxa"/>
            <w:tcMar>
              <w:top w:w="50" w:type="dxa"/>
              <w:left w:w="80" w:type="dxa"/>
              <w:bottom w:w="50" w:type="dxa"/>
              <w:right w:w="80" w:type="dxa"/>
            </w:tcMar>
            <w:vAlign w:val="center"/>
          </w:tcPr>
          <w:p w14:paraId="407DF4D4" w14:textId="77777777" w:rsidR="00C83D10" w:rsidRDefault="00000000">
            <w:pPr>
              <w:spacing w:before="20" w:after="20" w:line="240" w:lineRule="auto"/>
            </w:pPr>
            <w:r>
              <w:rPr>
                <w:sz w:val="18"/>
              </w:rPr>
              <w:t>summarization</w:t>
            </w:r>
          </w:p>
        </w:tc>
        <w:tc>
          <w:tcPr>
            <w:tcW w:w="822" w:type="dxa"/>
            <w:tcMar>
              <w:top w:w="50" w:type="dxa"/>
              <w:left w:w="80" w:type="dxa"/>
              <w:bottom w:w="50" w:type="dxa"/>
              <w:right w:w="80" w:type="dxa"/>
            </w:tcMar>
            <w:vAlign w:val="center"/>
          </w:tcPr>
          <w:p w14:paraId="3B2637D8" w14:textId="77777777" w:rsidR="00C83D10" w:rsidRDefault="00000000">
            <w:pPr>
              <w:spacing w:before="20" w:after="20" w:line="240" w:lineRule="auto"/>
            </w:pPr>
            <w:r>
              <w:rPr>
                <w:sz w:val="18"/>
              </w:rPr>
              <w:t>Evident Baseless Info</w:t>
            </w:r>
          </w:p>
        </w:tc>
        <w:tc>
          <w:tcPr>
            <w:tcW w:w="822" w:type="dxa"/>
            <w:tcMar>
              <w:top w:w="50" w:type="dxa"/>
              <w:left w:w="80" w:type="dxa"/>
              <w:bottom w:w="50" w:type="dxa"/>
              <w:right w:w="80" w:type="dxa"/>
            </w:tcMar>
            <w:vAlign w:val="center"/>
          </w:tcPr>
          <w:p w14:paraId="44391BB5" w14:textId="77777777" w:rsidR="00C83D10" w:rsidRDefault="00000000">
            <w:pPr>
              <w:spacing w:before="20" w:after="20" w:line="240" w:lineRule="auto"/>
            </w:pPr>
            <w:r>
              <w:rPr>
                <w:sz w:val="18"/>
              </w:rPr>
              <w:t>This is the highest COLA since 2000</w:t>
            </w:r>
          </w:p>
        </w:tc>
        <w:tc>
          <w:tcPr>
            <w:tcW w:w="822" w:type="dxa"/>
            <w:tcMar>
              <w:top w:w="50" w:type="dxa"/>
              <w:left w:w="80" w:type="dxa"/>
              <w:bottom w:w="50" w:type="dxa"/>
              <w:right w:w="80" w:type="dxa"/>
            </w:tcMar>
            <w:vAlign w:val="center"/>
          </w:tcPr>
          <w:p w14:paraId="5DE8B81B" w14:textId="77777777" w:rsidR="00C83D10" w:rsidRDefault="00000000">
            <w:pPr>
              <w:spacing w:before="20" w:after="20" w:line="240" w:lineRule="auto"/>
            </w:pPr>
            <w:r>
              <w:rPr>
                <w:sz w:val="18"/>
              </w:rPr>
              <w:t>No mention of these details in the source content.</w:t>
            </w:r>
          </w:p>
        </w:tc>
        <w:tc>
          <w:tcPr>
            <w:tcW w:w="822" w:type="dxa"/>
            <w:tcMar>
              <w:top w:w="50" w:type="dxa"/>
              <w:left w:w="80" w:type="dxa"/>
              <w:bottom w:w="50" w:type="dxa"/>
              <w:right w:w="80" w:type="dxa"/>
            </w:tcMar>
            <w:vAlign w:val="center"/>
          </w:tcPr>
          <w:p w14:paraId="43EBDD58" w14:textId="77777777" w:rsidR="00C83D10" w:rsidRDefault="00000000">
            <w:pPr>
              <w:spacing w:before="20" w:after="20" w:line="240" w:lineRule="auto"/>
            </w:pPr>
            <w:r>
              <w:rPr>
                <w:sz w:val="18"/>
              </w:rPr>
              <w:t>True</w:t>
            </w:r>
          </w:p>
        </w:tc>
        <w:tc>
          <w:tcPr>
            <w:tcW w:w="822" w:type="dxa"/>
            <w:tcMar>
              <w:top w:w="50" w:type="dxa"/>
              <w:left w:w="80" w:type="dxa"/>
              <w:bottom w:w="50" w:type="dxa"/>
              <w:right w:w="80" w:type="dxa"/>
            </w:tcMar>
            <w:vAlign w:val="center"/>
          </w:tcPr>
          <w:p w14:paraId="4A974445" w14:textId="77777777" w:rsidR="00C83D10" w:rsidRDefault="00000000">
            <w:pPr>
              <w:spacing w:before="20" w:after="20" w:line="240" w:lineRule="auto"/>
            </w:pPr>
            <w:r>
              <w:rPr>
                <w:sz w:val="18"/>
              </w:rPr>
              <w:t>True</w:t>
            </w:r>
          </w:p>
        </w:tc>
        <w:tc>
          <w:tcPr>
            <w:tcW w:w="822" w:type="dxa"/>
            <w:tcMar>
              <w:top w:w="50" w:type="dxa"/>
              <w:left w:w="80" w:type="dxa"/>
              <w:bottom w:w="50" w:type="dxa"/>
              <w:right w:w="80" w:type="dxa"/>
            </w:tcMar>
            <w:vAlign w:val="center"/>
          </w:tcPr>
          <w:p w14:paraId="2822F9F6" w14:textId="77777777" w:rsidR="00C83D10" w:rsidRDefault="00000000">
            <w:pPr>
              <w:spacing w:before="20" w:after="20" w:line="240" w:lineRule="auto"/>
            </w:pPr>
            <w:r>
              <w:rPr>
                <w:sz w:val="18"/>
              </w:rPr>
              <w:t>Confirmed No-Evidence</w:t>
            </w:r>
          </w:p>
        </w:tc>
      </w:tr>
      <w:tr w:rsidR="00C83D10" w14:paraId="1E2B1818" w14:textId="77777777">
        <w:trPr>
          <w:jc w:val="center"/>
        </w:trPr>
        <w:tc>
          <w:tcPr>
            <w:tcW w:w="822" w:type="dxa"/>
            <w:tcMar>
              <w:top w:w="50" w:type="dxa"/>
              <w:left w:w="80" w:type="dxa"/>
              <w:bottom w:w="50" w:type="dxa"/>
              <w:right w:w="80" w:type="dxa"/>
            </w:tcMar>
            <w:vAlign w:val="center"/>
          </w:tcPr>
          <w:p w14:paraId="789BCA4E" w14:textId="77777777" w:rsidR="00C83D10" w:rsidRDefault="00000000">
            <w:pPr>
              <w:spacing w:before="20" w:after="20" w:line="240" w:lineRule="auto"/>
            </w:pPr>
            <w:r>
              <w:rPr>
                <w:sz w:val="18"/>
              </w:rPr>
              <w:t>12</w:t>
            </w:r>
          </w:p>
        </w:tc>
        <w:tc>
          <w:tcPr>
            <w:tcW w:w="822" w:type="dxa"/>
            <w:tcMar>
              <w:top w:w="50" w:type="dxa"/>
              <w:left w:w="80" w:type="dxa"/>
              <w:bottom w:w="50" w:type="dxa"/>
              <w:right w:w="80" w:type="dxa"/>
            </w:tcMar>
            <w:vAlign w:val="center"/>
          </w:tcPr>
          <w:p w14:paraId="0BACFD1D" w14:textId="77777777" w:rsidR="00C83D10" w:rsidRDefault="00000000">
            <w:pPr>
              <w:spacing w:before="20" w:after="20" w:line="240" w:lineRule="auto"/>
            </w:pPr>
            <w:r>
              <w:rPr>
                <w:sz w:val="18"/>
              </w:rPr>
              <w:t>3873</w:t>
            </w:r>
          </w:p>
        </w:tc>
        <w:tc>
          <w:tcPr>
            <w:tcW w:w="822" w:type="dxa"/>
            <w:tcMar>
              <w:top w:w="50" w:type="dxa"/>
              <w:left w:w="80" w:type="dxa"/>
              <w:bottom w:w="50" w:type="dxa"/>
              <w:right w:w="80" w:type="dxa"/>
            </w:tcMar>
            <w:vAlign w:val="center"/>
          </w:tcPr>
          <w:p w14:paraId="0676EEDF" w14:textId="77777777" w:rsidR="00C83D10" w:rsidRDefault="00000000">
            <w:pPr>
              <w:spacing w:before="20" w:after="20" w:line="240" w:lineRule="auto"/>
            </w:pPr>
            <w:r>
              <w:rPr>
                <w:sz w:val="18"/>
              </w:rPr>
              <w:t>test</w:t>
            </w:r>
          </w:p>
        </w:tc>
        <w:tc>
          <w:tcPr>
            <w:tcW w:w="822" w:type="dxa"/>
            <w:tcMar>
              <w:top w:w="50" w:type="dxa"/>
              <w:left w:w="80" w:type="dxa"/>
              <w:bottom w:w="50" w:type="dxa"/>
              <w:right w:w="80" w:type="dxa"/>
            </w:tcMar>
            <w:vAlign w:val="center"/>
          </w:tcPr>
          <w:p w14:paraId="1BB6905E" w14:textId="77777777" w:rsidR="00C83D10" w:rsidRDefault="00000000">
            <w:pPr>
              <w:spacing w:before="20" w:after="20" w:line="240" w:lineRule="auto"/>
            </w:pPr>
            <w:r>
              <w:rPr>
                <w:sz w:val="18"/>
              </w:rPr>
              <w:t>summarization</w:t>
            </w:r>
          </w:p>
        </w:tc>
        <w:tc>
          <w:tcPr>
            <w:tcW w:w="822" w:type="dxa"/>
            <w:tcMar>
              <w:top w:w="50" w:type="dxa"/>
              <w:left w:w="80" w:type="dxa"/>
              <w:bottom w:w="50" w:type="dxa"/>
              <w:right w:w="80" w:type="dxa"/>
            </w:tcMar>
            <w:vAlign w:val="center"/>
          </w:tcPr>
          <w:p w14:paraId="45CD3832" w14:textId="77777777" w:rsidR="00C83D10" w:rsidRDefault="00000000">
            <w:pPr>
              <w:spacing w:before="20" w:after="20" w:line="240" w:lineRule="auto"/>
            </w:pPr>
            <w:r>
              <w:rPr>
                <w:sz w:val="18"/>
              </w:rPr>
              <w:t>Evident Baseless Info</w:t>
            </w:r>
          </w:p>
        </w:tc>
        <w:tc>
          <w:tcPr>
            <w:tcW w:w="822" w:type="dxa"/>
            <w:tcMar>
              <w:top w:w="50" w:type="dxa"/>
              <w:left w:w="80" w:type="dxa"/>
              <w:bottom w:w="50" w:type="dxa"/>
              <w:right w:w="80" w:type="dxa"/>
            </w:tcMar>
            <w:vAlign w:val="center"/>
          </w:tcPr>
          <w:p w14:paraId="6CF1AC08" w14:textId="77777777" w:rsidR="00C83D10" w:rsidRDefault="00000000">
            <w:pPr>
              <w:spacing w:before="20" w:after="20" w:line="240" w:lineRule="auto"/>
            </w:pPr>
            <w:r>
              <w:rPr>
                <w:sz w:val="18"/>
              </w:rPr>
              <w:t>according to a new study.</w:t>
            </w:r>
          </w:p>
        </w:tc>
        <w:tc>
          <w:tcPr>
            <w:tcW w:w="822" w:type="dxa"/>
            <w:tcMar>
              <w:top w:w="50" w:type="dxa"/>
              <w:left w:w="80" w:type="dxa"/>
              <w:bottom w:w="50" w:type="dxa"/>
              <w:right w:w="80" w:type="dxa"/>
            </w:tcMar>
            <w:vAlign w:val="center"/>
          </w:tcPr>
          <w:p w14:paraId="0E618EE5" w14:textId="77777777" w:rsidR="00C83D10" w:rsidRDefault="00000000">
            <w:pPr>
              <w:spacing w:before="20" w:after="20" w:line="240" w:lineRule="auto"/>
            </w:pPr>
            <w:r>
              <w:rPr>
                <w:sz w:val="18"/>
              </w:rPr>
              <w:t>No mention of such study</w:t>
            </w:r>
          </w:p>
        </w:tc>
        <w:tc>
          <w:tcPr>
            <w:tcW w:w="822" w:type="dxa"/>
            <w:tcMar>
              <w:top w:w="50" w:type="dxa"/>
              <w:left w:w="80" w:type="dxa"/>
              <w:bottom w:w="50" w:type="dxa"/>
              <w:right w:w="80" w:type="dxa"/>
            </w:tcMar>
            <w:vAlign w:val="center"/>
          </w:tcPr>
          <w:p w14:paraId="4FB38E87" w14:textId="77777777" w:rsidR="00C83D10" w:rsidRDefault="00000000">
            <w:pPr>
              <w:spacing w:before="20" w:after="20" w:line="240" w:lineRule="auto"/>
            </w:pPr>
            <w:r>
              <w:rPr>
                <w:sz w:val="18"/>
              </w:rPr>
              <w:t>True</w:t>
            </w:r>
          </w:p>
        </w:tc>
        <w:tc>
          <w:tcPr>
            <w:tcW w:w="822" w:type="dxa"/>
            <w:tcMar>
              <w:top w:w="50" w:type="dxa"/>
              <w:left w:w="80" w:type="dxa"/>
              <w:bottom w:w="50" w:type="dxa"/>
              <w:right w:w="80" w:type="dxa"/>
            </w:tcMar>
            <w:vAlign w:val="center"/>
          </w:tcPr>
          <w:p w14:paraId="366FB8BF" w14:textId="77777777" w:rsidR="00C83D10" w:rsidRDefault="00000000">
            <w:pPr>
              <w:spacing w:before="20" w:after="20" w:line="240" w:lineRule="auto"/>
            </w:pPr>
            <w:r>
              <w:rPr>
                <w:sz w:val="18"/>
              </w:rPr>
              <w:t>True</w:t>
            </w:r>
          </w:p>
        </w:tc>
        <w:tc>
          <w:tcPr>
            <w:tcW w:w="822" w:type="dxa"/>
            <w:tcMar>
              <w:top w:w="50" w:type="dxa"/>
              <w:left w:w="80" w:type="dxa"/>
              <w:bottom w:w="50" w:type="dxa"/>
              <w:right w:w="80" w:type="dxa"/>
            </w:tcMar>
            <w:vAlign w:val="center"/>
          </w:tcPr>
          <w:p w14:paraId="770F39D8" w14:textId="77777777" w:rsidR="00C83D10" w:rsidRDefault="00000000">
            <w:pPr>
              <w:spacing w:before="20" w:after="20" w:line="240" w:lineRule="auto"/>
            </w:pPr>
            <w:r>
              <w:rPr>
                <w:sz w:val="18"/>
              </w:rPr>
              <w:t>Confirmed No-Evidence</w:t>
            </w:r>
          </w:p>
        </w:tc>
      </w:tr>
      <w:tr w:rsidR="00C83D10" w14:paraId="6EE22AD8" w14:textId="77777777">
        <w:trPr>
          <w:jc w:val="center"/>
        </w:trPr>
        <w:tc>
          <w:tcPr>
            <w:tcW w:w="822" w:type="dxa"/>
            <w:tcMar>
              <w:top w:w="50" w:type="dxa"/>
              <w:left w:w="80" w:type="dxa"/>
              <w:bottom w:w="50" w:type="dxa"/>
              <w:right w:w="80" w:type="dxa"/>
            </w:tcMar>
            <w:vAlign w:val="center"/>
          </w:tcPr>
          <w:p w14:paraId="764817AC" w14:textId="77777777" w:rsidR="00C83D10" w:rsidRDefault="00000000">
            <w:pPr>
              <w:spacing w:before="20" w:after="20" w:line="240" w:lineRule="auto"/>
            </w:pPr>
            <w:r>
              <w:rPr>
                <w:sz w:val="18"/>
              </w:rPr>
              <w:t>13</w:t>
            </w:r>
          </w:p>
        </w:tc>
        <w:tc>
          <w:tcPr>
            <w:tcW w:w="822" w:type="dxa"/>
            <w:tcMar>
              <w:top w:w="50" w:type="dxa"/>
              <w:left w:w="80" w:type="dxa"/>
              <w:bottom w:w="50" w:type="dxa"/>
              <w:right w:w="80" w:type="dxa"/>
            </w:tcMar>
            <w:vAlign w:val="center"/>
          </w:tcPr>
          <w:p w14:paraId="46C12236" w14:textId="77777777" w:rsidR="00C83D10" w:rsidRDefault="00000000">
            <w:pPr>
              <w:spacing w:before="20" w:after="20" w:line="240" w:lineRule="auto"/>
            </w:pPr>
            <w:r>
              <w:rPr>
                <w:sz w:val="18"/>
              </w:rPr>
              <w:t>4442</w:t>
            </w:r>
          </w:p>
        </w:tc>
        <w:tc>
          <w:tcPr>
            <w:tcW w:w="822" w:type="dxa"/>
            <w:tcMar>
              <w:top w:w="50" w:type="dxa"/>
              <w:left w:w="80" w:type="dxa"/>
              <w:bottom w:w="50" w:type="dxa"/>
              <w:right w:w="80" w:type="dxa"/>
            </w:tcMar>
            <w:vAlign w:val="center"/>
          </w:tcPr>
          <w:p w14:paraId="7A4A4DDA" w14:textId="77777777" w:rsidR="00C83D10" w:rsidRDefault="00000000">
            <w:pPr>
              <w:spacing w:before="20" w:after="20" w:line="240" w:lineRule="auto"/>
            </w:pPr>
            <w:r>
              <w:rPr>
                <w:sz w:val="18"/>
              </w:rPr>
              <w:t>test</w:t>
            </w:r>
          </w:p>
        </w:tc>
        <w:tc>
          <w:tcPr>
            <w:tcW w:w="822" w:type="dxa"/>
            <w:tcMar>
              <w:top w:w="50" w:type="dxa"/>
              <w:left w:w="80" w:type="dxa"/>
              <w:bottom w:w="50" w:type="dxa"/>
              <w:right w:w="80" w:type="dxa"/>
            </w:tcMar>
            <w:vAlign w:val="center"/>
          </w:tcPr>
          <w:p w14:paraId="0F99950A" w14:textId="77777777" w:rsidR="00C83D10" w:rsidRDefault="00000000">
            <w:pPr>
              <w:spacing w:before="20" w:after="20" w:line="240" w:lineRule="auto"/>
            </w:pPr>
            <w:r>
              <w:rPr>
                <w:sz w:val="18"/>
              </w:rPr>
              <w:t>summarization</w:t>
            </w:r>
          </w:p>
        </w:tc>
        <w:tc>
          <w:tcPr>
            <w:tcW w:w="822" w:type="dxa"/>
            <w:tcMar>
              <w:top w:w="50" w:type="dxa"/>
              <w:left w:w="80" w:type="dxa"/>
              <w:bottom w:w="50" w:type="dxa"/>
              <w:right w:w="80" w:type="dxa"/>
            </w:tcMar>
            <w:vAlign w:val="center"/>
          </w:tcPr>
          <w:p w14:paraId="11F76964" w14:textId="77777777" w:rsidR="00C83D10" w:rsidRDefault="00000000">
            <w:pPr>
              <w:spacing w:before="20" w:after="20" w:line="240" w:lineRule="auto"/>
            </w:pPr>
            <w:r>
              <w:rPr>
                <w:sz w:val="18"/>
              </w:rPr>
              <w:t>Evident Baseless Info</w:t>
            </w:r>
          </w:p>
        </w:tc>
        <w:tc>
          <w:tcPr>
            <w:tcW w:w="822" w:type="dxa"/>
            <w:tcMar>
              <w:top w:w="50" w:type="dxa"/>
              <w:left w:w="80" w:type="dxa"/>
              <w:bottom w:w="50" w:type="dxa"/>
              <w:right w:w="80" w:type="dxa"/>
            </w:tcMar>
            <w:vAlign w:val="center"/>
          </w:tcPr>
          <w:p w14:paraId="5B92E31D" w14:textId="77777777" w:rsidR="00C83D10" w:rsidRDefault="00000000">
            <w:pPr>
              <w:spacing w:before="20" w:after="20" w:line="240" w:lineRule="auto"/>
            </w:pPr>
            <w:r>
              <w:rPr>
                <w:sz w:val="18"/>
              </w:rPr>
              <w:t>a position she held for 26 years.</w:t>
            </w:r>
          </w:p>
        </w:tc>
        <w:tc>
          <w:tcPr>
            <w:tcW w:w="822" w:type="dxa"/>
            <w:tcMar>
              <w:top w:w="50" w:type="dxa"/>
              <w:left w:w="80" w:type="dxa"/>
              <w:bottom w:w="50" w:type="dxa"/>
              <w:right w:w="80" w:type="dxa"/>
            </w:tcMar>
            <w:vAlign w:val="center"/>
          </w:tcPr>
          <w:p w14:paraId="2D1FBBCF" w14:textId="77777777" w:rsidR="00C83D10" w:rsidRDefault="00000000">
            <w:pPr>
              <w:spacing w:before="20" w:after="20" w:line="240" w:lineRule="auto"/>
            </w:pPr>
            <w:r>
              <w:rPr>
                <w:sz w:val="18"/>
              </w:rPr>
              <w:t>No mention of the exact number of years that Wahl have kept the position.</w:t>
            </w:r>
          </w:p>
        </w:tc>
        <w:tc>
          <w:tcPr>
            <w:tcW w:w="822" w:type="dxa"/>
            <w:tcMar>
              <w:top w:w="50" w:type="dxa"/>
              <w:left w:w="80" w:type="dxa"/>
              <w:bottom w:w="50" w:type="dxa"/>
              <w:right w:w="80" w:type="dxa"/>
            </w:tcMar>
            <w:vAlign w:val="center"/>
          </w:tcPr>
          <w:p w14:paraId="3574B9BC" w14:textId="77777777" w:rsidR="00C83D10" w:rsidRDefault="00000000">
            <w:pPr>
              <w:spacing w:before="20" w:after="20" w:line="240" w:lineRule="auto"/>
            </w:pPr>
            <w:r>
              <w:rPr>
                <w:sz w:val="18"/>
              </w:rPr>
              <w:t>True</w:t>
            </w:r>
          </w:p>
        </w:tc>
        <w:tc>
          <w:tcPr>
            <w:tcW w:w="822" w:type="dxa"/>
            <w:tcMar>
              <w:top w:w="50" w:type="dxa"/>
              <w:left w:w="80" w:type="dxa"/>
              <w:bottom w:w="50" w:type="dxa"/>
              <w:right w:w="80" w:type="dxa"/>
            </w:tcMar>
            <w:vAlign w:val="center"/>
          </w:tcPr>
          <w:p w14:paraId="5A062A5A" w14:textId="77777777" w:rsidR="00C83D10" w:rsidRDefault="00000000">
            <w:pPr>
              <w:spacing w:before="20" w:after="20" w:line="240" w:lineRule="auto"/>
            </w:pPr>
            <w:r>
              <w:rPr>
                <w:sz w:val="18"/>
              </w:rPr>
              <w:t>True</w:t>
            </w:r>
          </w:p>
        </w:tc>
        <w:tc>
          <w:tcPr>
            <w:tcW w:w="822" w:type="dxa"/>
            <w:tcMar>
              <w:top w:w="50" w:type="dxa"/>
              <w:left w:w="80" w:type="dxa"/>
              <w:bottom w:w="50" w:type="dxa"/>
              <w:right w:w="80" w:type="dxa"/>
            </w:tcMar>
            <w:vAlign w:val="center"/>
          </w:tcPr>
          <w:p w14:paraId="39939C5B" w14:textId="77777777" w:rsidR="00C83D10" w:rsidRDefault="00000000">
            <w:pPr>
              <w:spacing w:before="20" w:after="20" w:line="240" w:lineRule="auto"/>
            </w:pPr>
            <w:r>
              <w:rPr>
                <w:sz w:val="18"/>
              </w:rPr>
              <w:t>Confirmed No-Evidence</w:t>
            </w:r>
          </w:p>
        </w:tc>
      </w:tr>
      <w:tr w:rsidR="00C83D10" w14:paraId="0FD5598D" w14:textId="77777777">
        <w:trPr>
          <w:jc w:val="center"/>
        </w:trPr>
        <w:tc>
          <w:tcPr>
            <w:tcW w:w="822" w:type="dxa"/>
            <w:tcMar>
              <w:top w:w="50" w:type="dxa"/>
              <w:left w:w="80" w:type="dxa"/>
              <w:bottom w:w="50" w:type="dxa"/>
              <w:right w:w="80" w:type="dxa"/>
            </w:tcMar>
            <w:vAlign w:val="center"/>
          </w:tcPr>
          <w:p w14:paraId="75928DDC" w14:textId="77777777" w:rsidR="00C83D10" w:rsidRDefault="00000000">
            <w:pPr>
              <w:spacing w:before="20" w:after="20" w:line="240" w:lineRule="auto"/>
            </w:pPr>
            <w:r>
              <w:rPr>
                <w:sz w:val="18"/>
              </w:rPr>
              <w:t>14</w:t>
            </w:r>
          </w:p>
        </w:tc>
        <w:tc>
          <w:tcPr>
            <w:tcW w:w="822" w:type="dxa"/>
            <w:tcMar>
              <w:top w:w="50" w:type="dxa"/>
              <w:left w:w="80" w:type="dxa"/>
              <w:bottom w:w="50" w:type="dxa"/>
              <w:right w:w="80" w:type="dxa"/>
            </w:tcMar>
            <w:vAlign w:val="center"/>
          </w:tcPr>
          <w:p w14:paraId="1259389F" w14:textId="77777777" w:rsidR="00C83D10" w:rsidRDefault="00000000">
            <w:pPr>
              <w:spacing w:before="20" w:after="20" w:line="240" w:lineRule="auto"/>
            </w:pPr>
            <w:r>
              <w:rPr>
                <w:sz w:val="18"/>
              </w:rPr>
              <w:t>5909</w:t>
            </w:r>
          </w:p>
        </w:tc>
        <w:tc>
          <w:tcPr>
            <w:tcW w:w="822" w:type="dxa"/>
            <w:tcMar>
              <w:top w:w="50" w:type="dxa"/>
              <w:left w:w="80" w:type="dxa"/>
              <w:bottom w:w="50" w:type="dxa"/>
              <w:right w:w="80" w:type="dxa"/>
            </w:tcMar>
            <w:vAlign w:val="center"/>
          </w:tcPr>
          <w:p w14:paraId="03DDDD71" w14:textId="77777777" w:rsidR="00C83D10" w:rsidRDefault="00000000">
            <w:pPr>
              <w:spacing w:before="20" w:after="20" w:line="240" w:lineRule="auto"/>
            </w:pPr>
            <w:r>
              <w:rPr>
                <w:sz w:val="18"/>
              </w:rPr>
              <w:t>calib</w:t>
            </w:r>
          </w:p>
        </w:tc>
        <w:tc>
          <w:tcPr>
            <w:tcW w:w="822" w:type="dxa"/>
            <w:tcMar>
              <w:top w:w="50" w:type="dxa"/>
              <w:left w:w="80" w:type="dxa"/>
              <w:bottom w:w="50" w:type="dxa"/>
              <w:right w:w="80" w:type="dxa"/>
            </w:tcMar>
            <w:vAlign w:val="center"/>
          </w:tcPr>
          <w:p w14:paraId="7184FBEF" w14:textId="77777777" w:rsidR="00C83D10" w:rsidRDefault="00000000">
            <w:pPr>
              <w:spacing w:before="20" w:after="20" w:line="240" w:lineRule="auto"/>
            </w:pPr>
            <w:r>
              <w:rPr>
                <w:sz w:val="18"/>
              </w:rPr>
              <w:t>data2text</w:t>
            </w:r>
          </w:p>
        </w:tc>
        <w:tc>
          <w:tcPr>
            <w:tcW w:w="822" w:type="dxa"/>
            <w:tcMar>
              <w:top w:w="50" w:type="dxa"/>
              <w:left w:w="80" w:type="dxa"/>
              <w:bottom w:w="50" w:type="dxa"/>
              <w:right w:w="80" w:type="dxa"/>
            </w:tcMar>
            <w:vAlign w:val="center"/>
          </w:tcPr>
          <w:p w14:paraId="15C1EF65" w14:textId="77777777" w:rsidR="00C83D10" w:rsidRDefault="00000000">
            <w:pPr>
              <w:spacing w:before="20" w:after="20" w:line="240" w:lineRule="auto"/>
            </w:pPr>
            <w:r>
              <w:rPr>
                <w:sz w:val="18"/>
              </w:rPr>
              <w:t>Subtle Baseless Info</w:t>
            </w:r>
          </w:p>
        </w:tc>
        <w:tc>
          <w:tcPr>
            <w:tcW w:w="822" w:type="dxa"/>
            <w:tcMar>
              <w:top w:w="50" w:type="dxa"/>
              <w:left w:w="80" w:type="dxa"/>
              <w:bottom w:w="50" w:type="dxa"/>
              <w:right w:w="80" w:type="dxa"/>
            </w:tcMar>
            <w:vAlign w:val="center"/>
          </w:tcPr>
          <w:p w14:paraId="4C09BB00" w14:textId="77777777" w:rsidR="00C83D10" w:rsidRDefault="00000000">
            <w:pPr>
              <w:spacing w:before="20" w:after="20" w:line="240" w:lineRule="auto"/>
            </w:pPr>
            <w:r>
              <w:rPr>
                <w:sz w:val="18"/>
              </w:rPr>
              <w:t>its extensive wine list, which includes a wide selection of red, white, and sparkling wines from around the world.</w:t>
            </w:r>
          </w:p>
        </w:tc>
        <w:tc>
          <w:tcPr>
            <w:tcW w:w="822" w:type="dxa"/>
            <w:tcMar>
              <w:top w:w="50" w:type="dxa"/>
              <w:left w:w="80" w:type="dxa"/>
              <w:bottom w:w="50" w:type="dxa"/>
              <w:right w:w="80" w:type="dxa"/>
            </w:tcMar>
            <w:vAlign w:val="center"/>
          </w:tcPr>
          <w:p w14:paraId="2C57C984" w14:textId="77777777" w:rsidR="00C83D10" w:rsidRDefault="00000000">
            <w:pPr>
              <w:spacing w:before="20" w:after="20" w:line="240" w:lineRule="auto"/>
            </w:pPr>
            <w:r>
              <w:rPr>
                <w:i/>
                <w:sz w:val="18"/>
              </w:rPr>
              <w:t>not mentioned but could be part "Wine Bar" catergory</w:t>
            </w:r>
          </w:p>
        </w:tc>
        <w:tc>
          <w:tcPr>
            <w:tcW w:w="822" w:type="dxa"/>
            <w:tcMar>
              <w:top w:w="50" w:type="dxa"/>
              <w:left w:w="80" w:type="dxa"/>
              <w:bottom w:w="50" w:type="dxa"/>
              <w:right w:w="80" w:type="dxa"/>
            </w:tcMar>
            <w:vAlign w:val="center"/>
          </w:tcPr>
          <w:p w14:paraId="3EDA909D" w14:textId="77777777" w:rsidR="00C83D10" w:rsidRDefault="00000000">
            <w:pPr>
              <w:spacing w:before="20" w:after="20" w:line="240" w:lineRule="auto"/>
            </w:pPr>
            <w:r>
              <w:rPr>
                <w:sz w:val="18"/>
              </w:rPr>
              <w:t>True</w:t>
            </w:r>
          </w:p>
        </w:tc>
        <w:tc>
          <w:tcPr>
            <w:tcW w:w="822" w:type="dxa"/>
            <w:tcMar>
              <w:top w:w="50" w:type="dxa"/>
              <w:left w:w="80" w:type="dxa"/>
              <w:bottom w:w="50" w:type="dxa"/>
              <w:right w:w="80" w:type="dxa"/>
            </w:tcMar>
            <w:vAlign w:val="center"/>
          </w:tcPr>
          <w:p w14:paraId="61EAB1B2" w14:textId="77777777" w:rsidR="00C83D10" w:rsidRDefault="00000000">
            <w:pPr>
              <w:spacing w:before="20" w:after="20" w:line="240" w:lineRule="auto"/>
            </w:pPr>
            <w:r>
              <w:rPr>
                <w:sz w:val="18"/>
              </w:rPr>
              <w:t>False</w:t>
            </w:r>
          </w:p>
        </w:tc>
        <w:tc>
          <w:tcPr>
            <w:tcW w:w="822" w:type="dxa"/>
            <w:tcMar>
              <w:top w:w="50" w:type="dxa"/>
              <w:left w:w="80" w:type="dxa"/>
              <w:bottom w:w="50" w:type="dxa"/>
              <w:right w:w="80" w:type="dxa"/>
            </w:tcMar>
            <w:vAlign w:val="center"/>
          </w:tcPr>
          <w:p w14:paraId="03AFF1A1" w14:textId="77777777" w:rsidR="00C83D10" w:rsidRDefault="00000000">
            <w:pPr>
              <w:spacing w:before="20" w:after="20" w:line="240" w:lineRule="auto"/>
            </w:pPr>
            <w:r>
              <w:rPr>
                <w:sz w:val="18"/>
              </w:rPr>
              <w:t>Rater Disagreement (Implicit Category)</w:t>
            </w:r>
          </w:p>
        </w:tc>
      </w:tr>
      <w:tr w:rsidR="00C83D10" w14:paraId="38F601F0" w14:textId="77777777">
        <w:trPr>
          <w:jc w:val="center"/>
        </w:trPr>
        <w:tc>
          <w:tcPr>
            <w:tcW w:w="822" w:type="dxa"/>
            <w:tcMar>
              <w:top w:w="50" w:type="dxa"/>
              <w:left w:w="80" w:type="dxa"/>
              <w:bottom w:w="50" w:type="dxa"/>
              <w:right w:w="80" w:type="dxa"/>
            </w:tcMar>
            <w:vAlign w:val="center"/>
          </w:tcPr>
          <w:p w14:paraId="06D92236" w14:textId="77777777" w:rsidR="00C83D10" w:rsidRDefault="00000000">
            <w:pPr>
              <w:spacing w:before="20" w:after="20" w:line="240" w:lineRule="auto"/>
            </w:pPr>
            <w:r>
              <w:rPr>
                <w:sz w:val="18"/>
              </w:rPr>
              <w:t>15</w:t>
            </w:r>
          </w:p>
        </w:tc>
        <w:tc>
          <w:tcPr>
            <w:tcW w:w="822" w:type="dxa"/>
            <w:tcMar>
              <w:top w:w="50" w:type="dxa"/>
              <w:left w:w="80" w:type="dxa"/>
              <w:bottom w:w="50" w:type="dxa"/>
              <w:right w:w="80" w:type="dxa"/>
            </w:tcMar>
            <w:vAlign w:val="center"/>
          </w:tcPr>
          <w:p w14:paraId="530216A2" w14:textId="77777777" w:rsidR="00C83D10" w:rsidRDefault="00000000">
            <w:pPr>
              <w:spacing w:before="20" w:after="20" w:line="240" w:lineRule="auto"/>
            </w:pPr>
            <w:r>
              <w:rPr>
                <w:sz w:val="18"/>
              </w:rPr>
              <w:t>6767</w:t>
            </w:r>
          </w:p>
        </w:tc>
        <w:tc>
          <w:tcPr>
            <w:tcW w:w="822" w:type="dxa"/>
            <w:tcMar>
              <w:top w:w="50" w:type="dxa"/>
              <w:left w:w="80" w:type="dxa"/>
              <w:bottom w:w="50" w:type="dxa"/>
              <w:right w:w="80" w:type="dxa"/>
            </w:tcMar>
            <w:vAlign w:val="center"/>
          </w:tcPr>
          <w:p w14:paraId="122B145B" w14:textId="77777777" w:rsidR="00C83D10" w:rsidRDefault="00000000">
            <w:pPr>
              <w:spacing w:before="20" w:after="20" w:line="240" w:lineRule="auto"/>
            </w:pPr>
            <w:r>
              <w:rPr>
                <w:sz w:val="18"/>
              </w:rPr>
              <w:t>test</w:t>
            </w:r>
          </w:p>
        </w:tc>
        <w:tc>
          <w:tcPr>
            <w:tcW w:w="822" w:type="dxa"/>
            <w:tcMar>
              <w:top w:w="50" w:type="dxa"/>
              <w:left w:w="80" w:type="dxa"/>
              <w:bottom w:w="50" w:type="dxa"/>
              <w:right w:w="80" w:type="dxa"/>
            </w:tcMar>
            <w:vAlign w:val="center"/>
          </w:tcPr>
          <w:p w14:paraId="19B88FD2" w14:textId="77777777" w:rsidR="00C83D10" w:rsidRDefault="00000000">
            <w:pPr>
              <w:spacing w:before="20" w:after="20" w:line="240" w:lineRule="auto"/>
            </w:pPr>
            <w:r>
              <w:rPr>
                <w:sz w:val="18"/>
              </w:rPr>
              <w:t>data2text</w:t>
            </w:r>
          </w:p>
        </w:tc>
        <w:tc>
          <w:tcPr>
            <w:tcW w:w="822" w:type="dxa"/>
            <w:tcMar>
              <w:top w:w="50" w:type="dxa"/>
              <w:left w:w="80" w:type="dxa"/>
              <w:bottom w:w="50" w:type="dxa"/>
              <w:right w:w="80" w:type="dxa"/>
            </w:tcMar>
            <w:vAlign w:val="center"/>
          </w:tcPr>
          <w:p w14:paraId="58723DEF" w14:textId="77777777" w:rsidR="00C83D10" w:rsidRDefault="00000000">
            <w:pPr>
              <w:spacing w:before="20" w:after="20" w:line="240" w:lineRule="auto"/>
            </w:pPr>
            <w:r>
              <w:rPr>
                <w:sz w:val="18"/>
              </w:rPr>
              <w:t>Subtle Baseless Info</w:t>
            </w:r>
          </w:p>
        </w:tc>
        <w:tc>
          <w:tcPr>
            <w:tcW w:w="822" w:type="dxa"/>
            <w:tcMar>
              <w:top w:w="50" w:type="dxa"/>
              <w:left w:w="80" w:type="dxa"/>
              <w:bottom w:w="50" w:type="dxa"/>
              <w:right w:w="80" w:type="dxa"/>
            </w:tcMar>
            <w:vAlign w:val="center"/>
          </w:tcPr>
          <w:p w14:paraId="31BEE114" w14:textId="77777777" w:rsidR="00C83D10" w:rsidRDefault="00000000">
            <w:pPr>
              <w:spacing w:before="20" w:after="20" w:line="240" w:lineRule="auto"/>
            </w:pPr>
            <w:r>
              <w:rPr>
                <w:sz w:val="18"/>
              </w:rPr>
              <w:t>Korean-style barbecue</w:t>
            </w:r>
          </w:p>
        </w:tc>
        <w:tc>
          <w:tcPr>
            <w:tcW w:w="822" w:type="dxa"/>
            <w:tcMar>
              <w:top w:w="50" w:type="dxa"/>
              <w:left w:w="80" w:type="dxa"/>
              <w:bottom w:w="50" w:type="dxa"/>
              <w:right w:w="80" w:type="dxa"/>
            </w:tcMar>
            <w:vAlign w:val="center"/>
          </w:tcPr>
          <w:p w14:paraId="02CD7B49" w14:textId="77777777" w:rsidR="00C83D10" w:rsidRDefault="00000000">
            <w:pPr>
              <w:spacing w:before="20" w:after="20" w:line="240" w:lineRule="auto"/>
            </w:pPr>
            <w:r>
              <w:rPr>
                <w:sz w:val="18"/>
              </w:rPr>
              <w:t>Indeed, Korean-style barbecue is a Korean cuisine, however, it is not mentioned in the data.</w:t>
            </w:r>
          </w:p>
        </w:tc>
        <w:tc>
          <w:tcPr>
            <w:tcW w:w="822" w:type="dxa"/>
            <w:tcMar>
              <w:top w:w="50" w:type="dxa"/>
              <w:left w:w="80" w:type="dxa"/>
              <w:bottom w:w="50" w:type="dxa"/>
              <w:right w:w="80" w:type="dxa"/>
            </w:tcMar>
            <w:vAlign w:val="center"/>
          </w:tcPr>
          <w:p w14:paraId="1FFF49C8" w14:textId="77777777" w:rsidR="00C83D10" w:rsidRDefault="00000000">
            <w:pPr>
              <w:spacing w:before="20" w:after="20" w:line="240" w:lineRule="auto"/>
            </w:pPr>
            <w:r>
              <w:rPr>
                <w:sz w:val="18"/>
              </w:rPr>
              <w:t>True</w:t>
            </w:r>
          </w:p>
        </w:tc>
        <w:tc>
          <w:tcPr>
            <w:tcW w:w="822" w:type="dxa"/>
            <w:tcMar>
              <w:top w:w="50" w:type="dxa"/>
              <w:left w:w="80" w:type="dxa"/>
              <w:bottom w:w="50" w:type="dxa"/>
              <w:right w:w="80" w:type="dxa"/>
            </w:tcMar>
            <w:vAlign w:val="center"/>
          </w:tcPr>
          <w:p w14:paraId="1FBE4238" w14:textId="77777777" w:rsidR="00C83D10" w:rsidRDefault="00000000">
            <w:pPr>
              <w:spacing w:before="20" w:after="20" w:line="240" w:lineRule="auto"/>
            </w:pPr>
            <w:r>
              <w:rPr>
                <w:sz w:val="18"/>
              </w:rPr>
              <w:t>True</w:t>
            </w:r>
          </w:p>
        </w:tc>
        <w:tc>
          <w:tcPr>
            <w:tcW w:w="822" w:type="dxa"/>
            <w:tcMar>
              <w:top w:w="50" w:type="dxa"/>
              <w:left w:w="80" w:type="dxa"/>
              <w:bottom w:w="50" w:type="dxa"/>
              <w:right w:w="80" w:type="dxa"/>
            </w:tcMar>
            <w:vAlign w:val="center"/>
          </w:tcPr>
          <w:p w14:paraId="60FF308A" w14:textId="77777777" w:rsidR="00C83D10" w:rsidRDefault="00000000">
            <w:pPr>
              <w:spacing w:before="20" w:after="20" w:line="240" w:lineRule="auto"/>
            </w:pPr>
            <w:r>
              <w:rPr>
                <w:sz w:val="18"/>
              </w:rPr>
              <w:t>Confirmed No-Evidence</w:t>
            </w:r>
          </w:p>
        </w:tc>
      </w:tr>
      <w:tr w:rsidR="00C83D10" w14:paraId="7D2E1488" w14:textId="77777777">
        <w:trPr>
          <w:jc w:val="center"/>
        </w:trPr>
        <w:tc>
          <w:tcPr>
            <w:tcW w:w="822" w:type="dxa"/>
            <w:tcMar>
              <w:top w:w="50" w:type="dxa"/>
              <w:left w:w="80" w:type="dxa"/>
              <w:bottom w:w="50" w:type="dxa"/>
              <w:right w:w="80" w:type="dxa"/>
            </w:tcMar>
            <w:vAlign w:val="center"/>
          </w:tcPr>
          <w:p w14:paraId="50B52BEE" w14:textId="77777777" w:rsidR="00C83D10" w:rsidRDefault="00000000">
            <w:pPr>
              <w:spacing w:before="20" w:after="20" w:line="240" w:lineRule="auto"/>
            </w:pPr>
            <w:r>
              <w:rPr>
                <w:sz w:val="18"/>
              </w:rPr>
              <w:t>16</w:t>
            </w:r>
          </w:p>
        </w:tc>
        <w:tc>
          <w:tcPr>
            <w:tcW w:w="822" w:type="dxa"/>
            <w:tcMar>
              <w:top w:w="50" w:type="dxa"/>
              <w:left w:w="80" w:type="dxa"/>
              <w:bottom w:w="50" w:type="dxa"/>
              <w:right w:w="80" w:type="dxa"/>
            </w:tcMar>
            <w:vAlign w:val="center"/>
          </w:tcPr>
          <w:p w14:paraId="516317D6" w14:textId="77777777" w:rsidR="00C83D10" w:rsidRDefault="00000000">
            <w:pPr>
              <w:spacing w:before="20" w:after="20" w:line="240" w:lineRule="auto"/>
            </w:pPr>
            <w:r>
              <w:rPr>
                <w:sz w:val="18"/>
              </w:rPr>
              <w:t>6772</w:t>
            </w:r>
          </w:p>
        </w:tc>
        <w:tc>
          <w:tcPr>
            <w:tcW w:w="822" w:type="dxa"/>
            <w:tcMar>
              <w:top w:w="50" w:type="dxa"/>
              <w:left w:w="80" w:type="dxa"/>
              <w:bottom w:w="50" w:type="dxa"/>
              <w:right w:w="80" w:type="dxa"/>
            </w:tcMar>
            <w:vAlign w:val="center"/>
          </w:tcPr>
          <w:p w14:paraId="6196466E" w14:textId="77777777" w:rsidR="00C83D10" w:rsidRDefault="00000000">
            <w:pPr>
              <w:spacing w:before="20" w:after="20" w:line="240" w:lineRule="auto"/>
            </w:pPr>
            <w:r>
              <w:rPr>
                <w:sz w:val="18"/>
              </w:rPr>
              <w:t>test</w:t>
            </w:r>
          </w:p>
        </w:tc>
        <w:tc>
          <w:tcPr>
            <w:tcW w:w="822" w:type="dxa"/>
            <w:tcMar>
              <w:top w:w="50" w:type="dxa"/>
              <w:left w:w="80" w:type="dxa"/>
              <w:bottom w:w="50" w:type="dxa"/>
              <w:right w:w="80" w:type="dxa"/>
            </w:tcMar>
            <w:vAlign w:val="center"/>
          </w:tcPr>
          <w:p w14:paraId="5D18D40F" w14:textId="77777777" w:rsidR="00C83D10" w:rsidRDefault="00000000">
            <w:pPr>
              <w:spacing w:before="20" w:after="20" w:line="240" w:lineRule="auto"/>
            </w:pPr>
            <w:r>
              <w:rPr>
                <w:sz w:val="18"/>
              </w:rPr>
              <w:t>data2text</w:t>
            </w:r>
          </w:p>
        </w:tc>
        <w:tc>
          <w:tcPr>
            <w:tcW w:w="822" w:type="dxa"/>
            <w:tcMar>
              <w:top w:w="50" w:type="dxa"/>
              <w:left w:w="80" w:type="dxa"/>
              <w:bottom w:w="50" w:type="dxa"/>
              <w:right w:w="80" w:type="dxa"/>
            </w:tcMar>
            <w:vAlign w:val="center"/>
          </w:tcPr>
          <w:p w14:paraId="1C8C2515" w14:textId="77777777" w:rsidR="00C83D10" w:rsidRDefault="00000000">
            <w:pPr>
              <w:spacing w:before="20" w:after="20" w:line="240" w:lineRule="auto"/>
            </w:pPr>
            <w:r>
              <w:rPr>
                <w:sz w:val="18"/>
              </w:rPr>
              <w:t>Evident Baseless Info</w:t>
            </w:r>
          </w:p>
        </w:tc>
        <w:tc>
          <w:tcPr>
            <w:tcW w:w="822" w:type="dxa"/>
            <w:tcMar>
              <w:top w:w="50" w:type="dxa"/>
              <w:left w:w="80" w:type="dxa"/>
              <w:bottom w:w="50" w:type="dxa"/>
              <w:right w:w="80" w:type="dxa"/>
            </w:tcMar>
            <w:vAlign w:val="center"/>
          </w:tcPr>
          <w:p w14:paraId="4777641B" w14:textId="77777777" w:rsidR="00C83D10" w:rsidRDefault="00000000">
            <w:pPr>
              <w:spacing w:before="20" w:after="20" w:line="240" w:lineRule="auto"/>
            </w:pPr>
            <w:r>
              <w:rPr>
                <w:sz w:val="18"/>
              </w:rPr>
              <w:t>cozy</w:t>
            </w:r>
          </w:p>
        </w:tc>
        <w:tc>
          <w:tcPr>
            <w:tcW w:w="822" w:type="dxa"/>
            <w:tcMar>
              <w:top w:w="50" w:type="dxa"/>
              <w:left w:w="80" w:type="dxa"/>
              <w:bottom w:w="50" w:type="dxa"/>
              <w:right w:w="80" w:type="dxa"/>
            </w:tcMar>
            <w:vAlign w:val="center"/>
          </w:tcPr>
          <w:p w14:paraId="4A48329B" w14:textId="77777777" w:rsidR="00C83D10" w:rsidRDefault="00000000">
            <w:pPr>
              <w:spacing w:before="20" w:after="20" w:line="240" w:lineRule="auto"/>
            </w:pPr>
            <w:r>
              <w:rPr>
                <w:sz w:val="18"/>
              </w:rPr>
              <w:t>No mention of the atmosphere being cozy.</w:t>
            </w:r>
          </w:p>
        </w:tc>
        <w:tc>
          <w:tcPr>
            <w:tcW w:w="822" w:type="dxa"/>
            <w:tcMar>
              <w:top w:w="50" w:type="dxa"/>
              <w:left w:w="80" w:type="dxa"/>
              <w:bottom w:w="50" w:type="dxa"/>
              <w:right w:w="80" w:type="dxa"/>
            </w:tcMar>
            <w:vAlign w:val="center"/>
          </w:tcPr>
          <w:p w14:paraId="4ECA3322" w14:textId="77777777" w:rsidR="00C83D10" w:rsidRDefault="00000000">
            <w:pPr>
              <w:spacing w:before="20" w:after="20" w:line="240" w:lineRule="auto"/>
            </w:pPr>
            <w:r>
              <w:rPr>
                <w:sz w:val="18"/>
              </w:rPr>
              <w:t>True</w:t>
            </w:r>
          </w:p>
        </w:tc>
        <w:tc>
          <w:tcPr>
            <w:tcW w:w="822" w:type="dxa"/>
            <w:tcMar>
              <w:top w:w="50" w:type="dxa"/>
              <w:left w:w="80" w:type="dxa"/>
              <w:bottom w:w="50" w:type="dxa"/>
              <w:right w:w="80" w:type="dxa"/>
            </w:tcMar>
            <w:vAlign w:val="center"/>
          </w:tcPr>
          <w:p w14:paraId="3E187C7D" w14:textId="77777777" w:rsidR="00C83D10" w:rsidRDefault="00000000">
            <w:pPr>
              <w:spacing w:before="20" w:after="20" w:line="240" w:lineRule="auto"/>
            </w:pPr>
            <w:r>
              <w:rPr>
                <w:sz w:val="18"/>
              </w:rPr>
              <w:t>True</w:t>
            </w:r>
          </w:p>
        </w:tc>
        <w:tc>
          <w:tcPr>
            <w:tcW w:w="822" w:type="dxa"/>
            <w:tcMar>
              <w:top w:w="50" w:type="dxa"/>
              <w:left w:w="80" w:type="dxa"/>
              <w:bottom w:w="50" w:type="dxa"/>
              <w:right w:w="80" w:type="dxa"/>
            </w:tcMar>
            <w:vAlign w:val="center"/>
          </w:tcPr>
          <w:p w14:paraId="4C6C98C8" w14:textId="77777777" w:rsidR="00C83D10" w:rsidRDefault="00000000">
            <w:pPr>
              <w:spacing w:before="20" w:after="20" w:line="240" w:lineRule="auto"/>
            </w:pPr>
            <w:r>
              <w:rPr>
                <w:sz w:val="18"/>
              </w:rPr>
              <w:t>Confirmed No-Evidence</w:t>
            </w:r>
          </w:p>
        </w:tc>
      </w:tr>
      <w:tr w:rsidR="00C83D10" w14:paraId="3BE6CB05" w14:textId="77777777">
        <w:trPr>
          <w:jc w:val="center"/>
        </w:trPr>
        <w:tc>
          <w:tcPr>
            <w:tcW w:w="822" w:type="dxa"/>
            <w:tcMar>
              <w:top w:w="50" w:type="dxa"/>
              <w:left w:w="80" w:type="dxa"/>
              <w:bottom w:w="50" w:type="dxa"/>
              <w:right w:w="80" w:type="dxa"/>
            </w:tcMar>
            <w:vAlign w:val="center"/>
          </w:tcPr>
          <w:p w14:paraId="6BD6AA7A" w14:textId="77777777" w:rsidR="00C83D10" w:rsidRDefault="00000000">
            <w:pPr>
              <w:spacing w:before="20" w:after="20" w:line="240" w:lineRule="auto"/>
            </w:pPr>
            <w:r>
              <w:rPr>
                <w:sz w:val="18"/>
              </w:rPr>
              <w:t>17</w:t>
            </w:r>
          </w:p>
        </w:tc>
        <w:tc>
          <w:tcPr>
            <w:tcW w:w="822" w:type="dxa"/>
            <w:tcMar>
              <w:top w:w="50" w:type="dxa"/>
              <w:left w:w="80" w:type="dxa"/>
              <w:bottom w:w="50" w:type="dxa"/>
              <w:right w:w="80" w:type="dxa"/>
            </w:tcMar>
            <w:vAlign w:val="center"/>
          </w:tcPr>
          <w:p w14:paraId="2556FAF1" w14:textId="77777777" w:rsidR="00C83D10" w:rsidRDefault="00000000">
            <w:pPr>
              <w:spacing w:before="20" w:after="20" w:line="240" w:lineRule="auto"/>
            </w:pPr>
            <w:r>
              <w:rPr>
                <w:sz w:val="18"/>
              </w:rPr>
              <w:t>6920</w:t>
            </w:r>
          </w:p>
        </w:tc>
        <w:tc>
          <w:tcPr>
            <w:tcW w:w="822" w:type="dxa"/>
            <w:tcMar>
              <w:top w:w="50" w:type="dxa"/>
              <w:left w:w="80" w:type="dxa"/>
              <w:bottom w:w="50" w:type="dxa"/>
              <w:right w:w="80" w:type="dxa"/>
            </w:tcMar>
            <w:vAlign w:val="center"/>
          </w:tcPr>
          <w:p w14:paraId="14E5A354" w14:textId="77777777" w:rsidR="00C83D10" w:rsidRDefault="00000000">
            <w:pPr>
              <w:spacing w:before="20" w:after="20" w:line="240" w:lineRule="auto"/>
            </w:pPr>
            <w:r>
              <w:rPr>
                <w:sz w:val="18"/>
              </w:rPr>
              <w:t>test</w:t>
            </w:r>
          </w:p>
        </w:tc>
        <w:tc>
          <w:tcPr>
            <w:tcW w:w="822" w:type="dxa"/>
            <w:tcMar>
              <w:top w:w="50" w:type="dxa"/>
              <w:left w:w="80" w:type="dxa"/>
              <w:bottom w:w="50" w:type="dxa"/>
              <w:right w:w="80" w:type="dxa"/>
            </w:tcMar>
            <w:vAlign w:val="center"/>
          </w:tcPr>
          <w:p w14:paraId="48B794B3" w14:textId="77777777" w:rsidR="00C83D10" w:rsidRDefault="00000000">
            <w:pPr>
              <w:spacing w:before="20" w:after="20" w:line="240" w:lineRule="auto"/>
            </w:pPr>
            <w:r>
              <w:rPr>
                <w:sz w:val="18"/>
              </w:rPr>
              <w:t>data2text</w:t>
            </w:r>
          </w:p>
        </w:tc>
        <w:tc>
          <w:tcPr>
            <w:tcW w:w="822" w:type="dxa"/>
            <w:tcMar>
              <w:top w:w="50" w:type="dxa"/>
              <w:left w:w="80" w:type="dxa"/>
              <w:bottom w:w="50" w:type="dxa"/>
              <w:right w:w="80" w:type="dxa"/>
            </w:tcMar>
            <w:vAlign w:val="center"/>
          </w:tcPr>
          <w:p w14:paraId="45D05FEF" w14:textId="77777777" w:rsidR="00C83D10" w:rsidRDefault="00000000">
            <w:pPr>
              <w:spacing w:before="20" w:after="20" w:line="240" w:lineRule="auto"/>
            </w:pPr>
            <w:r>
              <w:rPr>
                <w:sz w:val="18"/>
              </w:rPr>
              <w:t>Evident Baseless Info</w:t>
            </w:r>
          </w:p>
        </w:tc>
        <w:tc>
          <w:tcPr>
            <w:tcW w:w="822" w:type="dxa"/>
            <w:tcMar>
              <w:top w:w="50" w:type="dxa"/>
              <w:left w:w="80" w:type="dxa"/>
              <w:bottom w:w="50" w:type="dxa"/>
              <w:right w:w="80" w:type="dxa"/>
            </w:tcMar>
            <w:vAlign w:val="center"/>
          </w:tcPr>
          <w:p w14:paraId="65FD238C" w14:textId="77777777" w:rsidR="00C83D10" w:rsidRDefault="00000000">
            <w:pPr>
              <w:spacing w:before="20" w:after="20" w:line="240" w:lineRule="auto"/>
            </w:pPr>
            <w:r>
              <w:rPr>
                <w:sz w:val="18"/>
              </w:rPr>
              <w:t>and another stated that their DoorDash order was delivered late</w:t>
            </w:r>
          </w:p>
        </w:tc>
        <w:tc>
          <w:tcPr>
            <w:tcW w:w="822" w:type="dxa"/>
            <w:tcMar>
              <w:top w:w="50" w:type="dxa"/>
              <w:left w:w="80" w:type="dxa"/>
              <w:bottom w:w="50" w:type="dxa"/>
              <w:right w:w="80" w:type="dxa"/>
            </w:tcMar>
            <w:vAlign w:val="center"/>
          </w:tcPr>
          <w:p w14:paraId="3B4995E4" w14:textId="77777777" w:rsidR="00C83D10" w:rsidRDefault="00000000">
            <w:pPr>
              <w:spacing w:before="20" w:after="20" w:line="240" w:lineRule="auto"/>
            </w:pPr>
            <w:r>
              <w:rPr>
                <w:sz w:val="18"/>
              </w:rPr>
              <w:t>This reviewer complained that his/her food was so salty and so spicy. No mention that it was delivered late.</w:t>
            </w:r>
          </w:p>
        </w:tc>
        <w:tc>
          <w:tcPr>
            <w:tcW w:w="822" w:type="dxa"/>
            <w:tcMar>
              <w:top w:w="50" w:type="dxa"/>
              <w:left w:w="80" w:type="dxa"/>
              <w:bottom w:w="50" w:type="dxa"/>
              <w:right w:w="80" w:type="dxa"/>
            </w:tcMar>
            <w:vAlign w:val="center"/>
          </w:tcPr>
          <w:p w14:paraId="1108121D" w14:textId="77777777" w:rsidR="00C83D10" w:rsidRDefault="00000000">
            <w:pPr>
              <w:spacing w:before="20" w:after="20" w:line="240" w:lineRule="auto"/>
            </w:pPr>
            <w:r>
              <w:rPr>
                <w:sz w:val="18"/>
              </w:rPr>
              <w:t>True</w:t>
            </w:r>
          </w:p>
        </w:tc>
        <w:tc>
          <w:tcPr>
            <w:tcW w:w="822" w:type="dxa"/>
            <w:tcMar>
              <w:top w:w="50" w:type="dxa"/>
              <w:left w:w="80" w:type="dxa"/>
              <w:bottom w:w="50" w:type="dxa"/>
              <w:right w:w="80" w:type="dxa"/>
            </w:tcMar>
            <w:vAlign w:val="center"/>
          </w:tcPr>
          <w:p w14:paraId="7DABA48B" w14:textId="77777777" w:rsidR="00C83D10" w:rsidRDefault="00000000">
            <w:pPr>
              <w:spacing w:before="20" w:after="20" w:line="240" w:lineRule="auto"/>
            </w:pPr>
            <w:r>
              <w:rPr>
                <w:sz w:val="18"/>
              </w:rPr>
              <w:t>True</w:t>
            </w:r>
          </w:p>
        </w:tc>
        <w:tc>
          <w:tcPr>
            <w:tcW w:w="822" w:type="dxa"/>
            <w:tcMar>
              <w:top w:w="50" w:type="dxa"/>
              <w:left w:w="80" w:type="dxa"/>
              <w:bottom w:w="50" w:type="dxa"/>
              <w:right w:w="80" w:type="dxa"/>
            </w:tcMar>
            <w:vAlign w:val="center"/>
          </w:tcPr>
          <w:p w14:paraId="3CD469AC" w14:textId="77777777" w:rsidR="00C83D10" w:rsidRDefault="00000000">
            <w:pPr>
              <w:spacing w:before="20" w:after="20" w:line="240" w:lineRule="auto"/>
            </w:pPr>
            <w:r>
              <w:rPr>
                <w:sz w:val="18"/>
              </w:rPr>
              <w:t>Confirmed No-Evidence</w:t>
            </w:r>
          </w:p>
        </w:tc>
      </w:tr>
      <w:tr w:rsidR="00C83D10" w14:paraId="4B0FD2A4" w14:textId="77777777">
        <w:trPr>
          <w:jc w:val="center"/>
        </w:trPr>
        <w:tc>
          <w:tcPr>
            <w:tcW w:w="822" w:type="dxa"/>
            <w:tcMar>
              <w:top w:w="50" w:type="dxa"/>
              <w:left w:w="80" w:type="dxa"/>
              <w:bottom w:w="50" w:type="dxa"/>
              <w:right w:w="80" w:type="dxa"/>
            </w:tcMar>
            <w:vAlign w:val="center"/>
          </w:tcPr>
          <w:p w14:paraId="200748FF" w14:textId="77777777" w:rsidR="00C83D10" w:rsidRDefault="00000000">
            <w:pPr>
              <w:spacing w:before="20" w:after="20" w:line="240" w:lineRule="auto"/>
            </w:pPr>
            <w:r>
              <w:rPr>
                <w:sz w:val="18"/>
              </w:rPr>
              <w:t>18</w:t>
            </w:r>
          </w:p>
        </w:tc>
        <w:tc>
          <w:tcPr>
            <w:tcW w:w="822" w:type="dxa"/>
            <w:tcMar>
              <w:top w:w="50" w:type="dxa"/>
              <w:left w:w="80" w:type="dxa"/>
              <w:bottom w:w="50" w:type="dxa"/>
              <w:right w:w="80" w:type="dxa"/>
            </w:tcMar>
            <w:vAlign w:val="center"/>
          </w:tcPr>
          <w:p w14:paraId="528831BB" w14:textId="77777777" w:rsidR="00C83D10" w:rsidRDefault="00000000">
            <w:pPr>
              <w:spacing w:before="20" w:after="20" w:line="240" w:lineRule="auto"/>
            </w:pPr>
            <w:r>
              <w:rPr>
                <w:sz w:val="18"/>
              </w:rPr>
              <w:t>7036</w:t>
            </w:r>
          </w:p>
        </w:tc>
        <w:tc>
          <w:tcPr>
            <w:tcW w:w="822" w:type="dxa"/>
            <w:tcMar>
              <w:top w:w="50" w:type="dxa"/>
              <w:left w:w="80" w:type="dxa"/>
              <w:bottom w:w="50" w:type="dxa"/>
              <w:right w:w="80" w:type="dxa"/>
            </w:tcMar>
            <w:vAlign w:val="center"/>
          </w:tcPr>
          <w:p w14:paraId="4DE8BDA2" w14:textId="77777777" w:rsidR="00C83D10" w:rsidRDefault="00000000">
            <w:pPr>
              <w:spacing w:before="20" w:after="20" w:line="240" w:lineRule="auto"/>
            </w:pPr>
            <w:r>
              <w:rPr>
                <w:sz w:val="18"/>
              </w:rPr>
              <w:t>test</w:t>
            </w:r>
          </w:p>
        </w:tc>
        <w:tc>
          <w:tcPr>
            <w:tcW w:w="822" w:type="dxa"/>
            <w:tcMar>
              <w:top w:w="50" w:type="dxa"/>
              <w:left w:w="80" w:type="dxa"/>
              <w:bottom w:w="50" w:type="dxa"/>
              <w:right w:w="80" w:type="dxa"/>
            </w:tcMar>
            <w:vAlign w:val="center"/>
          </w:tcPr>
          <w:p w14:paraId="74BFBC80" w14:textId="77777777" w:rsidR="00C83D10" w:rsidRDefault="00000000">
            <w:pPr>
              <w:spacing w:before="20" w:after="20" w:line="240" w:lineRule="auto"/>
            </w:pPr>
            <w:r>
              <w:rPr>
                <w:sz w:val="18"/>
              </w:rPr>
              <w:t>data2text</w:t>
            </w:r>
          </w:p>
        </w:tc>
        <w:tc>
          <w:tcPr>
            <w:tcW w:w="822" w:type="dxa"/>
            <w:tcMar>
              <w:top w:w="50" w:type="dxa"/>
              <w:left w:w="80" w:type="dxa"/>
              <w:bottom w:w="50" w:type="dxa"/>
              <w:right w:w="80" w:type="dxa"/>
            </w:tcMar>
            <w:vAlign w:val="center"/>
          </w:tcPr>
          <w:p w14:paraId="7AAF73BB" w14:textId="77777777" w:rsidR="00C83D10" w:rsidRDefault="00000000">
            <w:pPr>
              <w:spacing w:before="20" w:after="20" w:line="240" w:lineRule="auto"/>
            </w:pPr>
            <w:r>
              <w:rPr>
                <w:sz w:val="18"/>
              </w:rPr>
              <w:t>Evident Baseless Info</w:t>
            </w:r>
          </w:p>
        </w:tc>
        <w:tc>
          <w:tcPr>
            <w:tcW w:w="822" w:type="dxa"/>
            <w:tcMar>
              <w:top w:w="50" w:type="dxa"/>
              <w:left w:w="80" w:type="dxa"/>
              <w:bottom w:w="50" w:type="dxa"/>
              <w:right w:w="80" w:type="dxa"/>
            </w:tcMar>
            <w:vAlign w:val="center"/>
          </w:tcPr>
          <w:p w14:paraId="37F7C93E" w14:textId="77777777" w:rsidR="00C83D10" w:rsidRDefault="00000000">
            <w:pPr>
              <w:spacing w:before="20" w:after="20" w:line="240" w:lineRule="auto"/>
            </w:pPr>
            <w:r>
              <w:rPr>
                <w:sz w:val="18"/>
              </w:rPr>
              <w:t>burgers, sandwiches, salads, and entrees.</w:t>
            </w:r>
          </w:p>
        </w:tc>
        <w:tc>
          <w:tcPr>
            <w:tcW w:w="822" w:type="dxa"/>
            <w:tcMar>
              <w:top w:w="50" w:type="dxa"/>
              <w:left w:w="80" w:type="dxa"/>
              <w:bottom w:w="50" w:type="dxa"/>
              <w:right w:w="80" w:type="dxa"/>
            </w:tcMar>
            <w:vAlign w:val="center"/>
          </w:tcPr>
          <w:p w14:paraId="37F01030" w14:textId="77777777" w:rsidR="00C83D10" w:rsidRDefault="00000000">
            <w:pPr>
              <w:spacing w:before="20" w:after="20" w:line="240" w:lineRule="auto"/>
            </w:pPr>
            <w:r>
              <w:rPr>
                <w:sz w:val="18"/>
              </w:rPr>
              <w:t>This information is not mentioned in the business info or reviews.</w:t>
            </w:r>
          </w:p>
        </w:tc>
        <w:tc>
          <w:tcPr>
            <w:tcW w:w="822" w:type="dxa"/>
            <w:tcMar>
              <w:top w:w="50" w:type="dxa"/>
              <w:left w:w="80" w:type="dxa"/>
              <w:bottom w:w="50" w:type="dxa"/>
              <w:right w:w="80" w:type="dxa"/>
            </w:tcMar>
            <w:vAlign w:val="center"/>
          </w:tcPr>
          <w:p w14:paraId="0FA9D1EA" w14:textId="77777777" w:rsidR="00C83D10" w:rsidRDefault="00000000">
            <w:pPr>
              <w:spacing w:before="20" w:after="20" w:line="240" w:lineRule="auto"/>
            </w:pPr>
            <w:r>
              <w:rPr>
                <w:sz w:val="18"/>
              </w:rPr>
              <w:t>True</w:t>
            </w:r>
          </w:p>
        </w:tc>
        <w:tc>
          <w:tcPr>
            <w:tcW w:w="822" w:type="dxa"/>
            <w:tcMar>
              <w:top w:w="50" w:type="dxa"/>
              <w:left w:w="80" w:type="dxa"/>
              <w:bottom w:w="50" w:type="dxa"/>
              <w:right w:w="80" w:type="dxa"/>
            </w:tcMar>
            <w:vAlign w:val="center"/>
          </w:tcPr>
          <w:p w14:paraId="00E6B4A2" w14:textId="77777777" w:rsidR="00C83D10" w:rsidRDefault="00000000">
            <w:pPr>
              <w:spacing w:before="20" w:after="20" w:line="240" w:lineRule="auto"/>
            </w:pPr>
            <w:r>
              <w:rPr>
                <w:sz w:val="18"/>
              </w:rPr>
              <w:t>True</w:t>
            </w:r>
          </w:p>
        </w:tc>
        <w:tc>
          <w:tcPr>
            <w:tcW w:w="822" w:type="dxa"/>
            <w:tcMar>
              <w:top w:w="50" w:type="dxa"/>
              <w:left w:w="80" w:type="dxa"/>
              <w:bottom w:w="50" w:type="dxa"/>
              <w:right w:w="80" w:type="dxa"/>
            </w:tcMar>
            <w:vAlign w:val="center"/>
          </w:tcPr>
          <w:p w14:paraId="2DAC6E4A" w14:textId="77777777" w:rsidR="00C83D10" w:rsidRDefault="00000000">
            <w:pPr>
              <w:spacing w:before="20" w:after="20" w:line="240" w:lineRule="auto"/>
            </w:pPr>
            <w:r>
              <w:rPr>
                <w:sz w:val="18"/>
              </w:rPr>
              <w:t>Confirmed No-Evidence</w:t>
            </w:r>
          </w:p>
        </w:tc>
      </w:tr>
      <w:tr w:rsidR="00C83D10" w14:paraId="5931DB10" w14:textId="77777777">
        <w:trPr>
          <w:jc w:val="center"/>
        </w:trPr>
        <w:tc>
          <w:tcPr>
            <w:tcW w:w="822" w:type="dxa"/>
            <w:tcMar>
              <w:top w:w="50" w:type="dxa"/>
              <w:left w:w="80" w:type="dxa"/>
              <w:bottom w:w="50" w:type="dxa"/>
              <w:right w:w="80" w:type="dxa"/>
            </w:tcMar>
            <w:vAlign w:val="center"/>
          </w:tcPr>
          <w:p w14:paraId="3910C70A" w14:textId="77777777" w:rsidR="00C83D10" w:rsidRDefault="00000000">
            <w:pPr>
              <w:spacing w:before="20" w:after="20" w:line="240" w:lineRule="auto"/>
            </w:pPr>
            <w:r>
              <w:rPr>
                <w:sz w:val="18"/>
              </w:rPr>
              <w:t>19</w:t>
            </w:r>
          </w:p>
        </w:tc>
        <w:tc>
          <w:tcPr>
            <w:tcW w:w="822" w:type="dxa"/>
            <w:tcMar>
              <w:top w:w="50" w:type="dxa"/>
              <w:left w:w="80" w:type="dxa"/>
              <w:bottom w:w="50" w:type="dxa"/>
              <w:right w:w="80" w:type="dxa"/>
            </w:tcMar>
            <w:vAlign w:val="center"/>
          </w:tcPr>
          <w:p w14:paraId="53B0AA8A" w14:textId="77777777" w:rsidR="00C83D10" w:rsidRDefault="00000000">
            <w:pPr>
              <w:spacing w:before="20" w:after="20" w:line="240" w:lineRule="auto"/>
            </w:pPr>
            <w:r>
              <w:rPr>
                <w:sz w:val="18"/>
              </w:rPr>
              <w:t>7204</w:t>
            </w:r>
          </w:p>
        </w:tc>
        <w:tc>
          <w:tcPr>
            <w:tcW w:w="822" w:type="dxa"/>
            <w:tcMar>
              <w:top w:w="50" w:type="dxa"/>
              <w:left w:w="80" w:type="dxa"/>
              <w:bottom w:w="50" w:type="dxa"/>
              <w:right w:w="80" w:type="dxa"/>
            </w:tcMar>
            <w:vAlign w:val="center"/>
          </w:tcPr>
          <w:p w14:paraId="3B8B5D27" w14:textId="77777777" w:rsidR="00C83D10" w:rsidRDefault="00000000">
            <w:pPr>
              <w:spacing w:before="20" w:after="20" w:line="240" w:lineRule="auto"/>
            </w:pPr>
            <w:r>
              <w:rPr>
                <w:sz w:val="18"/>
              </w:rPr>
              <w:t>test</w:t>
            </w:r>
          </w:p>
        </w:tc>
        <w:tc>
          <w:tcPr>
            <w:tcW w:w="822" w:type="dxa"/>
            <w:tcMar>
              <w:top w:w="50" w:type="dxa"/>
              <w:left w:w="80" w:type="dxa"/>
              <w:bottom w:w="50" w:type="dxa"/>
              <w:right w:w="80" w:type="dxa"/>
            </w:tcMar>
            <w:vAlign w:val="center"/>
          </w:tcPr>
          <w:p w14:paraId="6C818605" w14:textId="77777777" w:rsidR="00C83D10" w:rsidRDefault="00000000">
            <w:pPr>
              <w:spacing w:before="20" w:after="20" w:line="240" w:lineRule="auto"/>
            </w:pPr>
            <w:r>
              <w:rPr>
                <w:sz w:val="18"/>
              </w:rPr>
              <w:t>data2text</w:t>
            </w:r>
          </w:p>
        </w:tc>
        <w:tc>
          <w:tcPr>
            <w:tcW w:w="822" w:type="dxa"/>
            <w:tcMar>
              <w:top w:w="50" w:type="dxa"/>
              <w:left w:w="80" w:type="dxa"/>
              <w:bottom w:w="50" w:type="dxa"/>
              <w:right w:w="80" w:type="dxa"/>
            </w:tcMar>
            <w:vAlign w:val="center"/>
          </w:tcPr>
          <w:p w14:paraId="3FFF5A63" w14:textId="77777777" w:rsidR="00C83D10" w:rsidRDefault="00000000">
            <w:pPr>
              <w:spacing w:before="20" w:after="20" w:line="240" w:lineRule="auto"/>
            </w:pPr>
            <w:r>
              <w:rPr>
                <w:sz w:val="18"/>
              </w:rPr>
              <w:t>Evident Baseless Info</w:t>
            </w:r>
          </w:p>
        </w:tc>
        <w:tc>
          <w:tcPr>
            <w:tcW w:w="822" w:type="dxa"/>
            <w:tcMar>
              <w:top w:w="50" w:type="dxa"/>
              <w:left w:w="80" w:type="dxa"/>
              <w:bottom w:w="50" w:type="dxa"/>
              <w:right w:w="80" w:type="dxa"/>
            </w:tcMar>
            <w:vAlign w:val="center"/>
          </w:tcPr>
          <w:p w14:paraId="423B6972" w14:textId="77777777" w:rsidR="00C83D10" w:rsidRDefault="00000000">
            <w:pPr>
              <w:spacing w:before="20" w:after="20" w:line="240" w:lineRule="auto"/>
            </w:pPr>
            <w:r>
              <w:rPr>
                <w:sz w:val="18"/>
              </w:rPr>
              <w:t>and delivery options, and customers can also place orders online.</w:t>
            </w:r>
          </w:p>
        </w:tc>
        <w:tc>
          <w:tcPr>
            <w:tcW w:w="822" w:type="dxa"/>
            <w:tcMar>
              <w:top w:w="50" w:type="dxa"/>
              <w:left w:w="80" w:type="dxa"/>
              <w:bottom w:w="50" w:type="dxa"/>
              <w:right w:w="80" w:type="dxa"/>
            </w:tcMar>
            <w:vAlign w:val="center"/>
          </w:tcPr>
          <w:p w14:paraId="7C492050" w14:textId="77777777" w:rsidR="00C83D10" w:rsidRDefault="00000000">
            <w:pPr>
              <w:spacing w:before="20" w:after="20" w:line="240" w:lineRule="auto"/>
            </w:pPr>
            <w:r>
              <w:rPr>
                <w:sz w:val="18"/>
              </w:rPr>
              <w:t>No mention of delivery options and online orders</w:t>
            </w:r>
          </w:p>
        </w:tc>
        <w:tc>
          <w:tcPr>
            <w:tcW w:w="822" w:type="dxa"/>
            <w:tcMar>
              <w:top w:w="50" w:type="dxa"/>
              <w:left w:w="80" w:type="dxa"/>
              <w:bottom w:w="50" w:type="dxa"/>
              <w:right w:w="80" w:type="dxa"/>
            </w:tcMar>
            <w:vAlign w:val="center"/>
          </w:tcPr>
          <w:p w14:paraId="1C699E77" w14:textId="77777777" w:rsidR="00C83D10" w:rsidRDefault="00000000">
            <w:pPr>
              <w:spacing w:before="20" w:after="20" w:line="240" w:lineRule="auto"/>
            </w:pPr>
            <w:r>
              <w:rPr>
                <w:sz w:val="18"/>
              </w:rPr>
              <w:t>True</w:t>
            </w:r>
          </w:p>
        </w:tc>
        <w:tc>
          <w:tcPr>
            <w:tcW w:w="822" w:type="dxa"/>
            <w:tcMar>
              <w:top w:w="50" w:type="dxa"/>
              <w:left w:w="80" w:type="dxa"/>
              <w:bottom w:w="50" w:type="dxa"/>
              <w:right w:w="80" w:type="dxa"/>
            </w:tcMar>
            <w:vAlign w:val="center"/>
          </w:tcPr>
          <w:p w14:paraId="1AF10962" w14:textId="77777777" w:rsidR="00C83D10" w:rsidRDefault="00000000">
            <w:pPr>
              <w:spacing w:before="20" w:after="20" w:line="240" w:lineRule="auto"/>
            </w:pPr>
            <w:r>
              <w:rPr>
                <w:sz w:val="18"/>
              </w:rPr>
              <w:t>True</w:t>
            </w:r>
          </w:p>
        </w:tc>
        <w:tc>
          <w:tcPr>
            <w:tcW w:w="822" w:type="dxa"/>
            <w:tcMar>
              <w:top w:w="50" w:type="dxa"/>
              <w:left w:w="80" w:type="dxa"/>
              <w:bottom w:w="50" w:type="dxa"/>
              <w:right w:w="80" w:type="dxa"/>
            </w:tcMar>
            <w:vAlign w:val="center"/>
          </w:tcPr>
          <w:p w14:paraId="2C01B963" w14:textId="77777777" w:rsidR="00C83D10" w:rsidRDefault="00000000">
            <w:pPr>
              <w:spacing w:before="20" w:after="20" w:line="240" w:lineRule="auto"/>
            </w:pPr>
            <w:r>
              <w:rPr>
                <w:sz w:val="18"/>
              </w:rPr>
              <w:t>Confirmed No-Evidence</w:t>
            </w:r>
          </w:p>
        </w:tc>
      </w:tr>
      <w:tr w:rsidR="00C83D10" w14:paraId="2303638A" w14:textId="77777777">
        <w:trPr>
          <w:jc w:val="center"/>
        </w:trPr>
        <w:tc>
          <w:tcPr>
            <w:tcW w:w="822" w:type="dxa"/>
            <w:tcMar>
              <w:top w:w="50" w:type="dxa"/>
              <w:left w:w="80" w:type="dxa"/>
              <w:bottom w:w="50" w:type="dxa"/>
              <w:right w:w="80" w:type="dxa"/>
            </w:tcMar>
            <w:vAlign w:val="center"/>
          </w:tcPr>
          <w:p w14:paraId="68ADD551" w14:textId="77777777" w:rsidR="00C83D10" w:rsidRDefault="00000000">
            <w:pPr>
              <w:spacing w:before="20" w:after="20" w:line="240" w:lineRule="auto"/>
            </w:pPr>
            <w:r>
              <w:rPr>
                <w:sz w:val="18"/>
              </w:rPr>
              <w:t>20</w:t>
            </w:r>
          </w:p>
        </w:tc>
        <w:tc>
          <w:tcPr>
            <w:tcW w:w="822" w:type="dxa"/>
            <w:tcMar>
              <w:top w:w="50" w:type="dxa"/>
              <w:left w:w="80" w:type="dxa"/>
              <w:bottom w:w="50" w:type="dxa"/>
              <w:right w:w="80" w:type="dxa"/>
            </w:tcMar>
            <w:vAlign w:val="center"/>
          </w:tcPr>
          <w:p w14:paraId="6FDD82D4" w14:textId="77777777" w:rsidR="00C83D10" w:rsidRDefault="00000000">
            <w:pPr>
              <w:spacing w:before="20" w:after="20" w:line="240" w:lineRule="auto"/>
            </w:pPr>
            <w:r>
              <w:rPr>
                <w:sz w:val="18"/>
              </w:rPr>
              <w:t>7294</w:t>
            </w:r>
          </w:p>
        </w:tc>
        <w:tc>
          <w:tcPr>
            <w:tcW w:w="822" w:type="dxa"/>
            <w:tcMar>
              <w:top w:w="50" w:type="dxa"/>
              <w:left w:w="80" w:type="dxa"/>
              <w:bottom w:w="50" w:type="dxa"/>
              <w:right w:w="80" w:type="dxa"/>
            </w:tcMar>
            <w:vAlign w:val="center"/>
          </w:tcPr>
          <w:p w14:paraId="1FF0E944" w14:textId="77777777" w:rsidR="00C83D10" w:rsidRDefault="00000000">
            <w:pPr>
              <w:spacing w:before="20" w:after="20" w:line="240" w:lineRule="auto"/>
            </w:pPr>
            <w:r>
              <w:rPr>
                <w:sz w:val="18"/>
              </w:rPr>
              <w:t>test</w:t>
            </w:r>
          </w:p>
        </w:tc>
        <w:tc>
          <w:tcPr>
            <w:tcW w:w="822" w:type="dxa"/>
            <w:tcMar>
              <w:top w:w="50" w:type="dxa"/>
              <w:left w:w="80" w:type="dxa"/>
              <w:bottom w:w="50" w:type="dxa"/>
              <w:right w:w="80" w:type="dxa"/>
            </w:tcMar>
            <w:vAlign w:val="center"/>
          </w:tcPr>
          <w:p w14:paraId="78319F0E" w14:textId="77777777" w:rsidR="00C83D10" w:rsidRDefault="00000000">
            <w:pPr>
              <w:spacing w:before="20" w:after="20" w:line="240" w:lineRule="auto"/>
            </w:pPr>
            <w:r>
              <w:rPr>
                <w:sz w:val="18"/>
              </w:rPr>
              <w:t>data2text</w:t>
            </w:r>
          </w:p>
        </w:tc>
        <w:tc>
          <w:tcPr>
            <w:tcW w:w="822" w:type="dxa"/>
            <w:tcMar>
              <w:top w:w="50" w:type="dxa"/>
              <w:left w:w="80" w:type="dxa"/>
              <w:bottom w:w="50" w:type="dxa"/>
              <w:right w:w="80" w:type="dxa"/>
            </w:tcMar>
            <w:vAlign w:val="center"/>
          </w:tcPr>
          <w:p w14:paraId="22AFD59F" w14:textId="77777777" w:rsidR="00C83D10" w:rsidRDefault="00000000">
            <w:pPr>
              <w:spacing w:before="20" w:after="20" w:line="240" w:lineRule="auto"/>
            </w:pPr>
            <w:r>
              <w:rPr>
                <w:sz w:val="18"/>
              </w:rPr>
              <w:t>Evident Baseless Info</w:t>
            </w:r>
          </w:p>
        </w:tc>
        <w:tc>
          <w:tcPr>
            <w:tcW w:w="822" w:type="dxa"/>
            <w:tcMar>
              <w:top w:w="50" w:type="dxa"/>
              <w:left w:w="80" w:type="dxa"/>
              <w:bottom w:w="50" w:type="dxa"/>
              <w:right w:w="80" w:type="dxa"/>
            </w:tcMar>
            <w:vAlign w:val="center"/>
          </w:tcPr>
          <w:p w14:paraId="4EA30037" w14:textId="77777777" w:rsidR="00C83D10" w:rsidRDefault="00000000">
            <w:pPr>
              <w:spacing w:before="20" w:after="20" w:line="240" w:lineRule="auto"/>
            </w:pPr>
            <w:r>
              <w:rPr>
                <w:sz w:val="18"/>
              </w:rPr>
              <w:t>The restaurant also serves brunch on weekends and has a special menu for New Year's Eve.</w:t>
            </w:r>
          </w:p>
        </w:tc>
        <w:tc>
          <w:tcPr>
            <w:tcW w:w="822" w:type="dxa"/>
            <w:tcMar>
              <w:top w:w="50" w:type="dxa"/>
              <w:left w:w="80" w:type="dxa"/>
              <w:bottom w:w="50" w:type="dxa"/>
              <w:right w:w="80" w:type="dxa"/>
            </w:tcMar>
            <w:vAlign w:val="center"/>
          </w:tcPr>
          <w:p w14:paraId="5E4C1472" w14:textId="77777777" w:rsidR="00C83D10" w:rsidRDefault="00000000">
            <w:pPr>
              <w:spacing w:before="20" w:after="20" w:line="240" w:lineRule="auto"/>
            </w:pPr>
            <w:r>
              <w:rPr>
                <w:sz w:val="18"/>
              </w:rPr>
              <w:t>No mentioned of this info.</w:t>
            </w:r>
          </w:p>
        </w:tc>
        <w:tc>
          <w:tcPr>
            <w:tcW w:w="822" w:type="dxa"/>
            <w:tcMar>
              <w:top w:w="50" w:type="dxa"/>
              <w:left w:w="80" w:type="dxa"/>
              <w:bottom w:w="50" w:type="dxa"/>
              <w:right w:w="80" w:type="dxa"/>
            </w:tcMar>
            <w:vAlign w:val="center"/>
          </w:tcPr>
          <w:p w14:paraId="27B94AC8" w14:textId="77777777" w:rsidR="00C83D10" w:rsidRDefault="00000000">
            <w:pPr>
              <w:spacing w:before="20" w:after="20" w:line="240" w:lineRule="auto"/>
            </w:pPr>
            <w:r>
              <w:rPr>
                <w:sz w:val="18"/>
              </w:rPr>
              <w:t>True</w:t>
            </w:r>
          </w:p>
        </w:tc>
        <w:tc>
          <w:tcPr>
            <w:tcW w:w="822" w:type="dxa"/>
            <w:tcMar>
              <w:top w:w="50" w:type="dxa"/>
              <w:left w:w="80" w:type="dxa"/>
              <w:bottom w:w="50" w:type="dxa"/>
              <w:right w:w="80" w:type="dxa"/>
            </w:tcMar>
            <w:vAlign w:val="center"/>
          </w:tcPr>
          <w:p w14:paraId="0A76ADAE" w14:textId="77777777" w:rsidR="00C83D10" w:rsidRDefault="00000000">
            <w:pPr>
              <w:spacing w:before="20" w:after="20" w:line="240" w:lineRule="auto"/>
            </w:pPr>
            <w:r>
              <w:rPr>
                <w:sz w:val="18"/>
              </w:rPr>
              <w:t>True</w:t>
            </w:r>
          </w:p>
        </w:tc>
        <w:tc>
          <w:tcPr>
            <w:tcW w:w="822" w:type="dxa"/>
            <w:tcMar>
              <w:top w:w="50" w:type="dxa"/>
              <w:left w:w="80" w:type="dxa"/>
              <w:bottom w:w="50" w:type="dxa"/>
              <w:right w:w="80" w:type="dxa"/>
            </w:tcMar>
            <w:vAlign w:val="center"/>
          </w:tcPr>
          <w:p w14:paraId="05F1A995" w14:textId="77777777" w:rsidR="00C83D10" w:rsidRDefault="00000000">
            <w:pPr>
              <w:spacing w:before="20" w:after="20" w:line="240" w:lineRule="auto"/>
            </w:pPr>
            <w:r>
              <w:rPr>
                <w:sz w:val="18"/>
              </w:rPr>
              <w:t>Confirmed No-Evidence</w:t>
            </w:r>
          </w:p>
        </w:tc>
      </w:tr>
      <w:tr w:rsidR="00C83D10" w14:paraId="707527AB" w14:textId="77777777">
        <w:trPr>
          <w:jc w:val="center"/>
        </w:trPr>
        <w:tc>
          <w:tcPr>
            <w:tcW w:w="822" w:type="dxa"/>
            <w:tcMar>
              <w:top w:w="50" w:type="dxa"/>
              <w:left w:w="80" w:type="dxa"/>
              <w:bottom w:w="50" w:type="dxa"/>
              <w:right w:w="80" w:type="dxa"/>
            </w:tcMar>
            <w:vAlign w:val="center"/>
          </w:tcPr>
          <w:p w14:paraId="540E77A1" w14:textId="77777777" w:rsidR="00C83D10" w:rsidRDefault="00000000">
            <w:pPr>
              <w:spacing w:before="20" w:after="20" w:line="240" w:lineRule="auto"/>
            </w:pPr>
            <w:r>
              <w:rPr>
                <w:sz w:val="18"/>
              </w:rPr>
              <w:t>21</w:t>
            </w:r>
          </w:p>
        </w:tc>
        <w:tc>
          <w:tcPr>
            <w:tcW w:w="822" w:type="dxa"/>
            <w:tcMar>
              <w:top w:w="50" w:type="dxa"/>
              <w:left w:w="80" w:type="dxa"/>
              <w:bottom w:w="50" w:type="dxa"/>
              <w:right w:w="80" w:type="dxa"/>
            </w:tcMar>
            <w:vAlign w:val="center"/>
          </w:tcPr>
          <w:p w14:paraId="4A1034CD" w14:textId="77777777" w:rsidR="00C83D10" w:rsidRDefault="00000000">
            <w:pPr>
              <w:spacing w:before="20" w:after="20" w:line="240" w:lineRule="auto"/>
            </w:pPr>
            <w:r>
              <w:rPr>
                <w:sz w:val="18"/>
              </w:rPr>
              <w:t>7328</w:t>
            </w:r>
          </w:p>
        </w:tc>
        <w:tc>
          <w:tcPr>
            <w:tcW w:w="822" w:type="dxa"/>
            <w:tcMar>
              <w:top w:w="50" w:type="dxa"/>
              <w:left w:w="80" w:type="dxa"/>
              <w:bottom w:w="50" w:type="dxa"/>
              <w:right w:w="80" w:type="dxa"/>
            </w:tcMar>
            <w:vAlign w:val="center"/>
          </w:tcPr>
          <w:p w14:paraId="6AC68A17" w14:textId="77777777" w:rsidR="00C83D10" w:rsidRDefault="00000000">
            <w:pPr>
              <w:spacing w:before="20" w:after="20" w:line="240" w:lineRule="auto"/>
            </w:pPr>
            <w:r>
              <w:rPr>
                <w:sz w:val="18"/>
              </w:rPr>
              <w:t>calib</w:t>
            </w:r>
          </w:p>
        </w:tc>
        <w:tc>
          <w:tcPr>
            <w:tcW w:w="822" w:type="dxa"/>
            <w:tcMar>
              <w:top w:w="50" w:type="dxa"/>
              <w:left w:w="80" w:type="dxa"/>
              <w:bottom w:w="50" w:type="dxa"/>
              <w:right w:w="80" w:type="dxa"/>
            </w:tcMar>
            <w:vAlign w:val="center"/>
          </w:tcPr>
          <w:p w14:paraId="5DAC8A97" w14:textId="77777777" w:rsidR="00C83D10" w:rsidRDefault="00000000">
            <w:pPr>
              <w:spacing w:before="20" w:after="20" w:line="240" w:lineRule="auto"/>
            </w:pPr>
            <w:r>
              <w:rPr>
                <w:sz w:val="18"/>
              </w:rPr>
              <w:t>data2text</w:t>
            </w:r>
          </w:p>
        </w:tc>
        <w:tc>
          <w:tcPr>
            <w:tcW w:w="822" w:type="dxa"/>
            <w:tcMar>
              <w:top w:w="50" w:type="dxa"/>
              <w:left w:w="80" w:type="dxa"/>
              <w:bottom w:w="50" w:type="dxa"/>
              <w:right w:w="80" w:type="dxa"/>
            </w:tcMar>
            <w:vAlign w:val="center"/>
          </w:tcPr>
          <w:p w14:paraId="3F4DB4F9" w14:textId="77777777" w:rsidR="00C83D10" w:rsidRDefault="00000000">
            <w:pPr>
              <w:spacing w:before="20" w:after="20" w:line="240" w:lineRule="auto"/>
            </w:pPr>
            <w:r>
              <w:rPr>
                <w:sz w:val="18"/>
              </w:rPr>
              <w:t>Evident Baseless Info</w:t>
            </w:r>
          </w:p>
        </w:tc>
        <w:tc>
          <w:tcPr>
            <w:tcW w:w="822" w:type="dxa"/>
            <w:tcMar>
              <w:top w:w="50" w:type="dxa"/>
              <w:left w:w="80" w:type="dxa"/>
              <w:bottom w:w="50" w:type="dxa"/>
              <w:right w:w="80" w:type="dxa"/>
            </w:tcMar>
            <w:vAlign w:val="center"/>
          </w:tcPr>
          <w:p w14:paraId="23248070" w14:textId="77777777" w:rsidR="00C83D10" w:rsidRDefault="00000000">
            <w:pPr>
              <w:spacing w:before="20" w:after="20" w:line="240" w:lineRule="auto"/>
            </w:pPr>
            <w:r>
              <w:rPr>
                <w:sz w:val="18"/>
              </w:rPr>
              <w:t>vegetarian and gluten-free options</w:t>
            </w:r>
          </w:p>
        </w:tc>
        <w:tc>
          <w:tcPr>
            <w:tcW w:w="822" w:type="dxa"/>
            <w:tcMar>
              <w:top w:w="50" w:type="dxa"/>
              <w:left w:w="80" w:type="dxa"/>
              <w:bottom w:w="50" w:type="dxa"/>
              <w:right w:w="80" w:type="dxa"/>
            </w:tcMar>
            <w:vAlign w:val="center"/>
          </w:tcPr>
          <w:p w14:paraId="4A600335" w14:textId="77777777" w:rsidR="00C83D10" w:rsidRDefault="00000000">
            <w:pPr>
              <w:spacing w:before="20" w:after="20" w:line="240" w:lineRule="auto"/>
            </w:pPr>
            <w:r>
              <w:rPr>
                <w:sz w:val="18"/>
              </w:rPr>
              <w:t>No mentioned of vegetarian and gluten-free options</w:t>
            </w:r>
          </w:p>
        </w:tc>
        <w:tc>
          <w:tcPr>
            <w:tcW w:w="822" w:type="dxa"/>
            <w:tcMar>
              <w:top w:w="50" w:type="dxa"/>
              <w:left w:w="80" w:type="dxa"/>
              <w:bottom w:w="50" w:type="dxa"/>
              <w:right w:w="80" w:type="dxa"/>
            </w:tcMar>
            <w:vAlign w:val="center"/>
          </w:tcPr>
          <w:p w14:paraId="6067DCC5" w14:textId="77777777" w:rsidR="00C83D10" w:rsidRDefault="00000000">
            <w:pPr>
              <w:spacing w:before="20" w:after="20" w:line="240" w:lineRule="auto"/>
            </w:pPr>
            <w:r>
              <w:rPr>
                <w:sz w:val="18"/>
              </w:rPr>
              <w:t>True</w:t>
            </w:r>
          </w:p>
        </w:tc>
        <w:tc>
          <w:tcPr>
            <w:tcW w:w="822" w:type="dxa"/>
            <w:tcMar>
              <w:top w:w="50" w:type="dxa"/>
              <w:left w:w="80" w:type="dxa"/>
              <w:bottom w:w="50" w:type="dxa"/>
              <w:right w:w="80" w:type="dxa"/>
            </w:tcMar>
            <w:vAlign w:val="center"/>
          </w:tcPr>
          <w:p w14:paraId="0B8D6D94" w14:textId="77777777" w:rsidR="00C83D10" w:rsidRDefault="00000000">
            <w:pPr>
              <w:spacing w:before="20" w:after="20" w:line="240" w:lineRule="auto"/>
            </w:pPr>
            <w:r>
              <w:rPr>
                <w:sz w:val="18"/>
              </w:rPr>
              <w:t>True</w:t>
            </w:r>
          </w:p>
        </w:tc>
        <w:tc>
          <w:tcPr>
            <w:tcW w:w="822" w:type="dxa"/>
            <w:tcMar>
              <w:top w:w="50" w:type="dxa"/>
              <w:left w:w="80" w:type="dxa"/>
              <w:bottom w:w="50" w:type="dxa"/>
              <w:right w:w="80" w:type="dxa"/>
            </w:tcMar>
            <w:vAlign w:val="center"/>
          </w:tcPr>
          <w:p w14:paraId="4BB16B7B" w14:textId="77777777" w:rsidR="00C83D10" w:rsidRDefault="00000000">
            <w:pPr>
              <w:spacing w:before="20" w:after="20" w:line="240" w:lineRule="auto"/>
            </w:pPr>
            <w:r>
              <w:rPr>
                <w:sz w:val="18"/>
              </w:rPr>
              <w:t>Confirmed No-Evidence</w:t>
            </w:r>
          </w:p>
        </w:tc>
      </w:tr>
      <w:tr w:rsidR="00C83D10" w14:paraId="1068D24B" w14:textId="77777777">
        <w:trPr>
          <w:jc w:val="center"/>
        </w:trPr>
        <w:tc>
          <w:tcPr>
            <w:tcW w:w="822" w:type="dxa"/>
            <w:tcMar>
              <w:top w:w="50" w:type="dxa"/>
              <w:left w:w="80" w:type="dxa"/>
              <w:bottom w:w="50" w:type="dxa"/>
              <w:right w:w="80" w:type="dxa"/>
            </w:tcMar>
            <w:vAlign w:val="center"/>
          </w:tcPr>
          <w:p w14:paraId="597FD117" w14:textId="77777777" w:rsidR="00C83D10" w:rsidRDefault="00000000">
            <w:pPr>
              <w:spacing w:before="20" w:after="20" w:line="240" w:lineRule="auto"/>
            </w:pPr>
            <w:r>
              <w:rPr>
                <w:sz w:val="18"/>
              </w:rPr>
              <w:t>22</w:t>
            </w:r>
          </w:p>
        </w:tc>
        <w:tc>
          <w:tcPr>
            <w:tcW w:w="822" w:type="dxa"/>
            <w:tcMar>
              <w:top w:w="50" w:type="dxa"/>
              <w:left w:w="80" w:type="dxa"/>
              <w:bottom w:w="50" w:type="dxa"/>
              <w:right w:w="80" w:type="dxa"/>
            </w:tcMar>
            <w:vAlign w:val="center"/>
          </w:tcPr>
          <w:p w14:paraId="178556DE" w14:textId="77777777" w:rsidR="00C83D10" w:rsidRDefault="00000000">
            <w:pPr>
              <w:spacing w:before="20" w:after="20" w:line="240" w:lineRule="auto"/>
            </w:pPr>
            <w:r>
              <w:rPr>
                <w:sz w:val="18"/>
              </w:rPr>
              <w:t>7821</w:t>
            </w:r>
          </w:p>
        </w:tc>
        <w:tc>
          <w:tcPr>
            <w:tcW w:w="822" w:type="dxa"/>
            <w:tcMar>
              <w:top w:w="50" w:type="dxa"/>
              <w:left w:w="80" w:type="dxa"/>
              <w:bottom w:w="50" w:type="dxa"/>
              <w:right w:w="80" w:type="dxa"/>
            </w:tcMar>
            <w:vAlign w:val="center"/>
          </w:tcPr>
          <w:p w14:paraId="7162519F" w14:textId="77777777" w:rsidR="00C83D10" w:rsidRDefault="00000000">
            <w:pPr>
              <w:spacing w:before="20" w:after="20" w:line="240" w:lineRule="auto"/>
            </w:pPr>
            <w:r>
              <w:rPr>
                <w:sz w:val="18"/>
              </w:rPr>
              <w:t>calib</w:t>
            </w:r>
          </w:p>
        </w:tc>
        <w:tc>
          <w:tcPr>
            <w:tcW w:w="822" w:type="dxa"/>
            <w:tcMar>
              <w:top w:w="50" w:type="dxa"/>
              <w:left w:w="80" w:type="dxa"/>
              <w:bottom w:w="50" w:type="dxa"/>
              <w:right w:w="80" w:type="dxa"/>
            </w:tcMar>
            <w:vAlign w:val="center"/>
          </w:tcPr>
          <w:p w14:paraId="63E22BD5" w14:textId="77777777" w:rsidR="00C83D10" w:rsidRDefault="00000000">
            <w:pPr>
              <w:spacing w:before="20" w:after="20" w:line="240" w:lineRule="auto"/>
            </w:pPr>
            <w:r>
              <w:rPr>
                <w:sz w:val="18"/>
              </w:rPr>
              <w:t>data2text</w:t>
            </w:r>
          </w:p>
        </w:tc>
        <w:tc>
          <w:tcPr>
            <w:tcW w:w="822" w:type="dxa"/>
            <w:tcMar>
              <w:top w:w="50" w:type="dxa"/>
              <w:left w:w="80" w:type="dxa"/>
              <w:bottom w:w="50" w:type="dxa"/>
              <w:right w:w="80" w:type="dxa"/>
            </w:tcMar>
            <w:vAlign w:val="center"/>
          </w:tcPr>
          <w:p w14:paraId="76B879F2" w14:textId="77777777" w:rsidR="00C83D10" w:rsidRDefault="00000000">
            <w:pPr>
              <w:spacing w:before="20" w:after="20" w:line="240" w:lineRule="auto"/>
            </w:pPr>
            <w:r>
              <w:rPr>
                <w:sz w:val="18"/>
              </w:rPr>
              <w:t>Evident Baseless Info</w:t>
            </w:r>
          </w:p>
        </w:tc>
        <w:tc>
          <w:tcPr>
            <w:tcW w:w="822" w:type="dxa"/>
            <w:tcMar>
              <w:top w:w="50" w:type="dxa"/>
              <w:left w:w="80" w:type="dxa"/>
              <w:bottom w:w="50" w:type="dxa"/>
              <w:right w:w="80" w:type="dxa"/>
            </w:tcMar>
            <w:vAlign w:val="center"/>
          </w:tcPr>
          <w:p w14:paraId="1E2B2483" w14:textId="77777777" w:rsidR="00C83D10" w:rsidRDefault="00000000">
            <w:pPr>
              <w:spacing w:before="20" w:after="20" w:line="240" w:lineRule="auto"/>
            </w:pPr>
            <w:r>
              <w:rPr>
                <w:sz w:val="18"/>
              </w:rPr>
              <w:t>locally owned restaurant</w:t>
            </w:r>
          </w:p>
        </w:tc>
        <w:tc>
          <w:tcPr>
            <w:tcW w:w="822" w:type="dxa"/>
            <w:tcMar>
              <w:top w:w="50" w:type="dxa"/>
              <w:left w:w="80" w:type="dxa"/>
              <w:bottom w:w="50" w:type="dxa"/>
              <w:right w:w="80" w:type="dxa"/>
            </w:tcMar>
            <w:vAlign w:val="center"/>
          </w:tcPr>
          <w:p w14:paraId="78248922" w14:textId="77777777" w:rsidR="00C83D10" w:rsidRDefault="00000000">
            <w:pPr>
              <w:spacing w:before="20" w:after="20" w:line="240" w:lineRule="auto"/>
            </w:pPr>
            <w:r>
              <w:rPr>
                <w:sz w:val="18"/>
              </w:rPr>
              <w:t>It is not mentioned in the original source that Bougainvillea is a locally owned restaurant.</w:t>
            </w:r>
          </w:p>
        </w:tc>
        <w:tc>
          <w:tcPr>
            <w:tcW w:w="822" w:type="dxa"/>
            <w:tcMar>
              <w:top w:w="50" w:type="dxa"/>
              <w:left w:w="80" w:type="dxa"/>
              <w:bottom w:w="50" w:type="dxa"/>
              <w:right w:w="80" w:type="dxa"/>
            </w:tcMar>
            <w:vAlign w:val="center"/>
          </w:tcPr>
          <w:p w14:paraId="2CADCB7F" w14:textId="77777777" w:rsidR="00C83D10" w:rsidRDefault="00000000">
            <w:pPr>
              <w:spacing w:before="20" w:after="20" w:line="240" w:lineRule="auto"/>
            </w:pPr>
            <w:r>
              <w:rPr>
                <w:sz w:val="18"/>
              </w:rPr>
              <w:t>True</w:t>
            </w:r>
          </w:p>
        </w:tc>
        <w:tc>
          <w:tcPr>
            <w:tcW w:w="822" w:type="dxa"/>
            <w:tcMar>
              <w:top w:w="50" w:type="dxa"/>
              <w:left w:w="80" w:type="dxa"/>
              <w:bottom w:w="50" w:type="dxa"/>
              <w:right w:w="80" w:type="dxa"/>
            </w:tcMar>
            <w:vAlign w:val="center"/>
          </w:tcPr>
          <w:p w14:paraId="2264A194" w14:textId="77777777" w:rsidR="00C83D10" w:rsidRDefault="00000000">
            <w:pPr>
              <w:spacing w:before="20" w:after="20" w:line="240" w:lineRule="auto"/>
            </w:pPr>
            <w:r>
              <w:rPr>
                <w:sz w:val="18"/>
              </w:rPr>
              <w:t>True</w:t>
            </w:r>
          </w:p>
        </w:tc>
        <w:tc>
          <w:tcPr>
            <w:tcW w:w="822" w:type="dxa"/>
            <w:tcMar>
              <w:top w:w="50" w:type="dxa"/>
              <w:left w:w="80" w:type="dxa"/>
              <w:bottom w:w="50" w:type="dxa"/>
              <w:right w:w="80" w:type="dxa"/>
            </w:tcMar>
            <w:vAlign w:val="center"/>
          </w:tcPr>
          <w:p w14:paraId="09976776" w14:textId="77777777" w:rsidR="00C83D10" w:rsidRDefault="00000000">
            <w:pPr>
              <w:spacing w:before="20" w:after="20" w:line="240" w:lineRule="auto"/>
            </w:pPr>
            <w:r>
              <w:rPr>
                <w:sz w:val="18"/>
              </w:rPr>
              <w:t>Confirmed No-Evidence</w:t>
            </w:r>
          </w:p>
        </w:tc>
      </w:tr>
      <w:tr w:rsidR="00C83D10" w14:paraId="0843DFAC" w14:textId="77777777">
        <w:trPr>
          <w:jc w:val="center"/>
        </w:trPr>
        <w:tc>
          <w:tcPr>
            <w:tcW w:w="822" w:type="dxa"/>
            <w:tcMar>
              <w:top w:w="50" w:type="dxa"/>
              <w:left w:w="80" w:type="dxa"/>
              <w:bottom w:w="50" w:type="dxa"/>
              <w:right w:w="80" w:type="dxa"/>
            </w:tcMar>
            <w:vAlign w:val="center"/>
          </w:tcPr>
          <w:p w14:paraId="2058321B" w14:textId="77777777" w:rsidR="00C83D10" w:rsidRDefault="00000000">
            <w:pPr>
              <w:spacing w:before="20" w:after="20" w:line="240" w:lineRule="auto"/>
            </w:pPr>
            <w:r>
              <w:rPr>
                <w:sz w:val="18"/>
              </w:rPr>
              <w:t>23</w:t>
            </w:r>
          </w:p>
        </w:tc>
        <w:tc>
          <w:tcPr>
            <w:tcW w:w="822" w:type="dxa"/>
            <w:tcMar>
              <w:top w:w="50" w:type="dxa"/>
              <w:left w:w="80" w:type="dxa"/>
              <w:bottom w:w="50" w:type="dxa"/>
              <w:right w:w="80" w:type="dxa"/>
            </w:tcMar>
            <w:vAlign w:val="center"/>
          </w:tcPr>
          <w:p w14:paraId="72870BC0" w14:textId="77777777" w:rsidR="00C83D10" w:rsidRDefault="00000000">
            <w:pPr>
              <w:spacing w:before="20" w:after="20" w:line="240" w:lineRule="auto"/>
            </w:pPr>
            <w:r>
              <w:rPr>
                <w:sz w:val="18"/>
              </w:rPr>
              <w:t>7919</w:t>
            </w:r>
          </w:p>
        </w:tc>
        <w:tc>
          <w:tcPr>
            <w:tcW w:w="822" w:type="dxa"/>
            <w:tcMar>
              <w:top w:w="50" w:type="dxa"/>
              <w:left w:w="80" w:type="dxa"/>
              <w:bottom w:w="50" w:type="dxa"/>
              <w:right w:w="80" w:type="dxa"/>
            </w:tcMar>
            <w:vAlign w:val="center"/>
          </w:tcPr>
          <w:p w14:paraId="41DAABB4" w14:textId="77777777" w:rsidR="00C83D10" w:rsidRDefault="00000000">
            <w:pPr>
              <w:spacing w:before="20" w:after="20" w:line="240" w:lineRule="auto"/>
            </w:pPr>
            <w:r>
              <w:rPr>
                <w:sz w:val="18"/>
              </w:rPr>
              <w:t>test</w:t>
            </w:r>
          </w:p>
        </w:tc>
        <w:tc>
          <w:tcPr>
            <w:tcW w:w="822" w:type="dxa"/>
            <w:tcMar>
              <w:top w:w="50" w:type="dxa"/>
              <w:left w:w="80" w:type="dxa"/>
              <w:bottom w:w="50" w:type="dxa"/>
              <w:right w:w="80" w:type="dxa"/>
            </w:tcMar>
            <w:vAlign w:val="center"/>
          </w:tcPr>
          <w:p w14:paraId="7CF9E20B" w14:textId="77777777" w:rsidR="00C83D10" w:rsidRDefault="00000000">
            <w:pPr>
              <w:spacing w:before="20" w:after="20" w:line="240" w:lineRule="auto"/>
            </w:pPr>
            <w:r>
              <w:rPr>
                <w:sz w:val="18"/>
              </w:rPr>
              <w:t>data2text</w:t>
            </w:r>
          </w:p>
        </w:tc>
        <w:tc>
          <w:tcPr>
            <w:tcW w:w="822" w:type="dxa"/>
            <w:tcMar>
              <w:top w:w="50" w:type="dxa"/>
              <w:left w:w="80" w:type="dxa"/>
              <w:bottom w:w="50" w:type="dxa"/>
              <w:right w:w="80" w:type="dxa"/>
            </w:tcMar>
            <w:vAlign w:val="center"/>
          </w:tcPr>
          <w:p w14:paraId="1961AF0B" w14:textId="77777777" w:rsidR="00C83D10" w:rsidRDefault="00000000">
            <w:pPr>
              <w:spacing w:before="20" w:after="20" w:line="240" w:lineRule="auto"/>
            </w:pPr>
            <w:r>
              <w:rPr>
                <w:sz w:val="18"/>
              </w:rPr>
              <w:t>Evident Baseless Info</w:t>
            </w:r>
          </w:p>
        </w:tc>
        <w:tc>
          <w:tcPr>
            <w:tcW w:w="822" w:type="dxa"/>
            <w:tcMar>
              <w:top w:w="50" w:type="dxa"/>
              <w:left w:w="80" w:type="dxa"/>
              <w:bottom w:w="50" w:type="dxa"/>
              <w:right w:w="80" w:type="dxa"/>
            </w:tcMar>
            <w:vAlign w:val="center"/>
          </w:tcPr>
          <w:p w14:paraId="5384F3F7" w14:textId="77777777" w:rsidR="00C83D10" w:rsidRDefault="00000000">
            <w:pPr>
              <w:spacing w:before="20" w:after="20" w:line="240" w:lineRule="auto"/>
            </w:pPr>
            <w:r>
              <w:rPr>
                <w:sz w:val="18"/>
              </w:rPr>
              <w:t>some commenting that the food is a bit pricey but worth it.</w:t>
            </w:r>
          </w:p>
        </w:tc>
        <w:tc>
          <w:tcPr>
            <w:tcW w:w="822" w:type="dxa"/>
            <w:tcMar>
              <w:top w:w="50" w:type="dxa"/>
              <w:left w:w="80" w:type="dxa"/>
              <w:bottom w:w="50" w:type="dxa"/>
              <w:right w:w="80" w:type="dxa"/>
            </w:tcMar>
            <w:vAlign w:val="center"/>
          </w:tcPr>
          <w:p w14:paraId="2E9022B3" w14:textId="77777777" w:rsidR="00C83D10" w:rsidRDefault="00000000">
            <w:pPr>
              <w:spacing w:before="20" w:after="20" w:line="240" w:lineRule="auto"/>
            </w:pPr>
            <w:r>
              <w:rPr>
                <w:i/>
                <w:sz w:val="18"/>
              </w:rPr>
              <w:t>not mentioned</w:t>
            </w:r>
          </w:p>
        </w:tc>
        <w:tc>
          <w:tcPr>
            <w:tcW w:w="822" w:type="dxa"/>
            <w:tcMar>
              <w:top w:w="50" w:type="dxa"/>
              <w:left w:w="80" w:type="dxa"/>
              <w:bottom w:w="50" w:type="dxa"/>
              <w:right w:w="80" w:type="dxa"/>
            </w:tcMar>
            <w:vAlign w:val="center"/>
          </w:tcPr>
          <w:p w14:paraId="6A8FE9F1" w14:textId="77777777" w:rsidR="00C83D10" w:rsidRDefault="00000000">
            <w:pPr>
              <w:spacing w:before="20" w:after="20" w:line="240" w:lineRule="auto"/>
            </w:pPr>
            <w:r>
              <w:rPr>
                <w:sz w:val="18"/>
              </w:rPr>
              <w:t>True</w:t>
            </w:r>
          </w:p>
        </w:tc>
        <w:tc>
          <w:tcPr>
            <w:tcW w:w="822" w:type="dxa"/>
            <w:tcMar>
              <w:top w:w="50" w:type="dxa"/>
              <w:left w:w="80" w:type="dxa"/>
              <w:bottom w:w="50" w:type="dxa"/>
              <w:right w:w="80" w:type="dxa"/>
            </w:tcMar>
            <w:vAlign w:val="center"/>
          </w:tcPr>
          <w:p w14:paraId="2E0EB63E" w14:textId="77777777" w:rsidR="00C83D10" w:rsidRDefault="00000000">
            <w:pPr>
              <w:spacing w:before="20" w:after="20" w:line="240" w:lineRule="auto"/>
            </w:pPr>
            <w:r>
              <w:rPr>
                <w:sz w:val="18"/>
              </w:rPr>
              <w:t>True</w:t>
            </w:r>
          </w:p>
        </w:tc>
        <w:tc>
          <w:tcPr>
            <w:tcW w:w="822" w:type="dxa"/>
            <w:tcMar>
              <w:top w:w="50" w:type="dxa"/>
              <w:left w:w="80" w:type="dxa"/>
              <w:bottom w:w="50" w:type="dxa"/>
              <w:right w:w="80" w:type="dxa"/>
            </w:tcMar>
            <w:vAlign w:val="center"/>
          </w:tcPr>
          <w:p w14:paraId="05722D63" w14:textId="77777777" w:rsidR="00C83D10" w:rsidRDefault="00000000">
            <w:pPr>
              <w:spacing w:before="20" w:after="20" w:line="240" w:lineRule="auto"/>
            </w:pPr>
            <w:r>
              <w:rPr>
                <w:sz w:val="18"/>
              </w:rPr>
              <w:t>Confirmed No-Evidence</w:t>
            </w:r>
          </w:p>
        </w:tc>
      </w:tr>
      <w:tr w:rsidR="00C83D10" w14:paraId="02C64270" w14:textId="77777777">
        <w:trPr>
          <w:jc w:val="center"/>
        </w:trPr>
        <w:tc>
          <w:tcPr>
            <w:tcW w:w="822" w:type="dxa"/>
            <w:tcMar>
              <w:top w:w="50" w:type="dxa"/>
              <w:left w:w="80" w:type="dxa"/>
              <w:bottom w:w="50" w:type="dxa"/>
              <w:right w:w="80" w:type="dxa"/>
            </w:tcMar>
            <w:vAlign w:val="center"/>
          </w:tcPr>
          <w:p w14:paraId="2EE87F82" w14:textId="77777777" w:rsidR="00C83D10" w:rsidRDefault="00000000">
            <w:pPr>
              <w:spacing w:before="20" w:after="20" w:line="240" w:lineRule="auto"/>
            </w:pPr>
            <w:r>
              <w:rPr>
                <w:sz w:val="18"/>
              </w:rPr>
              <w:t>24</w:t>
            </w:r>
          </w:p>
        </w:tc>
        <w:tc>
          <w:tcPr>
            <w:tcW w:w="822" w:type="dxa"/>
            <w:tcMar>
              <w:top w:w="50" w:type="dxa"/>
              <w:left w:w="80" w:type="dxa"/>
              <w:bottom w:w="50" w:type="dxa"/>
              <w:right w:w="80" w:type="dxa"/>
            </w:tcMar>
            <w:vAlign w:val="center"/>
          </w:tcPr>
          <w:p w14:paraId="287076A5" w14:textId="77777777" w:rsidR="00C83D10" w:rsidRDefault="00000000">
            <w:pPr>
              <w:spacing w:before="20" w:after="20" w:line="240" w:lineRule="auto"/>
            </w:pPr>
            <w:r>
              <w:rPr>
                <w:sz w:val="18"/>
              </w:rPr>
              <w:t>8108</w:t>
            </w:r>
          </w:p>
        </w:tc>
        <w:tc>
          <w:tcPr>
            <w:tcW w:w="822" w:type="dxa"/>
            <w:tcMar>
              <w:top w:w="50" w:type="dxa"/>
              <w:left w:w="80" w:type="dxa"/>
              <w:bottom w:w="50" w:type="dxa"/>
              <w:right w:w="80" w:type="dxa"/>
            </w:tcMar>
            <w:vAlign w:val="center"/>
          </w:tcPr>
          <w:p w14:paraId="7D84584D" w14:textId="77777777" w:rsidR="00C83D10" w:rsidRDefault="00000000">
            <w:pPr>
              <w:spacing w:before="20" w:after="20" w:line="240" w:lineRule="auto"/>
            </w:pPr>
            <w:r>
              <w:rPr>
                <w:sz w:val="18"/>
              </w:rPr>
              <w:t>calib</w:t>
            </w:r>
          </w:p>
        </w:tc>
        <w:tc>
          <w:tcPr>
            <w:tcW w:w="822" w:type="dxa"/>
            <w:tcMar>
              <w:top w:w="50" w:type="dxa"/>
              <w:left w:w="80" w:type="dxa"/>
              <w:bottom w:w="50" w:type="dxa"/>
              <w:right w:w="80" w:type="dxa"/>
            </w:tcMar>
            <w:vAlign w:val="center"/>
          </w:tcPr>
          <w:p w14:paraId="593C834C" w14:textId="77777777" w:rsidR="00C83D10" w:rsidRDefault="00000000">
            <w:pPr>
              <w:spacing w:before="20" w:after="20" w:line="240" w:lineRule="auto"/>
            </w:pPr>
            <w:r>
              <w:rPr>
                <w:sz w:val="18"/>
              </w:rPr>
              <w:t>data2text</w:t>
            </w:r>
          </w:p>
        </w:tc>
        <w:tc>
          <w:tcPr>
            <w:tcW w:w="822" w:type="dxa"/>
            <w:tcMar>
              <w:top w:w="50" w:type="dxa"/>
              <w:left w:w="80" w:type="dxa"/>
              <w:bottom w:w="50" w:type="dxa"/>
              <w:right w:w="80" w:type="dxa"/>
            </w:tcMar>
            <w:vAlign w:val="center"/>
          </w:tcPr>
          <w:p w14:paraId="0185E83C" w14:textId="77777777" w:rsidR="00C83D10" w:rsidRDefault="00000000">
            <w:pPr>
              <w:spacing w:before="20" w:after="20" w:line="240" w:lineRule="auto"/>
            </w:pPr>
            <w:r>
              <w:rPr>
                <w:sz w:val="18"/>
              </w:rPr>
              <w:t>Evident Baseless Info</w:t>
            </w:r>
          </w:p>
        </w:tc>
        <w:tc>
          <w:tcPr>
            <w:tcW w:w="822" w:type="dxa"/>
            <w:tcMar>
              <w:top w:w="50" w:type="dxa"/>
              <w:left w:w="80" w:type="dxa"/>
              <w:bottom w:w="50" w:type="dxa"/>
              <w:right w:w="80" w:type="dxa"/>
            </w:tcMar>
            <w:vAlign w:val="center"/>
          </w:tcPr>
          <w:p w14:paraId="092AEF50" w14:textId="77777777" w:rsidR="00C83D10" w:rsidRDefault="00000000">
            <w:pPr>
              <w:spacing w:before="20" w:after="20" w:line="240" w:lineRule="auto"/>
            </w:pPr>
            <w:r>
              <w:rPr>
                <w:sz w:val="18"/>
              </w:rPr>
              <w:t>has free parking available</w:t>
            </w:r>
          </w:p>
        </w:tc>
        <w:tc>
          <w:tcPr>
            <w:tcW w:w="822" w:type="dxa"/>
            <w:tcMar>
              <w:top w:w="50" w:type="dxa"/>
              <w:left w:w="80" w:type="dxa"/>
              <w:bottom w:w="50" w:type="dxa"/>
              <w:right w:w="80" w:type="dxa"/>
            </w:tcMar>
            <w:vAlign w:val="center"/>
          </w:tcPr>
          <w:p w14:paraId="4F2B754D" w14:textId="77777777" w:rsidR="00C83D10" w:rsidRDefault="00000000">
            <w:pPr>
              <w:spacing w:before="20" w:after="20" w:line="240" w:lineRule="auto"/>
            </w:pPr>
            <w:r>
              <w:rPr>
                <w:sz w:val="18"/>
              </w:rPr>
              <w:t>"lot": true (but not stated whether it is free or not)</w:t>
            </w:r>
          </w:p>
        </w:tc>
        <w:tc>
          <w:tcPr>
            <w:tcW w:w="822" w:type="dxa"/>
            <w:tcMar>
              <w:top w:w="50" w:type="dxa"/>
              <w:left w:w="80" w:type="dxa"/>
              <w:bottom w:w="50" w:type="dxa"/>
              <w:right w:w="80" w:type="dxa"/>
            </w:tcMar>
            <w:vAlign w:val="center"/>
          </w:tcPr>
          <w:p w14:paraId="513FFAE1" w14:textId="77777777" w:rsidR="00C83D10" w:rsidRDefault="00000000">
            <w:pPr>
              <w:spacing w:before="20" w:after="20" w:line="240" w:lineRule="auto"/>
            </w:pPr>
            <w:r>
              <w:rPr>
                <w:sz w:val="18"/>
              </w:rPr>
              <w:t>False</w:t>
            </w:r>
          </w:p>
        </w:tc>
        <w:tc>
          <w:tcPr>
            <w:tcW w:w="822" w:type="dxa"/>
            <w:tcMar>
              <w:top w:w="50" w:type="dxa"/>
              <w:left w:w="80" w:type="dxa"/>
              <w:bottom w:w="50" w:type="dxa"/>
              <w:right w:w="80" w:type="dxa"/>
            </w:tcMar>
            <w:vAlign w:val="center"/>
          </w:tcPr>
          <w:p w14:paraId="1E885B1D" w14:textId="77777777" w:rsidR="00C83D10" w:rsidRDefault="00000000">
            <w:pPr>
              <w:spacing w:before="20" w:after="20" w:line="240" w:lineRule="auto"/>
            </w:pPr>
            <w:r>
              <w:rPr>
                <w:sz w:val="18"/>
              </w:rPr>
              <w:t>False</w:t>
            </w:r>
          </w:p>
        </w:tc>
        <w:tc>
          <w:tcPr>
            <w:tcW w:w="822" w:type="dxa"/>
            <w:tcMar>
              <w:top w:w="50" w:type="dxa"/>
              <w:left w:w="80" w:type="dxa"/>
              <w:bottom w:w="50" w:type="dxa"/>
              <w:right w:w="80" w:type="dxa"/>
            </w:tcMar>
            <w:vAlign w:val="center"/>
          </w:tcPr>
          <w:p w14:paraId="701C250C" w14:textId="77777777" w:rsidR="00C83D10" w:rsidRDefault="00000000">
            <w:pPr>
              <w:spacing w:before="20" w:after="20" w:line="240" w:lineRule="auto"/>
            </w:pPr>
            <w:r>
              <w:rPr>
                <w:sz w:val="18"/>
              </w:rPr>
              <w:t>Regex Misfire (Quote Exists)</w:t>
            </w:r>
          </w:p>
        </w:tc>
      </w:tr>
      <w:tr w:rsidR="00C83D10" w14:paraId="3A6F0BCD" w14:textId="77777777">
        <w:trPr>
          <w:jc w:val="center"/>
        </w:trPr>
        <w:tc>
          <w:tcPr>
            <w:tcW w:w="822" w:type="dxa"/>
            <w:tcMar>
              <w:top w:w="50" w:type="dxa"/>
              <w:left w:w="80" w:type="dxa"/>
              <w:bottom w:w="50" w:type="dxa"/>
              <w:right w:w="80" w:type="dxa"/>
            </w:tcMar>
            <w:vAlign w:val="center"/>
          </w:tcPr>
          <w:p w14:paraId="0AEF6695" w14:textId="77777777" w:rsidR="00C83D10" w:rsidRDefault="00000000">
            <w:pPr>
              <w:spacing w:before="20" w:after="20" w:line="240" w:lineRule="auto"/>
            </w:pPr>
            <w:r>
              <w:rPr>
                <w:sz w:val="18"/>
              </w:rPr>
              <w:t>25</w:t>
            </w:r>
          </w:p>
        </w:tc>
        <w:tc>
          <w:tcPr>
            <w:tcW w:w="822" w:type="dxa"/>
            <w:tcMar>
              <w:top w:w="50" w:type="dxa"/>
              <w:left w:w="80" w:type="dxa"/>
              <w:bottom w:w="50" w:type="dxa"/>
              <w:right w:w="80" w:type="dxa"/>
            </w:tcMar>
            <w:vAlign w:val="center"/>
          </w:tcPr>
          <w:p w14:paraId="1D3F15D6" w14:textId="77777777" w:rsidR="00C83D10" w:rsidRDefault="00000000">
            <w:pPr>
              <w:spacing w:before="20" w:after="20" w:line="240" w:lineRule="auto"/>
            </w:pPr>
            <w:r>
              <w:rPr>
                <w:sz w:val="18"/>
              </w:rPr>
              <w:t>9081</w:t>
            </w:r>
          </w:p>
        </w:tc>
        <w:tc>
          <w:tcPr>
            <w:tcW w:w="822" w:type="dxa"/>
            <w:tcMar>
              <w:top w:w="50" w:type="dxa"/>
              <w:left w:w="80" w:type="dxa"/>
              <w:bottom w:w="50" w:type="dxa"/>
              <w:right w:w="80" w:type="dxa"/>
            </w:tcMar>
            <w:vAlign w:val="center"/>
          </w:tcPr>
          <w:p w14:paraId="18356397" w14:textId="77777777" w:rsidR="00C83D10" w:rsidRDefault="00000000">
            <w:pPr>
              <w:spacing w:before="20" w:after="20" w:line="240" w:lineRule="auto"/>
            </w:pPr>
            <w:r>
              <w:rPr>
                <w:sz w:val="18"/>
              </w:rPr>
              <w:t>test</w:t>
            </w:r>
          </w:p>
        </w:tc>
        <w:tc>
          <w:tcPr>
            <w:tcW w:w="822" w:type="dxa"/>
            <w:tcMar>
              <w:top w:w="50" w:type="dxa"/>
              <w:left w:w="80" w:type="dxa"/>
              <w:bottom w:w="50" w:type="dxa"/>
              <w:right w:w="80" w:type="dxa"/>
            </w:tcMar>
            <w:vAlign w:val="center"/>
          </w:tcPr>
          <w:p w14:paraId="533A4C91" w14:textId="77777777" w:rsidR="00C83D10" w:rsidRDefault="00000000">
            <w:pPr>
              <w:spacing w:before="20" w:after="20" w:line="240" w:lineRule="auto"/>
            </w:pPr>
            <w:r>
              <w:rPr>
                <w:sz w:val="18"/>
              </w:rPr>
              <w:t>data2text</w:t>
            </w:r>
          </w:p>
        </w:tc>
        <w:tc>
          <w:tcPr>
            <w:tcW w:w="822" w:type="dxa"/>
            <w:tcMar>
              <w:top w:w="50" w:type="dxa"/>
              <w:left w:w="80" w:type="dxa"/>
              <w:bottom w:w="50" w:type="dxa"/>
              <w:right w:w="80" w:type="dxa"/>
            </w:tcMar>
            <w:vAlign w:val="center"/>
          </w:tcPr>
          <w:p w14:paraId="7E983B6A" w14:textId="77777777" w:rsidR="00C83D10" w:rsidRDefault="00000000">
            <w:pPr>
              <w:spacing w:before="20" w:after="20" w:line="240" w:lineRule="auto"/>
            </w:pPr>
            <w:r>
              <w:rPr>
                <w:sz w:val="18"/>
              </w:rPr>
              <w:t>Evident Baseless Info</w:t>
            </w:r>
          </w:p>
        </w:tc>
        <w:tc>
          <w:tcPr>
            <w:tcW w:w="822" w:type="dxa"/>
            <w:tcMar>
              <w:top w:w="50" w:type="dxa"/>
              <w:left w:w="80" w:type="dxa"/>
              <w:bottom w:w="50" w:type="dxa"/>
              <w:right w:w="80" w:type="dxa"/>
            </w:tcMar>
            <w:vAlign w:val="center"/>
          </w:tcPr>
          <w:p w14:paraId="312C46D9" w14:textId="77777777" w:rsidR="00C83D10" w:rsidRDefault="00000000">
            <w:pPr>
              <w:spacing w:before="20" w:after="20" w:line="240" w:lineRule="auto"/>
            </w:pPr>
            <w:r>
              <w:rPr>
                <w:sz w:val="18"/>
              </w:rPr>
              <w:t>soups</w:t>
            </w:r>
          </w:p>
        </w:tc>
        <w:tc>
          <w:tcPr>
            <w:tcW w:w="822" w:type="dxa"/>
            <w:tcMar>
              <w:top w:w="50" w:type="dxa"/>
              <w:left w:w="80" w:type="dxa"/>
              <w:bottom w:w="50" w:type="dxa"/>
              <w:right w:w="80" w:type="dxa"/>
            </w:tcMar>
            <w:vAlign w:val="center"/>
          </w:tcPr>
          <w:p w14:paraId="0AA6B7B2" w14:textId="77777777" w:rsidR="00C83D10" w:rsidRDefault="00000000">
            <w:pPr>
              <w:spacing w:before="20" w:after="20" w:line="240" w:lineRule="auto"/>
            </w:pPr>
            <w:r>
              <w:rPr>
                <w:i/>
                <w:sz w:val="18"/>
              </w:rPr>
              <w:t>not mentioned</w:t>
            </w:r>
          </w:p>
        </w:tc>
        <w:tc>
          <w:tcPr>
            <w:tcW w:w="822" w:type="dxa"/>
            <w:tcMar>
              <w:top w:w="50" w:type="dxa"/>
              <w:left w:w="80" w:type="dxa"/>
              <w:bottom w:w="50" w:type="dxa"/>
              <w:right w:w="80" w:type="dxa"/>
            </w:tcMar>
            <w:vAlign w:val="center"/>
          </w:tcPr>
          <w:p w14:paraId="38E1D85E" w14:textId="77777777" w:rsidR="00C83D10" w:rsidRDefault="00000000">
            <w:pPr>
              <w:spacing w:before="20" w:after="20" w:line="240" w:lineRule="auto"/>
            </w:pPr>
            <w:r>
              <w:rPr>
                <w:sz w:val="18"/>
              </w:rPr>
              <w:t>True</w:t>
            </w:r>
          </w:p>
        </w:tc>
        <w:tc>
          <w:tcPr>
            <w:tcW w:w="822" w:type="dxa"/>
            <w:tcMar>
              <w:top w:w="50" w:type="dxa"/>
              <w:left w:w="80" w:type="dxa"/>
              <w:bottom w:w="50" w:type="dxa"/>
              <w:right w:w="80" w:type="dxa"/>
            </w:tcMar>
            <w:vAlign w:val="center"/>
          </w:tcPr>
          <w:p w14:paraId="4B366A89" w14:textId="77777777" w:rsidR="00C83D10" w:rsidRDefault="00000000">
            <w:pPr>
              <w:spacing w:before="20" w:after="20" w:line="240" w:lineRule="auto"/>
            </w:pPr>
            <w:r>
              <w:rPr>
                <w:sz w:val="18"/>
              </w:rPr>
              <w:t>True</w:t>
            </w:r>
          </w:p>
        </w:tc>
        <w:tc>
          <w:tcPr>
            <w:tcW w:w="822" w:type="dxa"/>
            <w:tcMar>
              <w:top w:w="50" w:type="dxa"/>
              <w:left w:w="80" w:type="dxa"/>
              <w:bottom w:w="50" w:type="dxa"/>
              <w:right w:w="80" w:type="dxa"/>
            </w:tcMar>
            <w:vAlign w:val="center"/>
          </w:tcPr>
          <w:p w14:paraId="01A1E230" w14:textId="77777777" w:rsidR="00C83D10" w:rsidRDefault="00000000">
            <w:pPr>
              <w:spacing w:before="20" w:after="20" w:line="240" w:lineRule="auto"/>
            </w:pPr>
            <w:r>
              <w:rPr>
                <w:sz w:val="18"/>
              </w:rPr>
              <w:t>Confirmed No-Evidence</w:t>
            </w:r>
          </w:p>
        </w:tc>
      </w:tr>
      <w:tr w:rsidR="00C83D10" w14:paraId="2168700E" w14:textId="77777777">
        <w:trPr>
          <w:jc w:val="center"/>
        </w:trPr>
        <w:tc>
          <w:tcPr>
            <w:tcW w:w="822" w:type="dxa"/>
            <w:tcMar>
              <w:top w:w="50" w:type="dxa"/>
              <w:left w:w="80" w:type="dxa"/>
              <w:bottom w:w="50" w:type="dxa"/>
              <w:right w:w="80" w:type="dxa"/>
            </w:tcMar>
            <w:vAlign w:val="center"/>
          </w:tcPr>
          <w:p w14:paraId="51249270" w14:textId="77777777" w:rsidR="00C83D10" w:rsidRDefault="00000000">
            <w:pPr>
              <w:spacing w:before="20" w:after="20" w:line="240" w:lineRule="auto"/>
            </w:pPr>
            <w:r>
              <w:rPr>
                <w:sz w:val="18"/>
              </w:rPr>
              <w:t>26</w:t>
            </w:r>
          </w:p>
        </w:tc>
        <w:tc>
          <w:tcPr>
            <w:tcW w:w="822" w:type="dxa"/>
            <w:tcMar>
              <w:top w:w="50" w:type="dxa"/>
              <w:left w:w="80" w:type="dxa"/>
              <w:bottom w:w="50" w:type="dxa"/>
              <w:right w:w="80" w:type="dxa"/>
            </w:tcMar>
            <w:vAlign w:val="center"/>
          </w:tcPr>
          <w:p w14:paraId="0312A543" w14:textId="77777777" w:rsidR="00C83D10" w:rsidRDefault="00000000">
            <w:pPr>
              <w:spacing w:before="20" w:after="20" w:line="240" w:lineRule="auto"/>
            </w:pPr>
            <w:r>
              <w:rPr>
                <w:sz w:val="18"/>
              </w:rPr>
              <w:t>9248</w:t>
            </w:r>
          </w:p>
        </w:tc>
        <w:tc>
          <w:tcPr>
            <w:tcW w:w="822" w:type="dxa"/>
            <w:tcMar>
              <w:top w:w="50" w:type="dxa"/>
              <w:left w:w="80" w:type="dxa"/>
              <w:bottom w:w="50" w:type="dxa"/>
              <w:right w:w="80" w:type="dxa"/>
            </w:tcMar>
            <w:vAlign w:val="center"/>
          </w:tcPr>
          <w:p w14:paraId="7D5AB542" w14:textId="77777777" w:rsidR="00C83D10" w:rsidRDefault="00000000">
            <w:pPr>
              <w:spacing w:before="20" w:after="20" w:line="240" w:lineRule="auto"/>
            </w:pPr>
            <w:r>
              <w:rPr>
                <w:sz w:val="18"/>
              </w:rPr>
              <w:t>calib</w:t>
            </w:r>
          </w:p>
        </w:tc>
        <w:tc>
          <w:tcPr>
            <w:tcW w:w="822" w:type="dxa"/>
            <w:tcMar>
              <w:top w:w="50" w:type="dxa"/>
              <w:left w:w="80" w:type="dxa"/>
              <w:bottom w:w="50" w:type="dxa"/>
              <w:right w:w="80" w:type="dxa"/>
            </w:tcMar>
            <w:vAlign w:val="center"/>
          </w:tcPr>
          <w:p w14:paraId="1BE88E7B" w14:textId="77777777" w:rsidR="00C83D10" w:rsidRDefault="00000000">
            <w:pPr>
              <w:spacing w:before="20" w:after="20" w:line="240" w:lineRule="auto"/>
            </w:pPr>
            <w:r>
              <w:rPr>
                <w:sz w:val="18"/>
              </w:rPr>
              <w:t>data2text</w:t>
            </w:r>
          </w:p>
        </w:tc>
        <w:tc>
          <w:tcPr>
            <w:tcW w:w="822" w:type="dxa"/>
            <w:tcMar>
              <w:top w:w="50" w:type="dxa"/>
              <w:left w:w="80" w:type="dxa"/>
              <w:bottom w:w="50" w:type="dxa"/>
              <w:right w:w="80" w:type="dxa"/>
            </w:tcMar>
            <w:vAlign w:val="center"/>
          </w:tcPr>
          <w:p w14:paraId="43AEC5A6" w14:textId="77777777" w:rsidR="00C83D10" w:rsidRDefault="00000000">
            <w:pPr>
              <w:spacing w:before="20" w:after="20" w:line="240" w:lineRule="auto"/>
            </w:pPr>
            <w:r>
              <w:rPr>
                <w:sz w:val="18"/>
              </w:rPr>
              <w:t>Evident Baseless Info</w:t>
            </w:r>
          </w:p>
        </w:tc>
        <w:tc>
          <w:tcPr>
            <w:tcW w:w="822" w:type="dxa"/>
            <w:tcMar>
              <w:top w:w="50" w:type="dxa"/>
              <w:left w:w="80" w:type="dxa"/>
              <w:bottom w:w="50" w:type="dxa"/>
              <w:right w:w="80" w:type="dxa"/>
            </w:tcMar>
            <w:vAlign w:val="center"/>
          </w:tcPr>
          <w:p w14:paraId="22E1374A" w14:textId="77777777" w:rsidR="00C83D10" w:rsidRDefault="00000000">
            <w:pPr>
              <w:spacing w:before="20" w:after="20" w:line="240" w:lineRule="auto"/>
            </w:pPr>
            <w:r>
              <w:rPr>
                <w:sz w:val="18"/>
              </w:rPr>
              <w:t>Jeff, the owner of the business</w:t>
            </w:r>
          </w:p>
        </w:tc>
        <w:tc>
          <w:tcPr>
            <w:tcW w:w="822" w:type="dxa"/>
            <w:tcMar>
              <w:top w:w="50" w:type="dxa"/>
              <w:left w:w="80" w:type="dxa"/>
              <w:bottom w:w="50" w:type="dxa"/>
              <w:right w:w="80" w:type="dxa"/>
            </w:tcMar>
            <w:vAlign w:val="center"/>
          </w:tcPr>
          <w:p w14:paraId="3512DE63" w14:textId="77777777" w:rsidR="00C83D10" w:rsidRDefault="00000000">
            <w:pPr>
              <w:spacing w:before="20" w:after="20" w:line="240" w:lineRule="auto"/>
            </w:pPr>
            <w:r>
              <w:rPr>
                <w:sz w:val="18"/>
              </w:rPr>
              <w:t>It is not mentioned if Jeff was the owner.</w:t>
            </w:r>
          </w:p>
        </w:tc>
        <w:tc>
          <w:tcPr>
            <w:tcW w:w="822" w:type="dxa"/>
            <w:tcMar>
              <w:top w:w="50" w:type="dxa"/>
              <w:left w:w="80" w:type="dxa"/>
              <w:bottom w:w="50" w:type="dxa"/>
              <w:right w:w="80" w:type="dxa"/>
            </w:tcMar>
            <w:vAlign w:val="center"/>
          </w:tcPr>
          <w:p w14:paraId="2FEA40E6" w14:textId="77777777" w:rsidR="00C83D10" w:rsidRDefault="00000000">
            <w:pPr>
              <w:spacing w:before="20" w:after="20" w:line="240" w:lineRule="auto"/>
            </w:pPr>
            <w:r>
              <w:rPr>
                <w:sz w:val="18"/>
              </w:rPr>
              <w:t>True</w:t>
            </w:r>
          </w:p>
        </w:tc>
        <w:tc>
          <w:tcPr>
            <w:tcW w:w="822" w:type="dxa"/>
            <w:tcMar>
              <w:top w:w="50" w:type="dxa"/>
              <w:left w:w="80" w:type="dxa"/>
              <w:bottom w:w="50" w:type="dxa"/>
              <w:right w:w="80" w:type="dxa"/>
            </w:tcMar>
            <w:vAlign w:val="center"/>
          </w:tcPr>
          <w:p w14:paraId="48C89597" w14:textId="77777777" w:rsidR="00C83D10" w:rsidRDefault="00000000">
            <w:pPr>
              <w:spacing w:before="20" w:after="20" w:line="240" w:lineRule="auto"/>
            </w:pPr>
            <w:r>
              <w:rPr>
                <w:sz w:val="18"/>
              </w:rPr>
              <w:t>True</w:t>
            </w:r>
          </w:p>
        </w:tc>
        <w:tc>
          <w:tcPr>
            <w:tcW w:w="822" w:type="dxa"/>
            <w:tcMar>
              <w:top w:w="50" w:type="dxa"/>
              <w:left w:w="80" w:type="dxa"/>
              <w:bottom w:w="50" w:type="dxa"/>
              <w:right w:w="80" w:type="dxa"/>
            </w:tcMar>
            <w:vAlign w:val="center"/>
          </w:tcPr>
          <w:p w14:paraId="521F9A1F" w14:textId="77777777" w:rsidR="00C83D10" w:rsidRDefault="00000000">
            <w:pPr>
              <w:spacing w:before="20" w:after="20" w:line="240" w:lineRule="auto"/>
            </w:pPr>
            <w:r>
              <w:rPr>
                <w:sz w:val="18"/>
              </w:rPr>
              <w:t>Confirmed No-Evidence</w:t>
            </w:r>
          </w:p>
        </w:tc>
      </w:tr>
      <w:tr w:rsidR="00C83D10" w14:paraId="502997F6" w14:textId="77777777">
        <w:trPr>
          <w:jc w:val="center"/>
        </w:trPr>
        <w:tc>
          <w:tcPr>
            <w:tcW w:w="822" w:type="dxa"/>
            <w:tcMar>
              <w:top w:w="50" w:type="dxa"/>
              <w:left w:w="80" w:type="dxa"/>
              <w:bottom w:w="50" w:type="dxa"/>
              <w:right w:w="80" w:type="dxa"/>
            </w:tcMar>
            <w:vAlign w:val="center"/>
          </w:tcPr>
          <w:p w14:paraId="3E9F85EE" w14:textId="77777777" w:rsidR="00C83D10" w:rsidRDefault="00000000">
            <w:pPr>
              <w:spacing w:before="20" w:after="20" w:line="240" w:lineRule="auto"/>
            </w:pPr>
            <w:r>
              <w:rPr>
                <w:sz w:val="18"/>
              </w:rPr>
              <w:t>27</w:t>
            </w:r>
          </w:p>
        </w:tc>
        <w:tc>
          <w:tcPr>
            <w:tcW w:w="822" w:type="dxa"/>
            <w:tcMar>
              <w:top w:w="50" w:type="dxa"/>
              <w:left w:w="80" w:type="dxa"/>
              <w:bottom w:w="50" w:type="dxa"/>
              <w:right w:w="80" w:type="dxa"/>
            </w:tcMar>
            <w:vAlign w:val="center"/>
          </w:tcPr>
          <w:p w14:paraId="08E1C1D3" w14:textId="77777777" w:rsidR="00C83D10" w:rsidRDefault="00000000">
            <w:pPr>
              <w:spacing w:before="20" w:after="20" w:line="240" w:lineRule="auto"/>
            </w:pPr>
            <w:r>
              <w:rPr>
                <w:sz w:val="18"/>
              </w:rPr>
              <w:t>9770</w:t>
            </w:r>
          </w:p>
        </w:tc>
        <w:tc>
          <w:tcPr>
            <w:tcW w:w="822" w:type="dxa"/>
            <w:tcMar>
              <w:top w:w="50" w:type="dxa"/>
              <w:left w:w="80" w:type="dxa"/>
              <w:bottom w:w="50" w:type="dxa"/>
              <w:right w:w="80" w:type="dxa"/>
            </w:tcMar>
            <w:vAlign w:val="center"/>
          </w:tcPr>
          <w:p w14:paraId="57D55E45" w14:textId="77777777" w:rsidR="00C83D10" w:rsidRDefault="00000000">
            <w:pPr>
              <w:spacing w:before="20" w:after="20" w:line="240" w:lineRule="auto"/>
            </w:pPr>
            <w:r>
              <w:rPr>
                <w:sz w:val="18"/>
              </w:rPr>
              <w:t>test</w:t>
            </w:r>
          </w:p>
        </w:tc>
        <w:tc>
          <w:tcPr>
            <w:tcW w:w="822" w:type="dxa"/>
            <w:tcMar>
              <w:top w:w="50" w:type="dxa"/>
              <w:left w:w="80" w:type="dxa"/>
              <w:bottom w:w="50" w:type="dxa"/>
              <w:right w:w="80" w:type="dxa"/>
            </w:tcMar>
            <w:vAlign w:val="center"/>
          </w:tcPr>
          <w:p w14:paraId="2F8E53C3" w14:textId="77777777" w:rsidR="00C83D10" w:rsidRDefault="00000000">
            <w:pPr>
              <w:spacing w:before="20" w:after="20" w:line="240" w:lineRule="auto"/>
            </w:pPr>
            <w:r>
              <w:rPr>
                <w:sz w:val="18"/>
              </w:rPr>
              <w:t>data2text</w:t>
            </w:r>
          </w:p>
        </w:tc>
        <w:tc>
          <w:tcPr>
            <w:tcW w:w="822" w:type="dxa"/>
            <w:tcMar>
              <w:top w:w="50" w:type="dxa"/>
              <w:left w:w="80" w:type="dxa"/>
              <w:bottom w:w="50" w:type="dxa"/>
              <w:right w:w="80" w:type="dxa"/>
            </w:tcMar>
            <w:vAlign w:val="center"/>
          </w:tcPr>
          <w:p w14:paraId="02301964" w14:textId="77777777" w:rsidR="00C83D10" w:rsidRDefault="00000000">
            <w:pPr>
              <w:spacing w:before="20" w:after="20" w:line="240" w:lineRule="auto"/>
            </w:pPr>
            <w:r>
              <w:rPr>
                <w:sz w:val="18"/>
              </w:rPr>
              <w:t>Evident Baseless Info</w:t>
            </w:r>
          </w:p>
        </w:tc>
        <w:tc>
          <w:tcPr>
            <w:tcW w:w="822" w:type="dxa"/>
            <w:tcMar>
              <w:top w:w="50" w:type="dxa"/>
              <w:left w:w="80" w:type="dxa"/>
              <w:bottom w:w="50" w:type="dxa"/>
              <w:right w:w="80" w:type="dxa"/>
            </w:tcMar>
            <w:vAlign w:val="center"/>
          </w:tcPr>
          <w:p w14:paraId="0A4AB1A0" w14:textId="77777777" w:rsidR="00C83D10" w:rsidRDefault="00000000">
            <w:pPr>
              <w:spacing w:before="20" w:after="20" w:line="240" w:lineRule="auto"/>
            </w:pPr>
            <w:r>
              <w:rPr>
                <w:sz w:val="18"/>
              </w:rPr>
              <w:t>. Customers can order online or through the phone for pick-up or delivery.</w:t>
            </w:r>
          </w:p>
        </w:tc>
        <w:tc>
          <w:tcPr>
            <w:tcW w:w="822" w:type="dxa"/>
            <w:tcMar>
              <w:top w:w="50" w:type="dxa"/>
              <w:left w:w="80" w:type="dxa"/>
              <w:bottom w:w="50" w:type="dxa"/>
              <w:right w:w="80" w:type="dxa"/>
            </w:tcMar>
            <w:vAlign w:val="center"/>
          </w:tcPr>
          <w:p w14:paraId="6E8D059D" w14:textId="77777777" w:rsidR="00C83D10" w:rsidRDefault="00000000">
            <w:pPr>
              <w:spacing w:before="20" w:after="20" w:line="240" w:lineRule="auto"/>
            </w:pPr>
            <w:r>
              <w:rPr>
                <w:sz w:val="18"/>
              </w:rPr>
              <w:t>Not mentioned in the structured data.</w:t>
            </w:r>
          </w:p>
        </w:tc>
        <w:tc>
          <w:tcPr>
            <w:tcW w:w="822" w:type="dxa"/>
            <w:tcMar>
              <w:top w:w="50" w:type="dxa"/>
              <w:left w:w="80" w:type="dxa"/>
              <w:bottom w:w="50" w:type="dxa"/>
              <w:right w:w="80" w:type="dxa"/>
            </w:tcMar>
            <w:vAlign w:val="center"/>
          </w:tcPr>
          <w:p w14:paraId="331D5B9A" w14:textId="77777777" w:rsidR="00C83D10" w:rsidRDefault="00000000">
            <w:pPr>
              <w:spacing w:before="20" w:after="20" w:line="240" w:lineRule="auto"/>
            </w:pPr>
            <w:r>
              <w:rPr>
                <w:sz w:val="18"/>
              </w:rPr>
              <w:t>True</w:t>
            </w:r>
          </w:p>
        </w:tc>
        <w:tc>
          <w:tcPr>
            <w:tcW w:w="822" w:type="dxa"/>
            <w:tcMar>
              <w:top w:w="50" w:type="dxa"/>
              <w:left w:w="80" w:type="dxa"/>
              <w:bottom w:w="50" w:type="dxa"/>
              <w:right w:w="80" w:type="dxa"/>
            </w:tcMar>
            <w:vAlign w:val="center"/>
          </w:tcPr>
          <w:p w14:paraId="084FEC27" w14:textId="77777777" w:rsidR="00C83D10" w:rsidRDefault="00000000">
            <w:pPr>
              <w:spacing w:before="20" w:after="20" w:line="240" w:lineRule="auto"/>
            </w:pPr>
            <w:r>
              <w:rPr>
                <w:sz w:val="18"/>
              </w:rPr>
              <w:t>True</w:t>
            </w:r>
          </w:p>
        </w:tc>
        <w:tc>
          <w:tcPr>
            <w:tcW w:w="822" w:type="dxa"/>
            <w:tcMar>
              <w:top w:w="50" w:type="dxa"/>
              <w:left w:w="80" w:type="dxa"/>
              <w:bottom w:w="50" w:type="dxa"/>
              <w:right w:w="80" w:type="dxa"/>
            </w:tcMar>
            <w:vAlign w:val="center"/>
          </w:tcPr>
          <w:p w14:paraId="7D235966" w14:textId="77777777" w:rsidR="00C83D10" w:rsidRDefault="00000000">
            <w:pPr>
              <w:spacing w:before="20" w:after="20" w:line="240" w:lineRule="auto"/>
            </w:pPr>
            <w:r>
              <w:rPr>
                <w:sz w:val="18"/>
              </w:rPr>
              <w:t>Confirmed No-Evidence</w:t>
            </w:r>
          </w:p>
        </w:tc>
      </w:tr>
      <w:tr w:rsidR="00C83D10" w14:paraId="16BD2340" w14:textId="77777777">
        <w:trPr>
          <w:jc w:val="center"/>
        </w:trPr>
        <w:tc>
          <w:tcPr>
            <w:tcW w:w="822" w:type="dxa"/>
            <w:tcMar>
              <w:top w:w="50" w:type="dxa"/>
              <w:left w:w="80" w:type="dxa"/>
              <w:bottom w:w="50" w:type="dxa"/>
              <w:right w:w="80" w:type="dxa"/>
            </w:tcMar>
            <w:vAlign w:val="center"/>
          </w:tcPr>
          <w:p w14:paraId="66B7A696" w14:textId="77777777" w:rsidR="00C83D10" w:rsidRDefault="00000000">
            <w:pPr>
              <w:spacing w:before="20" w:after="20" w:line="240" w:lineRule="auto"/>
            </w:pPr>
            <w:r>
              <w:rPr>
                <w:sz w:val="18"/>
              </w:rPr>
              <w:t>28</w:t>
            </w:r>
          </w:p>
        </w:tc>
        <w:tc>
          <w:tcPr>
            <w:tcW w:w="822" w:type="dxa"/>
            <w:tcMar>
              <w:top w:w="50" w:type="dxa"/>
              <w:left w:w="80" w:type="dxa"/>
              <w:bottom w:w="50" w:type="dxa"/>
              <w:right w:w="80" w:type="dxa"/>
            </w:tcMar>
            <w:vAlign w:val="center"/>
          </w:tcPr>
          <w:p w14:paraId="2E7EA9C0" w14:textId="77777777" w:rsidR="00C83D10" w:rsidRDefault="00000000">
            <w:pPr>
              <w:spacing w:before="20" w:after="20" w:line="240" w:lineRule="auto"/>
            </w:pPr>
            <w:r>
              <w:rPr>
                <w:sz w:val="18"/>
              </w:rPr>
              <w:t>9771</w:t>
            </w:r>
          </w:p>
        </w:tc>
        <w:tc>
          <w:tcPr>
            <w:tcW w:w="822" w:type="dxa"/>
            <w:tcMar>
              <w:top w:w="50" w:type="dxa"/>
              <w:left w:w="80" w:type="dxa"/>
              <w:bottom w:w="50" w:type="dxa"/>
              <w:right w:w="80" w:type="dxa"/>
            </w:tcMar>
            <w:vAlign w:val="center"/>
          </w:tcPr>
          <w:p w14:paraId="4C42FBBF" w14:textId="77777777" w:rsidR="00C83D10" w:rsidRDefault="00000000">
            <w:pPr>
              <w:spacing w:before="20" w:after="20" w:line="240" w:lineRule="auto"/>
            </w:pPr>
            <w:r>
              <w:rPr>
                <w:sz w:val="18"/>
              </w:rPr>
              <w:t>test</w:t>
            </w:r>
          </w:p>
        </w:tc>
        <w:tc>
          <w:tcPr>
            <w:tcW w:w="822" w:type="dxa"/>
            <w:tcMar>
              <w:top w:w="50" w:type="dxa"/>
              <w:left w:w="80" w:type="dxa"/>
              <w:bottom w:w="50" w:type="dxa"/>
              <w:right w:w="80" w:type="dxa"/>
            </w:tcMar>
            <w:vAlign w:val="center"/>
          </w:tcPr>
          <w:p w14:paraId="40C0B5CA" w14:textId="77777777" w:rsidR="00C83D10" w:rsidRDefault="00000000">
            <w:pPr>
              <w:spacing w:before="20" w:after="20" w:line="240" w:lineRule="auto"/>
            </w:pPr>
            <w:r>
              <w:rPr>
                <w:sz w:val="18"/>
              </w:rPr>
              <w:t>data2text</w:t>
            </w:r>
          </w:p>
        </w:tc>
        <w:tc>
          <w:tcPr>
            <w:tcW w:w="822" w:type="dxa"/>
            <w:tcMar>
              <w:top w:w="50" w:type="dxa"/>
              <w:left w:w="80" w:type="dxa"/>
              <w:bottom w:w="50" w:type="dxa"/>
              <w:right w:w="80" w:type="dxa"/>
            </w:tcMar>
            <w:vAlign w:val="center"/>
          </w:tcPr>
          <w:p w14:paraId="3C0AD356" w14:textId="77777777" w:rsidR="00C83D10" w:rsidRDefault="00000000">
            <w:pPr>
              <w:spacing w:before="20" w:after="20" w:line="240" w:lineRule="auto"/>
            </w:pPr>
            <w:r>
              <w:rPr>
                <w:sz w:val="18"/>
              </w:rPr>
              <w:t>Evident Baseless Info</w:t>
            </w:r>
          </w:p>
        </w:tc>
        <w:tc>
          <w:tcPr>
            <w:tcW w:w="822" w:type="dxa"/>
            <w:tcMar>
              <w:top w:w="50" w:type="dxa"/>
              <w:left w:w="80" w:type="dxa"/>
              <w:bottom w:w="50" w:type="dxa"/>
              <w:right w:w="80" w:type="dxa"/>
            </w:tcMar>
            <w:vAlign w:val="center"/>
          </w:tcPr>
          <w:p w14:paraId="065A52A0" w14:textId="77777777" w:rsidR="00C83D10" w:rsidRDefault="00000000">
            <w:pPr>
              <w:spacing w:before="20" w:after="20" w:line="240" w:lineRule="auto"/>
            </w:pPr>
            <w:r>
              <w:rPr>
                <w:sz w:val="18"/>
              </w:rPr>
              <w:t>convenience of takeout.</w:t>
            </w:r>
          </w:p>
        </w:tc>
        <w:tc>
          <w:tcPr>
            <w:tcW w:w="822" w:type="dxa"/>
            <w:tcMar>
              <w:top w:w="50" w:type="dxa"/>
              <w:left w:w="80" w:type="dxa"/>
              <w:bottom w:w="50" w:type="dxa"/>
              <w:right w:w="80" w:type="dxa"/>
            </w:tcMar>
            <w:vAlign w:val="center"/>
          </w:tcPr>
          <w:p w14:paraId="5220896F" w14:textId="77777777" w:rsidR="00C83D10" w:rsidRDefault="00000000">
            <w:pPr>
              <w:spacing w:before="20" w:after="20" w:line="240" w:lineRule="auto"/>
            </w:pPr>
            <w:r>
              <w:rPr>
                <w:sz w:val="18"/>
              </w:rPr>
              <w:t>This specific info is not mentioned in any of the reviews.</w:t>
            </w:r>
          </w:p>
        </w:tc>
        <w:tc>
          <w:tcPr>
            <w:tcW w:w="822" w:type="dxa"/>
            <w:tcMar>
              <w:top w:w="50" w:type="dxa"/>
              <w:left w:w="80" w:type="dxa"/>
              <w:bottom w:w="50" w:type="dxa"/>
              <w:right w:w="80" w:type="dxa"/>
            </w:tcMar>
            <w:vAlign w:val="center"/>
          </w:tcPr>
          <w:p w14:paraId="454541D6" w14:textId="77777777" w:rsidR="00C83D10" w:rsidRDefault="00000000">
            <w:pPr>
              <w:spacing w:before="20" w:after="20" w:line="240" w:lineRule="auto"/>
            </w:pPr>
            <w:r>
              <w:rPr>
                <w:sz w:val="18"/>
              </w:rPr>
              <w:t>True</w:t>
            </w:r>
          </w:p>
        </w:tc>
        <w:tc>
          <w:tcPr>
            <w:tcW w:w="822" w:type="dxa"/>
            <w:tcMar>
              <w:top w:w="50" w:type="dxa"/>
              <w:left w:w="80" w:type="dxa"/>
              <w:bottom w:w="50" w:type="dxa"/>
              <w:right w:w="80" w:type="dxa"/>
            </w:tcMar>
            <w:vAlign w:val="center"/>
          </w:tcPr>
          <w:p w14:paraId="0CFB98C5" w14:textId="77777777" w:rsidR="00C83D10" w:rsidRDefault="00000000">
            <w:pPr>
              <w:spacing w:before="20" w:after="20" w:line="240" w:lineRule="auto"/>
            </w:pPr>
            <w:r>
              <w:rPr>
                <w:sz w:val="18"/>
              </w:rPr>
              <w:t>True</w:t>
            </w:r>
          </w:p>
        </w:tc>
        <w:tc>
          <w:tcPr>
            <w:tcW w:w="822" w:type="dxa"/>
            <w:tcMar>
              <w:top w:w="50" w:type="dxa"/>
              <w:left w:w="80" w:type="dxa"/>
              <w:bottom w:w="50" w:type="dxa"/>
              <w:right w:w="80" w:type="dxa"/>
            </w:tcMar>
            <w:vAlign w:val="center"/>
          </w:tcPr>
          <w:p w14:paraId="2B2071DE" w14:textId="77777777" w:rsidR="00C83D10" w:rsidRDefault="00000000">
            <w:pPr>
              <w:spacing w:before="20" w:after="20" w:line="240" w:lineRule="auto"/>
            </w:pPr>
            <w:r>
              <w:rPr>
                <w:sz w:val="18"/>
              </w:rPr>
              <w:t>Confirmed No-Evidence</w:t>
            </w:r>
          </w:p>
        </w:tc>
      </w:tr>
      <w:tr w:rsidR="00C83D10" w14:paraId="3FB35898" w14:textId="77777777">
        <w:trPr>
          <w:jc w:val="center"/>
        </w:trPr>
        <w:tc>
          <w:tcPr>
            <w:tcW w:w="822" w:type="dxa"/>
            <w:tcMar>
              <w:top w:w="50" w:type="dxa"/>
              <w:left w:w="80" w:type="dxa"/>
              <w:bottom w:w="50" w:type="dxa"/>
              <w:right w:w="80" w:type="dxa"/>
            </w:tcMar>
            <w:vAlign w:val="center"/>
          </w:tcPr>
          <w:p w14:paraId="70FDFA4E" w14:textId="77777777" w:rsidR="00C83D10" w:rsidRDefault="00000000">
            <w:pPr>
              <w:spacing w:before="20" w:after="20" w:line="240" w:lineRule="auto"/>
            </w:pPr>
            <w:r>
              <w:rPr>
                <w:sz w:val="18"/>
              </w:rPr>
              <w:t>29</w:t>
            </w:r>
          </w:p>
        </w:tc>
        <w:tc>
          <w:tcPr>
            <w:tcW w:w="822" w:type="dxa"/>
            <w:tcMar>
              <w:top w:w="50" w:type="dxa"/>
              <w:left w:w="80" w:type="dxa"/>
              <w:bottom w:w="50" w:type="dxa"/>
              <w:right w:w="80" w:type="dxa"/>
            </w:tcMar>
            <w:vAlign w:val="center"/>
          </w:tcPr>
          <w:p w14:paraId="5A787B0B" w14:textId="77777777" w:rsidR="00C83D10" w:rsidRDefault="00000000">
            <w:pPr>
              <w:spacing w:before="20" w:after="20" w:line="240" w:lineRule="auto"/>
            </w:pPr>
            <w:r>
              <w:rPr>
                <w:sz w:val="18"/>
              </w:rPr>
              <w:t>9832</w:t>
            </w:r>
          </w:p>
        </w:tc>
        <w:tc>
          <w:tcPr>
            <w:tcW w:w="822" w:type="dxa"/>
            <w:tcMar>
              <w:top w:w="50" w:type="dxa"/>
              <w:left w:w="80" w:type="dxa"/>
              <w:bottom w:w="50" w:type="dxa"/>
              <w:right w:w="80" w:type="dxa"/>
            </w:tcMar>
            <w:vAlign w:val="center"/>
          </w:tcPr>
          <w:p w14:paraId="5B1546D0" w14:textId="77777777" w:rsidR="00C83D10" w:rsidRDefault="00000000">
            <w:pPr>
              <w:spacing w:before="20" w:after="20" w:line="240" w:lineRule="auto"/>
            </w:pPr>
            <w:r>
              <w:rPr>
                <w:sz w:val="18"/>
              </w:rPr>
              <w:t>calib</w:t>
            </w:r>
          </w:p>
        </w:tc>
        <w:tc>
          <w:tcPr>
            <w:tcW w:w="822" w:type="dxa"/>
            <w:tcMar>
              <w:top w:w="50" w:type="dxa"/>
              <w:left w:w="80" w:type="dxa"/>
              <w:bottom w:w="50" w:type="dxa"/>
              <w:right w:w="80" w:type="dxa"/>
            </w:tcMar>
            <w:vAlign w:val="center"/>
          </w:tcPr>
          <w:p w14:paraId="5A4A7007" w14:textId="77777777" w:rsidR="00C83D10" w:rsidRDefault="00000000">
            <w:pPr>
              <w:spacing w:before="20" w:after="20" w:line="240" w:lineRule="auto"/>
            </w:pPr>
            <w:r>
              <w:rPr>
                <w:sz w:val="18"/>
              </w:rPr>
              <w:t>data2text</w:t>
            </w:r>
          </w:p>
        </w:tc>
        <w:tc>
          <w:tcPr>
            <w:tcW w:w="822" w:type="dxa"/>
            <w:tcMar>
              <w:top w:w="50" w:type="dxa"/>
              <w:left w:w="80" w:type="dxa"/>
              <w:bottom w:w="50" w:type="dxa"/>
              <w:right w:w="80" w:type="dxa"/>
            </w:tcMar>
            <w:vAlign w:val="center"/>
          </w:tcPr>
          <w:p w14:paraId="74B8ADE8" w14:textId="77777777" w:rsidR="00C83D10" w:rsidRDefault="00000000">
            <w:pPr>
              <w:spacing w:before="20" w:after="20" w:line="240" w:lineRule="auto"/>
            </w:pPr>
            <w:r>
              <w:rPr>
                <w:sz w:val="18"/>
              </w:rPr>
              <w:t>Subtle Baseless Info</w:t>
            </w:r>
          </w:p>
        </w:tc>
        <w:tc>
          <w:tcPr>
            <w:tcW w:w="822" w:type="dxa"/>
            <w:tcMar>
              <w:top w:w="50" w:type="dxa"/>
              <w:left w:w="80" w:type="dxa"/>
              <w:bottom w:w="50" w:type="dxa"/>
              <w:right w:w="80" w:type="dxa"/>
            </w:tcMar>
            <w:vAlign w:val="center"/>
          </w:tcPr>
          <w:p w14:paraId="6BF496AA" w14:textId="77777777" w:rsidR="00C83D10" w:rsidRDefault="00000000">
            <w:pPr>
              <w:spacing w:before="20" w:after="20" w:line="240" w:lineRule="auto"/>
            </w:pPr>
            <w:r>
              <w:rPr>
                <w:sz w:val="18"/>
              </w:rPr>
              <w:t>and other related items</w:t>
            </w:r>
          </w:p>
        </w:tc>
        <w:tc>
          <w:tcPr>
            <w:tcW w:w="822" w:type="dxa"/>
            <w:tcMar>
              <w:top w:w="50" w:type="dxa"/>
              <w:left w:w="80" w:type="dxa"/>
              <w:bottom w:w="50" w:type="dxa"/>
              <w:right w:w="80" w:type="dxa"/>
            </w:tcMar>
            <w:vAlign w:val="center"/>
          </w:tcPr>
          <w:p w14:paraId="2144DB7D" w14:textId="77777777" w:rsidR="00C83D10" w:rsidRDefault="00000000">
            <w:pPr>
              <w:spacing w:before="20" w:after="20" w:line="240" w:lineRule="auto"/>
            </w:pPr>
            <w:r>
              <w:rPr>
                <w:sz w:val="18"/>
              </w:rPr>
              <w:t>No mention of other menus related to hotdogs</w:t>
            </w:r>
          </w:p>
        </w:tc>
        <w:tc>
          <w:tcPr>
            <w:tcW w:w="822" w:type="dxa"/>
            <w:tcMar>
              <w:top w:w="50" w:type="dxa"/>
              <w:left w:w="80" w:type="dxa"/>
              <w:bottom w:w="50" w:type="dxa"/>
              <w:right w:w="80" w:type="dxa"/>
            </w:tcMar>
            <w:vAlign w:val="center"/>
          </w:tcPr>
          <w:p w14:paraId="69A51B41" w14:textId="77777777" w:rsidR="00C83D10" w:rsidRDefault="00000000">
            <w:pPr>
              <w:spacing w:before="20" w:after="20" w:line="240" w:lineRule="auto"/>
            </w:pPr>
            <w:r>
              <w:rPr>
                <w:sz w:val="18"/>
              </w:rPr>
              <w:t>True</w:t>
            </w:r>
          </w:p>
        </w:tc>
        <w:tc>
          <w:tcPr>
            <w:tcW w:w="822" w:type="dxa"/>
            <w:tcMar>
              <w:top w:w="50" w:type="dxa"/>
              <w:left w:w="80" w:type="dxa"/>
              <w:bottom w:w="50" w:type="dxa"/>
              <w:right w:w="80" w:type="dxa"/>
            </w:tcMar>
            <w:vAlign w:val="center"/>
          </w:tcPr>
          <w:p w14:paraId="7E138C70" w14:textId="77777777" w:rsidR="00C83D10" w:rsidRDefault="00000000">
            <w:pPr>
              <w:spacing w:before="20" w:after="20" w:line="240" w:lineRule="auto"/>
            </w:pPr>
            <w:r>
              <w:rPr>
                <w:sz w:val="18"/>
              </w:rPr>
              <w:t>True</w:t>
            </w:r>
          </w:p>
        </w:tc>
        <w:tc>
          <w:tcPr>
            <w:tcW w:w="822" w:type="dxa"/>
            <w:tcMar>
              <w:top w:w="50" w:type="dxa"/>
              <w:left w:w="80" w:type="dxa"/>
              <w:bottom w:w="50" w:type="dxa"/>
              <w:right w:w="80" w:type="dxa"/>
            </w:tcMar>
            <w:vAlign w:val="center"/>
          </w:tcPr>
          <w:p w14:paraId="4EFFA03E" w14:textId="77777777" w:rsidR="00C83D10" w:rsidRDefault="00000000">
            <w:pPr>
              <w:spacing w:before="20" w:after="20" w:line="240" w:lineRule="auto"/>
            </w:pPr>
            <w:r>
              <w:rPr>
                <w:sz w:val="18"/>
              </w:rPr>
              <w:t>Confirmed No-Evidence</w:t>
            </w:r>
          </w:p>
        </w:tc>
      </w:tr>
      <w:tr w:rsidR="00C83D10" w14:paraId="607CF6C4" w14:textId="77777777">
        <w:trPr>
          <w:jc w:val="center"/>
        </w:trPr>
        <w:tc>
          <w:tcPr>
            <w:tcW w:w="822" w:type="dxa"/>
            <w:tcMar>
              <w:top w:w="50" w:type="dxa"/>
              <w:left w:w="80" w:type="dxa"/>
              <w:bottom w:w="50" w:type="dxa"/>
              <w:right w:w="80" w:type="dxa"/>
            </w:tcMar>
            <w:vAlign w:val="center"/>
          </w:tcPr>
          <w:p w14:paraId="5E5A928A" w14:textId="77777777" w:rsidR="00C83D10" w:rsidRDefault="00000000">
            <w:pPr>
              <w:spacing w:before="20" w:after="20" w:line="240" w:lineRule="auto"/>
            </w:pPr>
            <w:r>
              <w:rPr>
                <w:sz w:val="18"/>
              </w:rPr>
              <w:t>30</w:t>
            </w:r>
          </w:p>
        </w:tc>
        <w:tc>
          <w:tcPr>
            <w:tcW w:w="822" w:type="dxa"/>
            <w:tcMar>
              <w:top w:w="50" w:type="dxa"/>
              <w:left w:w="80" w:type="dxa"/>
              <w:bottom w:w="50" w:type="dxa"/>
              <w:right w:w="80" w:type="dxa"/>
            </w:tcMar>
            <w:vAlign w:val="center"/>
          </w:tcPr>
          <w:p w14:paraId="53B4915F" w14:textId="77777777" w:rsidR="00C83D10" w:rsidRDefault="00000000">
            <w:pPr>
              <w:spacing w:before="20" w:after="20" w:line="240" w:lineRule="auto"/>
            </w:pPr>
            <w:r>
              <w:rPr>
                <w:sz w:val="18"/>
              </w:rPr>
              <w:t>11446</w:t>
            </w:r>
          </w:p>
        </w:tc>
        <w:tc>
          <w:tcPr>
            <w:tcW w:w="822" w:type="dxa"/>
            <w:tcMar>
              <w:top w:w="50" w:type="dxa"/>
              <w:left w:w="80" w:type="dxa"/>
              <w:bottom w:w="50" w:type="dxa"/>
              <w:right w:w="80" w:type="dxa"/>
            </w:tcMar>
            <w:vAlign w:val="center"/>
          </w:tcPr>
          <w:p w14:paraId="5139D02A" w14:textId="77777777" w:rsidR="00C83D10" w:rsidRDefault="00000000">
            <w:pPr>
              <w:spacing w:before="20" w:after="20" w:line="240" w:lineRule="auto"/>
            </w:pPr>
            <w:r>
              <w:rPr>
                <w:sz w:val="18"/>
              </w:rPr>
              <w:t>test</w:t>
            </w:r>
          </w:p>
        </w:tc>
        <w:tc>
          <w:tcPr>
            <w:tcW w:w="822" w:type="dxa"/>
            <w:tcMar>
              <w:top w:w="50" w:type="dxa"/>
              <w:left w:w="80" w:type="dxa"/>
              <w:bottom w:w="50" w:type="dxa"/>
              <w:right w:w="80" w:type="dxa"/>
            </w:tcMar>
            <w:vAlign w:val="center"/>
          </w:tcPr>
          <w:p w14:paraId="31F3AF41" w14:textId="77777777" w:rsidR="00C83D10" w:rsidRDefault="00000000">
            <w:pPr>
              <w:spacing w:before="20" w:after="20" w:line="240" w:lineRule="auto"/>
            </w:pPr>
            <w:r>
              <w:rPr>
                <w:sz w:val="18"/>
              </w:rPr>
              <w:t>data2text</w:t>
            </w:r>
          </w:p>
        </w:tc>
        <w:tc>
          <w:tcPr>
            <w:tcW w:w="822" w:type="dxa"/>
            <w:tcMar>
              <w:top w:w="50" w:type="dxa"/>
              <w:left w:w="80" w:type="dxa"/>
              <w:bottom w:w="50" w:type="dxa"/>
              <w:right w:w="80" w:type="dxa"/>
            </w:tcMar>
            <w:vAlign w:val="center"/>
          </w:tcPr>
          <w:p w14:paraId="6C971BD7" w14:textId="77777777" w:rsidR="00C83D10" w:rsidRDefault="00000000">
            <w:pPr>
              <w:spacing w:before="20" w:after="20" w:line="240" w:lineRule="auto"/>
            </w:pPr>
            <w:r>
              <w:rPr>
                <w:sz w:val="18"/>
              </w:rPr>
              <w:t>Evident Baseless Info</w:t>
            </w:r>
          </w:p>
        </w:tc>
        <w:tc>
          <w:tcPr>
            <w:tcW w:w="822" w:type="dxa"/>
            <w:tcMar>
              <w:top w:w="50" w:type="dxa"/>
              <w:left w:w="80" w:type="dxa"/>
              <w:bottom w:w="50" w:type="dxa"/>
              <w:right w:w="80" w:type="dxa"/>
            </w:tcMar>
            <w:vAlign w:val="center"/>
          </w:tcPr>
          <w:p w14:paraId="7C13EF07" w14:textId="77777777" w:rsidR="00C83D10" w:rsidRDefault="00000000">
            <w:pPr>
              <w:spacing w:before="20" w:after="20" w:line="240" w:lineRule="auto"/>
            </w:pPr>
            <w:r>
              <w:rPr>
                <w:sz w:val="18"/>
              </w:rPr>
              <w:t>prices are moderate to high, with an average entree price range of 15-30.</w:t>
            </w:r>
          </w:p>
        </w:tc>
        <w:tc>
          <w:tcPr>
            <w:tcW w:w="822" w:type="dxa"/>
            <w:tcMar>
              <w:top w:w="50" w:type="dxa"/>
              <w:left w:w="80" w:type="dxa"/>
              <w:bottom w:w="50" w:type="dxa"/>
              <w:right w:w="80" w:type="dxa"/>
            </w:tcMar>
            <w:vAlign w:val="center"/>
          </w:tcPr>
          <w:p w14:paraId="23C5DD5A" w14:textId="77777777" w:rsidR="00C83D10" w:rsidRDefault="00000000">
            <w:pPr>
              <w:spacing w:before="20" w:after="20" w:line="240" w:lineRule="auto"/>
            </w:pPr>
            <w:r>
              <w:rPr>
                <w:i/>
                <w:sz w:val="18"/>
              </w:rPr>
              <w:t>not mentioned</w:t>
            </w:r>
          </w:p>
        </w:tc>
        <w:tc>
          <w:tcPr>
            <w:tcW w:w="822" w:type="dxa"/>
            <w:tcMar>
              <w:top w:w="50" w:type="dxa"/>
              <w:left w:w="80" w:type="dxa"/>
              <w:bottom w:w="50" w:type="dxa"/>
              <w:right w:w="80" w:type="dxa"/>
            </w:tcMar>
            <w:vAlign w:val="center"/>
          </w:tcPr>
          <w:p w14:paraId="78C97845" w14:textId="77777777" w:rsidR="00C83D10" w:rsidRDefault="00000000">
            <w:pPr>
              <w:spacing w:before="20" w:after="20" w:line="240" w:lineRule="auto"/>
            </w:pPr>
            <w:r>
              <w:rPr>
                <w:sz w:val="18"/>
              </w:rPr>
              <w:t>True</w:t>
            </w:r>
          </w:p>
        </w:tc>
        <w:tc>
          <w:tcPr>
            <w:tcW w:w="822" w:type="dxa"/>
            <w:tcMar>
              <w:top w:w="50" w:type="dxa"/>
              <w:left w:w="80" w:type="dxa"/>
              <w:bottom w:w="50" w:type="dxa"/>
              <w:right w:w="80" w:type="dxa"/>
            </w:tcMar>
            <w:vAlign w:val="center"/>
          </w:tcPr>
          <w:p w14:paraId="6417E035" w14:textId="77777777" w:rsidR="00C83D10" w:rsidRDefault="00000000">
            <w:pPr>
              <w:spacing w:before="20" w:after="20" w:line="240" w:lineRule="auto"/>
            </w:pPr>
            <w:r>
              <w:rPr>
                <w:sz w:val="18"/>
              </w:rPr>
              <w:t>True</w:t>
            </w:r>
          </w:p>
        </w:tc>
        <w:tc>
          <w:tcPr>
            <w:tcW w:w="822" w:type="dxa"/>
            <w:tcMar>
              <w:top w:w="50" w:type="dxa"/>
              <w:left w:w="80" w:type="dxa"/>
              <w:bottom w:w="50" w:type="dxa"/>
              <w:right w:w="80" w:type="dxa"/>
            </w:tcMar>
            <w:vAlign w:val="center"/>
          </w:tcPr>
          <w:p w14:paraId="030135E3" w14:textId="77777777" w:rsidR="00C83D10" w:rsidRDefault="00000000">
            <w:pPr>
              <w:spacing w:before="20" w:after="20" w:line="240" w:lineRule="auto"/>
            </w:pPr>
            <w:r>
              <w:rPr>
                <w:sz w:val="18"/>
              </w:rPr>
              <w:t>Confirmed No-Evidence</w:t>
            </w:r>
          </w:p>
        </w:tc>
      </w:tr>
      <w:tr w:rsidR="00C83D10" w14:paraId="7C992116" w14:textId="77777777">
        <w:trPr>
          <w:jc w:val="center"/>
        </w:trPr>
        <w:tc>
          <w:tcPr>
            <w:tcW w:w="822" w:type="dxa"/>
            <w:tcMar>
              <w:top w:w="50" w:type="dxa"/>
              <w:left w:w="80" w:type="dxa"/>
              <w:bottom w:w="50" w:type="dxa"/>
              <w:right w:w="80" w:type="dxa"/>
            </w:tcMar>
            <w:vAlign w:val="center"/>
          </w:tcPr>
          <w:p w14:paraId="3513AAFA" w14:textId="77777777" w:rsidR="00C83D10" w:rsidRDefault="00000000">
            <w:pPr>
              <w:spacing w:before="20" w:after="20" w:line="240" w:lineRule="auto"/>
            </w:pPr>
            <w:r>
              <w:rPr>
                <w:sz w:val="18"/>
              </w:rPr>
              <w:t>31</w:t>
            </w:r>
          </w:p>
        </w:tc>
        <w:tc>
          <w:tcPr>
            <w:tcW w:w="822" w:type="dxa"/>
            <w:tcMar>
              <w:top w:w="50" w:type="dxa"/>
              <w:left w:w="80" w:type="dxa"/>
              <w:bottom w:w="50" w:type="dxa"/>
              <w:right w:w="80" w:type="dxa"/>
            </w:tcMar>
            <w:vAlign w:val="center"/>
          </w:tcPr>
          <w:p w14:paraId="4E930745" w14:textId="77777777" w:rsidR="00C83D10" w:rsidRDefault="00000000">
            <w:pPr>
              <w:spacing w:before="20" w:after="20" w:line="240" w:lineRule="auto"/>
            </w:pPr>
            <w:r>
              <w:rPr>
                <w:sz w:val="18"/>
              </w:rPr>
              <w:t>11521</w:t>
            </w:r>
          </w:p>
        </w:tc>
        <w:tc>
          <w:tcPr>
            <w:tcW w:w="822" w:type="dxa"/>
            <w:tcMar>
              <w:top w:w="50" w:type="dxa"/>
              <w:left w:w="80" w:type="dxa"/>
              <w:bottom w:w="50" w:type="dxa"/>
              <w:right w:w="80" w:type="dxa"/>
            </w:tcMar>
            <w:vAlign w:val="center"/>
          </w:tcPr>
          <w:p w14:paraId="798AC2B9" w14:textId="77777777" w:rsidR="00C83D10" w:rsidRDefault="00000000">
            <w:pPr>
              <w:spacing w:before="20" w:after="20" w:line="240" w:lineRule="auto"/>
            </w:pPr>
            <w:r>
              <w:rPr>
                <w:sz w:val="18"/>
              </w:rPr>
              <w:t>test</w:t>
            </w:r>
          </w:p>
        </w:tc>
        <w:tc>
          <w:tcPr>
            <w:tcW w:w="822" w:type="dxa"/>
            <w:tcMar>
              <w:top w:w="50" w:type="dxa"/>
              <w:left w:w="80" w:type="dxa"/>
              <w:bottom w:w="50" w:type="dxa"/>
              <w:right w:w="80" w:type="dxa"/>
            </w:tcMar>
            <w:vAlign w:val="center"/>
          </w:tcPr>
          <w:p w14:paraId="5B5D192F" w14:textId="77777777" w:rsidR="00C83D10" w:rsidRDefault="00000000">
            <w:pPr>
              <w:spacing w:before="20" w:after="20" w:line="240" w:lineRule="auto"/>
            </w:pPr>
            <w:r>
              <w:rPr>
                <w:sz w:val="18"/>
              </w:rPr>
              <w:t>data2text</w:t>
            </w:r>
          </w:p>
        </w:tc>
        <w:tc>
          <w:tcPr>
            <w:tcW w:w="822" w:type="dxa"/>
            <w:tcMar>
              <w:top w:w="50" w:type="dxa"/>
              <w:left w:w="80" w:type="dxa"/>
              <w:bottom w:w="50" w:type="dxa"/>
              <w:right w:w="80" w:type="dxa"/>
            </w:tcMar>
            <w:vAlign w:val="center"/>
          </w:tcPr>
          <w:p w14:paraId="1D9C0228" w14:textId="77777777" w:rsidR="00C83D10" w:rsidRDefault="00000000">
            <w:pPr>
              <w:spacing w:before="20" w:after="20" w:line="240" w:lineRule="auto"/>
            </w:pPr>
            <w:r>
              <w:rPr>
                <w:sz w:val="18"/>
              </w:rPr>
              <w:t>Evident Baseless Info</w:t>
            </w:r>
          </w:p>
        </w:tc>
        <w:tc>
          <w:tcPr>
            <w:tcW w:w="822" w:type="dxa"/>
            <w:tcMar>
              <w:top w:w="50" w:type="dxa"/>
              <w:left w:w="80" w:type="dxa"/>
              <w:bottom w:w="50" w:type="dxa"/>
              <w:right w:w="80" w:type="dxa"/>
            </w:tcMar>
            <w:vAlign w:val="center"/>
          </w:tcPr>
          <w:p w14:paraId="050B8975" w14:textId="77777777" w:rsidR="00C83D10" w:rsidRDefault="00000000">
            <w:pPr>
              <w:spacing w:before="20" w:after="20" w:line="240" w:lineRule="auto"/>
            </w:pPr>
            <w:r>
              <w:rPr>
                <w:sz w:val="18"/>
              </w:rPr>
              <w:t>Seafood</w:t>
            </w:r>
          </w:p>
        </w:tc>
        <w:tc>
          <w:tcPr>
            <w:tcW w:w="822" w:type="dxa"/>
            <w:tcMar>
              <w:top w:w="50" w:type="dxa"/>
              <w:left w:w="80" w:type="dxa"/>
              <w:bottom w:w="50" w:type="dxa"/>
              <w:right w:w="80" w:type="dxa"/>
            </w:tcMar>
            <w:vAlign w:val="center"/>
          </w:tcPr>
          <w:p w14:paraId="26A50793" w14:textId="77777777" w:rsidR="00C83D10" w:rsidRDefault="00000000">
            <w:pPr>
              <w:spacing w:before="20" w:after="20" w:line="240" w:lineRule="auto"/>
            </w:pPr>
            <w:r>
              <w:rPr>
                <w:i/>
                <w:sz w:val="18"/>
              </w:rPr>
              <w:t>not mentioned</w:t>
            </w:r>
          </w:p>
        </w:tc>
        <w:tc>
          <w:tcPr>
            <w:tcW w:w="822" w:type="dxa"/>
            <w:tcMar>
              <w:top w:w="50" w:type="dxa"/>
              <w:left w:w="80" w:type="dxa"/>
              <w:bottom w:w="50" w:type="dxa"/>
              <w:right w:w="80" w:type="dxa"/>
            </w:tcMar>
            <w:vAlign w:val="center"/>
          </w:tcPr>
          <w:p w14:paraId="2420637A" w14:textId="77777777" w:rsidR="00C83D10" w:rsidRDefault="00000000">
            <w:pPr>
              <w:spacing w:before="20" w:after="20" w:line="240" w:lineRule="auto"/>
            </w:pPr>
            <w:r>
              <w:rPr>
                <w:sz w:val="18"/>
              </w:rPr>
              <w:t>True</w:t>
            </w:r>
          </w:p>
        </w:tc>
        <w:tc>
          <w:tcPr>
            <w:tcW w:w="822" w:type="dxa"/>
            <w:tcMar>
              <w:top w:w="50" w:type="dxa"/>
              <w:left w:w="80" w:type="dxa"/>
              <w:bottom w:w="50" w:type="dxa"/>
              <w:right w:w="80" w:type="dxa"/>
            </w:tcMar>
            <w:vAlign w:val="center"/>
          </w:tcPr>
          <w:p w14:paraId="09950754" w14:textId="77777777" w:rsidR="00C83D10" w:rsidRDefault="00000000">
            <w:pPr>
              <w:spacing w:before="20" w:after="20" w:line="240" w:lineRule="auto"/>
            </w:pPr>
            <w:r>
              <w:rPr>
                <w:sz w:val="18"/>
              </w:rPr>
              <w:t>True</w:t>
            </w:r>
          </w:p>
        </w:tc>
        <w:tc>
          <w:tcPr>
            <w:tcW w:w="822" w:type="dxa"/>
            <w:tcMar>
              <w:top w:w="50" w:type="dxa"/>
              <w:left w:w="80" w:type="dxa"/>
              <w:bottom w:w="50" w:type="dxa"/>
              <w:right w:w="80" w:type="dxa"/>
            </w:tcMar>
            <w:vAlign w:val="center"/>
          </w:tcPr>
          <w:p w14:paraId="3546EA59" w14:textId="77777777" w:rsidR="00C83D10" w:rsidRDefault="00000000">
            <w:pPr>
              <w:spacing w:before="20" w:after="20" w:line="240" w:lineRule="auto"/>
            </w:pPr>
            <w:r>
              <w:rPr>
                <w:sz w:val="18"/>
              </w:rPr>
              <w:t>Confirmed No-Evidence</w:t>
            </w:r>
          </w:p>
        </w:tc>
      </w:tr>
      <w:tr w:rsidR="00C83D10" w14:paraId="0DAAC763" w14:textId="77777777">
        <w:trPr>
          <w:jc w:val="center"/>
        </w:trPr>
        <w:tc>
          <w:tcPr>
            <w:tcW w:w="822" w:type="dxa"/>
            <w:tcMar>
              <w:top w:w="50" w:type="dxa"/>
              <w:left w:w="80" w:type="dxa"/>
              <w:bottom w:w="50" w:type="dxa"/>
              <w:right w:w="80" w:type="dxa"/>
            </w:tcMar>
            <w:vAlign w:val="center"/>
          </w:tcPr>
          <w:p w14:paraId="19973125" w14:textId="77777777" w:rsidR="00C83D10" w:rsidRDefault="00000000">
            <w:pPr>
              <w:spacing w:before="20" w:after="20" w:line="240" w:lineRule="auto"/>
            </w:pPr>
            <w:r>
              <w:rPr>
                <w:sz w:val="18"/>
              </w:rPr>
              <w:t>32</w:t>
            </w:r>
          </w:p>
        </w:tc>
        <w:tc>
          <w:tcPr>
            <w:tcW w:w="822" w:type="dxa"/>
            <w:tcMar>
              <w:top w:w="50" w:type="dxa"/>
              <w:left w:w="80" w:type="dxa"/>
              <w:bottom w:w="50" w:type="dxa"/>
              <w:right w:w="80" w:type="dxa"/>
            </w:tcMar>
            <w:vAlign w:val="center"/>
          </w:tcPr>
          <w:p w14:paraId="58451E80" w14:textId="77777777" w:rsidR="00C83D10" w:rsidRDefault="00000000">
            <w:pPr>
              <w:spacing w:before="20" w:after="20" w:line="240" w:lineRule="auto"/>
            </w:pPr>
            <w:r>
              <w:rPr>
                <w:sz w:val="18"/>
              </w:rPr>
              <w:t>12260</w:t>
            </w:r>
          </w:p>
        </w:tc>
        <w:tc>
          <w:tcPr>
            <w:tcW w:w="822" w:type="dxa"/>
            <w:tcMar>
              <w:top w:w="50" w:type="dxa"/>
              <w:left w:w="80" w:type="dxa"/>
              <w:bottom w:w="50" w:type="dxa"/>
              <w:right w:w="80" w:type="dxa"/>
            </w:tcMar>
            <w:vAlign w:val="center"/>
          </w:tcPr>
          <w:p w14:paraId="6EAFE7F8" w14:textId="77777777" w:rsidR="00C83D10" w:rsidRDefault="00000000">
            <w:pPr>
              <w:spacing w:before="20" w:after="20" w:line="240" w:lineRule="auto"/>
            </w:pPr>
            <w:r>
              <w:rPr>
                <w:sz w:val="18"/>
              </w:rPr>
              <w:t>test</w:t>
            </w:r>
          </w:p>
        </w:tc>
        <w:tc>
          <w:tcPr>
            <w:tcW w:w="822" w:type="dxa"/>
            <w:tcMar>
              <w:top w:w="50" w:type="dxa"/>
              <w:left w:w="80" w:type="dxa"/>
              <w:bottom w:w="50" w:type="dxa"/>
              <w:right w:w="80" w:type="dxa"/>
            </w:tcMar>
            <w:vAlign w:val="center"/>
          </w:tcPr>
          <w:p w14:paraId="6D62FC44" w14:textId="77777777" w:rsidR="00C83D10" w:rsidRDefault="00000000">
            <w:pPr>
              <w:spacing w:before="20" w:after="20" w:line="240" w:lineRule="auto"/>
            </w:pPr>
            <w:r>
              <w:rPr>
                <w:sz w:val="18"/>
              </w:rPr>
              <w:t>qa</w:t>
            </w:r>
          </w:p>
        </w:tc>
        <w:tc>
          <w:tcPr>
            <w:tcW w:w="822" w:type="dxa"/>
            <w:tcMar>
              <w:top w:w="50" w:type="dxa"/>
              <w:left w:w="80" w:type="dxa"/>
              <w:bottom w:w="50" w:type="dxa"/>
              <w:right w:w="80" w:type="dxa"/>
            </w:tcMar>
            <w:vAlign w:val="center"/>
          </w:tcPr>
          <w:p w14:paraId="0974C18E" w14:textId="77777777" w:rsidR="00C83D10" w:rsidRDefault="00000000">
            <w:pPr>
              <w:spacing w:before="20" w:after="20" w:line="240" w:lineRule="auto"/>
            </w:pPr>
            <w:r>
              <w:rPr>
                <w:sz w:val="18"/>
              </w:rPr>
              <w:t>Evident Baseless Info</w:t>
            </w:r>
          </w:p>
        </w:tc>
        <w:tc>
          <w:tcPr>
            <w:tcW w:w="822" w:type="dxa"/>
            <w:tcMar>
              <w:top w:w="50" w:type="dxa"/>
              <w:left w:w="80" w:type="dxa"/>
              <w:bottom w:w="50" w:type="dxa"/>
              <w:right w:w="80" w:type="dxa"/>
            </w:tcMar>
            <w:vAlign w:val="center"/>
          </w:tcPr>
          <w:p w14:paraId="5F321A02" w14:textId="77777777" w:rsidR="00C83D10" w:rsidRDefault="00000000">
            <w:pPr>
              <w:spacing w:before="20" w:after="20" w:line="240" w:lineRule="auto"/>
            </w:pPr>
            <w:r>
              <w:rPr>
                <w:sz w:val="18"/>
              </w:rPr>
              <w:t>4. Click on the Application tab. 5. Scroll down to the Default browser section. 6. Select Firefox...</w:t>
            </w:r>
          </w:p>
        </w:tc>
        <w:tc>
          <w:tcPr>
            <w:tcW w:w="822" w:type="dxa"/>
            <w:tcMar>
              <w:top w:w="50" w:type="dxa"/>
              <w:left w:w="80" w:type="dxa"/>
              <w:bottom w:w="50" w:type="dxa"/>
              <w:right w:w="80" w:type="dxa"/>
            </w:tcMar>
            <w:vAlign w:val="center"/>
          </w:tcPr>
          <w:p w14:paraId="201CAC20" w14:textId="77777777" w:rsidR="00C83D10" w:rsidRDefault="00000000">
            <w:pPr>
              <w:spacing w:before="20" w:after="20" w:line="240" w:lineRule="auto"/>
            </w:pPr>
            <w:r>
              <w:rPr>
                <w:sz w:val="18"/>
              </w:rPr>
              <w:t>These steps are not mentioned in the passage 3 (steps in setting up Mozilla Firefox as default browser.)</w:t>
            </w:r>
          </w:p>
        </w:tc>
        <w:tc>
          <w:tcPr>
            <w:tcW w:w="822" w:type="dxa"/>
            <w:tcMar>
              <w:top w:w="50" w:type="dxa"/>
              <w:left w:w="80" w:type="dxa"/>
              <w:bottom w:w="50" w:type="dxa"/>
              <w:right w:w="80" w:type="dxa"/>
            </w:tcMar>
            <w:vAlign w:val="center"/>
          </w:tcPr>
          <w:p w14:paraId="07040299" w14:textId="77777777" w:rsidR="00C83D10" w:rsidRDefault="00000000">
            <w:pPr>
              <w:spacing w:before="20" w:after="20" w:line="240" w:lineRule="auto"/>
            </w:pPr>
            <w:r>
              <w:rPr>
                <w:sz w:val="18"/>
              </w:rPr>
              <w:t>True</w:t>
            </w:r>
          </w:p>
        </w:tc>
        <w:tc>
          <w:tcPr>
            <w:tcW w:w="822" w:type="dxa"/>
            <w:tcMar>
              <w:top w:w="50" w:type="dxa"/>
              <w:left w:w="80" w:type="dxa"/>
              <w:bottom w:w="50" w:type="dxa"/>
              <w:right w:w="80" w:type="dxa"/>
            </w:tcMar>
            <w:vAlign w:val="center"/>
          </w:tcPr>
          <w:p w14:paraId="3FE4592F" w14:textId="77777777" w:rsidR="00C83D10" w:rsidRDefault="00000000">
            <w:pPr>
              <w:spacing w:before="20" w:after="20" w:line="240" w:lineRule="auto"/>
            </w:pPr>
            <w:r>
              <w:rPr>
                <w:sz w:val="18"/>
              </w:rPr>
              <w:t>True</w:t>
            </w:r>
          </w:p>
        </w:tc>
        <w:tc>
          <w:tcPr>
            <w:tcW w:w="822" w:type="dxa"/>
            <w:tcMar>
              <w:top w:w="50" w:type="dxa"/>
              <w:left w:w="80" w:type="dxa"/>
              <w:bottom w:w="50" w:type="dxa"/>
              <w:right w:w="80" w:type="dxa"/>
            </w:tcMar>
            <w:vAlign w:val="center"/>
          </w:tcPr>
          <w:p w14:paraId="363E435B" w14:textId="77777777" w:rsidR="00C83D10" w:rsidRDefault="00000000">
            <w:pPr>
              <w:spacing w:before="20" w:after="20" w:line="240" w:lineRule="auto"/>
            </w:pPr>
            <w:r>
              <w:rPr>
                <w:sz w:val="18"/>
              </w:rPr>
              <w:t>Confirmed No-Evidence</w:t>
            </w:r>
          </w:p>
        </w:tc>
      </w:tr>
      <w:tr w:rsidR="00C83D10" w14:paraId="0FC32535" w14:textId="77777777">
        <w:trPr>
          <w:jc w:val="center"/>
        </w:trPr>
        <w:tc>
          <w:tcPr>
            <w:tcW w:w="822" w:type="dxa"/>
            <w:tcMar>
              <w:top w:w="50" w:type="dxa"/>
              <w:left w:w="80" w:type="dxa"/>
              <w:bottom w:w="50" w:type="dxa"/>
              <w:right w:w="80" w:type="dxa"/>
            </w:tcMar>
            <w:vAlign w:val="center"/>
          </w:tcPr>
          <w:p w14:paraId="6BAFE5D2" w14:textId="77777777" w:rsidR="00C83D10" w:rsidRDefault="00000000">
            <w:pPr>
              <w:spacing w:before="20" w:after="20" w:line="240" w:lineRule="auto"/>
            </w:pPr>
            <w:r>
              <w:rPr>
                <w:sz w:val="18"/>
              </w:rPr>
              <w:t>33</w:t>
            </w:r>
          </w:p>
        </w:tc>
        <w:tc>
          <w:tcPr>
            <w:tcW w:w="822" w:type="dxa"/>
            <w:tcMar>
              <w:top w:w="50" w:type="dxa"/>
              <w:left w:w="80" w:type="dxa"/>
              <w:bottom w:w="50" w:type="dxa"/>
              <w:right w:w="80" w:type="dxa"/>
            </w:tcMar>
            <w:vAlign w:val="center"/>
          </w:tcPr>
          <w:p w14:paraId="5610A6B8" w14:textId="77777777" w:rsidR="00C83D10" w:rsidRDefault="00000000">
            <w:pPr>
              <w:spacing w:before="20" w:after="20" w:line="240" w:lineRule="auto"/>
            </w:pPr>
            <w:r>
              <w:rPr>
                <w:sz w:val="18"/>
              </w:rPr>
              <w:t>12449</w:t>
            </w:r>
          </w:p>
        </w:tc>
        <w:tc>
          <w:tcPr>
            <w:tcW w:w="822" w:type="dxa"/>
            <w:tcMar>
              <w:top w:w="50" w:type="dxa"/>
              <w:left w:w="80" w:type="dxa"/>
              <w:bottom w:w="50" w:type="dxa"/>
              <w:right w:w="80" w:type="dxa"/>
            </w:tcMar>
            <w:vAlign w:val="center"/>
          </w:tcPr>
          <w:p w14:paraId="57D8BD61" w14:textId="77777777" w:rsidR="00C83D10" w:rsidRDefault="00000000">
            <w:pPr>
              <w:spacing w:before="20" w:after="20" w:line="240" w:lineRule="auto"/>
            </w:pPr>
            <w:r>
              <w:rPr>
                <w:sz w:val="18"/>
              </w:rPr>
              <w:t>test</w:t>
            </w:r>
          </w:p>
        </w:tc>
        <w:tc>
          <w:tcPr>
            <w:tcW w:w="822" w:type="dxa"/>
            <w:tcMar>
              <w:top w:w="50" w:type="dxa"/>
              <w:left w:w="80" w:type="dxa"/>
              <w:bottom w:w="50" w:type="dxa"/>
              <w:right w:w="80" w:type="dxa"/>
            </w:tcMar>
            <w:vAlign w:val="center"/>
          </w:tcPr>
          <w:p w14:paraId="30E61897" w14:textId="77777777" w:rsidR="00C83D10" w:rsidRDefault="00000000">
            <w:pPr>
              <w:spacing w:before="20" w:after="20" w:line="240" w:lineRule="auto"/>
            </w:pPr>
            <w:r>
              <w:rPr>
                <w:sz w:val="18"/>
              </w:rPr>
              <w:t>qa</w:t>
            </w:r>
          </w:p>
        </w:tc>
        <w:tc>
          <w:tcPr>
            <w:tcW w:w="822" w:type="dxa"/>
            <w:tcMar>
              <w:top w:w="50" w:type="dxa"/>
              <w:left w:w="80" w:type="dxa"/>
              <w:bottom w:w="50" w:type="dxa"/>
              <w:right w:w="80" w:type="dxa"/>
            </w:tcMar>
            <w:vAlign w:val="center"/>
          </w:tcPr>
          <w:p w14:paraId="064A3758" w14:textId="77777777" w:rsidR="00C83D10" w:rsidRDefault="00000000">
            <w:pPr>
              <w:spacing w:before="20" w:after="20" w:line="240" w:lineRule="auto"/>
            </w:pPr>
            <w:r>
              <w:rPr>
                <w:sz w:val="18"/>
              </w:rPr>
              <w:t>Evident Baseless Info</w:t>
            </w:r>
          </w:p>
        </w:tc>
        <w:tc>
          <w:tcPr>
            <w:tcW w:w="822" w:type="dxa"/>
            <w:tcMar>
              <w:top w:w="50" w:type="dxa"/>
              <w:left w:w="80" w:type="dxa"/>
              <w:bottom w:w="50" w:type="dxa"/>
              <w:right w:w="80" w:type="dxa"/>
            </w:tcMar>
            <w:vAlign w:val="center"/>
          </w:tcPr>
          <w:p w14:paraId="6839E051" w14:textId="77777777" w:rsidR="00C83D10" w:rsidRDefault="00000000">
            <w:pPr>
              <w:spacing w:before="20" w:after="20" w:line="240" w:lineRule="auto"/>
            </w:pPr>
            <w:r>
              <w:rPr>
                <w:sz w:val="18"/>
              </w:rPr>
              <w:t>Essential amino acids are also referred to as "limiting" amino acids, meaning that the body cannot synthesize them...</w:t>
            </w:r>
          </w:p>
        </w:tc>
        <w:tc>
          <w:tcPr>
            <w:tcW w:w="822" w:type="dxa"/>
            <w:tcMar>
              <w:top w:w="50" w:type="dxa"/>
              <w:left w:w="80" w:type="dxa"/>
              <w:bottom w:w="50" w:type="dxa"/>
              <w:right w:w="80" w:type="dxa"/>
            </w:tcMar>
            <w:vAlign w:val="center"/>
          </w:tcPr>
          <w:p w14:paraId="0F5F69DB" w14:textId="77777777" w:rsidR="00C83D10" w:rsidRDefault="00000000">
            <w:pPr>
              <w:spacing w:before="20" w:after="20" w:line="240" w:lineRule="auto"/>
            </w:pPr>
            <w:r>
              <w:rPr>
                <w:i/>
                <w:sz w:val="18"/>
              </w:rPr>
              <w:t>this is not mentioned in the sourced data</w:t>
            </w:r>
          </w:p>
        </w:tc>
        <w:tc>
          <w:tcPr>
            <w:tcW w:w="822" w:type="dxa"/>
            <w:tcMar>
              <w:top w:w="50" w:type="dxa"/>
              <w:left w:w="80" w:type="dxa"/>
              <w:bottom w:w="50" w:type="dxa"/>
              <w:right w:w="80" w:type="dxa"/>
            </w:tcMar>
            <w:vAlign w:val="center"/>
          </w:tcPr>
          <w:p w14:paraId="5A6CB5A6" w14:textId="77777777" w:rsidR="00C83D10" w:rsidRDefault="00000000">
            <w:pPr>
              <w:spacing w:before="20" w:after="20" w:line="240" w:lineRule="auto"/>
            </w:pPr>
            <w:r>
              <w:rPr>
                <w:sz w:val="18"/>
              </w:rPr>
              <w:t>True</w:t>
            </w:r>
          </w:p>
        </w:tc>
        <w:tc>
          <w:tcPr>
            <w:tcW w:w="822" w:type="dxa"/>
            <w:tcMar>
              <w:top w:w="50" w:type="dxa"/>
              <w:left w:w="80" w:type="dxa"/>
              <w:bottom w:w="50" w:type="dxa"/>
              <w:right w:w="80" w:type="dxa"/>
            </w:tcMar>
            <w:vAlign w:val="center"/>
          </w:tcPr>
          <w:p w14:paraId="178178E6" w14:textId="77777777" w:rsidR="00C83D10" w:rsidRDefault="00000000">
            <w:pPr>
              <w:spacing w:before="20" w:after="20" w:line="240" w:lineRule="auto"/>
            </w:pPr>
            <w:r>
              <w:rPr>
                <w:sz w:val="18"/>
              </w:rPr>
              <w:t>True</w:t>
            </w:r>
          </w:p>
        </w:tc>
        <w:tc>
          <w:tcPr>
            <w:tcW w:w="822" w:type="dxa"/>
            <w:tcMar>
              <w:top w:w="50" w:type="dxa"/>
              <w:left w:w="80" w:type="dxa"/>
              <w:bottom w:w="50" w:type="dxa"/>
              <w:right w:w="80" w:type="dxa"/>
            </w:tcMar>
            <w:vAlign w:val="center"/>
          </w:tcPr>
          <w:p w14:paraId="5D07CFFE" w14:textId="77777777" w:rsidR="00C83D10" w:rsidRDefault="00000000">
            <w:pPr>
              <w:spacing w:before="20" w:after="20" w:line="240" w:lineRule="auto"/>
            </w:pPr>
            <w:r>
              <w:rPr>
                <w:sz w:val="18"/>
              </w:rPr>
              <w:t>Confirmed No-Evidence</w:t>
            </w:r>
          </w:p>
        </w:tc>
      </w:tr>
      <w:tr w:rsidR="00C83D10" w14:paraId="1049852E" w14:textId="77777777">
        <w:trPr>
          <w:jc w:val="center"/>
        </w:trPr>
        <w:tc>
          <w:tcPr>
            <w:tcW w:w="822" w:type="dxa"/>
            <w:tcMar>
              <w:top w:w="50" w:type="dxa"/>
              <w:left w:w="80" w:type="dxa"/>
              <w:bottom w:w="50" w:type="dxa"/>
              <w:right w:w="80" w:type="dxa"/>
            </w:tcMar>
            <w:vAlign w:val="center"/>
          </w:tcPr>
          <w:p w14:paraId="4C77253D" w14:textId="77777777" w:rsidR="00C83D10" w:rsidRDefault="00000000">
            <w:pPr>
              <w:spacing w:before="20" w:after="20" w:line="240" w:lineRule="auto"/>
            </w:pPr>
            <w:r>
              <w:rPr>
                <w:sz w:val="18"/>
              </w:rPr>
              <w:t>34</w:t>
            </w:r>
          </w:p>
        </w:tc>
        <w:tc>
          <w:tcPr>
            <w:tcW w:w="822" w:type="dxa"/>
            <w:tcMar>
              <w:top w:w="50" w:type="dxa"/>
              <w:left w:w="80" w:type="dxa"/>
              <w:bottom w:w="50" w:type="dxa"/>
              <w:right w:w="80" w:type="dxa"/>
            </w:tcMar>
            <w:vAlign w:val="center"/>
          </w:tcPr>
          <w:p w14:paraId="11DC7DD7" w14:textId="77777777" w:rsidR="00C83D10" w:rsidRDefault="00000000">
            <w:pPr>
              <w:spacing w:before="20" w:after="20" w:line="240" w:lineRule="auto"/>
            </w:pPr>
            <w:r>
              <w:rPr>
                <w:sz w:val="18"/>
              </w:rPr>
              <w:t>13094</w:t>
            </w:r>
          </w:p>
        </w:tc>
        <w:tc>
          <w:tcPr>
            <w:tcW w:w="822" w:type="dxa"/>
            <w:tcMar>
              <w:top w:w="50" w:type="dxa"/>
              <w:left w:w="80" w:type="dxa"/>
              <w:bottom w:w="50" w:type="dxa"/>
              <w:right w:w="80" w:type="dxa"/>
            </w:tcMar>
            <w:vAlign w:val="center"/>
          </w:tcPr>
          <w:p w14:paraId="52D44B11" w14:textId="77777777" w:rsidR="00C83D10" w:rsidRDefault="00000000">
            <w:pPr>
              <w:spacing w:before="20" w:after="20" w:line="240" w:lineRule="auto"/>
            </w:pPr>
            <w:r>
              <w:rPr>
                <w:sz w:val="18"/>
              </w:rPr>
              <w:t>calib</w:t>
            </w:r>
          </w:p>
        </w:tc>
        <w:tc>
          <w:tcPr>
            <w:tcW w:w="822" w:type="dxa"/>
            <w:tcMar>
              <w:top w:w="50" w:type="dxa"/>
              <w:left w:w="80" w:type="dxa"/>
              <w:bottom w:w="50" w:type="dxa"/>
              <w:right w:w="80" w:type="dxa"/>
            </w:tcMar>
            <w:vAlign w:val="center"/>
          </w:tcPr>
          <w:p w14:paraId="35509A3A" w14:textId="77777777" w:rsidR="00C83D10" w:rsidRDefault="00000000">
            <w:pPr>
              <w:spacing w:before="20" w:after="20" w:line="240" w:lineRule="auto"/>
            </w:pPr>
            <w:r>
              <w:rPr>
                <w:sz w:val="18"/>
              </w:rPr>
              <w:t>qa</w:t>
            </w:r>
          </w:p>
        </w:tc>
        <w:tc>
          <w:tcPr>
            <w:tcW w:w="822" w:type="dxa"/>
            <w:tcMar>
              <w:top w:w="50" w:type="dxa"/>
              <w:left w:w="80" w:type="dxa"/>
              <w:bottom w:w="50" w:type="dxa"/>
              <w:right w:w="80" w:type="dxa"/>
            </w:tcMar>
            <w:vAlign w:val="center"/>
          </w:tcPr>
          <w:p w14:paraId="70396EBF" w14:textId="77777777" w:rsidR="00C83D10" w:rsidRDefault="00000000">
            <w:pPr>
              <w:spacing w:before="20" w:after="20" w:line="240" w:lineRule="auto"/>
            </w:pPr>
            <w:r>
              <w:rPr>
                <w:sz w:val="18"/>
              </w:rPr>
              <w:t>Subtle Baseless Info</w:t>
            </w:r>
          </w:p>
        </w:tc>
        <w:tc>
          <w:tcPr>
            <w:tcW w:w="822" w:type="dxa"/>
            <w:tcMar>
              <w:top w:w="50" w:type="dxa"/>
              <w:left w:w="80" w:type="dxa"/>
              <w:bottom w:w="50" w:type="dxa"/>
              <w:right w:w="80" w:type="dxa"/>
            </w:tcMar>
            <w:vAlign w:val="center"/>
          </w:tcPr>
          <w:p w14:paraId="665A80C2" w14:textId="77777777" w:rsidR="00C83D10" w:rsidRDefault="00000000">
            <w:pPr>
              <w:spacing w:before="20" w:after="20" w:line="240" w:lineRule="auto"/>
            </w:pPr>
            <w:r>
              <w:rPr>
                <w:sz w:val="18"/>
              </w:rPr>
              <w:t>7. Close the letter with a polite sign-off and include your contact information.</w:t>
            </w:r>
          </w:p>
        </w:tc>
        <w:tc>
          <w:tcPr>
            <w:tcW w:w="822" w:type="dxa"/>
            <w:tcMar>
              <w:top w:w="50" w:type="dxa"/>
              <w:left w:w="80" w:type="dxa"/>
              <w:bottom w:w="50" w:type="dxa"/>
              <w:right w:w="80" w:type="dxa"/>
            </w:tcMar>
            <w:vAlign w:val="center"/>
          </w:tcPr>
          <w:p w14:paraId="390A778E" w14:textId="77777777" w:rsidR="00C83D10" w:rsidRDefault="00000000">
            <w:pPr>
              <w:spacing w:before="20" w:after="20" w:line="240" w:lineRule="auto"/>
            </w:pPr>
            <w:r>
              <w:rPr>
                <w:i/>
                <w:sz w:val="18"/>
              </w:rPr>
              <w:t>not mentioned in the sourced data</w:t>
            </w:r>
          </w:p>
        </w:tc>
        <w:tc>
          <w:tcPr>
            <w:tcW w:w="822" w:type="dxa"/>
            <w:tcMar>
              <w:top w:w="50" w:type="dxa"/>
              <w:left w:w="80" w:type="dxa"/>
              <w:bottom w:w="50" w:type="dxa"/>
              <w:right w:w="80" w:type="dxa"/>
            </w:tcMar>
            <w:vAlign w:val="center"/>
          </w:tcPr>
          <w:p w14:paraId="61995DB2" w14:textId="77777777" w:rsidR="00C83D10" w:rsidRDefault="00000000">
            <w:pPr>
              <w:spacing w:before="20" w:after="20" w:line="240" w:lineRule="auto"/>
            </w:pPr>
            <w:r>
              <w:rPr>
                <w:sz w:val="18"/>
              </w:rPr>
              <w:t>True</w:t>
            </w:r>
          </w:p>
        </w:tc>
        <w:tc>
          <w:tcPr>
            <w:tcW w:w="822" w:type="dxa"/>
            <w:tcMar>
              <w:top w:w="50" w:type="dxa"/>
              <w:left w:w="80" w:type="dxa"/>
              <w:bottom w:w="50" w:type="dxa"/>
              <w:right w:w="80" w:type="dxa"/>
            </w:tcMar>
            <w:vAlign w:val="center"/>
          </w:tcPr>
          <w:p w14:paraId="53AC7112" w14:textId="77777777" w:rsidR="00C83D10" w:rsidRDefault="00000000">
            <w:pPr>
              <w:spacing w:before="20" w:after="20" w:line="240" w:lineRule="auto"/>
            </w:pPr>
            <w:r>
              <w:rPr>
                <w:sz w:val="18"/>
              </w:rPr>
              <w:t>True</w:t>
            </w:r>
          </w:p>
        </w:tc>
        <w:tc>
          <w:tcPr>
            <w:tcW w:w="822" w:type="dxa"/>
            <w:tcMar>
              <w:top w:w="50" w:type="dxa"/>
              <w:left w:w="80" w:type="dxa"/>
              <w:bottom w:w="50" w:type="dxa"/>
              <w:right w:w="80" w:type="dxa"/>
            </w:tcMar>
            <w:vAlign w:val="center"/>
          </w:tcPr>
          <w:p w14:paraId="197A9F9A" w14:textId="77777777" w:rsidR="00C83D10" w:rsidRDefault="00000000">
            <w:pPr>
              <w:spacing w:before="20" w:after="20" w:line="240" w:lineRule="auto"/>
            </w:pPr>
            <w:r>
              <w:rPr>
                <w:sz w:val="18"/>
              </w:rPr>
              <w:t>Confirmed No-Evidence</w:t>
            </w:r>
          </w:p>
        </w:tc>
      </w:tr>
      <w:tr w:rsidR="00C83D10" w14:paraId="319A428D" w14:textId="77777777">
        <w:trPr>
          <w:jc w:val="center"/>
        </w:trPr>
        <w:tc>
          <w:tcPr>
            <w:tcW w:w="822" w:type="dxa"/>
            <w:tcMar>
              <w:top w:w="50" w:type="dxa"/>
              <w:left w:w="80" w:type="dxa"/>
              <w:bottom w:w="50" w:type="dxa"/>
              <w:right w:w="80" w:type="dxa"/>
            </w:tcMar>
            <w:vAlign w:val="center"/>
          </w:tcPr>
          <w:p w14:paraId="6F86EBF5" w14:textId="77777777" w:rsidR="00C83D10" w:rsidRDefault="00000000">
            <w:pPr>
              <w:spacing w:before="20" w:after="20" w:line="240" w:lineRule="auto"/>
            </w:pPr>
            <w:r>
              <w:rPr>
                <w:sz w:val="18"/>
              </w:rPr>
              <w:t>35</w:t>
            </w:r>
          </w:p>
        </w:tc>
        <w:tc>
          <w:tcPr>
            <w:tcW w:w="822" w:type="dxa"/>
            <w:tcMar>
              <w:top w:w="50" w:type="dxa"/>
              <w:left w:w="80" w:type="dxa"/>
              <w:bottom w:w="50" w:type="dxa"/>
              <w:right w:w="80" w:type="dxa"/>
            </w:tcMar>
            <w:vAlign w:val="center"/>
          </w:tcPr>
          <w:p w14:paraId="26170354" w14:textId="77777777" w:rsidR="00C83D10" w:rsidRDefault="00000000">
            <w:pPr>
              <w:spacing w:before="20" w:after="20" w:line="240" w:lineRule="auto"/>
            </w:pPr>
            <w:r>
              <w:rPr>
                <w:sz w:val="18"/>
              </w:rPr>
              <w:t>13363</w:t>
            </w:r>
          </w:p>
        </w:tc>
        <w:tc>
          <w:tcPr>
            <w:tcW w:w="822" w:type="dxa"/>
            <w:tcMar>
              <w:top w:w="50" w:type="dxa"/>
              <w:left w:w="80" w:type="dxa"/>
              <w:bottom w:w="50" w:type="dxa"/>
              <w:right w:w="80" w:type="dxa"/>
            </w:tcMar>
            <w:vAlign w:val="center"/>
          </w:tcPr>
          <w:p w14:paraId="5BE76197" w14:textId="77777777" w:rsidR="00C83D10" w:rsidRDefault="00000000">
            <w:pPr>
              <w:spacing w:before="20" w:after="20" w:line="240" w:lineRule="auto"/>
            </w:pPr>
            <w:r>
              <w:rPr>
                <w:sz w:val="18"/>
              </w:rPr>
              <w:t>test</w:t>
            </w:r>
          </w:p>
        </w:tc>
        <w:tc>
          <w:tcPr>
            <w:tcW w:w="822" w:type="dxa"/>
            <w:tcMar>
              <w:top w:w="50" w:type="dxa"/>
              <w:left w:w="80" w:type="dxa"/>
              <w:bottom w:w="50" w:type="dxa"/>
              <w:right w:w="80" w:type="dxa"/>
            </w:tcMar>
            <w:vAlign w:val="center"/>
          </w:tcPr>
          <w:p w14:paraId="5697C0E9" w14:textId="77777777" w:rsidR="00C83D10" w:rsidRDefault="00000000">
            <w:pPr>
              <w:spacing w:before="20" w:after="20" w:line="240" w:lineRule="auto"/>
            </w:pPr>
            <w:r>
              <w:rPr>
                <w:sz w:val="18"/>
              </w:rPr>
              <w:t>qa</w:t>
            </w:r>
          </w:p>
        </w:tc>
        <w:tc>
          <w:tcPr>
            <w:tcW w:w="822" w:type="dxa"/>
            <w:tcMar>
              <w:top w:w="50" w:type="dxa"/>
              <w:left w:w="80" w:type="dxa"/>
              <w:bottom w:w="50" w:type="dxa"/>
              <w:right w:w="80" w:type="dxa"/>
            </w:tcMar>
            <w:vAlign w:val="center"/>
          </w:tcPr>
          <w:p w14:paraId="16D0896F" w14:textId="77777777" w:rsidR="00C83D10" w:rsidRDefault="00000000">
            <w:pPr>
              <w:spacing w:before="20" w:after="20" w:line="240" w:lineRule="auto"/>
            </w:pPr>
            <w:r>
              <w:rPr>
                <w:sz w:val="18"/>
              </w:rPr>
              <w:t>Subtle Baseless Info</w:t>
            </w:r>
          </w:p>
        </w:tc>
        <w:tc>
          <w:tcPr>
            <w:tcW w:w="822" w:type="dxa"/>
            <w:tcMar>
              <w:top w:w="50" w:type="dxa"/>
              <w:left w:w="80" w:type="dxa"/>
              <w:bottom w:w="50" w:type="dxa"/>
              <w:right w:w="80" w:type="dxa"/>
            </w:tcMar>
            <w:vAlign w:val="center"/>
          </w:tcPr>
          <w:p w14:paraId="5935122F" w14:textId="77777777" w:rsidR="00C83D10" w:rsidRDefault="00000000">
            <w:pPr>
              <w:spacing w:before="20" w:after="20" w:line="240" w:lineRule="auto"/>
            </w:pPr>
            <w:r>
              <w:rPr>
                <w:sz w:val="18"/>
              </w:rPr>
              <w:t>10. Make sure to dry them completely to avoid any stains or spots.</w:t>
            </w:r>
          </w:p>
        </w:tc>
        <w:tc>
          <w:tcPr>
            <w:tcW w:w="822" w:type="dxa"/>
            <w:tcMar>
              <w:top w:w="50" w:type="dxa"/>
              <w:left w:w="80" w:type="dxa"/>
              <w:bottom w:w="50" w:type="dxa"/>
              <w:right w:w="80" w:type="dxa"/>
            </w:tcMar>
            <w:vAlign w:val="center"/>
          </w:tcPr>
          <w:p w14:paraId="64076B04" w14:textId="77777777" w:rsidR="00C83D10" w:rsidRDefault="00000000">
            <w:pPr>
              <w:spacing w:before="20" w:after="20" w:line="240" w:lineRule="auto"/>
            </w:pPr>
            <w:r>
              <w:rPr>
                <w:i/>
                <w:sz w:val="18"/>
              </w:rPr>
              <w:t>not mentioned</w:t>
            </w:r>
          </w:p>
        </w:tc>
        <w:tc>
          <w:tcPr>
            <w:tcW w:w="822" w:type="dxa"/>
            <w:tcMar>
              <w:top w:w="50" w:type="dxa"/>
              <w:left w:w="80" w:type="dxa"/>
              <w:bottom w:w="50" w:type="dxa"/>
              <w:right w:w="80" w:type="dxa"/>
            </w:tcMar>
            <w:vAlign w:val="center"/>
          </w:tcPr>
          <w:p w14:paraId="0BA15F68" w14:textId="77777777" w:rsidR="00C83D10" w:rsidRDefault="00000000">
            <w:pPr>
              <w:spacing w:before="20" w:after="20" w:line="240" w:lineRule="auto"/>
            </w:pPr>
            <w:r>
              <w:rPr>
                <w:sz w:val="18"/>
              </w:rPr>
              <w:t>True</w:t>
            </w:r>
          </w:p>
        </w:tc>
        <w:tc>
          <w:tcPr>
            <w:tcW w:w="822" w:type="dxa"/>
            <w:tcMar>
              <w:top w:w="50" w:type="dxa"/>
              <w:left w:w="80" w:type="dxa"/>
              <w:bottom w:w="50" w:type="dxa"/>
              <w:right w:w="80" w:type="dxa"/>
            </w:tcMar>
            <w:vAlign w:val="center"/>
          </w:tcPr>
          <w:p w14:paraId="48D5E249" w14:textId="77777777" w:rsidR="00C83D10" w:rsidRDefault="00000000">
            <w:pPr>
              <w:spacing w:before="20" w:after="20" w:line="240" w:lineRule="auto"/>
            </w:pPr>
            <w:r>
              <w:rPr>
                <w:sz w:val="18"/>
              </w:rPr>
              <w:t>True</w:t>
            </w:r>
          </w:p>
        </w:tc>
        <w:tc>
          <w:tcPr>
            <w:tcW w:w="822" w:type="dxa"/>
            <w:tcMar>
              <w:top w:w="50" w:type="dxa"/>
              <w:left w:w="80" w:type="dxa"/>
              <w:bottom w:w="50" w:type="dxa"/>
              <w:right w:w="80" w:type="dxa"/>
            </w:tcMar>
            <w:vAlign w:val="center"/>
          </w:tcPr>
          <w:p w14:paraId="5056EBA0" w14:textId="77777777" w:rsidR="00C83D10" w:rsidRDefault="00000000">
            <w:pPr>
              <w:spacing w:before="20" w:after="20" w:line="240" w:lineRule="auto"/>
            </w:pPr>
            <w:r>
              <w:rPr>
                <w:sz w:val="18"/>
              </w:rPr>
              <w:t>Confirmed No-Evidence</w:t>
            </w:r>
          </w:p>
        </w:tc>
      </w:tr>
      <w:tr w:rsidR="00C83D10" w14:paraId="4721280B" w14:textId="77777777">
        <w:trPr>
          <w:jc w:val="center"/>
        </w:trPr>
        <w:tc>
          <w:tcPr>
            <w:tcW w:w="822" w:type="dxa"/>
            <w:tcMar>
              <w:top w:w="50" w:type="dxa"/>
              <w:left w:w="80" w:type="dxa"/>
              <w:bottom w:w="50" w:type="dxa"/>
              <w:right w:w="80" w:type="dxa"/>
            </w:tcMar>
            <w:vAlign w:val="center"/>
          </w:tcPr>
          <w:p w14:paraId="05F7E482" w14:textId="77777777" w:rsidR="00C83D10" w:rsidRDefault="00000000">
            <w:pPr>
              <w:spacing w:before="20" w:after="20" w:line="240" w:lineRule="auto"/>
            </w:pPr>
            <w:r>
              <w:rPr>
                <w:sz w:val="18"/>
              </w:rPr>
              <w:t>36</w:t>
            </w:r>
          </w:p>
        </w:tc>
        <w:tc>
          <w:tcPr>
            <w:tcW w:w="822" w:type="dxa"/>
            <w:tcMar>
              <w:top w:w="50" w:type="dxa"/>
              <w:left w:w="80" w:type="dxa"/>
              <w:bottom w:w="50" w:type="dxa"/>
              <w:right w:w="80" w:type="dxa"/>
            </w:tcMar>
            <w:vAlign w:val="center"/>
          </w:tcPr>
          <w:p w14:paraId="1205F512" w14:textId="77777777" w:rsidR="00C83D10" w:rsidRDefault="00000000">
            <w:pPr>
              <w:spacing w:before="20" w:after="20" w:line="240" w:lineRule="auto"/>
            </w:pPr>
            <w:r>
              <w:rPr>
                <w:sz w:val="18"/>
              </w:rPr>
              <w:t>13376</w:t>
            </w:r>
          </w:p>
        </w:tc>
        <w:tc>
          <w:tcPr>
            <w:tcW w:w="822" w:type="dxa"/>
            <w:tcMar>
              <w:top w:w="50" w:type="dxa"/>
              <w:left w:w="80" w:type="dxa"/>
              <w:bottom w:w="50" w:type="dxa"/>
              <w:right w:w="80" w:type="dxa"/>
            </w:tcMar>
            <w:vAlign w:val="center"/>
          </w:tcPr>
          <w:p w14:paraId="09975C9A" w14:textId="77777777" w:rsidR="00C83D10" w:rsidRDefault="00000000">
            <w:pPr>
              <w:spacing w:before="20" w:after="20" w:line="240" w:lineRule="auto"/>
            </w:pPr>
            <w:r>
              <w:rPr>
                <w:sz w:val="18"/>
              </w:rPr>
              <w:t>test</w:t>
            </w:r>
          </w:p>
        </w:tc>
        <w:tc>
          <w:tcPr>
            <w:tcW w:w="822" w:type="dxa"/>
            <w:tcMar>
              <w:top w:w="50" w:type="dxa"/>
              <w:left w:w="80" w:type="dxa"/>
              <w:bottom w:w="50" w:type="dxa"/>
              <w:right w:w="80" w:type="dxa"/>
            </w:tcMar>
            <w:vAlign w:val="center"/>
          </w:tcPr>
          <w:p w14:paraId="0EC8481B" w14:textId="77777777" w:rsidR="00C83D10" w:rsidRDefault="00000000">
            <w:pPr>
              <w:spacing w:before="20" w:after="20" w:line="240" w:lineRule="auto"/>
            </w:pPr>
            <w:r>
              <w:rPr>
                <w:sz w:val="18"/>
              </w:rPr>
              <w:t>qa</w:t>
            </w:r>
          </w:p>
        </w:tc>
        <w:tc>
          <w:tcPr>
            <w:tcW w:w="822" w:type="dxa"/>
            <w:tcMar>
              <w:top w:w="50" w:type="dxa"/>
              <w:left w:w="80" w:type="dxa"/>
              <w:bottom w:w="50" w:type="dxa"/>
              <w:right w:w="80" w:type="dxa"/>
            </w:tcMar>
            <w:vAlign w:val="center"/>
          </w:tcPr>
          <w:p w14:paraId="3482E437" w14:textId="77777777" w:rsidR="00C83D10" w:rsidRDefault="00000000">
            <w:pPr>
              <w:spacing w:before="20" w:after="20" w:line="240" w:lineRule="auto"/>
            </w:pPr>
            <w:r>
              <w:rPr>
                <w:sz w:val="18"/>
              </w:rPr>
              <w:t>Evident Baseless Info</w:t>
            </w:r>
          </w:p>
        </w:tc>
        <w:tc>
          <w:tcPr>
            <w:tcW w:w="822" w:type="dxa"/>
            <w:tcMar>
              <w:top w:w="50" w:type="dxa"/>
              <w:left w:w="80" w:type="dxa"/>
              <w:bottom w:w="50" w:type="dxa"/>
              <w:right w:w="80" w:type="dxa"/>
            </w:tcMar>
            <w:vAlign w:val="center"/>
          </w:tcPr>
          <w:p w14:paraId="1C79D27F" w14:textId="77777777" w:rsidR="00C83D10" w:rsidRDefault="00000000">
            <w:pPr>
              <w:spacing w:before="20" w:after="20" w:line="240" w:lineRule="auto"/>
            </w:pPr>
            <w:r>
              <w:rPr>
                <w:sz w:val="18"/>
              </w:rPr>
              <w:t>7. Repeat steps 4-6 for all the potatoes.</w:t>
            </w:r>
          </w:p>
        </w:tc>
        <w:tc>
          <w:tcPr>
            <w:tcW w:w="822" w:type="dxa"/>
            <w:tcMar>
              <w:top w:w="50" w:type="dxa"/>
              <w:left w:w="80" w:type="dxa"/>
              <w:bottom w:w="50" w:type="dxa"/>
              <w:right w:w="80" w:type="dxa"/>
            </w:tcMar>
            <w:vAlign w:val="center"/>
          </w:tcPr>
          <w:p w14:paraId="088D14AD" w14:textId="77777777" w:rsidR="00C83D10" w:rsidRDefault="00000000">
            <w:pPr>
              <w:spacing w:before="20" w:after="20" w:line="240" w:lineRule="auto"/>
            </w:pPr>
            <w:r>
              <w:rPr>
                <w:i/>
                <w:sz w:val="18"/>
              </w:rPr>
              <w:t>this is not mentioned</w:t>
            </w:r>
          </w:p>
        </w:tc>
        <w:tc>
          <w:tcPr>
            <w:tcW w:w="822" w:type="dxa"/>
            <w:tcMar>
              <w:top w:w="50" w:type="dxa"/>
              <w:left w:w="80" w:type="dxa"/>
              <w:bottom w:w="50" w:type="dxa"/>
              <w:right w:w="80" w:type="dxa"/>
            </w:tcMar>
            <w:vAlign w:val="center"/>
          </w:tcPr>
          <w:p w14:paraId="275EEFB7" w14:textId="77777777" w:rsidR="00C83D10" w:rsidRDefault="00000000">
            <w:pPr>
              <w:spacing w:before="20" w:after="20" w:line="240" w:lineRule="auto"/>
            </w:pPr>
            <w:r>
              <w:rPr>
                <w:sz w:val="18"/>
              </w:rPr>
              <w:t>True</w:t>
            </w:r>
          </w:p>
        </w:tc>
        <w:tc>
          <w:tcPr>
            <w:tcW w:w="822" w:type="dxa"/>
            <w:tcMar>
              <w:top w:w="50" w:type="dxa"/>
              <w:left w:w="80" w:type="dxa"/>
              <w:bottom w:w="50" w:type="dxa"/>
              <w:right w:w="80" w:type="dxa"/>
            </w:tcMar>
            <w:vAlign w:val="center"/>
          </w:tcPr>
          <w:p w14:paraId="001F022C" w14:textId="77777777" w:rsidR="00C83D10" w:rsidRDefault="00000000">
            <w:pPr>
              <w:spacing w:before="20" w:after="20" w:line="240" w:lineRule="auto"/>
            </w:pPr>
            <w:r>
              <w:rPr>
                <w:sz w:val="18"/>
              </w:rPr>
              <w:t>True</w:t>
            </w:r>
          </w:p>
        </w:tc>
        <w:tc>
          <w:tcPr>
            <w:tcW w:w="822" w:type="dxa"/>
            <w:tcMar>
              <w:top w:w="50" w:type="dxa"/>
              <w:left w:w="80" w:type="dxa"/>
              <w:bottom w:w="50" w:type="dxa"/>
              <w:right w:w="80" w:type="dxa"/>
            </w:tcMar>
            <w:vAlign w:val="center"/>
          </w:tcPr>
          <w:p w14:paraId="40A2F86C" w14:textId="77777777" w:rsidR="00C83D10" w:rsidRDefault="00000000">
            <w:pPr>
              <w:spacing w:before="20" w:after="20" w:line="240" w:lineRule="auto"/>
            </w:pPr>
            <w:r>
              <w:rPr>
                <w:sz w:val="18"/>
              </w:rPr>
              <w:t>Confirmed No-Evidence</w:t>
            </w:r>
          </w:p>
        </w:tc>
      </w:tr>
      <w:tr w:rsidR="00C83D10" w14:paraId="5EDE5FC8" w14:textId="77777777">
        <w:trPr>
          <w:jc w:val="center"/>
        </w:trPr>
        <w:tc>
          <w:tcPr>
            <w:tcW w:w="822" w:type="dxa"/>
            <w:tcMar>
              <w:top w:w="50" w:type="dxa"/>
              <w:left w:w="80" w:type="dxa"/>
              <w:bottom w:w="50" w:type="dxa"/>
              <w:right w:w="80" w:type="dxa"/>
            </w:tcMar>
            <w:vAlign w:val="center"/>
          </w:tcPr>
          <w:p w14:paraId="5E0A09EE" w14:textId="77777777" w:rsidR="00C83D10" w:rsidRDefault="00000000">
            <w:pPr>
              <w:spacing w:before="20" w:after="20" w:line="240" w:lineRule="auto"/>
            </w:pPr>
            <w:r>
              <w:rPr>
                <w:sz w:val="18"/>
              </w:rPr>
              <w:t>37</w:t>
            </w:r>
          </w:p>
        </w:tc>
        <w:tc>
          <w:tcPr>
            <w:tcW w:w="822" w:type="dxa"/>
            <w:tcMar>
              <w:top w:w="50" w:type="dxa"/>
              <w:left w:w="80" w:type="dxa"/>
              <w:bottom w:w="50" w:type="dxa"/>
              <w:right w:w="80" w:type="dxa"/>
            </w:tcMar>
            <w:vAlign w:val="center"/>
          </w:tcPr>
          <w:p w14:paraId="422BEACB" w14:textId="77777777" w:rsidR="00C83D10" w:rsidRDefault="00000000">
            <w:pPr>
              <w:spacing w:before="20" w:after="20" w:line="240" w:lineRule="auto"/>
            </w:pPr>
            <w:r>
              <w:rPr>
                <w:sz w:val="18"/>
              </w:rPr>
              <w:t>13865</w:t>
            </w:r>
          </w:p>
        </w:tc>
        <w:tc>
          <w:tcPr>
            <w:tcW w:w="822" w:type="dxa"/>
            <w:tcMar>
              <w:top w:w="50" w:type="dxa"/>
              <w:left w:w="80" w:type="dxa"/>
              <w:bottom w:w="50" w:type="dxa"/>
              <w:right w:w="80" w:type="dxa"/>
            </w:tcMar>
            <w:vAlign w:val="center"/>
          </w:tcPr>
          <w:p w14:paraId="29DB46D6" w14:textId="77777777" w:rsidR="00C83D10" w:rsidRDefault="00000000">
            <w:pPr>
              <w:spacing w:before="20" w:after="20" w:line="240" w:lineRule="auto"/>
            </w:pPr>
            <w:r>
              <w:rPr>
                <w:sz w:val="18"/>
              </w:rPr>
              <w:t>calib</w:t>
            </w:r>
          </w:p>
        </w:tc>
        <w:tc>
          <w:tcPr>
            <w:tcW w:w="822" w:type="dxa"/>
            <w:tcMar>
              <w:top w:w="50" w:type="dxa"/>
              <w:left w:w="80" w:type="dxa"/>
              <w:bottom w:w="50" w:type="dxa"/>
              <w:right w:w="80" w:type="dxa"/>
            </w:tcMar>
            <w:vAlign w:val="center"/>
          </w:tcPr>
          <w:p w14:paraId="5C395875" w14:textId="77777777" w:rsidR="00C83D10" w:rsidRDefault="00000000">
            <w:pPr>
              <w:spacing w:before="20" w:after="20" w:line="240" w:lineRule="auto"/>
            </w:pPr>
            <w:r>
              <w:rPr>
                <w:sz w:val="18"/>
              </w:rPr>
              <w:t>qa</w:t>
            </w:r>
          </w:p>
        </w:tc>
        <w:tc>
          <w:tcPr>
            <w:tcW w:w="822" w:type="dxa"/>
            <w:tcMar>
              <w:top w:w="50" w:type="dxa"/>
              <w:left w:w="80" w:type="dxa"/>
              <w:bottom w:w="50" w:type="dxa"/>
              <w:right w:w="80" w:type="dxa"/>
            </w:tcMar>
            <w:vAlign w:val="center"/>
          </w:tcPr>
          <w:p w14:paraId="1F035CBE" w14:textId="77777777" w:rsidR="00C83D10" w:rsidRDefault="00000000">
            <w:pPr>
              <w:spacing w:before="20" w:after="20" w:line="240" w:lineRule="auto"/>
            </w:pPr>
            <w:r>
              <w:rPr>
                <w:sz w:val="18"/>
              </w:rPr>
              <w:t>Evident Baseless Info</w:t>
            </w:r>
          </w:p>
        </w:tc>
        <w:tc>
          <w:tcPr>
            <w:tcW w:w="822" w:type="dxa"/>
            <w:tcMar>
              <w:top w:w="50" w:type="dxa"/>
              <w:left w:w="80" w:type="dxa"/>
              <w:bottom w:w="50" w:type="dxa"/>
              <w:right w:w="80" w:type="dxa"/>
            </w:tcMar>
            <w:vAlign w:val="center"/>
          </w:tcPr>
          <w:p w14:paraId="5F09AF80" w14:textId="77777777" w:rsidR="00C83D10" w:rsidRDefault="00000000">
            <w:pPr>
              <w:spacing w:before="20" w:after="20" w:line="240" w:lineRule="auto"/>
            </w:pPr>
            <w:r>
              <w:rPr>
                <w:sz w:val="18"/>
              </w:rPr>
              <w:t>innocence</w:t>
            </w:r>
          </w:p>
        </w:tc>
        <w:tc>
          <w:tcPr>
            <w:tcW w:w="822" w:type="dxa"/>
            <w:tcMar>
              <w:top w:w="50" w:type="dxa"/>
              <w:left w:w="80" w:type="dxa"/>
              <w:bottom w:w="50" w:type="dxa"/>
              <w:right w:w="80" w:type="dxa"/>
            </w:tcMar>
            <w:vAlign w:val="center"/>
          </w:tcPr>
          <w:p w14:paraId="119EB079" w14:textId="77777777" w:rsidR="00C83D10" w:rsidRDefault="00000000">
            <w:pPr>
              <w:spacing w:before="20" w:after="20" w:line="240" w:lineRule="auto"/>
            </w:pPr>
            <w:r>
              <w:rPr>
                <w:sz w:val="18"/>
              </w:rPr>
              <w:t>No mention of the color white representing innocence</w:t>
            </w:r>
          </w:p>
        </w:tc>
        <w:tc>
          <w:tcPr>
            <w:tcW w:w="822" w:type="dxa"/>
            <w:tcMar>
              <w:top w:w="50" w:type="dxa"/>
              <w:left w:w="80" w:type="dxa"/>
              <w:bottom w:w="50" w:type="dxa"/>
              <w:right w:w="80" w:type="dxa"/>
            </w:tcMar>
            <w:vAlign w:val="center"/>
          </w:tcPr>
          <w:p w14:paraId="0FE4C5D0" w14:textId="77777777" w:rsidR="00C83D10" w:rsidRDefault="00000000">
            <w:pPr>
              <w:spacing w:before="20" w:after="20" w:line="240" w:lineRule="auto"/>
            </w:pPr>
            <w:r>
              <w:rPr>
                <w:sz w:val="18"/>
              </w:rPr>
              <w:t>True</w:t>
            </w:r>
          </w:p>
        </w:tc>
        <w:tc>
          <w:tcPr>
            <w:tcW w:w="822" w:type="dxa"/>
            <w:tcMar>
              <w:top w:w="50" w:type="dxa"/>
              <w:left w:w="80" w:type="dxa"/>
              <w:bottom w:w="50" w:type="dxa"/>
              <w:right w:w="80" w:type="dxa"/>
            </w:tcMar>
            <w:vAlign w:val="center"/>
          </w:tcPr>
          <w:p w14:paraId="56856459" w14:textId="77777777" w:rsidR="00C83D10" w:rsidRDefault="00000000">
            <w:pPr>
              <w:spacing w:before="20" w:after="20" w:line="240" w:lineRule="auto"/>
            </w:pPr>
            <w:r>
              <w:rPr>
                <w:sz w:val="18"/>
              </w:rPr>
              <w:t>True</w:t>
            </w:r>
          </w:p>
        </w:tc>
        <w:tc>
          <w:tcPr>
            <w:tcW w:w="822" w:type="dxa"/>
            <w:tcMar>
              <w:top w:w="50" w:type="dxa"/>
              <w:left w:w="80" w:type="dxa"/>
              <w:bottom w:w="50" w:type="dxa"/>
              <w:right w:w="80" w:type="dxa"/>
            </w:tcMar>
            <w:vAlign w:val="center"/>
          </w:tcPr>
          <w:p w14:paraId="5667957A" w14:textId="77777777" w:rsidR="00C83D10" w:rsidRDefault="00000000">
            <w:pPr>
              <w:spacing w:before="20" w:after="20" w:line="240" w:lineRule="auto"/>
            </w:pPr>
            <w:r>
              <w:rPr>
                <w:sz w:val="18"/>
              </w:rPr>
              <w:t>Confirmed No-Evidence</w:t>
            </w:r>
          </w:p>
        </w:tc>
      </w:tr>
      <w:tr w:rsidR="00C83D10" w14:paraId="600908B8" w14:textId="77777777">
        <w:trPr>
          <w:jc w:val="center"/>
        </w:trPr>
        <w:tc>
          <w:tcPr>
            <w:tcW w:w="822" w:type="dxa"/>
            <w:tcMar>
              <w:top w:w="50" w:type="dxa"/>
              <w:left w:w="80" w:type="dxa"/>
              <w:bottom w:w="50" w:type="dxa"/>
              <w:right w:w="80" w:type="dxa"/>
            </w:tcMar>
            <w:vAlign w:val="center"/>
          </w:tcPr>
          <w:p w14:paraId="140D5C2B" w14:textId="77777777" w:rsidR="00C83D10" w:rsidRDefault="00000000">
            <w:pPr>
              <w:spacing w:before="20" w:after="20" w:line="240" w:lineRule="auto"/>
            </w:pPr>
            <w:r>
              <w:rPr>
                <w:sz w:val="18"/>
              </w:rPr>
              <w:t>38</w:t>
            </w:r>
          </w:p>
        </w:tc>
        <w:tc>
          <w:tcPr>
            <w:tcW w:w="822" w:type="dxa"/>
            <w:tcMar>
              <w:top w:w="50" w:type="dxa"/>
              <w:left w:w="80" w:type="dxa"/>
              <w:bottom w:w="50" w:type="dxa"/>
              <w:right w:w="80" w:type="dxa"/>
            </w:tcMar>
            <w:vAlign w:val="center"/>
          </w:tcPr>
          <w:p w14:paraId="5F958F4C" w14:textId="77777777" w:rsidR="00C83D10" w:rsidRDefault="00000000">
            <w:pPr>
              <w:spacing w:before="20" w:after="20" w:line="240" w:lineRule="auto"/>
            </w:pPr>
            <w:r>
              <w:rPr>
                <w:sz w:val="18"/>
              </w:rPr>
              <w:t>14133</w:t>
            </w:r>
          </w:p>
        </w:tc>
        <w:tc>
          <w:tcPr>
            <w:tcW w:w="822" w:type="dxa"/>
            <w:tcMar>
              <w:top w:w="50" w:type="dxa"/>
              <w:left w:w="80" w:type="dxa"/>
              <w:bottom w:w="50" w:type="dxa"/>
              <w:right w:w="80" w:type="dxa"/>
            </w:tcMar>
            <w:vAlign w:val="center"/>
          </w:tcPr>
          <w:p w14:paraId="07A740DD" w14:textId="77777777" w:rsidR="00C83D10" w:rsidRDefault="00000000">
            <w:pPr>
              <w:spacing w:before="20" w:after="20" w:line="240" w:lineRule="auto"/>
            </w:pPr>
            <w:r>
              <w:rPr>
                <w:sz w:val="18"/>
              </w:rPr>
              <w:t>test</w:t>
            </w:r>
          </w:p>
        </w:tc>
        <w:tc>
          <w:tcPr>
            <w:tcW w:w="822" w:type="dxa"/>
            <w:tcMar>
              <w:top w:w="50" w:type="dxa"/>
              <w:left w:w="80" w:type="dxa"/>
              <w:bottom w:w="50" w:type="dxa"/>
              <w:right w:w="80" w:type="dxa"/>
            </w:tcMar>
            <w:vAlign w:val="center"/>
          </w:tcPr>
          <w:p w14:paraId="36700121" w14:textId="77777777" w:rsidR="00C83D10" w:rsidRDefault="00000000">
            <w:pPr>
              <w:spacing w:before="20" w:after="20" w:line="240" w:lineRule="auto"/>
            </w:pPr>
            <w:r>
              <w:rPr>
                <w:sz w:val="18"/>
              </w:rPr>
              <w:t>qa</w:t>
            </w:r>
          </w:p>
        </w:tc>
        <w:tc>
          <w:tcPr>
            <w:tcW w:w="822" w:type="dxa"/>
            <w:tcMar>
              <w:top w:w="50" w:type="dxa"/>
              <w:left w:w="80" w:type="dxa"/>
              <w:bottom w:w="50" w:type="dxa"/>
              <w:right w:w="80" w:type="dxa"/>
            </w:tcMar>
            <w:vAlign w:val="center"/>
          </w:tcPr>
          <w:p w14:paraId="01E8143A" w14:textId="77777777" w:rsidR="00C83D10" w:rsidRDefault="00000000">
            <w:pPr>
              <w:spacing w:before="20" w:after="20" w:line="240" w:lineRule="auto"/>
            </w:pPr>
            <w:r>
              <w:rPr>
                <w:sz w:val="18"/>
              </w:rPr>
              <w:t>Evident Baseless Info</w:t>
            </w:r>
          </w:p>
        </w:tc>
        <w:tc>
          <w:tcPr>
            <w:tcW w:w="822" w:type="dxa"/>
            <w:tcMar>
              <w:top w:w="50" w:type="dxa"/>
              <w:left w:w="80" w:type="dxa"/>
              <w:bottom w:w="50" w:type="dxa"/>
              <w:right w:w="80" w:type="dxa"/>
            </w:tcMar>
            <w:vAlign w:val="center"/>
          </w:tcPr>
          <w:p w14:paraId="3F5CA241" w14:textId="77777777" w:rsidR="00C83D10" w:rsidRDefault="00000000">
            <w:pPr>
              <w:spacing w:before="20" w:after="20" w:line="240" w:lineRule="auto"/>
            </w:pPr>
            <w:r>
              <w:rPr>
                <w:sz w:val="18"/>
              </w:rPr>
              <w:t>A ball rolling down a hill has gravitational potential energy due to its height (Passage 3).</w:t>
            </w:r>
          </w:p>
        </w:tc>
        <w:tc>
          <w:tcPr>
            <w:tcW w:w="822" w:type="dxa"/>
            <w:tcMar>
              <w:top w:w="50" w:type="dxa"/>
              <w:left w:w="80" w:type="dxa"/>
              <w:bottom w:w="50" w:type="dxa"/>
              <w:right w:w="80" w:type="dxa"/>
            </w:tcMar>
            <w:vAlign w:val="center"/>
          </w:tcPr>
          <w:p w14:paraId="5FC95F65" w14:textId="77777777" w:rsidR="00C83D10" w:rsidRDefault="00000000">
            <w:pPr>
              <w:spacing w:before="20" w:after="20" w:line="240" w:lineRule="auto"/>
            </w:pPr>
            <w:r>
              <w:rPr>
                <w:i/>
                <w:sz w:val="18"/>
              </w:rPr>
              <w:t>this is not mentioned in Passage 3</w:t>
            </w:r>
          </w:p>
        </w:tc>
        <w:tc>
          <w:tcPr>
            <w:tcW w:w="822" w:type="dxa"/>
            <w:tcMar>
              <w:top w:w="50" w:type="dxa"/>
              <w:left w:w="80" w:type="dxa"/>
              <w:bottom w:w="50" w:type="dxa"/>
              <w:right w:w="80" w:type="dxa"/>
            </w:tcMar>
            <w:vAlign w:val="center"/>
          </w:tcPr>
          <w:p w14:paraId="4B5D96FC" w14:textId="77777777" w:rsidR="00C83D10" w:rsidRDefault="00000000">
            <w:pPr>
              <w:spacing w:before="20" w:after="20" w:line="240" w:lineRule="auto"/>
            </w:pPr>
            <w:r>
              <w:rPr>
                <w:sz w:val="18"/>
              </w:rPr>
              <w:t>True</w:t>
            </w:r>
          </w:p>
        </w:tc>
        <w:tc>
          <w:tcPr>
            <w:tcW w:w="822" w:type="dxa"/>
            <w:tcMar>
              <w:top w:w="50" w:type="dxa"/>
              <w:left w:w="80" w:type="dxa"/>
              <w:bottom w:w="50" w:type="dxa"/>
              <w:right w:w="80" w:type="dxa"/>
            </w:tcMar>
            <w:vAlign w:val="center"/>
          </w:tcPr>
          <w:p w14:paraId="60760D99" w14:textId="77777777" w:rsidR="00C83D10" w:rsidRDefault="00000000">
            <w:pPr>
              <w:spacing w:before="20" w:after="20" w:line="240" w:lineRule="auto"/>
            </w:pPr>
            <w:r>
              <w:rPr>
                <w:sz w:val="18"/>
              </w:rPr>
              <w:t>True</w:t>
            </w:r>
          </w:p>
        </w:tc>
        <w:tc>
          <w:tcPr>
            <w:tcW w:w="822" w:type="dxa"/>
            <w:tcMar>
              <w:top w:w="50" w:type="dxa"/>
              <w:left w:w="80" w:type="dxa"/>
              <w:bottom w:w="50" w:type="dxa"/>
              <w:right w:w="80" w:type="dxa"/>
            </w:tcMar>
            <w:vAlign w:val="center"/>
          </w:tcPr>
          <w:p w14:paraId="2BF48E6F" w14:textId="77777777" w:rsidR="00C83D10" w:rsidRDefault="00000000">
            <w:pPr>
              <w:spacing w:before="20" w:after="20" w:line="240" w:lineRule="auto"/>
            </w:pPr>
            <w:r>
              <w:rPr>
                <w:sz w:val="18"/>
              </w:rPr>
              <w:t>Confirmed No-Evidence</w:t>
            </w:r>
          </w:p>
        </w:tc>
      </w:tr>
      <w:tr w:rsidR="00C83D10" w14:paraId="24276B72" w14:textId="77777777">
        <w:trPr>
          <w:jc w:val="center"/>
        </w:trPr>
        <w:tc>
          <w:tcPr>
            <w:tcW w:w="822" w:type="dxa"/>
            <w:tcMar>
              <w:top w:w="50" w:type="dxa"/>
              <w:left w:w="80" w:type="dxa"/>
              <w:bottom w:w="50" w:type="dxa"/>
              <w:right w:w="80" w:type="dxa"/>
            </w:tcMar>
            <w:vAlign w:val="center"/>
          </w:tcPr>
          <w:p w14:paraId="55A07739" w14:textId="77777777" w:rsidR="00C83D10" w:rsidRDefault="00000000">
            <w:pPr>
              <w:spacing w:before="20" w:after="20" w:line="240" w:lineRule="auto"/>
            </w:pPr>
            <w:r>
              <w:rPr>
                <w:sz w:val="18"/>
              </w:rPr>
              <w:t>39</w:t>
            </w:r>
          </w:p>
        </w:tc>
        <w:tc>
          <w:tcPr>
            <w:tcW w:w="822" w:type="dxa"/>
            <w:tcMar>
              <w:top w:w="50" w:type="dxa"/>
              <w:left w:w="80" w:type="dxa"/>
              <w:bottom w:w="50" w:type="dxa"/>
              <w:right w:w="80" w:type="dxa"/>
            </w:tcMar>
            <w:vAlign w:val="center"/>
          </w:tcPr>
          <w:p w14:paraId="080AB3A1" w14:textId="77777777" w:rsidR="00C83D10" w:rsidRDefault="00000000">
            <w:pPr>
              <w:spacing w:before="20" w:after="20" w:line="240" w:lineRule="auto"/>
            </w:pPr>
            <w:r>
              <w:rPr>
                <w:sz w:val="18"/>
              </w:rPr>
              <w:t>14133</w:t>
            </w:r>
          </w:p>
        </w:tc>
        <w:tc>
          <w:tcPr>
            <w:tcW w:w="822" w:type="dxa"/>
            <w:tcMar>
              <w:top w:w="50" w:type="dxa"/>
              <w:left w:w="80" w:type="dxa"/>
              <w:bottom w:w="50" w:type="dxa"/>
              <w:right w:w="80" w:type="dxa"/>
            </w:tcMar>
            <w:vAlign w:val="center"/>
          </w:tcPr>
          <w:p w14:paraId="1D99ECE0" w14:textId="77777777" w:rsidR="00C83D10" w:rsidRDefault="00000000">
            <w:pPr>
              <w:spacing w:before="20" w:after="20" w:line="240" w:lineRule="auto"/>
            </w:pPr>
            <w:r>
              <w:rPr>
                <w:sz w:val="18"/>
              </w:rPr>
              <w:t>test</w:t>
            </w:r>
          </w:p>
        </w:tc>
        <w:tc>
          <w:tcPr>
            <w:tcW w:w="822" w:type="dxa"/>
            <w:tcMar>
              <w:top w:w="50" w:type="dxa"/>
              <w:left w:w="80" w:type="dxa"/>
              <w:bottom w:w="50" w:type="dxa"/>
              <w:right w:w="80" w:type="dxa"/>
            </w:tcMar>
            <w:vAlign w:val="center"/>
          </w:tcPr>
          <w:p w14:paraId="3521087F" w14:textId="77777777" w:rsidR="00C83D10" w:rsidRDefault="00000000">
            <w:pPr>
              <w:spacing w:before="20" w:after="20" w:line="240" w:lineRule="auto"/>
            </w:pPr>
            <w:r>
              <w:rPr>
                <w:sz w:val="18"/>
              </w:rPr>
              <w:t>qa</w:t>
            </w:r>
          </w:p>
        </w:tc>
        <w:tc>
          <w:tcPr>
            <w:tcW w:w="822" w:type="dxa"/>
            <w:tcMar>
              <w:top w:w="50" w:type="dxa"/>
              <w:left w:w="80" w:type="dxa"/>
              <w:bottom w:w="50" w:type="dxa"/>
              <w:right w:w="80" w:type="dxa"/>
            </w:tcMar>
            <w:vAlign w:val="center"/>
          </w:tcPr>
          <w:p w14:paraId="4F4FAFAD" w14:textId="77777777" w:rsidR="00C83D10" w:rsidRDefault="00000000">
            <w:pPr>
              <w:spacing w:before="20" w:after="20" w:line="240" w:lineRule="auto"/>
            </w:pPr>
            <w:r>
              <w:rPr>
                <w:sz w:val="18"/>
              </w:rPr>
              <w:t>Evident Baseless Info</w:t>
            </w:r>
          </w:p>
        </w:tc>
        <w:tc>
          <w:tcPr>
            <w:tcW w:w="822" w:type="dxa"/>
            <w:tcMar>
              <w:top w:w="50" w:type="dxa"/>
              <w:left w:w="80" w:type="dxa"/>
              <w:bottom w:w="50" w:type="dxa"/>
              <w:right w:w="80" w:type="dxa"/>
            </w:tcMar>
            <w:vAlign w:val="center"/>
          </w:tcPr>
          <w:p w14:paraId="3F135AE3" w14:textId="77777777" w:rsidR="00C83D10" w:rsidRDefault="00000000">
            <w:pPr>
              <w:spacing w:before="20" w:after="20" w:line="240" w:lineRule="auto"/>
            </w:pPr>
            <w:r>
              <w:rPr>
                <w:sz w:val="18"/>
              </w:rPr>
              <w:t>due to the movement of water (Passage 2).</w:t>
            </w:r>
          </w:p>
        </w:tc>
        <w:tc>
          <w:tcPr>
            <w:tcW w:w="822" w:type="dxa"/>
            <w:tcMar>
              <w:top w:w="50" w:type="dxa"/>
              <w:left w:w="80" w:type="dxa"/>
              <w:bottom w:w="50" w:type="dxa"/>
              <w:right w:w="80" w:type="dxa"/>
            </w:tcMar>
            <w:vAlign w:val="center"/>
          </w:tcPr>
          <w:p w14:paraId="6492848A" w14:textId="77777777" w:rsidR="00C83D10" w:rsidRDefault="00000000">
            <w:pPr>
              <w:spacing w:before="20" w:after="20" w:line="240" w:lineRule="auto"/>
            </w:pPr>
            <w:r>
              <w:rPr>
                <w:i/>
                <w:sz w:val="18"/>
              </w:rPr>
              <w:t>this is not mentioned in Passage 2</w:t>
            </w:r>
          </w:p>
        </w:tc>
        <w:tc>
          <w:tcPr>
            <w:tcW w:w="822" w:type="dxa"/>
            <w:tcMar>
              <w:top w:w="50" w:type="dxa"/>
              <w:left w:w="80" w:type="dxa"/>
              <w:bottom w:w="50" w:type="dxa"/>
              <w:right w:w="80" w:type="dxa"/>
            </w:tcMar>
            <w:vAlign w:val="center"/>
          </w:tcPr>
          <w:p w14:paraId="63F3864F" w14:textId="77777777" w:rsidR="00C83D10" w:rsidRDefault="00000000">
            <w:pPr>
              <w:spacing w:before="20" w:after="20" w:line="240" w:lineRule="auto"/>
            </w:pPr>
            <w:r>
              <w:rPr>
                <w:sz w:val="18"/>
              </w:rPr>
              <w:t>True</w:t>
            </w:r>
          </w:p>
        </w:tc>
        <w:tc>
          <w:tcPr>
            <w:tcW w:w="822" w:type="dxa"/>
            <w:tcMar>
              <w:top w:w="50" w:type="dxa"/>
              <w:left w:w="80" w:type="dxa"/>
              <w:bottom w:w="50" w:type="dxa"/>
              <w:right w:w="80" w:type="dxa"/>
            </w:tcMar>
            <w:vAlign w:val="center"/>
          </w:tcPr>
          <w:p w14:paraId="10747F49" w14:textId="77777777" w:rsidR="00C83D10" w:rsidRDefault="00000000">
            <w:pPr>
              <w:spacing w:before="20" w:after="20" w:line="240" w:lineRule="auto"/>
            </w:pPr>
            <w:r>
              <w:rPr>
                <w:sz w:val="18"/>
              </w:rPr>
              <w:t>True</w:t>
            </w:r>
          </w:p>
        </w:tc>
        <w:tc>
          <w:tcPr>
            <w:tcW w:w="822" w:type="dxa"/>
            <w:tcMar>
              <w:top w:w="50" w:type="dxa"/>
              <w:left w:w="80" w:type="dxa"/>
              <w:bottom w:w="50" w:type="dxa"/>
              <w:right w:w="80" w:type="dxa"/>
            </w:tcMar>
            <w:vAlign w:val="center"/>
          </w:tcPr>
          <w:p w14:paraId="6043CD4A" w14:textId="77777777" w:rsidR="00C83D10" w:rsidRDefault="00000000">
            <w:pPr>
              <w:spacing w:before="20" w:after="20" w:line="240" w:lineRule="auto"/>
            </w:pPr>
            <w:r>
              <w:rPr>
                <w:sz w:val="18"/>
              </w:rPr>
              <w:t>Confirmed No-Evidence</w:t>
            </w:r>
          </w:p>
        </w:tc>
      </w:tr>
      <w:tr w:rsidR="00C83D10" w14:paraId="361DD4B2" w14:textId="77777777">
        <w:trPr>
          <w:jc w:val="center"/>
        </w:trPr>
        <w:tc>
          <w:tcPr>
            <w:tcW w:w="822" w:type="dxa"/>
            <w:tcMar>
              <w:top w:w="50" w:type="dxa"/>
              <w:left w:w="80" w:type="dxa"/>
              <w:bottom w:w="50" w:type="dxa"/>
              <w:right w:w="80" w:type="dxa"/>
            </w:tcMar>
            <w:vAlign w:val="center"/>
          </w:tcPr>
          <w:p w14:paraId="1751CCE8" w14:textId="77777777" w:rsidR="00C83D10" w:rsidRDefault="00000000">
            <w:pPr>
              <w:spacing w:before="20" w:after="20" w:line="240" w:lineRule="auto"/>
            </w:pPr>
            <w:r>
              <w:rPr>
                <w:sz w:val="18"/>
              </w:rPr>
              <w:t>40</w:t>
            </w:r>
          </w:p>
        </w:tc>
        <w:tc>
          <w:tcPr>
            <w:tcW w:w="822" w:type="dxa"/>
            <w:tcMar>
              <w:top w:w="50" w:type="dxa"/>
              <w:left w:w="80" w:type="dxa"/>
              <w:bottom w:w="50" w:type="dxa"/>
              <w:right w:w="80" w:type="dxa"/>
            </w:tcMar>
            <w:vAlign w:val="center"/>
          </w:tcPr>
          <w:p w14:paraId="382EA79D" w14:textId="77777777" w:rsidR="00C83D10" w:rsidRDefault="00000000">
            <w:pPr>
              <w:spacing w:before="20" w:after="20" w:line="240" w:lineRule="auto"/>
            </w:pPr>
            <w:r>
              <w:rPr>
                <w:sz w:val="18"/>
              </w:rPr>
              <w:t>14146</w:t>
            </w:r>
          </w:p>
        </w:tc>
        <w:tc>
          <w:tcPr>
            <w:tcW w:w="822" w:type="dxa"/>
            <w:tcMar>
              <w:top w:w="50" w:type="dxa"/>
              <w:left w:w="80" w:type="dxa"/>
              <w:bottom w:w="50" w:type="dxa"/>
              <w:right w:w="80" w:type="dxa"/>
            </w:tcMar>
            <w:vAlign w:val="center"/>
          </w:tcPr>
          <w:p w14:paraId="70E108E0" w14:textId="77777777" w:rsidR="00C83D10" w:rsidRDefault="00000000">
            <w:pPr>
              <w:spacing w:before="20" w:after="20" w:line="240" w:lineRule="auto"/>
            </w:pPr>
            <w:r>
              <w:rPr>
                <w:sz w:val="18"/>
              </w:rPr>
              <w:t>calib</w:t>
            </w:r>
          </w:p>
        </w:tc>
        <w:tc>
          <w:tcPr>
            <w:tcW w:w="822" w:type="dxa"/>
            <w:tcMar>
              <w:top w:w="50" w:type="dxa"/>
              <w:left w:w="80" w:type="dxa"/>
              <w:bottom w:w="50" w:type="dxa"/>
              <w:right w:w="80" w:type="dxa"/>
            </w:tcMar>
            <w:vAlign w:val="center"/>
          </w:tcPr>
          <w:p w14:paraId="041E6739" w14:textId="77777777" w:rsidR="00C83D10" w:rsidRDefault="00000000">
            <w:pPr>
              <w:spacing w:before="20" w:after="20" w:line="240" w:lineRule="auto"/>
            </w:pPr>
            <w:r>
              <w:rPr>
                <w:sz w:val="18"/>
              </w:rPr>
              <w:t>qa</w:t>
            </w:r>
          </w:p>
        </w:tc>
        <w:tc>
          <w:tcPr>
            <w:tcW w:w="822" w:type="dxa"/>
            <w:tcMar>
              <w:top w:w="50" w:type="dxa"/>
              <w:left w:w="80" w:type="dxa"/>
              <w:bottom w:w="50" w:type="dxa"/>
              <w:right w:w="80" w:type="dxa"/>
            </w:tcMar>
            <w:vAlign w:val="center"/>
          </w:tcPr>
          <w:p w14:paraId="1D6AB446" w14:textId="77777777" w:rsidR="00C83D10" w:rsidRDefault="00000000">
            <w:pPr>
              <w:spacing w:before="20" w:after="20" w:line="240" w:lineRule="auto"/>
            </w:pPr>
            <w:r>
              <w:rPr>
                <w:sz w:val="18"/>
              </w:rPr>
              <w:t>Subtle Baseless Info</w:t>
            </w:r>
          </w:p>
        </w:tc>
        <w:tc>
          <w:tcPr>
            <w:tcW w:w="822" w:type="dxa"/>
            <w:tcMar>
              <w:top w:w="50" w:type="dxa"/>
              <w:left w:w="80" w:type="dxa"/>
              <w:bottom w:w="50" w:type="dxa"/>
              <w:right w:w="80" w:type="dxa"/>
            </w:tcMar>
            <w:vAlign w:val="center"/>
          </w:tcPr>
          <w:p w14:paraId="2192AE9C" w14:textId="77777777" w:rsidR="00C83D10" w:rsidRDefault="00000000">
            <w:pPr>
              <w:spacing w:before="20" w:after="20" w:line="240" w:lineRule="auto"/>
            </w:pPr>
            <w:r>
              <w:rPr>
                <w:sz w:val="18"/>
              </w:rPr>
              <w:t>The tank has two compartments: one for the water and one for the air.</w:t>
            </w:r>
          </w:p>
        </w:tc>
        <w:tc>
          <w:tcPr>
            <w:tcW w:w="822" w:type="dxa"/>
            <w:tcMar>
              <w:top w:w="50" w:type="dxa"/>
              <w:left w:w="80" w:type="dxa"/>
              <w:bottom w:w="50" w:type="dxa"/>
              <w:right w:w="80" w:type="dxa"/>
            </w:tcMar>
            <w:vAlign w:val="center"/>
          </w:tcPr>
          <w:p w14:paraId="13414D99" w14:textId="77777777" w:rsidR="00C83D10" w:rsidRDefault="00000000">
            <w:pPr>
              <w:spacing w:before="20" w:after="20" w:line="240" w:lineRule="auto"/>
            </w:pPr>
            <w:r>
              <w:rPr>
                <w:i/>
                <w:sz w:val="18"/>
              </w:rPr>
              <w:t>did not mentioned these as "two compartments"</w:t>
            </w:r>
          </w:p>
        </w:tc>
        <w:tc>
          <w:tcPr>
            <w:tcW w:w="822" w:type="dxa"/>
            <w:tcMar>
              <w:top w:w="50" w:type="dxa"/>
              <w:left w:w="80" w:type="dxa"/>
              <w:bottom w:w="50" w:type="dxa"/>
              <w:right w:w="80" w:type="dxa"/>
            </w:tcMar>
            <w:vAlign w:val="center"/>
          </w:tcPr>
          <w:p w14:paraId="4B4A9F87" w14:textId="77777777" w:rsidR="00C83D10" w:rsidRDefault="00000000">
            <w:pPr>
              <w:spacing w:before="20" w:after="20" w:line="240" w:lineRule="auto"/>
            </w:pPr>
            <w:r>
              <w:rPr>
                <w:sz w:val="18"/>
              </w:rPr>
              <w:t>True</w:t>
            </w:r>
          </w:p>
        </w:tc>
        <w:tc>
          <w:tcPr>
            <w:tcW w:w="822" w:type="dxa"/>
            <w:tcMar>
              <w:top w:w="50" w:type="dxa"/>
              <w:left w:w="80" w:type="dxa"/>
              <w:bottom w:w="50" w:type="dxa"/>
              <w:right w:w="80" w:type="dxa"/>
            </w:tcMar>
            <w:vAlign w:val="center"/>
          </w:tcPr>
          <w:p w14:paraId="08D6D9AF" w14:textId="77777777" w:rsidR="00C83D10" w:rsidRDefault="00000000">
            <w:pPr>
              <w:spacing w:before="20" w:after="20" w:line="240" w:lineRule="auto"/>
            </w:pPr>
            <w:r>
              <w:rPr>
                <w:sz w:val="18"/>
              </w:rPr>
              <w:t>True</w:t>
            </w:r>
          </w:p>
        </w:tc>
        <w:tc>
          <w:tcPr>
            <w:tcW w:w="822" w:type="dxa"/>
            <w:tcMar>
              <w:top w:w="50" w:type="dxa"/>
              <w:left w:w="80" w:type="dxa"/>
              <w:bottom w:w="50" w:type="dxa"/>
              <w:right w:w="80" w:type="dxa"/>
            </w:tcMar>
            <w:vAlign w:val="center"/>
          </w:tcPr>
          <w:p w14:paraId="3569C7AC" w14:textId="77777777" w:rsidR="00C83D10" w:rsidRDefault="00000000">
            <w:pPr>
              <w:spacing w:before="20" w:after="20" w:line="240" w:lineRule="auto"/>
            </w:pPr>
            <w:r>
              <w:rPr>
                <w:sz w:val="18"/>
              </w:rPr>
              <w:t>Confirmed No-Evidence</w:t>
            </w:r>
          </w:p>
        </w:tc>
      </w:tr>
      <w:tr w:rsidR="00C83D10" w14:paraId="44C36BD4" w14:textId="77777777">
        <w:trPr>
          <w:jc w:val="center"/>
        </w:trPr>
        <w:tc>
          <w:tcPr>
            <w:tcW w:w="822" w:type="dxa"/>
            <w:tcMar>
              <w:top w:w="50" w:type="dxa"/>
              <w:left w:w="80" w:type="dxa"/>
              <w:bottom w:w="50" w:type="dxa"/>
              <w:right w:w="80" w:type="dxa"/>
            </w:tcMar>
            <w:vAlign w:val="center"/>
          </w:tcPr>
          <w:p w14:paraId="317587E2" w14:textId="77777777" w:rsidR="00C83D10" w:rsidRDefault="00000000">
            <w:pPr>
              <w:spacing w:before="20" w:after="20" w:line="240" w:lineRule="auto"/>
            </w:pPr>
            <w:r>
              <w:rPr>
                <w:sz w:val="18"/>
              </w:rPr>
              <w:t>41</w:t>
            </w:r>
          </w:p>
        </w:tc>
        <w:tc>
          <w:tcPr>
            <w:tcW w:w="822" w:type="dxa"/>
            <w:tcMar>
              <w:top w:w="50" w:type="dxa"/>
              <w:left w:w="80" w:type="dxa"/>
              <w:bottom w:w="50" w:type="dxa"/>
              <w:right w:w="80" w:type="dxa"/>
            </w:tcMar>
            <w:vAlign w:val="center"/>
          </w:tcPr>
          <w:p w14:paraId="04EAAD11" w14:textId="77777777" w:rsidR="00C83D10" w:rsidRDefault="00000000">
            <w:pPr>
              <w:spacing w:before="20" w:after="20" w:line="240" w:lineRule="auto"/>
            </w:pPr>
            <w:r>
              <w:rPr>
                <w:sz w:val="18"/>
              </w:rPr>
              <w:t>14572</w:t>
            </w:r>
          </w:p>
        </w:tc>
        <w:tc>
          <w:tcPr>
            <w:tcW w:w="822" w:type="dxa"/>
            <w:tcMar>
              <w:top w:w="50" w:type="dxa"/>
              <w:left w:w="80" w:type="dxa"/>
              <w:bottom w:w="50" w:type="dxa"/>
              <w:right w:w="80" w:type="dxa"/>
            </w:tcMar>
            <w:vAlign w:val="center"/>
          </w:tcPr>
          <w:p w14:paraId="39FE0EFD" w14:textId="77777777" w:rsidR="00C83D10" w:rsidRDefault="00000000">
            <w:pPr>
              <w:spacing w:before="20" w:after="20" w:line="240" w:lineRule="auto"/>
            </w:pPr>
            <w:r>
              <w:rPr>
                <w:sz w:val="18"/>
              </w:rPr>
              <w:t>calib</w:t>
            </w:r>
          </w:p>
        </w:tc>
        <w:tc>
          <w:tcPr>
            <w:tcW w:w="822" w:type="dxa"/>
            <w:tcMar>
              <w:top w:w="50" w:type="dxa"/>
              <w:left w:w="80" w:type="dxa"/>
              <w:bottom w:w="50" w:type="dxa"/>
              <w:right w:w="80" w:type="dxa"/>
            </w:tcMar>
            <w:vAlign w:val="center"/>
          </w:tcPr>
          <w:p w14:paraId="6291C105" w14:textId="77777777" w:rsidR="00C83D10" w:rsidRDefault="00000000">
            <w:pPr>
              <w:spacing w:before="20" w:after="20" w:line="240" w:lineRule="auto"/>
            </w:pPr>
            <w:r>
              <w:rPr>
                <w:sz w:val="18"/>
              </w:rPr>
              <w:t>qa</w:t>
            </w:r>
          </w:p>
        </w:tc>
        <w:tc>
          <w:tcPr>
            <w:tcW w:w="822" w:type="dxa"/>
            <w:tcMar>
              <w:top w:w="50" w:type="dxa"/>
              <w:left w:w="80" w:type="dxa"/>
              <w:bottom w:w="50" w:type="dxa"/>
              <w:right w:w="80" w:type="dxa"/>
            </w:tcMar>
            <w:vAlign w:val="center"/>
          </w:tcPr>
          <w:p w14:paraId="0CA6D71A" w14:textId="77777777" w:rsidR="00C83D10" w:rsidRDefault="00000000">
            <w:pPr>
              <w:spacing w:before="20" w:after="20" w:line="240" w:lineRule="auto"/>
            </w:pPr>
            <w:r>
              <w:rPr>
                <w:sz w:val="18"/>
              </w:rPr>
              <w:t>Subtle Baseless Info</w:t>
            </w:r>
          </w:p>
        </w:tc>
        <w:tc>
          <w:tcPr>
            <w:tcW w:w="822" w:type="dxa"/>
            <w:tcMar>
              <w:top w:w="50" w:type="dxa"/>
              <w:left w:w="80" w:type="dxa"/>
              <w:bottom w:w="50" w:type="dxa"/>
              <w:right w:w="80" w:type="dxa"/>
            </w:tcMar>
            <w:vAlign w:val="center"/>
          </w:tcPr>
          <w:p w14:paraId="7796C4B4" w14:textId="77777777" w:rsidR="00C83D10" w:rsidRDefault="00000000">
            <w:pPr>
              <w:spacing w:before="20" w:after="20" w:line="240" w:lineRule="auto"/>
            </w:pPr>
            <w:r>
              <w:rPr>
                <w:sz w:val="18"/>
              </w:rPr>
              <w:t>These symptoms occur in response to cold temperatures or other triggers and can affect one or more fingers at a time.</w:t>
            </w:r>
          </w:p>
        </w:tc>
        <w:tc>
          <w:tcPr>
            <w:tcW w:w="822" w:type="dxa"/>
            <w:tcMar>
              <w:top w:w="50" w:type="dxa"/>
              <w:left w:w="80" w:type="dxa"/>
              <w:bottom w:w="50" w:type="dxa"/>
              <w:right w:w="80" w:type="dxa"/>
            </w:tcMar>
            <w:vAlign w:val="center"/>
          </w:tcPr>
          <w:p w14:paraId="6E05196F" w14:textId="77777777" w:rsidR="00C83D10" w:rsidRDefault="00000000">
            <w:pPr>
              <w:spacing w:before="20" w:after="20" w:line="240" w:lineRule="auto"/>
            </w:pPr>
            <w:r>
              <w:rPr>
                <w:sz w:val="18"/>
              </w:rPr>
              <w:t>It is true that the symptoms of Raynaud's disease appear due to cold temperature, however, this is not mentioned in the passages.</w:t>
            </w:r>
          </w:p>
        </w:tc>
        <w:tc>
          <w:tcPr>
            <w:tcW w:w="822" w:type="dxa"/>
            <w:tcMar>
              <w:top w:w="50" w:type="dxa"/>
              <w:left w:w="80" w:type="dxa"/>
              <w:bottom w:w="50" w:type="dxa"/>
              <w:right w:w="80" w:type="dxa"/>
            </w:tcMar>
            <w:vAlign w:val="center"/>
          </w:tcPr>
          <w:p w14:paraId="54ADB4D4" w14:textId="77777777" w:rsidR="00C83D10" w:rsidRDefault="00000000">
            <w:pPr>
              <w:spacing w:before="20" w:after="20" w:line="240" w:lineRule="auto"/>
            </w:pPr>
            <w:r>
              <w:rPr>
                <w:sz w:val="18"/>
              </w:rPr>
              <w:t>True</w:t>
            </w:r>
          </w:p>
        </w:tc>
        <w:tc>
          <w:tcPr>
            <w:tcW w:w="822" w:type="dxa"/>
            <w:tcMar>
              <w:top w:w="50" w:type="dxa"/>
              <w:left w:w="80" w:type="dxa"/>
              <w:bottom w:w="50" w:type="dxa"/>
              <w:right w:w="80" w:type="dxa"/>
            </w:tcMar>
            <w:vAlign w:val="center"/>
          </w:tcPr>
          <w:p w14:paraId="26FF0C73" w14:textId="77777777" w:rsidR="00C83D10" w:rsidRDefault="00000000">
            <w:pPr>
              <w:spacing w:before="20" w:after="20" w:line="240" w:lineRule="auto"/>
            </w:pPr>
            <w:r>
              <w:rPr>
                <w:sz w:val="18"/>
              </w:rPr>
              <w:t>True</w:t>
            </w:r>
          </w:p>
        </w:tc>
        <w:tc>
          <w:tcPr>
            <w:tcW w:w="822" w:type="dxa"/>
            <w:tcMar>
              <w:top w:w="50" w:type="dxa"/>
              <w:left w:w="80" w:type="dxa"/>
              <w:bottom w:w="50" w:type="dxa"/>
              <w:right w:w="80" w:type="dxa"/>
            </w:tcMar>
            <w:vAlign w:val="center"/>
          </w:tcPr>
          <w:p w14:paraId="218D4CAE" w14:textId="77777777" w:rsidR="00C83D10" w:rsidRDefault="00000000">
            <w:pPr>
              <w:spacing w:before="20" w:after="20" w:line="240" w:lineRule="auto"/>
            </w:pPr>
            <w:r>
              <w:rPr>
                <w:sz w:val="18"/>
              </w:rPr>
              <w:t>Confirmed No-Evidence</w:t>
            </w:r>
          </w:p>
        </w:tc>
      </w:tr>
      <w:tr w:rsidR="00C83D10" w14:paraId="34EC27A6" w14:textId="77777777">
        <w:trPr>
          <w:jc w:val="center"/>
        </w:trPr>
        <w:tc>
          <w:tcPr>
            <w:tcW w:w="822" w:type="dxa"/>
            <w:tcMar>
              <w:top w:w="50" w:type="dxa"/>
              <w:left w:w="80" w:type="dxa"/>
              <w:bottom w:w="50" w:type="dxa"/>
              <w:right w:w="80" w:type="dxa"/>
            </w:tcMar>
            <w:vAlign w:val="center"/>
          </w:tcPr>
          <w:p w14:paraId="180C7BD6" w14:textId="77777777" w:rsidR="00C83D10" w:rsidRDefault="00000000">
            <w:pPr>
              <w:spacing w:before="20" w:after="20" w:line="240" w:lineRule="auto"/>
            </w:pPr>
            <w:r>
              <w:rPr>
                <w:sz w:val="18"/>
              </w:rPr>
              <w:t>42</w:t>
            </w:r>
          </w:p>
        </w:tc>
        <w:tc>
          <w:tcPr>
            <w:tcW w:w="822" w:type="dxa"/>
            <w:tcMar>
              <w:top w:w="50" w:type="dxa"/>
              <w:left w:w="80" w:type="dxa"/>
              <w:bottom w:w="50" w:type="dxa"/>
              <w:right w:w="80" w:type="dxa"/>
            </w:tcMar>
            <w:vAlign w:val="center"/>
          </w:tcPr>
          <w:p w14:paraId="31F76FB9" w14:textId="77777777" w:rsidR="00C83D10" w:rsidRDefault="00000000">
            <w:pPr>
              <w:spacing w:before="20" w:after="20" w:line="240" w:lineRule="auto"/>
            </w:pPr>
            <w:r>
              <w:rPr>
                <w:sz w:val="18"/>
              </w:rPr>
              <w:t>14715</w:t>
            </w:r>
          </w:p>
        </w:tc>
        <w:tc>
          <w:tcPr>
            <w:tcW w:w="822" w:type="dxa"/>
            <w:tcMar>
              <w:top w:w="50" w:type="dxa"/>
              <w:left w:w="80" w:type="dxa"/>
              <w:bottom w:w="50" w:type="dxa"/>
              <w:right w:w="80" w:type="dxa"/>
            </w:tcMar>
            <w:vAlign w:val="center"/>
          </w:tcPr>
          <w:p w14:paraId="7C85E1C6" w14:textId="77777777" w:rsidR="00C83D10" w:rsidRDefault="00000000">
            <w:pPr>
              <w:spacing w:before="20" w:after="20" w:line="240" w:lineRule="auto"/>
            </w:pPr>
            <w:r>
              <w:rPr>
                <w:sz w:val="18"/>
              </w:rPr>
              <w:t>test</w:t>
            </w:r>
          </w:p>
        </w:tc>
        <w:tc>
          <w:tcPr>
            <w:tcW w:w="822" w:type="dxa"/>
            <w:tcMar>
              <w:top w:w="50" w:type="dxa"/>
              <w:left w:w="80" w:type="dxa"/>
              <w:bottom w:w="50" w:type="dxa"/>
              <w:right w:w="80" w:type="dxa"/>
            </w:tcMar>
            <w:vAlign w:val="center"/>
          </w:tcPr>
          <w:p w14:paraId="37335367" w14:textId="77777777" w:rsidR="00C83D10" w:rsidRDefault="00000000">
            <w:pPr>
              <w:spacing w:before="20" w:after="20" w:line="240" w:lineRule="auto"/>
            </w:pPr>
            <w:r>
              <w:rPr>
                <w:sz w:val="18"/>
              </w:rPr>
              <w:t>qa</w:t>
            </w:r>
          </w:p>
        </w:tc>
        <w:tc>
          <w:tcPr>
            <w:tcW w:w="822" w:type="dxa"/>
            <w:tcMar>
              <w:top w:w="50" w:type="dxa"/>
              <w:left w:w="80" w:type="dxa"/>
              <w:bottom w:w="50" w:type="dxa"/>
              <w:right w:w="80" w:type="dxa"/>
            </w:tcMar>
            <w:vAlign w:val="center"/>
          </w:tcPr>
          <w:p w14:paraId="4713749A" w14:textId="77777777" w:rsidR="00C83D10" w:rsidRDefault="00000000">
            <w:pPr>
              <w:spacing w:before="20" w:after="20" w:line="240" w:lineRule="auto"/>
            </w:pPr>
            <w:r>
              <w:rPr>
                <w:sz w:val="18"/>
              </w:rPr>
              <w:t>Evident Baseless Info</w:t>
            </w:r>
          </w:p>
        </w:tc>
        <w:tc>
          <w:tcPr>
            <w:tcW w:w="822" w:type="dxa"/>
            <w:tcMar>
              <w:top w:w="50" w:type="dxa"/>
              <w:left w:w="80" w:type="dxa"/>
              <w:bottom w:w="50" w:type="dxa"/>
              <w:right w:w="80" w:type="dxa"/>
            </w:tcMar>
            <w:vAlign w:val="center"/>
          </w:tcPr>
          <w:p w14:paraId="506D1E26" w14:textId="77777777" w:rsidR="00C83D10" w:rsidRDefault="00000000">
            <w:pPr>
              <w:spacing w:before="20" w:after="20" w:line="240" w:lineRule="auto"/>
            </w:pPr>
            <w:r>
              <w:rPr>
                <w:sz w:val="18"/>
              </w:rPr>
              <w:t>it may still be safe for consumption for individuals with gluten sensitivity or celiac disease...</w:t>
            </w:r>
          </w:p>
        </w:tc>
        <w:tc>
          <w:tcPr>
            <w:tcW w:w="822" w:type="dxa"/>
            <w:tcMar>
              <w:top w:w="50" w:type="dxa"/>
              <w:left w:w="80" w:type="dxa"/>
              <w:bottom w:w="50" w:type="dxa"/>
              <w:right w:w="80" w:type="dxa"/>
            </w:tcMar>
            <w:vAlign w:val="center"/>
          </w:tcPr>
          <w:p w14:paraId="052A685B" w14:textId="77777777" w:rsidR="00C83D10" w:rsidRDefault="00000000">
            <w:pPr>
              <w:spacing w:before="20" w:after="20" w:line="240" w:lineRule="auto"/>
            </w:pPr>
            <w:r>
              <w:rPr>
                <w:sz w:val="18"/>
              </w:rPr>
              <w:t>No mention of the items being safe to consume for those people with gluten sensitivity or celiac disease</w:t>
            </w:r>
          </w:p>
        </w:tc>
        <w:tc>
          <w:tcPr>
            <w:tcW w:w="822" w:type="dxa"/>
            <w:tcMar>
              <w:top w:w="50" w:type="dxa"/>
              <w:left w:w="80" w:type="dxa"/>
              <w:bottom w:w="50" w:type="dxa"/>
              <w:right w:w="80" w:type="dxa"/>
            </w:tcMar>
            <w:vAlign w:val="center"/>
          </w:tcPr>
          <w:p w14:paraId="46F228A6" w14:textId="77777777" w:rsidR="00C83D10" w:rsidRDefault="00000000">
            <w:pPr>
              <w:spacing w:before="20" w:after="20" w:line="240" w:lineRule="auto"/>
            </w:pPr>
            <w:r>
              <w:rPr>
                <w:sz w:val="18"/>
              </w:rPr>
              <w:t>True</w:t>
            </w:r>
          </w:p>
        </w:tc>
        <w:tc>
          <w:tcPr>
            <w:tcW w:w="822" w:type="dxa"/>
            <w:tcMar>
              <w:top w:w="50" w:type="dxa"/>
              <w:left w:w="80" w:type="dxa"/>
              <w:bottom w:w="50" w:type="dxa"/>
              <w:right w:w="80" w:type="dxa"/>
            </w:tcMar>
            <w:vAlign w:val="center"/>
          </w:tcPr>
          <w:p w14:paraId="530E4DFB" w14:textId="77777777" w:rsidR="00C83D10" w:rsidRDefault="00000000">
            <w:pPr>
              <w:spacing w:before="20" w:after="20" w:line="240" w:lineRule="auto"/>
            </w:pPr>
            <w:r>
              <w:rPr>
                <w:sz w:val="18"/>
              </w:rPr>
              <w:t>True</w:t>
            </w:r>
          </w:p>
        </w:tc>
        <w:tc>
          <w:tcPr>
            <w:tcW w:w="822" w:type="dxa"/>
            <w:tcMar>
              <w:top w:w="50" w:type="dxa"/>
              <w:left w:w="80" w:type="dxa"/>
              <w:bottom w:w="50" w:type="dxa"/>
              <w:right w:w="80" w:type="dxa"/>
            </w:tcMar>
            <w:vAlign w:val="center"/>
          </w:tcPr>
          <w:p w14:paraId="66D282AD" w14:textId="77777777" w:rsidR="00C83D10" w:rsidRDefault="00000000">
            <w:pPr>
              <w:spacing w:before="20" w:after="20" w:line="240" w:lineRule="auto"/>
            </w:pPr>
            <w:r>
              <w:rPr>
                <w:sz w:val="18"/>
              </w:rPr>
              <w:t>Confirmed No-Evidence</w:t>
            </w:r>
          </w:p>
        </w:tc>
      </w:tr>
      <w:tr w:rsidR="00C83D10" w14:paraId="260829C5" w14:textId="77777777">
        <w:trPr>
          <w:jc w:val="center"/>
        </w:trPr>
        <w:tc>
          <w:tcPr>
            <w:tcW w:w="822" w:type="dxa"/>
            <w:tcMar>
              <w:top w:w="50" w:type="dxa"/>
              <w:left w:w="80" w:type="dxa"/>
              <w:bottom w:w="50" w:type="dxa"/>
              <w:right w:w="80" w:type="dxa"/>
            </w:tcMar>
            <w:vAlign w:val="center"/>
          </w:tcPr>
          <w:p w14:paraId="62B9EE5C" w14:textId="77777777" w:rsidR="00C83D10" w:rsidRDefault="00000000">
            <w:pPr>
              <w:spacing w:before="20" w:after="20" w:line="240" w:lineRule="auto"/>
            </w:pPr>
            <w:r>
              <w:rPr>
                <w:sz w:val="18"/>
              </w:rPr>
              <w:t>43</w:t>
            </w:r>
          </w:p>
        </w:tc>
        <w:tc>
          <w:tcPr>
            <w:tcW w:w="822" w:type="dxa"/>
            <w:tcMar>
              <w:top w:w="50" w:type="dxa"/>
              <w:left w:w="80" w:type="dxa"/>
              <w:bottom w:w="50" w:type="dxa"/>
              <w:right w:w="80" w:type="dxa"/>
            </w:tcMar>
            <w:vAlign w:val="center"/>
          </w:tcPr>
          <w:p w14:paraId="11FA1E36" w14:textId="77777777" w:rsidR="00C83D10" w:rsidRDefault="00000000">
            <w:pPr>
              <w:spacing w:before="20" w:after="20" w:line="240" w:lineRule="auto"/>
            </w:pPr>
            <w:r>
              <w:rPr>
                <w:sz w:val="18"/>
              </w:rPr>
              <w:t>14806</w:t>
            </w:r>
          </w:p>
        </w:tc>
        <w:tc>
          <w:tcPr>
            <w:tcW w:w="822" w:type="dxa"/>
            <w:tcMar>
              <w:top w:w="50" w:type="dxa"/>
              <w:left w:w="80" w:type="dxa"/>
              <w:bottom w:w="50" w:type="dxa"/>
              <w:right w:w="80" w:type="dxa"/>
            </w:tcMar>
            <w:vAlign w:val="center"/>
          </w:tcPr>
          <w:p w14:paraId="4365A87A" w14:textId="77777777" w:rsidR="00C83D10" w:rsidRDefault="00000000">
            <w:pPr>
              <w:spacing w:before="20" w:after="20" w:line="240" w:lineRule="auto"/>
            </w:pPr>
            <w:r>
              <w:rPr>
                <w:sz w:val="18"/>
              </w:rPr>
              <w:t>test</w:t>
            </w:r>
          </w:p>
        </w:tc>
        <w:tc>
          <w:tcPr>
            <w:tcW w:w="822" w:type="dxa"/>
            <w:tcMar>
              <w:top w:w="50" w:type="dxa"/>
              <w:left w:w="80" w:type="dxa"/>
              <w:bottom w:w="50" w:type="dxa"/>
              <w:right w:w="80" w:type="dxa"/>
            </w:tcMar>
            <w:vAlign w:val="center"/>
          </w:tcPr>
          <w:p w14:paraId="2DFD2644" w14:textId="77777777" w:rsidR="00C83D10" w:rsidRDefault="00000000">
            <w:pPr>
              <w:spacing w:before="20" w:after="20" w:line="240" w:lineRule="auto"/>
            </w:pPr>
            <w:r>
              <w:rPr>
                <w:sz w:val="18"/>
              </w:rPr>
              <w:t>qa</w:t>
            </w:r>
          </w:p>
        </w:tc>
        <w:tc>
          <w:tcPr>
            <w:tcW w:w="822" w:type="dxa"/>
            <w:tcMar>
              <w:top w:w="50" w:type="dxa"/>
              <w:left w:w="80" w:type="dxa"/>
              <w:bottom w:w="50" w:type="dxa"/>
              <w:right w:w="80" w:type="dxa"/>
            </w:tcMar>
            <w:vAlign w:val="center"/>
          </w:tcPr>
          <w:p w14:paraId="63B1BF4A" w14:textId="77777777" w:rsidR="00C83D10" w:rsidRDefault="00000000">
            <w:pPr>
              <w:spacing w:before="20" w:after="20" w:line="240" w:lineRule="auto"/>
            </w:pPr>
            <w:r>
              <w:rPr>
                <w:sz w:val="18"/>
              </w:rPr>
              <w:t>Evident Baseless Info</w:t>
            </w:r>
          </w:p>
        </w:tc>
        <w:tc>
          <w:tcPr>
            <w:tcW w:w="822" w:type="dxa"/>
            <w:tcMar>
              <w:top w:w="50" w:type="dxa"/>
              <w:left w:w="80" w:type="dxa"/>
              <w:bottom w:w="50" w:type="dxa"/>
              <w:right w:w="80" w:type="dxa"/>
            </w:tcMar>
            <w:vAlign w:val="center"/>
          </w:tcPr>
          <w:p w14:paraId="350469C0" w14:textId="77777777" w:rsidR="00C83D10" w:rsidRDefault="00000000">
            <w:pPr>
              <w:spacing w:before="20" w:after="20" w:line="240" w:lineRule="auto"/>
            </w:pPr>
            <w:r>
              <w:rPr>
                <w:sz w:val="18"/>
              </w:rPr>
              <w:t>Therefore, the current temperature in Bucharest is 22°C (72°F).</w:t>
            </w:r>
          </w:p>
        </w:tc>
        <w:tc>
          <w:tcPr>
            <w:tcW w:w="822" w:type="dxa"/>
            <w:tcMar>
              <w:top w:w="50" w:type="dxa"/>
              <w:left w:w="80" w:type="dxa"/>
              <w:bottom w:w="50" w:type="dxa"/>
              <w:right w:w="80" w:type="dxa"/>
            </w:tcMar>
            <w:vAlign w:val="center"/>
          </w:tcPr>
          <w:p w14:paraId="0559CBDC" w14:textId="77777777" w:rsidR="00C83D10" w:rsidRDefault="00000000">
            <w:pPr>
              <w:spacing w:before="20" w:after="20" w:line="240" w:lineRule="auto"/>
            </w:pPr>
            <w:r>
              <w:rPr>
                <w:sz w:val="18"/>
              </w:rPr>
              <w:t>No mention of the current temperature in Bucharest</w:t>
            </w:r>
          </w:p>
        </w:tc>
        <w:tc>
          <w:tcPr>
            <w:tcW w:w="822" w:type="dxa"/>
            <w:tcMar>
              <w:top w:w="50" w:type="dxa"/>
              <w:left w:w="80" w:type="dxa"/>
              <w:bottom w:w="50" w:type="dxa"/>
              <w:right w:w="80" w:type="dxa"/>
            </w:tcMar>
            <w:vAlign w:val="center"/>
          </w:tcPr>
          <w:p w14:paraId="60EE79FB" w14:textId="77777777" w:rsidR="00C83D10" w:rsidRDefault="00000000">
            <w:pPr>
              <w:spacing w:before="20" w:after="20" w:line="240" w:lineRule="auto"/>
            </w:pPr>
            <w:r>
              <w:rPr>
                <w:sz w:val="18"/>
              </w:rPr>
              <w:t>True</w:t>
            </w:r>
          </w:p>
        </w:tc>
        <w:tc>
          <w:tcPr>
            <w:tcW w:w="822" w:type="dxa"/>
            <w:tcMar>
              <w:top w:w="50" w:type="dxa"/>
              <w:left w:w="80" w:type="dxa"/>
              <w:bottom w:w="50" w:type="dxa"/>
              <w:right w:w="80" w:type="dxa"/>
            </w:tcMar>
            <w:vAlign w:val="center"/>
          </w:tcPr>
          <w:p w14:paraId="37CA81D4" w14:textId="77777777" w:rsidR="00C83D10" w:rsidRDefault="00000000">
            <w:pPr>
              <w:spacing w:before="20" w:after="20" w:line="240" w:lineRule="auto"/>
            </w:pPr>
            <w:r>
              <w:rPr>
                <w:sz w:val="18"/>
              </w:rPr>
              <w:t>True</w:t>
            </w:r>
          </w:p>
        </w:tc>
        <w:tc>
          <w:tcPr>
            <w:tcW w:w="822" w:type="dxa"/>
            <w:tcMar>
              <w:top w:w="50" w:type="dxa"/>
              <w:left w:w="80" w:type="dxa"/>
              <w:bottom w:w="50" w:type="dxa"/>
              <w:right w:w="80" w:type="dxa"/>
            </w:tcMar>
            <w:vAlign w:val="center"/>
          </w:tcPr>
          <w:p w14:paraId="6EE36E37" w14:textId="77777777" w:rsidR="00C83D10" w:rsidRDefault="00000000">
            <w:pPr>
              <w:spacing w:before="20" w:after="20" w:line="240" w:lineRule="auto"/>
            </w:pPr>
            <w:r>
              <w:rPr>
                <w:sz w:val="18"/>
              </w:rPr>
              <w:t>Confirmed No-Evidence</w:t>
            </w:r>
          </w:p>
        </w:tc>
      </w:tr>
      <w:tr w:rsidR="00C83D10" w14:paraId="2DA70432" w14:textId="77777777">
        <w:trPr>
          <w:jc w:val="center"/>
        </w:trPr>
        <w:tc>
          <w:tcPr>
            <w:tcW w:w="822" w:type="dxa"/>
            <w:tcMar>
              <w:top w:w="50" w:type="dxa"/>
              <w:left w:w="80" w:type="dxa"/>
              <w:bottom w:w="50" w:type="dxa"/>
              <w:right w:w="80" w:type="dxa"/>
            </w:tcMar>
            <w:vAlign w:val="center"/>
          </w:tcPr>
          <w:p w14:paraId="223732B9" w14:textId="77777777" w:rsidR="00C83D10" w:rsidRDefault="00000000">
            <w:pPr>
              <w:spacing w:before="20" w:after="20" w:line="240" w:lineRule="auto"/>
            </w:pPr>
            <w:r>
              <w:rPr>
                <w:sz w:val="18"/>
              </w:rPr>
              <w:t>44</w:t>
            </w:r>
          </w:p>
        </w:tc>
        <w:tc>
          <w:tcPr>
            <w:tcW w:w="822" w:type="dxa"/>
            <w:tcMar>
              <w:top w:w="50" w:type="dxa"/>
              <w:left w:w="80" w:type="dxa"/>
              <w:bottom w:w="50" w:type="dxa"/>
              <w:right w:w="80" w:type="dxa"/>
            </w:tcMar>
            <w:vAlign w:val="center"/>
          </w:tcPr>
          <w:p w14:paraId="3AA1B9FA" w14:textId="77777777" w:rsidR="00C83D10" w:rsidRDefault="00000000">
            <w:pPr>
              <w:spacing w:before="20" w:after="20" w:line="240" w:lineRule="auto"/>
            </w:pPr>
            <w:r>
              <w:rPr>
                <w:sz w:val="18"/>
              </w:rPr>
              <w:t>14942</w:t>
            </w:r>
          </w:p>
        </w:tc>
        <w:tc>
          <w:tcPr>
            <w:tcW w:w="822" w:type="dxa"/>
            <w:tcMar>
              <w:top w:w="50" w:type="dxa"/>
              <w:left w:w="80" w:type="dxa"/>
              <w:bottom w:w="50" w:type="dxa"/>
              <w:right w:w="80" w:type="dxa"/>
            </w:tcMar>
            <w:vAlign w:val="center"/>
          </w:tcPr>
          <w:p w14:paraId="69686C55" w14:textId="77777777" w:rsidR="00C83D10" w:rsidRDefault="00000000">
            <w:pPr>
              <w:spacing w:before="20" w:after="20" w:line="240" w:lineRule="auto"/>
            </w:pPr>
            <w:r>
              <w:rPr>
                <w:sz w:val="18"/>
              </w:rPr>
              <w:t>calib</w:t>
            </w:r>
          </w:p>
        </w:tc>
        <w:tc>
          <w:tcPr>
            <w:tcW w:w="822" w:type="dxa"/>
            <w:tcMar>
              <w:top w:w="50" w:type="dxa"/>
              <w:left w:w="80" w:type="dxa"/>
              <w:bottom w:w="50" w:type="dxa"/>
              <w:right w:w="80" w:type="dxa"/>
            </w:tcMar>
            <w:vAlign w:val="center"/>
          </w:tcPr>
          <w:p w14:paraId="6610E1C7" w14:textId="77777777" w:rsidR="00C83D10" w:rsidRDefault="00000000">
            <w:pPr>
              <w:spacing w:before="20" w:after="20" w:line="240" w:lineRule="auto"/>
            </w:pPr>
            <w:r>
              <w:rPr>
                <w:sz w:val="18"/>
              </w:rPr>
              <w:t>qa</w:t>
            </w:r>
          </w:p>
        </w:tc>
        <w:tc>
          <w:tcPr>
            <w:tcW w:w="822" w:type="dxa"/>
            <w:tcMar>
              <w:top w:w="50" w:type="dxa"/>
              <w:left w:w="80" w:type="dxa"/>
              <w:bottom w:w="50" w:type="dxa"/>
              <w:right w:w="80" w:type="dxa"/>
            </w:tcMar>
            <w:vAlign w:val="center"/>
          </w:tcPr>
          <w:p w14:paraId="30B27486" w14:textId="77777777" w:rsidR="00C83D10" w:rsidRDefault="00000000">
            <w:pPr>
              <w:spacing w:before="20" w:after="20" w:line="240" w:lineRule="auto"/>
            </w:pPr>
            <w:r>
              <w:rPr>
                <w:sz w:val="18"/>
              </w:rPr>
              <w:t>Evident Baseless Info</w:t>
            </w:r>
          </w:p>
        </w:tc>
        <w:tc>
          <w:tcPr>
            <w:tcW w:w="822" w:type="dxa"/>
            <w:tcMar>
              <w:top w:w="50" w:type="dxa"/>
              <w:left w:w="80" w:type="dxa"/>
              <w:bottom w:w="50" w:type="dxa"/>
              <w:right w:w="80" w:type="dxa"/>
            </w:tcMar>
            <w:vAlign w:val="center"/>
          </w:tcPr>
          <w:p w14:paraId="492CFB5E" w14:textId="77777777" w:rsidR="00C83D10" w:rsidRDefault="00000000">
            <w:pPr>
              <w:spacing w:before="20" w:after="20" w:line="240" w:lineRule="auto"/>
            </w:pPr>
            <w:r>
              <w:rPr>
                <w:sz w:val="18"/>
              </w:rPr>
              <w:t>If needed, use scissors or clippers to trim any excessively long fur or to shape your dog's ears or paws.</w:t>
            </w:r>
          </w:p>
        </w:tc>
        <w:tc>
          <w:tcPr>
            <w:tcW w:w="822" w:type="dxa"/>
            <w:tcMar>
              <w:top w:w="50" w:type="dxa"/>
              <w:left w:w="80" w:type="dxa"/>
              <w:bottom w:w="50" w:type="dxa"/>
              <w:right w:w="80" w:type="dxa"/>
            </w:tcMar>
            <w:vAlign w:val="center"/>
          </w:tcPr>
          <w:p w14:paraId="5DB411F3" w14:textId="77777777" w:rsidR="00C83D10" w:rsidRDefault="00000000">
            <w:pPr>
              <w:spacing w:before="20" w:after="20" w:line="240" w:lineRule="auto"/>
            </w:pPr>
            <w:r>
              <w:rPr>
                <w:i/>
                <w:sz w:val="18"/>
              </w:rPr>
              <w:t>not mentioned</w:t>
            </w:r>
          </w:p>
        </w:tc>
        <w:tc>
          <w:tcPr>
            <w:tcW w:w="822" w:type="dxa"/>
            <w:tcMar>
              <w:top w:w="50" w:type="dxa"/>
              <w:left w:w="80" w:type="dxa"/>
              <w:bottom w:w="50" w:type="dxa"/>
              <w:right w:w="80" w:type="dxa"/>
            </w:tcMar>
            <w:vAlign w:val="center"/>
          </w:tcPr>
          <w:p w14:paraId="60217815" w14:textId="77777777" w:rsidR="00C83D10" w:rsidRDefault="00000000">
            <w:pPr>
              <w:spacing w:before="20" w:after="20" w:line="240" w:lineRule="auto"/>
            </w:pPr>
            <w:r>
              <w:rPr>
                <w:sz w:val="18"/>
              </w:rPr>
              <w:t>True</w:t>
            </w:r>
          </w:p>
        </w:tc>
        <w:tc>
          <w:tcPr>
            <w:tcW w:w="822" w:type="dxa"/>
            <w:tcMar>
              <w:top w:w="50" w:type="dxa"/>
              <w:left w:w="80" w:type="dxa"/>
              <w:bottom w:w="50" w:type="dxa"/>
              <w:right w:w="80" w:type="dxa"/>
            </w:tcMar>
            <w:vAlign w:val="center"/>
          </w:tcPr>
          <w:p w14:paraId="7F08B18A" w14:textId="77777777" w:rsidR="00C83D10" w:rsidRDefault="00000000">
            <w:pPr>
              <w:spacing w:before="20" w:after="20" w:line="240" w:lineRule="auto"/>
            </w:pPr>
            <w:r>
              <w:rPr>
                <w:sz w:val="18"/>
              </w:rPr>
              <w:t>True</w:t>
            </w:r>
          </w:p>
        </w:tc>
        <w:tc>
          <w:tcPr>
            <w:tcW w:w="822" w:type="dxa"/>
            <w:tcMar>
              <w:top w:w="50" w:type="dxa"/>
              <w:left w:w="80" w:type="dxa"/>
              <w:bottom w:w="50" w:type="dxa"/>
              <w:right w:w="80" w:type="dxa"/>
            </w:tcMar>
            <w:vAlign w:val="center"/>
          </w:tcPr>
          <w:p w14:paraId="0B8FFB44" w14:textId="77777777" w:rsidR="00C83D10" w:rsidRDefault="00000000">
            <w:pPr>
              <w:spacing w:before="20" w:after="20" w:line="240" w:lineRule="auto"/>
            </w:pPr>
            <w:r>
              <w:rPr>
                <w:sz w:val="18"/>
              </w:rPr>
              <w:t>Confirmed No-Evidence</w:t>
            </w:r>
          </w:p>
        </w:tc>
      </w:tr>
      <w:tr w:rsidR="00C83D10" w14:paraId="43198158" w14:textId="77777777">
        <w:trPr>
          <w:jc w:val="center"/>
        </w:trPr>
        <w:tc>
          <w:tcPr>
            <w:tcW w:w="822" w:type="dxa"/>
            <w:tcMar>
              <w:top w:w="50" w:type="dxa"/>
              <w:left w:w="80" w:type="dxa"/>
              <w:bottom w:w="50" w:type="dxa"/>
              <w:right w:w="80" w:type="dxa"/>
            </w:tcMar>
            <w:vAlign w:val="center"/>
          </w:tcPr>
          <w:p w14:paraId="7B58B73F" w14:textId="77777777" w:rsidR="00C83D10" w:rsidRDefault="00000000">
            <w:pPr>
              <w:spacing w:before="20" w:after="20" w:line="240" w:lineRule="auto"/>
            </w:pPr>
            <w:r>
              <w:rPr>
                <w:sz w:val="18"/>
              </w:rPr>
              <w:t>45</w:t>
            </w:r>
          </w:p>
        </w:tc>
        <w:tc>
          <w:tcPr>
            <w:tcW w:w="822" w:type="dxa"/>
            <w:tcMar>
              <w:top w:w="50" w:type="dxa"/>
              <w:left w:w="80" w:type="dxa"/>
              <w:bottom w:w="50" w:type="dxa"/>
              <w:right w:w="80" w:type="dxa"/>
            </w:tcMar>
            <w:vAlign w:val="center"/>
          </w:tcPr>
          <w:p w14:paraId="157AD7DC" w14:textId="77777777" w:rsidR="00C83D10" w:rsidRDefault="00000000">
            <w:pPr>
              <w:spacing w:before="20" w:after="20" w:line="240" w:lineRule="auto"/>
            </w:pPr>
            <w:r>
              <w:rPr>
                <w:sz w:val="18"/>
              </w:rPr>
              <w:t>15178</w:t>
            </w:r>
          </w:p>
        </w:tc>
        <w:tc>
          <w:tcPr>
            <w:tcW w:w="822" w:type="dxa"/>
            <w:tcMar>
              <w:top w:w="50" w:type="dxa"/>
              <w:left w:w="80" w:type="dxa"/>
              <w:bottom w:w="50" w:type="dxa"/>
              <w:right w:w="80" w:type="dxa"/>
            </w:tcMar>
            <w:vAlign w:val="center"/>
          </w:tcPr>
          <w:p w14:paraId="24B7E306" w14:textId="77777777" w:rsidR="00C83D10" w:rsidRDefault="00000000">
            <w:pPr>
              <w:spacing w:before="20" w:after="20" w:line="240" w:lineRule="auto"/>
            </w:pPr>
            <w:r>
              <w:rPr>
                <w:sz w:val="18"/>
              </w:rPr>
              <w:t>test</w:t>
            </w:r>
          </w:p>
        </w:tc>
        <w:tc>
          <w:tcPr>
            <w:tcW w:w="822" w:type="dxa"/>
            <w:tcMar>
              <w:top w:w="50" w:type="dxa"/>
              <w:left w:w="80" w:type="dxa"/>
              <w:bottom w:w="50" w:type="dxa"/>
              <w:right w:w="80" w:type="dxa"/>
            </w:tcMar>
            <w:vAlign w:val="center"/>
          </w:tcPr>
          <w:p w14:paraId="3D8D1753" w14:textId="77777777" w:rsidR="00C83D10" w:rsidRDefault="00000000">
            <w:pPr>
              <w:spacing w:before="20" w:after="20" w:line="240" w:lineRule="auto"/>
            </w:pPr>
            <w:r>
              <w:rPr>
                <w:sz w:val="18"/>
              </w:rPr>
              <w:t>qa</w:t>
            </w:r>
          </w:p>
        </w:tc>
        <w:tc>
          <w:tcPr>
            <w:tcW w:w="822" w:type="dxa"/>
            <w:tcMar>
              <w:top w:w="50" w:type="dxa"/>
              <w:left w:w="80" w:type="dxa"/>
              <w:bottom w:w="50" w:type="dxa"/>
              <w:right w:w="80" w:type="dxa"/>
            </w:tcMar>
            <w:vAlign w:val="center"/>
          </w:tcPr>
          <w:p w14:paraId="68C4A331" w14:textId="77777777" w:rsidR="00C83D10" w:rsidRDefault="00000000">
            <w:pPr>
              <w:spacing w:before="20" w:after="20" w:line="240" w:lineRule="auto"/>
            </w:pPr>
            <w:r>
              <w:rPr>
                <w:sz w:val="18"/>
              </w:rPr>
              <w:t>Evident Conflict</w:t>
            </w:r>
          </w:p>
        </w:tc>
        <w:tc>
          <w:tcPr>
            <w:tcW w:w="822" w:type="dxa"/>
            <w:tcMar>
              <w:top w:w="50" w:type="dxa"/>
              <w:left w:w="80" w:type="dxa"/>
              <w:bottom w:w="50" w:type="dxa"/>
              <w:right w:w="80" w:type="dxa"/>
            </w:tcMar>
            <w:vAlign w:val="center"/>
          </w:tcPr>
          <w:p w14:paraId="5AB5790C" w14:textId="77777777" w:rsidR="00C83D10" w:rsidRDefault="00000000">
            <w:pPr>
              <w:spacing w:before="20" w:after="20" w:line="240" w:lineRule="auto"/>
            </w:pPr>
            <w:r>
              <w:rPr>
                <w:sz w:val="18"/>
              </w:rPr>
              <w:t>1. Provide a mechanism for the tree to regenerate and grow rapidly after a fire (Passage 1).</w:t>
            </w:r>
          </w:p>
        </w:tc>
        <w:tc>
          <w:tcPr>
            <w:tcW w:w="822" w:type="dxa"/>
            <w:tcMar>
              <w:top w:w="50" w:type="dxa"/>
              <w:left w:w="80" w:type="dxa"/>
              <w:bottom w:w="50" w:type="dxa"/>
              <w:right w:w="80" w:type="dxa"/>
            </w:tcMar>
            <w:vAlign w:val="center"/>
          </w:tcPr>
          <w:p w14:paraId="7EF1B0ED" w14:textId="77777777" w:rsidR="00C83D10" w:rsidRDefault="00000000">
            <w:pPr>
              <w:spacing w:before="20" w:after="20" w:line="240" w:lineRule="auto"/>
            </w:pPr>
            <w:r>
              <w:rPr>
                <w:sz w:val="18"/>
              </w:rPr>
              <w:t>This information is found in passage 2, not in passage 1.</w:t>
            </w:r>
          </w:p>
        </w:tc>
        <w:tc>
          <w:tcPr>
            <w:tcW w:w="822" w:type="dxa"/>
            <w:tcMar>
              <w:top w:w="50" w:type="dxa"/>
              <w:left w:w="80" w:type="dxa"/>
              <w:bottom w:w="50" w:type="dxa"/>
              <w:right w:w="80" w:type="dxa"/>
            </w:tcMar>
            <w:vAlign w:val="center"/>
          </w:tcPr>
          <w:p w14:paraId="191D5FB3" w14:textId="77777777" w:rsidR="00C83D10" w:rsidRDefault="00000000">
            <w:pPr>
              <w:spacing w:before="20" w:after="20" w:line="240" w:lineRule="auto"/>
            </w:pPr>
            <w:r>
              <w:rPr>
                <w:sz w:val="18"/>
              </w:rPr>
              <w:t>False</w:t>
            </w:r>
          </w:p>
        </w:tc>
        <w:tc>
          <w:tcPr>
            <w:tcW w:w="822" w:type="dxa"/>
            <w:tcMar>
              <w:top w:w="50" w:type="dxa"/>
              <w:left w:w="80" w:type="dxa"/>
              <w:bottom w:w="50" w:type="dxa"/>
              <w:right w:w="80" w:type="dxa"/>
            </w:tcMar>
            <w:vAlign w:val="center"/>
          </w:tcPr>
          <w:p w14:paraId="16ED0336" w14:textId="77777777" w:rsidR="00C83D10" w:rsidRDefault="00000000">
            <w:pPr>
              <w:spacing w:before="20" w:after="20" w:line="240" w:lineRule="auto"/>
            </w:pPr>
            <w:r>
              <w:rPr>
                <w:sz w:val="18"/>
              </w:rPr>
              <w:t>False</w:t>
            </w:r>
          </w:p>
        </w:tc>
        <w:tc>
          <w:tcPr>
            <w:tcW w:w="822" w:type="dxa"/>
            <w:tcMar>
              <w:top w:w="50" w:type="dxa"/>
              <w:left w:w="80" w:type="dxa"/>
              <w:bottom w:w="50" w:type="dxa"/>
              <w:right w:w="80" w:type="dxa"/>
            </w:tcMar>
            <w:vAlign w:val="center"/>
          </w:tcPr>
          <w:p w14:paraId="1DA0F667" w14:textId="77777777" w:rsidR="00C83D10" w:rsidRDefault="00000000">
            <w:pPr>
              <w:spacing w:before="20" w:after="20" w:line="240" w:lineRule="auto"/>
            </w:pPr>
            <w:r>
              <w:rPr>
                <w:sz w:val="18"/>
              </w:rPr>
              <w:t>Regex Misfire (Quote in Passage 2)</w:t>
            </w:r>
          </w:p>
        </w:tc>
      </w:tr>
      <w:tr w:rsidR="00C83D10" w14:paraId="09188B5B" w14:textId="77777777">
        <w:trPr>
          <w:jc w:val="center"/>
        </w:trPr>
        <w:tc>
          <w:tcPr>
            <w:tcW w:w="822" w:type="dxa"/>
            <w:tcMar>
              <w:top w:w="50" w:type="dxa"/>
              <w:left w:w="80" w:type="dxa"/>
              <w:bottom w:w="50" w:type="dxa"/>
              <w:right w:w="80" w:type="dxa"/>
            </w:tcMar>
            <w:vAlign w:val="center"/>
          </w:tcPr>
          <w:p w14:paraId="4483E216" w14:textId="77777777" w:rsidR="00C83D10" w:rsidRDefault="00000000">
            <w:pPr>
              <w:spacing w:before="20" w:after="20" w:line="240" w:lineRule="auto"/>
            </w:pPr>
            <w:r>
              <w:rPr>
                <w:sz w:val="18"/>
              </w:rPr>
              <w:t>46</w:t>
            </w:r>
          </w:p>
        </w:tc>
        <w:tc>
          <w:tcPr>
            <w:tcW w:w="822" w:type="dxa"/>
            <w:tcMar>
              <w:top w:w="50" w:type="dxa"/>
              <w:left w:w="80" w:type="dxa"/>
              <w:bottom w:w="50" w:type="dxa"/>
              <w:right w:w="80" w:type="dxa"/>
            </w:tcMar>
            <w:vAlign w:val="center"/>
          </w:tcPr>
          <w:p w14:paraId="12854D06" w14:textId="77777777" w:rsidR="00C83D10" w:rsidRDefault="00000000">
            <w:pPr>
              <w:spacing w:before="20" w:after="20" w:line="240" w:lineRule="auto"/>
            </w:pPr>
            <w:r>
              <w:rPr>
                <w:sz w:val="18"/>
              </w:rPr>
              <w:t>15836</w:t>
            </w:r>
          </w:p>
        </w:tc>
        <w:tc>
          <w:tcPr>
            <w:tcW w:w="822" w:type="dxa"/>
            <w:tcMar>
              <w:top w:w="50" w:type="dxa"/>
              <w:left w:w="80" w:type="dxa"/>
              <w:bottom w:w="50" w:type="dxa"/>
              <w:right w:w="80" w:type="dxa"/>
            </w:tcMar>
            <w:vAlign w:val="center"/>
          </w:tcPr>
          <w:p w14:paraId="1EE8894B" w14:textId="77777777" w:rsidR="00C83D10" w:rsidRDefault="00000000">
            <w:pPr>
              <w:spacing w:before="20" w:after="20" w:line="240" w:lineRule="auto"/>
            </w:pPr>
            <w:r>
              <w:rPr>
                <w:sz w:val="18"/>
              </w:rPr>
              <w:t>calib</w:t>
            </w:r>
          </w:p>
        </w:tc>
        <w:tc>
          <w:tcPr>
            <w:tcW w:w="822" w:type="dxa"/>
            <w:tcMar>
              <w:top w:w="50" w:type="dxa"/>
              <w:left w:w="80" w:type="dxa"/>
              <w:bottom w:w="50" w:type="dxa"/>
              <w:right w:w="80" w:type="dxa"/>
            </w:tcMar>
            <w:vAlign w:val="center"/>
          </w:tcPr>
          <w:p w14:paraId="59E7B8DE" w14:textId="77777777" w:rsidR="00C83D10" w:rsidRDefault="00000000">
            <w:pPr>
              <w:spacing w:before="20" w:after="20" w:line="240" w:lineRule="auto"/>
            </w:pPr>
            <w:r>
              <w:rPr>
                <w:sz w:val="18"/>
              </w:rPr>
              <w:t>qa</w:t>
            </w:r>
          </w:p>
        </w:tc>
        <w:tc>
          <w:tcPr>
            <w:tcW w:w="822" w:type="dxa"/>
            <w:tcMar>
              <w:top w:w="50" w:type="dxa"/>
              <w:left w:w="80" w:type="dxa"/>
              <w:bottom w:w="50" w:type="dxa"/>
              <w:right w:w="80" w:type="dxa"/>
            </w:tcMar>
            <w:vAlign w:val="center"/>
          </w:tcPr>
          <w:p w14:paraId="29AC0673" w14:textId="77777777" w:rsidR="00C83D10" w:rsidRDefault="00000000">
            <w:pPr>
              <w:spacing w:before="20" w:after="20" w:line="240" w:lineRule="auto"/>
            </w:pPr>
            <w:r>
              <w:rPr>
                <w:sz w:val="18"/>
              </w:rPr>
              <w:t>Subtle Baseless Info</w:t>
            </w:r>
          </w:p>
        </w:tc>
        <w:tc>
          <w:tcPr>
            <w:tcW w:w="822" w:type="dxa"/>
            <w:tcMar>
              <w:top w:w="50" w:type="dxa"/>
              <w:left w:w="80" w:type="dxa"/>
              <w:bottom w:w="50" w:type="dxa"/>
              <w:right w:w="80" w:type="dxa"/>
            </w:tcMar>
            <w:vAlign w:val="center"/>
          </w:tcPr>
          <w:p w14:paraId="47802F89" w14:textId="77777777" w:rsidR="00C83D10" w:rsidRDefault="00000000">
            <w:pPr>
              <w:spacing w:before="20" w:after="20" w:line="240" w:lineRule="auto"/>
            </w:pPr>
            <w:r>
              <w:rPr>
                <w:sz w:val="18"/>
              </w:rPr>
              <w:t>and lay it flat.</w:t>
            </w:r>
          </w:p>
        </w:tc>
        <w:tc>
          <w:tcPr>
            <w:tcW w:w="822" w:type="dxa"/>
            <w:tcMar>
              <w:top w:w="50" w:type="dxa"/>
              <w:left w:w="80" w:type="dxa"/>
              <w:bottom w:w="50" w:type="dxa"/>
              <w:right w:w="80" w:type="dxa"/>
            </w:tcMar>
            <w:vAlign w:val="center"/>
          </w:tcPr>
          <w:p w14:paraId="1BAC78BB" w14:textId="77777777" w:rsidR="00C83D10" w:rsidRDefault="00000000">
            <w:pPr>
              <w:spacing w:before="20" w:after="20" w:line="240" w:lineRule="auto"/>
            </w:pPr>
            <w:r>
              <w:rPr>
                <w:i/>
                <w:sz w:val="18"/>
              </w:rPr>
              <w:t>not mentioned</w:t>
            </w:r>
          </w:p>
        </w:tc>
        <w:tc>
          <w:tcPr>
            <w:tcW w:w="822" w:type="dxa"/>
            <w:tcMar>
              <w:top w:w="50" w:type="dxa"/>
              <w:left w:w="80" w:type="dxa"/>
              <w:bottom w:w="50" w:type="dxa"/>
              <w:right w:w="80" w:type="dxa"/>
            </w:tcMar>
            <w:vAlign w:val="center"/>
          </w:tcPr>
          <w:p w14:paraId="42A06F3B" w14:textId="77777777" w:rsidR="00C83D10" w:rsidRDefault="00000000">
            <w:pPr>
              <w:spacing w:before="20" w:after="20" w:line="240" w:lineRule="auto"/>
            </w:pPr>
            <w:r>
              <w:rPr>
                <w:sz w:val="18"/>
              </w:rPr>
              <w:t>True</w:t>
            </w:r>
          </w:p>
        </w:tc>
        <w:tc>
          <w:tcPr>
            <w:tcW w:w="822" w:type="dxa"/>
            <w:tcMar>
              <w:top w:w="50" w:type="dxa"/>
              <w:left w:w="80" w:type="dxa"/>
              <w:bottom w:w="50" w:type="dxa"/>
              <w:right w:w="80" w:type="dxa"/>
            </w:tcMar>
            <w:vAlign w:val="center"/>
          </w:tcPr>
          <w:p w14:paraId="1FD80759" w14:textId="77777777" w:rsidR="00C83D10" w:rsidRDefault="00000000">
            <w:pPr>
              <w:spacing w:before="20" w:after="20" w:line="240" w:lineRule="auto"/>
            </w:pPr>
            <w:r>
              <w:rPr>
                <w:sz w:val="18"/>
              </w:rPr>
              <w:t>True</w:t>
            </w:r>
          </w:p>
        </w:tc>
        <w:tc>
          <w:tcPr>
            <w:tcW w:w="822" w:type="dxa"/>
            <w:tcMar>
              <w:top w:w="50" w:type="dxa"/>
              <w:left w:w="80" w:type="dxa"/>
              <w:bottom w:w="50" w:type="dxa"/>
              <w:right w:w="80" w:type="dxa"/>
            </w:tcMar>
            <w:vAlign w:val="center"/>
          </w:tcPr>
          <w:p w14:paraId="3D9E9DCD" w14:textId="77777777" w:rsidR="00C83D10" w:rsidRDefault="00000000">
            <w:pPr>
              <w:spacing w:before="20" w:after="20" w:line="240" w:lineRule="auto"/>
            </w:pPr>
            <w:r>
              <w:rPr>
                <w:sz w:val="18"/>
              </w:rPr>
              <w:t>Confirmed No-Evidence</w:t>
            </w:r>
          </w:p>
        </w:tc>
      </w:tr>
      <w:tr w:rsidR="00C83D10" w14:paraId="2CA46AFD" w14:textId="77777777">
        <w:trPr>
          <w:jc w:val="center"/>
        </w:trPr>
        <w:tc>
          <w:tcPr>
            <w:tcW w:w="822" w:type="dxa"/>
            <w:tcMar>
              <w:top w:w="50" w:type="dxa"/>
              <w:left w:w="80" w:type="dxa"/>
              <w:bottom w:w="50" w:type="dxa"/>
              <w:right w:w="80" w:type="dxa"/>
            </w:tcMar>
            <w:vAlign w:val="center"/>
          </w:tcPr>
          <w:p w14:paraId="0DA6D949" w14:textId="77777777" w:rsidR="00C83D10" w:rsidRDefault="00000000">
            <w:pPr>
              <w:spacing w:before="20" w:after="20" w:line="240" w:lineRule="auto"/>
            </w:pPr>
            <w:r>
              <w:rPr>
                <w:sz w:val="18"/>
              </w:rPr>
              <w:t>47</w:t>
            </w:r>
          </w:p>
        </w:tc>
        <w:tc>
          <w:tcPr>
            <w:tcW w:w="822" w:type="dxa"/>
            <w:tcMar>
              <w:top w:w="50" w:type="dxa"/>
              <w:left w:w="80" w:type="dxa"/>
              <w:bottom w:w="50" w:type="dxa"/>
              <w:right w:w="80" w:type="dxa"/>
            </w:tcMar>
            <w:vAlign w:val="center"/>
          </w:tcPr>
          <w:p w14:paraId="54EA73F9" w14:textId="77777777" w:rsidR="00C83D10" w:rsidRDefault="00000000">
            <w:pPr>
              <w:spacing w:before="20" w:after="20" w:line="240" w:lineRule="auto"/>
            </w:pPr>
            <w:r>
              <w:rPr>
                <w:sz w:val="18"/>
              </w:rPr>
              <w:t>16053</w:t>
            </w:r>
          </w:p>
        </w:tc>
        <w:tc>
          <w:tcPr>
            <w:tcW w:w="822" w:type="dxa"/>
            <w:tcMar>
              <w:top w:w="50" w:type="dxa"/>
              <w:left w:w="80" w:type="dxa"/>
              <w:bottom w:w="50" w:type="dxa"/>
              <w:right w:w="80" w:type="dxa"/>
            </w:tcMar>
            <w:vAlign w:val="center"/>
          </w:tcPr>
          <w:p w14:paraId="417008F9" w14:textId="77777777" w:rsidR="00C83D10" w:rsidRDefault="00000000">
            <w:pPr>
              <w:spacing w:before="20" w:after="20" w:line="240" w:lineRule="auto"/>
            </w:pPr>
            <w:r>
              <w:rPr>
                <w:sz w:val="18"/>
              </w:rPr>
              <w:t>calib</w:t>
            </w:r>
          </w:p>
        </w:tc>
        <w:tc>
          <w:tcPr>
            <w:tcW w:w="822" w:type="dxa"/>
            <w:tcMar>
              <w:top w:w="50" w:type="dxa"/>
              <w:left w:w="80" w:type="dxa"/>
              <w:bottom w:w="50" w:type="dxa"/>
              <w:right w:w="80" w:type="dxa"/>
            </w:tcMar>
            <w:vAlign w:val="center"/>
          </w:tcPr>
          <w:p w14:paraId="0215196B" w14:textId="77777777" w:rsidR="00C83D10" w:rsidRDefault="00000000">
            <w:pPr>
              <w:spacing w:before="20" w:after="20" w:line="240" w:lineRule="auto"/>
            </w:pPr>
            <w:r>
              <w:rPr>
                <w:sz w:val="18"/>
              </w:rPr>
              <w:t>qa</w:t>
            </w:r>
          </w:p>
        </w:tc>
        <w:tc>
          <w:tcPr>
            <w:tcW w:w="822" w:type="dxa"/>
            <w:tcMar>
              <w:top w:w="50" w:type="dxa"/>
              <w:left w:w="80" w:type="dxa"/>
              <w:bottom w:w="50" w:type="dxa"/>
              <w:right w:w="80" w:type="dxa"/>
            </w:tcMar>
            <w:vAlign w:val="center"/>
          </w:tcPr>
          <w:p w14:paraId="7E7CD2FE" w14:textId="77777777" w:rsidR="00C83D10" w:rsidRDefault="00000000">
            <w:pPr>
              <w:spacing w:before="20" w:after="20" w:line="240" w:lineRule="auto"/>
            </w:pPr>
            <w:r>
              <w:rPr>
                <w:sz w:val="18"/>
              </w:rPr>
              <w:t>Evident Baseless Info</w:t>
            </w:r>
          </w:p>
        </w:tc>
        <w:tc>
          <w:tcPr>
            <w:tcW w:w="822" w:type="dxa"/>
            <w:tcMar>
              <w:top w:w="50" w:type="dxa"/>
              <w:left w:w="80" w:type="dxa"/>
              <w:bottom w:w="50" w:type="dxa"/>
              <w:right w:w="80" w:type="dxa"/>
            </w:tcMar>
            <w:vAlign w:val="center"/>
          </w:tcPr>
          <w:p w14:paraId="15B7522A" w14:textId="77777777" w:rsidR="00C83D10" w:rsidRDefault="00000000">
            <w:pPr>
              <w:spacing w:before="20" w:after="20" w:line="240" w:lineRule="auto"/>
            </w:pPr>
            <w:r>
              <w:rPr>
                <w:sz w:val="18"/>
              </w:rPr>
              <w:t>5. Familiarize yourself with the format and content of the actual G1 test, including the types of questions...</w:t>
            </w:r>
          </w:p>
        </w:tc>
        <w:tc>
          <w:tcPr>
            <w:tcW w:w="822" w:type="dxa"/>
            <w:tcMar>
              <w:top w:w="50" w:type="dxa"/>
              <w:left w:w="80" w:type="dxa"/>
              <w:bottom w:w="50" w:type="dxa"/>
              <w:right w:w="80" w:type="dxa"/>
            </w:tcMar>
            <w:vAlign w:val="center"/>
          </w:tcPr>
          <w:p w14:paraId="34D7D16D" w14:textId="77777777" w:rsidR="00C83D10" w:rsidRDefault="00000000">
            <w:pPr>
              <w:spacing w:before="20" w:after="20" w:line="240" w:lineRule="auto"/>
            </w:pPr>
            <w:r>
              <w:rPr>
                <w:i/>
                <w:sz w:val="18"/>
              </w:rPr>
              <w:t>not mentioned in the source data</w:t>
            </w:r>
          </w:p>
        </w:tc>
        <w:tc>
          <w:tcPr>
            <w:tcW w:w="822" w:type="dxa"/>
            <w:tcMar>
              <w:top w:w="50" w:type="dxa"/>
              <w:left w:w="80" w:type="dxa"/>
              <w:bottom w:w="50" w:type="dxa"/>
              <w:right w:w="80" w:type="dxa"/>
            </w:tcMar>
            <w:vAlign w:val="center"/>
          </w:tcPr>
          <w:p w14:paraId="568A16F7" w14:textId="77777777" w:rsidR="00C83D10" w:rsidRDefault="00000000">
            <w:pPr>
              <w:spacing w:before="20" w:after="20" w:line="240" w:lineRule="auto"/>
            </w:pPr>
            <w:r>
              <w:rPr>
                <w:sz w:val="18"/>
              </w:rPr>
              <w:t>True</w:t>
            </w:r>
          </w:p>
        </w:tc>
        <w:tc>
          <w:tcPr>
            <w:tcW w:w="822" w:type="dxa"/>
            <w:tcMar>
              <w:top w:w="50" w:type="dxa"/>
              <w:left w:w="80" w:type="dxa"/>
              <w:bottom w:w="50" w:type="dxa"/>
              <w:right w:w="80" w:type="dxa"/>
            </w:tcMar>
            <w:vAlign w:val="center"/>
          </w:tcPr>
          <w:p w14:paraId="0A9FEFCE" w14:textId="77777777" w:rsidR="00C83D10" w:rsidRDefault="00000000">
            <w:pPr>
              <w:spacing w:before="20" w:after="20" w:line="240" w:lineRule="auto"/>
            </w:pPr>
            <w:r>
              <w:rPr>
                <w:sz w:val="18"/>
              </w:rPr>
              <w:t>True</w:t>
            </w:r>
          </w:p>
        </w:tc>
        <w:tc>
          <w:tcPr>
            <w:tcW w:w="822" w:type="dxa"/>
            <w:tcMar>
              <w:top w:w="50" w:type="dxa"/>
              <w:left w:w="80" w:type="dxa"/>
              <w:bottom w:w="50" w:type="dxa"/>
              <w:right w:w="80" w:type="dxa"/>
            </w:tcMar>
            <w:vAlign w:val="center"/>
          </w:tcPr>
          <w:p w14:paraId="34BF5ECB" w14:textId="77777777" w:rsidR="00C83D10" w:rsidRDefault="00000000">
            <w:pPr>
              <w:spacing w:before="20" w:after="20" w:line="240" w:lineRule="auto"/>
            </w:pPr>
            <w:r>
              <w:rPr>
                <w:sz w:val="18"/>
              </w:rPr>
              <w:t>Confirmed No-Evidence</w:t>
            </w:r>
          </w:p>
        </w:tc>
      </w:tr>
      <w:tr w:rsidR="00C83D10" w14:paraId="0BE0977F" w14:textId="77777777">
        <w:trPr>
          <w:jc w:val="center"/>
        </w:trPr>
        <w:tc>
          <w:tcPr>
            <w:tcW w:w="822" w:type="dxa"/>
            <w:tcMar>
              <w:top w:w="50" w:type="dxa"/>
              <w:left w:w="80" w:type="dxa"/>
              <w:bottom w:w="50" w:type="dxa"/>
              <w:right w:w="80" w:type="dxa"/>
            </w:tcMar>
            <w:vAlign w:val="center"/>
          </w:tcPr>
          <w:p w14:paraId="3AA92C33" w14:textId="77777777" w:rsidR="00C83D10" w:rsidRDefault="00000000">
            <w:pPr>
              <w:spacing w:before="20" w:after="20" w:line="240" w:lineRule="auto"/>
            </w:pPr>
            <w:r>
              <w:rPr>
                <w:sz w:val="18"/>
              </w:rPr>
              <w:t>48</w:t>
            </w:r>
          </w:p>
        </w:tc>
        <w:tc>
          <w:tcPr>
            <w:tcW w:w="822" w:type="dxa"/>
            <w:tcMar>
              <w:top w:w="50" w:type="dxa"/>
              <w:left w:w="80" w:type="dxa"/>
              <w:bottom w:w="50" w:type="dxa"/>
              <w:right w:w="80" w:type="dxa"/>
            </w:tcMar>
            <w:vAlign w:val="center"/>
          </w:tcPr>
          <w:p w14:paraId="07117487" w14:textId="77777777" w:rsidR="00C83D10" w:rsidRDefault="00000000">
            <w:pPr>
              <w:spacing w:before="20" w:after="20" w:line="240" w:lineRule="auto"/>
            </w:pPr>
            <w:r>
              <w:rPr>
                <w:sz w:val="18"/>
              </w:rPr>
              <w:t>16060</w:t>
            </w:r>
          </w:p>
        </w:tc>
        <w:tc>
          <w:tcPr>
            <w:tcW w:w="822" w:type="dxa"/>
            <w:tcMar>
              <w:top w:w="50" w:type="dxa"/>
              <w:left w:w="80" w:type="dxa"/>
              <w:bottom w:w="50" w:type="dxa"/>
              <w:right w:w="80" w:type="dxa"/>
            </w:tcMar>
            <w:vAlign w:val="center"/>
          </w:tcPr>
          <w:p w14:paraId="43B003E8" w14:textId="77777777" w:rsidR="00C83D10" w:rsidRDefault="00000000">
            <w:pPr>
              <w:spacing w:before="20" w:after="20" w:line="240" w:lineRule="auto"/>
            </w:pPr>
            <w:r>
              <w:rPr>
                <w:sz w:val="18"/>
              </w:rPr>
              <w:t>test</w:t>
            </w:r>
          </w:p>
        </w:tc>
        <w:tc>
          <w:tcPr>
            <w:tcW w:w="822" w:type="dxa"/>
            <w:tcMar>
              <w:top w:w="50" w:type="dxa"/>
              <w:left w:w="80" w:type="dxa"/>
              <w:bottom w:w="50" w:type="dxa"/>
              <w:right w:w="80" w:type="dxa"/>
            </w:tcMar>
            <w:vAlign w:val="center"/>
          </w:tcPr>
          <w:p w14:paraId="5292C335" w14:textId="77777777" w:rsidR="00C83D10" w:rsidRDefault="00000000">
            <w:pPr>
              <w:spacing w:before="20" w:after="20" w:line="240" w:lineRule="auto"/>
            </w:pPr>
            <w:r>
              <w:rPr>
                <w:sz w:val="18"/>
              </w:rPr>
              <w:t>qa</w:t>
            </w:r>
          </w:p>
        </w:tc>
        <w:tc>
          <w:tcPr>
            <w:tcW w:w="822" w:type="dxa"/>
            <w:tcMar>
              <w:top w:w="50" w:type="dxa"/>
              <w:left w:w="80" w:type="dxa"/>
              <w:bottom w:w="50" w:type="dxa"/>
              <w:right w:w="80" w:type="dxa"/>
            </w:tcMar>
            <w:vAlign w:val="center"/>
          </w:tcPr>
          <w:p w14:paraId="63579F9E" w14:textId="77777777" w:rsidR="00C83D10" w:rsidRDefault="00000000">
            <w:pPr>
              <w:spacing w:before="20" w:after="20" w:line="240" w:lineRule="auto"/>
            </w:pPr>
            <w:r>
              <w:rPr>
                <w:sz w:val="18"/>
              </w:rPr>
              <w:t>Evident Baseless Info</w:t>
            </w:r>
          </w:p>
        </w:tc>
        <w:tc>
          <w:tcPr>
            <w:tcW w:w="822" w:type="dxa"/>
            <w:tcMar>
              <w:top w:w="50" w:type="dxa"/>
              <w:left w:w="80" w:type="dxa"/>
              <w:bottom w:w="50" w:type="dxa"/>
              <w:right w:w="80" w:type="dxa"/>
            </w:tcMar>
            <w:vAlign w:val="center"/>
          </w:tcPr>
          <w:p w14:paraId="339368A9" w14:textId="77777777" w:rsidR="00C83D10" w:rsidRDefault="00000000">
            <w:pPr>
              <w:spacing w:before="20" w:after="20" w:line="240" w:lineRule="auto"/>
            </w:pPr>
            <w:r>
              <w:rPr>
                <w:sz w:val="18"/>
              </w:rPr>
              <w:t>This will allow your player to perform various skill moves such as flip fouls, step-overs, and heel-to-heel turns.</w:t>
            </w:r>
          </w:p>
        </w:tc>
        <w:tc>
          <w:tcPr>
            <w:tcW w:w="822" w:type="dxa"/>
            <w:tcMar>
              <w:top w:w="50" w:type="dxa"/>
              <w:left w:w="80" w:type="dxa"/>
              <w:bottom w:w="50" w:type="dxa"/>
              <w:right w:w="80" w:type="dxa"/>
            </w:tcMar>
            <w:vAlign w:val="center"/>
          </w:tcPr>
          <w:p w14:paraId="3922E354" w14:textId="77777777" w:rsidR="00C83D10" w:rsidRDefault="00000000">
            <w:pPr>
              <w:spacing w:before="20" w:after="20" w:line="240" w:lineRule="auto"/>
            </w:pPr>
            <w:r>
              <w:rPr>
                <w:sz w:val="18"/>
              </w:rPr>
              <w:t>These details are not mentioned in the passages.</w:t>
            </w:r>
          </w:p>
        </w:tc>
        <w:tc>
          <w:tcPr>
            <w:tcW w:w="822" w:type="dxa"/>
            <w:tcMar>
              <w:top w:w="50" w:type="dxa"/>
              <w:left w:w="80" w:type="dxa"/>
              <w:bottom w:w="50" w:type="dxa"/>
              <w:right w:w="80" w:type="dxa"/>
            </w:tcMar>
            <w:vAlign w:val="center"/>
          </w:tcPr>
          <w:p w14:paraId="0A77CF62" w14:textId="77777777" w:rsidR="00C83D10" w:rsidRDefault="00000000">
            <w:pPr>
              <w:spacing w:before="20" w:after="20" w:line="240" w:lineRule="auto"/>
            </w:pPr>
            <w:r>
              <w:rPr>
                <w:sz w:val="18"/>
              </w:rPr>
              <w:t>True</w:t>
            </w:r>
          </w:p>
        </w:tc>
        <w:tc>
          <w:tcPr>
            <w:tcW w:w="822" w:type="dxa"/>
            <w:tcMar>
              <w:top w:w="50" w:type="dxa"/>
              <w:left w:w="80" w:type="dxa"/>
              <w:bottom w:w="50" w:type="dxa"/>
              <w:right w:w="80" w:type="dxa"/>
            </w:tcMar>
            <w:vAlign w:val="center"/>
          </w:tcPr>
          <w:p w14:paraId="315B891E" w14:textId="77777777" w:rsidR="00C83D10" w:rsidRDefault="00000000">
            <w:pPr>
              <w:spacing w:before="20" w:after="20" w:line="240" w:lineRule="auto"/>
            </w:pPr>
            <w:r>
              <w:rPr>
                <w:sz w:val="18"/>
              </w:rPr>
              <w:t>True</w:t>
            </w:r>
          </w:p>
        </w:tc>
        <w:tc>
          <w:tcPr>
            <w:tcW w:w="822" w:type="dxa"/>
            <w:tcMar>
              <w:top w:w="50" w:type="dxa"/>
              <w:left w:w="80" w:type="dxa"/>
              <w:bottom w:w="50" w:type="dxa"/>
              <w:right w:w="80" w:type="dxa"/>
            </w:tcMar>
            <w:vAlign w:val="center"/>
          </w:tcPr>
          <w:p w14:paraId="1FA80550" w14:textId="77777777" w:rsidR="00C83D10" w:rsidRDefault="00000000">
            <w:pPr>
              <w:spacing w:before="20" w:after="20" w:line="240" w:lineRule="auto"/>
            </w:pPr>
            <w:r>
              <w:rPr>
                <w:sz w:val="18"/>
              </w:rPr>
              <w:t>Confirmed No-Evidence</w:t>
            </w:r>
          </w:p>
        </w:tc>
      </w:tr>
      <w:tr w:rsidR="00C83D10" w14:paraId="7624C933" w14:textId="77777777">
        <w:trPr>
          <w:jc w:val="center"/>
        </w:trPr>
        <w:tc>
          <w:tcPr>
            <w:tcW w:w="822" w:type="dxa"/>
            <w:tcMar>
              <w:top w:w="50" w:type="dxa"/>
              <w:left w:w="80" w:type="dxa"/>
              <w:bottom w:w="50" w:type="dxa"/>
              <w:right w:w="80" w:type="dxa"/>
            </w:tcMar>
            <w:vAlign w:val="center"/>
          </w:tcPr>
          <w:p w14:paraId="422096EA" w14:textId="77777777" w:rsidR="00C83D10" w:rsidRDefault="00000000">
            <w:pPr>
              <w:spacing w:before="20" w:after="20" w:line="240" w:lineRule="auto"/>
            </w:pPr>
            <w:r>
              <w:rPr>
                <w:sz w:val="18"/>
              </w:rPr>
              <w:t>49</w:t>
            </w:r>
          </w:p>
        </w:tc>
        <w:tc>
          <w:tcPr>
            <w:tcW w:w="822" w:type="dxa"/>
            <w:tcMar>
              <w:top w:w="50" w:type="dxa"/>
              <w:left w:w="80" w:type="dxa"/>
              <w:bottom w:w="50" w:type="dxa"/>
              <w:right w:w="80" w:type="dxa"/>
            </w:tcMar>
            <w:vAlign w:val="center"/>
          </w:tcPr>
          <w:p w14:paraId="774A5630" w14:textId="77777777" w:rsidR="00C83D10" w:rsidRDefault="00000000">
            <w:pPr>
              <w:spacing w:before="20" w:after="20" w:line="240" w:lineRule="auto"/>
            </w:pPr>
            <w:r>
              <w:rPr>
                <w:sz w:val="18"/>
              </w:rPr>
              <w:t>16898</w:t>
            </w:r>
          </w:p>
        </w:tc>
        <w:tc>
          <w:tcPr>
            <w:tcW w:w="822" w:type="dxa"/>
            <w:tcMar>
              <w:top w:w="50" w:type="dxa"/>
              <w:left w:w="80" w:type="dxa"/>
              <w:bottom w:w="50" w:type="dxa"/>
              <w:right w:w="80" w:type="dxa"/>
            </w:tcMar>
            <w:vAlign w:val="center"/>
          </w:tcPr>
          <w:p w14:paraId="79D95EB4" w14:textId="77777777" w:rsidR="00C83D10" w:rsidRDefault="00000000">
            <w:pPr>
              <w:spacing w:before="20" w:after="20" w:line="240" w:lineRule="auto"/>
            </w:pPr>
            <w:r>
              <w:rPr>
                <w:sz w:val="18"/>
              </w:rPr>
              <w:t>test</w:t>
            </w:r>
          </w:p>
        </w:tc>
        <w:tc>
          <w:tcPr>
            <w:tcW w:w="822" w:type="dxa"/>
            <w:tcMar>
              <w:top w:w="50" w:type="dxa"/>
              <w:left w:w="80" w:type="dxa"/>
              <w:bottom w:w="50" w:type="dxa"/>
              <w:right w:w="80" w:type="dxa"/>
            </w:tcMar>
            <w:vAlign w:val="center"/>
          </w:tcPr>
          <w:p w14:paraId="2313158E" w14:textId="77777777" w:rsidR="00C83D10" w:rsidRDefault="00000000">
            <w:pPr>
              <w:spacing w:before="20" w:after="20" w:line="240" w:lineRule="auto"/>
            </w:pPr>
            <w:r>
              <w:rPr>
                <w:sz w:val="18"/>
              </w:rPr>
              <w:t>qa</w:t>
            </w:r>
          </w:p>
        </w:tc>
        <w:tc>
          <w:tcPr>
            <w:tcW w:w="822" w:type="dxa"/>
            <w:tcMar>
              <w:top w:w="50" w:type="dxa"/>
              <w:left w:w="80" w:type="dxa"/>
              <w:bottom w:w="50" w:type="dxa"/>
              <w:right w:w="80" w:type="dxa"/>
            </w:tcMar>
            <w:vAlign w:val="center"/>
          </w:tcPr>
          <w:p w14:paraId="2E2EAD4C" w14:textId="77777777" w:rsidR="00C83D10" w:rsidRDefault="00000000">
            <w:pPr>
              <w:spacing w:before="20" w:after="20" w:line="240" w:lineRule="auto"/>
            </w:pPr>
            <w:r>
              <w:rPr>
                <w:sz w:val="18"/>
              </w:rPr>
              <w:t>Subtle Baseless Info</w:t>
            </w:r>
          </w:p>
        </w:tc>
        <w:tc>
          <w:tcPr>
            <w:tcW w:w="822" w:type="dxa"/>
            <w:tcMar>
              <w:top w:w="50" w:type="dxa"/>
              <w:left w:w="80" w:type="dxa"/>
              <w:bottom w:w="50" w:type="dxa"/>
              <w:right w:w="80" w:type="dxa"/>
            </w:tcMar>
            <w:vAlign w:val="center"/>
          </w:tcPr>
          <w:p w14:paraId="4FBB05BD" w14:textId="77777777" w:rsidR="00C83D10" w:rsidRDefault="00000000">
            <w:pPr>
              <w:spacing w:before="20" w:after="20" w:line="240" w:lineRule="auto"/>
            </w:pPr>
            <w:r>
              <w:rPr>
                <w:sz w:val="18"/>
              </w:rPr>
              <w:t>until there are no more suds coming out.</w:t>
            </w:r>
          </w:p>
        </w:tc>
        <w:tc>
          <w:tcPr>
            <w:tcW w:w="822" w:type="dxa"/>
            <w:tcMar>
              <w:top w:w="50" w:type="dxa"/>
              <w:left w:w="80" w:type="dxa"/>
              <w:bottom w:w="50" w:type="dxa"/>
              <w:right w:w="80" w:type="dxa"/>
            </w:tcMar>
            <w:vAlign w:val="center"/>
          </w:tcPr>
          <w:p w14:paraId="54D8084A" w14:textId="77777777" w:rsidR="00C83D10" w:rsidRDefault="00000000">
            <w:pPr>
              <w:spacing w:before="20" w:after="20" w:line="240" w:lineRule="auto"/>
            </w:pPr>
            <w:r>
              <w:rPr>
                <w:i/>
                <w:sz w:val="18"/>
              </w:rPr>
              <w:t>this is a fact but not stated in the sourced data</w:t>
            </w:r>
          </w:p>
        </w:tc>
        <w:tc>
          <w:tcPr>
            <w:tcW w:w="822" w:type="dxa"/>
            <w:tcMar>
              <w:top w:w="50" w:type="dxa"/>
              <w:left w:w="80" w:type="dxa"/>
              <w:bottom w:w="50" w:type="dxa"/>
              <w:right w:w="80" w:type="dxa"/>
            </w:tcMar>
            <w:vAlign w:val="center"/>
          </w:tcPr>
          <w:p w14:paraId="7EC2D68C" w14:textId="77777777" w:rsidR="00C83D10" w:rsidRDefault="00000000">
            <w:pPr>
              <w:spacing w:before="20" w:after="20" w:line="240" w:lineRule="auto"/>
            </w:pPr>
            <w:r>
              <w:rPr>
                <w:sz w:val="18"/>
              </w:rPr>
              <w:t>True</w:t>
            </w:r>
          </w:p>
        </w:tc>
        <w:tc>
          <w:tcPr>
            <w:tcW w:w="822" w:type="dxa"/>
            <w:tcMar>
              <w:top w:w="50" w:type="dxa"/>
              <w:left w:w="80" w:type="dxa"/>
              <w:bottom w:w="50" w:type="dxa"/>
              <w:right w:w="80" w:type="dxa"/>
            </w:tcMar>
            <w:vAlign w:val="center"/>
          </w:tcPr>
          <w:p w14:paraId="13ADA6A2" w14:textId="77777777" w:rsidR="00C83D10" w:rsidRDefault="00000000">
            <w:pPr>
              <w:spacing w:before="20" w:after="20" w:line="240" w:lineRule="auto"/>
            </w:pPr>
            <w:r>
              <w:rPr>
                <w:sz w:val="18"/>
              </w:rPr>
              <w:t>True</w:t>
            </w:r>
          </w:p>
        </w:tc>
        <w:tc>
          <w:tcPr>
            <w:tcW w:w="822" w:type="dxa"/>
            <w:tcMar>
              <w:top w:w="50" w:type="dxa"/>
              <w:left w:w="80" w:type="dxa"/>
              <w:bottom w:w="50" w:type="dxa"/>
              <w:right w:w="80" w:type="dxa"/>
            </w:tcMar>
            <w:vAlign w:val="center"/>
          </w:tcPr>
          <w:p w14:paraId="07DE4C61" w14:textId="77777777" w:rsidR="00C83D10" w:rsidRDefault="00000000">
            <w:pPr>
              <w:spacing w:before="20" w:after="20" w:line="240" w:lineRule="auto"/>
            </w:pPr>
            <w:r>
              <w:rPr>
                <w:sz w:val="18"/>
              </w:rPr>
              <w:t>Confirmed No-Evidence</w:t>
            </w:r>
          </w:p>
        </w:tc>
      </w:tr>
      <w:tr w:rsidR="00C83D10" w14:paraId="4311AB72" w14:textId="77777777">
        <w:trPr>
          <w:jc w:val="center"/>
        </w:trPr>
        <w:tc>
          <w:tcPr>
            <w:tcW w:w="822" w:type="dxa"/>
            <w:tcMar>
              <w:top w:w="50" w:type="dxa"/>
              <w:left w:w="80" w:type="dxa"/>
              <w:bottom w:w="50" w:type="dxa"/>
              <w:right w:w="80" w:type="dxa"/>
            </w:tcMar>
            <w:vAlign w:val="center"/>
          </w:tcPr>
          <w:p w14:paraId="7C47B0EB" w14:textId="77777777" w:rsidR="00C83D10" w:rsidRDefault="00000000">
            <w:pPr>
              <w:spacing w:before="20" w:after="20" w:line="240" w:lineRule="auto"/>
            </w:pPr>
            <w:r>
              <w:rPr>
                <w:sz w:val="18"/>
              </w:rPr>
              <w:t>50</w:t>
            </w:r>
          </w:p>
        </w:tc>
        <w:tc>
          <w:tcPr>
            <w:tcW w:w="822" w:type="dxa"/>
            <w:tcMar>
              <w:top w:w="50" w:type="dxa"/>
              <w:left w:w="80" w:type="dxa"/>
              <w:bottom w:w="50" w:type="dxa"/>
              <w:right w:w="80" w:type="dxa"/>
            </w:tcMar>
            <w:vAlign w:val="center"/>
          </w:tcPr>
          <w:p w14:paraId="655B3043" w14:textId="77777777" w:rsidR="00C83D10" w:rsidRDefault="00000000">
            <w:pPr>
              <w:spacing w:before="20" w:after="20" w:line="240" w:lineRule="auto"/>
            </w:pPr>
            <w:r>
              <w:rPr>
                <w:sz w:val="18"/>
              </w:rPr>
              <w:t>17621</w:t>
            </w:r>
          </w:p>
        </w:tc>
        <w:tc>
          <w:tcPr>
            <w:tcW w:w="822" w:type="dxa"/>
            <w:tcMar>
              <w:top w:w="50" w:type="dxa"/>
              <w:left w:w="80" w:type="dxa"/>
              <w:bottom w:w="50" w:type="dxa"/>
              <w:right w:w="80" w:type="dxa"/>
            </w:tcMar>
            <w:vAlign w:val="center"/>
          </w:tcPr>
          <w:p w14:paraId="76577525" w14:textId="77777777" w:rsidR="00C83D10" w:rsidRDefault="00000000">
            <w:pPr>
              <w:spacing w:before="20" w:after="20" w:line="240" w:lineRule="auto"/>
            </w:pPr>
            <w:r>
              <w:rPr>
                <w:sz w:val="18"/>
              </w:rPr>
              <w:t>calib</w:t>
            </w:r>
          </w:p>
        </w:tc>
        <w:tc>
          <w:tcPr>
            <w:tcW w:w="822" w:type="dxa"/>
            <w:tcMar>
              <w:top w:w="50" w:type="dxa"/>
              <w:left w:w="80" w:type="dxa"/>
              <w:bottom w:w="50" w:type="dxa"/>
              <w:right w:w="80" w:type="dxa"/>
            </w:tcMar>
            <w:vAlign w:val="center"/>
          </w:tcPr>
          <w:p w14:paraId="1436017B" w14:textId="77777777" w:rsidR="00C83D10" w:rsidRDefault="00000000">
            <w:pPr>
              <w:spacing w:before="20" w:after="20" w:line="240" w:lineRule="auto"/>
            </w:pPr>
            <w:r>
              <w:rPr>
                <w:sz w:val="18"/>
              </w:rPr>
              <w:t>qa</w:t>
            </w:r>
          </w:p>
        </w:tc>
        <w:tc>
          <w:tcPr>
            <w:tcW w:w="822" w:type="dxa"/>
            <w:tcMar>
              <w:top w:w="50" w:type="dxa"/>
              <w:left w:w="80" w:type="dxa"/>
              <w:bottom w:w="50" w:type="dxa"/>
              <w:right w:w="80" w:type="dxa"/>
            </w:tcMar>
            <w:vAlign w:val="center"/>
          </w:tcPr>
          <w:p w14:paraId="76E39B08" w14:textId="77777777" w:rsidR="00C83D10" w:rsidRDefault="00000000">
            <w:pPr>
              <w:spacing w:before="20" w:after="20" w:line="240" w:lineRule="auto"/>
            </w:pPr>
            <w:r>
              <w:rPr>
                <w:sz w:val="18"/>
              </w:rPr>
              <w:t>Evident Baseless Info</w:t>
            </w:r>
          </w:p>
        </w:tc>
        <w:tc>
          <w:tcPr>
            <w:tcW w:w="822" w:type="dxa"/>
            <w:tcMar>
              <w:top w:w="50" w:type="dxa"/>
              <w:left w:w="80" w:type="dxa"/>
              <w:bottom w:w="50" w:type="dxa"/>
              <w:right w:w="80" w:type="dxa"/>
            </w:tcMar>
            <w:vAlign w:val="center"/>
          </w:tcPr>
          <w:p w14:paraId="14BF6976" w14:textId="77777777" w:rsidR="00C83D10" w:rsidRDefault="00000000">
            <w:pPr>
              <w:spacing w:before="20" w:after="20" w:line="240" w:lineRule="auto"/>
            </w:pPr>
            <w:r>
              <w:rPr>
                <w:sz w:val="18"/>
              </w:rPr>
              <w:t>reveal crisp, clean edges</w:t>
            </w:r>
          </w:p>
        </w:tc>
        <w:tc>
          <w:tcPr>
            <w:tcW w:w="822" w:type="dxa"/>
            <w:tcMar>
              <w:top w:w="50" w:type="dxa"/>
              <w:left w:w="80" w:type="dxa"/>
              <w:bottom w:w="50" w:type="dxa"/>
              <w:right w:w="80" w:type="dxa"/>
            </w:tcMar>
            <w:vAlign w:val="center"/>
          </w:tcPr>
          <w:p w14:paraId="0E3D888C" w14:textId="77777777" w:rsidR="00C83D10" w:rsidRDefault="00000000">
            <w:pPr>
              <w:spacing w:before="20" w:after="20" w:line="240" w:lineRule="auto"/>
            </w:pPr>
            <w:r>
              <w:rPr>
                <w:sz w:val="18"/>
              </w:rPr>
              <w:t>This particular detail was not mentioned in any of the passages</w:t>
            </w:r>
          </w:p>
        </w:tc>
        <w:tc>
          <w:tcPr>
            <w:tcW w:w="822" w:type="dxa"/>
            <w:tcMar>
              <w:top w:w="50" w:type="dxa"/>
              <w:left w:w="80" w:type="dxa"/>
              <w:bottom w:w="50" w:type="dxa"/>
              <w:right w:w="80" w:type="dxa"/>
            </w:tcMar>
            <w:vAlign w:val="center"/>
          </w:tcPr>
          <w:p w14:paraId="69AC0A92" w14:textId="77777777" w:rsidR="00C83D10" w:rsidRDefault="00000000">
            <w:pPr>
              <w:spacing w:before="20" w:after="20" w:line="240" w:lineRule="auto"/>
            </w:pPr>
            <w:r>
              <w:rPr>
                <w:sz w:val="18"/>
              </w:rPr>
              <w:t>True</w:t>
            </w:r>
          </w:p>
        </w:tc>
        <w:tc>
          <w:tcPr>
            <w:tcW w:w="822" w:type="dxa"/>
            <w:tcMar>
              <w:top w:w="50" w:type="dxa"/>
              <w:left w:w="80" w:type="dxa"/>
              <w:bottom w:w="50" w:type="dxa"/>
              <w:right w:w="80" w:type="dxa"/>
            </w:tcMar>
            <w:vAlign w:val="center"/>
          </w:tcPr>
          <w:p w14:paraId="081E6739" w14:textId="77777777" w:rsidR="00C83D10" w:rsidRDefault="00000000">
            <w:pPr>
              <w:spacing w:before="20" w:after="20" w:line="240" w:lineRule="auto"/>
            </w:pPr>
            <w:r>
              <w:rPr>
                <w:sz w:val="18"/>
              </w:rPr>
              <w:t>True</w:t>
            </w:r>
          </w:p>
        </w:tc>
        <w:tc>
          <w:tcPr>
            <w:tcW w:w="822" w:type="dxa"/>
            <w:tcMar>
              <w:top w:w="50" w:type="dxa"/>
              <w:left w:w="80" w:type="dxa"/>
              <w:bottom w:w="50" w:type="dxa"/>
              <w:right w:w="80" w:type="dxa"/>
            </w:tcMar>
            <w:vAlign w:val="center"/>
          </w:tcPr>
          <w:p w14:paraId="116AA391" w14:textId="77777777" w:rsidR="00C83D10" w:rsidRDefault="00000000">
            <w:pPr>
              <w:spacing w:before="20" w:after="20" w:line="240" w:lineRule="auto"/>
            </w:pPr>
            <w:r>
              <w:rPr>
                <w:sz w:val="18"/>
              </w:rPr>
              <w:t>Confirmed No-Evidence</w:t>
            </w:r>
          </w:p>
        </w:tc>
      </w:tr>
    </w:tbl>
    <w:p w14:paraId="17EB0FFB" w14:textId="77777777" w:rsidR="00C83D10" w:rsidRDefault="00C83D10">
      <w:pPr>
        <w:spacing w:after="80"/>
      </w:pPr>
    </w:p>
    <w:p w14:paraId="2FD0C250" w14:textId="77777777" w:rsidR="00C83D10" w:rsidRDefault="00000000">
      <w:pPr>
        <w:pStyle w:val="Heading2"/>
        <w:spacing w:before="200"/>
      </w:pPr>
      <w:bookmarkStart w:id="103" w:name="_Toc242651097"/>
      <w:r>
        <w:rPr>
          <w:rFonts w:ascii="Times New Roman" w:hAnsi="Times New Roman"/>
        </w:rPr>
        <w:t>Appendix B: Academic Integrity and Generative AI Use Disclosure</w:t>
      </w:r>
      <w:bookmarkEnd w:id="103"/>
    </w:p>
    <w:p w14:paraId="76BB3E64" w14:textId="77777777" w:rsidR="00C83D10" w:rsidRDefault="00000000">
      <w:r>
        <w:t xml:space="preserve">In full compliance with the </w:t>
      </w:r>
      <w:r>
        <w:rPr>
          <w:i/>
        </w:rPr>
        <w:t>SLIIT Policy on Academic Integrity</w:t>
      </w:r>
      <w:r>
        <w:t xml:space="preserve"> and the </w:t>
      </w:r>
      <w:r>
        <w:rPr>
          <w:i/>
        </w:rPr>
        <w:t>IT4010 Individual Thesis Template Guidelines</w:t>
      </w:r>
      <w:r>
        <w:t>, Table B.1 discloses all uses of Generative AI tools during the preparation of Component 4 and this dissertation, along with the human verification performed by the candidate.</w:t>
      </w:r>
    </w:p>
    <w:p w14:paraId="08557F89" w14:textId="77777777" w:rsidR="00C83D10" w:rsidRDefault="00000000">
      <w:pPr>
        <w:pStyle w:val="Caption"/>
        <w:keepNext/>
        <w:spacing w:before="160" w:after="80"/>
      </w:pPr>
      <w:r>
        <w:t>Table B.1: Generative AI Use Disclosure Log</w:t>
      </w:r>
    </w:p>
    <w:tbl>
      <w:tblPr>
        <w:tblStyle w:val="TableGrid"/>
        <w:tblW w:w="0" w:type="auto"/>
        <w:jc w:val="center"/>
        <w:tblLook w:val="04A0" w:firstRow="1" w:lastRow="0" w:firstColumn="1" w:lastColumn="0" w:noHBand="0" w:noVBand="1"/>
      </w:tblPr>
      <w:tblGrid>
        <w:gridCol w:w="1823"/>
        <w:gridCol w:w="1238"/>
        <w:gridCol w:w="4047"/>
        <w:gridCol w:w="1273"/>
      </w:tblGrid>
      <w:tr w:rsidR="00C83D10" w14:paraId="57781005" w14:textId="77777777">
        <w:trPr>
          <w:jc w:val="center"/>
        </w:trPr>
        <w:tc>
          <w:tcPr>
            <w:tcW w:w="2055" w:type="dxa"/>
            <w:shd w:val="clear" w:color="auto" w:fill="EDEDED"/>
            <w:tcMar>
              <w:top w:w="50" w:type="dxa"/>
              <w:left w:w="80" w:type="dxa"/>
              <w:bottom w:w="50" w:type="dxa"/>
              <w:right w:w="80" w:type="dxa"/>
            </w:tcMar>
            <w:vAlign w:val="center"/>
          </w:tcPr>
          <w:p w14:paraId="530A7253" w14:textId="77777777" w:rsidR="00C83D10" w:rsidRDefault="00000000">
            <w:pPr>
              <w:spacing w:before="20" w:after="20" w:line="240" w:lineRule="auto"/>
            </w:pPr>
            <w:r>
              <w:rPr>
                <w:b/>
                <w:sz w:val="21"/>
              </w:rPr>
              <w:t>Stage / Activity</w:t>
            </w:r>
          </w:p>
        </w:tc>
        <w:tc>
          <w:tcPr>
            <w:tcW w:w="2055" w:type="dxa"/>
            <w:shd w:val="clear" w:color="auto" w:fill="EDEDED"/>
            <w:tcMar>
              <w:top w:w="50" w:type="dxa"/>
              <w:left w:w="80" w:type="dxa"/>
              <w:bottom w:w="50" w:type="dxa"/>
              <w:right w:w="80" w:type="dxa"/>
            </w:tcMar>
            <w:vAlign w:val="center"/>
          </w:tcPr>
          <w:p w14:paraId="52D0C5E6" w14:textId="77777777" w:rsidR="00C83D10" w:rsidRDefault="00000000">
            <w:pPr>
              <w:spacing w:before="20" w:after="20" w:line="240" w:lineRule="auto"/>
            </w:pPr>
            <w:r>
              <w:rPr>
                <w:b/>
                <w:sz w:val="21"/>
              </w:rPr>
              <w:t>AI Tool / Assistant Used</w:t>
            </w:r>
          </w:p>
        </w:tc>
        <w:tc>
          <w:tcPr>
            <w:tcW w:w="2055" w:type="dxa"/>
            <w:shd w:val="clear" w:color="auto" w:fill="EDEDED"/>
            <w:tcMar>
              <w:top w:w="50" w:type="dxa"/>
              <w:left w:w="80" w:type="dxa"/>
              <w:bottom w:w="50" w:type="dxa"/>
              <w:right w:w="80" w:type="dxa"/>
            </w:tcMar>
            <w:vAlign w:val="center"/>
          </w:tcPr>
          <w:p w14:paraId="2E44EA0A" w14:textId="77777777" w:rsidR="00C83D10" w:rsidRDefault="00000000">
            <w:pPr>
              <w:spacing w:before="20" w:after="20" w:line="240" w:lineRule="auto"/>
            </w:pPr>
            <w:r>
              <w:rPr>
                <w:b/>
                <w:sz w:val="21"/>
              </w:rPr>
              <w:t>Purpose and Scope of Use</w:t>
            </w:r>
          </w:p>
        </w:tc>
        <w:tc>
          <w:tcPr>
            <w:tcW w:w="2055" w:type="dxa"/>
            <w:shd w:val="clear" w:color="auto" w:fill="EDEDED"/>
            <w:tcMar>
              <w:top w:w="50" w:type="dxa"/>
              <w:left w:w="80" w:type="dxa"/>
              <w:bottom w:w="50" w:type="dxa"/>
              <w:right w:w="80" w:type="dxa"/>
            </w:tcMar>
            <w:vAlign w:val="center"/>
          </w:tcPr>
          <w:p w14:paraId="24D3412D" w14:textId="77777777" w:rsidR="00C83D10" w:rsidRDefault="00000000">
            <w:pPr>
              <w:spacing w:before="20" w:after="20" w:line="240" w:lineRule="auto"/>
            </w:pPr>
            <w:r>
              <w:rPr>
                <w:b/>
                <w:sz w:val="21"/>
              </w:rPr>
              <w:t>Candidate Verification and Ownership</w:t>
            </w:r>
          </w:p>
        </w:tc>
      </w:tr>
      <w:tr w:rsidR="00C83D10" w14:paraId="2F32D0D9" w14:textId="77777777">
        <w:trPr>
          <w:jc w:val="center"/>
        </w:trPr>
        <w:tc>
          <w:tcPr>
            <w:tcW w:w="2055" w:type="dxa"/>
            <w:tcMar>
              <w:top w:w="50" w:type="dxa"/>
              <w:left w:w="80" w:type="dxa"/>
              <w:bottom w:w="50" w:type="dxa"/>
              <w:right w:w="80" w:type="dxa"/>
            </w:tcMar>
            <w:vAlign w:val="center"/>
          </w:tcPr>
          <w:p w14:paraId="340B8442" w14:textId="77777777" w:rsidR="00C83D10" w:rsidRDefault="00000000">
            <w:pPr>
              <w:spacing w:before="20" w:after="20" w:line="240" w:lineRule="auto"/>
            </w:pPr>
            <w:r>
              <w:rPr>
                <w:b/>
                <w:sz w:val="21"/>
              </w:rPr>
              <w:t>1. Literature Search &amp; Paper Discovery</w:t>
            </w:r>
          </w:p>
        </w:tc>
        <w:tc>
          <w:tcPr>
            <w:tcW w:w="2055" w:type="dxa"/>
            <w:tcMar>
              <w:top w:w="50" w:type="dxa"/>
              <w:left w:w="80" w:type="dxa"/>
              <w:bottom w:w="50" w:type="dxa"/>
              <w:right w:w="80" w:type="dxa"/>
            </w:tcMar>
            <w:vAlign w:val="center"/>
          </w:tcPr>
          <w:p w14:paraId="38DD95CB" w14:textId="77777777" w:rsidR="00C83D10" w:rsidRDefault="00000000">
            <w:pPr>
              <w:spacing w:before="20" w:after="20" w:line="240" w:lineRule="auto"/>
            </w:pPr>
            <w:r>
              <w:rPr>
                <w:sz w:val="21"/>
              </w:rPr>
              <w:t>Google Scholar, Semantic Scholar, AI-assisted search queries</w:t>
            </w:r>
          </w:p>
        </w:tc>
        <w:tc>
          <w:tcPr>
            <w:tcW w:w="2055" w:type="dxa"/>
            <w:tcMar>
              <w:top w:w="50" w:type="dxa"/>
              <w:left w:w="80" w:type="dxa"/>
              <w:bottom w:w="50" w:type="dxa"/>
              <w:right w:w="80" w:type="dxa"/>
            </w:tcMar>
            <w:vAlign w:val="center"/>
          </w:tcPr>
          <w:p w14:paraId="27C860F8" w14:textId="77777777" w:rsidR="00C83D10" w:rsidRDefault="00000000">
            <w:pPr>
              <w:spacing w:before="20" w:after="20" w:line="240" w:lineRule="auto"/>
            </w:pPr>
            <w:r>
              <w:rPr>
                <w:sz w:val="21"/>
              </w:rPr>
              <w:t>Locating recent peer-reviewed publications (2022–2025) on RAG hallucination detection, post-hoc calibration, and split-conformal prediction ([1]–[45]).</w:t>
            </w:r>
          </w:p>
        </w:tc>
        <w:tc>
          <w:tcPr>
            <w:tcW w:w="2055" w:type="dxa"/>
            <w:tcMar>
              <w:top w:w="50" w:type="dxa"/>
              <w:left w:w="80" w:type="dxa"/>
              <w:bottom w:w="50" w:type="dxa"/>
              <w:right w:w="80" w:type="dxa"/>
            </w:tcMar>
            <w:vAlign w:val="center"/>
          </w:tcPr>
          <w:p w14:paraId="4D3CC3DD" w14:textId="77777777" w:rsidR="00C83D10" w:rsidRDefault="00000000">
            <w:pPr>
              <w:spacing w:before="20" w:after="20" w:line="240" w:lineRule="auto"/>
            </w:pPr>
            <w:r>
              <w:rPr>
                <w:sz w:val="21"/>
              </w:rPr>
              <w:t>Every cited paper ([1]–[45]) was retrieved, inspected, and verified against official ACL, NeurIPS, ICLR, TACL, JASA, and ACM proceedings by the candidate.</w:t>
            </w:r>
          </w:p>
        </w:tc>
      </w:tr>
      <w:tr w:rsidR="00C83D10" w14:paraId="4874186C" w14:textId="77777777">
        <w:trPr>
          <w:jc w:val="center"/>
        </w:trPr>
        <w:tc>
          <w:tcPr>
            <w:tcW w:w="2055" w:type="dxa"/>
            <w:tcMar>
              <w:top w:w="50" w:type="dxa"/>
              <w:left w:w="80" w:type="dxa"/>
              <w:bottom w:w="50" w:type="dxa"/>
              <w:right w:w="80" w:type="dxa"/>
            </w:tcMar>
            <w:vAlign w:val="center"/>
          </w:tcPr>
          <w:p w14:paraId="4B82ED52" w14:textId="77777777" w:rsidR="00C83D10" w:rsidRDefault="00000000">
            <w:pPr>
              <w:spacing w:before="20" w:after="20" w:line="240" w:lineRule="auto"/>
            </w:pPr>
            <w:r>
              <w:rPr>
                <w:b/>
                <w:sz w:val="21"/>
              </w:rPr>
              <w:t>2. Software Implementation &amp; Test Scaffolding</w:t>
            </w:r>
          </w:p>
        </w:tc>
        <w:tc>
          <w:tcPr>
            <w:tcW w:w="2055" w:type="dxa"/>
            <w:tcMar>
              <w:top w:w="50" w:type="dxa"/>
              <w:left w:w="80" w:type="dxa"/>
              <w:bottom w:w="50" w:type="dxa"/>
              <w:right w:w="80" w:type="dxa"/>
            </w:tcMar>
            <w:vAlign w:val="center"/>
          </w:tcPr>
          <w:p w14:paraId="78D7507B" w14:textId="77777777" w:rsidR="00C83D10" w:rsidRDefault="00000000">
            <w:pPr>
              <w:spacing w:before="20" w:after="20" w:line="240" w:lineRule="auto"/>
            </w:pPr>
            <w:r>
              <w:rPr>
                <w:sz w:val="21"/>
              </w:rPr>
              <w:t>IDE Coding Assistant (Antigravity / GitHub Copilot)</w:t>
            </w:r>
          </w:p>
        </w:tc>
        <w:tc>
          <w:tcPr>
            <w:tcW w:w="2055" w:type="dxa"/>
            <w:tcMar>
              <w:top w:w="50" w:type="dxa"/>
              <w:left w:w="80" w:type="dxa"/>
              <w:bottom w:w="50" w:type="dxa"/>
              <w:right w:w="80" w:type="dxa"/>
            </w:tcMar>
            <w:vAlign w:val="center"/>
          </w:tcPr>
          <w:p w14:paraId="77377BE3" w14:textId="77777777" w:rsidR="00C83D10" w:rsidRDefault="00000000">
            <w:pPr>
              <w:spacing w:before="20" w:after="20" w:line="240" w:lineRule="auto"/>
            </w:pPr>
            <w:r>
              <w:rPr>
                <w:sz w:val="21"/>
              </w:rPr>
              <w:t>Assisting with boilerplate Python type annotations, pytest unit-test fixtures (tests/c4/), and matplotlib figure-layout code (src/c4_attribution/plots.py, arch_diagrams.py).</w:t>
            </w:r>
          </w:p>
        </w:tc>
        <w:tc>
          <w:tcPr>
            <w:tcW w:w="2055" w:type="dxa"/>
            <w:tcMar>
              <w:top w:w="50" w:type="dxa"/>
              <w:left w:w="80" w:type="dxa"/>
              <w:bottom w:w="50" w:type="dxa"/>
              <w:right w:w="80" w:type="dxa"/>
            </w:tcMar>
            <w:vAlign w:val="center"/>
          </w:tcPr>
          <w:p w14:paraId="2698A163" w14:textId="77777777" w:rsidR="00C83D10" w:rsidRDefault="00000000">
            <w:pPr>
              <w:spacing w:before="20" w:after="20" w:line="240" w:lineRule="auto"/>
            </w:pPr>
            <w:r>
              <w:rPr>
                <w:sz w:val="21"/>
              </w:rPr>
              <w:t>All mathematical algorithms (IDF overlap, BM25, 4 post-hoc calibrators, split-conformal LAC/APS quantiles, abstention gates, and C1×C4 tie-breaking) were designed, debugged, and verified via 147 passing unit tests by the candidate.</w:t>
            </w:r>
          </w:p>
        </w:tc>
      </w:tr>
      <w:tr w:rsidR="00C83D10" w14:paraId="172DA12B" w14:textId="77777777">
        <w:trPr>
          <w:jc w:val="center"/>
        </w:trPr>
        <w:tc>
          <w:tcPr>
            <w:tcW w:w="2055" w:type="dxa"/>
            <w:tcMar>
              <w:top w:w="50" w:type="dxa"/>
              <w:left w:w="80" w:type="dxa"/>
              <w:bottom w:w="50" w:type="dxa"/>
              <w:right w:w="80" w:type="dxa"/>
            </w:tcMar>
            <w:vAlign w:val="center"/>
          </w:tcPr>
          <w:p w14:paraId="28D9CFB0" w14:textId="77777777" w:rsidR="00C83D10" w:rsidRDefault="00000000">
            <w:pPr>
              <w:spacing w:before="20" w:after="20" w:line="240" w:lineRule="auto"/>
            </w:pPr>
            <w:r>
              <w:rPr>
                <w:b/>
                <w:sz w:val="21"/>
              </w:rPr>
              <w:t>3. Experimental Execution &amp; Metric Verification</w:t>
            </w:r>
          </w:p>
        </w:tc>
        <w:tc>
          <w:tcPr>
            <w:tcW w:w="2055" w:type="dxa"/>
            <w:tcMar>
              <w:top w:w="50" w:type="dxa"/>
              <w:left w:w="80" w:type="dxa"/>
              <w:bottom w:w="50" w:type="dxa"/>
              <w:right w:w="80" w:type="dxa"/>
            </w:tcMar>
            <w:vAlign w:val="center"/>
          </w:tcPr>
          <w:p w14:paraId="47014E5B" w14:textId="77777777" w:rsidR="00C83D10" w:rsidRDefault="00000000">
            <w:pPr>
              <w:spacing w:before="20" w:after="20" w:line="240" w:lineRule="auto"/>
            </w:pPr>
            <w:r>
              <w:rPr>
                <w:sz w:val="21"/>
              </w:rPr>
              <w:t>None (100% deterministic local Python 3.10 execution)</w:t>
            </w:r>
          </w:p>
        </w:tc>
        <w:tc>
          <w:tcPr>
            <w:tcW w:w="2055" w:type="dxa"/>
            <w:tcMar>
              <w:top w:w="50" w:type="dxa"/>
              <w:left w:w="80" w:type="dxa"/>
              <w:bottom w:w="50" w:type="dxa"/>
              <w:right w:w="80" w:type="dxa"/>
            </w:tcMar>
            <w:vAlign w:val="center"/>
          </w:tcPr>
          <w:p w14:paraId="1827D479" w14:textId="77777777" w:rsidR="00C83D10" w:rsidRDefault="00000000">
            <w:pPr>
              <w:spacing w:before="20" w:after="20" w:line="240" w:lineRule="auto"/>
            </w:pPr>
            <w:r>
              <w:rPr>
                <w:sz w:val="21"/>
              </w:rPr>
              <w:t>All experimental results in results/c4/ were produced deterministically on local hardware using frozen dataset splits (split_ids.json, seed 42).</w:t>
            </w:r>
          </w:p>
        </w:tc>
        <w:tc>
          <w:tcPr>
            <w:tcW w:w="2055" w:type="dxa"/>
            <w:tcMar>
              <w:top w:w="50" w:type="dxa"/>
              <w:left w:w="80" w:type="dxa"/>
              <w:bottom w:w="50" w:type="dxa"/>
              <w:right w:w="80" w:type="dxa"/>
            </w:tcMar>
            <w:vAlign w:val="center"/>
          </w:tcPr>
          <w:p w14:paraId="4B0EF083" w14:textId="77777777" w:rsidR="00C83D10" w:rsidRDefault="00000000">
            <w:pPr>
              <w:spacing w:before="20" w:after="20" w:line="240" w:lineRule="auto"/>
            </w:pPr>
            <w:r>
              <w:rPr>
                <w:sz w:val="21"/>
              </w:rPr>
              <w:t>No numerical result, metric, p-value, or bootstrap confidence interval was generated by an LLM; every number in Chapters 1–9 is read directly from verified JSON artifacts on disk.</w:t>
            </w:r>
          </w:p>
        </w:tc>
      </w:tr>
      <w:tr w:rsidR="00C83D10" w14:paraId="1092A3A9" w14:textId="77777777">
        <w:trPr>
          <w:jc w:val="center"/>
        </w:trPr>
        <w:tc>
          <w:tcPr>
            <w:tcW w:w="2055" w:type="dxa"/>
            <w:tcMar>
              <w:top w:w="50" w:type="dxa"/>
              <w:left w:w="80" w:type="dxa"/>
              <w:bottom w:w="50" w:type="dxa"/>
              <w:right w:w="80" w:type="dxa"/>
            </w:tcMar>
            <w:vAlign w:val="center"/>
          </w:tcPr>
          <w:p w14:paraId="4C8C9E5A" w14:textId="77777777" w:rsidR="00C83D10" w:rsidRDefault="00000000">
            <w:pPr>
              <w:spacing w:before="20" w:after="20" w:line="240" w:lineRule="auto"/>
            </w:pPr>
            <w:r>
              <w:rPr>
                <w:b/>
                <w:sz w:val="21"/>
              </w:rPr>
              <w:t>4. Human Faithfulness Audit (50 Spans)</w:t>
            </w:r>
          </w:p>
        </w:tc>
        <w:tc>
          <w:tcPr>
            <w:tcW w:w="2055" w:type="dxa"/>
            <w:tcMar>
              <w:top w:w="50" w:type="dxa"/>
              <w:left w:w="80" w:type="dxa"/>
              <w:bottom w:w="50" w:type="dxa"/>
              <w:right w:w="80" w:type="dxa"/>
            </w:tcMar>
            <w:vAlign w:val="center"/>
          </w:tcPr>
          <w:p w14:paraId="49A3B138" w14:textId="77777777" w:rsidR="00C83D10" w:rsidRDefault="00000000">
            <w:pPr>
              <w:spacing w:before="20" w:after="20" w:line="240" w:lineRule="auto"/>
            </w:pPr>
            <w:r>
              <w:rPr>
                <w:sz w:val="21"/>
              </w:rPr>
              <w:t>None (100% human inspection)</w:t>
            </w:r>
          </w:p>
        </w:tc>
        <w:tc>
          <w:tcPr>
            <w:tcW w:w="2055" w:type="dxa"/>
            <w:tcMar>
              <w:top w:w="50" w:type="dxa"/>
              <w:left w:w="80" w:type="dxa"/>
              <w:bottom w:w="50" w:type="dxa"/>
              <w:right w:w="80" w:type="dxa"/>
            </w:tcMar>
            <w:vAlign w:val="center"/>
          </w:tcPr>
          <w:p w14:paraId="27D298F9" w14:textId="77777777" w:rsidR="00C83D10" w:rsidRDefault="00000000">
            <w:pPr>
              <w:spacing w:before="20" w:after="20" w:line="240" w:lineRule="auto"/>
            </w:pPr>
            <w:r>
              <w:rPr>
                <w:sz w:val="21"/>
              </w:rPr>
              <w:t>Manual verification of 50 RAGTruth Original: annotations (results/c4/analysis/no_evidence_sample.json).</w:t>
            </w:r>
          </w:p>
        </w:tc>
        <w:tc>
          <w:tcPr>
            <w:tcW w:w="2055" w:type="dxa"/>
            <w:tcMar>
              <w:top w:w="50" w:type="dxa"/>
              <w:left w:w="80" w:type="dxa"/>
              <w:bottom w:w="50" w:type="dxa"/>
              <w:right w:w="80" w:type="dxa"/>
            </w:tcMar>
            <w:vAlign w:val="center"/>
          </w:tcPr>
          <w:p w14:paraId="554343F3" w14:textId="77777777" w:rsidR="00C83D10" w:rsidRDefault="00000000">
            <w:pPr>
              <w:spacing w:before="20" w:after="20" w:line="240" w:lineRule="auto"/>
            </w:pPr>
            <w:r>
              <w:rPr>
                <w:sz w:val="21"/>
              </w:rPr>
              <w:t>Performed manually by the candidate (Rater 1) and a blind team co-rater (Rater 2), yielding 94.0% accuracy and κ = 0.8466.</w:t>
            </w:r>
          </w:p>
        </w:tc>
      </w:tr>
      <w:tr w:rsidR="00C83D10" w14:paraId="28ED7A1E" w14:textId="77777777">
        <w:trPr>
          <w:jc w:val="center"/>
        </w:trPr>
        <w:tc>
          <w:tcPr>
            <w:tcW w:w="2055" w:type="dxa"/>
            <w:tcMar>
              <w:top w:w="50" w:type="dxa"/>
              <w:left w:w="80" w:type="dxa"/>
              <w:bottom w:w="50" w:type="dxa"/>
              <w:right w:w="80" w:type="dxa"/>
            </w:tcMar>
            <w:vAlign w:val="center"/>
          </w:tcPr>
          <w:p w14:paraId="649D50D3" w14:textId="77777777" w:rsidR="00C83D10" w:rsidRDefault="00000000">
            <w:pPr>
              <w:spacing w:before="20" w:after="20" w:line="240" w:lineRule="auto"/>
            </w:pPr>
            <w:r>
              <w:rPr>
                <w:b/>
                <w:sz w:val="21"/>
              </w:rPr>
              <w:t>5. Dissertation Formatting, Grammar &amp; LaTeX/Markdown Structuring</w:t>
            </w:r>
          </w:p>
        </w:tc>
        <w:tc>
          <w:tcPr>
            <w:tcW w:w="2055" w:type="dxa"/>
            <w:tcMar>
              <w:top w:w="50" w:type="dxa"/>
              <w:left w:w="80" w:type="dxa"/>
              <w:bottom w:w="50" w:type="dxa"/>
              <w:right w:w="80" w:type="dxa"/>
            </w:tcMar>
            <w:vAlign w:val="center"/>
          </w:tcPr>
          <w:p w14:paraId="0232A4F8" w14:textId="77777777" w:rsidR="00C83D10" w:rsidRDefault="00000000">
            <w:pPr>
              <w:spacing w:before="20" w:after="20" w:line="240" w:lineRule="auto"/>
            </w:pPr>
            <w:r>
              <w:rPr>
                <w:sz w:val="21"/>
              </w:rPr>
              <w:t>AI Writing &amp; Formatting Assistant</w:t>
            </w:r>
          </w:p>
        </w:tc>
        <w:tc>
          <w:tcPr>
            <w:tcW w:w="2055" w:type="dxa"/>
            <w:tcMar>
              <w:top w:w="50" w:type="dxa"/>
              <w:left w:w="80" w:type="dxa"/>
              <w:bottom w:w="50" w:type="dxa"/>
              <w:right w:w="80" w:type="dxa"/>
            </w:tcMar>
            <w:vAlign w:val="center"/>
          </w:tcPr>
          <w:p w14:paraId="6BEF6A4D" w14:textId="77777777" w:rsidR="00C83D10" w:rsidRDefault="00000000">
            <w:pPr>
              <w:spacing w:before="20" w:after="20" w:line="240" w:lineRule="auto"/>
            </w:pPr>
            <w:r>
              <w:rPr>
                <w:sz w:val="21"/>
              </w:rPr>
              <w:t>Structuring Markdown/Word tables from results/c4/tables.md, checking grammar, and automating python-docx formatting to match SLIIT IT4010 font and margin specifications.</w:t>
            </w:r>
          </w:p>
        </w:tc>
        <w:tc>
          <w:tcPr>
            <w:tcW w:w="2055" w:type="dxa"/>
            <w:tcMar>
              <w:top w:w="50" w:type="dxa"/>
              <w:left w:w="80" w:type="dxa"/>
              <w:bottom w:w="50" w:type="dxa"/>
              <w:right w:w="80" w:type="dxa"/>
            </w:tcMar>
            <w:vAlign w:val="center"/>
          </w:tcPr>
          <w:p w14:paraId="5ACDEC42" w14:textId="77777777" w:rsidR="00C83D10" w:rsidRDefault="00000000">
            <w:pPr>
              <w:spacing w:before="20" w:after="20" w:line="240" w:lineRule="auto"/>
            </w:pPr>
            <w:r>
              <w:rPr>
                <w:sz w:val="21"/>
              </w:rPr>
              <w:t>The candidate reviewed, edited, and verified every chapter, equation, table, figure, and interpretation for technical accuracy and academic integrity.</w:t>
            </w:r>
          </w:p>
        </w:tc>
      </w:tr>
    </w:tbl>
    <w:p w14:paraId="39729815" w14:textId="77777777" w:rsidR="00C83D10" w:rsidRDefault="00C83D10">
      <w:pPr>
        <w:spacing w:after="80"/>
      </w:pPr>
    </w:p>
    <w:sectPr w:rsidR="00C83D10" w:rsidSect="00034616">
      <w:footerReference w:type="default" r:id="rId21"/>
      <w:pgSz w:w="11906" w:h="16838"/>
      <w:pgMar w:top="1417" w:right="1417" w:bottom="2268" w:left="2268" w:header="709" w:footer="85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705724" w14:textId="77777777" w:rsidR="00DE52E5" w:rsidRDefault="00DE52E5">
      <w:pPr>
        <w:spacing w:after="0" w:line="240" w:lineRule="auto"/>
      </w:pPr>
      <w:r>
        <w:separator/>
      </w:r>
    </w:p>
  </w:endnote>
  <w:endnote w:type="continuationSeparator" w:id="0">
    <w:p w14:paraId="035413F6" w14:textId="77777777" w:rsidR="00DE52E5" w:rsidRDefault="00DE52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43F65" w14:textId="77777777" w:rsidR="00967876" w:rsidRDefault="00967876">
    <w:pP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764B0" w14:textId="77777777" w:rsidR="00C83D10" w:rsidRDefault="00000000">
    <w:pPr>
      <w:pStyle w:val="Footer"/>
      <w:jc w:val="center"/>
    </w:pPr>
    <w:r>
      <w:rPr>
        <w:sz w:val="22"/>
      </w:rPr>
      <w:fldChar w:fldCharType="begin"/>
    </w:r>
    <w:r>
      <w:rPr>
        <w:sz w:val="22"/>
      </w:rPr>
      <w:instrText>PAGE</w:instrText>
    </w:r>
    <w:r>
      <w:rPr>
        <w:sz w:val="22"/>
      </w:rPr>
      <w:fldChar w:fldCharType="separate"/>
    </w:r>
    <w:r w:rsidR="00BA2216">
      <w:rPr>
        <w:noProof/>
        <w:sz w:val="22"/>
      </w:rPr>
      <w:t>i</w:t>
    </w:r>
    <w:r>
      <w:rPr>
        <w:sz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F524A" w14:textId="31341ACD" w:rsidR="00C83D10" w:rsidRDefault="00000000">
    <w:pPr>
      <w:pStyle w:val="Footer"/>
      <w:jc w:val="right"/>
    </w:pPr>
    <w:r>
      <w:rPr>
        <w:sz w:val="22"/>
      </w:rPr>
      <w:fldChar w:fldCharType="begin"/>
    </w:r>
    <w:r>
      <w:rPr>
        <w:sz w:val="22"/>
      </w:rPr>
      <w:instrText>PAGE</w:instrText>
    </w:r>
    <w:r>
      <w:rPr>
        <w:sz w:val="22"/>
      </w:rPr>
      <w:fldChar w:fldCharType="separate"/>
    </w:r>
    <w:r w:rsidR="00BA2216">
      <w:rPr>
        <w:noProof/>
        <w:sz w:val="22"/>
      </w:rPr>
      <w:t>1</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D41470" w14:textId="77777777" w:rsidR="00DE52E5" w:rsidRDefault="00DE52E5">
      <w:pPr>
        <w:spacing w:after="0" w:line="240" w:lineRule="auto"/>
      </w:pPr>
      <w:r>
        <w:separator/>
      </w:r>
    </w:p>
  </w:footnote>
  <w:footnote w:type="continuationSeparator" w:id="0">
    <w:p w14:paraId="169D0AC2" w14:textId="77777777" w:rsidR="00DE52E5" w:rsidRDefault="00DE52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15064" w14:textId="77777777" w:rsidR="00967876" w:rsidRDefault="009678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1808730">
    <w:abstractNumId w:val="8"/>
  </w:num>
  <w:num w:numId="2" w16cid:durableId="910888198">
    <w:abstractNumId w:val="6"/>
  </w:num>
  <w:num w:numId="3" w16cid:durableId="67391016">
    <w:abstractNumId w:val="5"/>
  </w:num>
  <w:num w:numId="4" w16cid:durableId="250282471">
    <w:abstractNumId w:val="4"/>
  </w:num>
  <w:num w:numId="5" w16cid:durableId="947733230">
    <w:abstractNumId w:val="7"/>
  </w:num>
  <w:num w:numId="6" w16cid:durableId="592474522">
    <w:abstractNumId w:val="3"/>
  </w:num>
  <w:num w:numId="7" w16cid:durableId="1082725357">
    <w:abstractNumId w:val="2"/>
  </w:num>
  <w:num w:numId="8" w16cid:durableId="632490807">
    <w:abstractNumId w:val="1"/>
  </w:num>
  <w:num w:numId="9" w16cid:durableId="8863782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7181"/>
    <w:rsid w:val="0006063C"/>
    <w:rsid w:val="0015074B"/>
    <w:rsid w:val="002133C9"/>
    <w:rsid w:val="0029639D"/>
    <w:rsid w:val="00326F90"/>
    <w:rsid w:val="004D1D77"/>
    <w:rsid w:val="00626BBB"/>
    <w:rsid w:val="00967876"/>
    <w:rsid w:val="00AA1D8D"/>
    <w:rsid w:val="00B47730"/>
    <w:rsid w:val="00BA2216"/>
    <w:rsid w:val="00C83D10"/>
    <w:rsid w:val="00CB0664"/>
    <w:rsid w:val="00CB1A7E"/>
    <w:rsid w:val="00DE52E5"/>
    <w:rsid w:val="00F91C6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D1A859"/>
  <w14:defaultImageDpi w14:val="300"/>
  <w15:docId w15:val="{E4481B4D-2F1B-4A9D-8438-D5CF2124C6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pageBreakBefore/>
      <w:spacing w:before="360" w:after="240" w:line="240" w:lineRule="auto"/>
      <w:jc w:val="center"/>
      <w:outlineLvl w:val="0"/>
    </w:pPr>
    <w:rPr>
      <w:rFonts w:asciiTheme="majorHAnsi" w:eastAsiaTheme="majorEastAsia" w:hAnsiTheme="majorHAnsi" w:cstheme="majorBidi"/>
      <w:b/>
      <w:bCs/>
      <w:caps/>
      <w:sz w:val="28"/>
      <w:szCs w:val="28"/>
    </w:rPr>
  </w:style>
  <w:style w:type="paragraph" w:styleId="Heading2">
    <w:name w:val="heading 2"/>
    <w:basedOn w:val="Normal"/>
    <w:next w:val="Normal"/>
    <w:link w:val="Heading2Char"/>
    <w:uiPriority w:val="9"/>
    <w:unhideWhenUsed/>
    <w:qFormat/>
    <w:rsid w:val="00FC693F"/>
    <w:pPr>
      <w:keepNext/>
      <w:keepLines/>
      <w:spacing w:before="280" w:line="240" w:lineRule="auto"/>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80" w:line="240" w:lineRule="auto"/>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60"/>
      <w:contextualSpacing/>
      <w:jc w:val="center"/>
    </w:pPr>
    <w:rPr>
      <w:rFonts w:asciiTheme="majorHAnsi" w:eastAsiaTheme="majorEastAsia" w:hAnsiTheme="majorHAnsi" w:cstheme="majorBidi"/>
      <w: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jc w:val="center"/>
    </w:pPr>
    <w:rPr>
      <w:b/>
      <w:bCs/>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ance">
    <w:name w:val="Guidance"/>
    <w:pPr>
      <w:spacing w:after="120" w:line="240" w:lineRule="auto"/>
    </w:pPr>
    <w:rPr>
      <w:rFonts w:ascii="Times New Roman" w:hAnsi="Times New Roman"/>
      <w:i/>
      <w:color w:val="666666"/>
    </w:rPr>
  </w:style>
  <w:style w:type="paragraph" w:customStyle="1" w:styleId="FrontMatterHeading">
    <w:name w:val="Front Matter Heading"/>
    <w:pPr>
      <w:keepNext/>
      <w:spacing w:after="360"/>
      <w:jc w:val="center"/>
    </w:pPr>
    <w:rPr>
      <w:rFonts w:ascii="Times New Roman" w:hAnsi="Times New Roman"/>
      <w:b/>
      <w:caps/>
      <w:color w:val="000000"/>
      <w:sz w:val="28"/>
    </w:rPr>
  </w:style>
  <w:style w:type="paragraph" w:styleId="TOC1">
    <w:name w:val="toc 1"/>
    <w:basedOn w:val="Normal"/>
    <w:next w:val="Normal"/>
    <w:autoRedefine/>
    <w:uiPriority w:val="39"/>
    <w:unhideWhenUsed/>
    <w:rsid w:val="00CB1A7E"/>
    <w:pPr>
      <w:spacing w:after="100"/>
    </w:pPr>
  </w:style>
  <w:style w:type="paragraph" w:styleId="TOC2">
    <w:name w:val="toc 2"/>
    <w:basedOn w:val="Normal"/>
    <w:next w:val="Normal"/>
    <w:autoRedefine/>
    <w:uiPriority w:val="39"/>
    <w:unhideWhenUsed/>
    <w:rsid w:val="00CB1A7E"/>
    <w:pPr>
      <w:spacing w:after="100"/>
      <w:ind w:left="240"/>
    </w:pPr>
  </w:style>
  <w:style w:type="character" w:styleId="Hyperlink">
    <w:name w:val="Hyperlink"/>
    <w:basedOn w:val="DefaultParagraphFont"/>
    <w:uiPriority w:val="99"/>
    <w:unhideWhenUsed/>
    <w:rsid w:val="00CB1A7E"/>
    <w:rPr>
      <w:color w:val="0000FF" w:themeColor="hyperlink"/>
      <w:u w:val="single"/>
    </w:rPr>
  </w:style>
  <w:style w:type="paragraph" w:styleId="TOC3">
    <w:name w:val="toc 3"/>
    <w:basedOn w:val="Normal"/>
    <w:next w:val="Normal"/>
    <w:autoRedefine/>
    <w:uiPriority w:val="39"/>
    <w:unhideWhenUsed/>
    <w:rsid w:val="00BA2216"/>
    <w:pPr>
      <w:spacing w:after="100"/>
      <w:ind w:left="480"/>
    </w:pPr>
  </w:style>
  <w:style w:type="paragraph" w:styleId="TOC4">
    <w:name w:val="toc 4"/>
    <w:basedOn w:val="Normal"/>
    <w:next w:val="Normal"/>
    <w:autoRedefine/>
    <w:uiPriority w:val="39"/>
    <w:unhideWhenUsed/>
    <w:rsid w:val="00BA2216"/>
    <w:pPr>
      <w:spacing w:after="100" w:line="278" w:lineRule="auto"/>
      <w:ind w:left="720"/>
      <w:jc w:val="left"/>
    </w:pPr>
    <w:rPr>
      <w:rFonts w:asciiTheme="minorHAnsi" w:hAnsiTheme="minorHAnsi"/>
      <w:color w:val="auto"/>
      <w:kern w:val="2"/>
      <w:szCs w:val="24"/>
      <w14:ligatures w14:val="standardContextual"/>
    </w:rPr>
  </w:style>
  <w:style w:type="paragraph" w:styleId="TOC5">
    <w:name w:val="toc 5"/>
    <w:basedOn w:val="Normal"/>
    <w:next w:val="Normal"/>
    <w:autoRedefine/>
    <w:uiPriority w:val="39"/>
    <w:unhideWhenUsed/>
    <w:rsid w:val="00BA2216"/>
    <w:pPr>
      <w:spacing w:after="100" w:line="278" w:lineRule="auto"/>
      <w:ind w:left="960"/>
      <w:jc w:val="left"/>
    </w:pPr>
    <w:rPr>
      <w:rFonts w:asciiTheme="minorHAnsi" w:hAnsiTheme="minorHAnsi"/>
      <w:color w:val="auto"/>
      <w:kern w:val="2"/>
      <w:szCs w:val="24"/>
      <w14:ligatures w14:val="standardContextual"/>
    </w:rPr>
  </w:style>
  <w:style w:type="paragraph" w:styleId="TOC6">
    <w:name w:val="toc 6"/>
    <w:basedOn w:val="Normal"/>
    <w:next w:val="Normal"/>
    <w:autoRedefine/>
    <w:uiPriority w:val="39"/>
    <w:unhideWhenUsed/>
    <w:rsid w:val="00BA2216"/>
    <w:pPr>
      <w:spacing w:after="100" w:line="278" w:lineRule="auto"/>
      <w:ind w:left="1200"/>
      <w:jc w:val="left"/>
    </w:pPr>
    <w:rPr>
      <w:rFonts w:asciiTheme="minorHAnsi" w:hAnsiTheme="minorHAnsi"/>
      <w:color w:val="auto"/>
      <w:kern w:val="2"/>
      <w:szCs w:val="24"/>
      <w14:ligatures w14:val="standardContextual"/>
    </w:rPr>
  </w:style>
  <w:style w:type="paragraph" w:styleId="TOC7">
    <w:name w:val="toc 7"/>
    <w:basedOn w:val="Normal"/>
    <w:next w:val="Normal"/>
    <w:autoRedefine/>
    <w:uiPriority w:val="39"/>
    <w:unhideWhenUsed/>
    <w:rsid w:val="00BA2216"/>
    <w:pPr>
      <w:spacing w:after="100" w:line="278" w:lineRule="auto"/>
      <w:ind w:left="1440"/>
      <w:jc w:val="left"/>
    </w:pPr>
    <w:rPr>
      <w:rFonts w:asciiTheme="minorHAnsi" w:hAnsiTheme="minorHAnsi"/>
      <w:color w:val="auto"/>
      <w:kern w:val="2"/>
      <w:szCs w:val="24"/>
      <w14:ligatures w14:val="standardContextual"/>
    </w:rPr>
  </w:style>
  <w:style w:type="paragraph" w:styleId="TOC8">
    <w:name w:val="toc 8"/>
    <w:basedOn w:val="Normal"/>
    <w:next w:val="Normal"/>
    <w:autoRedefine/>
    <w:uiPriority w:val="39"/>
    <w:unhideWhenUsed/>
    <w:rsid w:val="00BA2216"/>
    <w:pPr>
      <w:spacing w:after="100" w:line="278" w:lineRule="auto"/>
      <w:ind w:left="1680"/>
      <w:jc w:val="left"/>
    </w:pPr>
    <w:rPr>
      <w:rFonts w:asciiTheme="minorHAnsi" w:hAnsiTheme="minorHAnsi"/>
      <w:color w:val="auto"/>
      <w:kern w:val="2"/>
      <w:szCs w:val="24"/>
      <w14:ligatures w14:val="standardContextual"/>
    </w:rPr>
  </w:style>
  <w:style w:type="paragraph" w:styleId="TOC9">
    <w:name w:val="toc 9"/>
    <w:basedOn w:val="Normal"/>
    <w:next w:val="Normal"/>
    <w:autoRedefine/>
    <w:uiPriority w:val="39"/>
    <w:unhideWhenUsed/>
    <w:rsid w:val="00BA2216"/>
    <w:pPr>
      <w:spacing w:after="100" w:line="278" w:lineRule="auto"/>
      <w:ind w:left="1920"/>
      <w:jc w:val="left"/>
    </w:pPr>
    <w:rPr>
      <w:rFonts w:asciiTheme="minorHAnsi" w:hAnsiTheme="minorHAnsi"/>
      <w:color w:val="auto"/>
      <w:kern w:val="2"/>
      <w:szCs w:val="24"/>
      <w14:ligatures w14:val="standardContextual"/>
    </w:rPr>
  </w:style>
  <w:style w:type="character" w:styleId="UnresolvedMention">
    <w:name w:val="Unresolved Mention"/>
    <w:basedOn w:val="DefaultParagraphFont"/>
    <w:uiPriority w:val="99"/>
    <w:semiHidden/>
    <w:unhideWhenUsed/>
    <w:rsid w:val="00BA22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1337832b-e06e-4e87-85f5-ecfde68f9c8e}" enabled="1" method="Standard" siteId="{44e3cf94-19c9-4e32-96c3-14f5bf01391a}" contentBits="1" removed="0"/>
</clbl:labelList>
</file>

<file path=docProps/app.xml><?xml version="1.0" encoding="utf-8"?>
<Properties xmlns="http://schemas.openxmlformats.org/officeDocument/2006/extended-properties" xmlns:vt="http://schemas.openxmlformats.org/officeDocument/2006/docPropsVTypes">
  <Template>Normal</Template>
  <TotalTime>34</TotalTime>
  <Pages>109</Pages>
  <Words>24747</Words>
  <Characters>141062</Characters>
  <Application>Microsoft Office Word</Application>
  <DocSecurity>0</DocSecurity>
  <Lines>1175</Lines>
  <Paragraphs>330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165479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Individual Research Thesis Template</dc:title>
  <dc:subject>IT4010 Research Project final report template</dc:subject>
  <dc:creator>Sri Lanka Institute of Information Technology</dc:creator>
  <cp:keywords>IT4010, research project, thesis, common report, SLIIT</cp:keywords>
  <dc:description>generated by python-docx</dc:description>
  <cp:lastModifiedBy>Sakindu Rathnasiri</cp:lastModifiedBy>
  <cp:revision>3</cp:revision>
  <cp:lastPrinted>2026-10-11T17:13:00Z</cp:lastPrinted>
  <dcterms:created xsi:type="dcterms:W3CDTF">2026-09-24T08:29:00Z</dcterms:created>
  <dcterms:modified xsi:type="dcterms:W3CDTF">2026-10-11T17:39:00Z</dcterms:modified>
  <cp:category/>
</cp:coreProperties>
</file>