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4881" w14:textId="77777777" w:rsidR="00A46460" w:rsidRPr="001C4C3A" w:rsidRDefault="00A46460" w:rsidP="00887424">
      <w:pPr>
        <w:rPr>
          <w:rFonts w:ascii="Times New Roman" w:hAnsi="Times New Roman" w:cs="Times New Roman"/>
        </w:rPr>
      </w:pPr>
    </w:p>
    <w:p w14:paraId="78B19F4E" w14:textId="77777777" w:rsidR="00A46460" w:rsidRPr="001C4C3A" w:rsidRDefault="00A46460" w:rsidP="00887424">
      <w:pPr>
        <w:rPr>
          <w:rFonts w:ascii="Times New Roman" w:hAnsi="Times New Roman" w:cs="Times New Roman"/>
        </w:rPr>
      </w:pPr>
    </w:p>
    <w:p w14:paraId="20FEAA51" w14:textId="77777777" w:rsidR="00A46460" w:rsidRPr="001C4C3A" w:rsidRDefault="00A46460" w:rsidP="00887424">
      <w:pPr>
        <w:rPr>
          <w:rFonts w:ascii="Times New Roman" w:hAnsi="Times New Roman" w:cs="Times New Roman"/>
        </w:rPr>
      </w:pPr>
    </w:p>
    <w:p w14:paraId="0B3F9740" w14:textId="77777777" w:rsidR="008966F2" w:rsidRDefault="008966F2" w:rsidP="008966F2">
      <w:pPr>
        <w:jc w:val="center"/>
        <w:rPr>
          <w:rFonts w:ascii="Times New Roman" w:hAnsi="Times New Roman" w:cs="Times New Roman"/>
          <w:sz w:val="36"/>
          <w:szCs w:val="36"/>
        </w:rPr>
      </w:pPr>
      <w:r w:rsidRPr="001A1537">
        <w:rPr>
          <w:rFonts w:ascii="Times New Roman" w:hAnsi="Times New Roman" w:cs="Times New Roman"/>
          <w:sz w:val="36"/>
          <w:szCs w:val="36"/>
        </w:rPr>
        <w:t>Adaptive Cognitive Load Prediction System For Online Learning Using Behavioral Patterns</w:t>
      </w:r>
      <w:r>
        <w:rPr>
          <w:rFonts w:ascii="Times New Roman" w:hAnsi="Times New Roman" w:cs="Times New Roman"/>
          <w:sz w:val="36"/>
          <w:szCs w:val="36"/>
        </w:rPr>
        <w:t xml:space="preserve"> </w:t>
      </w:r>
    </w:p>
    <w:p w14:paraId="2B54788E" w14:textId="77777777" w:rsidR="00A46460" w:rsidRPr="001C4C3A" w:rsidRDefault="00A46460" w:rsidP="00A46460">
      <w:pPr>
        <w:spacing w:line="276" w:lineRule="auto"/>
        <w:rPr>
          <w:rFonts w:ascii="Times New Roman" w:hAnsi="Times New Roman" w:cs="Times New Roman"/>
          <w:sz w:val="36"/>
          <w:szCs w:val="36"/>
        </w:rPr>
      </w:pPr>
    </w:p>
    <w:p w14:paraId="7793B8DD" w14:textId="77777777" w:rsidR="008966F2" w:rsidRPr="00350D43" w:rsidRDefault="008966F2" w:rsidP="008966F2">
      <w:pPr>
        <w:spacing w:line="276" w:lineRule="auto"/>
        <w:jc w:val="center"/>
        <w:rPr>
          <w:rFonts w:ascii="Times New Roman" w:hAnsi="Times New Roman" w:cs="Times New Roman"/>
          <w:sz w:val="32"/>
          <w:szCs w:val="32"/>
        </w:rPr>
      </w:pPr>
      <w:r>
        <w:rPr>
          <w:rFonts w:ascii="Times New Roman" w:hAnsi="Times New Roman" w:cs="Times New Roman"/>
          <w:sz w:val="32"/>
          <w:szCs w:val="32"/>
        </w:rPr>
        <w:t>R26-SE-004</w:t>
      </w:r>
    </w:p>
    <w:p w14:paraId="70310954" w14:textId="77777777" w:rsidR="00A46460" w:rsidRPr="001C4C3A" w:rsidRDefault="00A46460" w:rsidP="00A46460">
      <w:pPr>
        <w:spacing w:line="276" w:lineRule="auto"/>
        <w:jc w:val="center"/>
        <w:rPr>
          <w:rFonts w:ascii="Times New Roman" w:hAnsi="Times New Roman" w:cs="Times New Roman"/>
        </w:rPr>
      </w:pPr>
    </w:p>
    <w:p w14:paraId="243FD580" w14:textId="77777777" w:rsidR="00A46460" w:rsidRPr="001C4C3A" w:rsidRDefault="00A46460" w:rsidP="00A46460">
      <w:pPr>
        <w:spacing w:line="276" w:lineRule="auto"/>
        <w:jc w:val="center"/>
        <w:rPr>
          <w:rFonts w:ascii="Times New Roman" w:hAnsi="Times New Roman" w:cs="Times New Roman"/>
        </w:rPr>
      </w:pPr>
    </w:p>
    <w:p w14:paraId="3FEE5E40" w14:textId="77777777" w:rsidR="00A46460" w:rsidRPr="001C4C3A" w:rsidRDefault="00A46460" w:rsidP="00A46460">
      <w:pPr>
        <w:spacing w:line="276" w:lineRule="auto"/>
        <w:jc w:val="center"/>
        <w:rPr>
          <w:rFonts w:ascii="Times New Roman" w:hAnsi="Times New Roman" w:cs="Times New Roman"/>
          <w:sz w:val="36"/>
          <w:szCs w:val="36"/>
        </w:rPr>
      </w:pPr>
      <w:r w:rsidRPr="001C4C3A">
        <w:rPr>
          <w:rFonts w:ascii="Times New Roman" w:hAnsi="Times New Roman" w:cs="Times New Roman"/>
          <w:sz w:val="36"/>
          <w:szCs w:val="36"/>
        </w:rPr>
        <w:t xml:space="preserve">Project Proposal Report </w:t>
      </w:r>
    </w:p>
    <w:p w14:paraId="36A2936B" w14:textId="7A068986" w:rsidR="00A46460" w:rsidRPr="001C4C3A" w:rsidRDefault="00A46460" w:rsidP="00A46460">
      <w:pPr>
        <w:spacing w:line="276" w:lineRule="auto"/>
        <w:jc w:val="center"/>
        <w:rPr>
          <w:rFonts w:ascii="Times New Roman" w:hAnsi="Times New Roman" w:cs="Times New Roman"/>
          <w:sz w:val="32"/>
          <w:szCs w:val="32"/>
        </w:rPr>
      </w:pPr>
      <w:r w:rsidRPr="001C4C3A">
        <w:rPr>
          <w:rFonts w:ascii="Times New Roman" w:hAnsi="Times New Roman" w:cs="Times New Roman"/>
          <w:noProof/>
          <w:sz w:val="32"/>
          <w:szCs w:val="32"/>
        </w:rPr>
        <mc:AlternateContent>
          <mc:Choice Requires="wpi">
            <w:drawing>
              <wp:anchor distT="0" distB="0" distL="114300" distR="114300" simplePos="0" relativeHeight="251659264" behindDoc="0" locked="0" layoutInCell="1" allowOverlap="1" wp14:anchorId="2BF9B6D4" wp14:editId="2541DEA5">
                <wp:simplePos x="0" y="0"/>
                <wp:positionH relativeFrom="column">
                  <wp:posOffset>2240310</wp:posOffset>
                </wp:positionH>
                <wp:positionV relativeFrom="paragraph">
                  <wp:posOffset>255755</wp:posOffset>
                </wp:positionV>
                <wp:extent cx="70920" cy="12960"/>
                <wp:effectExtent l="38100" t="38100" r="43815" b="44450"/>
                <wp:wrapNone/>
                <wp:docPr id="1576507697"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70920" cy="12960"/>
                      </w14:xfrm>
                    </w14:contentPart>
                  </a:graphicData>
                </a:graphic>
              </wp:anchor>
            </w:drawing>
          </mc:Choice>
          <mc:Fallback>
            <w:pict>
              <v:shapetype w14:anchorId="1B3359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6.05pt;margin-top:19.8pt;width:6.3pt;height: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">
                <v:imagedata r:id="rId9" o:title=""/>
              </v:shape>
            </w:pict>
          </mc:Fallback>
        </mc:AlternateContent>
      </w:r>
      <w:r w:rsidRPr="001C4C3A">
        <w:rPr>
          <w:rFonts w:ascii="Times New Roman" w:hAnsi="Times New Roman" w:cs="Times New Roman"/>
          <w:sz w:val="32"/>
          <w:szCs w:val="32"/>
        </w:rPr>
        <w:t>Imesh L A R – IT22281364</w:t>
      </w:r>
    </w:p>
    <w:p w14:paraId="15FE455E" w14:textId="77777777" w:rsidR="00A46460" w:rsidRPr="001C4C3A" w:rsidRDefault="00A46460" w:rsidP="00A46460">
      <w:pPr>
        <w:spacing w:line="276" w:lineRule="auto"/>
        <w:jc w:val="center"/>
        <w:rPr>
          <w:rFonts w:ascii="Times New Roman" w:hAnsi="Times New Roman" w:cs="Times New Roman"/>
        </w:rPr>
      </w:pPr>
    </w:p>
    <w:p w14:paraId="56B7E44A" w14:textId="77777777" w:rsidR="00A46460" w:rsidRPr="001C4C3A" w:rsidRDefault="00A46460" w:rsidP="00A46460">
      <w:pPr>
        <w:spacing w:line="276" w:lineRule="auto"/>
        <w:jc w:val="center"/>
        <w:rPr>
          <w:rFonts w:ascii="Times New Roman" w:hAnsi="Times New Roman" w:cs="Times New Roman"/>
        </w:rPr>
      </w:pPr>
    </w:p>
    <w:p w14:paraId="67BDCD1D" w14:textId="77777777" w:rsidR="00A46460" w:rsidRPr="001C4C3A" w:rsidRDefault="00A46460" w:rsidP="00A46460">
      <w:pPr>
        <w:spacing w:line="276" w:lineRule="auto"/>
        <w:jc w:val="center"/>
        <w:rPr>
          <w:rFonts w:ascii="Times New Roman" w:hAnsi="Times New Roman" w:cs="Times New Roman"/>
        </w:rPr>
      </w:pPr>
    </w:p>
    <w:p w14:paraId="7772B064" w14:textId="77777777" w:rsidR="00A46460" w:rsidRPr="001C4C3A" w:rsidRDefault="00A46460" w:rsidP="00A46460">
      <w:pPr>
        <w:spacing w:line="276" w:lineRule="auto"/>
        <w:rPr>
          <w:rFonts w:ascii="Times New Roman" w:hAnsi="Times New Roman" w:cs="Times New Roman"/>
        </w:rPr>
      </w:pPr>
    </w:p>
    <w:p w14:paraId="05E5EAE3" w14:textId="77777777" w:rsidR="00A46460" w:rsidRPr="001C4C3A" w:rsidRDefault="00A46460" w:rsidP="00A46460">
      <w:pPr>
        <w:spacing w:line="276" w:lineRule="auto"/>
        <w:jc w:val="center"/>
        <w:rPr>
          <w:rFonts w:ascii="Times New Roman" w:hAnsi="Times New Roman" w:cs="Times New Roman"/>
          <w:sz w:val="32"/>
          <w:szCs w:val="32"/>
        </w:rPr>
      </w:pPr>
      <w:r w:rsidRPr="001C4C3A">
        <w:rPr>
          <w:rFonts w:ascii="Times New Roman" w:hAnsi="Times New Roman" w:cs="Times New Roman"/>
          <w:sz w:val="32"/>
          <w:szCs w:val="32"/>
        </w:rPr>
        <w:t xml:space="preserve">B.Sc. (Hons) Degree in Information Technology Specialized in </w:t>
      </w:r>
    </w:p>
    <w:p w14:paraId="6070B1FF" w14:textId="66CBBAB0" w:rsidR="00A46460" w:rsidRPr="001C4C3A" w:rsidRDefault="00A46460" w:rsidP="00A46460">
      <w:pPr>
        <w:spacing w:line="276" w:lineRule="auto"/>
        <w:jc w:val="center"/>
        <w:rPr>
          <w:rFonts w:ascii="Times New Roman" w:hAnsi="Times New Roman" w:cs="Times New Roman"/>
          <w:sz w:val="32"/>
          <w:szCs w:val="32"/>
        </w:rPr>
      </w:pPr>
      <w:r w:rsidRPr="001C4C3A">
        <w:rPr>
          <w:rFonts w:ascii="Times New Roman" w:hAnsi="Times New Roman" w:cs="Times New Roman"/>
          <w:sz w:val="32"/>
          <w:szCs w:val="32"/>
        </w:rPr>
        <w:t>Software Engineering</w:t>
      </w:r>
    </w:p>
    <w:p w14:paraId="5E6971EE" w14:textId="77777777" w:rsidR="00A46460" w:rsidRPr="001C4C3A" w:rsidRDefault="00A46460" w:rsidP="00A46460">
      <w:pPr>
        <w:spacing w:line="276" w:lineRule="auto"/>
        <w:jc w:val="center"/>
        <w:rPr>
          <w:rFonts w:ascii="Times New Roman" w:hAnsi="Times New Roman" w:cs="Times New Roman"/>
          <w:sz w:val="32"/>
          <w:szCs w:val="32"/>
        </w:rPr>
      </w:pPr>
    </w:p>
    <w:p w14:paraId="0E449FB1" w14:textId="77777777" w:rsidR="00A46460" w:rsidRPr="001C4C3A" w:rsidRDefault="00A46460" w:rsidP="00A46460">
      <w:pPr>
        <w:spacing w:line="276" w:lineRule="auto"/>
        <w:jc w:val="center"/>
        <w:rPr>
          <w:rFonts w:ascii="Times New Roman" w:hAnsi="Times New Roman" w:cs="Times New Roman"/>
          <w:sz w:val="32"/>
          <w:szCs w:val="32"/>
        </w:rPr>
      </w:pPr>
    </w:p>
    <w:p w14:paraId="79AEEFD0" w14:textId="77777777" w:rsidR="00A46460" w:rsidRPr="001C4C3A" w:rsidRDefault="00A46460" w:rsidP="00A46460">
      <w:pPr>
        <w:spacing w:line="276" w:lineRule="auto"/>
        <w:jc w:val="center"/>
        <w:rPr>
          <w:rFonts w:ascii="Times New Roman" w:hAnsi="Times New Roman" w:cs="Times New Roman"/>
        </w:rPr>
      </w:pPr>
    </w:p>
    <w:p w14:paraId="4732E657" w14:textId="5AE9283D" w:rsidR="00A46460" w:rsidRPr="001C4C3A" w:rsidRDefault="00A46460" w:rsidP="00A46460">
      <w:pPr>
        <w:spacing w:line="276" w:lineRule="auto"/>
        <w:jc w:val="center"/>
        <w:rPr>
          <w:rFonts w:ascii="Times New Roman" w:hAnsi="Times New Roman" w:cs="Times New Roman"/>
          <w:sz w:val="32"/>
          <w:szCs w:val="32"/>
        </w:rPr>
      </w:pPr>
      <w:r w:rsidRPr="001C4C3A">
        <w:rPr>
          <w:rFonts w:ascii="Times New Roman" w:hAnsi="Times New Roman" w:cs="Times New Roman"/>
          <w:sz w:val="32"/>
          <w:szCs w:val="32"/>
        </w:rPr>
        <w:t>Department of Software Engineering</w:t>
      </w:r>
    </w:p>
    <w:p w14:paraId="06BB611D" w14:textId="77777777" w:rsidR="00A46460" w:rsidRPr="001C4C3A" w:rsidRDefault="00A46460" w:rsidP="00A46460">
      <w:pPr>
        <w:spacing w:line="276" w:lineRule="auto"/>
        <w:rPr>
          <w:rFonts w:ascii="Times New Roman" w:hAnsi="Times New Roman" w:cs="Times New Roman"/>
        </w:rPr>
      </w:pPr>
    </w:p>
    <w:p w14:paraId="5D895047" w14:textId="77777777" w:rsidR="00A46460" w:rsidRPr="001C4C3A" w:rsidRDefault="00A46460" w:rsidP="00A46460">
      <w:pPr>
        <w:spacing w:line="276" w:lineRule="auto"/>
        <w:jc w:val="center"/>
        <w:rPr>
          <w:rFonts w:ascii="Times New Roman" w:hAnsi="Times New Roman" w:cs="Times New Roman"/>
          <w:sz w:val="32"/>
          <w:szCs w:val="32"/>
        </w:rPr>
      </w:pPr>
      <w:r w:rsidRPr="001C4C3A">
        <w:rPr>
          <w:rFonts w:ascii="Times New Roman" w:hAnsi="Times New Roman" w:cs="Times New Roman"/>
          <w:noProof/>
          <w:sz w:val="32"/>
          <w:szCs w:val="32"/>
        </w:rPr>
        <mc:AlternateContent>
          <mc:Choice Requires="wpi">
            <w:drawing>
              <wp:anchor distT="0" distB="0" distL="114300" distR="114300" simplePos="0" relativeHeight="251665408" behindDoc="0" locked="0" layoutInCell="1" allowOverlap="1" wp14:anchorId="0F908346" wp14:editId="3608C61C">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0">
                      <w14:nvContentPartPr>
                        <w14:cNvContentPartPr/>
                      </w14:nvContentPartPr>
                      <w14:xfrm>
                        <a:off x="0" y="0"/>
                        <a:ext cx="6480" cy="2160"/>
                      </w14:xfrm>
                    </w14:contentPart>
                  </a:graphicData>
                </a:graphic>
              </wp:anchor>
            </w:drawing>
          </mc:Choice>
          <mc:Fallback>
            <w:pict>
              <v:shape w14:anchorId="6D8C16CF" id="Ink 37" o:spid="_x0000_s1026" type="#_x0000_t75" style="position:absolute;margin-left:81.2pt;margin-top:28.55pt;width:1.45pt;height:1.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11" o:title=""/>
              </v:shape>
            </w:pict>
          </mc:Fallback>
        </mc:AlternateContent>
      </w:r>
      <w:r w:rsidRPr="001C4C3A">
        <w:rPr>
          <w:rFonts w:ascii="Times New Roman" w:hAnsi="Times New Roman" w:cs="Times New Roman"/>
          <w:sz w:val="32"/>
          <w:szCs w:val="32"/>
        </w:rPr>
        <w:t>Sri Lanka Institute of Information Technology Sri Lanka</w:t>
      </w:r>
    </w:p>
    <w:p w14:paraId="26A079C2" w14:textId="22882069" w:rsidR="00A46460" w:rsidRPr="001C4C3A" w:rsidRDefault="00A46460" w:rsidP="00A46460">
      <w:pPr>
        <w:spacing w:line="276" w:lineRule="auto"/>
        <w:rPr>
          <w:rFonts w:ascii="Times New Roman" w:hAnsi="Times New Roman" w:cs="Times New Roman"/>
        </w:rPr>
      </w:pPr>
    </w:p>
    <w:p w14:paraId="756BCE6E" w14:textId="15DA7B95" w:rsidR="00A46460" w:rsidRPr="001C4C3A" w:rsidRDefault="00A46460" w:rsidP="00A46460">
      <w:pPr>
        <w:spacing w:line="276" w:lineRule="auto"/>
        <w:rPr>
          <w:rFonts w:ascii="Times New Roman" w:hAnsi="Times New Roman" w:cs="Times New Roman"/>
          <w:sz w:val="32"/>
          <w:szCs w:val="32"/>
        </w:rPr>
      </w:pPr>
      <w:r w:rsidRPr="001C4C3A">
        <w:rPr>
          <w:rFonts w:ascii="Times New Roman" w:hAnsi="Times New Roman" w:cs="Times New Roman"/>
        </w:rPr>
        <w:t xml:space="preserve">                                                        </w:t>
      </w:r>
      <w:r w:rsidRPr="001C4C3A">
        <w:rPr>
          <w:rFonts w:ascii="Times New Roman" w:hAnsi="Times New Roman" w:cs="Times New Roman"/>
          <w:sz w:val="32"/>
          <w:szCs w:val="32"/>
        </w:rPr>
        <w:t>March 2026</w:t>
      </w:r>
    </w:p>
    <w:p w14:paraId="5B5E7EC4" w14:textId="77777777" w:rsidR="00A46460" w:rsidRPr="001C4C3A" w:rsidRDefault="00A46460" w:rsidP="00887424">
      <w:pPr>
        <w:rPr>
          <w:rFonts w:ascii="Times New Roman" w:hAnsi="Times New Roman" w:cs="Times New Roman"/>
        </w:rPr>
      </w:pPr>
    </w:p>
    <w:p w14:paraId="419BE8F3" w14:textId="77777777" w:rsidR="00A46460" w:rsidRPr="001C4C3A" w:rsidRDefault="00A46460" w:rsidP="00887424">
      <w:pPr>
        <w:rPr>
          <w:rFonts w:ascii="Times New Roman" w:hAnsi="Times New Roman" w:cs="Times New Roman"/>
        </w:rPr>
      </w:pPr>
    </w:p>
    <w:p w14:paraId="2DCAF165" w14:textId="77777777" w:rsidR="00A46460" w:rsidRPr="00AD5530" w:rsidRDefault="00A46460" w:rsidP="00A46460">
      <w:pPr>
        <w:pStyle w:val="Heading3"/>
        <w:rPr>
          <w:rFonts w:cs="Times New Roman"/>
          <w:bCs/>
          <w:color w:val="0D0D0D" w:themeColor="text1" w:themeTint="F2"/>
        </w:rPr>
      </w:pPr>
      <w:bookmarkStart w:id="0" w:name="_Toc175262197"/>
      <w:bookmarkStart w:id="1" w:name="_Toc222127180"/>
      <w:bookmarkStart w:id="2" w:name="_Toc224455925"/>
      <w:r w:rsidRPr="00AD5530">
        <w:rPr>
          <w:rFonts w:cs="Times New Roman"/>
          <w:bCs/>
          <w:color w:val="0D0D0D" w:themeColor="text1" w:themeTint="F2"/>
        </w:rPr>
        <w:t>DECLARATION</w:t>
      </w:r>
      <w:bookmarkEnd w:id="0"/>
      <w:bookmarkEnd w:id="1"/>
      <w:bookmarkEnd w:id="2"/>
      <w:r w:rsidRPr="00AD5530">
        <w:rPr>
          <w:rFonts w:cs="Times New Roman"/>
          <w:bCs/>
          <w:color w:val="0D0D0D" w:themeColor="text1" w:themeTint="F2"/>
        </w:rPr>
        <w:t xml:space="preserve"> </w:t>
      </w:r>
    </w:p>
    <w:p w14:paraId="5D9B85DC" w14:textId="77777777" w:rsidR="00A46460" w:rsidRPr="001C4C3A" w:rsidRDefault="00A46460" w:rsidP="00A46460">
      <w:pPr>
        <w:spacing w:line="276" w:lineRule="auto"/>
        <w:jc w:val="both"/>
        <w:rPr>
          <w:rFonts w:ascii="Times New Roman" w:hAnsi="Times New Roman" w:cs="Times New Roman"/>
          <w:sz w:val="28"/>
          <w:szCs w:val="28"/>
        </w:rPr>
      </w:pPr>
    </w:p>
    <w:p w14:paraId="326B1E6B" w14:textId="77777777" w:rsidR="00A46460" w:rsidRPr="001C4C3A" w:rsidRDefault="00A46460" w:rsidP="00A46460">
      <w:pPr>
        <w:jc w:val="both"/>
        <w:rPr>
          <w:rFonts w:ascii="Times New Roman" w:hAnsi="Times New Roman" w:cs="Times New Roman"/>
        </w:rPr>
      </w:pPr>
      <w:r w:rsidRPr="001C4C3A">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527AAC03" w14:textId="77777777" w:rsidR="00A46460" w:rsidRPr="001C4C3A" w:rsidRDefault="00A46460" w:rsidP="00A46460">
      <w:pPr>
        <w:jc w:val="both"/>
        <w:rPr>
          <w:rFonts w:ascii="Times New Roman" w:hAnsi="Times New Roman" w:cs="Times New Roman"/>
        </w:rPr>
      </w:pPr>
    </w:p>
    <w:tbl>
      <w:tblPr>
        <w:tblStyle w:val="TableGrid"/>
        <w:tblW w:w="0" w:type="auto"/>
        <w:tblLook w:val="04A0" w:firstRow="1" w:lastRow="0" w:firstColumn="1" w:lastColumn="0" w:noHBand="0" w:noVBand="1"/>
      </w:tblPr>
      <w:tblGrid>
        <w:gridCol w:w="2972"/>
        <w:gridCol w:w="3010"/>
        <w:gridCol w:w="3034"/>
      </w:tblGrid>
      <w:tr w:rsidR="008966F2" w:rsidRPr="001C4C3A" w14:paraId="35235455" w14:textId="77777777" w:rsidTr="00B8332A">
        <w:tc>
          <w:tcPr>
            <w:tcW w:w="3116" w:type="dxa"/>
          </w:tcPr>
          <w:p w14:paraId="4725D152"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rPr>
              <w:t xml:space="preserve">Name </w:t>
            </w:r>
          </w:p>
          <w:p w14:paraId="10DC15A7" w14:textId="77777777" w:rsidR="00A46460" w:rsidRPr="001C4C3A" w:rsidRDefault="00A46460" w:rsidP="00B8332A">
            <w:pPr>
              <w:jc w:val="both"/>
              <w:rPr>
                <w:rFonts w:ascii="Times New Roman" w:hAnsi="Times New Roman" w:cs="Times New Roman"/>
              </w:rPr>
            </w:pPr>
          </w:p>
        </w:tc>
        <w:tc>
          <w:tcPr>
            <w:tcW w:w="3117" w:type="dxa"/>
          </w:tcPr>
          <w:p w14:paraId="6637597E"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rPr>
              <w:t xml:space="preserve">Student ID </w:t>
            </w:r>
          </w:p>
        </w:tc>
        <w:tc>
          <w:tcPr>
            <w:tcW w:w="3117" w:type="dxa"/>
          </w:tcPr>
          <w:p w14:paraId="74712EF5"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rPr>
              <w:t xml:space="preserve">Signature </w:t>
            </w:r>
          </w:p>
        </w:tc>
      </w:tr>
      <w:tr w:rsidR="008966F2" w:rsidRPr="001C4C3A" w14:paraId="64630D80" w14:textId="77777777" w:rsidTr="00B8332A">
        <w:tc>
          <w:tcPr>
            <w:tcW w:w="3116" w:type="dxa"/>
          </w:tcPr>
          <w:p w14:paraId="1C820838" w14:textId="35280709" w:rsidR="00A46460" w:rsidRPr="001C4C3A" w:rsidRDefault="00A46460" w:rsidP="00B8332A">
            <w:pPr>
              <w:jc w:val="both"/>
              <w:rPr>
                <w:rFonts w:ascii="Times New Roman" w:hAnsi="Times New Roman" w:cs="Times New Roman"/>
              </w:rPr>
            </w:pPr>
            <w:r w:rsidRPr="001C4C3A">
              <w:rPr>
                <w:rFonts w:ascii="Times New Roman" w:hAnsi="Times New Roman" w:cs="Times New Roman"/>
              </w:rPr>
              <w:t>L A R Imesh</w:t>
            </w:r>
          </w:p>
          <w:p w14:paraId="3681F8A9" w14:textId="715DCB88" w:rsidR="00A46460" w:rsidRPr="001C4C3A" w:rsidRDefault="00A46460" w:rsidP="00B8332A">
            <w:pPr>
              <w:jc w:val="both"/>
              <w:rPr>
                <w:rFonts w:ascii="Times New Roman" w:hAnsi="Times New Roman" w:cs="Times New Roman"/>
              </w:rPr>
            </w:pPr>
          </w:p>
        </w:tc>
        <w:tc>
          <w:tcPr>
            <w:tcW w:w="3117" w:type="dxa"/>
          </w:tcPr>
          <w:p w14:paraId="332D2C35" w14:textId="653A4B1C" w:rsidR="00A46460" w:rsidRPr="001C4C3A" w:rsidRDefault="00A46460" w:rsidP="00B8332A">
            <w:pPr>
              <w:jc w:val="both"/>
              <w:rPr>
                <w:rFonts w:ascii="Times New Roman" w:hAnsi="Times New Roman" w:cs="Times New Roman"/>
              </w:rPr>
            </w:pPr>
            <w:r w:rsidRPr="001C4C3A">
              <w:rPr>
                <w:rFonts w:ascii="Times New Roman" w:hAnsi="Times New Roman" w:cs="Times New Roman"/>
              </w:rPr>
              <w:t>IT22281364</w:t>
            </w:r>
          </w:p>
        </w:tc>
        <w:tc>
          <w:tcPr>
            <w:tcW w:w="3117" w:type="dxa"/>
          </w:tcPr>
          <w:p w14:paraId="519FFE30" w14:textId="03CAA108" w:rsidR="008966F2" w:rsidRDefault="008966F2" w:rsidP="00B8332A">
            <w:pPr>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77696" behindDoc="1" locked="0" layoutInCell="1" allowOverlap="1" wp14:anchorId="06FB86F4" wp14:editId="7D0956AE">
                  <wp:simplePos x="0" y="0"/>
                  <wp:positionH relativeFrom="column">
                    <wp:posOffset>267335</wp:posOffset>
                  </wp:positionH>
                  <wp:positionV relativeFrom="paragraph">
                    <wp:posOffset>0</wp:posOffset>
                  </wp:positionV>
                  <wp:extent cx="998220" cy="466090"/>
                  <wp:effectExtent l="0" t="0" r="0" b="0"/>
                  <wp:wrapTight wrapText="bothSides">
                    <wp:wrapPolygon edited="0">
                      <wp:start x="0" y="0"/>
                      <wp:lineTo x="0" y="20305"/>
                      <wp:lineTo x="21023" y="20305"/>
                      <wp:lineTo x="21023" y="0"/>
                      <wp:lineTo x="0" y="0"/>
                    </wp:wrapPolygon>
                  </wp:wrapTight>
                  <wp:docPr id="1989527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7449" name="Picture 1989527449"/>
                          <pic:cNvPicPr/>
                        </pic:nvPicPr>
                        <pic:blipFill rotWithShape="1">
                          <a:blip r:embed="rId12" cstate="print">
                            <a:extLst>
                              <a:ext uri="{28A0092B-C50C-407E-A947-70E740481C1C}">
                                <a14:useLocalDpi xmlns:a14="http://schemas.microsoft.com/office/drawing/2010/main" val="0"/>
                              </a:ext>
                            </a:extLst>
                          </a:blip>
                          <a:srcRect l="28584" t="39652" r="20231" b="38720"/>
                          <a:stretch>
                            <a:fillRect/>
                          </a:stretch>
                        </pic:blipFill>
                        <pic:spPr bwMode="auto">
                          <a:xfrm>
                            <a:off x="0" y="0"/>
                            <a:ext cx="998220" cy="466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05CBA9" w14:textId="53F1F180" w:rsidR="00A46460" w:rsidRPr="001C4C3A" w:rsidRDefault="00A46460" w:rsidP="00B8332A">
            <w:pPr>
              <w:jc w:val="both"/>
              <w:rPr>
                <w:rFonts w:ascii="Times New Roman" w:hAnsi="Times New Roman" w:cs="Times New Roman"/>
              </w:rPr>
            </w:pPr>
          </w:p>
        </w:tc>
      </w:tr>
    </w:tbl>
    <w:p w14:paraId="4709D20C" w14:textId="77777777" w:rsidR="00A46460" w:rsidRPr="001C4C3A" w:rsidRDefault="00A46460" w:rsidP="00A46460">
      <w:pPr>
        <w:jc w:val="both"/>
        <w:rPr>
          <w:rFonts w:ascii="Times New Roman" w:hAnsi="Times New Roman" w:cs="Times New Roman"/>
        </w:rPr>
      </w:pPr>
      <w:r w:rsidRPr="001C4C3A">
        <w:rPr>
          <w:rFonts w:ascii="Times New Roman" w:hAnsi="Times New Roman" w:cs="Times New Roman"/>
        </w:rPr>
        <w:t xml:space="preserve"> </w:t>
      </w:r>
    </w:p>
    <w:p w14:paraId="5ECBFB70" w14:textId="77777777" w:rsidR="00A46460" w:rsidRPr="001C4C3A" w:rsidRDefault="00A46460" w:rsidP="00A46460">
      <w:pPr>
        <w:jc w:val="both"/>
        <w:rPr>
          <w:rFonts w:ascii="Times New Roman" w:hAnsi="Times New Roman" w:cs="Times New Roman"/>
        </w:rPr>
      </w:pPr>
      <w:r w:rsidRPr="001C4C3A">
        <w:rPr>
          <w:rFonts w:ascii="Times New Roman" w:hAnsi="Times New Roman" w:cs="Times New Roman"/>
        </w:rPr>
        <w:t>The above candidate is conducting research for their undergraduate Dissertation under my supervision.</w:t>
      </w:r>
    </w:p>
    <w:p w14:paraId="5279D2CD" w14:textId="77777777" w:rsidR="00A46460" w:rsidRPr="001C4C3A" w:rsidRDefault="00A46460" w:rsidP="00A46460">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A46460" w:rsidRPr="001C4C3A" w14:paraId="0623FC30" w14:textId="77777777" w:rsidTr="00B8332A">
        <w:tc>
          <w:tcPr>
            <w:tcW w:w="2965" w:type="dxa"/>
          </w:tcPr>
          <w:p w14:paraId="2698D785"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rPr>
              <w:t xml:space="preserve">Name </w:t>
            </w:r>
          </w:p>
        </w:tc>
        <w:tc>
          <w:tcPr>
            <w:tcW w:w="3060" w:type="dxa"/>
          </w:tcPr>
          <w:p w14:paraId="5090C303"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7D1F5741" wp14:editId="3663469C">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3">
                            <w14:nvContentPartPr>
                              <w14:cNvContentPartPr/>
                            </w14:nvContentPartPr>
                            <w14:xfrm>
                              <a:off x="0" y="0"/>
                              <a:ext cx="17280" cy="5400"/>
                            </w14:xfrm>
                          </w14:contentPart>
                        </a:graphicData>
                      </a:graphic>
                    </wp:anchor>
                  </w:drawing>
                </mc:Choice>
                <mc:Fallback>
                  <w:pict>
                    <v:shape w14:anchorId="0F08BC0C" id="Ink 38" o:spid="_x0000_s1026" type="#_x0000_t75" style="position:absolute;margin-left:63.75pt;margin-top:-.35pt;width:2.3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HyPLLtwAAAAHAQAADwAAAGRy&#10;cy9kb3ducmV2LnhtbEyOwU7DMBBE75X4B2uRuLUOgVIIcSpaqScOEQWkcnPiJYmI15HtpuHvuz3B&#10;aTSa0czL15PtxYg+dI4U3C4SEEi1Mx01Cj7ed/NHECFqMrp3hAp+McC6uJrlOjPuRG847mMjeIRC&#10;phW0MQ6ZlKFu0eqwcAMSZ9/OWx3Z+kYar088bnuZJsmDtLojfmj1gNsW65/90SqoKr8ZSnmQ9+Xy&#10;61DG1/Jp8zkqdXM9vTyDiDjFvzJc8BkdCmaq3JFMED37dLXkqoL5CsQlv0tTEJUCFlnk8j9/cQ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B8j&#10;yy7cAAAABwEAAA8AAAAAAAAAAAAAAAAAHAYAAGRycy9kb3ducmV2LnhtbFBLAQItABQABgAIAAAA&#10;IQB5GLydvwAAACEBAAAZAAAAAAAAAAAAAAAAACUHAABkcnMvX3JlbHMvZTJvRG9jLnhtbC5yZWxz&#10;UEsFBgAAAAAGAAYAeAEAABsIAAAAAA==&#10;">
                      <v:imagedata r:id="rId14" o:title=""/>
                    </v:shape>
                  </w:pict>
                </mc:Fallback>
              </mc:AlternateContent>
            </w:r>
            <w:r w:rsidRPr="001C4C3A">
              <w:rPr>
                <w:rFonts w:ascii="Times New Roman" w:hAnsi="Times New Roman" w:cs="Times New Roman"/>
              </w:rPr>
              <w:t>Date</w:t>
            </w:r>
          </w:p>
        </w:tc>
        <w:tc>
          <w:tcPr>
            <w:tcW w:w="2970" w:type="dxa"/>
          </w:tcPr>
          <w:p w14:paraId="5C961EAF" w14:textId="77777777" w:rsidR="00A46460" w:rsidRPr="001C4C3A" w:rsidRDefault="00A46460" w:rsidP="00B8332A">
            <w:pPr>
              <w:jc w:val="both"/>
              <w:rPr>
                <w:rFonts w:ascii="Times New Roman" w:hAnsi="Times New Roman" w:cs="Times New Roman"/>
              </w:rPr>
            </w:pPr>
            <w:r w:rsidRPr="001C4C3A">
              <w:rPr>
                <w:rFonts w:ascii="Times New Roman" w:hAnsi="Times New Roman" w:cs="Times New Roman"/>
              </w:rPr>
              <w:t>Signature</w:t>
            </w:r>
          </w:p>
        </w:tc>
      </w:tr>
      <w:tr w:rsidR="00A46460" w:rsidRPr="001C4C3A" w14:paraId="560E4950" w14:textId="77777777" w:rsidTr="00B8332A">
        <w:tc>
          <w:tcPr>
            <w:tcW w:w="2965" w:type="dxa"/>
          </w:tcPr>
          <w:p w14:paraId="2D8E8465" w14:textId="54813CE1" w:rsidR="00A46460" w:rsidRPr="001C4C3A" w:rsidRDefault="00A46460" w:rsidP="00B8332A">
            <w:pPr>
              <w:rPr>
                <w:rFonts w:ascii="Times New Roman" w:hAnsi="Times New Roman" w:cs="Times New Roman"/>
              </w:rPr>
            </w:pPr>
            <w:r w:rsidRPr="001C4C3A">
              <w:rPr>
                <w:rFonts w:ascii="Times New Roman" w:hAnsi="Times New Roman" w:cs="Times New Roman"/>
              </w:rPr>
              <w:t>Dr</w:t>
            </w:r>
            <w:r w:rsidR="000C7379">
              <w:rPr>
                <w:rFonts w:ascii="Times New Roman" w:hAnsi="Times New Roman" w:cs="Times New Roman"/>
              </w:rPr>
              <w:t xml:space="preserve">. </w:t>
            </w:r>
            <w:r w:rsidRPr="001C4C3A">
              <w:rPr>
                <w:rFonts w:ascii="Times New Roman" w:hAnsi="Times New Roman" w:cs="Times New Roman"/>
              </w:rPr>
              <w:t>Kalpani Manat</w:t>
            </w:r>
            <w:r w:rsidR="000C7379">
              <w:rPr>
                <w:rFonts w:ascii="Times New Roman" w:hAnsi="Times New Roman" w:cs="Times New Roman"/>
              </w:rPr>
              <w:t>h</w:t>
            </w:r>
            <w:r w:rsidRPr="001C4C3A">
              <w:rPr>
                <w:rFonts w:ascii="Times New Roman" w:hAnsi="Times New Roman" w:cs="Times New Roman"/>
              </w:rPr>
              <w:t>ung</w:t>
            </w:r>
            <w:r w:rsidR="000C7379">
              <w:rPr>
                <w:rFonts w:ascii="Times New Roman" w:hAnsi="Times New Roman" w:cs="Times New Roman"/>
              </w:rPr>
              <w:t>a</w:t>
            </w:r>
          </w:p>
          <w:p w14:paraId="4F79F10E" w14:textId="77777777" w:rsidR="00A46460" w:rsidRPr="001C4C3A" w:rsidRDefault="00A46460" w:rsidP="00B8332A">
            <w:pPr>
              <w:jc w:val="both"/>
              <w:rPr>
                <w:rFonts w:ascii="Times New Roman" w:hAnsi="Times New Roman" w:cs="Times New Roman"/>
              </w:rPr>
            </w:pPr>
          </w:p>
        </w:tc>
        <w:tc>
          <w:tcPr>
            <w:tcW w:w="3060" w:type="dxa"/>
          </w:tcPr>
          <w:p w14:paraId="1421822D" w14:textId="47A5EB1D" w:rsidR="00A46460" w:rsidRPr="001C4C3A" w:rsidRDefault="00A46460" w:rsidP="00B8332A">
            <w:pPr>
              <w:jc w:val="both"/>
              <w:rPr>
                <w:rFonts w:ascii="Times New Roman" w:hAnsi="Times New Roman" w:cs="Times New Roman"/>
              </w:rPr>
            </w:pPr>
            <w:r w:rsidRPr="001C4C3A">
              <w:rPr>
                <w:rFonts w:ascii="Times New Roman" w:hAnsi="Times New Roman" w:cs="Times New Roman"/>
              </w:rPr>
              <w:t>2026.03.15</w:t>
            </w:r>
          </w:p>
          <w:p w14:paraId="648BB4E3" w14:textId="77777777" w:rsidR="00A46460" w:rsidRPr="001C4C3A" w:rsidRDefault="00A46460" w:rsidP="00B8332A">
            <w:pPr>
              <w:jc w:val="both"/>
              <w:rPr>
                <w:rFonts w:ascii="Times New Roman" w:hAnsi="Times New Roman" w:cs="Times New Roman"/>
              </w:rPr>
            </w:pPr>
          </w:p>
        </w:tc>
        <w:tc>
          <w:tcPr>
            <w:tcW w:w="2970" w:type="dxa"/>
          </w:tcPr>
          <w:p w14:paraId="5EA75FAD" w14:textId="77777777" w:rsidR="00A46460" w:rsidRPr="001C4C3A" w:rsidRDefault="00A46460" w:rsidP="00B8332A">
            <w:pPr>
              <w:jc w:val="both"/>
              <w:rPr>
                <w:rFonts w:ascii="Times New Roman" w:hAnsi="Times New Roman" w:cs="Times New Roman"/>
              </w:rPr>
            </w:pPr>
          </w:p>
        </w:tc>
      </w:tr>
    </w:tbl>
    <w:p w14:paraId="034FBA99" w14:textId="77777777" w:rsidR="00A46460" w:rsidRPr="001C4C3A" w:rsidRDefault="00A46460" w:rsidP="00887424">
      <w:pPr>
        <w:rPr>
          <w:rFonts w:ascii="Times New Roman" w:hAnsi="Times New Roman" w:cs="Times New Roman"/>
        </w:rPr>
      </w:pPr>
    </w:p>
    <w:p w14:paraId="1486DAF2" w14:textId="77777777" w:rsidR="00A46460" w:rsidRPr="001C4C3A" w:rsidRDefault="00A46460" w:rsidP="00887424">
      <w:pPr>
        <w:rPr>
          <w:rFonts w:ascii="Times New Roman" w:hAnsi="Times New Roman" w:cs="Times New Roman"/>
        </w:rPr>
      </w:pPr>
    </w:p>
    <w:p w14:paraId="1625D330" w14:textId="77777777" w:rsidR="00A46460" w:rsidRPr="001C4C3A" w:rsidRDefault="00A46460" w:rsidP="00887424">
      <w:pPr>
        <w:rPr>
          <w:rFonts w:ascii="Times New Roman" w:hAnsi="Times New Roman" w:cs="Times New Roman"/>
        </w:rPr>
      </w:pPr>
    </w:p>
    <w:p w14:paraId="25F73C70" w14:textId="77777777" w:rsidR="00A46460" w:rsidRPr="001C4C3A" w:rsidRDefault="00A46460" w:rsidP="00887424">
      <w:pPr>
        <w:rPr>
          <w:rFonts w:ascii="Times New Roman" w:hAnsi="Times New Roman" w:cs="Times New Roman"/>
        </w:rPr>
      </w:pPr>
    </w:p>
    <w:p w14:paraId="6FE60191" w14:textId="77777777" w:rsidR="00A46460" w:rsidRPr="001C4C3A" w:rsidRDefault="00A46460" w:rsidP="00887424">
      <w:pPr>
        <w:rPr>
          <w:rFonts w:ascii="Times New Roman" w:hAnsi="Times New Roman" w:cs="Times New Roman"/>
        </w:rPr>
      </w:pPr>
    </w:p>
    <w:p w14:paraId="031B99C5" w14:textId="77777777" w:rsidR="00A46460" w:rsidRPr="001C4C3A" w:rsidRDefault="00A46460" w:rsidP="00887424">
      <w:pPr>
        <w:rPr>
          <w:rFonts w:ascii="Times New Roman" w:hAnsi="Times New Roman" w:cs="Times New Roman"/>
        </w:rPr>
      </w:pPr>
    </w:p>
    <w:p w14:paraId="7D24F45F" w14:textId="77777777" w:rsidR="00A46460" w:rsidRPr="001C4C3A" w:rsidRDefault="00A46460" w:rsidP="00887424">
      <w:pPr>
        <w:rPr>
          <w:rFonts w:ascii="Times New Roman" w:hAnsi="Times New Roman" w:cs="Times New Roman"/>
        </w:rPr>
      </w:pPr>
    </w:p>
    <w:p w14:paraId="12148126" w14:textId="77777777" w:rsidR="00A46460" w:rsidRPr="001C4C3A" w:rsidRDefault="00A46460" w:rsidP="00887424">
      <w:pPr>
        <w:rPr>
          <w:rFonts w:ascii="Times New Roman" w:hAnsi="Times New Roman" w:cs="Times New Roman"/>
        </w:rPr>
      </w:pPr>
    </w:p>
    <w:p w14:paraId="411A6A51" w14:textId="77777777" w:rsidR="00A46460" w:rsidRPr="001C4C3A" w:rsidRDefault="00A46460" w:rsidP="00887424">
      <w:pPr>
        <w:rPr>
          <w:rFonts w:ascii="Times New Roman" w:hAnsi="Times New Roman" w:cs="Times New Roman"/>
        </w:rPr>
      </w:pPr>
    </w:p>
    <w:p w14:paraId="5F2DA90D" w14:textId="77777777" w:rsidR="00A46460" w:rsidRPr="001C4C3A" w:rsidRDefault="00A46460" w:rsidP="00887424">
      <w:pPr>
        <w:rPr>
          <w:rFonts w:ascii="Times New Roman" w:hAnsi="Times New Roman" w:cs="Times New Roman"/>
        </w:rPr>
      </w:pPr>
    </w:p>
    <w:p w14:paraId="2C127456" w14:textId="77777777" w:rsidR="00A46460" w:rsidRPr="001C4C3A" w:rsidRDefault="00A46460" w:rsidP="00887424">
      <w:pPr>
        <w:rPr>
          <w:rFonts w:ascii="Times New Roman" w:hAnsi="Times New Roman" w:cs="Times New Roman"/>
        </w:rPr>
      </w:pPr>
    </w:p>
    <w:p w14:paraId="08E6D358" w14:textId="77777777" w:rsidR="00A46460" w:rsidRPr="001C4C3A" w:rsidRDefault="00A46460" w:rsidP="00887424">
      <w:pPr>
        <w:rPr>
          <w:rFonts w:ascii="Times New Roman" w:hAnsi="Times New Roman" w:cs="Times New Roman"/>
        </w:rPr>
      </w:pPr>
    </w:p>
    <w:p w14:paraId="1DE6D859" w14:textId="77777777" w:rsidR="00A46460" w:rsidRPr="001C4C3A" w:rsidRDefault="00A46460" w:rsidP="00887424">
      <w:pPr>
        <w:rPr>
          <w:rFonts w:ascii="Times New Roman" w:hAnsi="Times New Roman" w:cs="Times New Roman"/>
        </w:rPr>
      </w:pPr>
    </w:p>
    <w:p w14:paraId="648007E6" w14:textId="77777777" w:rsidR="00A46460" w:rsidRPr="001C4C3A" w:rsidRDefault="00A46460" w:rsidP="00887424">
      <w:pPr>
        <w:rPr>
          <w:rFonts w:ascii="Times New Roman" w:hAnsi="Times New Roman" w:cs="Times New Roman"/>
        </w:rPr>
      </w:pPr>
    </w:p>
    <w:p w14:paraId="26FA5CE6" w14:textId="77777777" w:rsidR="00A46460" w:rsidRPr="001C4C3A" w:rsidRDefault="00A46460" w:rsidP="00887424">
      <w:pPr>
        <w:rPr>
          <w:rFonts w:ascii="Times New Roman" w:hAnsi="Times New Roman" w:cs="Times New Roman"/>
        </w:rPr>
      </w:pPr>
    </w:p>
    <w:p w14:paraId="7F620EE3" w14:textId="77777777" w:rsidR="005F185D" w:rsidRPr="005F185D" w:rsidRDefault="005F185D" w:rsidP="005F185D">
      <w:pPr>
        <w:rPr>
          <w:rFonts w:ascii="Times New Roman" w:hAnsi="Times New Roman" w:cs="Times New Roman"/>
          <w:b/>
          <w:bCs/>
        </w:rPr>
      </w:pPr>
      <w:r w:rsidRPr="005F185D">
        <w:rPr>
          <w:rFonts w:ascii="Times New Roman" w:hAnsi="Times New Roman" w:cs="Times New Roman"/>
          <w:b/>
          <w:bCs/>
        </w:rPr>
        <w:t>ABSTRACT</w:t>
      </w:r>
    </w:p>
    <w:p w14:paraId="6FE2272D"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Online learning platforms and Learning Management Systems (LMS) have become essential components of modern higher education. However, most LMS platforms still treat learners uniformly and rely mainly on simple interaction indicators such as page visits, completion rates, and time spent on content. These indicators provide limited insight into how students actually process information or interact with learning materials. As a result, existing systems struggle to accurately identify learner profiles and cognitive style preferences, which are critical for developing adaptive and personalized learning environments.</w:t>
      </w:r>
    </w:p>
    <w:p w14:paraId="5205EE58"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A review of current research shows that learner profiling and cognitive style detection are often studied independently, and most automated systems rely on either self-report questionnaires or low-resolution LMS interaction logs. Furthermore, many models assume that learner characteristics remain static throughout a course and do not adapt dynamically as student behavior changes over time. This creates a gap in the development of integrated learner modeling systems capable of combining multiple data sources to detect and refine learner characteristics in real time.</w:t>
      </w:r>
    </w:p>
    <w:p w14:paraId="48958FB1"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To address this limitation, this research proposes a dynamic multi-feature learner modeling system that integrates psychometric, behavioral, and physiological indicators. The system first establishes an initial learner profile using selected items from the ASSIST questionnaire and classifies learners into four profiles: Deep–</w:t>
      </w:r>
      <w:proofErr w:type="spellStart"/>
      <w:r w:rsidRPr="005F185D">
        <w:rPr>
          <w:rFonts w:ascii="Times New Roman" w:hAnsi="Times New Roman" w:cs="Times New Roman"/>
        </w:rPr>
        <w:t>Organised</w:t>
      </w:r>
      <w:proofErr w:type="spellEnd"/>
      <w:r w:rsidRPr="005F185D">
        <w:rPr>
          <w:rFonts w:ascii="Times New Roman" w:hAnsi="Times New Roman" w:cs="Times New Roman"/>
        </w:rPr>
        <w:t xml:space="preserve">, </w:t>
      </w:r>
      <w:proofErr w:type="spellStart"/>
      <w:r w:rsidRPr="005F185D">
        <w:rPr>
          <w:rFonts w:ascii="Times New Roman" w:hAnsi="Times New Roman" w:cs="Times New Roman"/>
        </w:rPr>
        <w:t>Unorganised</w:t>
      </w:r>
      <w:proofErr w:type="spellEnd"/>
      <w:r w:rsidRPr="005F185D">
        <w:rPr>
          <w:rFonts w:ascii="Times New Roman" w:hAnsi="Times New Roman" w:cs="Times New Roman"/>
        </w:rPr>
        <w:t xml:space="preserve"> Deep, Unreflective, and Dissonant. During learning sessions, the system collects behavioral interaction data such as video interaction patterns, navigation behavior, and course progress indicators. Additionally, cursor movement patterns and webcam-based attention signals are analyzed to detect cognitive style dimensions, specifically Visual–Verbal and Wholistic–Analytic preferences. The system then refines the learner profile dynamically based on accumulated behavioral evidence.</w:t>
      </w:r>
    </w:p>
    <w:p w14:paraId="2CB65E75"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 xml:space="preserve">The proposed solution utilizes machine learning techniques, behavioral analytics, and computer vision technologies such as the </w:t>
      </w:r>
      <w:proofErr w:type="spellStart"/>
      <w:r w:rsidRPr="005F185D">
        <w:rPr>
          <w:rFonts w:ascii="Times New Roman" w:hAnsi="Times New Roman" w:cs="Times New Roman"/>
        </w:rPr>
        <w:t>MediaPipe</w:t>
      </w:r>
      <w:proofErr w:type="spellEnd"/>
      <w:r w:rsidRPr="005F185D">
        <w:rPr>
          <w:rFonts w:ascii="Times New Roman" w:hAnsi="Times New Roman" w:cs="Times New Roman"/>
        </w:rPr>
        <w:t xml:space="preserve"> framework to detect learner characteristics using standard computing devices. The expected outcome is an adaptive learner modeling system that improves the accuracy of learner profile detection and supports personalized digital learning environments. This research contributes to the development of intelligent educational technologies and has potential social and commercial impact by enabling more effective, scalable, and accessible adaptive learning systems.</w:t>
      </w:r>
    </w:p>
    <w:p w14:paraId="6B526A38"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Keywords: Learner Modeling, Cognitive Style Detection, Learning Analytics, Adaptive Learning Systems, Educational Data Mining.</w:t>
      </w:r>
    </w:p>
    <w:p w14:paraId="1474CD04" w14:textId="77777777" w:rsidR="00A46460" w:rsidRPr="001C4C3A" w:rsidRDefault="00A46460" w:rsidP="00887424">
      <w:pPr>
        <w:rPr>
          <w:rFonts w:ascii="Times New Roman" w:hAnsi="Times New Roman" w:cs="Times New Roman"/>
        </w:rPr>
      </w:pPr>
    </w:p>
    <w:p w14:paraId="2649CDE9" w14:textId="77777777" w:rsidR="00A46460" w:rsidRPr="001C4C3A" w:rsidRDefault="00A46460" w:rsidP="00887424">
      <w:pPr>
        <w:rPr>
          <w:rFonts w:ascii="Times New Roman" w:hAnsi="Times New Roman" w:cs="Times New Roman"/>
        </w:rPr>
      </w:pPr>
    </w:p>
    <w:p w14:paraId="0FC02809" w14:textId="77777777" w:rsidR="00A46460" w:rsidRPr="001C4C3A" w:rsidRDefault="00A46460" w:rsidP="00887424">
      <w:pPr>
        <w:rPr>
          <w:rFonts w:ascii="Times New Roman" w:hAnsi="Times New Roman" w:cs="Times New Roman"/>
        </w:rPr>
      </w:pPr>
    </w:p>
    <w:p w14:paraId="40E46673" w14:textId="77777777" w:rsidR="005F185D" w:rsidRPr="001C4C3A" w:rsidRDefault="005F185D" w:rsidP="00887424">
      <w:pPr>
        <w:rPr>
          <w:rFonts w:ascii="Times New Roman" w:hAnsi="Times New Roman" w:cs="Times New Roman"/>
        </w:rPr>
      </w:pPr>
    </w:p>
    <w:p w14:paraId="351DC09A" w14:textId="77777777" w:rsidR="005F185D" w:rsidRPr="005F185D" w:rsidRDefault="005F185D" w:rsidP="005F185D">
      <w:pPr>
        <w:rPr>
          <w:rFonts w:ascii="Times New Roman" w:hAnsi="Times New Roman" w:cs="Times New Roman"/>
          <w:b/>
          <w:bCs/>
        </w:rPr>
      </w:pPr>
      <w:r w:rsidRPr="005F185D">
        <w:rPr>
          <w:rFonts w:ascii="Times New Roman" w:hAnsi="Times New Roman" w:cs="Times New Roman"/>
          <w:b/>
          <w:bCs/>
        </w:rPr>
        <w:t>ACKNOWLEDGEMENT</w:t>
      </w:r>
    </w:p>
    <w:p w14:paraId="5172AE15"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I would like to express my sincere gratitude to my supervisor for their continuous guidance, encouragement, and valuable feedback throughout the development of this research proposal. Their expertise and support have been instrumental in shaping the direction of this study.</w:t>
      </w:r>
    </w:p>
    <w:p w14:paraId="378D492D"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I would also like to thank the faculty members and academic staff of the department for providing the necessary academic environment and resources required to conduct this research. Their insights and suggestions have greatly contributed to improving the quality of this work.</w:t>
      </w:r>
    </w:p>
    <w:p w14:paraId="423D0C41"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My appreciation is also extended to my colleagues and friends who offered helpful discussions, suggestions, and encouragement during the preparation of this proposal.</w:t>
      </w:r>
    </w:p>
    <w:p w14:paraId="3B0BE956" w14:textId="77777777" w:rsidR="005F185D" w:rsidRPr="005F185D" w:rsidRDefault="005F185D" w:rsidP="005F185D">
      <w:pPr>
        <w:rPr>
          <w:rFonts w:ascii="Times New Roman" w:hAnsi="Times New Roman" w:cs="Times New Roman"/>
        </w:rPr>
      </w:pPr>
      <w:r w:rsidRPr="005F185D">
        <w:rPr>
          <w:rFonts w:ascii="Times New Roman" w:hAnsi="Times New Roman" w:cs="Times New Roman"/>
        </w:rPr>
        <w:t>Finally, I would like to express my heartfelt gratitude to my family for their constant support, patience, and motivation throughout my academic journey.</w:t>
      </w:r>
    </w:p>
    <w:p w14:paraId="15A17ECA" w14:textId="77777777" w:rsidR="005F185D" w:rsidRPr="001C4C3A" w:rsidRDefault="005F185D" w:rsidP="00887424">
      <w:pPr>
        <w:rPr>
          <w:rFonts w:ascii="Times New Roman" w:hAnsi="Times New Roman" w:cs="Times New Roman"/>
        </w:rPr>
      </w:pPr>
    </w:p>
    <w:p w14:paraId="5C1D32BE" w14:textId="77777777" w:rsidR="005F185D" w:rsidRPr="001C4C3A" w:rsidRDefault="005F185D" w:rsidP="00887424">
      <w:pPr>
        <w:rPr>
          <w:rFonts w:ascii="Times New Roman" w:hAnsi="Times New Roman" w:cs="Times New Roman"/>
        </w:rPr>
      </w:pPr>
    </w:p>
    <w:p w14:paraId="4B526F06" w14:textId="77777777" w:rsidR="005F185D" w:rsidRPr="001C4C3A" w:rsidRDefault="005F185D" w:rsidP="00887424">
      <w:pPr>
        <w:rPr>
          <w:rFonts w:ascii="Times New Roman" w:hAnsi="Times New Roman" w:cs="Times New Roman"/>
        </w:rPr>
      </w:pPr>
    </w:p>
    <w:p w14:paraId="4BA2A831" w14:textId="77777777" w:rsidR="005F185D" w:rsidRPr="001C4C3A" w:rsidRDefault="005F185D" w:rsidP="00887424">
      <w:pPr>
        <w:rPr>
          <w:rFonts w:ascii="Times New Roman" w:hAnsi="Times New Roman" w:cs="Times New Roman"/>
        </w:rPr>
      </w:pPr>
    </w:p>
    <w:p w14:paraId="4419FC3F" w14:textId="77777777" w:rsidR="005F185D" w:rsidRPr="001C4C3A" w:rsidRDefault="005F185D" w:rsidP="00887424">
      <w:pPr>
        <w:rPr>
          <w:rFonts w:ascii="Times New Roman" w:hAnsi="Times New Roman" w:cs="Times New Roman"/>
        </w:rPr>
      </w:pPr>
    </w:p>
    <w:p w14:paraId="6D122AD8" w14:textId="77777777" w:rsidR="005F185D" w:rsidRPr="001C4C3A" w:rsidRDefault="005F185D" w:rsidP="00887424">
      <w:pPr>
        <w:rPr>
          <w:rFonts w:ascii="Times New Roman" w:hAnsi="Times New Roman" w:cs="Times New Roman"/>
        </w:rPr>
      </w:pPr>
    </w:p>
    <w:p w14:paraId="15096434" w14:textId="77777777" w:rsidR="005F185D" w:rsidRPr="001C4C3A" w:rsidRDefault="005F185D" w:rsidP="00887424">
      <w:pPr>
        <w:rPr>
          <w:rFonts w:ascii="Times New Roman" w:hAnsi="Times New Roman" w:cs="Times New Roman"/>
        </w:rPr>
      </w:pPr>
    </w:p>
    <w:p w14:paraId="0F7383C9" w14:textId="77777777" w:rsidR="005F185D" w:rsidRPr="001C4C3A" w:rsidRDefault="005F185D" w:rsidP="00887424">
      <w:pPr>
        <w:rPr>
          <w:rFonts w:ascii="Times New Roman" w:hAnsi="Times New Roman" w:cs="Times New Roman"/>
        </w:rPr>
      </w:pPr>
    </w:p>
    <w:p w14:paraId="79CD4F9E" w14:textId="77777777" w:rsidR="005F185D" w:rsidRPr="001C4C3A" w:rsidRDefault="005F185D" w:rsidP="00887424">
      <w:pPr>
        <w:rPr>
          <w:rFonts w:ascii="Times New Roman" w:hAnsi="Times New Roman" w:cs="Times New Roman"/>
        </w:rPr>
      </w:pPr>
    </w:p>
    <w:p w14:paraId="0F65C8CD" w14:textId="77777777" w:rsidR="005F185D" w:rsidRPr="001C4C3A" w:rsidRDefault="005F185D" w:rsidP="00887424">
      <w:pPr>
        <w:rPr>
          <w:rFonts w:ascii="Times New Roman" w:hAnsi="Times New Roman" w:cs="Times New Roman"/>
        </w:rPr>
      </w:pPr>
    </w:p>
    <w:p w14:paraId="5DF853A1" w14:textId="77777777" w:rsidR="005F185D" w:rsidRPr="001C4C3A" w:rsidRDefault="005F185D" w:rsidP="00887424">
      <w:pPr>
        <w:rPr>
          <w:rFonts w:ascii="Times New Roman" w:hAnsi="Times New Roman" w:cs="Times New Roman"/>
        </w:rPr>
      </w:pPr>
    </w:p>
    <w:p w14:paraId="03C10D32" w14:textId="77777777" w:rsidR="005F185D" w:rsidRPr="001C4C3A" w:rsidRDefault="005F185D" w:rsidP="00887424">
      <w:pPr>
        <w:rPr>
          <w:rFonts w:ascii="Times New Roman" w:hAnsi="Times New Roman" w:cs="Times New Roman"/>
        </w:rPr>
      </w:pPr>
    </w:p>
    <w:p w14:paraId="19E82A0B" w14:textId="77777777" w:rsidR="005F185D" w:rsidRPr="001C4C3A" w:rsidRDefault="005F185D" w:rsidP="00887424">
      <w:pPr>
        <w:rPr>
          <w:rFonts w:ascii="Times New Roman" w:hAnsi="Times New Roman" w:cs="Times New Roman"/>
        </w:rPr>
      </w:pPr>
    </w:p>
    <w:p w14:paraId="14F5725E" w14:textId="77777777" w:rsidR="005F185D" w:rsidRPr="001C4C3A" w:rsidRDefault="005F185D" w:rsidP="00887424">
      <w:pPr>
        <w:rPr>
          <w:rFonts w:ascii="Times New Roman" w:hAnsi="Times New Roman" w:cs="Times New Roman"/>
        </w:rPr>
      </w:pPr>
    </w:p>
    <w:p w14:paraId="29ACA3B9" w14:textId="77777777" w:rsidR="005F185D" w:rsidRPr="001C4C3A" w:rsidRDefault="005F185D" w:rsidP="00887424">
      <w:pPr>
        <w:rPr>
          <w:rFonts w:ascii="Times New Roman" w:hAnsi="Times New Roman" w:cs="Times New Roman"/>
        </w:rPr>
      </w:pPr>
    </w:p>
    <w:p w14:paraId="47DA4788" w14:textId="77777777" w:rsidR="005F185D" w:rsidRPr="001C4C3A" w:rsidRDefault="005F185D" w:rsidP="00887424">
      <w:pPr>
        <w:rPr>
          <w:rFonts w:ascii="Times New Roman" w:hAnsi="Times New Roman" w:cs="Times New Roman"/>
        </w:rPr>
      </w:pPr>
    </w:p>
    <w:p w14:paraId="6FF96212" w14:textId="77777777" w:rsidR="005F185D" w:rsidRPr="001C4C3A" w:rsidRDefault="005F185D" w:rsidP="00887424">
      <w:pPr>
        <w:rPr>
          <w:rFonts w:ascii="Times New Roman" w:hAnsi="Times New Roman" w:cs="Times New Roman"/>
        </w:rPr>
      </w:pPr>
    </w:p>
    <w:p w14:paraId="6A31A99D" w14:textId="77777777" w:rsidR="005F185D" w:rsidRPr="001C4C3A" w:rsidRDefault="005F185D" w:rsidP="00887424">
      <w:pPr>
        <w:rPr>
          <w:rFonts w:ascii="Times New Roman" w:hAnsi="Times New Roman" w:cs="Times New Roman"/>
        </w:rPr>
      </w:pPr>
    </w:p>
    <w:p w14:paraId="0278B0BF" w14:textId="77777777" w:rsidR="005F185D" w:rsidRPr="001C4C3A" w:rsidRDefault="005F185D" w:rsidP="00887424">
      <w:pPr>
        <w:rPr>
          <w:rFonts w:ascii="Times New Roman" w:hAnsi="Times New Roman" w:cs="Times New Roman"/>
        </w:rPr>
      </w:pPr>
    </w:p>
    <w:p w14:paraId="52E3DB0B" w14:textId="77777777" w:rsidR="005F185D" w:rsidRPr="001C4C3A" w:rsidRDefault="005F185D" w:rsidP="005F185D">
      <w:pPr>
        <w:pStyle w:val="Heading3"/>
        <w:rPr>
          <w:rFonts w:cs="Times New Roman"/>
          <w:b w:val="0"/>
          <w:color w:val="0D0D0D" w:themeColor="text1" w:themeTint="F2"/>
        </w:rPr>
      </w:pPr>
      <w:bookmarkStart w:id="3" w:name="_Toc222127183"/>
      <w:bookmarkStart w:id="4" w:name="_Toc224455926"/>
      <w:r w:rsidRPr="001C4C3A">
        <w:rPr>
          <w:rFonts w:cs="Times New Roman"/>
          <w:b w:val="0"/>
          <w:color w:val="0D0D0D" w:themeColor="text1" w:themeTint="F2"/>
        </w:rPr>
        <w:t>TABLE OF CONTENT</w:t>
      </w:r>
      <w:bookmarkEnd w:id="3"/>
      <w:r w:rsidRPr="001C4C3A">
        <w:rPr>
          <w:rFonts w:cs="Times New Roman"/>
          <w:b w:val="0"/>
          <w:color w:val="0D0D0D" w:themeColor="text1" w:themeTint="F2"/>
        </w:rPr>
        <w:t xml:space="preserve"> (Auto Generated)</w:t>
      </w:r>
      <w:bookmarkEnd w:id="4"/>
    </w:p>
    <w:sdt>
      <w:sdtPr>
        <w:rPr>
          <w:rFonts w:asciiTheme="minorHAnsi" w:eastAsiaTheme="minorHAnsi" w:hAnsiTheme="minorHAnsi" w:cstheme="minorBidi"/>
          <w:b w:val="0"/>
          <w:color w:val="auto"/>
          <w:kern w:val="2"/>
          <w:sz w:val="24"/>
          <w:szCs w:val="24"/>
          <w14:ligatures w14:val="standardContextual"/>
        </w:rPr>
        <w:id w:val="2047172078"/>
        <w:docPartObj>
          <w:docPartGallery w:val="Table of Contents"/>
          <w:docPartUnique/>
        </w:docPartObj>
      </w:sdtPr>
      <w:sdtEndPr>
        <w:rPr>
          <w:noProof/>
        </w:rPr>
      </w:sdtEndPr>
      <w:sdtContent>
        <w:p w14:paraId="1B7A876D" w14:textId="196E7171" w:rsidR="002A3F7C" w:rsidRPr="001C4C3A" w:rsidRDefault="002A3F7C">
          <w:pPr>
            <w:pStyle w:val="TOCHeading"/>
            <w:rPr>
              <w:b w:val="0"/>
            </w:rPr>
          </w:pPr>
          <w:r w:rsidRPr="001C4C3A">
            <w:rPr>
              <w:b w:val="0"/>
            </w:rPr>
            <w:t>Contents</w:t>
          </w:r>
        </w:p>
        <w:p w14:paraId="19FA49B9" w14:textId="1EFAAF62" w:rsidR="000B79D9" w:rsidRDefault="002A3F7C">
          <w:pPr>
            <w:pStyle w:val="TOC3"/>
            <w:tabs>
              <w:tab w:val="right" w:leader="dot" w:pos="9016"/>
            </w:tabs>
            <w:rPr>
              <w:rFonts w:eastAsiaTheme="minorEastAsia"/>
              <w:noProof/>
              <w:lang w:bidi="si-LK"/>
            </w:rPr>
          </w:pPr>
          <w:r w:rsidRPr="001C4C3A">
            <w:fldChar w:fldCharType="begin"/>
          </w:r>
          <w:r w:rsidRPr="001C4C3A">
            <w:instrText xml:space="preserve"> TOC \o "1-3" \h \z \u </w:instrText>
          </w:r>
          <w:r w:rsidRPr="001C4C3A">
            <w:fldChar w:fldCharType="separate"/>
          </w:r>
          <w:hyperlink w:anchor="_Toc224455925" w:history="1">
            <w:r w:rsidR="000B79D9" w:rsidRPr="00FB3E06">
              <w:rPr>
                <w:rStyle w:val="Hyperlink"/>
                <w:rFonts w:cs="Times New Roman"/>
                <w:bCs/>
                <w:noProof/>
              </w:rPr>
              <w:t>DECLARATION</w:t>
            </w:r>
            <w:r w:rsidR="000B79D9">
              <w:rPr>
                <w:noProof/>
                <w:webHidden/>
              </w:rPr>
              <w:tab/>
            </w:r>
            <w:r w:rsidR="000B79D9">
              <w:rPr>
                <w:noProof/>
                <w:webHidden/>
              </w:rPr>
              <w:fldChar w:fldCharType="begin"/>
            </w:r>
            <w:r w:rsidR="000B79D9">
              <w:rPr>
                <w:noProof/>
                <w:webHidden/>
              </w:rPr>
              <w:instrText xml:space="preserve"> PAGEREF _Toc224455925 \h </w:instrText>
            </w:r>
            <w:r w:rsidR="000B79D9">
              <w:rPr>
                <w:noProof/>
                <w:webHidden/>
              </w:rPr>
            </w:r>
            <w:r w:rsidR="000B79D9">
              <w:rPr>
                <w:noProof/>
                <w:webHidden/>
              </w:rPr>
              <w:fldChar w:fldCharType="separate"/>
            </w:r>
            <w:r w:rsidR="000B79D9">
              <w:rPr>
                <w:noProof/>
                <w:webHidden/>
              </w:rPr>
              <w:t>2</w:t>
            </w:r>
            <w:r w:rsidR="000B79D9">
              <w:rPr>
                <w:noProof/>
                <w:webHidden/>
              </w:rPr>
              <w:fldChar w:fldCharType="end"/>
            </w:r>
          </w:hyperlink>
        </w:p>
        <w:p w14:paraId="31EB0C96" w14:textId="7B70724C" w:rsidR="000B79D9" w:rsidRDefault="000B79D9">
          <w:pPr>
            <w:pStyle w:val="TOC3"/>
            <w:tabs>
              <w:tab w:val="right" w:leader="dot" w:pos="9016"/>
            </w:tabs>
            <w:rPr>
              <w:rFonts w:eastAsiaTheme="minorEastAsia"/>
              <w:noProof/>
              <w:lang w:bidi="si-LK"/>
            </w:rPr>
          </w:pPr>
          <w:hyperlink w:anchor="_Toc224455926" w:history="1">
            <w:r w:rsidRPr="00FB3E06">
              <w:rPr>
                <w:rStyle w:val="Hyperlink"/>
                <w:rFonts w:cs="Times New Roman"/>
                <w:noProof/>
              </w:rPr>
              <w:t>TABLE OF CONTENT (Auto Generated)</w:t>
            </w:r>
            <w:r>
              <w:rPr>
                <w:noProof/>
                <w:webHidden/>
              </w:rPr>
              <w:tab/>
            </w:r>
            <w:r>
              <w:rPr>
                <w:noProof/>
                <w:webHidden/>
              </w:rPr>
              <w:fldChar w:fldCharType="begin"/>
            </w:r>
            <w:r>
              <w:rPr>
                <w:noProof/>
                <w:webHidden/>
              </w:rPr>
              <w:instrText xml:space="preserve"> PAGEREF _Toc224455926 \h </w:instrText>
            </w:r>
            <w:r>
              <w:rPr>
                <w:noProof/>
                <w:webHidden/>
              </w:rPr>
            </w:r>
            <w:r>
              <w:rPr>
                <w:noProof/>
                <w:webHidden/>
              </w:rPr>
              <w:fldChar w:fldCharType="separate"/>
            </w:r>
            <w:r>
              <w:rPr>
                <w:noProof/>
                <w:webHidden/>
              </w:rPr>
              <w:t>5</w:t>
            </w:r>
            <w:r>
              <w:rPr>
                <w:noProof/>
                <w:webHidden/>
              </w:rPr>
              <w:fldChar w:fldCharType="end"/>
            </w:r>
          </w:hyperlink>
        </w:p>
        <w:p w14:paraId="214EA0D3" w14:textId="0DEB84CC" w:rsidR="000B79D9" w:rsidRDefault="000B79D9">
          <w:pPr>
            <w:pStyle w:val="TOC3"/>
            <w:tabs>
              <w:tab w:val="right" w:leader="dot" w:pos="9016"/>
            </w:tabs>
            <w:rPr>
              <w:rFonts w:eastAsiaTheme="minorEastAsia"/>
              <w:noProof/>
              <w:lang w:bidi="si-LK"/>
            </w:rPr>
          </w:pPr>
          <w:hyperlink w:anchor="_Toc224455927" w:history="1">
            <w:r w:rsidRPr="00FB3E06">
              <w:rPr>
                <w:rStyle w:val="Hyperlink"/>
                <w:rFonts w:cs="Times New Roman"/>
                <w:bCs/>
                <w:noProof/>
              </w:rPr>
              <w:t>LIST OF FIGURES</w:t>
            </w:r>
            <w:r>
              <w:rPr>
                <w:noProof/>
                <w:webHidden/>
              </w:rPr>
              <w:tab/>
            </w:r>
            <w:r>
              <w:rPr>
                <w:noProof/>
                <w:webHidden/>
              </w:rPr>
              <w:fldChar w:fldCharType="begin"/>
            </w:r>
            <w:r>
              <w:rPr>
                <w:noProof/>
                <w:webHidden/>
              </w:rPr>
              <w:instrText xml:space="preserve"> PAGEREF _Toc224455927 \h </w:instrText>
            </w:r>
            <w:r>
              <w:rPr>
                <w:noProof/>
                <w:webHidden/>
              </w:rPr>
            </w:r>
            <w:r>
              <w:rPr>
                <w:noProof/>
                <w:webHidden/>
              </w:rPr>
              <w:fldChar w:fldCharType="separate"/>
            </w:r>
            <w:r>
              <w:rPr>
                <w:noProof/>
                <w:webHidden/>
              </w:rPr>
              <w:t>8</w:t>
            </w:r>
            <w:r>
              <w:rPr>
                <w:noProof/>
                <w:webHidden/>
              </w:rPr>
              <w:fldChar w:fldCharType="end"/>
            </w:r>
          </w:hyperlink>
        </w:p>
        <w:p w14:paraId="607C7952" w14:textId="31A013D8" w:rsidR="000B79D9" w:rsidRDefault="000B79D9">
          <w:pPr>
            <w:pStyle w:val="TOC3"/>
            <w:tabs>
              <w:tab w:val="right" w:leader="dot" w:pos="9016"/>
            </w:tabs>
            <w:rPr>
              <w:rFonts w:eastAsiaTheme="minorEastAsia"/>
              <w:noProof/>
              <w:lang w:bidi="si-LK"/>
            </w:rPr>
          </w:pPr>
          <w:hyperlink w:anchor="_Toc224455928" w:history="1">
            <w:r w:rsidRPr="00FB3E06">
              <w:rPr>
                <w:rStyle w:val="Hyperlink"/>
                <w:rFonts w:cs="Times New Roman"/>
                <w:bCs/>
                <w:noProof/>
              </w:rPr>
              <w:t>LIST OF ABBREVIATIONS</w:t>
            </w:r>
            <w:r>
              <w:rPr>
                <w:noProof/>
                <w:webHidden/>
              </w:rPr>
              <w:tab/>
            </w:r>
            <w:r>
              <w:rPr>
                <w:noProof/>
                <w:webHidden/>
              </w:rPr>
              <w:fldChar w:fldCharType="begin"/>
            </w:r>
            <w:r>
              <w:rPr>
                <w:noProof/>
                <w:webHidden/>
              </w:rPr>
              <w:instrText xml:space="preserve"> PAGEREF _Toc224455928 \h </w:instrText>
            </w:r>
            <w:r>
              <w:rPr>
                <w:noProof/>
                <w:webHidden/>
              </w:rPr>
            </w:r>
            <w:r>
              <w:rPr>
                <w:noProof/>
                <w:webHidden/>
              </w:rPr>
              <w:fldChar w:fldCharType="separate"/>
            </w:r>
            <w:r>
              <w:rPr>
                <w:noProof/>
                <w:webHidden/>
              </w:rPr>
              <w:t>9</w:t>
            </w:r>
            <w:r>
              <w:rPr>
                <w:noProof/>
                <w:webHidden/>
              </w:rPr>
              <w:fldChar w:fldCharType="end"/>
            </w:r>
          </w:hyperlink>
        </w:p>
        <w:p w14:paraId="2247213F" w14:textId="021BD06B" w:rsidR="000B79D9" w:rsidRDefault="000B79D9">
          <w:pPr>
            <w:pStyle w:val="TOC1"/>
            <w:tabs>
              <w:tab w:val="right" w:leader="dot" w:pos="9016"/>
            </w:tabs>
            <w:rPr>
              <w:rFonts w:eastAsiaTheme="minorEastAsia"/>
              <w:noProof/>
              <w:lang w:bidi="si-LK"/>
            </w:rPr>
          </w:pPr>
          <w:hyperlink w:anchor="_Toc224455929" w:history="1">
            <w:r w:rsidRPr="00FB3E06">
              <w:rPr>
                <w:rStyle w:val="Hyperlink"/>
                <w:bCs/>
                <w:noProof/>
              </w:rPr>
              <w:t>1.INTRODUCTION</w:t>
            </w:r>
            <w:r>
              <w:rPr>
                <w:noProof/>
                <w:webHidden/>
              </w:rPr>
              <w:tab/>
            </w:r>
            <w:r>
              <w:rPr>
                <w:noProof/>
                <w:webHidden/>
              </w:rPr>
              <w:fldChar w:fldCharType="begin"/>
            </w:r>
            <w:r>
              <w:rPr>
                <w:noProof/>
                <w:webHidden/>
              </w:rPr>
              <w:instrText xml:space="preserve"> PAGEREF _Toc224455929 \h </w:instrText>
            </w:r>
            <w:r>
              <w:rPr>
                <w:noProof/>
                <w:webHidden/>
              </w:rPr>
            </w:r>
            <w:r>
              <w:rPr>
                <w:noProof/>
                <w:webHidden/>
              </w:rPr>
              <w:fldChar w:fldCharType="separate"/>
            </w:r>
            <w:r>
              <w:rPr>
                <w:noProof/>
                <w:webHidden/>
              </w:rPr>
              <w:t>10</w:t>
            </w:r>
            <w:r>
              <w:rPr>
                <w:noProof/>
                <w:webHidden/>
              </w:rPr>
              <w:fldChar w:fldCharType="end"/>
            </w:r>
          </w:hyperlink>
        </w:p>
        <w:p w14:paraId="1DD33B4A" w14:textId="19DE583D" w:rsidR="000B79D9" w:rsidRDefault="000B79D9">
          <w:pPr>
            <w:pStyle w:val="TOC2"/>
            <w:tabs>
              <w:tab w:val="right" w:leader="dot" w:pos="9016"/>
            </w:tabs>
            <w:rPr>
              <w:rFonts w:cstheme="minorBidi"/>
              <w:noProof/>
              <w:kern w:val="2"/>
              <w:sz w:val="24"/>
              <w:szCs w:val="24"/>
              <w:lang w:bidi="si-LK"/>
              <w14:ligatures w14:val="standardContextual"/>
            </w:rPr>
          </w:pPr>
          <w:hyperlink w:anchor="_Toc224455930" w:history="1">
            <w:r w:rsidRPr="00FB3E06">
              <w:rPr>
                <w:rStyle w:val="Hyperlink"/>
                <w:bCs/>
                <w:noProof/>
              </w:rPr>
              <w:t>1.1 Background and Context</w:t>
            </w:r>
            <w:r>
              <w:rPr>
                <w:noProof/>
                <w:webHidden/>
              </w:rPr>
              <w:tab/>
            </w:r>
            <w:r>
              <w:rPr>
                <w:noProof/>
                <w:webHidden/>
              </w:rPr>
              <w:fldChar w:fldCharType="begin"/>
            </w:r>
            <w:r>
              <w:rPr>
                <w:noProof/>
                <w:webHidden/>
              </w:rPr>
              <w:instrText xml:space="preserve"> PAGEREF _Toc224455930 \h </w:instrText>
            </w:r>
            <w:r>
              <w:rPr>
                <w:noProof/>
                <w:webHidden/>
              </w:rPr>
            </w:r>
            <w:r>
              <w:rPr>
                <w:noProof/>
                <w:webHidden/>
              </w:rPr>
              <w:fldChar w:fldCharType="separate"/>
            </w:r>
            <w:r>
              <w:rPr>
                <w:noProof/>
                <w:webHidden/>
              </w:rPr>
              <w:t>10</w:t>
            </w:r>
            <w:r>
              <w:rPr>
                <w:noProof/>
                <w:webHidden/>
              </w:rPr>
              <w:fldChar w:fldCharType="end"/>
            </w:r>
          </w:hyperlink>
        </w:p>
        <w:p w14:paraId="4B9651B6" w14:textId="533504C0" w:rsidR="000B79D9" w:rsidRDefault="000B79D9">
          <w:pPr>
            <w:pStyle w:val="TOC3"/>
            <w:tabs>
              <w:tab w:val="right" w:leader="dot" w:pos="9016"/>
            </w:tabs>
            <w:rPr>
              <w:rFonts w:eastAsiaTheme="minorEastAsia"/>
              <w:noProof/>
              <w:lang w:bidi="si-LK"/>
            </w:rPr>
          </w:pPr>
          <w:hyperlink w:anchor="_Toc224455931" w:history="1">
            <w:r w:rsidRPr="00FB3E06">
              <w:rPr>
                <w:rStyle w:val="Hyperlink"/>
                <w:bCs/>
                <w:noProof/>
              </w:rPr>
              <w:t>1.1.2 Who is affected and why it is important</w:t>
            </w:r>
            <w:r>
              <w:rPr>
                <w:noProof/>
                <w:webHidden/>
              </w:rPr>
              <w:tab/>
            </w:r>
            <w:r>
              <w:rPr>
                <w:noProof/>
                <w:webHidden/>
              </w:rPr>
              <w:fldChar w:fldCharType="begin"/>
            </w:r>
            <w:r>
              <w:rPr>
                <w:noProof/>
                <w:webHidden/>
              </w:rPr>
              <w:instrText xml:space="preserve"> PAGEREF _Toc224455931 \h </w:instrText>
            </w:r>
            <w:r>
              <w:rPr>
                <w:noProof/>
                <w:webHidden/>
              </w:rPr>
            </w:r>
            <w:r>
              <w:rPr>
                <w:noProof/>
                <w:webHidden/>
              </w:rPr>
              <w:fldChar w:fldCharType="separate"/>
            </w:r>
            <w:r>
              <w:rPr>
                <w:noProof/>
                <w:webHidden/>
              </w:rPr>
              <w:t>11</w:t>
            </w:r>
            <w:r>
              <w:rPr>
                <w:noProof/>
                <w:webHidden/>
              </w:rPr>
              <w:fldChar w:fldCharType="end"/>
            </w:r>
          </w:hyperlink>
        </w:p>
        <w:p w14:paraId="60C98610" w14:textId="1F3A94D9" w:rsidR="000B79D9" w:rsidRDefault="000B79D9">
          <w:pPr>
            <w:pStyle w:val="TOC3"/>
            <w:tabs>
              <w:tab w:val="right" w:leader="dot" w:pos="9016"/>
            </w:tabs>
            <w:rPr>
              <w:rFonts w:eastAsiaTheme="minorEastAsia"/>
              <w:noProof/>
              <w:lang w:bidi="si-LK"/>
            </w:rPr>
          </w:pPr>
          <w:hyperlink w:anchor="_Toc224455932" w:history="1">
            <w:r w:rsidRPr="00FB3E06">
              <w:rPr>
                <w:rStyle w:val="Hyperlink"/>
                <w:bCs/>
                <w:noProof/>
              </w:rPr>
              <w:t>1.1.3 Statistical evidence (local and global)</w:t>
            </w:r>
            <w:r>
              <w:rPr>
                <w:noProof/>
                <w:webHidden/>
              </w:rPr>
              <w:tab/>
            </w:r>
            <w:r>
              <w:rPr>
                <w:noProof/>
                <w:webHidden/>
              </w:rPr>
              <w:fldChar w:fldCharType="begin"/>
            </w:r>
            <w:r>
              <w:rPr>
                <w:noProof/>
                <w:webHidden/>
              </w:rPr>
              <w:instrText xml:space="preserve"> PAGEREF _Toc224455932 \h </w:instrText>
            </w:r>
            <w:r>
              <w:rPr>
                <w:noProof/>
                <w:webHidden/>
              </w:rPr>
            </w:r>
            <w:r>
              <w:rPr>
                <w:noProof/>
                <w:webHidden/>
              </w:rPr>
              <w:fldChar w:fldCharType="separate"/>
            </w:r>
            <w:r>
              <w:rPr>
                <w:noProof/>
                <w:webHidden/>
              </w:rPr>
              <w:t>12</w:t>
            </w:r>
            <w:r>
              <w:rPr>
                <w:noProof/>
                <w:webHidden/>
              </w:rPr>
              <w:fldChar w:fldCharType="end"/>
            </w:r>
          </w:hyperlink>
        </w:p>
        <w:p w14:paraId="2E28F093" w14:textId="636E1978" w:rsidR="000B79D9" w:rsidRDefault="000B79D9">
          <w:pPr>
            <w:pStyle w:val="TOC3"/>
            <w:tabs>
              <w:tab w:val="right" w:leader="dot" w:pos="9016"/>
            </w:tabs>
            <w:rPr>
              <w:rFonts w:eastAsiaTheme="minorEastAsia"/>
              <w:noProof/>
              <w:lang w:bidi="si-LK"/>
            </w:rPr>
          </w:pPr>
          <w:hyperlink w:anchor="_Toc224455933" w:history="1">
            <w:r w:rsidRPr="00FB3E06">
              <w:rPr>
                <w:rStyle w:val="Hyperlink"/>
                <w:bCs/>
                <w:noProof/>
              </w:rPr>
              <w:t>1.1.4 Analysis of Existing Solutions and Their Limitations</w:t>
            </w:r>
            <w:r>
              <w:rPr>
                <w:noProof/>
                <w:webHidden/>
              </w:rPr>
              <w:tab/>
            </w:r>
            <w:r>
              <w:rPr>
                <w:noProof/>
                <w:webHidden/>
              </w:rPr>
              <w:fldChar w:fldCharType="begin"/>
            </w:r>
            <w:r>
              <w:rPr>
                <w:noProof/>
                <w:webHidden/>
              </w:rPr>
              <w:instrText xml:space="preserve"> PAGEREF _Toc224455933 \h </w:instrText>
            </w:r>
            <w:r>
              <w:rPr>
                <w:noProof/>
                <w:webHidden/>
              </w:rPr>
            </w:r>
            <w:r>
              <w:rPr>
                <w:noProof/>
                <w:webHidden/>
              </w:rPr>
              <w:fldChar w:fldCharType="separate"/>
            </w:r>
            <w:r>
              <w:rPr>
                <w:noProof/>
                <w:webHidden/>
              </w:rPr>
              <w:t>12</w:t>
            </w:r>
            <w:r>
              <w:rPr>
                <w:noProof/>
                <w:webHidden/>
              </w:rPr>
              <w:fldChar w:fldCharType="end"/>
            </w:r>
          </w:hyperlink>
        </w:p>
        <w:p w14:paraId="73A20C4B" w14:textId="0D8A0B52" w:rsidR="000B79D9" w:rsidRDefault="000B79D9">
          <w:pPr>
            <w:pStyle w:val="TOC3"/>
            <w:tabs>
              <w:tab w:val="right" w:leader="dot" w:pos="9016"/>
            </w:tabs>
            <w:rPr>
              <w:rFonts w:eastAsiaTheme="minorEastAsia"/>
              <w:noProof/>
              <w:lang w:bidi="si-LK"/>
            </w:rPr>
          </w:pPr>
          <w:hyperlink w:anchor="_Toc224455934" w:history="1">
            <w:r w:rsidRPr="00FB3E06">
              <w:rPr>
                <w:rStyle w:val="Hyperlink"/>
                <w:bCs/>
                <w:noProof/>
              </w:rPr>
              <w:t>1.1.5 Proposed Solution and Its Main Parts</w:t>
            </w:r>
            <w:r>
              <w:rPr>
                <w:noProof/>
                <w:webHidden/>
              </w:rPr>
              <w:tab/>
            </w:r>
            <w:r>
              <w:rPr>
                <w:noProof/>
                <w:webHidden/>
              </w:rPr>
              <w:fldChar w:fldCharType="begin"/>
            </w:r>
            <w:r>
              <w:rPr>
                <w:noProof/>
                <w:webHidden/>
              </w:rPr>
              <w:instrText xml:space="preserve"> PAGEREF _Toc224455934 \h </w:instrText>
            </w:r>
            <w:r>
              <w:rPr>
                <w:noProof/>
                <w:webHidden/>
              </w:rPr>
            </w:r>
            <w:r>
              <w:rPr>
                <w:noProof/>
                <w:webHidden/>
              </w:rPr>
              <w:fldChar w:fldCharType="separate"/>
            </w:r>
            <w:r>
              <w:rPr>
                <w:noProof/>
                <w:webHidden/>
              </w:rPr>
              <w:t>14</w:t>
            </w:r>
            <w:r>
              <w:rPr>
                <w:noProof/>
                <w:webHidden/>
              </w:rPr>
              <w:fldChar w:fldCharType="end"/>
            </w:r>
          </w:hyperlink>
        </w:p>
        <w:p w14:paraId="2ABE91BB" w14:textId="6C53EAAE" w:rsidR="000B79D9" w:rsidRDefault="000B79D9">
          <w:pPr>
            <w:pStyle w:val="TOC3"/>
            <w:tabs>
              <w:tab w:val="right" w:leader="dot" w:pos="9016"/>
            </w:tabs>
            <w:rPr>
              <w:rFonts w:eastAsiaTheme="minorEastAsia"/>
              <w:noProof/>
              <w:lang w:bidi="si-LK"/>
            </w:rPr>
          </w:pPr>
          <w:hyperlink w:anchor="_Toc224455935" w:history="1">
            <w:r w:rsidRPr="00FB3E06">
              <w:rPr>
                <w:rStyle w:val="Hyperlink"/>
                <w:bCs/>
                <w:noProof/>
              </w:rPr>
              <w:t>1.1.6 Relevant SDG Alignment</w:t>
            </w:r>
            <w:r>
              <w:rPr>
                <w:noProof/>
                <w:webHidden/>
              </w:rPr>
              <w:tab/>
            </w:r>
            <w:r>
              <w:rPr>
                <w:noProof/>
                <w:webHidden/>
              </w:rPr>
              <w:fldChar w:fldCharType="begin"/>
            </w:r>
            <w:r>
              <w:rPr>
                <w:noProof/>
                <w:webHidden/>
              </w:rPr>
              <w:instrText xml:space="preserve"> PAGEREF _Toc224455935 \h </w:instrText>
            </w:r>
            <w:r>
              <w:rPr>
                <w:noProof/>
                <w:webHidden/>
              </w:rPr>
            </w:r>
            <w:r>
              <w:rPr>
                <w:noProof/>
                <w:webHidden/>
              </w:rPr>
              <w:fldChar w:fldCharType="separate"/>
            </w:r>
            <w:r>
              <w:rPr>
                <w:noProof/>
                <w:webHidden/>
              </w:rPr>
              <w:t>16</w:t>
            </w:r>
            <w:r>
              <w:rPr>
                <w:noProof/>
                <w:webHidden/>
              </w:rPr>
              <w:fldChar w:fldCharType="end"/>
            </w:r>
          </w:hyperlink>
        </w:p>
        <w:p w14:paraId="01622EDE" w14:textId="36433CD1" w:rsidR="000B79D9" w:rsidRDefault="000B79D9">
          <w:pPr>
            <w:pStyle w:val="TOC3"/>
            <w:tabs>
              <w:tab w:val="right" w:leader="dot" w:pos="9016"/>
            </w:tabs>
            <w:rPr>
              <w:rFonts w:eastAsiaTheme="minorEastAsia"/>
              <w:noProof/>
              <w:lang w:bidi="si-LK"/>
            </w:rPr>
          </w:pPr>
          <w:hyperlink w:anchor="_Toc224455941" w:history="1">
            <w:r w:rsidRPr="00FB3E06">
              <w:rPr>
                <w:rStyle w:val="Hyperlink"/>
                <w:bCs/>
                <w:noProof/>
              </w:rPr>
              <w:t>1.1.7 Research Cluster Alignment</w:t>
            </w:r>
            <w:r>
              <w:rPr>
                <w:noProof/>
                <w:webHidden/>
              </w:rPr>
              <w:tab/>
            </w:r>
            <w:r>
              <w:rPr>
                <w:noProof/>
                <w:webHidden/>
              </w:rPr>
              <w:fldChar w:fldCharType="begin"/>
            </w:r>
            <w:r>
              <w:rPr>
                <w:noProof/>
                <w:webHidden/>
              </w:rPr>
              <w:instrText xml:space="preserve"> PAGEREF _Toc224455941 \h </w:instrText>
            </w:r>
            <w:r>
              <w:rPr>
                <w:noProof/>
                <w:webHidden/>
              </w:rPr>
            </w:r>
            <w:r>
              <w:rPr>
                <w:noProof/>
                <w:webHidden/>
              </w:rPr>
              <w:fldChar w:fldCharType="separate"/>
            </w:r>
            <w:r>
              <w:rPr>
                <w:noProof/>
                <w:webHidden/>
              </w:rPr>
              <w:t>17</w:t>
            </w:r>
            <w:r>
              <w:rPr>
                <w:noProof/>
                <w:webHidden/>
              </w:rPr>
              <w:fldChar w:fldCharType="end"/>
            </w:r>
          </w:hyperlink>
        </w:p>
        <w:p w14:paraId="1D309A84" w14:textId="62795DBC" w:rsidR="000B79D9" w:rsidRDefault="000B79D9">
          <w:pPr>
            <w:pStyle w:val="TOC2"/>
            <w:tabs>
              <w:tab w:val="right" w:leader="dot" w:pos="9016"/>
            </w:tabs>
            <w:rPr>
              <w:rFonts w:cstheme="minorBidi"/>
              <w:noProof/>
              <w:kern w:val="2"/>
              <w:sz w:val="24"/>
              <w:szCs w:val="24"/>
              <w:lang w:bidi="si-LK"/>
              <w14:ligatures w14:val="standardContextual"/>
            </w:rPr>
          </w:pPr>
          <w:hyperlink w:anchor="_Toc224455949" w:history="1">
            <w:r w:rsidRPr="00FB3E06">
              <w:rPr>
                <w:rStyle w:val="Hyperlink"/>
                <w:bCs/>
                <w:noProof/>
              </w:rPr>
              <w:t>1.2 Literature Review</w:t>
            </w:r>
            <w:r>
              <w:rPr>
                <w:noProof/>
                <w:webHidden/>
              </w:rPr>
              <w:tab/>
            </w:r>
            <w:r>
              <w:rPr>
                <w:noProof/>
                <w:webHidden/>
              </w:rPr>
              <w:fldChar w:fldCharType="begin"/>
            </w:r>
            <w:r>
              <w:rPr>
                <w:noProof/>
                <w:webHidden/>
              </w:rPr>
              <w:instrText xml:space="preserve"> PAGEREF _Toc224455949 \h </w:instrText>
            </w:r>
            <w:r>
              <w:rPr>
                <w:noProof/>
                <w:webHidden/>
              </w:rPr>
            </w:r>
            <w:r>
              <w:rPr>
                <w:noProof/>
                <w:webHidden/>
              </w:rPr>
              <w:fldChar w:fldCharType="separate"/>
            </w:r>
            <w:r>
              <w:rPr>
                <w:noProof/>
                <w:webHidden/>
              </w:rPr>
              <w:t>18</w:t>
            </w:r>
            <w:r>
              <w:rPr>
                <w:noProof/>
                <w:webHidden/>
              </w:rPr>
              <w:fldChar w:fldCharType="end"/>
            </w:r>
          </w:hyperlink>
        </w:p>
        <w:p w14:paraId="6CA47C30" w14:textId="6295EC6C" w:rsidR="000B79D9" w:rsidRDefault="000B79D9">
          <w:pPr>
            <w:pStyle w:val="TOC3"/>
            <w:tabs>
              <w:tab w:val="right" w:leader="dot" w:pos="9016"/>
            </w:tabs>
            <w:rPr>
              <w:rFonts w:eastAsiaTheme="minorEastAsia"/>
              <w:noProof/>
              <w:lang w:bidi="si-LK"/>
            </w:rPr>
          </w:pPr>
          <w:hyperlink w:anchor="_Toc224455950" w:history="1">
            <w:r w:rsidRPr="00FB3E06">
              <w:rPr>
                <w:rStyle w:val="Hyperlink"/>
                <w:bCs/>
                <w:noProof/>
              </w:rPr>
              <w:t>1.2.1 Critical Evaluation of Recent Scholarly Sources</w:t>
            </w:r>
            <w:r>
              <w:rPr>
                <w:noProof/>
                <w:webHidden/>
              </w:rPr>
              <w:tab/>
            </w:r>
            <w:r>
              <w:rPr>
                <w:noProof/>
                <w:webHidden/>
              </w:rPr>
              <w:fldChar w:fldCharType="begin"/>
            </w:r>
            <w:r>
              <w:rPr>
                <w:noProof/>
                <w:webHidden/>
              </w:rPr>
              <w:instrText xml:space="preserve"> PAGEREF _Toc224455950 \h </w:instrText>
            </w:r>
            <w:r>
              <w:rPr>
                <w:noProof/>
                <w:webHidden/>
              </w:rPr>
            </w:r>
            <w:r>
              <w:rPr>
                <w:noProof/>
                <w:webHidden/>
              </w:rPr>
              <w:fldChar w:fldCharType="separate"/>
            </w:r>
            <w:r>
              <w:rPr>
                <w:noProof/>
                <w:webHidden/>
              </w:rPr>
              <w:t>18</w:t>
            </w:r>
            <w:r>
              <w:rPr>
                <w:noProof/>
                <w:webHidden/>
              </w:rPr>
              <w:fldChar w:fldCharType="end"/>
            </w:r>
          </w:hyperlink>
        </w:p>
        <w:p w14:paraId="7D3D2D27" w14:textId="70CFC575" w:rsidR="000B79D9" w:rsidRDefault="000B79D9">
          <w:pPr>
            <w:pStyle w:val="TOC3"/>
            <w:tabs>
              <w:tab w:val="right" w:leader="dot" w:pos="9016"/>
            </w:tabs>
            <w:rPr>
              <w:rFonts w:eastAsiaTheme="minorEastAsia"/>
              <w:noProof/>
              <w:lang w:bidi="si-LK"/>
            </w:rPr>
          </w:pPr>
          <w:hyperlink w:anchor="_Toc224455951" w:history="1">
            <w:r w:rsidRPr="00FB3E06">
              <w:rPr>
                <w:rStyle w:val="Hyperlink"/>
                <w:bCs/>
                <w:noProof/>
              </w:rPr>
              <w:t>1.2.2 Existing Products and Services</w:t>
            </w:r>
            <w:r>
              <w:rPr>
                <w:noProof/>
                <w:webHidden/>
              </w:rPr>
              <w:tab/>
            </w:r>
            <w:r>
              <w:rPr>
                <w:noProof/>
                <w:webHidden/>
              </w:rPr>
              <w:fldChar w:fldCharType="begin"/>
            </w:r>
            <w:r>
              <w:rPr>
                <w:noProof/>
                <w:webHidden/>
              </w:rPr>
              <w:instrText xml:space="preserve"> PAGEREF _Toc224455951 \h </w:instrText>
            </w:r>
            <w:r>
              <w:rPr>
                <w:noProof/>
                <w:webHidden/>
              </w:rPr>
            </w:r>
            <w:r>
              <w:rPr>
                <w:noProof/>
                <w:webHidden/>
              </w:rPr>
              <w:fldChar w:fldCharType="separate"/>
            </w:r>
            <w:r>
              <w:rPr>
                <w:noProof/>
                <w:webHidden/>
              </w:rPr>
              <w:t>20</w:t>
            </w:r>
            <w:r>
              <w:rPr>
                <w:noProof/>
                <w:webHidden/>
              </w:rPr>
              <w:fldChar w:fldCharType="end"/>
            </w:r>
          </w:hyperlink>
        </w:p>
        <w:p w14:paraId="2EFA2AC7" w14:textId="6DD17FA4" w:rsidR="000B79D9" w:rsidRDefault="000B79D9">
          <w:pPr>
            <w:pStyle w:val="TOC3"/>
            <w:tabs>
              <w:tab w:val="right" w:leader="dot" w:pos="9016"/>
            </w:tabs>
            <w:rPr>
              <w:rFonts w:eastAsiaTheme="minorEastAsia"/>
              <w:noProof/>
              <w:lang w:bidi="si-LK"/>
            </w:rPr>
          </w:pPr>
          <w:hyperlink w:anchor="_Toc224455952" w:history="1">
            <w:r w:rsidRPr="00FB3E06">
              <w:rPr>
                <w:rStyle w:val="Hyperlink"/>
                <w:bCs/>
                <w:noProof/>
              </w:rPr>
              <w:t>1.2.3 Limitations of Existing Systems</w:t>
            </w:r>
            <w:r>
              <w:rPr>
                <w:noProof/>
                <w:webHidden/>
              </w:rPr>
              <w:tab/>
            </w:r>
            <w:r>
              <w:rPr>
                <w:noProof/>
                <w:webHidden/>
              </w:rPr>
              <w:fldChar w:fldCharType="begin"/>
            </w:r>
            <w:r>
              <w:rPr>
                <w:noProof/>
                <w:webHidden/>
              </w:rPr>
              <w:instrText xml:space="preserve"> PAGEREF _Toc224455952 \h </w:instrText>
            </w:r>
            <w:r>
              <w:rPr>
                <w:noProof/>
                <w:webHidden/>
              </w:rPr>
            </w:r>
            <w:r>
              <w:rPr>
                <w:noProof/>
                <w:webHidden/>
              </w:rPr>
              <w:fldChar w:fldCharType="separate"/>
            </w:r>
            <w:r>
              <w:rPr>
                <w:noProof/>
                <w:webHidden/>
              </w:rPr>
              <w:t>20</w:t>
            </w:r>
            <w:r>
              <w:rPr>
                <w:noProof/>
                <w:webHidden/>
              </w:rPr>
              <w:fldChar w:fldCharType="end"/>
            </w:r>
          </w:hyperlink>
        </w:p>
        <w:p w14:paraId="4E47E6A3" w14:textId="3086EC8B" w:rsidR="000B79D9" w:rsidRDefault="000B79D9">
          <w:pPr>
            <w:pStyle w:val="TOC2"/>
            <w:tabs>
              <w:tab w:val="right" w:leader="dot" w:pos="9016"/>
            </w:tabs>
            <w:rPr>
              <w:rFonts w:cstheme="minorBidi"/>
              <w:noProof/>
              <w:kern w:val="2"/>
              <w:sz w:val="24"/>
              <w:szCs w:val="24"/>
              <w:lang w:bidi="si-LK"/>
              <w14:ligatures w14:val="standardContextual"/>
            </w:rPr>
          </w:pPr>
          <w:hyperlink w:anchor="_Toc224455953" w:history="1">
            <w:r w:rsidRPr="00FB3E06">
              <w:rPr>
                <w:rStyle w:val="Hyperlink"/>
                <w:bCs/>
                <w:noProof/>
              </w:rPr>
              <w:t>1.3 Research Gap</w:t>
            </w:r>
            <w:r>
              <w:rPr>
                <w:noProof/>
                <w:webHidden/>
              </w:rPr>
              <w:tab/>
            </w:r>
            <w:r>
              <w:rPr>
                <w:noProof/>
                <w:webHidden/>
              </w:rPr>
              <w:fldChar w:fldCharType="begin"/>
            </w:r>
            <w:r>
              <w:rPr>
                <w:noProof/>
                <w:webHidden/>
              </w:rPr>
              <w:instrText xml:space="preserve"> PAGEREF _Toc224455953 \h </w:instrText>
            </w:r>
            <w:r>
              <w:rPr>
                <w:noProof/>
                <w:webHidden/>
              </w:rPr>
            </w:r>
            <w:r>
              <w:rPr>
                <w:noProof/>
                <w:webHidden/>
              </w:rPr>
              <w:fldChar w:fldCharType="separate"/>
            </w:r>
            <w:r>
              <w:rPr>
                <w:noProof/>
                <w:webHidden/>
              </w:rPr>
              <w:t>21</w:t>
            </w:r>
            <w:r>
              <w:rPr>
                <w:noProof/>
                <w:webHidden/>
              </w:rPr>
              <w:fldChar w:fldCharType="end"/>
            </w:r>
          </w:hyperlink>
        </w:p>
        <w:p w14:paraId="3767ECF5" w14:textId="3E1370E9" w:rsidR="000B79D9" w:rsidRDefault="000B79D9">
          <w:pPr>
            <w:pStyle w:val="TOC3"/>
            <w:tabs>
              <w:tab w:val="right" w:leader="dot" w:pos="9016"/>
            </w:tabs>
            <w:rPr>
              <w:rFonts w:eastAsiaTheme="minorEastAsia"/>
              <w:noProof/>
              <w:lang w:bidi="si-LK"/>
            </w:rPr>
          </w:pPr>
          <w:hyperlink w:anchor="_Toc224455954" w:history="1">
            <w:r w:rsidRPr="00FB3E06">
              <w:rPr>
                <w:rStyle w:val="Hyperlink"/>
                <w:bCs/>
                <w:noProof/>
              </w:rPr>
              <w:t>1.3.1 Clearly Stated Missing Elements</w:t>
            </w:r>
            <w:r>
              <w:rPr>
                <w:noProof/>
                <w:webHidden/>
              </w:rPr>
              <w:tab/>
            </w:r>
            <w:r>
              <w:rPr>
                <w:noProof/>
                <w:webHidden/>
              </w:rPr>
              <w:fldChar w:fldCharType="begin"/>
            </w:r>
            <w:r>
              <w:rPr>
                <w:noProof/>
                <w:webHidden/>
              </w:rPr>
              <w:instrText xml:space="preserve"> PAGEREF _Toc224455954 \h </w:instrText>
            </w:r>
            <w:r>
              <w:rPr>
                <w:noProof/>
                <w:webHidden/>
              </w:rPr>
            </w:r>
            <w:r>
              <w:rPr>
                <w:noProof/>
                <w:webHidden/>
              </w:rPr>
              <w:fldChar w:fldCharType="separate"/>
            </w:r>
            <w:r>
              <w:rPr>
                <w:noProof/>
                <w:webHidden/>
              </w:rPr>
              <w:t>21</w:t>
            </w:r>
            <w:r>
              <w:rPr>
                <w:noProof/>
                <w:webHidden/>
              </w:rPr>
              <w:fldChar w:fldCharType="end"/>
            </w:r>
          </w:hyperlink>
        </w:p>
        <w:p w14:paraId="28FA4281" w14:textId="371A8686" w:rsidR="000B79D9" w:rsidRDefault="000B79D9">
          <w:pPr>
            <w:pStyle w:val="TOC3"/>
            <w:tabs>
              <w:tab w:val="right" w:leader="dot" w:pos="9016"/>
            </w:tabs>
            <w:rPr>
              <w:rFonts w:eastAsiaTheme="minorEastAsia"/>
              <w:noProof/>
              <w:lang w:bidi="si-LK"/>
            </w:rPr>
          </w:pPr>
          <w:hyperlink w:anchor="_Toc224455955" w:history="1">
            <w:r w:rsidRPr="00FB3E06">
              <w:rPr>
                <w:rStyle w:val="Hyperlink"/>
                <w:bCs/>
                <w:noProof/>
              </w:rPr>
              <w:t>1.3.2 Why Current Approaches Are Insufficient</w:t>
            </w:r>
            <w:r>
              <w:rPr>
                <w:noProof/>
                <w:webHidden/>
              </w:rPr>
              <w:tab/>
            </w:r>
            <w:r>
              <w:rPr>
                <w:noProof/>
                <w:webHidden/>
              </w:rPr>
              <w:fldChar w:fldCharType="begin"/>
            </w:r>
            <w:r>
              <w:rPr>
                <w:noProof/>
                <w:webHidden/>
              </w:rPr>
              <w:instrText xml:space="preserve"> PAGEREF _Toc224455955 \h </w:instrText>
            </w:r>
            <w:r>
              <w:rPr>
                <w:noProof/>
                <w:webHidden/>
              </w:rPr>
            </w:r>
            <w:r>
              <w:rPr>
                <w:noProof/>
                <w:webHidden/>
              </w:rPr>
              <w:fldChar w:fldCharType="separate"/>
            </w:r>
            <w:r>
              <w:rPr>
                <w:noProof/>
                <w:webHidden/>
              </w:rPr>
              <w:t>22</w:t>
            </w:r>
            <w:r>
              <w:rPr>
                <w:noProof/>
                <w:webHidden/>
              </w:rPr>
              <w:fldChar w:fldCharType="end"/>
            </w:r>
          </w:hyperlink>
        </w:p>
        <w:p w14:paraId="23D61DFD" w14:textId="2CA8066E" w:rsidR="000B79D9" w:rsidRDefault="000B79D9">
          <w:pPr>
            <w:pStyle w:val="TOC3"/>
            <w:tabs>
              <w:tab w:val="right" w:leader="dot" w:pos="9016"/>
            </w:tabs>
            <w:rPr>
              <w:rFonts w:eastAsiaTheme="minorEastAsia"/>
              <w:noProof/>
              <w:lang w:bidi="si-LK"/>
            </w:rPr>
          </w:pPr>
          <w:hyperlink w:anchor="_Toc224455956" w:history="1">
            <w:r w:rsidRPr="00FB3E06">
              <w:rPr>
                <w:rStyle w:val="Hyperlink"/>
                <w:bCs/>
                <w:noProof/>
              </w:rPr>
              <w:t>1.3.3 Justification of Novelty and Creativity</w:t>
            </w:r>
            <w:r>
              <w:rPr>
                <w:noProof/>
                <w:webHidden/>
              </w:rPr>
              <w:tab/>
            </w:r>
            <w:r>
              <w:rPr>
                <w:noProof/>
                <w:webHidden/>
              </w:rPr>
              <w:fldChar w:fldCharType="begin"/>
            </w:r>
            <w:r>
              <w:rPr>
                <w:noProof/>
                <w:webHidden/>
              </w:rPr>
              <w:instrText xml:space="preserve"> PAGEREF _Toc224455956 \h </w:instrText>
            </w:r>
            <w:r>
              <w:rPr>
                <w:noProof/>
                <w:webHidden/>
              </w:rPr>
            </w:r>
            <w:r>
              <w:rPr>
                <w:noProof/>
                <w:webHidden/>
              </w:rPr>
              <w:fldChar w:fldCharType="separate"/>
            </w:r>
            <w:r>
              <w:rPr>
                <w:noProof/>
                <w:webHidden/>
              </w:rPr>
              <w:t>23</w:t>
            </w:r>
            <w:r>
              <w:rPr>
                <w:noProof/>
                <w:webHidden/>
              </w:rPr>
              <w:fldChar w:fldCharType="end"/>
            </w:r>
          </w:hyperlink>
        </w:p>
        <w:p w14:paraId="6849458E" w14:textId="622BAAEA" w:rsidR="000B79D9" w:rsidRDefault="000B79D9">
          <w:pPr>
            <w:pStyle w:val="TOC3"/>
            <w:tabs>
              <w:tab w:val="right" w:leader="dot" w:pos="9016"/>
            </w:tabs>
            <w:rPr>
              <w:rFonts w:eastAsiaTheme="minorEastAsia"/>
              <w:noProof/>
              <w:lang w:bidi="si-LK"/>
            </w:rPr>
          </w:pPr>
          <w:hyperlink w:anchor="_Toc224455957" w:history="1">
            <w:r w:rsidRPr="00FB3E06">
              <w:rPr>
                <w:rStyle w:val="Hyperlink"/>
                <w:bCs/>
                <w:noProof/>
              </w:rPr>
              <w:t>1.3.4 Evidence-Based Argument</w:t>
            </w:r>
            <w:r>
              <w:rPr>
                <w:noProof/>
                <w:webHidden/>
              </w:rPr>
              <w:tab/>
            </w:r>
            <w:r>
              <w:rPr>
                <w:noProof/>
                <w:webHidden/>
              </w:rPr>
              <w:fldChar w:fldCharType="begin"/>
            </w:r>
            <w:r>
              <w:rPr>
                <w:noProof/>
                <w:webHidden/>
              </w:rPr>
              <w:instrText xml:space="preserve"> PAGEREF _Toc224455957 \h </w:instrText>
            </w:r>
            <w:r>
              <w:rPr>
                <w:noProof/>
                <w:webHidden/>
              </w:rPr>
            </w:r>
            <w:r>
              <w:rPr>
                <w:noProof/>
                <w:webHidden/>
              </w:rPr>
              <w:fldChar w:fldCharType="separate"/>
            </w:r>
            <w:r>
              <w:rPr>
                <w:noProof/>
                <w:webHidden/>
              </w:rPr>
              <w:t>24</w:t>
            </w:r>
            <w:r>
              <w:rPr>
                <w:noProof/>
                <w:webHidden/>
              </w:rPr>
              <w:fldChar w:fldCharType="end"/>
            </w:r>
          </w:hyperlink>
        </w:p>
        <w:p w14:paraId="5DFE3FD6" w14:textId="430CC51C" w:rsidR="000B79D9" w:rsidRDefault="000B79D9">
          <w:pPr>
            <w:pStyle w:val="TOC1"/>
            <w:tabs>
              <w:tab w:val="right" w:leader="dot" w:pos="9016"/>
            </w:tabs>
            <w:rPr>
              <w:rFonts w:eastAsiaTheme="minorEastAsia"/>
              <w:noProof/>
              <w:lang w:bidi="si-LK"/>
            </w:rPr>
          </w:pPr>
          <w:hyperlink w:anchor="_Toc224455958" w:history="1">
            <w:r w:rsidRPr="00FB3E06">
              <w:rPr>
                <w:rStyle w:val="Hyperlink"/>
                <w:bCs/>
                <w:noProof/>
              </w:rPr>
              <w:t>2. OBJECTIVE</w:t>
            </w:r>
            <w:r>
              <w:rPr>
                <w:noProof/>
                <w:webHidden/>
              </w:rPr>
              <w:tab/>
            </w:r>
            <w:r>
              <w:rPr>
                <w:noProof/>
                <w:webHidden/>
              </w:rPr>
              <w:fldChar w:fldCharType="begin"/>
            </w:r>
            <w:r>
              <w:rPr>
                <w:noProof/>
                <w:webHidden/>
              </w:rPr>
              <w:instrText xml:space="preserve"> PAGEREF _Toc224455958 \h </w:instrText>
            </w:r>
            <w:r>
              <w:rPr>
                <w:noProof/>
                <w:webHidden/>
              </w:rPr>
            </w:r>
            <w:r>
              <w:rPr>
                <w:noProof/>
                <w:webHidden/>
              </w:rPr>
              <w:fldChar w:fldCharType="separate"/>
            </w:r>
            <w:r>
              <w:rPr>
                <w:noProof/>
                <w:webHidden/>
              </w:rPr>
              <w:t>24</w:t>
            </w:r>
            <w:r>
              <w:rPr>
                <w:noProof/>
                <w:webHidden/>
              </w:rPr>
              <w:fldChar w:fldCharType="end"/>
            </w:r>
          </w:hyperlink>
        </w:p>
        <w:p w14:paraId="7DE3DA1E" w14:textId="071F1B03" w:rsidR="000B79D9" w:rsidRDefault="000B79D9">
          <w:pPr>
            <w:pStyle w:val="TOC2"/>
            <w:tabs>
              <w:tab w:val="right" w:leader="dot" w:pos="9016"/>
            </w:tabs>
            <w:rPr>
              <w:rFonts w:cstheme="minorBidi"/>
              <w:noProof/>
              <w:kern w:val="2"/>
              <w:sz w:val="24"/>
              <w:szCs w:val="24"/>
              <w:lang w:bidi="si-LK"/>
              <w14:ligatures w14:val="standardContextual"/>
            </w:rPr>
          </w:pPr>
          <w:hyperlink w:anchor="_Toc224455959" w:history="1">
            <w:r w:rsidRPr="00FB3E06">
              <w:rPr>
                <w:rStyle w:val="Hyperlink"/>
                <w:bCs/>
                <w:noProof/>
              </w:rPr>
              <w:t>2.1 Main Objective</w:t>
            </w:r>
            <w:r>
              <w:rPr>
                <w:noProof/>
                <w:webHidden/>
              </w:rPr>
              <w:tab/>
            </w:r>
            <w:r>
              <w:rPr>
                <w:noProof/>
                <w:webHidden/>
              </w:rPr>
              <w:fldChar w:fldCharType="begin"/>
            </w:r>
            <w:r>
              <w:rPr>
                <w:noProof/>
                <w:webHidden/>
              </w:rPr>
              <w:instrText xml:space="preserve"> PAGEREF _Toc224455959 \h </w:instrText>
            </w:r>
            <w:r>
              <w:rPr>
                <w:noProof/>
                <w:webHidden/>
              </w:rPr>
            </w:r>
            <w:r>
              <w:rPr>
                <w:noProof/>
                <w:webHidden/>
              </w:rPr>
              <w:fldChar w:fldCharType="separate"/>
            </w:r>
            <w:r>
              <w:rPr>
                <w:noProof/>
                <w:webHidden/>
              </w:rPr>
              <w:t>24</w:t>
            </w:r>
            <w:r>
              <w:rPr>
                <w:noProof/>
                <w:webHidden/>
              </w:rPr>
              <w:fldChar w:fldCharType="end"/>
            </w:r>
          </w:hyperlink>
        </w:p>
        <w:p w14:paraId="2933A7E3" w14:textId="18471210" w:rsidR="000B79D9" w:rsidRDefault="000B79D9">
          <w:pPr>
            <w:pStyle w:val="TOC2"/>
            <w:tabs>
              <w:tab w:val="right" w:leader="dot" w:pos="9016"/>
            </w:tabs>
            <w:rPr>
              <w:rFonts w:cstheme="minorBidi"/>
              <w:noProof/>
              <w:kern w:val="2"/>
              <w:sz w:val="24"/>
              <w:szCs w:val="24"/>
              <w:lang w:bidi="si-LK"/>
              <w14:ligatures w14:val="standardContextual"/>
            </w:rPr>
          </w:pPr>
          <w:hyperlink w:anchor="_Toc224455960" w:history="1">
            <w:r w:rsidRPr="00FB3E06">
              <w:rPr>
                <w:rStyle w:val="Hyperlink"/>
                <w:bCs/>
                <w:noProof/>
              </w:rPr>
              <w:t>2.2 Specific Objectives</w:t>
            </w:r>
            <w:r>
              <w:rPr>
                <w:noProof/>
                <w:webHidden/>
              </w:rPr>
              <w:tab/>
            </w:r>
            <w:r>
              <w:rPr>
                <w:noProof/>
                <w:webHidden/>
              </w:rPr>
              <w:fldChar w:fldCharType="begin"/>
            </w:r>
            <w:r>
              <w:rPr>
                <w:noProof/>
                <w:webHidden/>
              </w:rPr>
              <w:instrText xml:space="preserve"> PAGEREF _Toc224455960 \h </w:instrText>
            </w:r>
            <w:r>
              <w:rPr>
                <w:noProof/>
                <w:webHidden/>
              </w:rPr>
            </w:r>
            <w:r>
              <w:rPr>
                <w:noProof/>
                <w:webHidden/>
              </w:rPr>
              <w:fldChar w:fldCharType="separate"/>
            </w:r>
            <w:r>
              <w:rPr>
                <w:noProof/>
                <w:webHidden/>
              </w:rPr>
              <w:t>24</w:t>
            </w:r>
            <w:r>
              <w:rPr>
                <w:noProof/>
                <w:webHidden/>
              </w:rPr>
              <w:fldChar w:fldCharType="end"/>
            </w:r>
          </w:hyperlink>
        </w:p>
        <w:p w14:paraId="3DBC7406" w14:textId="253B6A38" w:rsidR="000B79D9" w:rsidRDefault="000B79D9">
          <w:pPr>
            <w:pStyle w:val="TOC1"/>
            <w:tabs>
              <w:tab w:val="right" w:leader="dot" w:pos="9016"/>
            </w:tabs>
            <w:rPr>
              <w:rFonts w:eastAsiaTheme="minorEastAsia"/>
              <w:noProof/>
              <w:lang w:bidi="si-LK"/>
            </w:rPr>
          </w:pPr>
          <w:hyperlink w:anchor="_Toc224455961" w:history="1">
            <w:r w:rsidRPr="00FB3E06">
              <w:rPr>
                <w:rStyle w:val="Hyperlink"/>
                <w:bCs/>
                <w:noProof/>
              </w:rPr>
              <w:t>3. METHODOLOGY</w:t>
            </w:r>
            <w:r>
              <w:rPr>
                <w:noProof/>
                <w:webHidden/>
              </w:rPr>
              <w:tab/>
            </w:r>
            <w:r>
              <w:rPr>
                <w:noProof/>
                <w:webHidden/>
              </w:rPr>
              <w:fldChar w:fldCharType="begin"/>
            </w:r>
            <w:r>
              <w:rPr>
                <w:noProof/>
                <w:webHidden/>
              </w:rPr>
              <w:instrText xml:space="preserve"> PAGEREF _Toc224455961 \h </w:instrText>
            </w:r>
            <w:r>
              <w:rPr>
                <w:noProof/>
                <w:webHidden/>
              </w:rPr>
            </w:r>
            <w:r>
              <w:rPr>
                <w:noProof/>
                <w:webHidden/>
              </w:rPr>
              <w:fldChar w:fldCharType="separate"/>
            </w:r>
            <w:r>
              <w:rPr>
                <w:noProof/>
                <w:webHidden/>
              </w:rPr>
              <w:t>25</w:t>
            </w:r>
            <w:r>
              <w:rPr>
                <w:noProof/>
                <w:webHidden/>
              </w:rPr>
              <w:fldChar w:fldCharType="end"/>
            </w:r>
          </w:hyperlink>
        </w:p>
        <w:p w14:paraId="01BBEBBE" w14:textId="43AECD5F" w:rsidR="000B79D9" w:rsidRDefault="000B79D9">
          <w:pPr>
            <w:pStyle w:val="TOC2"/>
            <w:tabs>
              <w:tab w:val="right" w:leader="dot" w:pos="9016"/>
            </w:tabs>
            <w:rPr>
              <w:rFonts w:cstheme="minorBidi"/>
              <w:noProof/>
              <w:kern w:val="2"/>
              <w:sz w:val="24"/>
              <w:szCs w:val="24"/>
              <w:lang w:bidi="si-LK"/>
              <w14:ligatures w14:val="standardContextual"/>
            </w:rPr>
          </w:pPr>
          <w:hyperlink w:anchor="_Toc224455962" w:history="1">
            <w:r w:rsidRPr="00FB3E06">
              <w:rPr>
                <w:rStyle w:val="Hyperlink"/>
                <w:bCs/>
                <w:noProof/>
              </w:rPr>
              <w:t>3.1 Research Approach</w:t>
            </w:r>
            <w:r>
              <w:rPr>
                <w:noProof/>
                <w:webHidden/>
              </w:rPr>
              <w:tab/>
            </w:r>
            <w:r>
              <w:rPr>
                <w:noProof/>
                <w:webHidden/>
              </w:rPr>
              <w:fldChar w:fldCharType="begin"/>
            </w:r>
            <w:r>
              <w:rPr>
                <w:noProof/>
                <w:webHidden/>
              </w:rPr>
              <w:instrText xml:space="preserve"> PAGEREF _Toc224455962 \h </w:instrText>
            </w:r>
            <w:r>
              <w:rPr>
                <w:noProof/>
                <w:webHidden/>
              </w:rPr>
            </w:r>
            <w:r>
              <w:rPr>
                <w:noProof/>
                <w:webHidden/>
              </w:rPr>
              <w:fldChar w:fldCharType="separate"/>
            </w:r>
            <w:r>
              <w:rPr>
                <w:noProof/>
                <w:webHidden/>
              </w:rPr>
              <w:t>25</w:t>
            </w:r>
            <w:r>
              <w:rPr>
                <w:noProof/>
                <w:webHidden/>
              </w:rPr>
              <w:fldChar w:fldCharType="end"/>
            </w:r>
          </w:hyperlink>
        </w:p>
        <w:p w14:paraId="214F782B" w14:textId="2000A806" w:rsidR="000B79D9" w:rsidRDefault="000B79D9">
          <w:pPr>
            <w:pStyle w:val="TOC2"/>
            <w:tabs>
              <w:tab w:val="right" w:leader="dot" w:pos="9016"/>
            </w:tabs>
            <w:rPr>
              <w:rFonts w:cstheme="minorBidi"/>
              <w:noProof/>
              <w:kern w:val="2"/>
              <w:sz w:val="24"/>
              <w:szCs w:val="24"/>
              <w:lang w:bidi="si-LK"/>
              <w14:ligatures w14:val="standardContextual"/>
            </w:rPr>
          </w:pPr>
          <w:hyperlink w:anchor="_Toc224455963" w:history="1">
            <w:r w:rsidRPr="00FB3E06">
              <w:rPr>
                <w:rStyle w:val="Hyperlink"/>
                <w:bCs/>
                <w:noProof/>
              </w:rPr>
              <w:t>3.2 Technical Methods and Algorithms</w:t>
            </w:r>
            <w:r>
              <w:rPr>
                <w:noProof/>
                <w:webHidden/>
              </w:rPr>
              <w:tab/>
            </w:r>
            <w:r>
              <w:rPr>
                <w:noProof/>
                <w:webHidden/>
              </w:rPr>
              <w:fldChar w:fldCharType="begin"/>
            </w:r>
            <w:r>
              <w:rPr>
                <w:noProof/>
                <w:webHidden/>
              </w:rPr>
              <w:instrText xml:space="preserve"> PAGEREF _Toc224455963 \h </w:instrText>
            </w:r>
            <w:r>
              <w:rPr>
                <w:noProof/>
                <w:webHidden/>
              </w:rPr>
            </w:r>
            <w:r>
              <w:rPr>
                <w:noProof/>
                <w:webHidden/>
              </w:rPr>
              <w:fldChar w:fldCharType="separate"/>
            </w:r>
            <w:r>
              <w:rPr>
                <w:noProof/>
                <w:webHidden/>
              </w:rPr>
              <w:t>25</w:t>
            </w:r>
            <w:r>
              <w:rPr>
                <w:noProof/>
                <w:webHidden/>
              </w:rPr>
              <w:fldChar w:fldCharType="end"/>
            </w:r>
          </w:hyperlink>
        </w:p>
        <w:p w14:paraId="00C1E08B" w14:textId="67F6C019" w:rsidR="000B79D9" w:rsidRDefault="000B79D9">
          <w:pPr>
            <w:pStyle w:val="TOC2"/>
            <w:tabs>
              <w:tab w:val="right" w:leader="dot" w:pos="9016"/>
            </w:tabs>
            <w:rPr>
              <w:rFonts w:cstheme="minorBidi"/>
              <w:noProof/>
              <w:kern w:val="2"/>
              <w:sz w:val="24"/>
              <w:szCs w:val="24"/>
              <w:lang w:bidi="si-LK"/>
              <w14:ligatures w14:val="standardContextual"/>
            </w:rPr>
          </w:pPr>
          <w:hyperlink w:anchor="_Toc224455964" w:history="1">
            <w:r w:rsidRPr="00FB3E06">
              <w:rPr>
                <w:rStyle w:val="Hyperlink"/>
                <w:bCs/>
                <w:noProof/>
              </w:rPr>
              <w:t>3.3 Tools and Platforms with Justification</w:t>
            </w:r>
            <w:r>
              <w:rPr>
                <w:noProof/>
                <w:webHidden/>
              </w:rPr>
              <w:tab/>
            </w:r>
            <w:r>
              <w:rPr>
                <w:noProof/>
                <w:webHidden/>
              </w:rPr>
              <w:fldChar w:fldCharType="begin"/>
            </w:r>
            <w:r>
              <w:rPr>
                <w:noProof/>
                <w:webHidden/>
              </w:rPr>
              <w:instrText xml:space="preserve"> PAGEREF _Toc224455964 \h </w:instrText>
            </w:r>
            <w:r>
              <w:rPr>
                <w:noProof/>
                <w:webHidden/>
              </w:rPr>
            </w:r>
            <w:r>
              <w:rPr>
                <w:noProof/>
                <w:webHidden/>
              </w:rPr>
              <w:fldChar w:fldCharType="separate"/>
            </w:r>
            <w:r>
              <w:rPr>
                <w:noProof/>
                <w:webHidden/>
              </w:rPr>
              <w:t>27</w:t>
            </w:r>
            <w:r>
              <w:rPr>
                <w:noProof/>
                <w:webHidden/>
              </w:rPr>
              <w:fldChar w:fldCharType="end"/>
            </w:r>
          </w:hyperlink>
        </w:p>
        <w:p w14:paraId="28CFF396" w14:textId="76F2FCFC" w:rsidR="000B79D9" w:rsidRDefault="000B79D9">
          <w:pPr>
            <w:pStyle w:val="TOC2"/>
            <w:tabs>
              <w:tab w:val="right" w:leader="dot" w:pos="9016"/>
            </w:tabs>
            <w:rPr>
              <w:rFonts w:cstheme="minorBidi"/>
              <w:noProof/>
              <w:kern w:val="2"/>
              <w:sz w:val="24"/>
              <w:szCs w:val="24"/>
              <w:lang w:bidi="si-LK"/>
              <w14:ligatures w14:val="standardContextual"/>
            </w:rPr>
          </w:pPr>
          <w:hyperlink w:anchor="_Toc224455965" w:history="1">
            <w:r w:rsidRPr="00FB3E06">
              <w:rPr>
                <w:rStyle w:val="Hyperlink"/>
                <w:bCs/>
                <w:noProof/>
              </w:rPr>
              <w:t>3.4 Data Collection and Ethical Considerations</w:t>
            </w:r>
            <w:r>
              <w:rPr>
                <w:noProof/>
                <w:webHidden/>
              </w:rPr>
              <w:tab/>
            </w:r>
            <w:r>
              <w:rPr>
                <w:noProof/>
                <w:webHidden/>
              </w:rPr>
              <w:fldChar w:fldCharType="begin"/>
            </w:r>
            <w:r>
              <w:rPr>
                <w:noProof/>
                <w:webHidden/>
              </w:rPr>
              <w:instrText xml:space="preserve"> PAGEREF _Toc224455965 \h </w:instrText>
            </w:r>
            <w:r>
              <w:rPr>
                <w:noProof/>
                <w:webHidden/>
              </w:rPr>
            </w:r>
            <w:r>
              <w:rPr>
                <w:noProof/>
                <w:webHidden/>
              </w:rPr>
              <w:fldChar w:fldCharType="separate"/>
            </w:r>
            <w:r>
              <w:rPr>
                <w:noProof/>
                <w:webHidden/>
              </w:rPr>
              <w:t>28</w:t>
            </w:r>
            <w:r>
              <w:rPr>
                <w:noProof/>
                <w:webHidden/>
              </w:rPr>
              <w:fldChar w:fldCharType="end"/>
            </w:r>
          </w:hyperlink>
        </w:p>
        <w:p w14:paraId="4CC09916" w14:textId="50F6292D" w:rsidR="000B79D9" w:rsidRDefault="000B79D9">
          <w:pPr>
            <w:pStyle w:val="TOC2"/>
            <w:tabs>
              <w:tab w:val="right" w:leader="dot" w:pos="9016"/>
            </w:tabs>
            <w:rPr>
              <w:rFonts w:cstheme="minorBidi"/>
              <w:noProof/>
              <w:kern w:val="2"/>
              <w:sz w:val="24"/>
              <w:szCs w:val="24"/>
              <w:lang w:bidi="si-LK"/>
              <w14:ligatures w14:val="standardContextual"/>
            </w:rPr>
          </w:pPr>
          <w:hyperlink w:anchor="_Toc224455966" w:history="1">
            <w:r w:rsidRPr="00FB3E06">
              <w:rPr>
                <w:rStyle w:val="Hyperlink"/>
                <w:bCs/>
                <w:noProof/>
              </w:rPr>
              <w:t>3.5 Validation Strategy and Performance Metrics</w:t>
            </w:r>
            <w:r>
              <w:rPr>
                <w:noProof/>
                <w:webHidden/>
              </w:rPr>
              <w:tab/>
            </w:r>
            <w:r>
              <w:rPr>
                <w:noProof/>
                <w:webHidden/>
              </w:rPr>
              <w:fldChar w:fldCharType="begin"/>
            </w:r>
            <w:r>
              <w:rPr>
                <w:noProof/>
                <w:webHidden/>
              </w:rPr>
              <w:instrText xml:space="preserve"> PAGEREF _Toc224455966 \h </w:instrText>
            </w:r>
            <w:r>
              <w:rPr>
                <w:noProof/>
                <w:webHidden/>
              </w:rPr>
            </w:r>
            <w:r>
              <w:rPr>
                <w:noProof/>
                <w:webHidden/>
              </w:rPr>
              <w:fldChar w:fldCharType="separate"/>
            </w:r>
            <w:r>
              <w:rPr>
                <w:noProof/>
                <w:webHidden/>
              </w:rPr>
              <w:t>30</w:t>
            </w:r>
            <w:r>
              <w:rPr>
                <w:noProof/>
                <w:webHidden/>
              </w:rPr>
              <w:fldChar w:fldCharType="end"/>
            </w:r>
          </w:hyperlink>
        </w:p>
        <w:p w14:paraId="13BDACEF" w14:textId="41A325B3" w:rsidR="000B79D9" w:rsidRDefault="000B79D9">
          <w:pPr>
            <w:pStyle w:val="TOC1"/>
            <w:tabs>
              <w:tab w:val="right" w:leader="dot" w:pos="9016"/>
            </w:tabs>
            <w:rPr>
              <w:rFonts w:eastAsiaTheme="minorEastAsia"/>
              <w:noProof/>
              <w:lang w:bidi="si-LK"/>
            </w:rPr>
          </w:pPr>
          <w:hyperlink w:anchor="_Toc224455967" w:history="1">
            <w:r w:rsidRPr="00FB3E06">
              <w:rPr>
                <w:rStyle w:val="Hyperlink"/>
                <w:bCs/>
                <w:noProof/>
              </w:rPr>
              <w:t>4. HIGH-LEVEL SYSTEM ARCHITECTURE</w:t>
            </w:r>
            <w:r>
              <w:rPr>
                <w:noProof/>
                <w:webHidden/>
              </w:rPr>
              <w:tab/>
            </w:r>
            <w:r>
              <w:rPr>
                <w:noProof/>
                <w:webHidden/>
              </w:rPr>
              <w:fldChar w:fldCharType="begin"/>
            </w:r>
            <w:r>
              <w:rPr>
                <w:noProof/>
                <w:webHidden/>
              </w:rPr>
              <w:instrText xml:space="preserve"> PAGEREF _Toc224455967 \h </w:instrText>
            </w:r>
            <w:r>
              <w:rPr>
                <w:noProof/>
                <w:webHidden/>
              </w:rPr>
            </w:r>
            <w:r>
              <w:rPr>
                <w:noProof/>
                <w:webHidden/>
              </w:rPr>
              <w:fldChar w:fldCharType="separate"/>
            </w:r>
            <w:r>
              <w:rPr>
                <w:noProof/>
                <w:webHidden/>
              </w:rPr>
              <w:t>30</w:t>
            </w:r>
            <w:r>
              <w:rPr>
                <w:noProof/>
                <w:webHidden/>
              </w:rPr>
              <w:fldChar w:fldCharType="end"/>
            </w:r>
          </w:hyperlink>
        </w:p>
        <w:p w14:paraId="6EA01700" w14:textId="730439C2" w:rsidR="000B79D9" w:rsidRDefault="000B79D9">
          <w:pPr>
            <w:pStyle w:val="TOC2"/>
            <w:tabs>
              <w:tab w:val="right" w:leader="dot" w:pos="9016"/>
            </w:tabs>
            <w:rPr>
              <w:rFonts w:cstheme="minorBidi"/>
              <w:noProof/>
              <w:kern w:val="2"/>
              <w:sz w:val="24"/>
              <w:szCs w:val="24"/>
              <w:lang w:bidi="si-LK"/>
              <w14:ligatures w14:val="standardContextual"/>
            </w:rPr>
          </w:pPr>
          <w:hyperlink w:anchor="_Toc224455968" w:history="1">
            <w:r w:rsidRPr="00FB3E06">
              <w:rPr>
                <w:rStyle w:val="Hyperlink"/>
                <w:noProof/>
              </w:rPr>
              <w:t>4.1 Overview of the Integrated System Architecture</w:t>
            </w:r>
            <w:r>
              <w:rPr>
                <w:noProof/>
                <w:webHidden/>
              </w:rPr>
              <w:tab/>
            </w:r>
            <w:r>
              <w:rPr>
                <w:noProof/>
                <w:webHidden/>
              </w:rPr>
              <w:fldChar w:fldCharType="begin"/>
            </w:r>
            <w:r>
              <w:rPr>
                <w:noProof/>
                <w:webHidden/>
              </w:rPr>
              <w:instrText xml:space="preserve"> PAGEREF _Toc224455968 \h </w:instrText>
            </w:r>
            <w:r>
              <w:rPr>
                <w:noProof/>
                <w:webHidden/>
              </w:rPr>
            </w:r>
            <w:r>
              <w:rPr>
                <w:noProof/>
                <w:webHidden/>
              </w:rPr>
              <w:fldChar w:fldCharType="separate"/>
            </w:r>
            <w:r>
              <w:rPr>
                <w:noProof/>
                <w:webHidden/>
              </w:rPr>
              <w:t>31</w:t>
            </w:r>
            <w:r>
              <w:rPr>
                <w:noProof/>
                <w:webHidden/>
              </w:rPr>
              <w:fldChar w:fldCharType="end"/>
            </w:r>
          </w:hyperlink>
        </w:p>
        <w:p w14:paraId="0E9F5476" w14:textId="27E0B9A8" w:rsidR="000B79D9" w:rsidRDefault="000B79D9">
          <w:pPr>
            <w:pStyle w:val="TOC2"/>
            <w:tabs>
              <w:tab w:val="right" w:leader="dot" w:pos="9016"/>
            </w:tabs>
            <w:rPr>
              <w:rFonts w:cstheme="minorBidi"/>
              <w:noProof/>
              <w:kern w:val="2"/>
              <w:sz w:val="24"/>
              <w:szCs w:val="24"/>
              <w:lang w:bidi="si-LK"/>
              <w14:ligatures w14:val="standardContextual"/>
            </w:rPr>
          </w:pPr>
          <w:hyperlink w:anchor="_Toc224455969" w:history="1">
            <w:r w:rsidRPr="00FB3E06">
              <w:rPr>
                <w:rStyle w:val="Hyperlink"/>
                <w:bCs/>
                <w:noProof/>
              </w:rPr>
              <w:t>4.2 Overview of the Proposed Solution</w:t>
            </w:r>
            <w:r>
              <w:rPr>
                <w:noProof/>
                <w:webHidden/>
              </w:rPr>
              <w:tab/>
            </w:r>
            <w:r>
              <w:rPr>
                <w:noProof/>
                <w:webHidden/>
              </w:rPr>
              <w:fldChar w:fldCharType="begin"/>
            </w:r>
            <w:r>
              <w:rPr>
                <w:noProof/>
                <w:webHidden/>
              </w:rPr>
              <w:instrText xml:space="preserve"> PAGEREF _Toc224455969 \h </w:instrText>
            </w:r>
            <w:r>
              <w:rPr>
                <w:noProof/>
                <w:webHidden/>
              </w:rPr>
            </w:r>
            <w:r>
              <w:rPr>
                <w:noProof/>
                <w:webHidden/>
              </w:rPr>
              <w:fldChar w:fldCharType="separate"/>
            </w:r>
            <w:r>
              <w:rPr>
                <w:noProof/>
                <w:webHidden/>
              </w:rPr>
              <w:t>33</w:t>
            </w:r>
            <w:r>
              <w:rPr>
                <w:noProof/>
                <w:webHidden/>
              </w:rPr>
              <w:fldChar w:fldCharType="end"/>
            </w:r>
          </w:hyperlink>
        </w:p>
        <w:p w14:paraId="1177F748" w14:textId="5A19E081" w:rsidR="000B79D9" w:rsidRDefault="000B79D9">
          <w:pPr>
            <w:pStyle w:val="TOC2"/>
            <w:tabs>
              <w:tab w:val="right" w:leader="dot" w:pos="9016"/>
            </w:tabs>
            <w:rPr>
              <w:rFonts w:cstheme="minorBidi"/>
              <w:noProof/>
              <w:kern w:val="2"/>
              <w:sz w:val="24"/>
              <w:szCs w:val="24"/>
              <w:lang w:bidi="si-LK"/>
              <w14:ligatures w14:val="standardContextual"/>
            </w:rPr>
          </w:pPr>
          <w:hyperlink w:anchor="_Toc224455970" w:history="1">
            <w:r w:rsidRPr="00FB3E06">
              <w:rPr>
                <w:rStyle w:val="Hyperlink"/>
                <w:bCs/>
                <w:noProof/>
              </w:rPr>
              <w:t>4.3 High-Level System Components</w:t>
            </w:r>
            <w:r>
              <w:rPr>
                <w:noProof/>
                <w:webHidden/>
              </w:rPr>
              <w:tab/>
            </w:r>
            <w:r>
              <w:rPr>
                <w:noProof/>
                <w:webHidden/>
              </w:rPr>
              <w:fldChar w:fldCharType="begin"/>
            </w:r>
            <w:r>
              <w:rPr>
                <w:noProof/>
                <w:webHidden/>
              </w:rPr>
              <w:instrText xml:space="preserve"> PAGEREF _Toc224455970 \h </w:instrText>
            </w:r>
            <w:r>
              <w:rPr>
                <w:noProof/>
                <w:webHidden/>
              </w:rPr>
            </w:r>
            <w:r>
              <w:rPr>
                <w:noProof/>
                <w:webHidden/>
              </w:rPr>
              <w:fldChar w:fldCharType="separate"/>
            </w:r>
            <w:r>
              <w:rPr>
                <w:noProof/>
                <w:webHidden/>
              </w:rPr>
              <w:t>35</w:t>
            </w:r>
            <w:r>
              <w:rPr>
                <w:noProof/>
                <w:webHidden/>
              </w:rPr>
              <w:fldChar w:fldCharType="end"/>
            </w:r>
          </w:hyperlink>
        </w:p>
        <w:p w14:paraId="4256326A" w14:textId="37010E2F" w:rsidR="000B79D9" w:rsidRPr="000B79D9" w:rsidRDefault="000B79D9">
          <w:pPr>
            <w:pStyle w:val="TOC2"/>
            <w:tabs>
              <w:tab w:val="right" w:leader="dot" w:pos="9016"/>
            </w:tabs>
            <w:rPr>
              <w:rFonts w:cstheme="minorBidi"/>
              <w:noProof/>
              <w:kern w:val="2"/>
              <w:sz w:val="24"/>
              <w:szCs w:val="24"/>
              <w:lang w:bidi="si-LK"/>
              <w14:ligatures w14:val="standardContextual"/>
            </w:rPr>
          </w:pPr>
          <w:hyperlink w:anchor="_Toc224455971" w:history="1">
            <w:r w:rsidRPr="000B79D9">
              <w:rPr>
                <w:rStyle w:val="Hyperlink"/>
                <w:rFonts w:ascii="Times New Roman" w:eastAsia="Times New Roman" w:hAnsi="Times New Roman"/>
                <w:noProof/>
              </w:rPr>
              <w:t>1. Initial Learner Profiling Component</w:t>
            </w:r>
            <w:r w:rsidRPr="000B79D9">
              <w:rPr>
                <w:noProof/>
                <w:webHidden/>
              </w:rPr>
              <w:tab/>
            </w:r>
            <w:r w:rsidRPr="000B79D9">
              <w:rPr>
                <w:noProof/>
                <w:webHidden/>
              </w:rPr>
              <w:fldChar w:fldCharType="begin"/>
            </w:r>
            <w:r w:rsidRPr="000B79D9">
              <w:rPr>
                <w:noProof/>
                <w:webHidden/>
              </w:rPr>
              <w:instrText xml:space="preserve"> PAGEREF _Toc224455971 \h </w:instrText>
            </w:r>
            <w:r w:rsidRPr="000B79D9">
              <w:rPr>
                <w:noProof/>
                <w:webHidden/>
              </w:rPr>
            </w:r>
            <w:r w:rsidRPr="000B79D9">
              <w:rPr>
                <w:noProof/>
                <w:webHidden/>
              </w:rPr>
              <w:fldChar w:fldCharType="separate"/>
            </w:r>
            <w:r w:rsidRPr="000B79D9">
              <w:rPr>
                <w:noProof/>
                <w:webHidden/>
              </w:rPr>
              <w:t>36</w:t>
            </w:r>
            <w:r w:rsidRPr="000B79D9">
              <w:rPr>
                <w:noProof/>
                <w:webHidden/>
              </w:rPr>
              <w:fldChar w:fldCharType="end"/>
            </w:r>
          </w:hyperlink>
        </w:p>
        <w:p w14:paraId="7FD8DB41" w14:textId="4A6C62B8" w:rsidR="000B79D9" w:rsidRPr="000B79D9" w:rsidRDefault="000B79D9">
          <w:pPr>
            <w:pStyle w:val="TOC2"/>
            <w:tabs>
              <w:tab w:val="right" w:leader="dot" w:pos="9016"/>
            </w:tabs>
            <w:rPr>
              <w:rFonts w:cstheme="minorBidi"/>
              <w:noProof/>
              <w:kern w:val="2"/>
              <w:sz w:val="24"/>
              <w:szCs w:val="24"/>
              <w:lang w:bidi="si-LK"/>
              <w14:ligatures w14:val="standardContextual"/>
            </w:rPr>
          </w:pPr>
          <w:hyperlink w:anchor="_Toc224455972" w:history="1">
            <w:r w:rsidRPr="000B79D9">
              <w:rPr>
                <w:rStyle w:val="Hyperlink"/>
                <w:rFonts w:ascii="Times New Roman" w:eastAsia="Times New Roman" w:hAnsi="Times New Roman"/>
                <w:noProof/>
              </w:rPr>
              <w:t>2. Learning Interface and Data Capture Component</w:t>
            </w:r>
            <w:r w:rsidRPr="000B79D9">
              <w:rPr>
                <w:noProof/>
                <w:webHidden/>
              </w:rPr>
              <w:tab/>
            </w:r>
            <w:r w:rsidRPr="000B79D9">
              <w:rPr>
                <w:noProof/>
                <w:webHidden/>
              </w:rPr>
              <w:fldChar w:fldCharType="begin"/>
            </w:r>
            <w:r w:rsidRPr="000B79D9">
              <w:rPr>
                <w:noProof/>
                <w:webHidden/>
              </w:rPr>
              <w:instrText xml:space="preserve"> PAGEREF _Toc224455972 \h </w:instrText>
            </w:r>
            <w:r w:rsidRPr="000B79D9">
              <w:rPr>
                <w:noProof/>
                <w:webHidden/>
              </w:rPr>
            </w:r>
            <w:r w:rsidRPr="000B79D9">
              <w:rPr>
                <w:noProof/>
                <w:webHidden/>
              </w:rPr>
              <w:fldChar w:fldCharType="separate"/>
            </w:r>
            <w:r w:rsidRPr="000B79D9">
              <w:rPr>
                <w:noProof/>
                <w:webHidden/>
              </w:rPr>
              <w:t>36</w:t>
            </w:r>
            <w:r w:rsidRPr="000B79D9">
              <w:rPr>
                <w:noProof/>
                <w:webHidden/>
              </w:rPr>
              <w:fldChar w:fldCharType="end"/>
            </w:r>
          </w:hyperlink>
        </w:p>
        <w:p w14:paraId="3D604925" w14:textId="0BA469FD" w:rsidR="000B79D9" w:rsidRPr="000B79D9" w:rsidRDefault="000B79D9">
          <w:pPr>
            <w:pStyle w:val="TOC2"/>
            <w:tabs>
              <w:tab w:val="right" w:leader="dot" w:pos="9016"/>
            </w:tabs>
            <w:rPr>
              <w:rFonts w:cstheme="minorBidi"/>
              <w:noProof/>
              <w:kern w:val="2"/>
              <w:sz w:val="24"/>
              <w:szCs w:val="24"/>
              <w:lang w:bidi="si-LK"/>
              <w14:ligatures w14:val="standardContextual"/>
            </w:rPr>
          </w:pPr>
          <w:hyperlink w:anchor="_Toc224455973" w:history="1">
            <w:r w:rsidRPr="000B79D9">
              <w:rPr>
                <w:rStyle w:val="Hyperlink"/>
                <w:rFonts w:ascii="Times New Roman" w:eastAsia="Times New Roman" w:hAnsi="Times New Roman"/>
                <w:noProof/>
              </w:rPr>
              <w:t>3. Feature Processing Component</w:t>
            </w:r>
            <w:r w:rsidRPr="000B79D9">
              <w:rPr>
                <w:noProof/>
                <w:webHidden/>
              </w:rPr>
              <w:tab/>
            </w:r>
            <w:r w:rsidRPr="000B79D9">
              <w:rPr>
                <w:noProof/>
                <w:webHidden/>
              </w:rPr>
              <w:fldChar w:fldCharType="begin"/>
            </w:r>
            <w:r w:rsidRPr="000B79D9">
              <w:rPr>
                <w:noProof/>
                <w:webHidden/>
              </w:rPr>
              <w:instrText xml:space="preserve"> PAGEREF _Toc224455973 \h </w:instrText>
            </w:r>
            <w:r w:rsidRPr="000B79D9">
              <w:rPr>
                <w:noProof/>
                <w:webHidden/>
              </w:rPr>
            </w:r>
            <w:r w:rsidRPr="000B79D9">
              <w:rPr>
                <w:noProof/>
                <w:webHidden/>
              </w:rPr>
              <w:fldChar w:fldCharType="separate"/>
            </w:r>
            <w:r w:rsidRPr="000B79D9">
              <w:rPr>
                <w:noProof/>
                <w:webHidden/>
              </w:rPr>
              <w:t>36</w:t>
            </w:r>
            <w:r w:rsidRPr="000B79D9">
              <w:rPr>
                <w:noProof/>
                <w:webHidden/>
              </w:rPr>
              <w:fldChar w:fldCharType="end"/>
            </w:r>
          </w:hyperlink>
        </w:p>
        <w:p w14:paraId="31E2E616" w14:textId="5E340CF1" w:rsidR="000B79D9" w:rsidRPr="000B79D9" w:rsidRDefault="000B79D9">
          <w:pPr>
            <w:pStyle w:val="TOC2"/>
            <w:tabs>
              <w:tab w:val="right" w:leader="dot" w:pos="9016"/>
            </w:tabs>
            <w:rPr>
              <w:rFonts w:cstheme="minorBidi"/>
              <w:noProof/>
              <w:kern w:val="2"/>
              <w:sz w:val="24"/>
              <w:szCs w:val="24"/>
              <w:lang w:bidi="si-LK"/>
              <w14:ligatures w14:val="standardContextual"/>
            </w:rPr>
          </w:pPr>
          <w:hyperlink w:anchor="_Toc224455974" w:history="1">
            <w:r w:rsidRPr="000B79D9">
              <w:rPr>
                <w:rStyle w:val="Hyperlink"/>
                <w:rFonts w:ascii="Times New Roman" w:eastAsia="Times New Roman" w:hAnsi="Times New Roman"/>
                <w:noProof/>
              </w:rPr>
              <w:t>4. Cognitive Style and Profile Modeling Component</w:t>
            </w:r>
            <w:r w:rsidRPr="000B79D9">
              <w:rPr>
                <w:noProof/>
                <w:webHidden/>
              </w:rPr>
              <w:tab/>
            </w:r>
            <w:r w:rsidRPr="000B79D9">
              <w:rPr>
                <w:noProof/>
                <w:webHidden/>
              </w:rPr>
              <w:fldChar w:fldCharType="begin"/>
            </w:r>
            <w:r w:rsidRPr="000B79D9">
              <w:rPr>
                <w:noProof/>
                <w:webHidden/>
              </w:rPr>
              <w:instrText xml:space="preserve"> PAGEREF _Toc224455974 \h </w:instrText>
            </w:r>
            <w:r w:rsidRPr="000B79D9">
              <w:rPr>
                <w:noProof/>
                <w:webHidden/>
              </w:rPr>
            </w:r>
            <w:r w:rsidRPr="000B79D9">
              <w:rPr>
                <w:noProof/>
                <w:webHidden/>
              </w:rPr>
              <w:fldChar w:fldCharType="separate"/>
            </w:r>
            <w:r w:rsidRPr="000B79D9">
              <w:rPr>
                <w:noProof/>
                <w:webHidden/>
              </w:rPr>
              <w:t>37</w:t>
            </w:r>
            <w:r w:rsidRPr="000B79D9">
              <w:rPr>
                <w:noProof/>
                <w:webHidden/>
              </w:rPr>
              <w:fldChar w:fldCharType="end"/>
            </w:r>
          </w:hyperlink>
        </w:p>
        <w:p w14:paraId="68A1A511" w14:textId="1CE37FFB" w:rsidR="000B79D9" w:rsidRPr="000B79D9" w:rsidRDefault="000B79D9">
          <w:pPr>
            <w:pStyle w:val="TOC2"/>
            <w:tabs>
              <w:tab w:val="right" w:leader="dot" w:pos="9016"/>
            </w:tabs>
            <w:rPr>
              <w:rFonts w:cstheme="minorBidi"/>
              <w:noProof/>
              <w:kern w:val="2"/>
              <w:sz w:val="24"/>
              <w:szCs w:val="24"/>
              <w:lang w:bidi="si-LK"/>
              <w14:ligatures w14:val="standardContextual"/>
            </w:rPr>
          </w:pPr>
          <w:hyperlink w:anchor="_Toc224455975" w:history="1">
            <w:r w:rsidRPr="000B79D9">
              <w:rPr>
                <w:rStyle w:val="Hyperlink"/>
                <w:rFonts w:ascii="Times New Roman" w:eastAsia="Times New Roman" w:hAnsi="Times New Roman"/>
                <w:noProof/>
              </w:rPr>
              <w:t>5. Learner Model Repository</w:t>
            </w:r>
            <w:r w:rsidRPr="000B79D9">
              <w:rPr>
                <w:noProof/>
                <w:webHidden/>
              </w:rPr>
              <w:tab/>
            </w:r>
            <w:r w:rsidRPr="000B79D9">
              <w:rPr>
                <w:noProof/>
                <w:webHidden/>
              </w:rPr>
              <w:fldChar w:fldCharType="begin"/>
            </w:r>
            <w:r w:rsidRPr="000B79D9">
              <w:rPr>
                <w:noProof/>
                <w:webHidden/>
              </w:rPr>
              <w:instrText xml:space="preserve"> PAGEREF _Toc224455975 \h </w:instrText>
            </w:r>
            <w:r w:rsidRPr="000B79D9">
              <w:rPr>
                <w:noProof/>
                <w:webHidden/>
              </w:rPr>
            </w:r>
            <w:r w:rsidRPr="000B79D9">
              <w:rPr>
                <w:noProof/>
                <w:webHidden/>
              </w:rPr>
              <w:fldChar w:fldCharType="separate"/>
            </w:r>
            <w:r w:rsidRPr="000B79D9">
              <w:rPr>
                <w:noProof/>
                <w:webHidden/>
              </w:rPr>
              <w:t>37</w:t>
            </w:r>
            <w:r w:rsidRPr="000B79D9">
              <w:rPr>
                <w:noProof/>
                <w:webHidden/>
              </w:rPr>
              <w:fldChar w:fldCharType="end"/>
            </w:r>
          </w:hyperlink>
        </w:p>
        <w:p w14:paraId="1C467D88" w14:textId="0135F37E" w:rsidR="000B79D9" w:rsidRDefault="000B79D9">
          <w:pPr>
            <w:pStyle w:val="TOC2"/>
            <w:tabs>
              <w:tab w:val="right" w:leader="dot" w:pos="9016"/>
            </w:tabs>
            <w:rPr>
              <w:rFonts w:cstheme="minorBidi"/>
              <w:noProof/>
              <w:kern w:val="2"/>
              <w:sz w:val="24"/>
              <w:szCs w:val="24"/>
              <w:lang w:bidi="si-LK"/>
              <w14:ligatures w14:val="standardContextual"/>
            </w:rPr>
          </w:pPr>
          <w:hyperlink w:anchor="_Toc224455976" w:history="1">
            <w:r w:rsidRPr="00FB3E06">
              <w:rPr>
                <w:rStyle w:val="Hyperlink"/>
                <w:bCs/>
                <w:noProof/>
              </w:rPr>
              <w:t>4.</w:t>
            </w:r>
            <w:r>
              <w:rPr>
                <w:rStyle w:val="Hyperlink"/>
                <w:bCs/>
                <w:noProof/>
              </w:rPr>
              <w:t>4</w:t>
            </w:r>
            <w:r w:rsidRPr="00FB3E06">
              <w:rPr>
                <w:rStyle w:val="Hyperlink"/>
                <w:bCs/>
                <w:noProof/>
              </w:rPr>
              <w:t xml:space="preserve"> Scalability Considerations</w:t>
            </w:r>
            <w:r>
              <w:rPr>
                <w:noProof/>
                <w:webHidden/>
              </w:rPr>
              <w:tab/>
            </w:r>
            <w:r>
              <w:rPr>
                <w:noProof/>
                <w:webHidden/>
              </w:rPr>
              <w:fldChar w:fldCharType="begin"/>
            </w:r>
            <w:r>
              <w:rPr>
                <w:noProof/>
                <w:webHidden/>
              </w:rPr>
              <w:instrText xml:space="preserve"> PAGEREF _Toc224455976 \h </w:instrText>
            </w:r>
            <w:r>
              <w:rPr>
                <w:noProof/>
                <w:webHidden/>
              </w:rPr>
            </w:r>
            <w:r>
              <w:rPr>
                <w:noProof/>
                <w:webHidden/>
              </w:rPr>
              <w:fldChar w:fldCharType="separate"/>
            </w:r>
            <w:r>
              <w:rPr>
                <w:noProof/>
                <w:webHidden/>
              </w:rPr>
              <w:t>38</w:t>
            </w:r>
            <w:r>
              <w:rPr>
                <w:noProof/>
                <w:webHidden/>
              </w:rPr>
              <w:fldChar w:fldCharType="end"/>
            </w:r>
          </w:hyperlink>
        </w:p>
        <w:p w14:paraId="574A83A6" w14:textId="00C2DE4D" w:rsidR="000B79D9" w:rsidRDefault="000B79D9">
          <w:pPr>
            <w:pStyle w:val="TOC2"/>
            <w:tabs>
              <w:tab w:val="right" w:leader="dot" w:pos="9016"/>
            </w:tabs>
            <w:rPr>
              <w:rFonts w:cstheme="minorBidi"/>
              <w:noProof/>
              <w:kern w:val="2"/>
              <w:sz w:val="24"/>
              <w:szCs w:val="24"/>
              <w:lang w:bidi="si-LK"/>
              <w14:ligatures w14:val="standardContextual"/>
            </w:rPr>
          </w:pPr>
          <w:hyperlink w:anchor="_Toc224455977" w:history="1">
            <w:r w:rsidRPr="00FB3E06">
              <w:rPr>
                <w:rStyle w:val="Hyperlink"/>
                <w:bCs/>
                <w:noProof/>
              </w:rPr>
              <w:t>4.</w:t>
            </w:r>
            <w:r w:rsidR="008966F2">
              <w:rPr>
                <w:rStyle w:val="Hyperlink"/>
                <w:bCs/>
                <w:noProof/>
              </w:rPr>
              <w:t>5</w:t>
            </w:r>
            <w:r w:rsidRPr="00FB3E06">
              <w:rPr>
                <w:rStyle w:val="Hyperlink"/>
                <w:bCs/>
                <w:noProof/>
              </w:rPr>
              <w:t xml:space="preserve"> Security and Privacy Considerations</w:t>
            </w:r>
            <w:r>
              <w:rPr>
                <w:noProof/>
                <w:webHidden/>
              </w:rPr>
              <w:tab/>
            </w:r>
            <w:r>
              <w:rPr>
                <w:noProof/>
                <w:webHidden/>
              </w:rPr>
              <w:fldChar w:fldCharType="begin"/>
            </w:r>
            <w:r>
              <w:rPr>
                <w:noProof/>
                <w:webHidden/>
              </w:rPr>
              <w:instrText xml:space="preserve"> PAGEREF _Toc224455977 \h </w:instrText>
            </w:r>
            <w:r>
              <w:rPr>
                <w:noProof/>
                <w:webHidden/>
              </w:rPr>
            </w:r>
            <w:r>
              <w:rPr>
                <w:noProof/>
                <w:webHidden/>
              </w:rPr>
              <w:fldChar w:fldCharType="separate"/>
            </w:r>
            <w:r>
              <w:rPr>
                <w:noProof/>
                <w:webHidden/>
              </w:rPr>
              <w:t>38</w:t>
            </w:r>
            <w:r>
              <w:rPr>
                <w:noProof/>
                <w:webHidden/>
              </w:rPr>
              <w:fldChar w:fldCharType="end"/>
            </w:r>
          </w:hyperlink>
        </w:p>
        <w:p w14:paraId="60A96ED0" w14:textId="7342D314" w:rsidR="000B79D9" w:rsidRDefault="000B79D9">
          <w:pPr>
            <w:pStyle w:val="TOC1"/>
            <w:tabs>
              <w:tab w:val="right" w:leader="dot" w:pos="9016"/>
            </w:tabs>
            <w:rPr>
              <w:rFonts w:eastAsiaTheme="minorEastAsia"/>
              <w:noProof/>
              <w:lang w:bidi="si-LK"/>
            </w:rPr>
          </w:pPr>
          <w:hyperlink w:anchor="_Toc224455978" w:history="1">
            <w:r w:rsidRPr="00FB3E06">
              <w:rPr>
                <w:rStyle w:val="Hyperlink"/>
                <w:bCs/>
                <w:noProof/>
              </w:rPr>
              <w:t>5. USER REQUIREMENTS</w:t>
            </w:r>
            <w:r>
              <w:rPr>
                <w:noProof/>
                <w:webHidden/>
              </w:rPr>
              <w:tab/>
            </w:r>
            <w:r>
              <w:rPr>
                <w:noProof/>
                <w:webHidden/>
              </w:rPr>
              <w:fldChar w:fldCharType="begin"/>
            </w:r>
            <w:r>
              <w:rPr>
                <w:noProof/>
                <w:webHidden/>
              </w:rPr>
              <w:instrText xml:space="preserve"> PAGEREF _Toc224455978 \h </w:instrText>
            </w:r>
            <w:r>
              <w:rPr>
                <w:noProof/>
                <w:webHidden/>
              </w:rPr>
            </w:r>
            <w:r>
              <w:rPr>
                <w:noProof/>
                <w:webHidden/>
              </w:rPr>
              <w:fldChar w:fldCharType="separate"/>
            </w:r>
            <w:r>
              <w:rPr>
                <w:noProof/>
                <w:webHidden/>
              </w:rPr>
              <w:t>39</w:t>
            </w:r>
            <w:r>
              <w:rPr>
                <w:noProof/>
                <w:webHidden/>
              </w:rPr>
              <w:fldChar w:fldCharType="end"/>
            </w:r>
          </w:hyperlink>
        </w:p>
        <w:p w14:paraId="5F0D16E6" w14:textId="10F8E780" w:rsidR="000B79D9" w:rsidRDefault="000B79D9">
          <w:pPr>
            <w:pStyle w:val="TOC2"/>
            <w:tabs>
              <w:tab w:val="right" w:leader="dot" w:pos="9016"/>
            </w:tabs>
            <w:rPr>
              <w:rFonts w:cstheme="minorBidi"/>
              <w:noProof/>
              <w:kern w:val="2"/>
              <w:sz w:val="24"/>
              <w:szCs w:val="24"/>
              <w:lang w:bidi="si-LK"/>
              <w14:ligatures w14:val="standardContextual"/>
            </w:rPr>
          </w:pPr>
          <w:hyperlink w:anchor="_Toc224455979" w:history="1">
            <w:r w:rsidRPr="00FB3E06">
              <w:rPr>
                <w:rStyle w:val="Hyperlink"/>
                <w:bCs/>
                <w:noProof/>
              </w:rPr>
              <w:t>5.1 Stakeholder Identification</w:t>
            </w:r>
            <w:r>
              <w:rPr>
                <w:noProof/>
                <w:webHidden/>
              </w:rPr>
              <w:tab/>
            </w:r>
            <w:r>
              <w:rPr>
                <w:noProof/>
                <w:webHidden/>
              </w:rPr>
              <w:fldChar w:fldCharType="begin"/>
            </w:r>
            <w:r>
              <w:rPr>
                <w:noProof/>
                <w:webHidden/>
              </w:rPr>
              <w:instrText xml:space="preserve"> PAGEREF _Toc224455979 \h </w:instrText>
            </w:r>
            <w:r>
              <w:rPr>
                <w:noProof/>
                <w:webHidden/>
              </w:rPr>
            </w:r>
            <w:r>
              <w:rPr>
                <w:noProof/>
                <w:webHidden/>
              </w:rPr>
              <w:fldChar w:fldCharType="separate"/>
            </w:r>
            <w:r>
              <w:rPr>
                <w:noProof/>
                <w:webHidden/>
              </w:rPr>
              <w:t>39</w:t>
            </w:r>
            <w:r>
              <w:rPr>
                <w:noProof/>
                <w:webHidden/>
              </w:rPr>
              <w:fldChar w:fldCharType="end"/>
            </w:r>
          </w:hyperlink>
        </w:p>
        <w:p w14:paraId="143460A1" w14:textId="21AF32C7" w:rsidR="000B79D9" w:rsidRDefault="000B79D9">
          <w:pPr>
            <w:pStyle w:val="TOC2"/>
            <w:tabs>
              <w:tab w:val="right" w:leader="dot" w:pos="9016"/>
            </w:tabs>
            <w:rPr>
              <w:rFonts w:cstheme="minorBidi"/>
              <w:noProof/>
              <w:kern w:val="2"/>
              <w:sz w:val="24"/>
              <w:szCs w:val="24"/>
              <w:lang w:bidi="si-LK"/>
              <w14:ligatures w14:val="standardContextual"/>
            </w:rPr>
          </w:pPr>
          <w:hyperlink w:anchor="_Toc224455980" w:history="1">
            <w:r w:rsidRPr="00FB3E06">
              <w:rPr>
                <w:rStyle w:val="Hyperlink"/>
                <w:bCs/>
                <w:noProof/>
              </w:rPr>
              <w:t>5.2 Functional Requirements</w:t>
            </w:r>
            <w:r>
              <w:rPr>
                <w:noProof/>
                <w:webHidden/>
              </w:rPr>
              <w:tab/>
            </w:r>
            <w:r>
              <w:rPr>
                <w:noProof/>
                <w:webHidden/>
              </w:rPr>
              <w:fldChar w:fldCharType="begin"/>
            </w:r>
            <w:r>
              <w:rPr>
                <w:noProof/>
                <w:webHidden/>
              </w:rPr>
              <w:instrText xml:space="preserve"> PAGEREF _Toc224455980 \h </w:instrText>
            </w:r>
            <w:r>
              <w:rPr>
                <w:noProof/>
                <w:webHidden/>
              </w:rPr>
            </w:r>
            <w:r>
              <w:rPr>
                <w:noProof/>
                <w:webHidden/>
              </w:rPr>
              <w:fldChar w:fldCharType="separate"/>
            </w:r>
            <w:r>
              <w:rPr>
                <w:noProof/>
                <w:webHidden/>
              </w:rPr>
              <w:t>40</w:t>
            </w:r>
            <w:r>
              <w:rPr>
                <w:noProof/>
                <w:webHidden/>
              </w:rPr>
              <w:fldChar w:fldCharType="end"/>
            </w:r>
          </w:hyperlink>
        </w:p>
        <w:p w14:paraId="386BC99E" w14:textId="63627843" w:rsidR="000B79D9" w:rsidRDefault="000B79D9">
          <w:pPr>
            <w:pStyle w:val="TOC2"/>
            <w:tabs>
              <w:tab w:val="right" w:leader="dot" w:pos="9016"/>
            </w:tabs>
            <w:rPr>
              <w:rFonts w:cstheme="minorBidi"/>
              <w:noProof/>
              <w:kern w:val="2"/>
              <w:sz w:val="24"/>
              <w:szCs w:val="24"/>
              <w:lang w:bidi="si-LK"/>
              <w14:ligatures w14:val="standardContextual"/>
            </w:rPr>
          </w:pPr>
          <w:hyperlink w:anchor="_Toc224455981" w:history="1">
            <w:r w:rsidRPr="00FB3E06">
              <w:rPr>
                <w:rStyle w:val="Hyperlink"/>
                <w:bCs/>
                <w:noProof/>
              </w:rPr>
              <w:t>5.3 Non-Functional Requirements</w:t>
            </w:r>
            <w:r>
              <w:rPr>
                <w:noProof/>
                <w:webHidden/>
              </w:rPr>
              <w:tab/>
            </w:r>
            <w:r>
              <w:rPr>
                <w:noProof/>
                <w:webHidden/>
              </w:rPr>
              <w:fldChar w:fldCharType="begin"/>
            </w:r>
            <w:r>
              <w:rPr>
                <w:noProof/>
                <w:webHidden/>
              </w:rPr>
              <w:instrText xml:space="preserve"> PAGEREF _Toc224455981 \h </w:instrText>
            </w:r>
            <w:r>
              <w:rPr>
                <w:noProof/>
                <w:webHidden/>
              </w:rPr>
            </w:r>
            <w:r>
              <w:rPr>
                <w:noProof/>
                <w:webHidden/>
              </w:rPr>
              <w:fldChar w:fldCharType="separate"/>
            </w:r>
            <w:r>
              <w:rPr>
                <w:noProof/>
                <w:webHidden/>
              </w:rPr>
              <w:t>40</w:t>
            </w:r>
            <w:r>
              <w:rPr>
                <w:noProof/>
                <w:webHidden/>
              </w:rPr>
              <w:fldChar w:fldCharType="end"/>
            </w:r>
          </w:hyperlink>
        </w:p>
        <w:p w14:paraId="1A229708" w14:textId="1B781EA3" w:rsidR="000B79D9" w:rsidRDefault="000B79D9">
          <w:pPr>
            <w:pStyle w:val="TOC1"/>
            <w:tabs>
              <w:tab w:val="right" w:leader="dot" w:pos="9016"/>
            </w:tabs>
            <w:rPr>
              <w:rFonts w:eastAsiaTheme="minorEastAsia"/>
              <w:noProof/>
              <w:lang w:bidi="si-LK"/>
            </w:rPr>
          </w:pPr>
          <w:hyperlink w:anchor="_Toc224455982" w:history="1">
            <w:r w:rsidRPr="00FB3E06">
              <w:rPr>
                <w:rStyle w:val="Hyperlink"/>
                <w:bCs/>
                <w:noProof/>
              </w:rPr>
              <w:t>6. COMMERCIALIZATION PLAN</w:t>
            </w:r>
            <w:r>
              <w:rPr>
                <w:noProof/>
                <w:webHidden/>
              </w:rPr>
              <w:tab/>
            </w:r>
            <w:r>
              <w:rPr>
                <w:noProof/>
                <w:webHidden/>
              </w:rPr>
              <w:fldChar w:fldCharType="begin"/>
            </w:r>
            <w:r>
              <w:rPr>
                <w:noProof/>
                <w:webHidden/>
              </w:rPr>
              <w:instrText xml:space="preserve"> PAGEREF _Toc224455982 \h </w:instrText>
            </w:r>
            <w:r>
              <w:rPr>
                <w:noProof/>
                <w:webHidden/>
              </w:rPr>
            </w:r>
            <w:r>
              <w:rPr>
                <w:noProof/>
                <w:webHidden/>
              </w:rPr>
              <w:fldChar w:fldCharType="separate"/>
            </w:r>
            <w:r>
              <w:rPr>
                <w:noProof/>
                <w:webHidden/>
              </w:rPr>
              <w:t>41</w:t>
            </w:r>
            <w:r>
              <w:rPr>
                <w:noProof/>
                <w:webHidden/>
              </w:rPr>
              <w:fldChar w:fldCharType="end"/>
            </w:r>
          </w:hyperlink>
        </w:p>
        <w:p w14:paraId="3C08BF36" w14:textId="1B1EAE62" w:rsidR="000B79D9" w:rsidRDefault="000B79D9">
          <w:pPr>
            <w:pStyle w:val="TOC2"/>
            <w:tabs>
              <w:tab w:val="right" w:leader="dot" w:pos="9016"/>
            </w:tabs>
            <w:rPr>
              <w:rFonts w:cstheme="minorBidi"/>
              <w:noProof/>
              <w:kern w:val="2"/>
              <w:sz w:val="24"/>
              <w:szCs w:val="24"/>
              <w:lang w:bidi="si-LK"/>
              <w14:ligatures w14:val="standardContextual"/>
            </w:rPr>
          </w:pPr>
          <w:hyperlink w:anchor="_Toc224455983" w:history="1">
            <w:r w:rsidRPr="00FB3E06">
              <w:rPr>
                <w:rStyle w:val="Hyperlink"/>
                <w:bCs/>
                <w:noProof/>
              </w:rPr>
              <w:t>6.1 Target Market and Customer Persona</w:t>
            </w:r>
            <w:r>
              <w:rPr>
                <w:noProof/>
                <w:webHidden/>
              </w:rPr>
              <w:tab/>
            </w:r>
            <w:r>
              <w:rPr>
                <w:noProof/>
                <w:webHidden/>
              </w:rPr>
              <w:fldChar w:fldCharType="begin"/>
            </w:r>
            <w:r>
              <w:rPr>
                <w:noProof/>
                <w:webHidden/>
              </w:rPr>
              <w:instrText xml:space="preserve"> PAGEREF _Toc224455983 \h </w:instrText>
            </w:r>
            <w:r>
              <w:rPr>
                <w:noProof/>
                <w:webHidden/>
              </w:rPr>
            </w:r>
            <w:r>
              <w:rPr>
                <w:noProof/>
                <w:webHidden/>
              </w:rPr>
              <w:fldChar w:fldCharType="separate"/>
            </w:r>
            <w:r>
              <w:rPr>
                <w:noProof/>
                <w:webHidden/>
              </w:rPr>
              <w:t>41</w:t>
            </w:r>
            <w:r>
              <w:rPr>
                <w:noProof/>
                <w:webHidden/>
              </w:rPr>
              <w:fldChar w:fldCharType="end"/>
            </w:r>
          </w:hyperlink>
        </w:p>
        <w:p w14:paraId="369C4206" w14:textId="481647E1" w:rsidR="000B79D9" w:rsidRDefault="000B79D9">
          <w:pPr>
            <w:pStyle w:val="TOC2"/>
            <w:tabs>
              <w:tab w:val="right" w:leader="dot" w:pos="9016"/>
            </w:tabs>
            <w:rPr>
              <w:rFonts w:cstheme="minorBidi"/>
              <w:noProof/>
              <w:kern w:val="2"/>
              <w:sz w:val="24"/>
              <w:szCs w:val="24"/>
              <w:lang w:bidi="si-LK"/>
              <w14:ligatures w14:val="standardContextual"/>
            </w:rPr>
          </w:pPr>
          <w:hyperlink w:anchor="_Toc224455984" w:history="1">
            <w:r w:rsidRPr="00FB3E06">
              <w:rPr>
                <w:rStyle w:val="Hyperlink"/>
                <w:bCs/>
                <w:noProof/>
              </w:rPr>
              <w:t>6.2 Value Proposition</w:t>
            </w:r>
            <w:r>
              <w:rPr>
                <w:noProof/>
                <w:webHidden/>
              </w:rPr>
              <w:tab/>
            </w:r>
            <w:r>
              <w:rPr>
                <w:noProof/>
                <w:webHidden/>
              </w:rPr>
              <w:fldChar w:fldCharType="begin"/>
            </w:r>
            <w:r>
              <w:rPr>
                <w:noProof/>
                <w:webHidden/>
              </w:rPr>
              <w:instrText xml:space="preserve"> PAGEREF _Toc224455984 \h </w:instrText>
            </w:r>
            <w:r>
              <w:rPr>
                <w:noProof/>
                <w:webHidden/>
              </w:rPr>
            </w:r>
            <w:r>
              <w:rPr>
                <w:noProof/>
                <w:webHidden/>
              </w:rPr>
              <w:fldChar w:fldCharType="separate"/>
            </w:r>
            <w:r>
              <w:rPr>
                <w:noProof/>
                <w:webHidden/>
              </w:rPr>
              <w:t>42</w:t>
            </w:r>
            <w:r>
              <w:rPr>
                <w:noProof/>
                <w:webHidden/>
              </w:rPr>
              <w:fldChar w:fldCharType="end"/>
            </w:r>
          </w:hyperlink>
        </w:p>
        <w:p w14:paraId="239DBDFE" w14:textId="672F3CF3" w:rsidR="000B79D9" w:rsidRDefault="000B79D9">
          <w:pPr>
            <w:pStyle w:val="TOC2"/>
            <w:tabs>
              <w:tab w:val="right" w:leader="dot" w:pos="9016"/>
            </w:tabs>
            <w:rPr>
              <w:rFonts w:cstheme="minorBidi"/>
              <w:noProof/>
              <w:kern w:val="2"/>
              <w:sz w:val="24"/>
              <w:szCs w:val="24"/>
              <w:lang w:bidi="si-LK"/>
              <w14:ligatures w14:val="standardContextual"/>
            </w:rPr>
          </w:pPr>
          <w:hyperlink w:anchor="_Toc224455985" w:history="1">
            <w:r w:rsidRPr="00FB3E06">
              <w:rPr>
                <w:rStyle w:val="Hyperlink"/>
                <w:bCs/>
                <w:noProof/>
              </w:rPr>
              <w:t>6.3 Revenue Model</w:t>
            </w:r>
            <w:r>
              <w:rPr>
                <w:noProof/>
                <w:webHidden/>
              </w:rPr>
              <w:tab/>
            </w:r>
            <w:r>
              <w:rPr>
                <w:noProof/>
                <w:webHidden/>
              </w:rPr>
              <w:fldChar w:fldCharType="begin"/>
            </w:r>
            <w:r>
              <w:rPr>
                <w:noProof/>
                <w:webHidden/>
              </w:rPr>
              <w:instrText xml:space="preserve"> PAGEREF _Toc224455985 \h </w:instrText>
            </w:r>
            <w:r>
              <w:rPr>
                <w:noProof/>
                <w:webHidden/>
              </w:rPr>
            </w:r>
            <w:r>
              <w:rPr>
                <w:noProof/>
                <w:webHidden/>
              </w:rPr>
              <w:fldChar w:fldCharType="separate"/>
            </w:r>
            <w:r>
              <w:rPr>
                <w:noProof/>
                <w:webHidden/>
              </w:rPr>
              <w:t>42</w:t>
            </w:r>
            <w:r>
              <w:rPr>
                <w:noProof/>
                <w:webHidden/>
              </w:rPr>
              <w:fldChar w:fldCharType="end"/>
            </w:r>
          </w:hyperlink>
        </w:p>
        <w:p w14:paraId="758E7CA2" w14:textId="77E36D5B" w:rsidR="000B79D9" w:rsidRDefault="000B79D9">
          <w:pPr>
            <w:pStyle w:val="TOC2"/>
            <w:tabs>
              <w:tab w:val="right" w:leader="dot" w:pos="9016"/>
            </w:tabs>
            <w:rPr>
              <w:rFonts w:cstheme="minorBidi"/>
              <w:noProof/>
              <w:kern w:val="2"/>
              <w:sz w:val="24"/>
              <w:szCs w:val="24"/>
              <w:lang w:bidi="si-LK"/>
              <w14:ligatures w14:val="standardContextual"/>
            </w:rPr>
          </w:pPr>
          <w:hyperlink w:anchor="_Toc224455986" w:history="1">
            <w:r w:rsidRPr="00FB3E06">
              <w:rPr>
                <w:rStyle w:val="Hyperlink"/>
                <w:bCs/>
                <w:noProof/>
              </w:rPr>
              <w:t>6.4 Cost Estimation</w:t>
            </w:r>
            <w:r>
              <w:rPr>
                <w:noProof/>
                <w:webHidden/>
              </w:rPr>
              <w:tab/>
            </w:r>
            <w:r>
              <w:rPr>
                <w:noProof/>
                <w:webHidden/>
              </w:rPr>
              <w:fldChar w:fldCharType="begin"/>
            </w:r>
            <w:r>
              <w:rPr>
                <w:noProof/>
                <w:webHidden/>
              </w:rPr>
              <w:instrText xml:space="preserve"> PAGEREF _Toc224455986 \h </w:instrText>
            </w:r>
            <w:r>
              <w:rPr>
                <w:noProof/>
                <w:webHidden/>
              </w:rPr>
            </w:r>
            <w:r>
              <w:rPr>
                <w:noProof/>
                <w:webHidden/>
              </w:rPr>
              <w:fldChar w:fldCharType="separate"/>
            </w:r>
            <w:r>
              <w:rPr>
                <w:noProof/>
                <w:webHidden/>
              </w:rPr>
              <w:t>43</w:t>
            </w:r>
            <w:r>
              <w:rPr>
                <w:noProof/>
                <w:webHidden/>
              </w:rPr>
              <w:fldChar w:fldCharType="end"/>
            </w:r>
          </w:hyperlink>
        </w:p>
        <w:p w14:paraId="76503800" w14:textId="40D50C8F" w:rsidR="000B79D9" w:rsidRDefault="000B79D9">
          <w:pPr>
            <w:pStyle w:val="TOC2"/>
            <w:tabs>
              <w:tab w:val="right" w:leader="dot" w:pos="9016"/>
            </w:tabs>
            <w:rPr>
              <w:rFonts w:cstheme="minorBidi"/>
              <w:noProof/>
              <w:kern w:val="2"/>
              <w:sz w:val="24"/>
              <w:szCs w:val="24"/>
              <w:lang w:bidi="si-LK"/>
              <w14:ligatures w14:val="standardContextual"/>
            </w:rPr>
          </w:pPr>
          <w:hyperlink w:anchor="_Toc224455987" w:history="1">
            <w:r w:rsidRPr="00FB3E06">
              <w:rPr>
                <w:rStyle w:val="Hyperlink"/>
                <w:bCs/>
                <w:noProof/>
              </w:rPr>
              <w:t>6.5 Pricing Strategy</w:t>
            </w:r>
            <w:r>
              <w:rPr>
                <w:noProof/>
                <w:webHidden/>
              </w:rPr>
              <w:tab/>
            </w:r>
            <w:r>
              <w:rPr>
                <w:noProof/>
                <w:webHidden/>
              </w:rPr>
              <w:fldChar w:fldCharType="begin"/>
            </w:r>
            <w:r>
              <w:rPr>
                <w:noProof/>
                <w:webHidden/>
              </w:rPr>
              <w:instrText xml:space="preserve"> PAGEREF _Toc224455987 \h </w:instrText>
            </w:r>
            <w:r>
              <w:rPr>
                <w:noProof/>
                <w:webHidden/>
              </w:rPr>
            </w:r>
            <w:r>
              <w:rPr>
                <w:noProof/>
                <w:webHidden/>
              </w:rPr>
              <w:fldChar w:fldCharType="separate"/>
            </w:r>
            <w:r>
              <w:rPr>
                <w:noProof/>
                <w:webHidden/>
              </w:rPr>
              <w:t>43</w:t>
            </w:r>
            <w:r>
              <w:rPr>
                <w:noProof/>
                <w:webHidden/>
              </w:rPr>
              <w:fldChar w:fldCharType="end"/>
            </w:r>
          </w:hyperlink>
        </w:p>
        <w:p w14:paraId="7E816097" w14:textId="2F37B17E" w:rsidR="000B79D9" w:rsidRDefault="000B79D9">
          <w:pPr>
            <w:pStyle w:val="TOC2"/>
            <w:tabs>
              <w:tab w:val="right" w:leader="dot" w:pos="9016"/>
            </w:tabs>
            <w:rPr>
              <w:rFonts w:cstheme="minorBidi"/>
              <w:noProof/>
              <w:kern w:val="2"/>
              <w:sz w:val="24"/>
              <w:szCs w:val="24"/>
              <w:lang w:bidi="si-LK"/>
              <w14:ligatures w14:val="standardContextual"/>
            </w:rPr>
          </w:pPr>
          <w:hyperlink w:anchor="_Toc224455988" w:history="1">
            <w:r w:rsidRPr="00FB3E06">
              <w:rPr>
                <w:rStyle w:val="Hyperlink"/>
                <w:bCs/>
                <w:noProof/>
              </w:rPr>
              <w:t>6.6 Competitive Advantage</w:t>
            </w:r>
            <w:r>
              <w:rPr>
                <w:noProof/>
                <w:webHidden/>
              </w:rPr>
              <w:tab/>
            </w:r>
            <w:r>
              <w:rPr>
                <w:noProof/>
                <w:webHidden/>
              </w:rPr>
              <w:fldChar w:fldCharType="begin"/>
            </w:r>
            <w:r>
              <w:rPr>
                <w:noProof/>
                <w:webHidden/>
              </w:rPr>
              <w:instrText xml:space="preserve"> PAGEREF _Toc224455988 \h </w:instrText>
            </w:r>
            <w:r>
              <w:rPr>
                <w:noProof/>
                <w:webHidden/>
              </w:rPr>
            </w:r>
            <w:r>
              <w:rPr>
                <w:noProof/>
                <w:webHidden/>
              </w:rPr>
              <w:fldChar w:fldCharType="separate"/>
            </w:r>
            <w:r>
              <w:rPr>
                <w:noProof/>
                <w:webHidden/>
              </w:rPr>
              <w:t>44</w:t>
            </w:r>
            <w:r>
              <w:rPr>
                <w:noProof/>
                <w:webHidden/>
              </w:rPr>
              <w:fldChar w:fldCharType="end"/>
            </w:r>
          </w:hyperlink>
        </w:p>
        <w:p w14:paraId="44638627" w14:textId="678166FC" w:rsidR="000B79D9" w:rsidRDefault="000B79D9">
          <w:pPr>
            <w:pStyle w:val="TOC2"/>
            <w:tabs>
              <w:tab w:val="right" w:leader="dot" w:pos="9016"/>
            </w:tabs>
            <w:rPr>
              <w:rFonts w:cstheme="minorBidi"/>
              <w:noProof/>
              <w:kern w:val="2"/>
              <w:sz w:val="24"/>
              <w:szCs w:val="24"/>
              <w:lang w:bidi="si-LK"/>
              <w14:ligatures w14:val="standardContextual"/>
            </w:rPr>
          </w:pPr>
          <w:hyperlink w:anchor="_Toc224455989" w:history="1">
            <w:r w:rsidRPr="00FB3E06">
              <w:rPr>
                <w:rStyle w:val="Hyperlink"/>
                <w:bCs/>
                <w:noProof/>
              </w:rPr>
              <w:t>6.7 Intellectual Property Considerations</w:t>
            </w:r>
            <w:r>
              <w:rPr>
                <w:noProof/>
                <w:webHidden/>
              </w:rPr>
              <w:tab/>
            </w:r>
            <w:r>
              <w:rPr>
                <w:noProof/>
                <w:webHidden/>
              </w:rPr>
              <w:fldChar w:fldCharType="begin"/>
            </w:r>
            <w:r>
              <w:rPr>
                <w:noProof/>
                <w:webHidden/>
              </w:rPr>
              <w:instrText xml:space="preserve"> PAGEREF _Toc224455989 \h </w:instrText>
            </w:r>
            <w:r>
              <w:rPr>
                <w:noProof/>
                <w:webHidden/>
              </w:rPr>
            </w:r>
            <w:r>
              <w:rPr>
                <w:noProof/>
                <w:webHidden/>
              </w:rPr>
              <w:fldChar w:fldCharType="separate"/>
            </w:r>
            <w:r>
              <w:rPr>
                <w:noProof/>
                <w:webHidden/>
              </w:rPr>
              <w:t>44</w:t>
            </w:r>
            <w:r>
              <w:rPr>
                <w:noProof/>
                <w:webHidden/>
              </w:rPr>
              <w:fldChar w:fldCharType="end"/>
            </w:r>
          </w:hyperlink>
        </w:p>
        <w:p w14:paraId="391E6567" w14:textId="6B3752A5" w:rsidR="000B79D9" w:rsidRDefault="000B79D9">
          <w:pPr>
            <w:pStyle w:val="TOC1"/>
            <w:tabs>
              <w:tab w:val="right" w:leader="dot" w:pos="9016"/>
            </w:tabs>
            <w:rPr>
              <w:rFonts w:eastAsiaTheme="minorEastAsia"/>
              <w:noProof/>
              <w:lang w:bidi="si-LK"/>
            </w:rPr>
          </w:pPr>
          <w:hyperlink w:anchor="_Toc224455990" w:history="1">
            <w:r w:rsidRPr="00FB3E06">
              <w:rPr>
                <w:rStyle w:val="Hyperlink"/>
                <w:bCs/>
                <w:noProof/>
              </w:rPr>
              <w:t>7. BUDGET AND JUSTIFICATION</w:t>
            </w:r>
            <w:r>
              <w:rPr>
                <w:noProof/>
                <w:webHidden/>
              </w:rPr>
              <w:tab/>
            </w:r>
            <w:r>
              <w:rPr>
                <w:noProof/>
                <w:webHidden/>
              </w:rPr>
              <w:fldChar w:fldCharType="begin"/>
            </w:r>
            <w:r>
              <w:rPr>
                <w:noProof/>
                <w:webHidden/>
              </w:rPr>
              <w:instrText xml:space="preserve"> PAGEREF _Toc224455990 \h </w:instrText>
            </w:r>
            <w:r>
              <w:rPr>
                <w:noProof/>
                <w:webHidden/>
              </w:rPr>
            </w:r>
            <w:r>
              <w:rPr>
                <w:noProof/>
                <w:webHidden/>
              </w:rPr>
              <w:fldChar w:fldCharType="separate"/>
            </w:r>
            <w:r>
              <w:rPr>
                <w:noProof/>
                <w:webHidden/>
              </w:rPr>
              <w:t>45</w:t>
            </w:r>
            <w:r>
              <w:rPr>
                <w:noProof/>
                <w:webHidden/>
              </w:rPr>
              <w:fldChar w:fldCharType="end"/>
            </w:r>
          </w:hyperlink>
        </w:p>
        <w:p w14:paraId="5E24F516" w14:textId="2273A063" w:rsidR="000B79D9" w:rsidRDefault="000B79D9">
          <w:pPr>
            <w:pStyle w:val="TOC1"/>
            <w:tabs>
              <w:tab w:val="left" w:pos="480"/>
              <w:tab w:val="right" w:leader="dot" w:pos="9016"/>
            </w:tabs>
            <w:rPr>
              <w:rFonts w:eastAsiaTheme="minorEastAsia"/>
              <w:noProof/>
              <w:lang w:bidi="si-LK"/>
            </w:rPr>
          </w:pPr>
          <w:hyperlink w:anchor="_Toc224455991" w:history="1">
            <w:r w:rsidRPr="00FB3E06">
              <w:rPr>
                <w:rStyle w:val="Hyperlink"/>
                <w:bCs/>
                <w:noProof/>
              </w:rPr>
              <w:t>8.</w:t>
            </w:r>
            <w:r w:rsidR="008966F2">
              <w:rPr>
                <w:rFonts w:eastAsiaTheme="minorEastAsia"/>
                <w:noProof/>
                <w:lang w:bidi="si-LK"/>
              </w:rPr>
              <w:t xml:space="preserve"> </w:t>
            </w:r>
            <w:r w:rsidRPr="00FB3E06">
              <w:rPr>
                <w:rStyle w:val="Hyperlink"/>
                <w:bCs/>
                <w:noProof/>
              </w:rPr>
              <w:t>WORK BREAKDOWN STRUCTURE (WBS)</w:t>
            </w:r>
            <w:r>
              <w:rPr>
                <w:noProof/>
                <w:webHidden/>
              </w:rPr>
              <w:tab/>
            </w:r>
            <w:r>
              <w:rPr>
                <w:noProof/>
                <w:webHidden/>
              </w:rPr>
              <w:fldChar w:fldCharType="begin"/>
            </w:r>
            <w:r>
              <w:rPr>
                <w:noProof/>
                <w:webHidden/>
              </w:rPr>
              <w:instrText xml:space="preserve"> PAGEREF _Toc224455991 \h </w:instrText>
            </w:r>
            <w:r>
              <w:rPr>
                <w:noProof/>
                <w:webHidden/>
              </w:rPr>
            </w:r>
            <w:r>
              <w:rPr>
                <w:noProof/>
                <w:webHidden/>
              </w:rPr>
              <w:fldChar w:fldCharType="separate"/>
            </w:r>
            <w:r>
              <w:rPr>
                <w:noProof/>
                <w:webHidden/>
              </w:rPr>
              <w:t>48</w:t>
            </w:r>
            <w:r>
              <w:rPr>
                <w:noProof/>
                <w:webHidden/>
              </w:rPr>
              <w:fldChar w:fldCharType="end"/>
            </w:r>
          </w:hyperlink>
        </w:p>
        <w:p w14:paraId="4ADB3092" w14:textId="572EA543" w:rsidR="000B79D9" w:rsidRDefault="000B79D9">
          <w:pPr>
            <w:pStyle w:val="TOC1"/>
            <w:tabs>
              <w:tab w:val="left" w:pos="480"/>
              <w:tab w:val="right" w:leader="dot" w:pos="9016"/>
            </w:tabs>
            <w:rPr>
              <w:rFonts w:eastAsiaTheme="minorEastAsia"/>
              <w:noProof/>
              <w:lang w:bidi="si-LK"/>
            </w:rPr>
          </w:pPr>
          <w:hyperlink w:anchor="_Toc224455992" w:history="1">
            <w:r w:rsidRPr="00FB3E06">
              <w:rPr>
                <w:rStyle w:val="Hyperlink"/>
                <w:bCs/>
                <w:noProof/>
              </w:rPr>
              <w:t>9.</w:t>
            </w:r>
            <w:r w:rsidR="008966F2">
              <w:rPr>
                <w:rFonts w:eastAsiaTheme="minorEastAsia"/>
                <w:noProof/>
                <w:lang w:bidi="si-LK"/>
              </w:rPr>
              <w:t xml:space="preserve"> </w:t>
            </w:r>
            <w:r w:rsidRPr="00FB3E06">
              <w:rPr>
                <w:rStyle w:val="Hyperlink"/>
                <w:bCs/>
                <w:noProof/>
              </w:rPr>
              <w:t>GANTT CHART</w:t>
            </w:r>
            <w:r>
              <w:rPr>
                <w:noProof/>
                <w:webHidden/>
              </w:rPr>
              <w:tab/>
            </w:r>
            <w:r>
              <w:rPr>
                <w:noProof/>
                <w:webHidden/>
              </w:rPr>
              <w:fldChar w:fldCharType="begin"/>
            </w:r>
            <w:r>
              <w:rPr>
                <w:noProof/>
                <w:webHidden/>
              </w:rPr>
              <w:instrText xml:space="preserve"> PAGEREF _Toc224455992 \h </w:instrText>
            </w:r>
            <w:r>
              <w:rPr>
                <w:noProof/>
                <w:webHidden/>
              </w:rPr>
            </w:r>
            <w:r>
              <w:rPr>
                <w:noProof/>
                <w:webHidden/>
              </w:rPr>
              <w:fldChar w:fldCharType="separate"/>
            </w:r>
            <w:r>
              <w:rPr>
                <w:noProof/>
                <w:webHidden/>
              </w:rPr>
              <w:t>50</w:t>
            </w:r>
            <w:r>
              <w:rPr>
                <w:noProof/>
                <w:webHidden/>
              </w:rPr>
              <w:fldChar w:fldCharType="end"/>
            </w:r>
          </w:hyperlink>
        </w:p>
        <w:p w14:paraId="55E33A3D" w14:textId="56D275B3" w:rsidR="000B79D9" w:rsidRDefault="000B79D9">
          <w:pPr>
            <w:pStyle w:val="TOC1"/>
            <w:tabs>
              <w:tab w:val="left" w:pos="720"/>
              <w:tab w:val="right" w:leader="dot" w:pos="9016"/>
            </w:tabs>
            <w:rPr>
              <w:rFonts w:eastAsiaTheme="minorEastAsia"/>
              <w:noProof/>
              <w:lang w:bidi="si-LK"/>
            </w:rPr>
          </w:pPr>
          <w:hyperlink w:anchor="_Toc224455993" w:history="1">
            <w:r w:rsidRPr="00FB3E06">
              <w:rPr>
                <w:rStyle w:val="Hyperlink"/>
                <w:noProof/>
              </w:rPr>
              <w:t>11.</w:t>
            </w:r>
            <w:r w:rsidR="008966F2">
              <w:rPr>
                <w:rFonts w:eastAsiaTheme="minorEastAsia"/>
                <w:noProof/>
                <w:lang w:bidi="si-LK"/>
              </w:rPr>
              <w:t xml:space="preserve"> </w:t>
            </w:r>
            <w:r w:rsidRPr="00FB3E06">
              <w:rPr>
                <w:rStyle w:val="Hyperlink"/>
                <w:noProof/>
              </w:rPr>
              <w:t>APPENDICES</w:t>
            </w:r>
            <w:r>
              <w:rPr>
                <w:noProof/>
                <w:webHidden/>
              </w:rPr>
              <w:tab/>
            </w:r>
            <w:r>
              <w:rPr>
                <w:noProof/>
                <w:webHidden/>
              </w:rPr>
              <w:fldChar w:fldCharType="begin"/>
            </w:r>
            <w:r>
              <w:rPr>
                <w:noProof/>
                <w:webHidden/>
              </w:rPr>
              <w:instrText xml:space="preserve"> PAGEREF _Toc224455993 \h </w:instrText>
            </w:r>
            <w:r>
              <w:rPr>
                <w:noProof/>
                <w:webHidden/>
              </w:rPr>
            </w:r>
            <w:r>
              <w:rPr>
                <w:noProof/>
                <w:webHidden/>
              </w:rPr>
              <w:fldChar w:fldCharType="separate"/>
            </w:r>
            <w:r>
              <w:rPr>
                <w:noProof/>
                <w:webHidden/>
              </w:rPr>
              <w:t>53</w:t>
            </w:r>
            <w:r>
              <w:rPr>
                <w:noProof/>
                <w:webHidden/>
              </w:rPr>
              <w:fldChar w:fldCharType="end"/>
            </w:r>
          </w:hyperlink>
        </w:p>
        <w:p w14:paraId="46AA20BC" w14:textId="093E10E7" w:rsidR="002A3F7C" w:rsidRPr="001C4C3A" w:rsidRDefault="002A3F7C">
          <w:r w:rsidRPr="001C4C3A">
            <w:rPr>
              <w:noProof/>
            </w:rPr>
            <w:fldChar w:fldCharType="end"/>
          </w:r>
        </w:p>
      </w:sdtContent>
    </w:sdt>
    <w:p w14:paraId="741DA054" w14:textId="77777777" w:rsidR="005F185D" w:rsidRPr="001C4C3A" w:rsidRDefault="005F185D" w:rsidP="00887424">
      <w:pPr>
        <w:rPr>
          <w:rFonts w:ascii="Times New Roman" w:hAnsi="Times New Roman" w:cs="Times New Roman"/>
        </w:rPr>
      </w:pPr>
    </w:p>
    <w:p w14:paraId="1E45C50D" w14:textId="77777777" w:rsidR="005F185D" w:rsidRPr="001C4C3A" w:rsidRDefault="005F185D" w:rsidP="00887424">
      <w:pPr>
        <w:rPr>
          <w:rFonts w:ascii="Times New Roman" w:hAnsi="Times New Roman" w:cs="Times New Roman"/>
        </w:rPr>
      </w:pPr>
    </w:p>
    <w:p w14:paraId="61570DC3" w14:textId="77777777" w:rsidR="005F185D" w:rsidRPr="001C4C3A" w:rsidRDefault="005F185D" w:rsidP="00887424">
      <w:pPr>
        <w:rPr>
          <w:rFonts w:ascii="Times New Roman" w:hAnsi="Times New Roman" w:cs="Times New Roman"/>
        </w:rPr>
      </w:pPr>
    </w:p>
    <w:p w14:paraId="4BF28E2E" w14:textId="77777777" w:rsidR="00AD5530" w:rsidRPr="00AD5530" w:rsidRDefault="00AD5530" w:rsidP="00AD5530">
      <w:bookmarkStart w:id="5" w:name="_Toc175262200"/>
      <w:bookmarkStart w:id="6" w:name="_Toc222127185"/>
    </w:p>
    <w:p w14:paraId="7DFD6FF7" w14:textId="1A7BF9E5" w:rsidR="005F185D" w:rsidRPr="00AD5530" w:rsidRDefault="005F185D" w:rsidP="005F185D">
      <w:pPr>
        <w:pStyle w:val="Heading3"/>
        <w:rPr>
          <w:rFonts w:cs="Times New Roman"/>
          <w:bCs/>
          <w:color w:val="0D0D0D" w:themeColor="text1" w:themeTint="F2"/>
        </w:rPr>
      </w:pPr>
      <w:bookmarkStart w:id="7" w:name="_Toc224455927"/>
      <w:r w:rsidRPr="00AD5530">
        <w:rPr>
          <w:rFonts w:cs="Times New Roman"/>
          <w:bCs/>
          <w:color w:val="0D0D0D" w:themeColor="text1" w:themeTint="F2"/>
        </w:rPr>
        <w:lastRenderedPageBreak/>
        <w:t>LIST OF FIGURES</w:t>
      </w:r>
      <w:bookmarkEnd w:id="5"/>
      <w:bookmarkEnd w:id="6"/>
      <w:bookmarkEnd w:id="7"/>
    </w:p>
    <w:p w14:paraId="12A53C5D" w14:textId="2D1CFF26" w:rsidR="000B79D9" w:rsidRDefault="000B79D9">
      <w:pPr>
        <w:pStyle w:val="TableofFigures"/>
        <w:tabs>
          <w:tab w:val="right" w:leader="dot" w:pos="9016"/>
        </w:tabs>
        <w:rPr>
          <w:rFonts w:eastAsiaTheme="minorEastAsia"/>
          <w:noProof/>
          <w:lang w:bidi="si-LK"/>
        </w:rPr>
      </w:pPr>
      <w:r>
        <w:fldChar w:fldCharType="begin"/>
      </w:r>
      <w:r>
        <w:instrText xml:space="preserve"> TOC \h \z \c "Figure" </w:instrText>
      </w:r>
      <w:r>
        <w:fldChar w:fldCharType="separate"/>
      </w:r>
      <w:hyperlink w:anchor="_Toc224455905" w:history="1">
        <w:r w:rsidRPr="003F752C">
          <w:rPr>
            <w:rStyle w:val="Hyperlink"/>
            <w:noProof/>
          </w:rPr>
          <w:t>Figure 1 Process of learner profile initialization using ASSIST questionnaire followed by iterative fine-tuning through behavioral interaction data collected from the learning system.</w:t>
        </w:r>
        <w:r>
          <w:rPr>
            <w:noProof/>
            <w:webHidden/>
          </w:rPr>
          <w:tab/>
        </w:r>
        <w:r>
          <w:rPr>
            <w:noProof/>
            <w:webHidden/>
          </w:rPr>
          <w:fldChar w:fldCharType="begin"/>
        </w:r>
        <w:r>
          <w:rPr>
            <w:noProof/>
            <w:webHidden/>
          </w:rPr>
          <w:instrText xml:space="preserve"> PAGEREF _Toc224455905 \h </w:instrText>
        </w:r>
        <w:r>
          <w:rPr>
            <w:noProof/>
            <w:webHidden/>
          </w:rPr>
        </w:r>
        <w:r>
          <w:rPr>
            <w:noProof/>
            <w:webHidden/>
          </w:rPr>
          <w:fldChar w:fldCharType="separate"/>
        </w:r>
        <w:r>
          <w:rPr>
            <w:noProof/>
            <w:webHidden/>
          </w:rPr>
          <w:t>28</w:t>
        </w:r>
        <w:r>
          <w:rPr>
            <w:noProof/>
            <w:webHidden/>
          </w:rPr>
          <w:fldChar w:fldCharType="end"/>
        </w:r>
      </w:hyperlink>
    </w:p>
    <w:p w14:paraId="68096B70" w14:textId="4255521C" w:rsidR="000B79D9" w:rsidRDefault="000B79D9">
      <w:pPr>
        <w:pStyle w:val="TableofFigures"/>
        <w:tabs>
          <w:tab w:val="right" w:leader="dot" w:pos="9016"/>
        </w:tabs>
        <w:rPr>
          <w:rFonts w:eastAsiaTheme="minorEastAsia"/>
          <w:noProof/>
          <w:lang w:bidi="si-LK"/>
        </w:rPr>
      </w:pPr>
      <w:hyperlink w:anchor="_Toc224455906" w:history="1">
        <w:r w:rsidRPr="003F752C">
          <w:rPr>
            <w:rStyle w:val="Hyperlink"/>
            <w:noProof/>
          </w:rPr>
          <w:t>Figure 2  Overall architecture of the Adaptive Cognitive Load Prediction System for Online Learning using behavioral interaction patterns.</w:t>
        </w:r>
        <w:r>
          <w:rPr>
            <w:noProof/>
            <w:webHidden/>
          </w:rPr>
          <w:tab/>
        </w:r>
        <w:r>
          <w:rPr>
            <w:noProof/>
            <w:webHidden/>
          </w:rPr>
          <w:fldChar w:fldCharType="begin"/>
        </w:r>
        <w:r>
          <w:rPr>
            <w:noProof/>
            <w:webHidden/>
          </w:rPr>
          <w:instrText xml:space="preserve"> PAGEREF _Toc224455906 \h </w:instrText>
        </w:r>
        <w:r>
          <w:rPr>
            <w:noProof/>
            <w:webHidden/>
          </w:rPr>
        </w:r>
        <w:r>
          <w:rPr>
            <w:noProof/>
            <w:webHidden/>
          </w:rPr>
          <w:fldChar w:fldCharType="separate"/>
        </w:r>
        <w:r>
          <w:rPr>
            <w:noProof/>
            <w:webHidden/>
          </w:rPr>
          <w:t>30</w:t>
        </w:r>
        <w:r>
          <w:rPr>
            <w:noProof/>
            <w:webHidden/>
          </w:rPr>
          <w:fldChar w:fldCharType="end"/>
        </w:r>
      </w:hyperlink>
    </w:p>
    <w:p w14:paraId="4C6B959B" w14:textId="3A1D90C9" w:rsidR="000B79D9" w:rsidRDefault="000B79D9">
      <w:pPr>
        <w:pStyle w:val="TableofFigures"/>
        <w:tabs>
          <w:tab w:val="right" w:leader="dot" w:pos="9016"/>
        </w:tabs>
        <w:rPr>
          <w:rFonts w:eastAsiaTheme="minorEastAsia"/>
          <w:noProof/>
          <w:lang w:bidi="si-LK"/>
        </w:rPr>
      </w:pPr>
      <w:hyperlink w:anchor="_Toc224455907" w:history="1">
        <w:r w:rsidRPr="003F752C">
          <w:rPr>
            <w:rStyle w:val="Hyperlink"/>
            <w:noProof/>
          </w:rPr>
          <w:t>Figure 3 High-level system architecture showing learner profile initialization using ASSIST, behavioral and physiological data capture, feature processing, cognitive style modeling, and learner model analytics.</w:t>
        </w:r>
        <w:r>
          <w:rPr>
            <w:noProof/>
            <w:webHidden/>
          </w:rPr>
          <w:tab/>
        </w:r>
        <w:r>
          <w:rPr>
            <w:noProof/>
            <w:webHidden/>
          </w:rPr>
          <w:fldChar w:fldCharType="begin"/>
        </w:r>
        <w:r>
          <w:rPr>
            <w:noProof/>
            <w:webHidden/>
          </w:rPr>
          <w:instrText xml:space="preserve"> PAGEREF _Toc224455907 \h </w:instrText>
        </w:r>
        <w:r>
          <w:rPr>
            <w:noProof/>
            <w:webHidden/>
          </w:rPr>
        </w:r>
        <w:r>
          <w:rPr>
            <w:noProof/>
            <w:webHidden/>
          </w:rPr>
          <w:fldChar w:fldCharType="separate"/>
        </w:r>
        <w:r>
          <w:rPr>
            <w:noProof/>
            <w:webHidden/>
          </w:rPr>
          <w:t>34</w:t>
        </w:r>
        <w:r>
          <w:rPr>
            <w:noProof/>
            <w:webHidden/>
          </w:rPr>
          <w:fldChar w:fldCharType="end"/>
        </w:r>
      </w:hyperlink>
    </w:p>
    <w:p w14:paraId="5657470E" w14:textId="3F734DD8" w:rsidR="000B79D9" w:rsidRDefault="000B79D9">
      <w:pPr>
        <w:pStyle w:val="TableofFigures"/>
        <w:tabs>
          <w:tab w:val="right" w:leader="dot" w:pos="9016"/>
        </w:tabs>
        <w:rPr>
          <w:rFonts w:eastAsiaTheme="minorEastAsia"/>
          <w:noProof/>
          <w:lang w:bidi="si-LK"/>
        </w:rPr>
      </w:pPr>
      <w:hyperlink w:anchor="_Toc224455908" w:history="1">
        <w:r w:rsidRPr="003F752C">
          <w:rPr>
            <w:rStyle w:val="Hyperlink"/>
            <w:noProof/>
          </w:rPr>
          <w:t>Figure 4 Project Gantt chart illustrating the timeline of major research activities including literature review, system design, data collection, model development, integration, evaluation, and final submission.</w:t>
        </w:r>
        <w:r>
          <w:rPr>
            <w:noProof/>
            <w:webHidden/>
          </w:rPr>
          <w:tab/>
        </w:r>
        <w:r>
          <w:rPr>
            <w:noProof/>
            <w:webHidden/>
          </w:rPr>
          <w:fldChar w:fldCharType="begin"/>
        </w:r>
        <w:r>
          <w:rPr>
            <w:noProof/>
            <w:webHidden/>
          </w:rPr>
          <w:instrText xml:space="preserve"> PAGEREF _Toc224455908 \h </w:instrText>
        </w:r>
        <w:r>
          <w:rPr>
            <w:noProof/>
            <w:webHidden/>
          </w:rPr>
        </w:r>
        <w:r>
          <w:rPr>
            <w:noProof/>
            <w:webHidden/>
          </w:rPr>
          <w:fldChar w:fldCharType="separate"/>
        </w:r>
        <w:r>
          <w:rPr>
            <w:noProof/>
            <w:webHidden/>
          </w:rPr>
          <w:t>49</w:t>
        </w:r>
        <w:r>
          <w:rPr>
            <w:noProof/>
            <w:webHidden/>
          </w:rPr>
          <w:fldChar w:fldCharType="end"/>
        </w:r>
      </w:hyperlink>
    </w:p>
    <w:p w14:paraId="3C3DEC41" w14:textId="6D4DC591" w:rsidR="005F185D" w:rsidRPr="001C4C3A" w:rsidRDefault="000B79D9" w:rsidP="005F185D">
      <w:r>
        <w:fldChar w:fldCharType="end"/>
      </w:r>
    </w:p>
    <w:p w14:paraId="43D20D89" w14:textId="77777777" w:rsidR="00F2321E" w:rsidRDefault="00F2321E" w:rsidP="00F2321E">
      <w:pPr>
        <w:rPr>
          <w:rFonts w:ascii="Times New Roman" w:hAnsi="Times New Roman" w:cs="Times New Roman"/>
          <w:b/>
          <w:bCs/>
        </w:rPr>
      </w:pPr>
      <w:r w:rsidRPr="00350D43">
        <w:rPr>
          <w:rFonts w:ascii="Times New Roman" w:hAnsi="Times New Roman" w:cs="Times New Roman"/>
          <w:b/>
          <w:bCs/>
        </w:rPr>
        <w:t>LIST OF TABLES</w:t>
      </w:r>
    </w:p>
    <w:p w14:paraId="614669BE" w14:textId="6389A357" w:rsidR="00F2321E" w:rsidRDefault="00F2321E">
      <w:pPr>
        <w:pStyle w:val="TableofFigures"/>
        <w:tabs>
          <w:tab w:val="right" w:leader="dot" w:pos="9016"/>
        </w:tabs>
        <w:rPr>
          <w:rFonts w:eastAsiaTheme="minorEastAsia"/>
          <w:noProof/>
          <w:lang w:bidi="si-LK"/>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hyperlink w:anchor="_Toc224455175" w:history="1">
        <w:r w:rsidRPr="00170D72">
          <w:rPr>
            <w:rStyle w:val="Hyperlink"/>
            <w:noProof/>
          </w:rPr>
          <w:t>Table 1 Summary of existing literature on learner profiling and cognitive style detection, highlighting current approaches and identified research gaps.</w:t>
        </w:r>
        <w:r>
          <w:rPr>
            <w:noProof/>
            <w:webHidden/>
          </w:rPr>
          <w:tab/>
        </w:r>
        <w:r>
          <w:rPr>
            <w:noProof/>
            <w:webHidden/>
          </w:rPr>
          <w:fldChar w:fldCharType="begin"/>
        </w:r>
        <w:r>
          <w:rPr>
            <w:noProof/>
            <w:webHidden/>
          </w:rPr>
          <w:instrText xml:space="preserve"> PAGEREF _Toc224455175 \h </w:instrText>
        </w:r>
        <w:r>
          <w:rPr>
            <w:noProof/>
            <w:webHidden/>
          </w:rPr>
        </w:r>
        <w:r>
          <w:rPr>
            <w:noProof/>
            <w:webHidden/>
          </w:rPr>
          <w:fldChar w:fldCharType="separate"/>
        </w:r>
        <w:r>
          <w:rPr>
            <w:noProof/>
            <w:webHidden/>
          </w:rPr>
          <w:t>22</w:t>
        </w:r>
        <w:r>
          <w:rPr>
            <w:noProof/>
            <w:webHidden/>
          </w:rPr>
          <w:fldChar w:fldCharType="end"/>
        </w:r>
      </w:hyperlink>
    </w:p>
    <w:p w14:paraId="65539592" w14:textId="31FA7B66" w:rsidR="00F2321E" w:rsidRDefault="00F2321E">
      <w:pPr>
        <w:pStyle w:val="TableofFigures"/>
        <w:tabs>
          <w:tab w:val="right" w:leader="dot" w:pos="9016"/>
        </w:tabs>
        <w:rPr>
          <w:rFonts w:eastAsiaTheme="minorEastAsia"/>
          <w:noProof/>
          <w:lang w:bidi="si-LK"/>
        </w:rPr>
      </w:pPr>
      <w:hyperlink w:anchor="_Toc224455176" w:history="1">
        <w:r w:rsidRPr="00170D72">
          <w:rPr>
            <w:rStyle w:val="Hyperlink"/>
            <w:noProof/>
          </w:rPr>
          <w:t>Table 2 Tools and platforms used for system development with their purposes and justifications.</w:t>
        </w:r>
        <w:r>
          <w:rPr>
            <w:noProof/>
            <w:webHidden/>
          </w:rPr>
          <w:tab/>
        </w:r>
        <w:r>
          <w:rPr>
            <w:noProof/>
            <w:webHidden/>
          </w:rPr>
          <w:fldChar w:fldCharType="begin"/>
        </w:r>
        <w:r>
          <w:rPr>
            <w:noProof/>
            <w:webHidden/>
          </w:rPr>
          <w:instrText xml:space="preserve"> PAGEREF _Toc224455176 \h </w:instrText>
        </w:r>
        <w:r>
          <w:rPr>
            <w:noProof/>
            <w:webHidden/>
          </w:rPr>
        </w:r>
        <w:r>
          <w:rPr>
            <w:noProof/>
            <w:webHidden/>
          </w:rPr>
          <w:fldChar w:fldCharType="separate"/>
        </w:r>
        <w:r>
          <w:rPr>
            <w:noProof/>
            <w:webHidden/>
          </w:rPr>
          <w:t>26</w:t>
        </w:r>
        <w:r>
          <w:rPr>
            <w:noProof/>
            <w:webHidden/>
          </w:rPr>
          <w:fldChar w:fldCharType="end"/>
        </w:r>
      </w:hyperlink>
    </w:p>
    <w:p w14:paraId="529DE7A4" w14:textId="0F7A408D" w:rsidR="00F2321E" w:rsidRDefault="00F2321E">
      <w:pPr>
        <w:pStyle w:val="TableofFigures"/>
        <w:tabs>
          <w:tab w:val="right" w:leader="dot" w:pos="9016"/>
        </w:tabs>
        <w:rPr>
          <w:rFonts w:eastAsiaTheme="minorEastAsia"/>
          <w:noProof/>
          <w:lang w:bidi="si-LK"/>
        </w:rPr>
      </w:pPr>
      <w:hyperlink w:anchor="_Toc224455177" w:history="1">
        <w:r w:rsidRPr="00170D72">
          <w:rPr>
            <w:rStyle w:val="Hyperlink"/>
            <w:noProof/>
          </w:rPr>
          <w:t>Table 3 Work Breakdown Structure (WBS) outlining the project tasks, durations, deliverables, and dependencies for the proposed cognitive style detection and learner profiling system.</w:t>
        </w:r>
        <w:r>
          <w:rPr>
            <w:noProof/>
            <w:webHidden/>
          </w:rPr>
          <w:tab/>
        </w:r>
        <w:r>
          <w:rPr>
            <w:noProof/>
            <w:webHidden/>
          </w:rPr>
          <w:fldChar w:fldCharType="begin"/>
        </w:r>
        <w:r>
          <w:rPr>
            <w:noProof/>
            <w:webHidden/>
          </w:rPr>
          <w:instrText xml:space="preserve"> PAGEREF _Toc224455177 \h </w:instrText>
        </w:r>
        <w:r>
          <w:rPr>
            <w:noProof/>
            <w:webHidden/>
          </w:rPr>
        </w:r>
        <w:r>
          <w:rPr>
            <w:noProof/>
            <w:webHidden/>
          </w:rPr>
          <w:fldChar w:fldCharType="separate"/>
        </w:r>
        <w:r>
          <w:rPr>
            <w:noProof/>
            <w:webHidden/>
          </w:rPr>
          <w:t>46</w:t>
        </w:r>
        <w:r>
          <w:rPr>
            <w:noProof/>
            <w:webHidden/>
          </w:rPr>
          <w:fldChar w:fldCharType="end"/>
        </w:r>
      </w:hyperlink>
    </w:p>
    <w:p w14:paraId="42E42C08" w14:textId="0ECC641C" w:rsidR="00F2321E" w:rsidRPr="00350D43" w:rsidRDefault="00F2321E" w:rsidP="00F2321E">
      <w:pPr>
        <w:rPr>
          <w:rFonts w:ascii="Times New Roman" w:hAnsi="Times New Roman" w:cs="Times New Roman"/>
          <w:b/>
          <w:bCs/>
        </w:rPr>
      </w:pPr>
      <w:r>
        <w:rPr>
          <w:rFonts w:ascii="Times New Roman" w:hAnsi="Times New Roman" w:cs="Times New Roman"/>
          <w:b/>
          <w:bCs/>
        </w:rPr>
        <w:fldChar w:fldCharType="end"/>
      </w:r>
    </w:p>
    <w:p w14:paraId="64B139A6" w14:textId="77777777" w:rsidR="005F185D" w:rsidRPr="001C4C3A" w:rsidRDefault="005F185D" w:rsidP="005F185D"/>
    <w:p w14:paraId="0C274D2D" w14:textId="77777777" w:rsidR="005F185D" w:rsidRPr="001C4C3A" w:rsidRDefault="005F185D" w:rsidP="00887424">
      <w:pPr>
        <w:rPr>
          <w:rFonts w:ascii="Times New Roman" w:hAnsi="Times New Roman" w:cs="Times New Roman"/>
        </w:rPr>
      </w:pPr>
    </w:p>
    <w:p w14:paraId="356C6ECC" w14:textId="77777777" w:rsidR="00A46460" w:rsidRPr="001C4C3A" w:rsidRDefault="00A46460" w:rsidP="00887424">
      <w:pPr>
        <w:rPr>
          <w:rFonts w:ascii="Times New Roman" w:hAnsi="Times New Roman" w:cs="Times New Roman"/>
        </w:rPr>
      </w:pPr>
    </w:p>
    <w:p w14:paraId="083C1AB5" w14:textId="77777777" w:rsidR="00AD5530" w:rsidRDefault="00AD5530" w:rsidP="005F185D">
      <w:pPr>
        <w:pStyle w:val="Heading3"/>
        <w:rPr>
          <w:rFonts w:cs="Times New Roman"/>
          <w:bCs/>
          <w:color w:val="0D0D0D" w:themeColor="text1" w:themeTint="F2"/>
        </w:rPr>
      </w:pPr>
      <w:bookmarkStart w:id="8" w:name="_Toc175262202"/>
      <w:bookmarkStart w:id="9" w:name="_Toc222127186"/>
    </w:p>
    <w:p w14:paraId="1BC9568F" w14:textId="77777777" w:rsidR="00AD5530" w:rsidRDefault="00AD5530" w:rsidP="005F185D">
      <w:pPr>
        <w:pStyle w:val="Heading3"/>
        <w:rPr>
          <w:rFonts w:cs="Times New Roman"/>
          <w:bCs/>
          <w:color w:val="0D0D0D" w:themeColor="text1" w:themeTint="F2"/>
        </w:rPr>
      </w:pPr>
    </w:p>
    <w:p w14:paraId="59E3E594" w14:textId="77777777" w:rsidR="00AD5530" w:rsidRDefault="00AD5530" w:rsidP="005F185D">
      <w:pPr>
        <w:pStyle w:val="Heading3"/>
        <w:rPr>
          <w:rFonts w:cs="Times New Roman"/>
          <w:bCs/>
          <w:color w:val="0D0D0D" w:themeColor="text1" w:themeTint="F2"/>
        </w:rPr>
      </w:pPr>
    </w:p>
    <w:p w14:paraId="37B1181E" w14:textId="77777777" w:rsidR="00AD5530" w:rsidRDefault="00AD5530" w:rsidP="00AD5530"/>
    <w:p w14:paraId="6283C8C4" w14:textId="77777777" w:rsidR="00AD5530" w:rsidRDefault="00AD5530" w:rsidP="00AD5530"/>
    <w:p w14:paraId="19C1B742" w14:textId="77777777" w:rsidR="00AD5530" w:rsidRDefault="00AD5530" w:rsidP="00AD5530"/>
    <w:p w14:paraId="13BFB481" w14:textId="77777777" w:rsidR="00AD5530" w:rsidRDefault="00AD5530" w:rsidP="00AD5530"/>
    <w:p w14:paraId="0DCAC678" w14:textId="77777777" w:rsidR="00AD5530" w:rsidRDefault="00AD5530" w:rsidP="00AD5530"/>
    <w:p w14:paraId="7BB45F4E" w14:textId="77777777" w:rsidR="0065232A" w:rsidRDefault="0065232A" w:rsidP="00AD5530"/>
    <w:p w14:paraId="159F4724" w14:textId="6D9AF7B3" w:rsidR="005F185D" w:rsidRPr="00AD5530" w:rsidRDefault="005F185D" w:rsidP="005F185D">
      <w:pPr>
        <w:pStyle w:val="Heading3"/>
        <w:rPr>
          <w:rFonts w:cs="Times New Roman"/>
          <w:bCs/>
          <w:color w:val="0D0D0D" w:themeColor="text1" w:themeTint="F2"/>
        </w:rPr>
      </w:pPr>
      <w:bookmarkStart w:id="10" w:name="_Toc224455928"/>
      <w:r w:rsidRPr="00AD5530">
        <w:rPr>
          <w:rFonts w:cs="Times New Roman"/>
          <w:bCs/>
          <w:color w:val="0D0D0D" w:themeColor="text1" w:themeTint="F2"/>
        </w:rPr>
        <w:lastRenderedPageBreak/>
        <w:t>LIST OF ABBREVIATIONS</w:t>
      </w:r>
      <w:bookmarkEnd w:id="8"/>
      <w:bookmarkEnd w:id="9"/>
      <w:bookmarkEnd w:id="10"/>
    </w:p>
    <w:p w14:paraId="24D164DD" w14:textId="77777777" w:rsidR="00DF0118" w:rsidRPr="001C4C3A" w:rsidRDefault="00DF0118" w:rsidP="00DF0118"/>
    <w:tbl>
      <w:tblPr>
        <w:tblStyle w:val="TableGrid"/>
        <w:tblW w:w="0" w:type="auto"/>
        <w:tblLook w:val="04A0" w:firstRow="1" w:lastRow="0" w:firstColumn="1" w:lastColumn="0" w:noHBand="0" w:noVBand="1"/>
      </w:tblPr>
      <w:tblGrid>
        <w:gridCol w:w="1483"/>
        <w:gridCol w:w="6037"/>
      </w:tblGrid>
      <w:tr w:rsidR="005F185D" w:rsidRPr="005F185D" w14:paraId="059EE2F7" w14:textId="77777777" w:rsidTr="005F185D">
        <w:tc>
          <w:tcPr>
            <w:tcW w:w="0" w:type="auto"/>
            <w:hideMark/>
          </w:tcPr>
          <w:p w14:paraId="0580ED11"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Abbreviation</w:t>
            </w:r>
          </w:p>
        </w:tc>
        <w:tc>
          <w:tcPr>
            <w:tcW w:w="0" w:type="auto"/>
            <w:hideMark/>
          </w:tcPr>
          <w:p w14:paraId="3E134DDD"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Description</w:t>
            </w:r>
          </w:p>
        </w:tc>
      </w:tr>
      <w:tr w:rsidR="005F185D" w:rsidRPr="005F185D" w14:paraId="6CB1BAE6" w14:textId="77777777" w:rsidTr="005F185D">
        <w:tc>
          <w:tcPr>
            <w:tcW w:w="0" w:type="auto"/>
            <w:hideMark/>
          </w:tcPr>
          <w:p w14:paraId="3B75E2BD"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AI</w:t>
            </w:r>
          </w:p>
        </w:tc>
        <w:tc>
          <w:tcPr>
            <w:tcW w:w="0" w:type="auto"/>
            <w:hideMark/>
          </w:tcPr>
          <w:p w14:paraId="348851AA"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Artificial Intelligence</w:t>
            </w:r>
          </w:p>
        </w:tc>
      </w:tr>
      <w:tr w:rsidR="005F185D" w:rsidRPr="005F185D" w14:paraId="439676FF" w14:textId="77777777" w:rsidTr="005F185D">
        <w:tc>
          <w:tcPr>
            <w:tcW w:w="0" w:type="auto"/>
            <w:hideMark/>
          </w:tcPr>
          <w:p w14:paraId="795C0914"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ANN</w:t>
            </w:r>
          </w:p>
        </w:tc>
        <w:tc>
          <w:tcPr>
            <w:tcW w:w="0" w:type="auto"/>
            <w:hideMark/>
          </w:tcPr>
          <w:p w14:paraId="5AD54A76"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Artificial Neural Network</w:t>
            </w:r>
          </w:p>
        </w:tc>
      </w:tr>
      <w:tr w:rsidR="005F185D" w:rsidRPr="005F185D" w14:paraId="378D1A77" w14:textId="77777777" w:rsidTr="005F185D">
        <w:tc>
          <w:tcPr>
            <w:tcW w:w="0" w:type="auto"/>
            <w:hideMark/>
          </w:tcPr>
          <w:p w14:paraId="7E5FDE36"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ASSIST</w:t>
            </w:r>
          </w:p>
        </w:tc>
        <w:tc>
          <w:tcPr>
            <w:tcW w:w="0" w:type="auto"/>
            <w:hideMark/>
          </w:tcPr>
          <w:p w14:paraId="3EDCCC0E"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Approaches and Study Skills Inventory for Students</w:t>
            </w:r>
          </w:p>
        </w:tc>
      </w:tr>
      <w:tr w:rsidR="005F185D" w:rsidRPr="005F185D" w14:paraId="04D6ED76" w14:textId="77777777" w:rsidTr="005F185D">
        <w:tc>
          <w:tcPr>
            <w:tcW w:w="0" w:type="auto"/>
            <w:hideMark/>
          </w:tcPr>
          <w:p w14:paraId="3B3D17DB"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CTM</w:t>
            </w:r>
          </w:p>
        </w:tc>
        <w:tc>
          <w:tcPr>
            <w:tcW w:w="0" w:type="auto"/>
            <w:hideMark/>
          </w:tcPr>
          <w:p w14:paraId="31C8F11F"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Cognitive Trait Model</w:t>
            </w:r>
          </w:p>
        </w:tc>
      </w:tr>
      <w:tr w:rsidR="005F185D" w:rsidRPr="005F185D" w14:paraId="5C56A52D" w14:textId="77777777" w:rsidTr="005F185D">
        <w:tc>
          <w:tcPr>
            <w:tcW w:w="0" w:type="auto"/>
            <w:hideMark/>
          </w:tcPr>
          <w:p w14:paraId="44606803"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CNN</w:t>
            </w:r>
          </w:p>
        </w:tc>
        <w:tc>
          <w:tcPr>
            <w:tcW w:w="0" w:type="auto"/>
            <w:hideMark/>
          </w:tcPr>
          <w:p w14:paraId="41831202"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Convolutional Neural Network</w:t>
            </w:r>
          </w:p>
        </w:tc>
      </w:tr>
      <w:tr w:rsidR="005F185D" w:rsidRPr="005F185D" w14:paraId="3C03579D" w14:textId="77777777" w:rsidTr="005F185D">
        <w:tc>
          <w:tcPr>
            <w:tcW w:w="0" w:type="auto"/>
            <w:hideMark/>
          </w:tcPr>
          <w:p w14:paraId="030B9002"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ED</w:t>
            </w:r>
          </w:p>
        </w:tc>
        <w:tc>
          <w:tcPr>
            <w:tcW w:w="0" w:type="auto"/>
            <w:hideMark/>
          </w:tcPr>
          <w:p w14:paraId="6DA05C57"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Educational Data Mining</w:t>
            </w:r>
          </w:p>
        </w:tc>
      </w:tr>
      <w:tr w:rsidR="005F185D" w:rsidRPr="005F185D" w14:paraId="7F7A6540" w14:textId="77777777" w:rsidTr="005F185D">
        <w:tc>
          <w:tcPr>
            <w:tcW w:w="0" w:type="auto"/>
            <w:hideMark/>
          </w:tcPr>
          <w:p w14:paraId="67450311"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FSLSM</w:t>
            </w:r>
          </w:p>
        </w:tc>
        <w:tc>
          <w:tcPr>
            <w:tcW w:w="0" w:type="auto"/>
            <w:hideMark/>
          </w:tcPr>
          <w:p w14:paraId="5D9385A1"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Felder–Silverman Learning Style Model</w:t>
            </w:r>
          </w:p>
        </w:tc>
      </w:tr>
      <w:tr w:rsidR="005F185D" w:rsidRPr="005F185D" w14:paraId="59CABA66" w14:textId="77777777" w:rsidTr="005F185D">
        <w:tc>
          <w:tcPr>
            <w:tcW w:w="0" w:type="auto"/>
            <w:hideMark/>
          </w:tcPr>
          <w:p w14:paraId="158B3A72"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HCI</w:t>
            </w:r>
          </w:p>
        </w:tc>
        <w:tc>
          <w:tcPr>
            <w:tcW w:w="0" w:type="auto"/>
            <w:hideMark/>
          </w:tcPr>
          <w:p w14:paraId="194DD400"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Human–Computer Interaction</w:t>
            </w:r>
          </w:p>
        </w:tc>
      </w:tr>
      <w:tr w:rsidR="005F185D" w:rsidRPr="005F185D" w14:paraId="68A858E4" w14:textId="77777777" w:rsidTr="005F185D">
        <w:tc>
          <w:tcPr>
            <w:tcW w:w="0" w:type="auto"/>
            <w:hideMark/>
          </w:tcPr>
          <w:p w14:paraId="515DAFF3"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LMS</w:t>
            </w:r>
          </w:p>
        </w:tc>
        <w:tc>
          <w:tcPr>
            <w:tcW w:w="0" w:type="auto"/>
            <w:hideMark/>
          </w:tcPr>
          <w:p w14:paraId="1233CF67"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Learning Management System</w:t>
            </w:r>
          </w:p>
        </w:tc>
      </w:tr>
      <w:tr w:rsidR="005F185D" w:rsidRPr="005F185D" w14:paraId="703D592E" w14:textId="77777777" w:rsidTr="005F185D">
        <w:tc>
          <w:tcPr>
            <w:tcW w:w="0" w:type="auto"/>
            <w:hideMark/>
          </w:tcPr>
          <w:p w14:paraId="1D66FEB1"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LPA</w:t>
            </w:r>
          </w:p>
        </w:tc>
        <w:tc>
          <w:tcPr>
            <w:tcW w:w="0" w:type="auto"/>
            <w:hideMark/>
          </w:tcPr>
          <w:p w14:paraId="13459A4E"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Latent Profile Analysis</w:t>
            </w:r>
          </w:p>
        </w:tc>
      </w:tr>
      <w:tr w:rsidR="005F185D" w:rsidRPr="005F185D" w14:paraId="014761BD" w14:textId="77777777" w:rsidTr="005F185D">
        <w:tc>
          <w:tcPr>
            <w:tcW w:w="0" w:type="auto"/>
            <w:hideMark/>
          </w:tcPr>
          <w:p w14:paraId="7C933869"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ML</w:t>
            </w:r>
          </w:p>
        </w:tc>
        <w:tc>
          <w:tcPr>
            <w:tcW w:w="0" w:type="auto"/>
            <w:hideMark/>
          </w:tcPr>
          <w:p w14:paraId="36E81A58"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Machine Learning</w:t>
            </w:r>
          </w:p>
        </w:tc>
      </w:tr>
      <w:tr w:rsidR="005F185D" w:rsidRPr="005F185D" w14:paraId="792C6394" w14:textId="77777777" w:rsidTr="005F185D">
        <w:tc>
          <w:tcPr>
            <w:tcW w:w="0" w:type="auto"/>
            <w:hideMark/>
          </w:tcPr>
          <w:p w14:paraId="2A7D32E1"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NLP</w:t>
            </w:r>
          </w:p>
        </w:tc>
        <w:tc>
          <w:tcPr>
            <w:tcW w:w="0" w:type="auto"/>
            <w:hideMark/>
          </w:tcPr>
          <w:p w14:paraId="2015A374"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Natural Language Processing</w:t>
            </w:r>
          </w:p>
        </w:tc>
      </w:tr>
      <w:tr w:rsidR="005F185D" w:rsidRPr="005F185D" w14:paraId="110280A5" w14:textId="77777777" w:rsidTr="005F185D">
        <w:tc>
          <w:tcPr>
            <w:tcW w:w="0" w:type="auto"/>
            <w:hideMark/>
          </w:tcPr>
          <w:p w14:paraId="36F5236F"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SVM</w:t>
            </w:r>
          </w:p>
        </w:tc>
        <w:tc>
          <w:tcPr>
            <w:tcW w:w="0" w:type="auto"/>
            <w:hideMark/>
          </w:tcPr>
          <w:p w14:paraId="755D2287"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Support Vector Machine</w:t>
            </w:r>
          </w:p>
        </w:tc>
      </w:tr>
      <w:tr w:rsidR="005F185D" w:rsidRPr="005F185D" w14:paraId="1BC63613" w14:textId="77777777" w:rsidTr="005F185D">
        <w:tc>
          <w:tcPr>
            <w:tcW w:w="0" w:type="auto"/>
            <w:hideMark/>
          </w:tcPr>
          <w:p w14:paraId="280DE720"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SVM-RFE</w:t>
            </w:r>
          </w:p>
        </w:tc>
        <w:tc>
          <w:tcPr>
            <w:tcW w:w="0" w:type="auto"/>
            <w:hideMark/>
          </w:tcPr>
          <w:p w14:paraId="38687E68"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Support Vector Machine with Recursive Feature Elimination</w:t>
            </w:r>
          </w:p>
        </w:tc>
      </w:tr>
      <w:tr w:rsidR="005F185D" w:rsidRPr="005F185D" w14:paraId="74C760EB" w14:textId="77777777" w:rsidTr="005F185D">
        <w:tc>
          <w:tcPr>
            <w:tcW w:w="0" w:type="auto"/>
            <w:hideMark/>
          </w:tcPr>
          <w:p w14:paraId="1E1525A9"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TAN</w:t>
            </w:r>
          </w:p>
        </w:tc>
        <w:tc>
          <w:tcPr>
            <w:tcW w:w="0" w:type="auto"/>
            <w:hideMark/>
          </w:tcPr>
          <w:p w14:paraId="2C52850F"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Tree Augmented Naive Bayes</w:t>
            </w:r>
          </w:p>
        </w:tc>
      </w:tr>
      <w:tr w:rsidR="005F185D" w:rsidRPr="005F185D" w14:paraId="5FD9D592" w14:textId="77777777" w:rsidTr="005F185D">
        <w:tc>
          <w:tcPr>
            <w:tcW w:w="0" w:type="auto"/>
            <w:hideMark/>
          </w:tcPr>
          <w:p w14:paraId="1FDE1AB9"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SDG</w:t>
            </w:r>
          </w:p>
        </w:tc>
        <w:tc>
          <w:tcPr>
            <w:tcW w:w="0" w:type="auto"/>
            <w:hideMark/>
          </w:tcPr>
          <w:p w14:paraId="26B3EEB8" w14:textId="77777777" w:rsidR="005F185D" w:rsidRPr="005F185D" w:rsidRDefault="005F185D" w:rsidP="005F185D">
            <w:pPr>
              <w:spacing w:after="160" w:line="278" w:lineRule="auto"/>
              <w:rPr>
                <w:rFonts w:ascii="Times New Roman" w:hAnsi="Times New Roman" w:cs="Times New Roman"/>
              </w:rPr>
            </w:pPr>
            <w:r w:rsidRPr="005F185D">
              <w:rPr>
                <w:rFonts w:ascii="Times New Roman" w:hAnsi="Times New Roman" w:cs="Times New Roman"/>
              </w:rPr>
              <w:t>Sustainable Development Goal</w:t>
            </w:r>
          </w:p>
        </w:tc>
      </w:tr>
    </w:tbl>
    <w:p w14:paraId="76002AC4" w14:textId="77777777" w:rsidR="00A46460" w:rsidRPr="001C4C3A" w:rsidRDefault="00A46460" w:rsidP="00887424">
      <w:pPr>
        <w:rPr>
          <w:rFonts w:ascii="Times New Roman" w:hAnsi="Times New Roman" w:cs="Times New Roman"/>
        </w:rPr>
      </w:pPr>
    </w:p>
    <w:p w14:paraId="270FAB34" w14:textId="77777777" w:rsidR="005F185D" w:rsidRPr="001C4C3A" w:rsidRDefault="005F185D" w:rsidP="00887424">
      <w:pPr>
        <w:rPr>
          <w:rFonts w:ascii="Times New Roman" w:hAnsi="Times New Roman" w:cs="Times New Roman"/>
        </w:rPr>
      </w:pPr>
    </w:p>
    <w:p w14:paraId="5053B3B9" w14:textId="77777777" w:rsidR="005F185D" w:rsidRPr="001C4C3A" w:rsidRDefault="005F185D" w:rsidP="00887424">
      <w:pPr>
        <w:rPr>
          <w:rFonts w:ascii="Times New Roman" w:hAnsi="Times New Roman" w:cs="Times New Roman"/>
        </w:rPr>
      </w:pPr>
    </w:p>
    <w:p w14:paraId="67713C0E" w14:textId="77777777" w:rsidR="005F185D" w:rsidRPr="001C4C3A" w:rsidRDefault="005F185D" w:rsidP="00887424">
      <w:pPr>
        <w:rPr>
          <w:rFonts w:ascii="Times New Roman" w:hAnsi="Times New Roman" w:cs="Times New Roman"/>
        </w:rPr>
      </w:pPr>
    </w:p>
    <w:p w14:paraId="425E7AFA" w14:textId="77777777" w:rsidR="005F185D" w:rsidRPr="001C4C3A" w:rsidRDefault="005F185D" w:rsidP="00887424">
      <w:pPr>
        <w:rPr>
          <w:rFonts w:ascii="Times New Roman" w:hAnsi="Times New Roman" w:cs="Times New Roman"/>
        </w:rPr>
      </w:pPr>
    </w:p>
    <w:p w14:paraId="5789F3AF" w14:textId="77777777" w:rsidR="005F185D" w:rsidRPr="001C4C3A" w:rsidRDefault="005F185D" w:rsidP="00887424">
      <w:pPr>
        <w:rPr>
          <w:rFonts w:ascii="Times New Roman" w:hAnsi="Times New Roman" w:cs="Times New Roman"/>
        </w:rPr>
      </w:pPr>
    </w:p>
    <w:p w14:paraId="28EB02BF" w14:textId="77777777" w:rsidR="005F185D" w:rsidRPr="001C4C3A" w:rsidRDefault="005F185D" w:rsidP="00887424">
      <w:pPr>
        <w:rPr>
          <w:rFonts w:ascii="Times New Roman" w:hAnsi="Times New Roman" w:cs="Times New Roman"/>
        </w:rPr>
      </w:pPr>
    </w:p>
    <w:p w14:paraId="3D8BA73B" w14:textId="77777777" w:rsidR="005F185D" w:rsidRPr="001C4C3A" w:rsidRDefault="005F185D" w:rsidP="00887424">
      <w:pPr>
        <w:rPr>
          <w:rFonts w:ascii="Times New Roman" w:hAnsi="Times New Roman" w:cs="Times New Roman"/>
        </w:rPr>
      </w:pPr>
    </w:p>
    <w:p w14:paraId="2D331D81" w14:textId="77777777" w:rsidR="005F185D" w:rsidRPr="001C4C3A" w:rsidRDefault="005F185D" w:rsidP="00887424">
      <w:pPr>
        <w:rPr>
          <w:rFonts w:ascii="Times New Roman" w:hAnsi="Times New Roman" w:cs="Times New Roman"/>
        </w:rPr>
      </w:pPr>
    </w:p>
    <w:p w14:paraId="42561306" w14:textId="77777777" w:rsidR="00AD5530" w:rsidRPr="00AD5530" w:rsidRDefault="00AD5530" w:rsidP="00AD5530"/>
    <w:p w14:paraId="7F4FF72E" w14:textId="0D266C0F" w:rsidR="00887424" w:rsidRPr="0065232A" w:rsidRDefault="00145C97" w:rsidP="00DF0118">
      <w:pPr>
        <w:pStyle w:val="Heading1"/>
        <w:rPr>
          <w:bCs/>
        </w:rPr>
      </w:pPr>
      <w:bookmarkStart w:id="11" w:name="_Toc224455929"/>
      <w:r w:rsidRPr="0065232A">
        <w:rPr>
          <w:bCs/>
        </w:rPr>
        <w:lastRenderedPageBreak/>
        <w:t>1.</w:t>
      </w:r>
      <w:r w:rsidR="001C4C3A" w:rsidRPr="0065232A">
        <w:rPr>
          <w:bCs/>
        </w:rPr>
        <w:t>INTRODUCTION</w:t>
      </w:r>
      <w:bookmarkEnd w:id="11"/>
    </w:p>
    <w:p w14:paraId="4806B1F2" w14:textId="43E57D43" w:rsidR="0065232A" w:rsidRPr="0065232A" w:rsidRDefault="00DF0118" w:rsidP="0065232A">
      <w:pPr>
        <w:pStyle w:val="Heading2"/>
        <w:rPr>
          <w:bCs/>
        </w:rPr>
      </w:pPr>
      <w:bookmarkStart w:id="12" w:name="_Toc224455930"/>
      <w:r w:rsidRPr="0065232A">
        <w:rPr>
          <w:bCs/>
        </w:rPr>
        <w:t>1.1 Background and Context</w:t>
      </w:r>
      <w:bookmarkEnd w:id="12"/>
    </w:p>
    <w:p w14:paraId="39CA9F64" w14:textId="0FCCD7B8" w:rsidR="00887424" w:rsidRPr="00887424" w:rsidRDefault="00145C97" w:rsidP="00887424">
      <w:pPr>
        <w:rPr>
          <w:rFonts w:ascii="Times New Roman" w:hAnsi="Times New Roman" w:cs="Times New Roman"/>
          <w:b/>
          <w:bCs/>
        </w:rPr>
      </w:pPr>
      <w:r w:rsidRPr="00AD5530">
        <w:rPr>
          <w:rFonts w:ascii="Times New Roman" w:hAnsi="Times New Roman" w:cs="Times New Roman"/>
          <w:b/>
          <w:bCs/>
        </w:rPr>
        <w:t xml:space="preserve">1.1.1 </w:t>
      </w:r>
      <w:r w:rsidR="00887424" w:rsidRPr="00887424">
        <w:rPr>
          <w:rFonts w:ascii="Times New Roman" w:hAnsi="Times New Roman" w:cs="Times New Roman"/>
          <w:b/>
          <w:bCs/>
        </w:rPr>
        <w:t>Real-world problem</w:t>
      </w:r>
    </w:p>
    <w:p w14:paraId="2D518696"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Learning Management Systems (LMS) are now a common component of higher education, but most LMS platforms still treat learners in a uniform manner. They record clicks, views, and completion events, yet they do not usually identify how a student actually learns, whether the student prefers visual or verbal information, or whether the student processes information in a wholistic or analytic manner. Research has shown that identifying learner characteristics and cognitive traits from LMS data remains a complex challenge [1].</w:t>
      </w:r>
    </w:p>
    <w:p w14:paraId="2BA4F85E"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Several studies have attempted to detect learning styles and learner characteristics using automated techniques. Machine learning approaches have been applied to LMS activity logs to detect learner behavior patterns and learning styles [5]. Similarly, probabilistic approaches such as Tree Augmented Naive Bayes models have been proposed to improve the precision of automatic learning style detection in online learning environments [8]. Deep learning approaches have also been explored to detect learning styles using cognitive-affective signals derived from learner interaction patterns [9].</w:t>
      </w:r>
    </w:p>
    <w:p w14:paraId="72D8F9C0"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Behavioral interaction signals have also been studied as indicators of cognitive processing. For example, mouse cursor tracking has been investigated as a method to analyze online cognitive behavior during digital interactions [4]. Additionally, machine learning combined with eye-tracking has been used to construct cognitive style models that capture attention distribution patterns during learning activities [10].</w:t>
      </w:r>
    </w:p>
    <w:p w14:paraId="08F21F28"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However, despite these developments, accurately identifying learner characteristics in real learning environments remains difficult because many systems still rely on limited interaction indicators. As a result, personalization in LMS environments is still limited, and many systems continue to deliver identical learning experiences to students with different learning behaviors.</w:t>
      </w:r>
    </w:p>
    <w:p w14:paraId="4BA2044B" w14:textId="74790F35" w:rsidR="00887424" w:rsidRPr="00887424" w:rsidRDefault="00887424" w:rsidP="00887424">
      <w:pPr>
        <w:rPr>
          <w:rFonts w:ascii="Times New Roman" w:hAnsi="Times New Roman" w:cs="Times New Roman"/>
        </w:rPr>
      </w:pPr>
      <w:r w:rsidRPr="00887424">
        <w:rPr>
          <w:rFonts w:ascii="Times New Roman" w:hAnsi="Times New Roman" w:cs="Times New Roman"/>
        </w:rPr>
        <w:t>At the same time, research on online higher education indicates that student dropout, weak engagement, and uneven learning outcomes remain significant challenges in digital learning environments [</w:t>
      </w:r>
      <w:r w:rsidRPr="001C4C3A">
        <w:rPr>
          <w:rFonts w:ascii="Times New Roman" w:hAnsi="Times New Roman" w:cs="Times New Roman"/>
        </w:rPr>
        <w:t>11</w:t>
      </w:r>
      <w:r w:rsidRPr="00887424">
        <w:rPr>
          <w:rFonts w:ascii="Times New Roman" w:hAnsi="Times New Roman" w:cs="Times New Roman"/>
        </w:rPr>
        <w:t>]. A systematic review of online higher education studies identified student attrition as a major challenge and synthesized evidence from over 100 studies conducted between 2013 and 2023 [</w:t>
      </w:r>
      <w:r w:rsidRPr="001C4C3A">
        <w:rPr>
          <w:rFonts w:ascii="Times New Roman" w:hAnsi="Times New Roman" w:cs="Times New Roman"/>
        </w:rPr>
        <w:t>1</w:t>
      </w:r>
      <w:r w:rsidRPr="00887424">
        <w:rPr>
          <w:rFonts w:ascii="Times New Roman" w:hAnsi="Times New Roman" w:cs="Times New Roman"/>
        </w:rPr>
        <w:t>1]. Another systematic review reported that student engagement plays a central role in learning outcomes but remains difficult to measure accurately using traditional learning analytics indicators [</w:t>
      </w:r>
      <w:r w:rsidRPr="001C4C3A">
        <w:rPr>
          <w:rFonts w:ascii="Times New Roman" w:hAnsi="Times New Roman" w:cs="Times New Roman"/>
        </w:rPr>
        <w:t>1</w:t>
      </w:r>
      <w:r w:rsidRPr="00887424">
        <w:rPr>
          <w:rFonts w:ascii="Times New Roman" w:hAnsi="Times New Roman" w:cs="Times New Roman"/>
        </w:rPr>
        <w:t>2].</w:t>
      </w:r>
    </w:p>
    <w:p w14:paraId="26DE908B" w14:textId="56033FD7" w:rsidR="00145C97" w:rsidRPr="00887424" w:rsidRDefault="00887424" w:rsidP="00887424">
      <w:pPr>
        <w:rPr>
          <w:rFonts w:ascii="Times New Roman" w:hAnsi="Times New Roman" w:cs="Times New Roman"/>
        </w:rPr>
      </w:pPr>
      <w:r w:rsidRPr="00887424">
        <w:rPr>
          <w:rFonts w:ascii="Times New Roman" w:hAnsi="Times New Roman" w:cs="Times New Roman"/>
        </w:rPr>
        <w:t xml:space="preserve">The practical issue is that learners do not interact with online materials in the same way. Some rely more on visual explanations such as videos and diagrams, while others prefer textual explanations. Some learners move through content sequentially and analytically, while others prefer a broader overview before focusing on details. If an LMS cannot detect these differences, all students receive the same presentation of content, feedback, and pacing, even </w:t>
      </w:r>
      <w:r w:rsidRPr="00887424">
        <w:rPr>
          <w:rFonts w:ascii="Times New Roman" w:hAnsi="Times New Roman" w:cs="Times New Roman"/>
        </w:rPr>
        <w:lastRenderedPageBreak/>
        <w:t>when their learning behaviors clearly differ. This reduces the effectiveness of personalization and may negatively affect engagement and learning outcomes.</w:t>
      </w:r>
    </w:p>
    <w:p w14:paraId="01367E02" w14:textId="07AF03EA" w:rsidR="00887424" w:rsidRPr="0065232A" w:rsidRDefault="00145C97" w:rsidP="00145C97">
      <w:pPr>
        <w:pStyle w:val="Heading3"/>
        <w:rPr>
          <w:bCs/>
        </w:rPr>
      </w:pPr>
      <w:bookmarkStart w:id="13" w:name="_Toc224455931"/>
      <w:r w:rsidRPr="0065232A">
        <w:rPr>
          <w:bCs/>
        </w:rPr>
        <w:t xml:space="preserve">1.1.2 </w:t>
      </w:r>
      <w:r w:rsidR="00887424" w:rsidRPr="0065232A">
        <w:rPr>
          <w:bCs/>
        </w:rPr>
        <w:t>Who is affected and why it is important</w:t>
      </w:r>
      <w:bookmarkEnd w:id="13"/>
    </w:p>
    <w:p w14:paraId="228CC29C"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The primary group affected is university students using online or blended learning systems. Research has shown that different learner profiles, such as Deep–</w:t>
      </w:r>
      <w:proofErr w:type="spellStart"/>
      <w:r w:rsidRPr="00887424">
        <w:rPr>
          <w:rFonts w:ascii="Times New Roman" w:hAnsi="Times New Roman" w:cs="Times New Roman"/>
        </w:rPr>
        <w:t>Organised</w:t>
      </w:r>
      <w:proofErr w:type="spellEnd"/>
      <w:r w:rsidRPr="00887424">
        <w:rPr>
          <w:rFonts w:ascii="Times New Roman" w:hAnsi="Times New Roman" w:cs="Times New Roman"/>
        </w:rPr>
        <w:t>, Dissonant, and Unreflective learners, are associated with different learning strategies and academic outcomes [2].</w:t>
      </w:r>
    </w:p>
    <w:p w14:paraId="0D129C46"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The issue also affects lecturers, instructional designers, and educational institutions. Lecturers must support learners with diverse learning approaches, yet they often rely only on simple LMS indicators such as completion statistics or quiz results. Automated profiling approaches using machine learning techniques have been proposed to improve student profiling and learner behavior analysis in digital learning environments [7].</w:t>
      </w:r>
    </w:p>
    <w:p w14:paraId="1E01DA19"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 xml:space="preserve">Recent technological developments also demonstrate the potential of real-time engagement monitoring systems. For example, computer vision frameworks such as </w:t>
      </w:r>
      <w:proofErr w:type="spellStart"/>
      <w:r w:rsidRPr="00887424">
        <w:rPr>
          <w:rFonts w:ascii="Times New Roman" w:hAnsi="Times New Roman" w:cs="Times New Roman"/>
        </w:rPr>
        <w:t>MediaPipe</w:t>
      </w:r>
      <w:proofErr w:type="spellEnd"/>
      <w:r w:rsidRPr="00887424">
        <w:rPr>
          <w:rFonts w:ascii="Times New Roman" w:hAnsi="Times New Roman" w:cs="Times New Roman"/>
        </w:rPr>
        <w:t xml:space="preserve"> have been used to analyze learner attention through head posture, blink rate, and gaze direction during e-learning sessions [3]. Such approaches provide richer insights into learner engagement compared to traditional LMS metrics.</w:t>
      </w:r>
    </w:p>
    <w:p w14:paraId="4818B6CD"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In the Sri Lankan context, the problem is particularly relevant due to the rapid expansion of digital learning in higher education. According to the Department of Census and Statistics of Sri Lanka, the country has over 128,000 university students and more than 27,000 students enrolled in the Open University [A3]. This indicates that a large student population depends on digital learning environments.</w:t>
      </w:r>
    </w:p>
    <w:p w14:paraId="7729C421" w14:textId="114C5214" w:rsidR="00887424" w:rsidRPr="00887424" w:rsidRDefault="00887424" w:rsidP="00887424">
      <w:pPr>
        <w:rPr>
          <w:rFonts w:ascii="Times New Roman" w:hAnsi="Times New Roman" w:cs="Times New Roman"/>
        </w:rPr>
      </w:pPr>
      <w:r w:rsidRPr="00887424">
        <w:rPr>
          <w:rFonts w:ascii="Times New Roman" w:hAnsi="Times New Roman" w:cs="Times New Roman"/>
        </w:rPr>
        <w:t>The issue also has broader national importance because Sri Lanka is investing in digital education infrastructure. The World Bank’s Sri Lanka Education Modernization Program aims to support large-scale digital learning initiatives benefiting hundreds of thousands of students and teachers [</w:t>
      </w:r>
      <w:r w:rsidRPr="001C4C3A">
        <w:rPr>
          <w:rFonts w:ascii="Times New Roman" w:hAnsi="Times New Roman" w:cs="Times New Roman"/>
        </w:rPr>
        <w:t>1</w:t>
      </w:r>
      <w:r w:rsidRPr="00887424">
        <w:rPr>
          <w:rFonts w:ascii="Times New Roman" w:hAnsi="Times New Roman" w:cs="Times New Roman"/>
        </w:rPr>
        <w:t>4].</w:t>
      </w:r>
    </w:p>
    <w:p w14:paraId="382A03D5" w14:textId="55B50667" w:rsidR="00887424" w:rsidRPr="0065232A" w:rsidRDefault="00887424" w:rsidP="0065232A">
      <w:pPr>
        <w:rPr>
          <w:rFonts w:ascii="Times New Roman" w:hAnsi="Times New Roman" w:cs="Times New Roman"/>
        </w:rPr>
      </w:pPr>
      <w:r w:rsidRPr="00887424">
        <w:rPr>
          <w:rFonts w:ascii="Times New Roman" w:hAnsi="Times New Roman" w:cs="Times New Roman"/>
        </w:rPr>
        <w:t>This challenge becomes even more significant in environments where digital access and readiness are uneven. Statistics from the Department of Census and Statistics show that computer literacy in Sri Lanka is about 36.4%, digital literacy is approximately 64.3%, and only about 19.5% of households own a desktop or laptop computer [</w:t>
      </w:r>
      <w:r w:rsidRPr="001C4C3A">
        <w:rPr>
          <w:rFonts w:ascii="Times New Roman" w:hAnsi="Times New Roman" w:cs="Times New Roman"/>
        </w:rPr>
        <w:t>1</w:t>
      </w:r>
      <w:r w:rsidRPr="00887424">
        <w:rPr>
          <w:rFonts w:ascii="Times New Roman" w:hAnsi="Times New Roman" w:cs="Times New Roman"/>
        </w:rPr>
        <w:t>3]. These conditions highlight the importance of developing intelligent and efficient learning analytics systems that can support diverse learners in digital education environments.</w:t>
      </w:r>
    </w:p>
    <w:p w14:paraId="3EE1D5D9" w14:textId="3D681E51" w:rsidR="00887424" w:rsidRPr="0065232A" w:rsidRDefault="00145C97" w:rsidP="00145C97">
      <w:pPr>
        <w:pStyle w:val="Heading3"/>
        <w:rPr>
          <w:bCs/>
        </w:rPr>
      </w:pPr>
      <w:bookmarkStart w:id="14" w:name="_Toc224455932"/>
      <w:r w:rsidRPr="0065232A">
        <w:rPr>
          <w:bCs/>
        </w:rPr>
        <w:t xml:space="preserve">1.1.3 </w:t>
      </w:r>
      <w:r w:rsidR="00887424" w:rsidRPr="0065232A">
        <w:rPr>
          <w:bCs/>
        </w:rPr>
        <w:t>Statistical evidence (local and global)</w:t>
      </w:r>
      <w:bookmarkEnd w:id="14"/>
    </w:p>
    <w:p w14:paraId="78D5CD01"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Globally, research has increasingly focused on improving automated learner modeling systems. Machine learning techniques have been used to analyze LMS activities to detect learning styles and learner behavior patterns [5]. Bayesian models have also been applied to improve the accuracy of learning style detection in online learning systems [8]. Additionally, deep learning techniques using cognitive and affective features have been proposed to identify learner styles automatically [9].</w:t>
      </w:r>
    </w:p>
    <w:p w14:paraId="3D26A423"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lastRenderedPageBreak/>
        <w:t>Other studies have examined how learners interact with multimedia learning content. For example, eye-tracking research shows that learners with different cognitive styles interact differently with video-based learning materials [6]. This indicates that understanding learner cognitive characteristics is important for designing effective digital learning environments.</w:t>
      </w:r>
    </w:p>
    <w:p w14:paraId="0E73A776" w14:textId="77777777" w:rsidR="00887424" w:rsidRPr="00887424" w:rsidRDefault="00887424" w:rsidP="00887424">
      <w:pPr>
        <w:rPr>
          <w:rFonts w:ascii="Times New Roman" w:hAnsi="Times New Roman" w:cs="Times New Roman"/>
        </w:rPr>
      </w:pPr>
      <w:r w:rsidRPr="00887424">
        <w:rPr>
          <w:rFonts w:ascii="Times New Roman" w:hAnsi="Times New Roman" w:cs="Times New Roman"/>
        </w:rPr>
        <w:t>Furthermore, research has explored the use of webcam-based attention detection systems to monitor learner engagement during online learning sessions [3]. These systems demonstrate that combining behavioral and physiological signals can provide richer insights into student engagement than simple LMS interaction logs.</w:t>
      </w:r>
    </w:p>
    <w:p w14:paraId="05EC1E0E" w14:textId="0445FBC7" w:rsidR="00887424" w:rsidRPr="00887424" w:rsidRDefault="00887424" w:rsidP="00887424">
      <w:pPr>
        <w:rPr>
          <w:rFonts w:ascii="Times New Roman" w:hAnsi="Times New Roman" w:cs="Times New Roman"/>
        </w:rPr>
      </w:pPr>
      <w:r w:rsidRPr="00887424">
        <w:rPr>
          <w:rFonts w:ascii="Times New Roman" w:hAnsi="Times New Roman" w:cs="Times New Roman"/>
        </w:rPr>
        <w:t>At the local level, Sri Lanka’s higher education sector continues to expand while facing digital access challenges. National statistics show a growing university student population alongside relatively low computer ownership and varying levels of digital literacy [</w:t>
      </w:r>
      <w:r w:rsidRPr="001C4C3A">
        <w:rPr>
          <w:rFonts w:ascii="Times New Roman" w:hAnsi="Times New Roman" w:cs="Times New Roman"/>
        </w:rPr>
        <w:t>1</w:t>
      </w:r>
      <w:r w:rsidRPr="00887424">
        <w:rPr>
          <w:rFonts w:ascii="Times New Roman" w:hAnsi="Times New Roman" w:cs="Times New Roman"/>
        </w:rPr>
        <w:t>3]. These conditions emphasize the need for intelligent learning systems capable of adapting to diverse learner behaviors.</w:t>
      </w:r>
    </w:p>
    <w:p w14:paraId="07EF0324" w14:textId="1D2EB258" w:rsidR="007F6ACB" w:rsidRPr="0065232A" w:rsidRDefault="00145C97" w:rsidP="00145C97">
      <w:pPr>
        <w:pStyle w:val="Heading3"/>
        <w:rPr>
          <w:bCs/>
        </w:rPr>
      </w:pPr>
      <w:bookmarkStart w:id="15" w:name="_Toc224455933"/>
      <w:r w:rsidRPr="0065232A">
        <w:rPr>
          <w:bCs/>
        </w:rPr>
        <w:t xml:space="preserve">1.1.4 </w:t>
      </w:r>
      <w:r w:rsidR="007F6ACB" w:rsidRPr="0065232A">
        <w:rPr>
          <w:bCs/>
        </w:rPr>
        <w:t>Analysis of Existing Solutions and Their Limitations</w:t>
      </w:r>
      <w:bookmarkEnd w:id="15"/>
    </w:p>
    <w:p w14:paraId="0F69D223" w14:textId="1CC37B75" w:rsidR="007F6ACB" w:rsidRPr="007F6ACB" w:rsidRDefault="007F6ACB" w:rsidP="007F6ACB">
      <w:pPr>
        <w:rPr>
          <w:rFonts w:ascii="Times New Roman" w:hAnsi="Times New Roman" w:cs="Times New Roman"/>
        </w:rPr>
      </w:pPr>
      <w:r w:rsidRPr="007F6ACB">
        <w:rPr>
          <w:rFonts w:ascii="Times New Roman" w:hAnsi="Times New Roman" w:cs="Times New Roman"/>
        </w:rPr>
        <w:t>Although many studies have attempted to detect learner characteristics such as cognitive style or learner profile in online learning environments, several limitations remain in existing solutions. These limitations reduce the reliability and applicability of current learner modeling approaches. Several automated learner modeling techniques have been proposed using LMS activity logs, machine learning algorithms, and behavioral interaction signals [1], [5], [8].</w:t>
      </w:r>
    </w:p>
    <w:p w14:paraId="69AF4747" w14:textId="21010303" w:rsidR="007F6ACB" w:rsidRPr="007F6ACB" w:rsidRDefault="007F6ACB" w:rsidP="007F6ACB">
      <w:pPr>
        <w:rPr>
          <w:rFonts w:ascii="Times New Roman" w:hAnsi="Times New Roman" w:cs="Times New Roman"/>
          <w:b/>
          <w:bCs/>
        </w:rPr>
      </w:pPr>
      <w:r w:rsidRPr="007F6ACB">
        <w:rPr>
          <w:rFonts w:ascii="Times New Roman" w:hAnsi="Times New Roman" w:cs="Times New Roman"/>
          <w:b/>
          <w:bCs/>
        </w:rPr>
        <w:t>Reliance on Low-Resolution or Ambiguous Data</w:t>
      </w:r>
    </w:p>
    <w:p w14:paraId="044E6256"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One major limitation of current approaches is the heavy reliance on coarse or low-resolution data collected from Learning Management Systems (LMS). Many models depend primarily on simple interaction metrics such as the number of page visits or the amount of time spent on a page. These indicators often provide limited insight into the actual learning process. Research attempting to identify learning styles from LMS interaction logs has shown that such behavioral indicators alone may not fully represent the learner’s cognitive characteristics [1], [5].</w:t>
      </w:r>
    </w:p>
    <w:p w14:paraId="4E1F342A"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The main issue with these indicators is their ambiguity. For example, time spent on a page cannot reliably distinguish whether a learner is deeply processing the content or simply distracted, idle, or away from the screen. Studies examining behavioral interaction signals such as cursor movements highlight the difficulty of interpreting online interaction data without richer contextual indicators of cognition [4].</w:t>
      </w:r>
    </w:p>
    <w:p w14:paraId="1E210E92"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In addition, some traditional cognitive assessments are conducted in abstract testing environments using artificial figures or unrelated tasks. These environments may not reflect real learning situations, meaning that a learner’s identified cognitive style may not correspond to how they behave when engaging with actual course material [6].</w:t>
      </w:r>
    </w:p>
    <w:p w14:paraId="1A375886" w14:textId="1263E969" w:rsidR="007F6ACB" w:rsidRPr="007F6ACB" w:rsidRDefault="007F6ACB" w:rsidP="007F6ACB">
      <w:pPr>
        <w:rPr>
          <w:rFonts w:ascii="Times New Roman" w:hAnsi="Times New Roman" w:cs="Times New Roman"/>
        </w:rPr>
      </w:pPr>
      <w:r w:rsidRPr="007F6ACB">
        <w:rPr>
          <w:rFonts w:ascii="Times New Roman" w:hAnsi="Times New Roman" w:cs="Times New Roman"/>
        </w:rPr>
        <w:t xml:space="preserve">Another challenge is the reliance on self-reported questionnaires such as ASSIST or ILS. These instruments assume that learners can accurately evaluate their own learning habits. </w:t>
      </w:r>
      <w:r w:rsidRPr="007F6ACB">
        <w:rPr>
          <w:rFonts w:ascii="Times New Roman" w:hAnsi="Times New Roman" w:cs="Times New Roman"/>
        </w:rPr>
        <w:lastRenderedPageBreak/>
        <w:t>However, students may overestimate or underestimate their behaviors, misunderstand questions, or provide socially desirable responses. Consequently, self-reported data may not fully represent actual learning behavior [1</w:t>
      </w:r>
      <w:r w:rsidRPr="001C4C3A">
        <w:rPr>
          <w:rFonts w:ascii="Times New Roman" w:hAnsi="Times New Roman" w:cs="Times New Roman"/>
        </w:rPr>
        <w:t>5</w:t>
      </w:r>
      <w:r w:rsidRPr="007F6ACB">
        <w:rPr>
          <w:rFonts w:ascii="Times New Roman" w:hAnsi="Times New Roman" w:cs="Times New Roman"/>
        </w:rPr>
        <w:t>].</w:t>
      </w:r>
    </w:p>
    <w:p w14:paraId="584BD00A" w14:textId="1ECFE0B1" w:rsidR="007F6ACB" w:rsidRPr="007F6ACB" w:rsidRDefault="007F6ACB" w:rsidP="007F6ACB">
      <w:pPr>
        <w:rPr>
          <w:rFonts w:ascii="Times New Roman" w:hAnsi="Times New Roman" w:cs="Times New Roman"/>
          <w:b/>
          <w:bCs/>
        </w:rPr>
      </w:pPr>
      <w:r w:rsidRPr="007F6ACB">
        <w:rPr>
          <w:rFonts w:ascii="Times New Roman" w:hAnsi="Times New Roman" w:cs="Times New Roman"/>
          <w:b/>
          <w:bCs/>
        </w:rPr>
        <w:t>Assumption of Temporal Stability</w:t>
      </w:r>
    </w:p>
    <w:p w14:paraId="6F78F4C9"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Another critical limitation in existing research is the assumption that learner profiles or cognitive styles remain constant over time. Many studies generate a single “snapshot” of the learner profile at the beginning of a course and assume it remains stable throughout the learning process.</w:t>
      </w:r>
    </w:p>
    <w:p w14:paraId="0E53A51B"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 xml:space="preserve">However, evidence suggests that learner behavior and study approaches are dynamic and influenced by contextual factors. Research examining learner profiles has shown that different learning approaches are associated with varying levels of academic achievement and student well-being, indicating that learner characteristics may evolve as </w:t>
      </w:r>
      <w:proofErr w:type="spellStart"/>
      <w:r w:rsidRPr="007F6ACB">
        <w:rPr>
          <w:rFonts w:ascii="Times New Roman" w:hAnsi="Times New Roman" w:cs="Times New Roman"/>
        </w:rPr>
        <w:t>students</w:t>
      </w:r>
      <w:proofErr w:type="spellEnd"/>
      <w:r w:rsidRPr="007F6ACB">
        <w:rPr>
          <w:rFonts w:ascii="Times New Roman" w:hAnsi="Times New Roman" w:cs="Times New Roman"/>
        </w:rPr>
        <w:t xml:space="preserve"> progress through their studies [2].</w:t>
      </w:r>
    </w:p>
    <w:p w14:paraId="39F1A772" w14:textId="4C7ECA58" w:rsidR="007F6ACB" w:rsidRPr="007F6ACB" w:rsidRDefault="007F6ACB" w:rsidP="007F6ACB">
      <w:pPr>
        <w:rPr>
          <w:rFonts w:ascii="Times New Roman" w:hAnsi="Times New Roman" w:cs="Times New Roman"/>
        </w:rPr>
      </w:pPr>
      <w:r w:rsidRPr="007F6ACB">
        <w:rPr>
          <w:rFonts w:ascii="Times New Roman" w:hAnsi="Times New Roman" w:cs="Times New Roman"/>
        </w:rPr>
        <w:t>Similarly, students may adopt different learning strategies during examination periods compared to regular study weeks. Interaction patterns with digital learning materials, such as video engagement or navigation behavior, may change depending on learning goals or academic pressure [</w:t>
      </w:r>
      <w:r w:rsidRPr="001C4C3A">
        <w:rPr>
          <w:rFonts w:ascii="Times New Roman" w:hAnsi="Times New Roman" w:cs="Times New Roman"/>
        </w:rPr>
        <w:t>16</w:t>
      </w:r>
      <w:r w:rsidRPr="007F6ACB">
        <w:rPr>
          <w:rFonts w:ascii="Times New Roman" w:hAnsi="Times New Roman" w:cs="Times New Roman"/>
        </w:rPr>
        <w:t>].</w:t>
      </w:r>
    </w:p>
    <w:p w14:paraId="62C00C17" w14:textId="1DFE1393" w:rsidR="007F6ACB" w:rsidRPr="007F6ACB" w:rsidRDefault="007F6ACB" w:rsidP="007F6ACB">
      <w:pPr>
        <w:rPr>
          <w:rFonts w:ascii="Times New Roman" w:hAnsi="Times New Roman" w:cs="Times New Roman"/>
        </w:rPr>
      </w:pPr>
      <w:r w:rsidRPr="007F6ACB">
        <w:rPr>
          <w:rFonts w:ascii="Times New Roman" w:hAnsi="Times New Roman" w:cs="Times New Roman"/>
        </w:rPr>
        <w:t>Furthermore, certain learner profiles—such as the Dissonant profile—may not represent a permanent learning style but rather indicate that the student is still adapting to university learning environments [2]. Therefore, static learner models may fail to capture the evolving nature of student learning behavior.</w:t>
      </w:r>
    </w:p>
    <w:p w14:paraId="7C9CBD19" w14:textId="10B133BF" w:rsidR="007F6ACB" w:rsidRPr="007F6ACB" w:rsidRDefault="007F6ACB" w:rsidP="007F6ACB">
      <w:pPr>
        <w:rPr>
          <w:rFonts w:ascii="Times New Roman" w:hAnsi="Times New Roman" w:cs="Times New Roman"/>
          <w:b/>
          <w:bCs/>
        </w:rPr>
      </w:pPr>
      <w:r w:rsidRPr="007F6ACB">
        <w:rPr>
          <w:rFonts w:ascii="Times New Roman" w:hAnsi="Times New Roman" w:cs="Times New Roman"/>
          <w:b/>
          <w:bCs/>
        </w:rPr>
        <w:t>Lack of Multi-Source Data Integration</w:t>
      </w:r>
    </w:p>
    <w:p w14:paraId="240F53C2"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Many existing systems analyze only a single type of data source, leading to fragmented interpretations of learner behavior. For example, some studies focus exclusively on LMS navigation logs [1], while others analyze facial expressions, eye tracking, or cursor movements independently [4], [10].</w:t>
      </w:r>
    </w:p>
    <w:p w14:paraId="7B0CEDB3"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This single-dimension focus ignores the complex interactions between cognitive, behavioral, and affective factors that shape the learning process. Research using deep learning approaches has demonstrated that combining multiple behavioral and affective indicators can improve learning style detection accuracy compared to relying on a single data source [9].</w:t>
      </w:r>
    </w:p>
    <w:p w14:paraId="3A07DD05"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Similarly, machine learning models integrating multiple interaction features have been proposed to detect learning styles from online learning activities, highlighting the importance of combining multiple indicators rather than relying on single metrics [5].</w:t>
      </w:r>
    </w:p>
    <w:p w14:paraId="5AB6DF5B" w14:textId="77777777" w:rsidR="007F6ACB" w:rsidRPr="007F6ACB" w:rsidRDefault="007F6ACB" w:rsidP="007F6ACB">
      <w:pPr>
        <w:rPr>
          <w:rFonts w:ascii="Times New Roman" w:hAnsi="Times New Roman" w:cs="Times New Roman"/>
        </w:rPr>
      </w:pPr>
      <w:r w:rsidRPr="007F6ACB">
        <w:rPr>
          <w:rFonts w:ascii="Times New Roman" w:hAnsi="Times New Roman" w:cs="Times New Roman"/>
        </w:rPr>
        <w:t>Although advanced approaches using facial recognition, mouse tracking, or physiological signals exist, they are often implemented separately rather than fused into a single real-time learner modeling system. Additionally, many physiological monitoring systems require specialized sensors or computational resources, which limits their scalability for widespread educational deployment [3].</w:t>
      </w:r>
    </w:p>
    <w:p w14:paraId="13C89CA6" w14:textId="140CEA7B" w:rsidR="00817FB9" w:rsidRPr="0065232A" w:rsidRDefault="00145C97" w:rsidP="00145C97">
      <w:pPr>
        <w:pStyle w:val="Heading3"/>
        <w:rPr>
          <w:bCs/>
        </w:rPr>
      </w:pPr>
      <w:bookmarkStart w:id="16" w:name="_Toc224455934"/>
      <w:r w:rsidRPr="0065232A">
        <w:rPr>
          <w:bCs/>
        </w:rPr>
        <w:lastRenderedPageBreak/>
        <w:t>1.1.5</w:t>
      </w:r>
      <w:r w:rsidR="00817FB9" w:rsidRPr="0065232A">
        <w:rPr>
          <w:bCs/>
        </w:rPr>
        <w:t xml:space="preserve"> Proposed Solution and Its Main Parts</w:t>
      </w:r>
      <w:bookmarkEnd w:id="16"/>
    </w:p>
    <w:p w14:paraId="122E50F1"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This study proposes a dynamic learner modeling system that initially identifies a learner profile and subsequently refines it using behavioral evidence collected during online learning sessions. The initial learner profile will be determined using selected ASSIST-based learner profile categories, namely Deep–</w:t>
      </w:r>
      <w:proofErr w:type="spellStart"/>
      <w:r w:rsidRPr="00817FB9">
        <w:rPr>
          <w:rFonts w:ascii="Times New Roman" w:hAnsi="Times New Roman" w:cs="Times New Roman"/>
        </w:rPr>
        <w:t>Organised</w:t>
      </w:r>
      <w:proofErr w:type="spellEnd"/>
      <w:r w:rsidRPr="00817FB9">
        <w:rPr>
          <w:rFonts w:ascii="Times New Roman" w:hAnsi="Times New Roman" w:cs="Times New Roman"/>
        </w:rPr>
        <w:t xml:space="preserve">, </w:t>
      </w:r>
      <w:proofErr w:type="spellStart"/>
      <w:r w:rsidRPr="00817FB9">
        <w:rPr>
          <w:rFonts w:ascii="Times New Roman" w:hAnsi="Times New Roman" w:cs="Times New Roman"/>
        </w:rPr>
        <w:t>Unorganised</w:t>
      </w:r>
      <w:proofErr w:type="spellEnd"/>
      <w:r w:rsidRPr="00817FB9">
        <w:rPr>
          <w:rFonts w:ascii="Times New Roman" w:hAnsi="Times New Roman" w:cs="Times New Roman"/>
        </w:rPr>
        <w:t xml:space="preserve"> Deep, Unreflective, and Dissonant. Research on learner profiles shows that students exhibit distinct combinations of study approaches that influence academic achievement and learning outcomes [2]. This step therefore provides a theoretically grounded baseline, ensuring that the learner model begins with a validated psychometric framework rather than relying solely on raw interaction logs.</w:t>
      </w:r>
    </w:p>
    <w:p w14:paraId="15E3EFB7"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After establishing the initial learner profile, the system collects behavioral data from the learning environment. To maintain feasibility and focus, the primary behavioral inputs include video interaction data, course progress and completion-related indicators, and navigation behavior within the learning platform. Previous research has shown that LMS interaction activities can be used to detect learning behavior patterns and learning styles through machine learning analysis of online learning activities [5].</w:t>
      </w:r>
    </w:p>
    <w:p w14:paraId="647001DD"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Video interaction data includes indicators such as pause frequency, rewind frequency, replay actions, and video completion patterns. Course progress data includes metrics such as time taken to complete learning segments, session duration, overall course completion rate, and drop-off points. Navigation behavior includes patterns such as sequential navigation, skipping behavior, and revisits to previously viewed sections. Such interaction patterns have been used in LMS-based learner modeling approaches to identify learner characteristics and behavioral traits [1].</w:t>
      </w:r>
    </w:p>
    <w:p w14:paraId="380478F1"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These behavioral indicators are primarily used for learner profile refinement. Instead of assuming that the initial ASSIST profile remains perfectly accurate, the system gradually adjusts the confidence of the learner profile based on accumulated behavioral evidence. For example, consistent patterns of skipping content, rapid completion, or minimal interaction may indicate behaviors that differ from the initial profile. Therefore, learner profile refinement is performed using course completion indicators, video interaction patterns, and navigation behavior only, as these features reflect long-term learning strategies and study approaches observed in LMS environments [1], [5].</w:t>
      </w:r>
    </w:p>
    <w:p w14:paraId="1EA0807B"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In parallel, the system also performs cognitive style detection during learning sessions. For this task, a different set of behavioral indicators is used. Specifically, the system analyzes webcam-based eye attention cues, cursor movement patterns, and video interaction behavior. Webcam-based signals include indicators such as eye focus direction, face presence, and attention stability. Recent research has demonstrated that engagement monitoring systems can analyze learner attention using webcam-based indicators such as gaze direction and head posture during e-learning sessions [3].</w:t>
      </w:r>
    </w:p>
    <w:p w14:paraId="0E6DBABD"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 xml:space="preserve">Cursor movement patterns capture how learners interact with different areas of the learning interface. Cursor tracking has been shown to reveal underlying cognitive processing patterns during online interactions and can serve as a proxy for decision-making behavior in digital environments [4]. Additionally, video interaction behavior provides contextual information </w:t>
      </w:r>
      <w:r w:rsidRPr="00817FB9">
        <w:rPr>
          <w:rFonts w:ascii="Times New Roman" w:hAnsi="Times New Roman" w:cs="Times New Roman"/>
        </w:rPr>
        <w:lastRenderedPageBreak/>
        <w:t>about how learners engage with visual learning materials. Eye-tracking research has shown that learners with different cognitive styles interact differently with video-based learning content [6].</w:t>
      </w:r>
    </w:p>
    <w:p w14:paraId="22A1A626"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These inputs are used to dynamically detect two cognitive style dimensions:</w:t>
      </w:r>
    </w:p>
    <w:p w14:paraId="2E6FD034" w14:textId="77777777" w:rsidR="00817FB9" w:rsidRPr="00817FB9" w:rsidRDefault="00817FB9" w:rsidP="0065232A">
      <w:pPr>
        <w:ind w:left="720"/>
        <w:rPr>
          <w:rFonts w:ascii="Times New Roman" w:hAnsi="Times New Roman" w:cs="Times New Roman"/>
        </w:rPr>
      </w:pPr>
      <w:r w:rsidRPr="00817FB9">
        <w:rPr>
          <w:rFonts w:ascii="Times New Roman" w:hAnsi="Times New Roman" w:cs="Times New Roman"/>
        </w:rPr>
        <w:t>• Visual vs Verbal</w:t>
      </w:r>
      <w:r w:rsidRPr="00817FB9">
        <w:rPr>
          <w:rFonts w:ascii="Times New Roman" w:hAnsi="Times New Roman" w:cs="Times New Roman"/>
        </w:rPr>
        <w:br/>
        <w:t>• Wholistic vs Analytic</w:t>
      </w:r>
    </w:p>
    <w:p w14:paraId="129330E9"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Machine learning approaches combining behavioral and physiological signals have been proposed to construct cognitive style models that capture learner attention and information processing patterns [10]. Similarly, deep learning approaches using cognitive-affective signals have also been explored for automated learning style detection in online environments [9].</w:t>
      </w:r>
    </w:p>
    <w:p w14:paraId="33C82234"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The objective is not to assume that cognitive styles are strictly fixed traits, but rather to observe how style-related behaviors are expressed during actual learning activities. By combining real-time interaction signals such as cursor behavior and eye attention with video engagement patterns, the system can infer cognitive style tendencies more effectively during learning sessions.</w:t>
      </w:r>
    </w:p>
    <w:p w14:paraId="1FD4EA47"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Importantly, webcam and cursor movement features are used only for cognitive style detection and not for learner profile refinement. This design choice is intentional because learner profiles represent broader study approaches that develop over longer periods, whereas webcam and cursor signals capture short-term interaction behaviors that are more suitable for detecting cognitive style patterns during individual learning sessions [4], [10].</w:t>
      </w:r>
    </w:p>
    <w:p w14:paraId="462C60E9"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Overall, the proposed solution consists of four main components:</w:t>
      </w:r>
    </w:p>
    <w:p w14:paraId="2F8EB08C" w14:textId="77777777" w:rsidR="00817FB9" w:rsidRPr="00817FB9" w:rsidRDefault="00817FB9" w:rsidP="00817FB9">
      <w:pPr>
        <w:rPr>
          <w:rFonts w:ascii="Times New Roman" w:hAnsi="Times New Roman" w:cs="Times New Roman"/>
          <w:b/>
          <w:bCs/>
        </w:rPr>
      </w:pPr>
      <w:r w:rsidRPr="00817FB9">
        <w:rPr>
          <w:rFonts w:ascii="Times New Roman" w:hAnsi="Times New Roman" w:cs="Times New Roman"/>
          <w:b/>
          <w:bCs/>
        </w:rPr>
        <w:t>1. Initial Learner Profiling Module</w:t>
      </w:r>
    </w:p>
    <w:p w14:paraId="1017C5E7"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Determines the learner profile using ASSIST-derived categories (Deep–</w:t>
      </w:r>
      <w:proofErr w:type="spellStart"/>
      <w:r w:rsidRPr="00817FB9">
        <w:rPr>
          <w:rFonts w:ascii="Times New Roman" w:hAnsi="Times New Roman" w:cs="Times New Roman"/>
        </w:rPr>
        <w:t>Organised</w:t>
      </w:r>
      <w:proofErr w:type="spellEnd"/>
      <w:r w:rsidRPr="00817FB9">
        <w:rPr>
          <w:rFonts w:ascii="Times New Roman" w:hAnsi="Times New Roman" w:cs="Times New Roman"/>
        </w:rPr>
        <w:t xml:space="preserve">, </w:t>
      </w:r>
      <w:proofErr w:type="spellStart"/>
      <w:r w:rsidRPr="00817FB9">
        <w:rPr>
          <w:rFonts w:ascii="Times New Roman" w:hAnsi="Times New Roman" w:cs="Times New Roman"/>
        </w:rPr>
        <w:t>Unorganised</w:t>
      </w:r>
      <w:proofErr w:type="spellEnd"/>
      <w:r w:rsidRPr="00817FB9">
        <w:rPr>
          <w:rFonts w:ascii="Times New Roman" w:hAnsi="Times New Roman" w:cs="Times New Roman"/>
        </w:rPr>
        <w:t xml:space="preserve"> Deep, Unreflective, and Dissonant) based on established learner profile research [2].</w:t>
      </w:r>
    </w:p>
    <w:p w14:paraId="7B0FD6A0" w14:textId="77777777" w:rsidR="00817FB9" w:rsidRPr="00817FB9" w:rsidRDefault="00817FB9" w:rsidP="00817FB9">
      <w:pPr>
        <w:rPr>
          <w:rFonts w:ascii="Times New Roman" w:hAnsi="Times New Roman" w:cs="Times New Roman"/>
          <w:b/>
          <w:bCs/>
        </w:rPr>
      </w:pPr>
      <w:r w:rsidRPr="00817FB9">
        <w:rPr>
          <w:rFonts w:ascii="Times New Roman" w:hAnsi="Times New Roman" w:cs="Times New Roman"/>
          <w:b/>
          <w:bCs/>
        </w:rPr>
        <w:t>2. Behavior Collection Module</w:t>
      </w:r>
    </w:p>
    <w:p w14:paraId="29A9C2AB"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Collects interaction data including video interaction patterns, course progress indicators, navigation behavior, cursor movements, and webcam attention cues. Behavioral interaction signals have previously been used to detect learner characteristics and learning styles in LMS environments [1], [5].</w:t>
      </w:r>
    </w:p>
    <w:p w14:paraId="709DEE6A" w14:textId="77777777" w:rsidR="00817FB9" w:rsidRPr="00817FB9" w:rsidRDefault="00817FB9" w:rsidP="00817FB9">
      <w:pPr>
        <w:rPr>
          <w:rFonts w:ascii="Times New Roman" w:hAnsi="Times New Roman" w:cs="Times New Roman"/>
          <w:b/>
          <w:bCs/>
        </w:rPr>
      </w:pPr>
      <w:r w:rsidRPr="00817FB9">
        <w:rPr>
          <w:rFonts w:ascii="Times New Roman" w:hAnsi="Times New Roman" w:cs="Times New Roman"/>
          <w:b/>
          <w:bCs/>
        </w:rPr>
        <w:t>3. Feature Extraction and Cognitive Style Detection Module</w:t>
      </w:r>
    </w:p>
    <w:p w14:paraId="75D03F9B"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Uses webcam-based attention signals, cursor interaction patterns, and video engagement data to dynamically estimate cognitive style dimensions (Visual–Verbal and Wholistic–Analytic). Machine learning approaches integrating behavioral and physiological signals have been proposed for cognitive style modeling [9], [10].</w:t>
      </w:r>
    </w:p>
    <w:p w14:paraId="51251B1D" w14:textId="77777777" w:rsidR="00817FB9" w:rsidRPr="00817FB9" w:rsidRDefault="00817FB9" w:rsidP="00817FB9">
      <w:pPr>
        <w:rPr>
          <w:rFonts w:ascii="Times New Roman" w:hAnsi="Times New Roman" w:cs="Times New Roman"/>
          <w:b/>
          <w:bCs/>
        </w:rPr>
      </w:pPr>
      <w:r w:rsidRPr="00817FB9">
        <w:rPr>
          <w:rFonts w:ascii="Times New Roman" w:hAnsi="Times New Roman" w:cs="Times New Roman"/>
          <w:b/>
          <w:bCs/>
        </w:rPr>
        <w:t>4. Learner Profile Refinement Module</w:t>
      </w:r>
    </w:p>
    <w:p w14:paraId="178E007A"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lastRenderedPageBreak/>
        <w:t>Updates the confidence of the learner profile using accumulated behavioral indicators such as course completion patterns, video interaction data, and navigation behavior. Behavioral interaction analysis from LMS environments has been shown to support automated learner profiling and style detection [1], [5].</w:t>
      </w:r>
    </w:p>
    <w:p w14:paraId="3DB51319" w14:textId="77777777" w:rsidR="00817FB9" w:rsidRPr="00817FB9" w:rsidRDefault="00817FB9" w:rsidP="00817FB9">
      <w:pPr>
        <w:rPr>
          <w:rFonts w:ascii="Times New Roman" w:hAnsi="Times New Roman" w:cs="Times New Roman"/>
        </w:rPr>
      </w:pPr>
      <w:r w:rsidRPr="00817FB9">
        <w:rPr>
          <w:rFonts w:ascii="Times New Roman" w:hAnsi="Times New Roman" w:cs="Times New Roman"/>
        </w:rPr>
        <w:t>Through this architecture, the system integrates psychometric profiling with behavioral learning analytics, enabling a more adaptive and behavior-aware learner modeling approach in online learning environments.</w:t>
      </w:r>
    </w:p>
    <w:p w14:paraId="2C106D6F" w14:textId="3F992F53" w:rsidR="00817FB9" w:rsidRPr="0065232A" w:rsidRDefault="00145C97" w:rsidP="00145C97">
      <w:pPr>
        <w:pStyle w:val="Heading3"/>
        <w:rPr>
          <w:bCs/>
        </w:rPr>
      </w:pPr>
      <w:bookmarkStart w:id="17" w:name="_Toc224455935"/>
      <w:r w:rsidRPr="0065232A">
        <w:rPr>
          <w:bCs/>
        </w:rPr>
        <w:t xml:space="preserve">1.1.6 </w:t>
      </w:r>
      <w:r w:rsidR="00817FB9" w:rsidRPr="0065232A">
        <w:rPr>
          <w:bCs/>
        </w:rPr>
        <w:t>Relevant SDG Alignment</w:t>
      </w:r>
      <w:bookmarkEnd w:id="17"/>
    </w:p>
    <w:p w14:paraId="0D4304FB" w14:textId="13011765"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18" w:name="_Toc224413484"/>
      <w:bookmarkStart w:id="19" w:name="_Toc224450064"/>
      <w:bookmarkStart w:id="20" w:name="_Toc224455936"/>
      <w:r w:rsidRPr="00817FB9">
        <w:rPr>
          <w:rFonts w:ascii="Times New Roman" w:hAnsi="Times New Roman" w:cs="Times New Roman"/>
        </w:rPr>
        <w:t>This research aligns primarily with Sustainable Development Goal (SDG) 4: Quality Education, which aims to ensure inclusive and equitable quality education and promote lifelong learning opportunities for all [</w:t>
      </w:r>
      <w:r w:rsidRPr="001C4C3A">
        <w:rPr>
          <w:rFonts w:ascii="Times New Roman" w:hAnsi="Times New Roman" w:cs="Times New Roman"/>
        </w:rPr>
        <w:t>18</w:t>
      </w:r>
      <w:r w:rsidRPr="00817FB9">
        <w:rPr>
          <w:rFonts w:ascii="Times New Roman" w:hAnsi="Times New Roman" w:cs="Times New Roman"/>
        </w:rPr>
        <w:t>]. One of the key challenges in modern education is providing personalized learning experiences that accommodate diverse learning behaviors and cognitive preferences. Traditional Learning Management Systems (LMS) typically deliver uniform content to all learners without considering differences in learner profiles or cognitive processing styles. Previous research has shown that learner characteristics such as learning styles and cognitive traits can influence how students interact with digital learning environments [1], [5].</w:t>
      </w:r>
      <w:bookmarkEnd w:id="18"/>
      <w:bookmarkEnd w:id="19"/>
      <w:bookmarkEnd w:id="20"/>
    </w:p>
    <w:p w14:paraId="5F22D9DD"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21" w:name="_Toc224413485"/>
      <w:bookmarkStart w:id="22" w:name="_Toc224450065"/>
      <w:bookmarkStart w:id="23" w:name="_Toc224455937"/>
      <w:r w:rsidRPr="00817FB9">
        <w:rPr>
          <w:rFonts w:ascii="Times New Roman" w:hAnsi="Times New Roman" w:cs="Times New Roman"/>
        </w:rPr>
        <w:t>The proposed dynamic learner modeling system contributes to SDG 4 by enabling more adaptive and learner-centered digital education environments. By identifying learner profiles and dynamically detecting cognitive style patterns using behavioral data, the system can help educators better understand how students interact with learning materials. Studies have shown that learner profiles and study approaches influence academic achievement and learning outcomes, highlighting the importance of understanding individual learning differences in educational environments [2].</w:t>
      </w:r>
      <w:bookmarkEnd w:id="21"/>
      <w:bookmarkEnd w:id="22"/>
      <w:bookmarkEnd w:id="23"/>
    </w:p>
    <w:p w14:paraId="570CD477" w14:textId="49C74E62"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24" w:name="_Toc224413486"/>
      <w:bookmarkStart w:id="25" w:name="_Toc224450066"/>
      <w:bookmarkStart w:id="26" w:name="_Toc224455938"/>
      <w:r w:rsidRPr="00817FB9">
        <w:rPr>
          <w:rFonts w:ascii="Times New Roman" w:hAnsi="Times New Roman" w:cs="Times New Roman"/>
        </w:rPr>
        <w:t>Additionally, this research supports SDG 9: Industry, Innovation and Infrastructure, particularly in the area of innovation in digital learning technologies [</w:t>
      </w:r>
      <w:r w:rsidRPr="001C4C3A">
        <w:rPr>
          <w:rFonts w:ascii="Times New Roman" w:hAnsi="Times New Roman" w:cs="Times New Roman"/>
        </w:rPr>
        <w:t>18</w:t>
      </w:r>
      <w:r w:rsidRPr="00817FB9">
        <w:rPr>
          <w:rFonts w:ascii="Times New Roman" w:hAnsi="Times New Roman" w:cs="Times New Roman"/>
        </w:rPr>
        <w:t xml:space="preserve">]. The proposed system integrates artificial intelligence techniques with behavioral analytics to improve educational platforms. Machine learning approaches have been widely used to analyze learning behavior and detect learning styles from online learning activities [5], [8]. Furthermore, recent advances in engagement monitoring technologies demonstrate that attention indicators such as gaze direction and head posture can be analyzed using frameworks like </w:t>
      </w:r>
      <w:proofErr w:type="spellStart"/>
      <w:r w:rsidRPr="00817FB9">
        <w:rPr>
          <w:rFonts w:ascii="Times New Roman" w:hAnsi="Times New Roman" w:cs="Times New Roman"/>
        </w:rPr>
        <w:t>MediaPipe</w:t>
      </w:r>
      <w:proofErr w:type="spellEnd"/>
      <w:r w:rsidRPr="00817FB9">
        <w:rPr>
          <w:rFonts w:ascii="Times New Roman" w:hAnsi="Times New Roman" w:cs="Times New Roman"/>
        </w:rPr>
        <w:t xml:space="preserve"> to understand learner engagement during e-learning sessions [3].</w:t>
      </w:r>
      <w:bookmarkEnd w:id="24"/>
      <w:bookmarkEnd w:id="25"/>
      <w:bookmarkEnd w:id="26"/>
    </w:p>
    <w:p w14:paraId="223FC9A0"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27" w:name="_Toc224413487"/>
      <w:bookmarkStart w:id="28" w:name="_Toc224450067"/>
      <w:bookmarkStart w:id="29" w:name="_Toc224455939"/>
      <w:r w:rsidRPr="00817FB9">
        <w:rPr>
          <w:rFonts w:ascii="Times New Roman" w:hAnsi="Times New Roman" w:cs="Times New Roman"/>
        </w:rPr>
        <w:t>By combining psychometric learner profiling with interaction-based data such as video engagement, navigation behavior, cursor movements, and attention indicators, the proposed model introduces an innovative approach to learner modeling within digital learning systems. Behavioral interaction signals such as cursor movement have also been shown to provide insights into cognitive processes during online interactions [4].</w:t>
      </w:r>
      <w:bookmarkEnd w:id="27"/>
      <w:bookmarkEnd w:id="28"/>
      <w:bookmarkEnd w:id="29"/>
    </w:p>
    <w:p w14:paraId="5E44F118" w14:textId="4934B059"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30" w:name="_Toc224413488"/>
      <w:bookmarkStart w:id="31" w:name="_Toc224450068"/>
      <w:bookmarkStart w:id="32" w:name="_Toc224455940"/>
      <w:r w:rsidRPr="00817FB9">
        <w:rPr>
          <w:rFonts w:ascii="Times New Roman" w:hAnsi="Times New Roman" w:cs="Times New Roman"/>
        </w:rPr>
        <w:t>Furthermore, the proposed approach has potential indirect contributions to SDG 10: Reduced Inequalities, as intelligent learner modeling can help identify students who struggle with certain learning formats or instructional methods [</w:t>
      </w:r>
      <w:r w:rsidRPr="001C4C3A">
        <w:rPr>
          <w:rFonts w:ascii="Times New Roman" w:hAnsi="Times New Roman" w:cs="Times New Roman"/>
        </w:rPr>
        <w:t>18</w:t>
      </w:r>
      <w:r w:rsidRPr="00817FB9">
        <w:rPr>
          <w:rFonts w:ascii="Times New Roman" w:hAnsi="Times New Roman" w:cs="Times New Roman"/>
        </w:rPr>
        <w:t>]. By recognizing diverse learning patterns early, educational institutions can design interventions that better support students with different learning needs, thereby promoting more equitable access to effective learning experiences.</w:t>
      </w:r>
      <w:bookmarkEnd w:id="30"/>
      <w:bookmarkEnd w:id="31"/>
      <w:bookmarkEnd w:id="32"/>
    </w:p>
    <w:p w14:paraId="15E217FD" w14:textId="4E044E10" w:rsidR="00817FB9" w:rsidRPr="0065232A" w:rsidRDefault="00145C97" w:rsidP="00145C97">
      <w:pPr>
        <w:pStyle w:val="Heading3"/>
        <w:rPr>
          <w:bCs/>
        </w:rPr>
      </w:pPr>
      <w:bookmarkStart w:id="33" w:name="_Toc224455941"/>
      <w:r w:rsidRPr="0065232A">
        <w:rPr>
          <w:bCs/>
        </w:rPr>
        <w:lastRenderedPageBreak/>
        <w:t xml:space="preserve">1.1.7 </w:t>
      </w:r>
      <w:r w:rsidR="00817FB9" w:rsidRPr="0065232A">
        <w:rPr>
          <w:bCs/>
        </w:rPr>
        <w:t>Research Cluster Alignment</w:t>
      </w:r>
      <w:bookmarkEnd w:id="33"/>
    </w:p>
    <w:p w14:paraId="1DBEF877"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34" w:name="_Toc224413490"/>
      <w:bookmarkStart w:id="35" w:name="_Toc224450070"/>
      <w:bookmarkStart w:id="36" w:name="_Toc224455942"/>
      <w:r w:rsidRPr="00817FB9">
        <w:rPr>
          <w:rFonts w:ascii="Times New Roman" w:hAnsi="Times New Roman" w:cs="Times New Roman"/>
        </w:rPr>
        <w:t>This research primarily aligns with the Artificial Intelligence and Data Science research cluster, as it involves the development of an intelligent learner modeling system using behavioral data analysis and predictive modeling techniques. Machine learning approaches have been applied to analyze LMS activities and automatically detect learning styles and learner characteristics in digital learning environments [5], [8].</w:t>
      </w:r>
      <w:bookmarkEnd w:id="34"/>
      <w:bookmarkEnd w:id="35"/>
      <w:bookmarkEnd w:id="36"/>
    </w:p>
    <w:p w14:paraId="424E9F82"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37" w:name="_Toc224413491"/>
      <w:bookmarkStart w:id="38" w:name="_Toc224450071"/>
      <w:bookmarkStart w:id="39" w:name="_Toc224455943"/>
      <w:r w:rsidRPr="00817FB9">
        <w:rPr>
          <w:rFonts w:ascii="Times New Roman" w:hAnsi="Times New Roman" w:cs="Times New Roman"/>
        </w:rPr>
        <w:t>The study applies machine learning concepts to analyze interaction patterns and detect cognitive style tendencies from multiple behavioral indicators collected during online learning sessions. Research combining machine learning with behavioral and physiological signals has shown that these approaches can improve automated learner modeling systems [9], [10].</w:t>
      </w:r>
      <w:bookmarkEnd w:id="37"/>
      <w:bookmarkEnd w:id="38"/>
      <w:bookmarkEnd w:id="39"/>
    </w:p>
    <w:p w14:paraId="5D4A137E"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40" w:name="_Toc224413492"/>
      <w:bookmarkStart w:id="41" w:name="_Toc224450072"/>
      <w:bookmarkStart w:id="42" w:name="_Toc224455944"/>
      <w:r w:rsidRPr="00817FB9">
        <w:rPr>
          <w:rFonts w:ascii="Times New Roman" w:hAnsi="Times New Roman" w:cs="Times New Roman"/>
        </w:rPr>
        <w:t>The research also falls within the Educational Technology and Learning Analytics domain, since it focuses on improving digital learning environments by analyzing learner behavior and adapting educational insights accordingly. Previous studies have explored automated learner modeling systems that analyze LMS interaction data to identify learning styles and cognitive traits in digital learning environments [1].</w:t>
      </w:r>
      <w:bookmarkEnd w:id="40"/>
      <w:bookmarkEnd w:id="41"/>
      <w:bookmarkEnd w:id="42"/>
    </w:p>
    <w:p w14:paraId="7DDABDBC"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43" w:name="_Toc224413493"/>
      <w:bookmarkStart w:id="44" w:name="_Toc224450073"/>
      <w:bookmarkStart w:id="45" w:name="_Toc224455945"/>
      <w:r w:rsidRPr="00817FB9">
        <w:rPr>
          <w:rFonts w:ascii="Times New Roman" w:hAnsi="Times New Roman" w:cs="Times New Roman"/>
        </w:rPr>
        <w:t>Additionally, the study has relevance to the Human–Computer Interaction (HCI) research cluster, because it examines how learners interact with digital learning interfaces, including video content, navigation structures, cursor behavior, and attention patterns. Cursor tracking research has shown that interaction patterns can reveal cognitive processes during online interactions [4], while eye-tracking studies demonstrate how learners with different cognitive styles interact with multimedia learning materials [6].</w:t>
      </w:r>
      <w:bookmarkEnd w:id="43"/>
      <w:bookmarkEnd w:id="44"/>
      <w:bookmarkEnd w:id="45"/>
    </w:p>
    <w:p w14:paraId="4BADC3E4"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46" w:name="_Toc224413494"/>
      <w:bookmarkStart w:id="47" w:name="_Toc224450074"/>
      <w:bookmarkStart w:id="48" w:name="_Toc224455946"/>
      <w:r w:rsidRPr="00817FB9">
        <w:rPr>
          <w:rFonts w:ascii="Times New Roman" w:hAnsi="Times New Roman" w:cs="Times New Roman"/>
        </w:rPr>
        <w:t>Therefore, the research is interdisciplinary and primarily contributes to three key research clusters:</w:t>
      </w:r>
      <w:bookmarkEnd w:id="46"/>
      <w:bookmarkEnd w:id="47"/>
      <w:bookmarkEnd w:id="48"/>
    </w:p>
    <w:p w14:paraId="6440DF90"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49" w:name="_Toc224413495"/>
      <w:bookmarkStart w:id="50" w:name="_Toc224450075"/>
      <w:bookmarkStart w:id="51" w:name="_Toc224455947"/>
      <w:r w:rsidRPr="00817FB9">
        <w:rPr>
          <w:rFonts w:ascii="Times New Roman" w:hAnsi="Times New Roman" w:cs="Times New Roman"/>
        </w:rPr>
        <w:t>• Artificial Intelligence and Data Science</w:t>
      </w:r>
      <w:r w:rsidRPr="00817FB9">
        <w:rPr>
          <w:rFonts w:ascii="Times New Roman" w:hAnsi="Times New Roman" w:cs="Times New Roman"/>
        </w:rPr>
        <w:br/>
        <w:t>• Educational Technology and Learning Analytics</w:t>
      </w:r>
      <w:r w:rsidRPr="00817FB9">
        <w:rPr>
          <w:rFonts w:ascii="Times New Roman" w:hAnsi="Times New Roman" w:cs="Times New Roman"/>
        </w:rPr>
        <w:br/>
        <w:t>• Human–Computer Interaction</w:t>
      </w:r>
      <w:bookmarkEnd w:id="49"/>
      <w:bookmarkEnd w:id="50"/>
      <w:bookmarkEnd w:id="51"/>
    </w:p>
    <w:p w14:paraId="27CD7A12" w14:textId="77777777" w:rsidR="00817FB9" w:rsidRPr="00817FB9" w:rsidRDefault="00817FB9" w:rsidP="00817FB9">
      <w:pPr>
        <w:spacing w:before="100" w:beforeAutospacing="1" w:after="100" w:afterAutospacing="1" w:line="240" w:lineRule="auto"/>
        <w:outlineLvl w:val="1"/>
        <w:rPr>
          <w:rFonts w:ascii="Times New Roman" w:hAnsi="Times New Roman" w:cs="Times New Roman"/>
        </w:rPr>
      </w:pPr>
      <w:bookmarkStart w:id="52" w:name="_Toc224413496"/>
      <w:bookmarkStart w:id="53" w:name="_Toc224450076"/>
      <w:bookmarkStart w:id="54" w:name="_Toc224455948"/>
      <w:r w:rsidRPr="00817FB9">
        <w:rPr>
          <w:rFonts w:ascii="Times New Roman" w:hAnsi="Times New Roman" w:cs="Times New Roman"/>
        </w:rPr>
        <w:t>Through this interdisciplinary alignment, the study aims to enhance intelligent learning systems by combining psychological learner profiling with advanced behavioral analytics techniques.</w:t>
      </w:r>
      <w:bookmarkEnd w:id="52"/>
      <w:bookmarkEnd w:id="53"/>
      <w:bookmarkEnd w:id="54"/>
    </w:p>
    <w:p w14:paraId="74EAC5C7" w14:textId="38EFFDDF" w:rsidR="00145C97" w:rsidRPr="0065232A" w:rsidRDefault="00145C97" w:rsidP="00145C97">
      <w:pPr>
        <w:pStyle w:val="Heading2"/>
        <w:rPr>
          <w:bCs/>
        </w:rPr>
      </w:pPr>
      <w:bookmarkStart w:id="55" w:name="_Toc224455949"/>
      <w:r w:rsidRPr="0065232A">
        <w:rPr>
          <w:bCs/>
        </w:rPr>
        <w:t>1.2 Literature Review</w:t>
      </w:r>
      <w:bookmarkEnd w:id="55"/>
    </w:p>
    <w:p w14:paraId="34F51714" w14:textId="44C05FAC" w:rsidR="00EA0CDC" w:rsidRPr="0065232A" w:rsidRDefault="00145C97" w:rsidP="00145C97">
      <w:pPr>
        <w:pStyle w:val="Heading3"/>
        <w:rPr>
          <w:bCs/>
        </w:rPr>
      </w:pPr>
      <w:bookmarkStart w:id="56" w:name="_Toc224455950"/>
      <w:r w:rsidRPr="0065232A">
        <w:rPr>
          <w:bCs/>
        </w:rPr>
        <w:t xml:space="preserve">1.2.1 </w:t>
      </w:r>
      <w:r w:rsidR="00EA0CDC" w:rsidRPr="0065232A">
        <w:rPr>
          <w:bCs/>
        </w:rPr>
        <w:t>Critical Evaluation of Recent Scholarly Sources</w:t>
      </w:r>
      <w:bookmarkEnd w:id="56"/>
    </w:p>
    <w:p w14:paraId="3983354E"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 xml:space="preserve">Lwande et al. (2021) [1] developed a hybrid learner modeling framework that extracts interaction records from Learning Management System (LMS) logs to simultaneously estimate learning styles and cognitive traits. The system analyzes indicators such as page visits, time spent on learning resources, and participation in learning activities to classify learners according to predefined cognitive dimensions. However, the framework relies primarily on low-resolution LMS log data, which makes it difficult to distinguish between </w:t>
      </w:r>
      <w:r w:rsidRPr="00EA0CDC">
        <w:rPr>
          <w:rFonts w:ascii="Times New Roman" w:hAnsi="Times New Roman" w:cs="Times New Roman"/>
        </w:rPr>
        <w:lastRenderedPageBreak/>
        <w:t>genuine cognitive engagement and passive system interaction such as distraction or idle browsing.</w:t>
      </w:r>
    </w:p>
    <w:p w14:paraId="79A0BF68" w14:textId="77777777" w:rsidR="00EA0CDC" w:rsidRPr="00EA0CDC" w:rsidRDefault="00EA0CDC" w:rsidP="00EA0CDC">
      <w:pPr>
        <w:rPr>
          <w:rFonts w:ascii="Times New Roman" w:hAnsi="Times New Roman" w:cs="Times New Roman"/>
        </w:rPr>
      </w:pPr>
      <w:proofErr w:type="spellStart"/>
      <w:r w:rsidRPr="00EA0CDC">
        <w:rPr>
          <w:rFonts w:ascii="Times New Roman" w:hAnsi="Times New Roman" w:cs="Times New Roman"/>
        </w:rPr>
        <w:t>Hyytinen</w:t>
      </w:r>
      <w:proofErr w:type="spellEnd"/>
      <w:r w:rsidRPr="00EA0CDC">
        <w:rPr>
          <w:rFonts w:ascii="Times New Roman" w:hAnsi="Times New Roman" w:cs="Times New Roman"/>
        </w:rPr>
        <w:t xml:space="preserve"> et al. (2024) [2] used Latent Profile Analysis (LPA) to identify learner profiles such as Deep-</w:t>
      </w:r>
      <w:proofErr w:type="spellStart"/>
      <w:r w:rsidRPr="00EA0CDC">
        <w:rPr>
          <w:rFonts w:ascii="Times New Roman" w:hAnsi="Times New Roman" w:cs="Times New Roman"/>
        </w:rPr>
        <w:t>Organised</w:t>
      </w:r>
      <w:proofErr w:type="spellEnd"/>
      <w:r w:rsidRPr="00EA0CDC">
        <w:rPr>
          <w:rFonts w:ascii="Times New Roman" w:hAnsi="Times New Roman" w:cs="Times New Roman"/>
        </w:rPr>
        <w:t>, Dissonant, and Unreflective based on students’ study approaches and learning strategies. The study provides important insights into how different learning profiles relate to academic outcomes and student well-being. Nevertheless, the analysis is based on one-time self-report survey responses, which limits the ability to observe how learner profiles change dynamically over time during a semester.</w:t>
      </w:r>
    </w:p>
    <w:p w14:paraId="26DC0353"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 xml:space="preserve">Wang et al. (2025) [3] proposed a real-time engagement monitoring system that uses the </w:t>
      </w:r>
      <w:proofErr w:type="spellStart"/>
      <w:r w:rsidRPr="00EA0CDC">
        <w:rPr>
          <w:rFonts w:ascii="Times New Roman" w:hAnsi="Times New Roman" w:cs="Times New Roman"/>
        </w:rPr>
        <w:t>MediaPipe</w:t>
      </w:r>
      <w:proofErr w:type="spellEnd"/>
      <w:r w:rsidRPr="00EA0CDC">
        <w:rPr>
          <w:rFonts w:ascii="Times New Roman" w:hAnsi="Times New Roman" w:cs="Times New Roman"/>
        </w:rPr>
        <w:t xml:space="preserve"> framework to analyze webcam video streams and detect attention indicators such as head posture, gaze direction, and blink rate during online learning sessions. This approach demonstrates how computer vision techniques can provide real-time indicators of learner engagement. However, the system focuses mainly on detecting behavioral engagement and does not explicitly integrate these signals with cognitive style models such as the Visual–Verbal or Wholistic–Analytic learning dimensions.</w:t>
      </w:r>
    </w:p>
    <w:p w14:paraId="61785B72"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Schoemann et al. (2021) [4] conducted a systematic review investigating the use of mouse cursor tracking as a method for studying cognitive processes during online interactions. The review highlights how cursor movement patterns can reveal decision-making behavior and cognitive processing during digital tasks. At the same time, the authors reported that the majority of existing cursor-tracking studies fail to document critical experimental design parameters, such as sampling rates or cursor speed, which creates difficulties in reproducing results and establishing standardized methods for behavioral detection.</w:t>
      </w:r>
    </w:p>
    <w:p w14:paraId="61590B84"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Lestari et al. (2024) [5] applied Support Vector Machine with Recursive Feature Elimination (SVM-RFE) to classify learners according to the dimensions of the Felder-Silverman Learning Style Model using LMS interaction data. Their approach achieved relatively high prediction accuracy for certain learning style dimensions, demonstrating the potential of machine learning techniques for automated learning style detection. However, the study primarily predicts individual dimensions independently rather than examining how multiple cognitive style characteristics interact with each other within a unified learner model.</w:t>
      </w:r>
    </w:p>
    <w:p w14:paraId="301B9E65"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Mu et al. (2025) [6] investigated how learners with different cognitive styles interact with video learning environments using eye-tracking technology to analyze visual attention patterns. Their findings show that learners with different cognitive preferences focus on different visual elements while watching instructional videos. Despite these insights, the approach requires specialized eye-tracking hardware, which limits its practicality for large-scale deployment in typical online learning environments where such equipment is rarely available.</w:t>
      </w:r>
    </w:p>
    <w:p w14:paraId="2E98618F"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 xml:space="preserve">Dhote (2016) [7] proposed an Artificial Neural Network-based framework for automatic student profiling that dynamically updates learner profiles using interaction patterns collected from digital learning systems. The model demonstrates how neural networks can be used to adapt learner profiles as new behavioral data becomes available. However, the system does </w:t>
      </w:r>
      <w:r w:rsidRPr="00EA0CDC">
        <w:rPr>
          <w:rFonts w:ascii="Times New Roman" w:hAnsi="Times New Roman" w:cs="Times New Roman"/>
        </w:rPr>
        <w:lastRenderedPageBreak/>
        <w:t>not sufficiently account for contextual factors such as cognitive overload or interface complexity, which may cause temporary deviations in learner interaction patterns.</w:t>
      </w:r>
    </w:p>
    <w:p w14:paraId="26E36EC3"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Li and Rahman (2018) [8] developed a Tree Augmented Naive Bayesian (TAN) network for detecting student learning styles using LMS interaction features. The probabilistic model improves classification performance compared with traditional Bayesian approaches and demonstrates the usefulness of probabilistic reasoning in learning analytics. Nevertheless, the model’s accuracy depends heavily on the availability of large training datasets, and its predictive performance decreases significantly when applied to smaller student cohorts.</w:t>
      </w:r>
    </w:p>
    <w:p w14:paraId="7E1CF113"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Gambo et al. (2021) [9] proposed a deep learning-based system for learning style detection using cognitive-affective features extracted from facial expressions and behavioral signals. This work highlights how deep learning techniques can capture subtle patterns in learner behavior that may correspond to different learning styles. However, the dataset used in the study was limited to a single course domain, which raises questions about whether the model would generalize effectively to other academic disciplines, particularly STEM subjects.</w:t>
      </w:r>
    </w:p>
    <w:p w14:paraId="3759559F"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Chen (2024) [10] developed a cognitive style detection framework that integrates machine learning with eye-tracking technology to analyze learners’ attention distribution during learning tasks. The approach demonstrates how eye-tracking data can be used to model cognitive style patterns by examining how learners visually interact with digital learning materials. However, the experimental tasks used in the study were largely abstract and not directly related to real subject-matter learning activities, making it difficult to determine whether the detected cognitive styles accurately reflect learners’ behavior in authentic educational contexts.</w:t>
      </w:r>
    </w:p>
    <w:p w14:paraId="79368801"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Seo et al. (2021) [16] analyzed student engagement patterns when interacting with online learning videos and found that learners adjust their interaction behavior strategically depending on the learning context, particularly during examination periods. The findings highlight that learning strategies are dynamic rather than fixed. However, the study focuses primarily on observational analysis of interaction patterns and does not provide an automated mechanism capable of updating learner profiles in real time based on these behavioral changes.</w:t>
      </w:r>
    </w:p>
    <w:p w14:paraId="36A3CA85" w14:textId="24B9CCFD" w:rsidR="00EA0CDC" w:rsidRPr="0065232A" w:rsidRDefault="00145C97" w:rsidP="00145C97">
      <w:pPr>
        <w:pStyle w:val="Heading3"/>
        <w:rPr>
          <w:bCs/>
        </w:rPr>
      </w:pPr>
      <w:bookmarkStart w:id="57" w:name="_Toc224455951"/>
      <w:r w:rsidRPr="0065232A">
        <w:rPr>
          <w:bCs/>
        </w:rPr>
        <w:t xml:space="preserve">1.2.2 </w:t>
      </w:r>
      <w:r w:rsidR="00EA0CDC" w:rsidRPr="0065232A">
        <w:rPr>
          <w:bCs/>
        </w:rPr>
        <w:t>Existing Products and Services</w:t>
      </w:r>
      <w:bookmarkEnd w:id="57"/>
    </w:p>
    <w:p w14:paraId="449D17A6"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In addition to academic research, several commercial and prototype systems have been developed to support adaptive learning and learner modeling in digital education environments. Many modern Learning Management Systems (LMS) incorporate learning analytics tools that analyze student interaction data to monitor engagement and academic performance. These systems typically track indicators such as course completion rates, page visits, time spent on learning materials, and assessment results to generate analytics dashboards for instructors. However, these analytics tools generally focus on performance monitoring rather than deeper cognitive or behavioral learner modeling.</w:t>
      </w:r>
    </w:p>
    <w:p w14:paraId="59A11225"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 xml:space="preserve">Several adaptive learning platforms attempt to personalize learning experiences based on learner behavior. These systems adjust content difficulty, recommend learning materials, or </w:t>
      </w:r>
      <w:r w:rsidRPr="00EA0CDC">
        <w:rPr>
          <w:rFonts w:ascii="Times New Roman" w:hAnsi="Times New Roman" w:cs="Times New Roman"/>
        </w:rPr>
        <w:lastRenderedPageBreak/>
        <w:t>modify assessment sequences according to student performance patterns. Some platforms also use machine learning algorithms to analyze user interactions and identify learning preferences, allowing the system to recommend specific types of content such as videos, textual explanations, or practice exercises. Automated learning style detection systems have also been proposed as extensions to LMS platforms, where algorithms analyze interaction data and classify students according to predefined learning style dimensions [5], [8].</w:t>
      </w:r>
    </w:p>
    <w:p w14:paraId="1342034A"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In addition, emerging educational technologies have explored behavioral and physiological monitoring systems to analyze student engagement in real time. For example, webcam-based engagement monitoring systems analyze facial expressions, gaze direction, and head movements to estimate learner attention during online learning sessions [3]. Similarly, eye-tracking technologies have been used to examine how learners interact with visual learning materials and multimedia content [6], [10]. These technologies aim to provide deeper insights into learner engagement and cognitive processing during digital learning activities.</w:t>
      </w:r>
    </w:p>
    <w:p w14:paraId="146A0537" w14:textId="3741AB3F" w:rsidR="00EA0CDC" w:rsidRPr="00EA0CDC" w:rsidRDefault="00EA0CDC" w:rsidP="00EA0CDC">
      <w:pPr>
        <w:rPr>
          <w:rFonts w:ascii="Times New Roman" w:hAnsi="Times New Roman" w:cs="Times New Roman"/>
        </w:rPr>
      </w:pPr>
      <w:r w:rsidRPr="00EA0CDC">
        <w:rPr>
          <w:rFonts w:ascii="Times New Roman" w:hAnsi="Times New Roman" w:cs="Times New Roman"/>
        </w:rPr>
        <w:t>Although these systems demonstrate the potential of intelligent learner modeling, many remain experimental research prototypes or limited LMS extensions rather than fully integrated adaptive learning systems capable of dynamically updating learner profiles.</w:t>
      </w:r>
    </w:p>
    <w:p w14:paraId="4256CE25" w14:textId="45A94767" w:rsidR="00EA0CDC" w:rsidRPr="0065232A" w:rsidRDefault="00145C97" w:rsidP="00145C97">
      <w:pPr>
        <w:pStyle w:val="Heading3"/>
        <w:rPr>
          <w:bCs/>
        </w:rPr>
      </w:pPr>
      <w:bookmarkStart w:id="58" w:name="_Toc224455952"/>
      <w:r w:rsidRPr="0065232A">
        <w:rPr>
          <w:bCs/>
        </w:rPr>
        <w:t xml:space="preserve">1.2.3 </w:t>
      </w:r>
      <w:r w:rsidR="00EA0CDC" w:rsidRPr="0065232A">
        <w:rPr>
          <w:bCs/>
        </w:rPr>
        <w:t>Limitations of Existing Systems</w:t>
      </w:r>
      <w:bookmarkEnd w:id="58"/>
    </w:p>
    <w:p w14:paraId="172F4001"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Despite significant progress in learner modeling research, several important limitations remain in existing systems.</w:t>
      </w:r>
    </w:p>
    <w:p w14:paraId="0AB722AF"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One major limitation is the reliance on low-resolution interaction data. Many automated learner modeling systems depend primarily on LMS logs such as page visits, clicks, and time spent on content [1], [5]. These indicators provide only coarse behavioral information and cannot reliably distinguish between active cognitive engagement and passive browsing behavior.</w:t>
      </w:r>
    </w:p>
    <w:p w14:paraId="2EBA4F85"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Another limitation is the static treatment of learner characteristics. Many models generate a learner profile based on a single questionnaire or early interaction data and assume that the learner’s cognitive style or study approach remains constant throughout the course [2]. However, research shows that learning strategies and engagement patterns can change depending on contextual factors such as subject difficulty, academic workload, or examination periods [16].</w:t>
      </w:r>
    </w:p>
    <w:p w14:paraId="3C8960C8"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Existing systems also suffer from fragmented data usage. Many studies analyze only a single type of data source, such as LMS activity logs, cursor movements, facial expressions, or eye-tracking signals. This fragmented approach often results in incomplete learner models that fail to capture the complex interaction between cognitive processes, behavioral engagement, and learning strategies [4], [10].</w:t>
      </w:r>
    </w:p>
    <w:p w14:paraId="7D52ACB9" w14:textId="77777777" w:rsidR="00EA0CDC" w:rsidRPr="00EA0CDC" w:rsidRDefault="00EA0CDC" w:rsidP="00EA0CDC">
      <w:pPr>
        <w:rPr>
          <w:rFonts w:ascii="Times New Roman" w:hAnsi="Times New Roman" w:cs="Times New Roman"/>
        </w:rPr>
      </w:pPr>
      <w:r w:rsidRPr="00EA0CDC">
        <w:rPr>
          <w:rFonts w:ascii="Times New Roman" w:hAnsi="Times New Roman" w:cs="Times New Roman"/>
        </w:rPr>
        <w:t>Furthermore, some high-accuracy detection systems require specialized hardware or computational resources that are not practical for large-scale deployment. Eye-tracking systems and physiological monitoring devices often require expensive sensors and controlled experimental environments, limiting their scalability in real-world online learning settings [6], [10].</w:t>
      </w:r>
    </w:p>
    <w:p w14:paraId="6EA5984B" w14:textId="26243B82" w:rsidR="00EA0CDC" w:rsidRPr="001C4C3A" w:rsidRDefault="00EA0CDC" w:rsidP="006B12E5">
      <w:pPr>
        <w:rPr>
          <w:rFonts w:ascii="Times New Roman" w:hAnsi="Times New Roman" w:cs="Times New Roman"/>
        </w:rPr>
      </w:pPr>
      <w:r w:rsidRPr="00EA0CDC">
        <w:rPr>
          <w:rFonts w:ascii="Times New Roman" w:hAnsi="Times New Roman" w:cs="Times New Roman"/>
        </w:rPr>
        <w:lastRenderedPageBreak/>
        <w:t>Finally, many systems lack a validated baseline for learner initialization. Most automated models begin with no prior information about the learner and attempt to infer learner characteristics solely from behavioral data. Without a theoretically grounded baseline, such systems may require long observation periods before generating reliable learner profiles.</w:t>
      </w:r>
    </w:p>
    <w:p w14:paraId="7BAA7C92" w14:textId="1E28975C" w:rsidR="00D20975" w:rsidRPr="0065232A" w:rsidRDefault="00145C97" w:rsidP="00145C97">
      <w:pPr>
        <w:pStyle w:val="Heading2"/>
        <w:rPr>
          <w:bCs/>
          <w:lang w:bidi="si-LK"/>
        </w:rPr>
      </w:pPr>
      <w:bookmarkStart w:id="59" w:name="_Toc224455953"/>
      <w:r w:rsidRPr="0065232A">
        <w:rPr>
          <w:bCs/>
          <w:lang w:bidi="si-LK"/>
        </w:rPr>
        <w:t>1.3</w:t>
      </w:r>
      <w:r w:rsidR="00D20975" w:rsidRPr="0065232A">
        <w:rPr>
          <w:bCs/>
          <w:lang w:bidi="si-LK"/>
        </w:rPr>
        <w:t xml:space="preserve"> Research Gap</w:t>
      </w:r>
      <w:bookmarkEnd w:id="59"/>
    </w:p>
    <w:p w14:paraId="5679DDCE" w14:textId="206EE194" w:rsidR="00D20975" w:rsidRPr="0065232A" w:rsidRDefault="002A3F7C" w:rsidP="002A3F7C">
      <w:pPr>
        <w:pStyle w:val="Heading3"/>
        <w:rPr>
          <w:bCs/>
          <w:lang w:bidi="si-LK"/>
        </w:rPr>
      </w:pPr>
      <w:bookmarkStart w:id="60" w:name="_Toc224455954"/>
      <w:r w:rsidRPr="0065232A">
        <w:rPr>
          <w:bCs/>
          <w:lang w:bidi="si-LK"/>
        </w:rPr>
        <w:t xml:space="preserve">1.3.1 </w:t>
      </w:r>
      <w:r w:rsidR="00D20975" w:rsidRPr="0065232A">
        <w:rPr>
          <w:bCs/>
          <w:lang w:bidi="si-LK"/>
        </w:rPr>
        <w:t>Clearly Stated Missing Elements</w:t>
      </w:r>
      <w:bookmarkEnd w:id="60"/>
    </w:p>
    <w:p w14:paraId="1C3F0FEA"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A review of recent literature reveals a significant gap in the development of real-time, multi-feature learner modeling systems capable of simultaneously identifying both learner profiles (e.g., Deep–</w:t>
      </w:r>
      <w:proofErr w:type="spellStart"/>
      <w:r w:rsidRPr="00D20975">
        <w:rPr>
          <w:rFonts w:ascii="Times New Roman" w:eastAsia="Times New Roman" w:hAnsi="Times New Roman" w:cs="Times New Roman"/>
          <w:kern w:val="0"/>
          <w:lang w:bidi="si-LK"/>
          <w14:ligatures w14:val="none"/>
        </w:rPr>
        <w:t>Organised</w:t>
      </w:r>
      <w:proofErr w:type="spellEnd"/>
      <w:r w:rsidRPr="00D20975">
        <w:rPr>
          <w:rFonts w:ascii="Times New Roman" w:eastAsia="Times New Roman" w:hAnsi="Times New Roman" w:cs="Times New Roman"/>
          <w:kern w:val="0"/>
          <w:lang w:bidi="si-LK"/>
          <w14:ligatures w14:val="none"/>
        </w:rPr>
        <w:t xml:space="preserve">, </w:t>
      </w:r>
      <w:proofErr w:type="spellStart"/>
      <w:r w:rsidRPr="00D20975">
        <w:rPr>
          <w:rFonts w:ascii="Times New Roman" w:eastAsia="Times New Roman" w:hAnsi="Times New Roman" w:cs="Times New Roman"/>
          <w:kern w:val="0"/>
          <w:lang w:bidi="si-LK"/>
          <w14:ligatures w14:val="none"/>
        </w:rPr>
        <w:t>Unorganised</w:t>
      </w:r>
      <w:proofErr w:type="spellEnd"/>
      <w:r w:rsidRPr="00D20975">
        <w:rPr>
          <w:rFonts w:ascii="Times New Roman" w:eastAsia="Times New Roman" w:hAnsi="Times New Roman" w:cs="Times New Roman"/>
          <w:kern w:val="0"/>
          <w:lang w:bidi="si-LK"/>
          <w14:ligatures w14:val="none"/>
        </w:rPr>
        <w:t xml:space="preserve"> Deep, Unreflective, and Dissonant) and cognitive style dimensions (e.g., Visual–Verbal and Wholistic–Analytic). While previous studies have investigated learner profiling and cognitive style detection independently, there is limited research that integrates these two aspects within a single dynamic modeling framework.</w:t>
      </w:r>
    </w:p>
    <w:p w14:paraId="3A5242F3"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Furthermore, most existing approaches do not employ a predictive sequential modeling strategy. In many studies, learner profiles and cognitive styles are inferred separately using either behavioral interaction logs or self-report questionnaires. However, few systems initialize learner profiles using a validated psychometric baseline, such as the ASSIST (Approaches and Study Skills Inventory for Students), and subsequently refine those profiles through continuous behavioral evidence collected during learning sessions. This absence of a structured initialization process creates a “cold start” problem in learner modeling, where systems lack reliable baseline information when predicting learner characteristics.</w:t>
      </w:r>
    </w:p>
    <w:p w14:paraId="0CF1F282" w14:textId="6D53563E" w:rsidR="00D20975" w:rsidRPr="00D20975" w:rsidRDefault="00D20975" w:rsidP="0065232A">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Another limitation in current research relates to methodological consistency and reproducibility. Many studies that analyze behavioral interaction signals do not report critical experimental parameters required for replication. For instance, research on mouse-tracking methods indicates that approximately 95% of studies fail to report essential design characteristics, such as cursor sampling rates or movement thresholds. This lack of standardized reporting makes it difficult to compare results across studies and prevents the establishment of reliable benchmarks for learner modeling systems.</w:t>
      </w:r>
    </w:p>
    <w:p w14:paraId="38F1200C" w14:textId="2D055566" w:rsidR="00D20975" w:rsidRPr="0065232A" w:rsidRDefault="002A3F7C" w:rsidP="002A3F7C">
      <w:pPr>
        <w:pStyle w:val="Heading3"/>
        <w:rPr>
          <w:bCs/>
          <w:lang w:bidi="si-LK"/>
        </w:rPr>
      </w:pPr>
      <w:bookmarkStart w:id="61" w:name="_Toc224455955"/>
      <w:r w:rsidRPr="0065232A">
        <w:rPr>
          <w:bCs/>
          <w:lang w:bidi="si-LK"/>
        </w:rPr>
        <w:t xml:space="preserve">1.3.2 </w:t>
      </w:r>
      <w:r w:rsidR="00D20975" w:rsidRPr="0065232A">
        <w:rPr>
          <w:bCs/>
          <w:lang w:bidi="si-LK"/>
        </w:rPr>
        <w:t>Why Current Approaches Are Insufficient</w:t>
      </w:r>
      <w:bookmarkEnd w:id="61"/>
    </w:p>
    <w:p w14:paraId="156741E5"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Existing methodologies for student profiling and cognitive style detection remain limited due to several key challenges.</w:t>
      </w:r>
    </w:p>
    <w:p w14:paraId="35579B99"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First, many automated learner modeling systems rely heavily on low-resolution LMS interaction data, such as page visits, click counts, or time spent on content. Although these indicators are easy to collect, they are often ambiguous and cannot reliably represent actual cognitive engagement. For example, a student spending a long time on a learning page may be actively studying the material, struggling to understand the content, distracted, or simply idle. Consequently, models that rely solely on such indicators often produce relatively low predictive accuracy.</w:t>
      </w:r>
    </w:p>
    <w:p w14:paraId="7CF91944"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Second, many existing models treat learner characteristics as static traits. Learner profiles are frequently determined through questionnaires or early behavioral observations and then assumed to remain constant throughout the learning process. However, empirical research indicates that learning strategies and engagement behaviors are dynamic and context-</w:t>
      </w:r>
      <w:r w:rsidRPr="00D20975">
        <w:rPr>
          <w:rFonts w:ascii="Times New Roman" w:eastAsia="Times New Roman" w:hAnsi="Times New Roman" w:cs="Times New Roman"/>
          <w:kern w:val="0"/>
          <w:lang w:bidi="si-LK"/>
          <w14:ligatures w14:val="none"/>
        </w:rPr>
        <w:lastRenderedPageBreak/>
        <w:t>dependent. Factors such as subject complexity, learning tasks, and examination pressure can significantly alter how students interact with learning materials. As a result, static learner models fail to capture the evolving nature of learning behavior in real educational environments.</w:t>
      </w:r>
    </w:p>
    <w:p w14:paraId="0FFC9B85" w14:textId="312077DE" w:rsidR="00D20975" w:rsidRDefault="00D20975" w:rsidP="0065232A">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Third, many high-accuracy detection systems depend on specialized hardware or computationally intensive technologies, including infrared eye-trackers or high-performance computing infrastructures. While these systems can capture detailed physiological signals, their cost and complexity limit their practicality for large-scale deployment in typical educational environments where students primarily use standard laptops or mobile devices.</w:t>
      </w:r>
    </w:p>
    <w:p w14:paraId="21B92054" w14:textId="7FB45727" w:rsidR="00AA3978" w:rsidRDefault="00AA3978" w:rsidP="00AA3978">
      <w:pPr>
        <w:pStyle w:val="Caption"/>
        <w:keepNext/>
      </w:pPr>
      <w:bookmarkStart w:id="62" w:name="_Toc224455175"/>
      <w:r w:rsidRPr="00AA3978">
        <w:rPr>
          <w:color w:val="000000" w:themeColor="text1"/>
        </w:rPr>
        <w:t xml:space="preserve">Table </w:t>
      </w:r>
      <w:r w:rsidRPr="00AA3978">
        <w:rPr>
          <w:color w:val="000000" w:themeColor="text1"/>
        </w:rPr>
        <w:fldChar w:fldCharType="begin"/>
      </w:r>
      <w:r w:rsidRPr="00AA3978">
        <w:rPr>
          <w:color w:val="000000" w:themeColor="text1"/>
        </w:rPr>
        <w:instrText xml:space="preserve"> SEQ Table \* ARABIC </w:instrText>
      </w:r>
      <w:r w:rsidRPr="00AA3978">
        <w:rPr>
          <w:color w:val="000000" w:themeColor="text1"/>
        </w:rPr>
        <w:fldChar w:fldCharType="separate"/>
      </w:r>
      <w:r>
        <w:rPr>
          <w:noProof/>
          <w:color w:val="000000" w:themeColor="text1"/>
        </w:rPr>
        <w:t>1</w:t>
      </w:r>
      <w:r w:rsidRPr="00AA3978">
        <w:rPr>
          <w:color w:val="000000" w:themeColor="text1"/>
        </w:rPr>
        <w:fldChar w:fldCharType="end"/>
      </w:r>
      <w:r w:rsidRPr="00AA3978">
        <w:rPr>
          <w:color w:val="000000" w:themeColor="text1"/>
        </w:rPr>
        <w:t xml:space="preserve"> Summary of existing literature on learner profiling and cognitive style detection, highlighting current approaches and identified research gaps</w:t>
      </w:r>
      <w:r w:rsidRPr="000165C9">
        <w:t>.</w:t>
      </w:r>
      <w:bookmarkEnd w:id="62"/>
    </w:p>
    <w:tbl>
      <w:tblPr>
        <w:tblStyle w:val="TableGrid"/>
        <w:tblW w:w="0" w:type="auto"/>
        <w:tblLook w:val="04A0" w:firstRow="1" w:lastRow="0" w:firstColumn="1" w:lastColumn="0" w:noHBand="0" w:noVBand="1"/>
      </w:tblPr>
      <w:tblGrid>
        <w:gridCol w:w="1995"/>
        <w:gridCol w:w="3561"/>
        <w:gridCol w:w="3460"/>
      </w:tblGrid>
      <w:tr w:rsidR="00A60855" w:rsidRPr="00A60855" w14:paraId="01B84CE3" w14:textId="77777777" w:rsidTr="00A60855">
        <w:tc>
          <w:tcPr>
            <w:tcW w:w="0" w:type="auto"/>
            <w:hideMark/>
          </w:tcPr>
          <w:p w14:paraId="5B09FB3D" w14:textId="77777777" w:rsidR="00A60855" w:rsidRPr="00A60855" w:rsidRDefault="00A60855" w:rsidP="00A60855">
            <w:pPr>
              <w:spacing w:before="100" w:beforeAutospacing="1" w:after="100" w:afterAutospacing="1"/>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Aspect</w:t>
            </w:r>
          </w:p>
        </w:tc>
        <w:tc>
          <w:tcPr>
            <w:tcW w:w="0" w:type="auto"/>
            <w:hideMark/>
          </w:tcPr>
          <w:p w14:paraId="28F83B63" w14:textId="77777777" w:rsidR="00A60855" w:rsidRPr="00A60855" w:rsidRDefault="00A60855" w:rsidP="00A60855">
            <w:pPr>
              <w:spacing w:before="100" w:beforeAutospacing="1" w:after="100" w:afterAutospacing="1"/>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What Exists in Literature</w:t>
            </w:r>
          </w:p>
        </w:tc>
        <w:tc>
          <w:tcPr>
            <w:tcW w:w="0" w:type="auto"/>
            <w:hideMark/>
          </w:tcPr>
          <w:p w14:paraId="560B11D7" w14:textId="77777777" w:rsidR="00A60855" w:rsidRPr="00A60855" w:rsidRDefault="00A60855" w:rsidP="00A60855">
            <w:pPr>
              <w:spacing w:before="100" w:beforeAutospacing="1" w:after="100" w:afterAutospacing="1"/>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What’s Missing (Research Gap)</w:t>
            </w:r>
          </w:p>
        </w:tc>
      </w:tr>
      <w:tr w:rsidR="00A60855" w:rsidRPr="00A60855" w14:paraId="04A20334" w14:textId="77777777" w:rsidTr="00A60855">
        <w:tc>
          <w:tcPr>
            <w:tcW w:w="0" w:type="auto"/>
            <w:hideMark/>
          </w:tcPr>
          <w:p w14:paraId="166A4389"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Learner Profile Detection</w:t>
            </w:r>
          </w:p>
        </w:tc>
        <w:tc>
          <w:tcPr>
            <w:tcW w:w="0" w:type="auto"/>
            <w:hideMark/>
          </w:tcPr>
          <w:p w14:paraId="05AD928D"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proofErr w:type="spellStart"/>
            <w:r w:rsidRPr="00A60855">
              <w:rPr>
                <w:rFonts w:ascii="Times New Roman" w:eastAsia="Times New Roman" w:hAnsi="Times New Roman" w:cs="Times New Roman"/>
                <w:kern w:val="0"/>
                <w:lang w:bidi="si-LK"/>
                <w14:ligatures w14:val="none"/>
              </w:rPr>
              <w:t>Hyytinen</w:t>
            </w:r>
            <w:proofErr w:type="spellEnd"/>
            <w:r w:rsidRPr="00A60855">
              <w:rPr>
                <w:rFonts w:ascii="Times New Roman" w:eastAsia="Times New Roman" w:hAnsi="Times New Roman" w:cs="Times New Roman"/>
                <w:kern w:val="0"/>
                <w:lang w:bidi="si-LK"/>
                <w14:ligatures w14:val="none"/>
              </w:rPr>
              <w:t xml:space="preserve"> (2024) – Latent Profile Analysis identifies profiles such as Deep–</w:t>
            </w:r>
            <w:proofErr w:type="spellStart"/>
            <w:r w:rsidRPr="00A60855">
              <w:rPr>
                <w:rFonts w:ascii="Times New Roman" w:eastAsia="Times New Roman" w:hAnsi="Times New Roman" w:cs="Times New Roman"/>
                <w:kern w:val="0"/>
                <w:lang w:bidi="si-LK"/>
                <w14:ligatures w14:val="none"/>
              </w:rPr>
              <w:t>Organised</w:t>
            </w:r>
            <w:proofErr w:type="spellEnd"/>
            <w:r w:rsidRPr="00A60855">
              <w:rPr>
                <w:rFonts w:ascii="Times New Roman" w:eastAsia="Times New Roman" w:hAnsi="Times New Roman" w:cs="Times New Roman"/>
                <w:kern w:val="0"/>
                <w:lang w:bidi="si-LK"/>
                <w14:ligatures w14:val="none"/>
              </w:rPr>
              <w:t>, Dissonant, and Unreflective</w:t>
            </w:r>
          </w:p>
        </w:tc>
        <w:tc>
          <w:tcPr>
            <w:tcW w:w="0" w:type="auto"/>
            <w:hideMark/>
          </w:tcPr>
          <w:p w14:paraId="6EDBE30B"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Static profiling only; no real-time updates during learning</w:t>
            </w:r>
          </w:p>
        </w:tc>
      </w:tr>
      <w:tr w:rsidR="00A60855" w:rsidRPr="00A60855" w14:paraId="2E49BD5F" w14:textId="77777777" w:rsidTr="00A60855">
        <w:tc>
          <w:tcPr>
            <w:tcW w:w="0" w:type="auto"/>
            <w:hideMark/>
          </w:tcPr>
          <w:p w14:paraId="56618C13"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Cognitive Style Detection</w:t>
            </w:r>
          </w:p>
        </w:tc>
        <w:tc>
          <w:tcPr>
            <w:tcW w:w="0" w:type="auto"/>
            <w:hideMark/>
          </w:tcPr>
          <w:p w14:paraId="774798DB"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Lestari (2024), Li &amp; Rahman (2018) – Machine learning models detect cognitive styles from LMS interaction data</w:t>
            </w:r>
          </w:p>
        </w:tc>
        <w:tc>
          <w:tcPr>
            <w:tcW w:w="0" w:type="auto"/>
            <w:hideMark/>
          </w:tcPr>
          <w:p w14:paraId="10BFEF3D"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Cognitive styles detected independently without integration with learner profiles</w:t>
            </w:r>
          </w:p>
        </w:tc>
      </w:tr>
      <w:tr w:rsidR="00A60855" w:rsidRPr="00A60855" w14:paraId="75128505" w14:textId="77777777" w:rsidTr="00A60855">
        <w:tc>
          <w:tcPr>
            <w:tcW w:w="0" w:type="auto"/>
            <w:hideMark/>
          </w:tcPr>
          <w:p w14:paraId="5DF2A08E"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Behavioral Interaction Analysis</w:t>
            </w:r>
          </w:p>
        </w:tc>
        <w:tc>
          <w:tcPr>
            <w:tcW w:w="0" w:type="auto"/>
            <w:hideMark/>
          </w:tcPr>
          <w:p w14:paraId="40064685"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Schoemann (2021) – Cursor tracking used to infer cognitive processes</w:t>
            </w:r>
          </w:p>
        </w:tc>
        <w:tc>
          <w:tcPr>
            <w:tcW w:w="0" w:type="auto"/>
            <w:hideMark/>
          </w:tcPr>
          <w:p w14:paraId="4BCC3B7A"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Lack of standardized reporting and reproducibility in behavioral detection experiments</w:t>
            </w:r>
          </w:p>
        </w:tc>
      </w:tr>
      <w:tr w:rsidR="00A60855" w:rsidRPr="00A60855" w14:paraId="0CBC0666" w14:textId="77777777" w:rsidTr="00A60855">
        <w:tc>
          <w:tcPr>
            <w:tcW w:w="0" w:type="auto"/>
            <w:hideMark/>
          </w:tcPr>
          <w:p w14:paraId="6285F884"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Webcam-Based Engagement Monitoring</w:t>
            </w:r>
          </w:p>
        </w:tc>
        <w:tc>
          <w:tcPr>
            <w:tcW w:w="0" w:type="auto"/>
            <w:hideMark/>
          </w:tcPr>
          <w:p w14:paraId="489BC8C7"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 xml:space="preserve">Wang (2025) – </w:t>
            </w:r>
            <w:proofErr w:type="spellStart"/>
            <w:r w:rsidRPr="00A60855">
              <w:rPr>
                <w:rFonts w:ascii="Times New Roman" w:eastAsia="Times New Roman" w:hAnsi="Times New Roman" w:cs="Times New Roman"/>
                <w:kern w:val="0"/>
                <w:lang w:bidi="si-LK"/>
                <w14:ligatures w14:val="none"/>
              </w:rPr>
              <w:t>MediaPipe</w:t>
            </w:r>
            <w:proofErr w:type="spellEnd"/>
            <w:r w:rsidRPr="00A60855">
              <w:rPr>
                <w:rFonts w:ascii="Times New Roman" w:eastAsia="Times New Roman" w:hAnsi="Times New Roman" w:cs="Times New Roman"/>
                <w:kern w:val="0"/>
                <w:lang w:bidi="si-LK"/>
                <w14:ligatures w14:val="none"/>
              </w:rPr>
              <w:t xml:space="preserve"> used for detecting gaze, head posture, and blink rate</w:t>
            </w:r>
          </w:p>
        </w:tc>
        <w:tc>
          <w:tcPr>
            <w:tcW w:w="0" w:type="auto"/>
            <w:hideMark/>
          </w:tcPr>
          <w:p w14:paraId="1B72588E"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Engagement detection exists but not connected to cognitive style modeling</w:t>
            </w:r>
          </w:p>
        </w:tc>
      </w:tr>
      <w:tr w:rsidR="00A60855" w:rsidRPr="00A60855" w14:paraId="3CAA3BF6" w14:textId="77777777" w:rsidTr="00A60855">
        <w:tc>
          <w:tcPr>
            <w:tcW w:w="0" w:type="auto"/>
            <w:hideMark/>
          </w:tcPr>
          <w:p w14:paraId="244E1D1F"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Eye-Tracking Cognitive Analysis</w:t>
            </w:r>
          </w:p>
        </w:tc>
        <w:tc>
          <w:tcPr>
            <w:tcW w:w="0" w:type="auto"/>
            <w:hideMark/>
          </w:tcPr>
          <w:p w14:paraId="63BFEC3A"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Mu (2025), Chen (2024) – Eye-tracking used to analyze attention patterns and cognitive styles</w:t>
            </w:r>
          </w:p>
        </w:tc>
        <w:tc>
          <w:tcPr>
            <w:tcW w:w="0" w:type="auto"/>
            <w:hideMark/>
          </w:tcPr>
          <w:p w14:paraId="54D64F3A"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Requires expensive specialized hardware; not scalable for common learning environments</w:t>
            </w:r>
          </w:p>
        </w:tc>
      </w:tr>
      <w:tr w:rsidR="00A60855" w:rsidRPr="00A60855" w14:paraId="0383B955" w14:textId="77777777" w:rsidTr="00A60855">
        <w:tc>
          <w:tcPr>
            <w:tcW w:w="0" w:type="auto"/>
            <w:hideMark/>
          </w:tcPr>
          <w:p w14:paraId="69CB28AD"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Machine Learning Learner Modeling</w:t>
            </w:r>
          </w:p>
        </w:tc>
        <w:tc>
          <w:tcPr>
            <w:tcW w:w="0" w:type="auto"/>
            <w:hideMark/>
          </w:tcPr>
          <w:p w14:paraId="31E46CA9"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Dhote (2016), Gambo (2021) – ANN and deep learning models used for automated learner profiling</w:t>
            </w:r>
          </w:p>
        </w:tc>
        <w:tc>
          <w:tcPr>
            <w:tcW w:w="0" w:type="auto"/>
            <w:hideMark/>
          </w:tcPr>
          <w:p w14:paraId="232953E2"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Models often rely on isolated datasets or specific courses, limiting generalization</w:t>
            </w:r>
          </w:p>
        </w:tc>
      </w:tr>
      <w:tr w:rsidR="00A60855" w:rsidRPr="00A60855" w14:paraId="7CECD515" w14:textId="77777777" w:rsidTr="00A60855">
        <w:tc>
          <w:tcPr>
            <w:tcW w:w="0" w:type="auto"/>
            <w:hideMark/>
          </w:tcPr>
          <w:p w14:paraId="6F699624"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LMS Log-Based Learning Analytics</w:t>
            </w:r>
          </w:p>
        </w:tc>
        <w:tc>
          <w:tcPr>
            <w:tcW w:w="0" w:type="auto"/>
            <w:hideMark/>
          </w:tcPr>
          <w:p w14:paraId="40B1DFFC"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Lwande (2021) – Uses LMS activity logs such as page visits and time spent</w:t>
            </w:r>
          </w:p>
        </w:tc>
        <w:tc>
          <w:tcPr>
            <w:tcW w:w="0" w:type="auto"/>
            <w:hideMark/>
          </w:tcPr>
          <w:p w14:paraId="02EA9899"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Low-resolution data cannot distinguish deep engagement from idle behavior</w:t>
            </w:r>
          </w:p>
        </w:tc>
      </w:tr>
      <w:tr w:rsidR="00A60855" w:rsidRPr="00A60855" w14:paraId="598AF2D2" w14:textId="77777777" w:rsidTr="00A60855">
        <w:tc>
          <w:tcPr>
            <w:tcW w:w="0" w:type="auto"/>
            <w:hideMark/>
          </w:tcPr>
          <w:p w14:paraId="24B78CFB"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Learning Behavior Dynamics</w:t>
            </w:r>
          </w:p>
        </w:tc>
        <w:tc>
          <w:tcPr>
            <w:tcW w:w="0" w:type="auto"/>
            <w:hideMark/>
          </w:tcPr>
          <w:p w14:paraId="30A83773"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Seo (2021) – Shows learning strategies change during exam periods</w:t>
            </w:r>
          </w:p>
        </w:tc>
        <w:tc>
          <w:tcPr>
            <w:tcW w:w="0" w:type="auto"/>
            <w:hideMark/>
          </w:tcPr>
          <w:p w14:paraId="40640E72"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No automated mechanism to dynamically update learner profiles based on behavioral changes</w:t>
            </w:r>
          </w:p>
        </w:tc>
      </w:tr>
      <w:tr w:rsidR="00A60855" w:rsidRPr="00A60855" w14:paraId="2C01CB25" w14:textId="77777777" w:rsidTr="00A60855">
        <w:tc>
          <w:tcPr>
            <w:tcW w:w="0" w:type="auto"/>
            <w:hideMark/>
          </w:tcPr>
          <w:p w14:paraId="42924019"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Multimodal Learning Analytics</w:t>
            </w:r>
          </w:p>
        </w:tc>
        <w:tc>
          <w:tcPr>
            <w:tcW w:w="0" w:type="auto"/>
            <w:hideMark/>
          </w:tcPr>
          <w:p w14:paraId="7FB1E8CD"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Some studies combine behavioral or physiological indicators separately</w:t>
            </w:r>
          </w:p>
        </w:tc>
        <w:tc>
          <w:tcPr>
            <w:tcW w:w="0" w:type="auto"/>
            <w:hideMark/>
          </w:tcPr>
          <w:p w14:paraId="673D0BFD"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Lack of integrated multi-feature fusion models combining psychometric, behavioral, and physiological data</w:t>
            </w:r>
          </w:p>
        </w:tc>
      </w:tr>
      <w:tr w:rsidR="00A60855" w:rsidRPr="00A60855" w14:paraId="617DC6C6" w14:textId="77777777" w:rsidTr="00A60855">
        <w:tc>
          <w:tcPr>
            <w:tcW w:w="0" w:type="auto"/>
            <w:hideMark/>
          </w:tcPr>
          <w:p w14:paraId="5BDB02F0"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lastRenderedPageBreak/>
              <w:t>Learner Model Initialization</w:t>
            </w:r>
          </w:p>
        </w:tc>
        <w:tc>
          <w:tcPr>
            <w:tcW w:w="0" w:type="auto"/>
            <w:hideMark/>
          </w:tcPr>
          <w:p w14:paraId="7C0C8960"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Most automated systems infer learner characteristics from behavioral logs only</w:t>
            </w:r>
          </w:p>
        </w:tc>
        <w:tc>
          <w:tcPr>
            <w:tcW w:w="0" w:type="auto"/>
            <w:hideMark/>
          </w:tcPr>
          <w:p w14:paraId="07FF2010" w14:textId="77777777" w:rsidR="00A60855" w:rsidRPr="00A60855" w:rsidRDefault="00A60855" w:rsidP="00A60855">
            <w:pPr>
              <w:spacing w:before="100" w:beforeAutospacing="1" w:after="100" w:afterAutospacing="1"/>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No validated psychometric baseline (e.g., ASSIST) used to initialize learner profiles</w:t>
            </w:r>
          </w:p>
        </w:tc>
      </w:tr>
    </w:tbl>
    <w:p w14:paraId="74EABAC3" w14:textId="77777777" w:rsidR="00A60855" w:rsidRPr="00D20975" w:rsidRDefault="00A60855" w:rsidP="0065232A">
      <w:pPr>
        <w:spacing w:before="100" w:beforeAutospacing="1" w:after="100" w:afterAutospacing="1" w:line="240" w:lineRule="auto"/>
        <w:rPr>
          <w:rFonts w:ascii="Times New Roman" w:eastAsia="Times New Roman" w:hAnsi="Times New Roman" w:cs="Times New Roman"/>
          <w:kern w:val="0"/>
          <w:lang w:bidi="si-LK"/>
          <w14:ligatures w14:val="none"/>
        </w:rPr>
      </w:pPr>
    </w:p>
    <w:p w14:paraId="68E6F37D" w14:textId="7C266334" w:rsidR="00D20975" w:rsidRPr="0065232A" w:rsidRDefault="002A3F7C" w:rsidP="002A3F7C">
      <w:pPr>
        <w:pStyle w:val="Heading3"/>
        <w:rPr>
          <w:bCs/>
          <w:lang w:bidi="si-LK"/>
        </w:rPr>
      </w:pPr>
      <w:bookmarkStart w:id="63" w:name="_Toc224455956"/>
      <w:r w:rsidRPr="0065232A">
        <w:rPr>
          <w:bCs/>
          <w:lang w:bidi="si-LK"/>
        </w:rPr>
        <w:t xml:space="preserve">1.3.3 </w:t>
      </w:r>
      <w:r w:rsidR="00D20975" w:rsidRPr="0065232A">
        <w:rPr>
          <w:bCs/>
          <w:lang w:bidi="si-LK"/>
        </w:rPr>
        <w:t>Justification of Novelty and Creativity</w:t>
      </w:r>
      <w:bookmarkEnd w:id="63"/>
    </w:p>
    <w:p w14:paraId="7F17E8C2"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The proposed research addresses these limitations by shifting the focus from result-based detection to process-based learner modeling. Instead of identifying learner characteristics based solely on isolated outcomes or static assessments, the proposed system analyzes continuous interaction processes during learning activities.</w:t>
      </w:r>
    </w:p>
    <w:p w14:paraId="53495F53"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The proposed model introduces a multi-feature information fusion approach that integrates three complementary sources of learner data:</w:t>
      </w:r>
    </w:p>
    <w:p w14:paraId="40DACEF1"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 Psychometric baseline (Selected ASSIST items): Used to establish an initial learner profile and address the cold start problem in learner modeling.</w:t>
      </w:r>
    </w:p>
    <w:p w14:paraId="2541BA96"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 Behavioral interaction signals: Including cursor movement patterns and keystroke dynamics, which serve as behavioral indicators of decision-making processes and cognitive interaction patterns.</w:t>
      </w:r>
    </w:p>
    <w:p w14:paraId="659FC775"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 xml:space="preserve">• Physiological attention indicators: Derived from standard webcam inputs using frameworks such as </w:t>
      </w:r>
      <w:proofErr w:type="spellStart"/>
      <w:r w:rsidRPr="00D20975">
        <w:rPr>
          <w:rFonts w:ascii="Times New Roman" w:eastAsia="Times New Roman" w:hAnsi="Times New Roman" w:cs="Times New Roman"/>
          <w:kern w:val="0"/>
          <w:lang w:bidi="si-LK"/>
          <w14:ligatures w14:val="none"/>
        </w:rPr>
        <w:t>MediaPipe</w:t>
      </w:r>
      <w:proofErr w:type="spellEnd"/>
      <w:r w:rsidRPr="00D20975">
        <w:rPr>
          <w:rFonts w:ascii="Times New Roman" w:eastAsia="Times New Roman" w:hAnsi="Times New Roman" w:cs="Times New Roman"/>
          <w:kern w:val="0"/>
          <w:lang w:bidi="si-LK"/>
          <w14:ligatures w14:val="none"/>
        </w:rPr>
        <w:t xml:space="preserve"> to capture head posture, gaze direction, and blink patterns without requiring specialized hardware.</w:t>
      </w:r>
    </w:p>
    <w:p w14:paraId="3DB3D1D5" w14:textId="77777777" w:rsidR="00D20975" w:rsidRPr="001C4C3A"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By integrating these three complementary data streams, the proposed model captures both explicit and implicit learning behaviors, enabling more accurate identification of learner characteristics during actual learning sessions.</w:t>
      </w:r>
    </w:p>
    <w:p w14:paraId="731E0E59" w14:textId="4D271CC5" w:rsidR="00D20975" w:rsidRPr="0065232A" w:rsidRDefault="002A3F7C" w:rsidP="002A3F7C">
      <w:pPr>
        <w:pStyle w:val="Heading3"/>
        <w:rPr>
          <w:bCs/>
          <w:lang w:bidi="si-LK"/>
        </w:rPr>
      </w:pPr>
      <w:bookmarkStart w:id="64" w:name="_Toc224455957"/>
      <w:r w:rsidRPr="0065232A">
        <w:rPr>
          <w:bCs/>
          <w:lang w:bidi="si-LK"/>
        </w:rPr>
        <w:t xml:space="preserve">1.3.4 </w:t>
      </w:r>
      <w:r w:rsidR="00D20975" w:rsidRPr="0065232A">
        <w:rPr>
          <w:bCs/>
          <w:lang w:bidi="si-LK"/>
        </w:rPr>
        <w:t>Evidence-Based Argument</w:t>
      </w:r>
      <w:bookmarkEnd w:id="64"/>
    </w:p>
    <w:p w14:paraId="6319730D" w14:textId="7777777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Research in multimodal learning analytics suggests that integrating multiple behavioral and physiological indicators can significantly improve the accuracy of learner modeling systems compared to single-source approaches. Studies combining signals such as eye-tracking data and other physiological indicators have demonstrated improved capability to differentiate closely related cognitive states, including attention shifts, fatigue, and mental workload.</w:t>
      </w:r>
    </w:p>
    <w:p w14:paraId="4AD595B4" w14:textId="102F4F47" w:rsidR="00D20975" w:rsidRPr="00D20975" w:rsidRDefault="00D20975" w:rsidP="00D20975">
      <w:pPr>
        <w:spacing w:before="100" w:beforeAutospacing="1" w:after="100" w:afterAutospacing="1" w:line="240" w:lineRule="auto"/>
        <w:rPr>
          <w:rFonts w:ascii="Times New Roman" w:eastAsia="Times New Roman" w:hAnsi="Times New Roman" w:cs="Times New Roman"/>
          <w:kern w:val="0"/>
          <w:lang w:bidi="si-LK"/>
          <w14:ligatures w14:val="none"/>
        </w:rPr>
      </w:pPr>
      <w:r w:rsidRPr="00D20975">
        <w:rPr>
          <w:rFonts w:ascii="Times New Roman" w:eastAsia="Times New Roman" w:hAnsi="Times New Roman" w:cs="Times New Roman"/>
          <w:kern w:val="0"/>
          <w:lang w:bidi="si-LK"/>
          <w14:ligatures w14:val="none"/>
        </w:rPr>
        <w:t>Additionally, focusing on a refined set of learner profiles and cognitive style dimensions improves classification reliability. Previous studies have shown that certain cognitive style dimensions, such as the Sequential–Global (Wholistic–Analytic) dimension, can achieve relatively high classification accuracy when modeled independently. By concentrating on the most statistically significant learner profiles and cognitive style dimensions, the proposed approach reduces noise and avoids the complexity often observed in overly broad hybrid learner models.</w:t>
      </w:r>
    </w:p>
    <w:p w14:paraId="664CC8DC" w14:textId="77777777" w:rsidR="00D20975" w:rsidRPr="0065232A" w:rsidRDefault="00D20975" w:rsidP="002A3F7C">
      <w:pPr>
        <w:pStyle w:val="Heading1"/>
        <w:rPr>
          <w:bCs/>
        </w:rPr>
      </w:pPr>
      <w:bookmarkStart w:id="65" w:name="_Toc224455958"/>
      <w:r w:rsidRPr="0065232A">
        <w:rPr>
          <w:bCs/>
        </w:rPr>
        <w:lastRenderedPageBreak/>
        <w:t>2. OBJECTIVE</w:t>
      </w:r>
      <w:bookmarkEnd w:id="65"/>
    </w:p>
    <w:p w14:paraId="2AC28D3E" w14:textId="77777777" w:rsidR="00D20975" w:rsidRPr="0065232A" w:rsidRDefault="00D20975" w:rsidP="002A3F7C">
      <w:pPr>
        <w:pStyle w:val="Heading2"/>
        <w:rPr>
          <w:bCs/>
        </w:rPr>
      </w:pPr>
      <w:bookmarkStart w:id="66" w:name="_Toc224455959"/>
      <w:r w:rsidRPr="0065232A">
        <w:rPr>
          <w:bCs/>
        </w:rPr>
        <w:t>2.1 Main Objective</w:t>
      </w:r>
      <w:bookmarkEnd w:id="66"/>
    </w:p>
    <w:p w14:paraId="236BA98E" w14:textId="53A13163" w:rsidR="00D20975" w:rsidRPr="00D20975" w:rsidRDefault="00D20975" w:rsidP="00D20975">
      <w:pPr>
        <w:rPr>
          <w:rFonts w:ascii="Times New Roman" w:hAnsi="Times New Roman" w:cs="Times New Roman"/>
        </w:rPr>
      </w:pPr>
      <w:r w:rsidRPr="00D20975">
        <w:rPr>
          <w:rFonts w:ascii="Times New Roman" w:hAnsi="Times New Roman" w:cs="Times New Roman"/>
        </w:rPr>
        <w:t>To develop and evaluate a dynamic multi-feature learner modeling system that identifies a student's initial learner profile and detects selected cognitive style dimensions during online learning sessions, while continuously refining the learner profile using behavioral interaction data.</w:t>
      </w:r>
    </w:p>
    <w:p w14:paraId="74546920" w14:textId="77777777" w:rsidR="00D20975" w:rsidRPr="0065232A" w:rsidRDefault="00D20975" w:rsidP="002A3F7C">
      <w:pPr>
        <w:pStyle w:val="Heading2"/>
        <w:rPr>
          <w:bCs/>
        </w:rPr>
      </w:pPr>
      <w:bookmarkStart w:id="67" w:name="_Toc224455960"/>
      <w:r w:rsidRPr="0065232A">
        <w:rPr>
          <w:bCs/>
        </w:rPr>
        <w:t>2.2 Specific Objectives</w:t>
      </w:r>
      <w:bookmarkEnd w:id="67"/>
    </w:p>
    <w:p w14:paraId="6551E7D5"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determine the initial learner profile of students using a validated subset of the ASSIST (Approaches and Study Skills Inventory for Students) instrument and classify learners into four profile categories:</w:t>
      </w:r>
      <w:r w:rsidRPr="00D20975">
        <w:rPr>
          <w:rFonts w:ascii="Times New Roman" w:hAnsi="Times New Roman" w:cs="Times New Roman"/>
        </w:rPr>
        <w:br/>
        <w:t>Deep–</w:t>
      </w:r>
      <w:proofErr w:type="spellStart"/>
      <w:r w:rsidRPr="00D20975">
        <w:rPr>
          <w:rFonts w:ascii="Times New Roman" w:hAnsi="Times New Roman" w:cs="Times New Roman"/>
        </w:rPr>
        <w:t>Organised</w:t>
      </w:r>
      <w:proofErr w:type="spellEnd"/>
      <w:r w:rsidRPr="00D20975">
        <w:rPr>
          <w:rFonts w:ascii="Times New Roman" w:hAnsi="Times New Roman" w:cs="Times New Roman"/>
        </w:rPr>
        <w:t xml:space="preserve">, </w:t>
      </w:r>
      <w:proofErr w:type="spellStart"/>
      <w:r w:rsidRPr="00D20975">
        <w:rPr>
          <w:rFonts w:ascii="Times New Roman" w:hAnsi="Times New Roman" w:cs="Times New Roman"/>
        </w:rPr>
        <w:t>Unorganised</w:t>
      </w:r>
      <w:proofErr w:type="spellEnd"/>
      <w:r w:rsidRPr="00D20975">
        <w:rPr>
          <w:rFonts w:ascii="Times New Roman" w:hAnsi="Times New Roman" w:cs="Times New Roman"/>
        </w:rPr>
        <w:t xml:space="preserve"> Deep, Unreflective, and Dissonant.</w:t>
      </w:r>
    </w:p>
    <w:p w14:paraId="1237D649"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collect and analyze behavioral interaction data from the learning environment, including video interaction patterns (pause, rewind, replay), course progress indicators, and navigation behavior within the learning platform.</w:t>
      </w:r>
    </w:p>
    <w:p w14:paraId="03246452"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 xml:space="preserve">To implement a non-intrusive attention monitoring mechanism using the </w:t>
      </w:r>
      <w:proofErr w:type="spellStart"/>
      <w:r w:rsidRPr="00D20975">
        <w:rPr>
          <w:rFonts w:ascii="Times New Roman" w:hAnsi="Times New Roman" w:cs="Times New Roman"/>
        </w:rPr>
        <w:t>MediaPipe</w:t>
      </w:r>
      <w:proofErr w:type="spellEnd"/>
      <w:r w:rsidRPr="00D20975">
        <w:rPr>
          <w:rFonts w:ascii="Times New Roman" w:hAnsi="Times New Roman" w:cs="Times New Roman"/>
        </w:rPr>
        <w:t xml:space="preserve"> framework to detect real-time physiological indicators such as gaze direction, head posture, and face presence through standard webcam devices.</w:t>
      </w:r>
    </w:p>
    <w:p w14:paraId="2629614D"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extract behavioral indicators from cursor movement patterns and video interactions in order to capture learners’ interaction strategies during learning activities.</w:t>
      </w:r>
    </w:p>
    <w:p w14:paraId="1C8693B4"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detect cognitive style dimensions by integrating cursor interaction patterns, video engagement behavior, and webcam-based attention indicators to classify learners into two bipolar dimensions:</w:t>
      </w:r>
      <w:r w:rsidRPr="00D20975">
        <w:rPr>
          <w:rFonts w:ascii="Times New Roman" w:hAnsi="Times New Roman" w:cs="Times New Roman"/>
        </w:rPr>
        <w:br/>
        <w:t>Visual vs Verbal and Wholistic (Global) vs Analytic (Sequential).</w:t>
      </w:r>
    </w:p>
    <w:p w14:paraId="71DD2ADE"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develop a learner profile refinement mechanism that updates the confidence of the initial learner profile using behavioral evidence derived from course completion patterns, navigation behavior, and video interaction data over time.</w:t>
      </w:r>
    </w:p>
    <w:p w14:paraId="4CC2759E" w14:textId="77777777" w:rsidR="00D20975" w:rsidRPr="00D20975" w:rsidRDefault="00D20975" w:rsidP="00D20975">
      <w:pPr>
        <w:numPr>
          <w:ilvl w:val="0"/>
          <w:numId w:val="86"/>
        </w:numPr>
        <w:rPr>
          <w:rFonts w:ascii="Times New Roman" w:hAnsi="Times New Roman" w:cs="Times New Roman"/>
        </w:rPr>
      </w:pPr>
      <w:r w:rsidRPr="00D20975">
        <w:rPr>
          <w:rFonts w:ascii="Times New Roman" w:hAnsi="Times New Roman" w:cs="Times New Roman"/>
        </w:rPr>
        <w:t>To evaluate the performance of the proposed learner modeling system by comparing automated predictions with the psychometric baseline and measuring performance using evaluation metrics such as accuracy, precision, recall, F1-score, and Cohen’s Kappa statistics.</w:t>
      </w:r>
    </w:p>
    <w:p w14:paraId="52631C4D" w14:textId="77777777" w:rsidR="00D20975" w:rsidRDefault="00D20975" w:rsidP="003A6497">
      <w:pPr>
        <w:rPr>
          <w:rFonts w:ascii="Times New Roman" w:hAnsi="Times New Roman" w:cs="Times New Roman"/>
        </w:rPr>
      </w:pPr>
    </w:p>
    <w:p w14:paraId="4D025A32" w14:textId="77777777" w:rsidR="009E1C4E" w:rsidRPr="001C4C3A" w:rsidRDefault="009E1C4E" w:rsidP="003A6497">
      <w:pPr>
        <w:rPr>
          <w:rFonts w:ascii="Times New Roman" w:hAnsi="Times New Roman" w:cs="Times New Roman"/>
        </w:rPr>
      </w:pPr>
    </w:p>
    <w:p w14:paraId="60A378FA" w14:textId="5FF4EE34" w:rsidR="003A6497" w:rsidRPr="0065232A" w:rsidRDefault="003A6497" w:rsidP="002A3F7C">
      <w:pPr>
        <w:pStyle w:val="Heading1"/>
        <w:rPr>
          <w:bCs/>
        </w:rPr>
      </w:pPr>
      <w:bookmarkStart w:id="68" w:name="_Toc224455961"/>
      <w:r w:rsidRPr="0065232A">
        <w:rPr>
          <w:bCs/>
        </w:rPr>
        <w:lastRenderedPageBreak/>
        <w:t>3. METHODOLOGY</w:t>
      </w:r>
      <w:bookmarkEnd w:id="68"/>
    </w:p>
    <w:p w14:paraId="7A64E7C2" w14:textId="77777777" w:rsidR="003A6497" w:rsidRPr="0065232A" w:rsidRDefault="003A6497" w:rsidP="002A3F7C">
      <w:pPr>
        <w:pStyle w:val="Heading2"/>
        <w:rPr>
          <w:bCs/>
        </w:rPr>
      </w:pPr>
      <w:bookmarkStart w:id="69" w:name="_Toc224455962"/>
      <w:r w:rsidRPr="0065232A">
        <w:rPr>
          <w:bCs/>
        </w:rPr>
        <w:t>3.1 Research Approach</w:t>
      </w:r>
      <w:bookmarkEnd w:id="69"/>
    </w:p>
    <w:p w14:paraId="0C1BEE9F"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This research follows a Design Science Research (DSR) approach, which is commonly used in information systems and artificial intelligence studies to develop and evaluate innovative technological artifacts. The primary objective of this study is to design and implement a dynamic learner modeling system that integrates psychometric, behavioral, and physiological data to detect learner profiles and cognitive style dimensions in online learning environments.</w:t>
      </w:r>
    </w:p>
    <w:p w14:paraId="0A4B0286" w14:textId="020112BD" w:rsidR="002A3F7C" w:rsidRPr="003A6497" w:rsidRDefault="003A6497" w:rsidP="003A6497">
      <w:pPr>
        <w:rPr>
          <w:rFonts w:ascii="Times New Roman" w:hAnsi="Times New Roman" w:cs="Times New Roman"/>
        </w:rPr>
      </w:pPr>
      <w:r w:rsidRPr="003A6497">
        <w:rPr>
          <w:rFonts w:ascii="Times New Roman" w:hAnsi="Times New Roman" w:cs="Times New Roman"/>
        </w:rPr>
        <w:t>The Design Science approach is appropriate because the study focuses on building and evaluating a functional system rather than only analyzing existing data. The research process consists of several stages, including problem identification, artifact design, system implementation, evaluation, and refinement. Through this iterative process, the proposed model will be tested and improved to ensure that it effectively detects learner characteristics during real learning interactions.</w:t>
      </w:r>
    </w:p>
    <w:p w14:paraId="74F4FB05" w14:textId="77777777" w:rsidR="003A6497" w:rsidRPr="0065232A" w:rsidRDefault="003A6497" w:rsidP="002A3F7C">
      <w:pPr>
        <w:pStyle w:val="Heading2"/>
        <w:rPr>
          <w:bCs/>
        </w:rPr>
      </w:pPr>
      <w:bookmarkStart w:id="70" w:name="_Toc224455963"/>
      <w:r w:rsidRPr="0065232A">
        <w:rPr>
          <w:bCs/>
        </w:rPr>
        <w:t>3.2 Technical Methods and Algorithms</w:t>
      </w:r>
      <w:bookmarkEnd w:id="70"/>
    </w:p>
    <w:p w14:paraId="754EF2FD"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The proposed system employs a multi-feature information fusion approach that combines psychometric baseline data with behavioral and physiological indicators collected during learning sessions.</w:t>
      </w:r>
    </w:p>
    <w:p w14:paraId="70CCBDA2" w14:textId="77777777" w:rsidR="003A6497" w:rsidRPr="003A6497" w:rsidRDefault="003A6497" w:rsidP="003A6497">
      <w:pPr>
        <w:rPr>
          <w:rFonts w:ascii="Times New Roman" w:hAnsi="Times New Roman" w:cs="Times New Roman"/>
          <w:b/>
          <w:bCs/>
        </w:rPr>
      </w:pPr>
      <w:r w:rsidRPr="003A6497">
        <w:rPr>
          <w:rFonts w:ascii="Times New Roman" w:hAnsi="Times New Roman" w:cs="Times New Roman"/>
          <w:b/>
          <w:bCs/>
        </w:rPr>
        <w:t>Initial Learner Profile Identification</w:t>
      </w:r>
    </w:p>
    <w:p w14:paraId="7993D514"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At the beginning of the learning process, students complete a selected subset of the ASSIST questionnaire. Based on their responses, each learner is classified into one of four learner profiles:</w:t>
      </w:r>
    </w:p>
    <w:p w14:paraId="37624964" w14:textId="77777777" w:rsidR="003A6497" w:rsidRPr="003A6497" w:rsidRDefault="003A6497" w:rsidP="003A6497">
      <w:pPr>
        <w:numPr>
          <w:ilvl w:val="0"/>
          <w:numId w:val="48"/>
        </w:numPr>
        <w:rPr>
          <w:rFonts w:ascii="Times New Roman" w:hAnsi="Times New Roman" w:cs="Times New Roman"/>
        </w:rPr>
      </w:pPr>
      <w:r w:rsidRPr="003A6497">
        <w:rPr>
          <w:rFonts w:ascii="Times New Roman" w:hAnsi="Times New Roman" w:cs="Times New Roman"/>
        </w:rPr>
        <w:t>Deep–</w:t>
      </w:r>
      <w:proofErr w:type="spellStart"/>
      <w:r w:rsidRPr="003A6497">
        <w:rPr>
          <w:rFonts w:ascii="Times New Roman" w:hAnsi="Times New Roman" w:cs="Times New Roman"/>
        </w:rPr>
        <w:t>Organised</w:t>
      </w:r>
      <w:proofErr w:type="spellEnd"/>
    </w:p>
    <w:p w14:paraId="50A6552C" w14:textId="77777777" w:rsidR="003A6497" w:rsidRPr="003A6497" w:rsidRDefault="003A6497" w:rsidP="003A6497">
      <w:pPr>
        <w:numPr>
          <w:ilvl w:val="0"/>
          <w:numId w:val="48"/>
        </w:numPr>
        <w:rPr>
          <w:rFonts w:ascii="Times New Roman" w:hAnsi="Times New Roman" w:cs="Times New Roman"/>
        </w:rPr>
      </w:pPr>
      <w:proofErr w:type="spellStart"/>
      <w:r w:rsidRPr="003A6497">
        <w:rPr>
          <w:rFonts w:ascii="Times New Roman" w:hAnsi="Times New Roman" w:cs="Times New Roman"/>
        </w:rPr>
        <w:t>Unorganised</w:t>
      </w:r>
      <w:proofErr w:type="spellEnd"/>
      <w:r w:rsidRPr="003A6497">
        <w:rPr>
          <w:rFonts w:ascii="Times New Roman" w:hAnsi="Times New Roman" w:cs="Times New Roman"/>
        </w:rPr>
        <w:t xml:space="preserve"> Deep</w:t>
      </w:r>
    </w:p>
    <w:p w14:paraId="181E5CA4" w14:textId="77777777" w:rsidR="003A6497" w:rsidRPr="003A6497" w:rsidRDefault="003A6497" w:rsidP="003A6497">
      <w:pPr>
        <w:numPr>
          <w:ilvl w:val="0"/>
          <w:numId w:val="48"/>
        </w:numPr>
        <w:rPr>
          <w:rFonts w:ascii="Times New Roman" w:hAnsi="Times New Roman" w:cs="Times New Roman"/>
        </w:rPr>
      </w:pPr>
      <w:r w:rsidRPr="003A6497">
        <w:rPr>
          <w:rFonts w:ascii="Times New Roman" w:hAnsi="Times New Roman" w:cs="Times New Roman"/>
        </w:rPr>
        <w:t>Unreflective</w:t>
      </w:r>
    </w:p>
    <w:p w14:paraId="5FD4C962" w14:textId="77777777" w:rsidR="003A6497" w:rsidRPr="003A6497" w:rsidRDefault="003A6497" w:rsidP="003A6497">
      <w:pPr>
        <w:numPr>
          <w:ilvl w:val="0"/>
          <w:numId w:val="48"/>
        </w:numPr>
        <w:rPr>
          <w:rFonts w:ascii="Times New Roman" w:hAnsi="Times New Roman" w:cs="Times New Roman"/>
        </w:rPr>
      </w:pPr>
      <w:r w:rsidRPr="003A6497">
        <w:rPr>
          <w:rFonts w:ascii="Times New Roman" w:hAnsi="Times New Roman" w:cs="Times New Roman"/>
        </w:rPr>
        <w:t>Dissonant</w:t>
      </w:r>
    </w:p>
    <w:p w14:paraId="013E8B39"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This profile acts as the initial learner model, providing a theoretical baseline for further behavioral analysis.</w:t>
      </w:r>
    </w:p>
    <w:p w14:paraId="576FBC48" w14:textId="77777777" w:rsidR="003A6497" w:rsidRPr="003A6497" w:rsidRDefault="003A6497" w:rsidP="003A6497">
      <w:pPr>
        <w:rPr>
          <w:rFonts w:ascii="Times New Roman" w:hAnsi="Times New Roman" w:cs="Times New Roman"/>
          <w:b/>
          <w:bCs/>
        </w:rPr>
      </w:pPr>
      <w:r w:rsidRPr="003A6497">
        <w:rPr>
          <w:rFonts w:ascii="Times New Roman" w:hAnsi="Times New Roman" w:cs="Times New Roman"/>
          <w:b/>
          <w:bCs/>
        </w:rPr>
        <w:t>Behavioral Feature Extraction</w:t>
      </w:r>
    </w:p>
    <w:p w14:paraId="7497074C"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During learning sessions, the system records interaction data from the learning platform. The main behavioral indicators include:</w:t>
      </w:r>
    </w:p>
    <w:p w14:paraId="60FFDE8D" w14:textId="77777777" w:rsidR="003A6497" w:rsidRPr="003A6497" w:rsidRDefault="003A6497" w:rsidP="003A6497">
      <w:pPr>
        <w:numPr>
          <w:ilvl w:val="0"/>
          <w:numId w:val="49"/>
        </w:numPr>
        <w:rPr>
          <w:rFonts w:ascii="Times New Roman" w:hAnsi="Times New Roman" w:cs="Times New Roman"/>
        </w:rPr>
      </w:pPr>
      <w:r w:rsidRPr="003A6497">
        <w:rPr>
          <w:rFonts w:ascii="Times New Roman" w:hAnsi="Times New Roman" w:cs="Times New Roman"/>
        </w:rPr>
        <w:t>Video interaction patterns (pause, rewind, replay frequency)</w:t>
      </w:r>
    </w:p>
    <w:p w14:paraId="5309AF72" w14:textId="77777777" w:rsidR="003A6497" w:rsidRPr="003A6497" w:rsidRDefault="003A6497" w:rsidP="003A6497">
      <w:pPr>
        <w:numPr>
          <w:ilvl w:val="0"/>
          <w:numId w:val="49"/>
        </w:numPr>
        <w:rPr>
          <w:rFonts w:ascii="Times New Roman" w:hAnsi="Times New Roman" w:cs="Times New Roman"/>
        </w:rPr>
      </w:pPr>
      <w:r w:rsidRPr="003A6497">
        <w:rPr>
          <w:rFonts w:ascii="Times New Roman" w:hAnsi="Times New Roman" w:cs="Times New Roman"/>
        </w:rPr>
        <w:t>Course progress indicators (completion time, session duration)</w:t>
      </w:r>
    </w:p>
    <w:p w14:paraId="359C9BA8" w14:textId="77777777" w:rsidR="003A6497" w:rsidRPr="003A6497" w:rsidRDefault="003A6497" w:rsidP="003A6497">
      <w:pPr>
        <w:numPr>
          <w:ilvl w:val="0"/>
          <w:numId w:val="49"/>
        </w:numPr>
        <w:rPr>
          <w:rFonts w:ascii="Times New Roman" w:hAnsi="Times New Roman" w:cs="Times New Roman"/>
        </w:rPr>
      </w:pPr>
      <w:r w:rsidRPr="003A6497">
        <w:rPr>
          <w:rFonts w:ascii="Times New Roman" w:hAnsi="Times New Roman" w:cs="Times New Roman"/>
        </w:rPr>
        <w:t>Navigation behavior (sequential navigation, skipping, revisits)</w:t>
      </w:r>
    </w:p>
    <w:p w14:paraId="540C3D71"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lastRenderedPageBreak/>
        <w:t>These indicators reflect how learners interact with instructional content and are used to refine the learner profile over time.</w:t>
      </w:r>
    </w:p>
    <w:p w14:paraId="749E07D7" w14:textId="77777777" w:rsidR="003A6497" w:rsidRPr="003A6497" w:rsidRDefault="003A6497" w:rsidP="003A6497">
      <w:pPr>
        <w:rPr>
          <w:rFonts w:ascii="Times New Roman" w:hAnsi="Times New Roman" w:cs="Times New Roman"/>
          <w:b/>
          <w:bCs/>
        </w:rPr>
      </w:pPr>
      <w:r w:rsidRPr="003A6497">
        <w:rPr>
          <w:rFonts w:ascii="Times New Roman" w:hAnsi="Times New Roman" w:cs="Times New Roman"/>
          <w:b/>
          <w:bCs/>
        </w:rPr>
        <w:t>Cognitive Style Detection</w:t>
      </w:r>
    </w:p>
    <w:p w14:paraId="6D9FC39B"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Cognitive style detection is performed using behavioral and physiological interaction signals collected during learning sessions. The model integrates:</w:t>
      </w:r>
    </w:p>
    <w:p w14:paraId="251FFEEE" w14:textId="77777777" w:rsidR="003A6497" w:rsidRPr="003A6497" w:rsidRDefault="003A6497" w:rsidP="003A6497">
      <w:pPr>
        <w:numPr>
          <w:ilvl w:val="0"/>
          <w:numId w:val="50"/>
        </w:numPr>
        <w:rPr>
          <w:rFonts w:ascii="Times New Roman" w:hAnsi="Times New Roman" w:cs="Times New Roman"/>
        </w:rPr>
      </w:pPr>
      <w:r w:rsidRPr="003A6497">
        <w:rPr>
          <w:rFonts w:ascii="Times New Roman" w:hAnsi="Times New Roman" w:cs="Times New Roman"/>
        </w:rPr>
        <w:t>Cursor movement patterns, which reflect decision-making and interaction strategies</w:t>
      </w:r>
    </w:p>
    <w:p w14:paraId="5783C069" w14:textId="77777777" w:rsidR="003A6497" w:rsidRPr="003A6497" w:rsidRDefault="003A6497" w:rsidP="003A6497">
      <w:pPr>
        <w:numPr>
          <w:ilvl w:val="0"/>
          <w:numId w:val="50"/>
        </w:numPr>
        <w:rPr>
          <w:rFonts w:ascii="Times New Roman" w:hAnsi="Times New Roman" w:cs="Times New Roman"/>
        </w:rPr>
      </w:pPr>
      <w:r w:rsidRPr="003A6497">
        <w:rPr>
          <w:rFonts w:ascii="Times New Roman" w:hAnsi="Times New Roman" w:cs="Times New Roman"/>
        </w:rPr>
        <w:t>Video interaction behavior, indicating preferences for visual content engagement</w:t>
      </w:r>
    </w:p>
    <w:p w14:paraId="74794EB6" w14:textId="77777777" w:rsidR="003A6497" w:rsidRPr="003A6497" w:rsidRDefault="003A6497" w:rsidP="003A6497">
      <w:pPr>
        <w:numPr>
          <w:ilvl w:val="0"/>
          <w:numId w:val="50"/>
        </w:numPr>
        <w:rPr>
          <w:rFonts w:ascii="Times New Roman" w:hAnsi="Times New Roman" w:cs="Times New Roman"/>
        </w:rPr>
      </w:pPr>
      <w:r w:rsidRPr="003A6497">
        <w:rPr>
          <w:rFonts w:ascii="Times New Roman" w:hAnsi="Times New Roman" w:cs="Times New Roman"/>
        </w:rPr>
        <w:t>Webcam-based attention signals, including gaze direction, head posture, and face presence</w:t>
      </w:r>
    </w:p>
    <w:p w14:paraId="6CCDA2C3"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Using these features, the system classifies learners into two cognitive style dimensions:</w:t>
      </w:r>
    </w:p>
    <w:p w14:paraId="27E9FC6A" w14:textId="77777777" w:rsidR="003A6497" w:rsidRPr="003A6497" w:rsidRDefault="003A6497" w:rsidP="003A6497">
      <w:pPr>
        <w:numPr>
          <w:ilvl w:val="0"/>
          <w:numId w:val="51"/>
        </w:numPr>
        <w:rPr>
          <w:rFonts w:ascii="Times New Roman" w:hAnsi="Times New Roman" w:cs="Times New Roman"/>
        </w:rPr>
      </w:pPr>
      <w:r w:rsidRPr="003A6497">
        <w:rPr>
          <w:rFonts w:ascii="Times New Roman" w:hAnsi="Times New Roman" w:cs="Times New Roman"/>
        </w:rPr>
        <w:t>Visual vs Verbal</w:t>
      </w:r>
    </w:p>
    <w:p w14:paraId="568545CC" w14:textId="77777777" w:rsidR="003A6497" w:rsidRPr="003A6497" w:rsidRDefault="003A6497" w:rsidP="003A6497">
      <w:pPr>
        <w:numPr>
          <w:ilvl w:val="0"/>
          <w:numId w:val="51"/>
        </w:numPr>
        <w:rPr>
          <w:rFonts w:ascii="Times New Roman" w:hAnsi="Times New Roman" w:cs="Times New Roman"/>
        </w:rPr>
      </w:pPr>
      <w:r w:rsidRPr="003A6497">
        <w:rPr>
          <w:rFonts w:ascii="Times New Roman" w:hAnsi="Times New Roman" w:cs="Times New Roman"/>
        </w:rPr>
        <w:t>Wholistic (Global) vs Analytic (Sequential)</w:t>
      </w:r>
    </w:p>
    <w:p w14:paraId="51D39466"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Machine learning classification algorithms such as Support Vector Machines (SVM) or Random Forest classifiers will be used to detect these cognitive style patterns based on extracted features.</w:t>
      </w:r>
    </w:p>
    <w:p w14:paraId="3CF0FF78" w14:textId="77777777" w:rsidR="003A6497" w:rsidRPr="003A6497" w:rsidRDefault="003A6497" w:rsidP="003A6497">
      <w:pPr>
        <w:rPr>
          <w:rFonts w:ascii="Times New Roman" w:hAnsi="Times New Roman" w:cs="Times New Roman"/>
          <w:b/>
          <w:bCs/>
        </w:rPr>
      </w:pPr>
      <w:r w:rsidRPr="003A6497">
        <w:rPr>
          <w:rFonts w:ascii="Times New Roman" w:hAnsi="Times New Roman" w:cs="Times New Roman"/>
          <w:b/>
          <w:bCs/>
        </w:rPr>
        <w:t>Learner Profile Refinement</w:t>
      </w:r>
    </w:p>
    <w:p w14:paraId="04858673"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Unlike traditional static learner models, the proposed system includes a cyclic profile refinement mechanism. Behavioral evidence collected during learning sessions—particularly course completion patterns, video interactions, and navigation behavior—is used to adjust the confidence level of the initial learner profile over time.</w:t>
      </w:r>
    </w:p>
    <w:p w14:paraId="7FCA6894" w14:textId="7E389C1F" w:rsidR="003A6497" w:rsidRPr="003A6497" w:rsidRDefault="003A6497" w:rsidP="003A6497">
      <w:pPr>
        <w:rPr>
          <w:rFonts w:ascii="Times New Roman" w:hAnsi="Times New Roman" w:cs="Times New Roman"/>
        </w:rPr>
      </w:pPr>
      <w:r w:rsidRPr="003A6497">
        <w:rPr>
          <w:rFonts w:ascii="Times New Roman" w:hAnsi="Times New Roman" w:cs="Times New Roman"/>
        </w:rPr>
        <w:t>This dynamic updating mechanism allows the model to capture the malleability of learner approaches, ensuring that the learner profile reflects evolving study behaviors rather than remaining fixed.</w:t>
      </w:r>
    </w:p>
    <w:p w14:paraId="131AE3B0" w14:textId="77777777" w:rsidR="003A6497" w:rsidRPr="0065232A" w:rsidRDefault="003A6497" w:rsidP="002A3F7C">
      <w:pPr>
        <w:pStyle w:val="Heading2"/>
        <w:rPr>
          <w:bCs/>
        </w:rPr>
      </w:pPr>
      <w:bookmarkStart w:id="71" w:name="_Toc224455964"/>
      <w:r w:rsidRPr="0065232A">
        <w:rPr>
          <w:bCs/>
        </w:rPr>
        <w:t>3.3 Tools and Platforms with Justification</w:t>
      </w:r>
      <w:bookmarkEnd w:id="71"/>
    </w:p>
    <w:p w14:paraId="173BC4FC" w14:textId="77777777" w:rsidR="00A60855" w:rsidRPr="00A60855" w:rsidRDefault="00A60855" w:rsidP="00A60855">
      <w:pPr>
        <w:spacing w:before="100" w:beforeAutospacing="1" w:after="100" w:afterAutospacing="1" w:line="240" w:lineRule="auto"/>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The proposed system will be implemented using a combination of open-source software tools, machine learning frameworks, and web development technologies. These tools are selected based on their ability to support real-time data processing, machine learning integration, and scalable deployment in online learning environments.</w:t>
      </w:r>
    </w:p>
    <w:p w14:paraId="7A9F0BEE" w14:textId="3BEDFAA9" w:rsidR="00AA3978" w:rsidRPr="00AA3978" w:rsidRDefault="00AA3978" w:rsidP="00AA3978">
      <w:pPr>
        <w:pStyle w:val="Caption"/>
        <w:keepNext/>
        <w:rPr>
          <w:color w:val="000000" w:themeColor="text1"/>
        </w:rPr>
      </w:pPr>
      <w:bookmarkStart w:id="72" w:name="_Toc224455176"/>
      <w:r w:rsidRPr="00AA3978">
        <w:rPr>
          <w:color w:val="000000" w:themeColor="text1"/>
        </w:rPr>
        <w:t xml:space="preserve">Table </w:t>
      </w:r>
      <w:r w:rsidRPr="00AA3978">
        <w:rPr>
          <w:color w:val="000000" w:themeColor="text1"/>
        </w:rPr>
        <w:fldChar w:fldCharType="begin"/>
      </w:r>
      <w:r w:rsidRPr="00AA3978">
        <w:rPr>
          <w:color w:val="000000" w:themeColor="text1"/>
        </w:rPr>
        <w:instrText xml:space="preserve"> SEQ Table \* ARABIC </w:instrText>
      </w:r>
      <w:r w:rsidRPr="00AA3978">
        <w:rPr>
          <w:color w:val="000000" w:themeColor="text1"/>
        </w:rPr>
        <w:fldChar w:fldCharType="separate"/>
      </w:r>
      <w:r>
        <w:rPr>
          <w:noProof/>
          <w:color w:val="000000" w:themeColor="text1"/>
        </w:rPr>
        <w:t>2</w:t>
      </w:r>
      <w:r w:rsidRPr="00AA3978">
        <w:rPr>
          <w:color w:val="000000" w:themeColor="text1"/>
        </w:rPr>
        <w:fldChar w:fldCharType="end"/>
      </w:r>
      <w:r w:rsidRPr="00AA3978">
        <w:rPr>
          <w:color w:val="000000" w:themeColor="text1"/>
        </w:rPr>
        <w:t xml:space="preserve"> Tools and platforms used for system development with their purposes and justifications.</w:t>
      </w:r>
      <w:bookmarkEnd w:id="72"/>
    </w:p>
    <w:tbl>
      <w:tblPr>
        <w:tblStyle w:val="TableGrid"/>
        <w:tblW w:w="0" w:type="auto"/>
        <w:tblLook w:val="04A0" w:firstRow="1" w:lastRow="0" w:firstColumn="1" w:lastColumn="0" w:noHBand="0" w:noVBand="1"/>
      </w:tblPr>
      <w:tblGrid>
        <w:gridCol w:w="2125"/>
        <w:gridCol w:w="2399"/>
        <w:gridCol w:w="4492"/>
      </w:tblGrid>
      <w:tr w:rsidR="00A60855" w:rsidRPr="00A60855" w14:paraId="14C5DFF5" w14:textId="77777777" w:rsidTr="00A60855">
        <w:tc>
          <w:tcPr>
            <w:tcW w:w="0" w:type="auto"/>
            <w:hideMark/>
          </w:tcPr>
          <w:p w14:paraId="6B00C1A6" w14:textId="77777777" w:rsidR="00A60855" w:rsidRPr="00A60855" w:rsidRDefault="00A60855" w:rsidP="00A60855">
            <w:pPr>
              <w:jc w:val="center"/>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Tool / Platform</w:t>
            </w:r>
          </w:p>
        </w:tc>
        <w:tc>
          <w:tcPr>
            <w:tcW w:w="0" w:type="auto"/>
            <w:hideMark/>
          </w:tcPr>
          <w:p w14:paraId="1711EFCC" w14:textId="77777777" w:rsidR="00A60855" w:rsidRPr="00A60855" w:rsidRDefault="00A60855" w:rsidP="00A60855">
            <w:pPr>
              <w:jc w:val="center"/>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Purpose</w:t>
            </w:r>
          </w:p>
        </w:tc>
        <w:tc>
          <w:tcPr>
            <w:tcW w:w="0" w:type="auto"/>
            <w:hideMark/>
          </w:tcPr>
          <w:p w14:paraId="26292D91" w14:textId="77777777" w:rsidR="00A60855" w:rsidRPr="00A60855" w:rsidRDefault="00A60855" w:rsidP="00A60855">
            <w:pPr>
              <w:jc w:val="center"/>
              <w:rPr>
                <w:rFonts w:ascii="Times New Roman" w:eastAsia="Times New Roman" w:hAnsi="Times New Roman" w:cs="Times New Roman"/>
                <w:b/>
                <w:bCs/>
                <w:kern w:val="0"/>
                <w:lang w:bidi="si-LK"/>
                <w14:ligatures w14:val="none"/>
              </w:rPr>
            </w:pPr>
            <w:r w:rsidRPr="00A60855">
              <w:rPr>
                <w:rFonts w:ascii="Times New Roman" w:eastAsia="Times New Roman" w:hAnsi="Times New Roman" w:cs="Times New Roman"/>
                <w:b/>
                <w:bCs/>
                <w:kern w:val="0"/>
                <w:lang w:bidi="si-LK"/>
                <w14:ligatures w14:val="none"/>
              </w:rPr>
              <w:t>Justification</w:t>
            </w:r>
          </w:p>
        </w:tc>
      </w:tr>
      <w:tr w:rsidR="00A60855" w:rsidRPr="00A60855" w14:paraId="5B430DAD" w14:textId="77777777" w:rsidTr="00A60855">
        <w:tc>
          <w:tcPr>
            <w:tcW w:w="0" w:type="auto"/>
            <w:hideMark/>
          </w:tcPr>
          <w:p w14:paraId="062D6A09"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Python 3.9+</w:t>
            </w:r>
          </w:p>
        </w:tc>
        <w:tc>
          <w:tcPr>
            <w:tcW w:w="0" w:type="auto"/>
            <w:hideMark/>
          </w:tcPr>
          <w:p w14:paraId="17499F4F"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Backend development and machine learning implementation</w:t>
            </w:r>
          </w:p>
        </w:tc>
        <w:tc>
          <w:tcPr>
            <w:tcW w:w="0" w:type="auto"/>
            <w:hideMark/>
          </w:tcPr>
          <w:p w14:paraId="7E714A79"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Python provides extensive support for machine learning, computer vision, and data processing libraries, making it suitable for implementing learner modeling algorithms and system logic.</w:t>
            </w:r>
          </w:p>
        </w:tc>
      </w:tr>
      <w:tr w:rsidR="00A60855" w:rsidRPr="00A60855" w14:paraId="5ABAAB70" w14:textId="77777777" w:rsidTr="00A60855">
        <w:tc>
          <w:tcPr>
            <w:tcW w:w="0" w:type="auto"/>
            <w:hideMark/>
          </w:tcPr>
          <w:p w14:paraId="36707A4B" w14:textId="77777777" w:rsidR="00A60855" w:rsidRPr="00A60855" w:rsidRDefault="00A60855" w:rsidP="00A60855">
            <w:pPr>
              <w:rPr>
                <w:rFonts w:ascii="Times New Roman" w:eastAsia="Times New Roman" w:hAnsi="Times New Roman" w:cs="Times New Roman"/>
                <w:kern w:val="0"/>
                <w:lang w:bidi="si-LK"/>
                <w14:ligatures w14:val="none"/>
              </w:rPr>
            </w:pPr>
            <w:proofErr w:type="spellStart"/>
            <w:r w:rsidRPr="00A60855">
              <w:rPr>
                <w:rFonts w:ascii="Times New Roman" w:eastAsia="Times New Roman" w:hAnsi="Times New Roman" w:cs="Times New Roman"/>
                <w:kern w:val="0"/>
                <w:lang w:bidi="si-LK"/>
                <w14:ligatures w14:val="none"/>
              </w:rPr>
              <w:lastRenderedPageBreak/>
              <w:t>MediaPipe</w:t>
            </w:r>
            <w:proofErr w:type="spellEnd"/>
            <w:r w:rsidRPr="00A60855">
              <w:rPr>
                <w:rFonts w:ascii="Times New Roman" w:eastAsia="Times New Roman" w:hAnsi="Times New Roman" w:cs="Times New Roman"/>
                <w:kern w:val="0"/>
                <w:lang w:bidi="si-LK"/>
                <w14:ligatures w14:val="none"/>
              </w:rPr>
              <w:t xml:space="preserve"> Framework</w:t>
            </w:r>
          </w:p>
        </w:tc>
        <w:tc>
          <w:tcPr>
            <w:tcW w:w="0" w:type="auto"/>
            <w:hideMark/>
          </w:tcPr>
          <w:p w14:paraId="14105DEC"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Webcam-based attention detection</w:t>
            </w:r>
          </w:p>
        </w:tc>
        <w:tc>
          <w:tcPr>
            <w:tcW w:w="0" w:type="auto"/>
            <w:hideMark/>
          </w:tcPr>
          <w:p w14:paraId="52EFF5EF" w14:textId="77777777" w:rsidR="00A60855" w:rsidRPr="00A60855" w:rsidRDefault="00A60855" w:rsidP="00A60855">
            <w:pPr>
              <w:rPr>
                <w:rFonts w:ascii="Times New Roman" w:eastAsia="Times New Roman" w:hAnsi="Times New Roman" w:cs="Times New Roman"/>
                <w:kern w:val="0"/>
                <w:lang w:bidi="si-LK"/>
                <w14:ligatures w14:val="none"/>
              </w:rPr>
            </w:pPr>
            <w:proofErr w:type="spellStart"/>
            <w:r w:rsidRPr="00A60855">
              <w:rPr>
                <w:rFonts w:ascii="Times New Roman" w:eastAsia="Times New Roman" w:hAnsi="Times New Roman" w:cs="Times New Roman"/>
                <w:kern w:val="0"/>
                <w:lang w:bidi="si-LK"/>
                <w14:ligatures w14:val="none"/>
              </w:rPr>
              <w:t>MediaPipe</w:t>
            </w:r>
            <w:proofErr w:type="spellEnd"/>
            <w:r w:rsidRPr="00A60855">
              <w:rPr>
                <w:rFonts w:ascii="Times New Roman" w:eastAsia="Times New Roman" w:hAnsi="Times New Roman" w:cs="Times New Roman"/>
                <w:kern w:val="0"/>
                <w:lang w:bidi="si-LK"/>
                <w14:ligatures w14:val="none"/>
              </w:rPr>
              <w:t xml:space="preserve"> enables real-time detection of facial landmarks, head posture, gaze direction, and face presence using standard webcams. It is lightweight and suitable for low-resource devices such as student laptops.</w:t>
            </w:r>
          </w:p>
        </w:tc>
      </w:tr>
      <w:tr w:rsidR="00A60855" w:rsidRPr="00A60855" w14:paraId="74295474" w14:textId="77777777" w:rsidTr="00A60855">
        <w:tc>
          <w:tcPr>
            <w:tcW w:w="0" w:type="auto"/>
            <w:hideMark/>
          </w:tcPr>
          <w:p w14:paraId="464FCAD1"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Scikit-learn / TensorFlow</w:t>
            </w:r>
          </w:p>
        </w:tc>
        <w:tc>
          <w:tcPr>
            <w:tcW w:w="0" w:type="auto"/>
            <w:hideMark/>
          </w:tcPr>
          <w:p w14:paraId="7E2499AD"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Machine learning model development</w:t>
            </w:r>
          </w:p>
        </w:tc>
        <w:tc>
          <w:tcPr>
            <w:tcW w:w="0" w:type="auto"/>
            <w:hideMark/>
          </w:tcPr>
          <w:p w14:paraId="5D287550"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These libraries provide efficient tools for classification, feature extraction, and model evaluation, enabling the development of cognitive style detection and learner profile refinement models.</w:t>
            </w:r>
          </w:p>
        </w:tc>
      </w:tr>
      <w:tr w:rsidR="00A60855" w:rsidRPr="00A60855" w14:paraId="7FEF302E" w14:textId="77777777" w:rsidTr="00A60855">
        <w:tc>
          <w:tcPr>
            <w:tcW w:w="0" w:type="auto"/>
            <w:hideMark/>
          </w:tcPr>
          <w:p w14:paraId="7099D089"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JavaScript Cursor Tracking Scripts</w:t>
            </w:r>
          </w:p>
        </w:tc>
        <w:tc>
          <w:tcPr>
            <w:tcW w:w="0" w:type="auto"/>
            <w:hideMark/>
          </w:tcPr>
          <w:p w14:paraId="57E21546"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Capturing cursor movement patterns</w:t>
            </w:r>
          </w:p>
        </w:tc>
        <w:tc>
          <w:tcPr>
            <w:tcW w:w="0" w:type="auto"/>
            <w:hideMark/>
          </w:tcPr>
          <w:p w14:paraId="175701DD"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Client-side JavaScript scripts are used to record cursor trajectories and interaction behavior within the learning interface. These behavioral signals help infer cognitive interaction patterns.</w:t>
            </w:r>
          </w:p>
        </w:tc>
      </w:tr>
      <w:tr w:rsidR="00A60855" w:rsidRPr="00A60855" w14:paraId="3C8056CD" w14:textId="77777777" w:rsidTr="00A60855">
        <w:tc>
          <w:tcPr>
            <w:tcW w:w="0" w:type="auto"/>
            <w:hideMark/>
          </w:tcPr>
          <w:p w14:paraId="16185E0F"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Web-Based Learning Interface (HTML, CSS, JavaScript)</w:t>
            </w:r>
          </w:p>
        </w:tc>
        <w:tc>
          <w:tcPr>
            <w:tcW w:w="0" w:type="auto"/>
            <w:hideMark/>
          </w:tcPr>
          <w:p w14:paraId="3FDD16FA"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Simulated learning environment</w:t>
            </w:r>
          </w:p>
        </w:tc>
        <w:tc>
          <w:tcPr>
            <w:tcW w:w="0" w:type="auto"/>
            <w:hideMark/>
          </w:tcPr>
          <w:p w14:paraId="1FC75122"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A web-based learning platform allows the system to record behavioral indicators such as video interactions, navigation patterns, and course progress during learning sessions.</w:t>
            </w:r>
          </w:p>
        </w:tc>
      </w:tr>
      <w:tr w:rsidR="00A60855" w:rsidRPr="00A60855" w14:paraId="5BB0835F" w14:textId="77777777" w:rsidTr="00A60855">
        <w:tc>
          <w:tcPr>
            <w:tcW w:w="0" w:type="auto"/>
            <w:hideMark/>
          </w:tcPr>
          <w:p w14:paraId="228EBAF6"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 xml:space="preserve">Flask / </w:t>
            </w:r>
            <w:proofErr w:type="spellStart"/>
            <w:r w:rsidRPr="00A60855">
              <w:rPr>
                <w:rFonts w:ascii="Times New Roman" w:eastAsia="Times New Roman" w:hAnsi="Times New Roman" w:cs="Times New Roman"/>
                <w:kern w:val="0"/>
                <w:lang w:bidi="si-LK"/>
                <w14:ligatures w14:val="none"/>
              </w:rPr>
              <w:t>FastAPI</w:t>
            </w:r>
            <w:proofErr w:type="spellEnd"/>
          </w:p>
        </w:tc>
        <w:tc>
          <w:tcPr>
            <w:tcW w:w="0" w:type="auto"/>
            <w:hideMark/>
          </w:tcPr>
          <w:p w14:paraId="58A72397"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Backend web framework</w:t>
            </w:r>
          </w:p>
        </w:tc>
        <w:tc>
          <w:tcPr>
            <w:tcW w:w="0" w:type="auto"/>
            <w:hideMark/>
          </w:tcPr>
          <w:p w14:paraId="1F0D48DA"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Lightweight Python-based frameworks that allow the creation of REST APIs for communication between system modules and frontend components.</w:t>
            </w:r>
          </w:p>
        </w:tc>
      </w:tr>
      <w:tr w:rsidR="00A60855" w:rsidRPr="00A60855" w14:paraId="297C70E3" w14:textId="77777777" w:rsidTr="00A60855">
        <w:tc>
          <w:tcPr>
            <w:tcW w:w="0" w:type="auto"/>
            <w:hideMark/>
          </w:tcPr>
          <w:p w14:paraId="1DACCBD9"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MySQL / PostgreSQL</w:t>
            </w:r>
          </w:p>
        </w:tc>
        <w:tc>
          <w:tcPr>
            <w:tcW w:w="0" w:type="auto"/>
            <w:hideMark/>
          </w:tcPr>
          <w:p w14:paraId="091512BC"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Database management</w:t>
            </w:r>
          </w:p>
        </w:tc>
        <w:tc>
          <w:tcPr>
            <w:tcW w:w="0" w:type="auto"/>
            <w:hideMark/>
          </w:tcPr>
          <w:p w14:paraId="087C740B"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These relational database systems provide reliable structured storage for learner profiles, behavioral interaction logs, and experimental data.</w:t>
            </w:r>
          </w:p>
        </w:tc>
      </w:tr>
      <w:tr w:rsidR="00A60855" w:rsidRPr="00A60855" w14:paraId="7F85177D" w14:textId="77777777" w:rsidTr="00A60855">
        <w:tc>
          <w:tcPr>
            <w:tcW w:w="0" w:type="auto"/>
            <w:hideMark/>
          </w:tcPr>
          <w:p w14:paraId="2603725C"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Chart.js / Visualization Libraries</w:t>
            </w:r>
          </w:p>
        </w:tc>
        <w:tc>
          <w:tcPr>
            <w:tcW w:w="0" w:type="auto"/>
            <w:hideMark/>
          </w:tcPr>
          <w:p w14:paraId="6D46E83E"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Data visualization</w:t>
            </w:r>
          </w:p>
        </w:tc>
        <w:tc>
          <w:tcPr>
            <w:tcW w:w="0" w:type="auto"/>
            <w:hideMark/>
          </w:tcPr>
          <w:p w14:paraId="544894E6"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Visualization libraries enable the creation of interactive charts and dashboards for analyzing learner interaction patterns and model outputs.</w:t>
            </w:r>
          </w:p>
        </w:tc>
      </w:tr>
      <w:tr w:rsidR="00A60855" w:rsidRPr="00A60855" w14:paraId="34DACB45" w14:textId="77777777" w:rsidTr="00A60855">
        <w:tc>
          <w:tcPr>
            <w:tcW w:w="0" w:type="auto"/>
            <w:hideMark/>
          </w:tcPr>
          <w:p w14:paraId="2FE311BE"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REST APIs</w:t>
            </w:r>
          </w:p>
        </w:tc>
        <w:tc>
          <w:tcPr>
            <w:tcW w:w="0" w:type="auto"/>
            <w:hideMark/>
          </w:tcPr>
          <w:p w14:paraId="352C7F44"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Communication between system modules</w:t>
            </w:r>
          </w:p>
        </w:tc>
        <w:tc>
          <w:tcPr>
            <w:tcW w:w="0" w:type="auto"/>
            <w:hideMark/>
          </w:tcPr>
          <w:p w14:paraId="071B13FF" w14:textId="77777777" w:rsidR="00A60855" w:rsidRPr="00A60855" w:rsidRDefault="00A60855" w:rsidP="00A60855">
            <w:pPr>
              <w:rPr>
                <w:rFonts w:ascii="Times New Roman" w:eastAsia="Times New Roman" w:hAnsi="Times New Roman" w:cs="Times New Roman"/>
                <w:kern w:val="0"/>
                <w:lang w:bidi="si-LK"/>
                <w14:ligatures w14:val="none"/>
              </w:rPr>
            </w:pPr>
            <w:r w:rsidRPr="00A60855">
              <w:rPr>
                <w:rFonts w:ascii="Times New Roman" w:eastAsia="Times New Roman" w:hAnsi="Times New Roman" w:cs="Times New Roman"/>
                <w:kern w:val="0"/>
                <w:lang w:bidi="si-LK"/>
                <w14:ligatures w14:val="none"/>
              </w:rPr>
              <w:t>REST APIs provide standardized interfaces for data exchange between components such as the learner profiling module, cognitive style detection module, and frontend system.</w:t>
            </w:r>
          </w:p>
        </w:tc>
      </w:tr>
    </w:tbl>
    <w:p w14:paraId="28B7F88B" w14:textId="77777777" w:rsidR="003A6497" w:rsidRPr="0065232A" w:rsidRDefault="003A6497" w:rsidP="002A3F7C">
      <w:pPr>
        <w:pStyle w:val="Heading2"/>
        <w:rPr>
          <w:bCs/>
        </w:rPr>
      </w:pPr>
      <w:bookmarkStart w:id="73" w:name="_Toc224455965"/>
      <w:r w:rsidRPr="0065232A">
        <w:rPr>
          <w:bCs/>
        </w:rPr>
        <w:t>3.4 Data Collection and Ethical Considerations</w:t>
      </w:r>
      <w:bookmarkEnd w:id="73"/>
    </w:p>
    <w:p w14:paraId="2709DFD8"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Data collection will be conducted during controlled learning sessions in which participants interact with the experimental web-based learning platform developed for this study. The platform simulates a typical online learning environment where learners engage with instructional video content and accompanying textual materials. During these sessions, the system records behavioral interaction data generated while learners study the provided learning resources.</w:t>
      </w:r>
    </w:p>
    <w:p w14:paraId="40DD2701"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The proposed system collects several categories of data in order to support learner profile identification and cognitive style detection. These include:</w:t>
      </w:r>
    </w:p>
    <w:p w14:paraId="7F2E1A6A"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lastRenderedPageBreak/>
        <w:t xml:space="preserve">• </w:t>
      </w:r>
      <w:r w:rsidRPr="009B425F">
        <w:rPr>
          <w:rFonts w:ascii="Times New Roman" w:hAnsi="Times New Roman" w:cs="Times New Roman"/>
          <w:b/>
          <w:bCs/>
        </w:rPr>
        <w:t>ASSIST questionnaire responses</w:t>
      </w:r>
      <w:r w:rsidRPr="009B425F">
        <w:rPr>
          <w:rFonts w:ascii="Times New Roman" w:hAnsi="Times New Roman" w:cs="Times New Roman"/>
        </w:rPr>
        <w:t xml:space="preserve"> – used to determine the initial learner profile by classifying learners into one of the predefined categories: Deep–</w:t>
      </w:r>
      <w:proofErr w:type="spellStart"/>
      <w:r w:rsidRPr="009B425F">
        <w:rPr>
          <w:rFonts w:ascii="Times New Roman" w:hAnsi="Times New Roman" w:cs="Times New Roman"/>
        </w:rPr>
        <w:t>Organised</w:t>
      </w:r>
      <w:proofErr w:type="spellEnd"/>
      <w:r w:rsidRPr="009B425F">
        <w:rPr>
          <w:rFonts w:ascii="Times New Roman" w:hAnsi="Times New Roman" w:cs="Times New Roman"/>
        </w:rPr>
        <w:t xml:space="preserve">, </w:t>
      </w:r>
      <w:proofErr w:type="spellStart"/>
      <w:r w:rsidRPr="009B425F">
        <w:rPr>
          <w:rFonts w:ascii="Times New Roman" w:hAnsi="Times New Roman" w:cs="Times New Roman"/>
        </w:rPr>
        <w:t>Unorganised</w:t>
      </w:r>
      <w:proofErr w:type="spellEnd"/>
      <w:r w:rsidRPr="009B425F">
        <w:rPr>
          <w:rFonts w:ascii="Times New Roman" w:hAnsi="Times New Roman" w:cs="Times New Roman"/>
        </w:rPr>
        <w:t xml:space="preserve"> Deep, Unreflective, and Dissonant.</w:t>
      </w:r>
    </w:p>
    <w:p w14:paraId="26B85889"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 </w:t>
      </w:r>
      <w:r w:rsidRPr="009B425F">
        <w:rPr>
          <w:rFonts w:ascii="Times New Roman" w:hAnsi="Times New Roman" w:cs="Times New Roman"/>
          <w:b/>
          <w:bCs/>
        </w:rPr>
        <w:t>Video interaction data</w:t>
      </w:r>
      <w:r w:rsidRPr="009B425F">
        <w:rPr>
          <w:rFonts w:ascii="Times New Roman" w:hAnsi="Times New Roman" w:cs="Times New Roman"/>
        </w:rPr>
        <w:t xml:space="preserve"> – including pause frequency, rewind actions, replay patterns, and video completion behavior, which reflect how learners engage with visual learning materials.</w:t>
      </w:r>
    </w:p>
    <w:p w14:paraId="09293559"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 </w:t>
      </w:r>
      <w:r w:rsidRPr="009B425F">
        <w:rPr>
          <w:rFonts w:ascii="Times New Roman" w:hAnsi="Times New Roman" w:cs="Times New Roman"/>
          <w:b/>
          <w:bCs/>
        </w:rPr>
        <w:t>Course progress and navigation behavior</w:t>
      </w:r>
      <w:r w:rsidRPr="009B425F">
        <w:rPr>
          <w:rFonts w:ascii="Times New Roman" w:hAnsi="Times New Roman" w:cs="Times New Roman"/>
        </w:rPr>
        <w:t xml:space="preserve"> – such as time spent on learning segments, completion rates, and movement between different sections of the learning interface.</w:t>
      </w:r>
    </w:p>
    <w:p w14:paraId="0CF045F1"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 </w:t>
      </w:r>
      <w:r w:rsidRPr="009B425F">
        <w:rPr>
          <w:rFonts w:ascii="Times New Roman" w:hAnsi="Times New Roman" w:cs="Times New Roman"/>
          <w:b/>
          <w:bCs/>
        </w:rPr>
        <w:t>Cursor movement trajectories</w:t>
      </w:r>
      <w:r w:rsidRPr="009B425F">
        <w:rPr>
          <w:rFonts w:ascii="Times New Roman" w:hAnsi="Times New Roman" w:cs="Times New Roman"/>
        </w:rPr>
        <w:t xml:space="preserve"> – capturing how learners interact with interface elements and navigate through learning resources.</w:t>
      </w:r>
    </w:p>
    <w:p w14:paraId="78B7E146"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 </w:t>
      </w:r>
      <w:r w:rsidRPr="009B425F">
        <w:rPr>
          <w:rFonts w:ascii="Times New Roman" w:hAnsi="Times New Roman" w:cs="Times New Roman"/>
          <w:b/>
          <w:bCs/>
        </w:rPr>
        <w:t>Webcam-based attention indicators</w:t>
      </w:r>
      <w:r w:rsidRPr="009B425F">
        <w:rPr>
          <w:rFonts w:ascii="Times New Roman" w:hAnsi="Times New Roman" w:cs="Times New Roman"/>
        </w:rPr>
        <w:t xml:space="preserve"> – including face presence, gaze direction, and head posture detected through computer vision techniques using the </w:t>
      </w:r>
      <w:proofErr w:type="spellStart"/>
      <w:r w:rsidRPr="009B425F">
        <w:rPr>
          <w:rFonts w:ascii="Times New Roman" w:hAnsi="Times New Roman" w:cs="Times New Roman"/>
        </w:rPr>
        <w:t>MediaPipe</w:t>
      </w:r>
      <w:proofErr w:type="spellEnd"/>
      <w:r w:rsidRPr="009B425F">
        <w:rPr>
          <w:rFonts w:ascii="Times New Roman" w:hAnsi="Times New Roman" w:cs="Times New Roman"/>
        </w:rPr>
        <w:t xml:space="preserve"> framework.</w:t>
      </w:r>
    </w:p>
    <w:p w14:paraId="414A3982"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These multiple sources of data allow the system to capture learner behavior from different perspectives rather than relying on a single interaction signal.</w:t>
      </w:r>
    </w:p>
    <w:p w14:paraId="578D0C76"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Participation in the study will be entirely voluntary. Students who agree to participate will first receive an information sheet explaining the research objectives, procedures, and types of data collected. Participants will then provide </w:t>
      </w:r>
      <w:r w:rsidRPr="009B425F">
        <w:rPr>
          <w:rFonts w:ascii="Times New Roman" w:hAnsi="Times New Roman" w:cs="Times New Roman"/>
          <w:b/>
          <w:bCs/>
        </w:rPr>
        <w:t>informed consent</w:t>
      </w:r>
      <w:r w:rsidRPr="009B425F">
        <w:rPr>
          <w:rFonts w:ascii="Times New Roman" w:hAnsi="Times New Roman" w:cs="Times New Roman"/>
        </w:rPr>
        <w:t xml:space="preserve"> confirming that they understand the purpose of the study and agree to participate in the experiment. Participants will also have the right to withdraw from the study at any time without any negative consequences.</w:t>
      </w:r>
    </w:p>
    <w:p w14:paraId="5923FBB5"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Ethical handling of participant data is a critical aspect of the proposed research. The system will follow the principle of </w:t>
      </w:r>
      <w:r w:rsidRPr="009B425F">
        <w:rPr>
          <w:rFonts w:ascii="Times New Roman" w:hAnsi="Times New Roman" w:cs="Times New Roman"/>
          <w:b/>
          <w:bCs/>
        </w:rPr>
        <w:t>data minimization</w:t>
      </w:r>
      <w:r w:rsidRPr="009B425F">
        <w:rPr>
          <w:rFonts w:ascii="Times New Roman" w:hAnsi="Times New Roman" w:cs="Times New Roman"/>
        </w:rPr>
        <w:t>, meaning that only the data required for learner modeling and cognitive style detection will be collected. No unnecessary personal information will be recorded. Participants will not be required to provide identifiable personal details such as names or student identification numbers.</w:t>
      </w:r>
    </w:p>
    <w:p w14:paraId="547C3DB9"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To protect privacy, each participant will be assigned a </w:t>
      </w:r>
      <w:r w:rsidRPr="009B425F">
        <w:rPr>
          <w:rFonts w:ascii="Times New Roman" w:hAnsi="Times New Roman" w:cs="Times New Roman"/>
          <w:b/>
          <w:bCs/>
        </w:rPr>
        <w:t>random anonymous identifier</w:t>
      </w:r>
      <w:r w:rsidRPr="009B425F">
        <w:rPr>
          <w:rFonts w:ascii="Times New Roman" w:hAnsi="Times New Roman" w:cs="Times New Roman"/>
        </w:rPr>
        <w:t xml:space="preserve"> that will be used throughout the data collection and analysis process. Webcam processing will focus only on extracting attention-related indicators such as gaze direction, head posture, face presence, and attention stability. The system will </w:t>
      </w:r>
      <w:r w:rsidRPr="009B425F">
        <w:rPr>
          <w:rFonts w:ascii="Times New Roman" w:hAnsi="Times New Roman" w:cs="Times New Roman"/>
          <w:b/>
          <w:bCs/>
        </w:rPr>
        <w:t>not perform facial recognition, identity detection, or biometric identification</w:t>
      </w:r>
      <w:r w:rsidRPr="009B425F">
        <w:rPr>
          <w:rFonts w:ascii="Times New Roman" w:hAnsi="Times New Roman" w:cs="Times New Roman"/>
        </w:rPr>
        <w:t>, ensuring that the webcam data are used only to detect engagement signals rather than personal identity.</w:t>
      </w:r>
    </w:p>
    <w:p w14:paraId="3D58BC6C"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All learner interaction records, including questionnaire responses, behavioral logs, cursor movement data, and extracted attention indicators, will be stored securely. The collected datasets will be </w:t>
      </w:r>
      <w:r w:rsidRPr="009B425F">
        <w:rPr>
          <w:rFonts w:ascii="Times New Roman" w:hAnsi="Times New Roman" w:cs="Times New Roman"/>
          <w:b/>
          <w:bCs/>
        </w:rPr>
        <w:t>anonymized or pseudonymized</w:t>
      </w:r>
      <w:r w:rsidRPr="009B425F">
        <w:rPr>
          <w:rFonts w:ascii="Times New Roman" w:hAnsi="Times New Roman" w:cs="Times New Roman"/>
        </w:rPr>
        <w:t xml:space="preserve"> before analysis so that the stored information cannot be directly linked to individual participants. Access to the collected data will be restricted to authorized researchers involved in the study.</w:t>
      </w:r>
    </w:p>
    <w:p w14:paraId="10414963"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 xml:space="preserve">In addition, </w:t>
      </w:r>
      <w:r w:rsidRPr="009B425F">
        <w:rPr>
          <w:rFonts w:ascii="Times New Roman" w:hAnsi="Times New Roman" w:cs="Times New Roman"/>
          <w:b/>
          <w:bCs/>
        </w:rPr>
        <w:t>secure storage mechanisms and access control policies</w:t>
      </w:r>
      <w:r w:rsidRPr="009B425F">
        <w:rPr>
          <w:rFonts w:ascii="Times New Roman" w:hAnsi="Times New Roman" w:cs="Times New Roman"/>
        </w:rPr>
        <w:t xml:space="preserve"> will be implemented to prevent unauthorized access to the data. Communication between the learner’s device, the </w:t>
      </w:r>
      <w:r w:rsidRPr="009B425F">
        <w:rPr>
          <w:rFonts w:ascii="Times New Roman" w:hAnsi="Times New Roman" w:cs="Times New Roman"/>
        </w:rPr>
        <w:lastRenderedPageBreak/>
        <w:t xml:space="preserve">backend server, and the database will use </w:t>
      </w:r>
      <w:r w:rsidRPr="009B425F">
        <w:rPr>
          <w:rFonts w:ascii="Times New Roman" w:hAnsi="Times New Roman" w:cs="Times New Roman"/>
          <w:b/>
          <w:bCs/>
        </w:rPr>
        <w:t>encrypted communication protocols</w:t>
      </w:r>
      <w:r w:rsidRPr="009B425F">
        <w:rPr>
          <w:rFonts w:ascii="Times New Roman" w:hAnsi="Times New Roman" w:cs="Times New Roman"/>
        </w:rPr>
        <w:t xml:space="preserve"> to protect data during transmission.</w:t>
      </w:r>
    </w:p>
    <w:p w14:paraId="33A91FC0"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The collected data will be used exclusively for academic research purposes related to learner modeling and cognitive style detection. After the research project is completed, the data will either be securely archived for academic reference or permanently deleted in accordance with institutional data protection guidelines.</w:t>
      </w:r>
    </w:p>
    <w:p w14:paraId="7A33D8D8" w14:textId="77777777" w:rsidR="009B425F" w:rsidRPr="009B425F" w:rsidRDefault="009B425F" w:rsidP="009B425F">
      <w:pPr>
        <w:rPr>
          <w:rFonts w:ascii="Times New Roman" w:hAnsi="Times New Roman" w:cs="Times New Roman"/>
        </w:rPr>
      </w:pPr>
      <w:r w:rsidRPr="009B425F">
        <w:rPr>
          <w:rFonts w:ascii="Times New Roman" w:hAnsi="Times New Roman" w:cs="Times New Roman"/>
        </w:rPr>
        <w:t>By implementing these ethical safeguards, the proposed system ensures that learner data are collected, processed, and stored responsibly while maintaining the privacy and security of participants involved in the study.</w:t>
      </w:r>
    </w:p>
    <w:p w14:paraId="1E7A175A" w14:textId="5C19C8FF" w:rsidR="003A6497" w:rsidRPr="003A6497" w:rsidRDefault="003A6497" w:rsidP="003A6497">
      <w:pPr>
        <w:rPr>
          <w:rFonts w:ascii="Times New Roman" w:hAnsi="Times New Roman" w:cs="Times New Roman"/>
        </w:rPr>
      </w:pPr>
    </w:p>
    <w:p w14:paraId="4CDEA4F2" w14:textId="77777777" w:rsidR="003A6497" w:rsidRPr="0065232A" w:rsidRDefault="003A6497" w:rsidP="002A3F7C">
      <w:pPr>
        <w:pStyle w:val="Heading2"/>
        <w:rPr>
          <w:bCs/>
        </w:rPr>
      </w:pPr>
      <w:bookmarkStart w:id="74" w:name="_Toc224455966"/>
      <w:r w:rsidRPr="0065232A">
        <w:rPr>
          <w:bCs/>
        </w:rPr>
        <w:t>3.5 Validation Strategy and Performance Metrics</w:t>
      </w:r>
      <w:bookmarkEnd w:id="74"/>
    </w:p>
    <w:p w14:paraId="5AF05F78" w14:textId="248F75FC" w:rsidR="00066F55" w:rsidRPr="003A6497" w:rsidRDefault="00AA3978" w:rsidP="003A6497">
      <w:pPr>
        <w:rPr>
          <w:rFonts w:ascii="Times New Roman" w:hAnsi="Times New Roman" w:cs="Times New Roman"/>
        </w:rPr>
      </w:pPr>
      <w:r>
        <w:rPr>
          <w:noProof/>
        </w:rPr>
        <mc:AlternateContent>
          <mc:Choice Requires="wps">
            <w:drawing>
              <wp:anchor distT="0" distB="0" distL="114300" distR="114300" simplePos="0" relativeHeight="251672576" behindDoc="1" locked="0" layoutInCell="1" allowOverlap="1" wp14:anchorId="2EAE171F" wp14:editId="0DA357BC">
                <wp:simplePos x="0" y="0"/>
                <wp:positionH relativeFrom="column">
                  <wp:posOffset>0</wp:posOffset>
                </wp:positionH>
                <wp:positionV relativeFrom="paragraph">
                  <wp:posOffset>4653280</wp:posOffset>
                </wp:positionV>
                <wp:extent cx="5715000" cy="635"/>
                <wp:effectExtent l="0" t="0" r="0" b="0"/>
                <wp:wrapTight wrapText="bothSides">
                  <wp:wrapPolygon edited="0">
                    <wp:start x="0" y="0"/>
                    <wp:lineTo x="0" y="21600"/>
                    <wp:lineTo x="21600" y="21600"/>
                    <wp:lineTo x="21600" y="0"/>
                  </wp:wrapPolygon>
                </wp:wrapTight>
                <wp:docPr id="83718554"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7CA40B05" w14:textId="1FB38D8D" w:rsidR="00AA3978" w:rsidRPr="00AA3978" w:rsidRDefault="00AA3978" w:rsidP="00AA3978">
                            <w:pPr>
                              <w:pStyle w:val="Caption"/>
                              <w:jc w:val="center"/>
                              <w:rPr>
                                <w:rFonts w:ascii="Times New Roman" w:hAnsi="Times New Roman" w:cs="Times New Roman"/>
                                <w:noProof/>
                                <w:color w:val="000000" w:themeColor="text1"/>
                              </w:rPr>
                            </w:pPr>
                            <w:bookmarkStart w:id="75" w:name="_Toc224455118"/>
                            <w:bookmarkStart w:id="76" w:name="_Toc224455905"/>
                            <w:r w:rsidRPr="00AA3978">
                              <w:rPr>
                                <w:color w:val="000000" w:themeColor="text1"/>
                              </w:rPr>
                              <w:t xml:space="preserve">Figure </w:t>
                            </w:r>
                            <w:r w:rsidRPr="00AA3978">
                              <w:rPr>
                                <w:color w:val="000000" w:themeColor="text1"/>
                              </w:rPr>
                              <w:fldChar w:fldCharType="begin"/>
                            </w:r>
                            <w:r w:rsidRPr="00AA3978">
                              <w:rPr>
                                <w:color w:val="000000" w:themeColor="text1"/>
                              </w:rPr>
                              <w:instrText xml:space="preserve"> SEQ Figure \* ARABIC </w:instrText>
                            </w:r>
                            <w:r w:rsidRPr="00AA3978">
                              <w:rPr>
                                <w:color w:val="000000" w:themeColor="text1"/>
                              </w:rPr>
                              <w:fldChar w:fldCharType="separate"/>
                            </w:r>
                            <w:r w:rsidR="000B79D9">
                              <w:rPr>
                                <w:noProof/>
                                <w:color w:val="000000" w:themeColor="text1"/>
                              </w:rPr>
                              <w:t>1</w:t>
                            </w:r>
                            <w:r w:rsidRPr="00AA3978">
                              <w:rPr>
                                <w:color w:val="000000" w:themeColor="text1"/>
                              </w:rPr>
                              <w:fldChar w:fldCharType="end"/>
                            </w:r>
                            <w:r w:rsidRPr="00AA3978">
                              <w:rPr>
                                <w:color w:val="000000" w:themeColor="text1"/>
                              </w:rPr>
                              <w:t xml:space="preserve"> Process of learner profile initialization using ASSIST questionnaire followed by iterative fine-tuning through behavioral interaction data collected from the learning system.</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E171F" id="_x0000_t202" coordsize="21600,21600" o:spt="202" path="m,l,21600r21600,l21600,xe">
                <v:stroke joinstyle="miter"/>
                <v:path gradientshapeok="t" o:connecttype="rect"/>
              </v:shapetype>
              <v:shape id="Text Box 1" o:spid="_x0000_s1026" type="#_x0000_t202" style="position:absolute;margin-left:0;margin-top:366.4pt;width:450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" stroked="f">
                <v:textbox style="mso-fit-shape-to-text:t" inset="0,0,0,0">
                  <w:txbxContent>
                    <w:p w14:paraId="7CA40B05" w14:textId="1FB38D8D" w:rsidR="00AA3978" w:rsidRPr="00AA3978" w:rsidRDefault="00AA3978" w:rsidP="00AA3978">
                      <w:pPr>
                        <w:pStyle w:val="Caption"/>
                        <w:jc w:val="center"/>
                        <w:rPr>
                          <w:rFonts w:ascii="Times New Roman" w:hAnsi="Times New Roman" w:cs="Times New Roman"/>
                          <w:noProof/>
                          <w:color w:val="000000" w:themeColor="text1"/>
                        </w:rPr>
                      </w:pPr>
                      <w:bookmarkStart w:id="77" w:name="_Toc224455118"/>
                      <w:bookmarkStart w:id="78" w:name="_Toc224455905"/>
                      <w:r w:rsidRPr="00AA3978">
                        <w:rPr>
                          <w:color w:val="000000" w:themeColor="text1"/>
                        </w:rPr>
                        <w:t xml:space="preserve">Figure </w:t>
                      </w:r>
                      <w:r w:rsidRPr="00AA3978">
                        <w:rPr>
                          <w:color w:val="000000" w:themeColor="text1"/>
                        </w:rPr>
                        <w:fldChar w:fldCharType="begin"/>
                      </w:r>
                      <w:r w:rsidRPr="00AA3978">
                        <w:rPr>
                          <w:color w:val="000000" w:themeColor="text1"/>
                        </w:rPr>
                        <w:instrText xml:space="preserve"> SEQ Figure \* ARABIC </w:instrText>
                      </w:r>
                      <w:r w:rsidRPr="00AA3978">
                        <w:rPr>
                          <w:color w:val="000000" w:themeColor="text1"/>
                        </w:rPr>
                        <w:fldChar w:fldCharType="separate"/>
                      </w:r>
                      <w:r w:rsidR="000B79D9">
                        <w:rPr>
                          <w:noProof/>
                          <w:color w:val="000000" w:themeColor="text1"/>
                        </w:rPr>
                        <w:t>1</w:t>
                      </w:r>
                      <w:r w:rsidRPr="00AA3978">
                        <w:rPr>
                          <w:color w:val="000000" w:themeColor="text1"/>
                        </w:rPr>
                        <w:fldChar w:fldCharType="end"/>
                      </w:r>
                      <w:r w:rsidRPr="00AA3978">
                        <w:rPr>
                          <w:color w:val="000000" w:themeColor="text1"/>
                        </w:rPr>
                        <w:t xml:space="preserve"> Process of learner profile initialization using ASSIST questionnaire followed by iterative fine-tuning through behavioral interaction data collected from the learning system.</w:t>
                      </w:r>
                      <w:bookmarkEnd w:id="77"/>
                      <w:bookmarkEnd w:id="78"/>
                    </w:p>
                  </w:txbxContent>
                </v:textbox>
                <w10:wrap type="tight"/>
              </v:shape>
            </w:pict>
          </mc:Fallback>
        </mc:AlternateContent>
      </w:r>
      <w:r w:rsidR="00066F55">
        <w:rPr>
          <w:rFonts w:ascii="Times New Roman" w:hAnsi="Times New Roman" w:cs="Times New Roman"/>
          <w:noProof/>
        </w:rPr>
        <w:drawing>
          <wp:anchor distT="0" distB="0" distL="114300" distR="114300" simplePos="0" relativeHeight="251669504" behindDoc="1" locked="0" layoutInCell="1" allowOverlap="1" wp14:anchorId="3E965932" wp14:editId="26C12039">
            <wp:simplePos x="0" y="0"/>
            <wp:positionH relativeFrom="margin">
              <wp:align>left</wp:align>
            </wp:positionH>
            <wp:positionV relativeFrom="paragraph">
              <wp:posOffset>786130</wp:posOffset>
            </wp:positionV>
            <wp:extent cx="5715000" cy="3810000"/>
            <wp:effectExtent l="0" t="0" r="0" b="0"/>
            <wp:wrapTight wrapText="bothSides">
              <wp:wrapPolygon edited="0">
                <wp:start x="0" y="0"/>
                <wp:lineTo x="0" y="21492"/>
                <wp:lineTo x="21528" y="21492"/>
                <wp:lineTo x="21528" y="0"/>
                <wp:lineTo x="0" y="0"/>
              </wp:wrapPolygon>
            </wp:wrapTight>
            <wp:docPr id="59605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anchor>
        </w:drawing>
      </w:r>
      <w:r w:rsidR="003A6497" w:rsidRPr="003A6497">
        <w:rPr>
          <w:rFonts w:ascii="Times New Roman" w:hAnsi="Times New Roman" w:cs="Times New Roman"/>
        </w:rPr>
        <w:t>The proposed model will be evaluated by comparing the automatically detected learner characteristics with the initial psychometric baseline obtained from the ASSIST questionnaire.</w:t>
      </w:r>
    </w:p>
    <w:p w14:paraId="5DC198CF" w14:textId="77777777" w:rsidR="003A6497" w:rsidRPr="003A6497" w:rsidRDefault="003A6497" w:rsidP="003A6497">
      <w:pPr>
        <w:rPr>
          <w:rFonts w:ascii="Times New Roman" w:hAnsi="Times New Roman" w:cs="Times New Roman"/>
        </w:rPr>
      </w:pPr>
      <w:r w:rsidRPr="003A6497">
        <w:rPr>
          <w:rFonts w:ascii="Times New Roman" w:hAnsi="Times New Roman" w:cs="Times New Roman"/>
        </w:rPr>
        <w:t>Several standard machine learning evaluation metrics will be used to assess model performance:</w:t>
      </w:r>
    </w:p>
    <w:p w14:paraId="67101936" w14:textId="77777777" w:rsidR="003A6497" w:rsidRPr="003A6497" w:rsidRDefault="003A6497" w:rsidP="003A6497">
      <w:pPr>
        <w:numPr>
          <w:ilvl w:val="0"/>
          <w:numId w:val="53"/>
        </w:numPr>
        <w:rPr>
          <w:rFonts w:ascii="Times New Roman" w:hAnsi="Times New Roman" w:cs="Times New Roman"/>
        </w:rPr>
      </w:pPr>
      <w:r w:rsidRPr="003A6497">
        <w:rPr>
          <w:rFonts w:ascii="Times New Roman" w:hAnsi="Times New Roman" w:cs="Times New Roman"/>
        </w:rPr>
        <w:t>Accuracy – the overall proportion of correctly classified instances.</w:t>
      </w:r>
    </w:p>
    <w:p w14:paraId="6FA4088D" w14:textId="77777777" w:rsidR="003A6497" w:rsidRPr="003A6497" w:rsidRDefault="003A6497" w:rsidP="003A6497">
      <w:pPr>
        <w:numPr>
          <w:ilvl w:val="0"/>
          <w:numId w:val="53"/>
        </w:numPr>
        <w:rPr>
          <w:rFonts w:ascii="Times New Roman" w:hAnsi="Times New Roman" w:cs="Times New Roman"/>
        </w:rPr>
      </w:pPr>
      <w:r w:rsidRPr="003A6497">
        <w:rPr>
          <w:rFonts w:ascii="Times New Roman" w:hAnsi="Times New Roman" w:cs="Times New Roman"/>
        </w:rPr>
        <w:t>Precision – the proportion of predicted positive instances that are correct.</w:t>
      </w:r>
    </w:p>
    <w:p w14:paraId="02E9048F" w14:textId="77777777" w:rsidR="003A6497" w:rsidRPr="003A6497" w:rsidRDefault="003A6497" w:rsidP="003A6497">
      <w:pPr>
        <w:numPr>
          <w:ilvl w:val="0"/>
          <w:numId w:val="53"/>
        </w:numPr>
        <w:rPr>
          <w:rFonts w:ascii="Times New Roman" w:hAnsi="Times New Roman" w:cs="Times New Roman"/>
        </w:rPr>
      </w:pPr>
      <w:r w:rsidRPr="003A6497">
        <w:rPr>
          <w:rFonts w:ascii="Times New Roman" w:hAnsi="Times New Roman" w:cs="Times New Roman"/>
        </w:rPr>
        <w:lastRenderedPageBreak/>
        <w:t>Recall – the proportion of actual positive instances correctly identified by the model.</w:t>
      </w:r>
    </w:p>
    <w:p w14:paraId="406094D3" w14:textId="77777777" w:rsidR="003A6497" w:rsidRPr="003A6497" w:rsidRDefault="003A6497" w:rsidP="003A6497">
      <w:pPr>
        <w:numPr>
          <w:ilvl w:val="0"/>
          <w:numId w:val="53"/>
        </w:numPr>
        <w:rPr>
          <w:rFonts w:ascii="Times New Roman" w:hAnsi="Times New Roman" w:cs="Times New Roman"/>
        </w:rPr>
      </w:pPr>
      <w:r w:rsidRPr="003A6497">
        <w:rPr>
          <w:rFonts w:ascii="Times New Roman" w:hAnsi="Times New Roman" w:cs="Times New Roman"/>
        </w:rPr>
        <w:t>F1-Score – the harmonic mean of precision and recall, providing a balanced evaluation metric.</w:t>
      </w:r>
    </w:p>
    <w:p w14:paraId="543A494E" w14:textId="77777777" w:rsidR="003A6497" w:rsidRPr="003A6497" w:rsidRDefault="003A6497" w:rsidP="003A6497">
      <w:pPr>
        <w:numPr>
          <w:ilvl w:val="0"/>
          <w:numId w:val="53"/>
        </w:numPr>
        <w:rPr>
          <w:rFonts w:ascii="Times New Roman" w:hAnsi="Times New Roman" w:cs="Times New Roman"/>
        </w:rPr>
      </w:pPr>
      <w:r w:rsidRPr="003A6497">
        <w:rPr>
          <w:rFonts w:ascii="Times New Roman" w:hAnsi="Times New Roman" w:cs="Times New Roman"/>
        </w:rPr>
        <w:t>Cohen’s Kappa – a statistical measure used to evaluate agreement between the automated model predictions and the psychometric ground truth.</w:t>
      </w:r>
    </w:p>
    <w:p w14:paraId="60577E74" w14:textId="50A31CC4" w:rsidR="00E601D9" w:rsidRDefault="003A6497" w:rsidP="00A75585">
      <w:pPr>
        <w:rPr>
          <w:rFonts w:ascii="Times New Roman" w:hAnsi="Times New Roman" w:cs="Times New Roman"/>
        </w:rPr>
      </w:pPr>
      <w:r w:rsidRPr="003A6497">
        <w:rPr>
          <w:rFonts w:ascii="Times New Roman" w:hAnsi="Times New Roman" w:cs="Times New Roman"/>
        </w:rPr>
        <w:t>These metrics will help determine the reliability and effectiveness of the proposed learner</w:t>
      </w:r>
      <w:r w:rsidR="00E601D9">
        <w:rPr>
          <w:rFonts w:ascii="Times New Roman" w:hAnsi="Times New Roman" w:cs="Times New Roman"/>
        </w:rPr>
        <w:t>.</w:t>
      </w:r>
      <w:r w:rsidR="00A75585" w:rsidRPr="001C4C3A">
        <w:rPr>
          <w:rFonts w:ascii="Times New Roman" w:hAnsi="Times New Roman" w:cs="Times New Roman"/>
        </w:rPr>
        <w:t xml:space="preserve"> </w:t>
      </w:r>
    </w:p>
    <w:p w14:paraId="513B897B" w14:textId="77777777" w:rsidR="009E1C4E" w:rsidRDefault="009E1C4E" w:rsidP="00A75585">
      <w:pPr>
        <w:rPr>
          <w:rStyle w:val="Heading1Char"/>
          <w:bCs/>
        </w:rPr>
      </w:pPr>
      <w:bookmarkStart w:id="77" w:name="_Toc224455967"/>
    </w:p>
    <w:p w14:paraId="0E760F52" w14:textId="77777777" w:rsidR="009E1C4E" w:rsidRDefault="009E1C4E" w:rsidP="00A75585">
      <w:pPr>
        <w:rPr>
          <w:rStyle w:val="Heading1Char"/>
          <w:bCs/>
        </w:rPr>
      </w:pPr>
    </w:p>
    <w:p w14:paraId="5B9AC81A" w14:textId="77777777" w:rsidR="009E1C4E" w:rsidRDefault="009E1C4E" w:rsidP="00A75585">
      <w:pPr>
        <w:rPr>
          <w:rStyle w:val="Heading1Char"/>
          <w:bCs/>
        </w:rPr>
      </w:pPr>
    </w:p>
    <w:p w14:paraId="56E9EADD" w14:textId="77777777" w:rsidR="009E1C4E" w:rsidRDefault="009E1C4E" w:rsidP="00A75585">
      <w:pPr>
        <w:rPr>
          <w:rStyle w:val="Heading1Char"/>
          <w:bCs/>
        </w:rPr>
      </w:pPr>
    </w:p>
    <w:p w14:paraId="534FEBAD" w14:textId="77777777" w:rsidR="009E1C4E" w:rsidRDefault="009E1C4E" w:rsidP="00A75585">
      <w:pPr>
        <w:rPr>
          <w:rStyle w:val="Heading1Char"/>
          <w:bCs/>
        </w:rPr>
      </w:pPr>
    </w:p>
    <w:p w14:paraId="78C2E3E6" w14:textId="77777777" w:rsidR="009E1C4E" w:rsidRDefault="009E1C4E" w:rsidP="00A75585">
      <w:pPr>
        <w:rPr>
          <w:rStyle w:val="Heading1Char"/>
          <w:bCs/>
        </w:rPr>
      </w:pPr>
    </w:p>
    <w:p w14:paraId="17095616" w14:textId="77777777" w:rsidR="009E1C4E" w:rsidRDefault="009E1C4E" w:rsidP="00A75585">
      <w:pPr>
        <w:rPr>
          <w:rStyle w:val="Heading1Char"/>
          <w:bCs/>
        </w:rPr>
      </w:pPr>
    </w:p>
    <w:p w14:paraId="78D0E5C4" w14:textId="77777777" w:rsidR="009E1C4E" w:rsidRDefault="009E1C4E" w:rsidP="00A75585">
      <w:pPr>
        <w:rPr>
          <w:rStyle w:val="Heading1Char"/>
          <w:bCs/>
        </w:rPr>
      </w:pPr>
    </w:p>
    <w:p w14:paraId="31FDAAFC" w14:textId="77777777" w:rsidR="009E1C4E" w:rsidRDefault="009E1C4E" w:rsidP="00A75585">
      <w:pPr>
        <w:rPr>
          <w:rStyle w:val="Heading1Char"/>
          <w:bCs/>
        </w:rPr>
      </w:pPr>
    </w:p>
    <w:p w14:paraId="57ED0A84" w14:textId="77777777" w:rsidR="009E1C4E" w:rsidRDefault="009E1C4E" w:rsidP="00A75585">
      <w:pPr>
        <w:rPr>
          <w:rStyle w:val="Heading1Char"/>
          <w:bCs/>
        </w:rPr>
      </w:pPr>
    </w:p>
    <w:p w14:paraId="4CB85C70" w14:textId="77777777" w:rsidR="009E1C4E" w:rsidRDefault="009E1C4E" w:rsidP="00A75585">
      <w:pPr>
        <w:rPr>
          <w:rStyle w:val="Heading1Char"/>
          <w:bCs/>
        </w:rPr>
      </w:pPr>
    </w:p>
    <w:p w14:paraId="5597B9FE" w14:textId="77777777" w:rsidR="009E1C4E" w:rsidRDefault="009E1C4E" w:rsidP="00A75585">
      <w:pPr>
        <w:rPr>
          <w:rStyle w:val="Heading1Char"/>
          <w:bCs/>
        </w:rPr>
      </w:pPr>
    </w:p>
    <w:p w14:paraId="4BDE97BD" w14:textId="77777777" w:rsidR="009E1C4E" w:rsidRDefault="009E1C4E" w:rsidP="00A75585">
      <w:pPr>
        <w:rPr>
          <w:rStyle w:val="Heading1Char"/>
          <w:bCs/>
        </w:rPr>
      </w:pPr>
    </w:p>
    <w:p w14:paraId="26C280D4" w14:textId="77777777" w:rsidR="009E1C4E" w:rsidRDefault="009E1C4E" w:rsidP="00A75585">
      <w:pPr>
        <w:rPr>
          <w:rStyle w:val="Heading1Char"/>
          <w:bCs/>
        </w:rPr>
      </w:pPr>
    </w:p>
    <w:p w14:paraId="1D927153" w14:textId="77777777" w:rsidR="009E1C4E" w:rsidRDefault="009E1C4E" w:rsidP="00A75585">
      <w:pPr>
        <w:rPr>
          <w:rStyle w:val="Heading1Char"/>
          <w:bCs/>
        </w:rPr>
      </w:pPr>
    </w:p>
    <w:p w14:paraId="5489CF05" w14:textId="77777777" w:rsidR="009E1C4E" w:rsidRDefault="009E1C4E" w:rsidP="00A75585">
      <w:pPr>
        <w:rPr>
          <w:rStyle w:val="Heading1Char"/>
          <w:bCs/>
        </w:rPr>
      </w:pPr>
    </w:p>
    <w:p w14:paraId="035754C2" w14:textId="77777777" w:rsidR="009E1C4E" w:rsidRDefault="009E1C4E" w:rsidP="00A75585">
      <w:pPr>
        <w:rPr>
          <w:rStyle w:val="Heading1Char"/>
          <w:bCs/>
        </w:rPr>
      </w:pPr>
    </w:p>
    <w:p w14:paraId="7175E435" w14:textId="77777777" w:rsidR="009E1C4E" w:rsidRDefault="009E1C4E" w:rsidP="00A75585">
      <w:pPr>
        <w:rPr>
          <w:rStyle w:val="Heading1Char"/>
          <w:bCs/>
        </w:rPr>
      </w:pPr>
    </w:p>
    <w:p w14:paraId="44FFD24F" w14:textId="77777777" w:rsidR="009E1C4E" w:rsidRDefault="009E1C4E" w:rsidP="00A75585">
      <w:pPr>
        <w:rPr>
          <w:rStyle w:val="Heading1Char"/>
          <w:bCs/>
        </w:rPr>
      </w:pPr>
    </w:p>
    <w:p w14:paraId="38C49050" w14:textId="52C0AED4" w:rsidR="00A75585" w:rsidRDefault="002A3F7C" w:rsidP="00A75585">
      <w:pPr>
        <w:rPr>
          <w:rStyle w:val="Heading1Char"/>
          <w:bCs/>
        </w:rPr>
      </w:pPr>
      <w:r w:rsidRPr="0065232A">
        <w:rPr>
          <w:rStyle w:val="Heading1Char"/>
          <w:bCs/>
        </w:rPr>
        <w:lastRenderedPageBreak/>
        <w:t xml:space="preserve">4. </w:t>
      </w:r>
      <w:r w:rsidR="00A75585" w:rsidRPr="0065232A">
        <w:rPr>
          <w:rStyle w:val="Heading1Char"/>
          <w:bCs/>
        </w:rPr>
        <w:t>HIGH-LEVEL SYSTEM ARCHITECTURE</w:t>
      </w:r>
      <w:bookmarkEnd w:id="77"/>
    </w:p>
    <w:p w14:paraId="00A98C29" w14:textId="0C4F484D" w:rsidR="00F2321E" w:rsidRDefault="00F2321E" w:rsidP="00F2321E">
      <w:pPr>
        <w:pStyle w:val="Heading2"/>
      </w:pPr>
      <w:bookmarkStart w:id="78" w:name="_Toc224455968"/>
      <w:r>
        <w:t xml:space="preserve">4.1 </w:t>
      </w:r>
      <w:r w:rsidRPr="00F2321E">
        <w:t>Overview of the Integrated System Architecture</w:t>
      </w:r>
      <w:bookmarkEnd w:id="78"/>
    </w:p>
    <w:p w14:paraId="0EFBD052"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The proposed system is an Adaptive Cognitive Load Prediction System for Online Learning that analyzes learner behavior and cognitive characteristics to dynamically generate personalized learning content. The system integrates multiple analytical components, including learner profiling, cognitive style detection, cognitive load prediction, and explainable AI support for instructors.</w:t>
      </w:r>
    </w:p>
    <w:p w14:paraId="6D739AD3"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The system begins by establishing an initial learner profile using a selected subset of the ASSIST (Approaches and Study Skills Inventory for Students) questionnaire. This stage classifies learners into study approach categories such as Deep–</w:t>
      </w:r>
      <w:proofErr w:type="spellStart"/>
      <w:r w:rsidRPr="00F2321E">
        <w:rPr>
          <w:rFonts w:ascii="Times New Roman" w:hAnsi="Times New Roman" w:cs="Times New Roman"/>
        </w:rPr>
        <w:t>Organised</w:t>
      </w:r>
      <w:proofErr w:type="spellEnd"/>
      <w:r w:rsidRPr="00F2321E">
        <w:rPr>
          <w:rFonts w:ascii="Times New Roman" w:hAnsi="Times New Roman" w:cs="Times New Roman"/>
        </w:rPr>
        <w:t xml:space="preserve">, </w:t>
      </w:r>
      <w:proofErr w:type="spellStart"/>
      <w:r w:rsidRPr="00F2321E">
        <w:rPr>
          <w:rFonts w:ascii="Times New Roman" w:hAnsi="Times New Roman" w:cs="Times New Roman"/>
        </w:rPr>
        <w:t>Unorganised</w:t>
      </w:r>
      <w:proofErr w:type="spellEnd"/>
      <w:r w:rsidRPr="00F2321E">
        <w:rPr>
          <w:rFonts w:ascii="Times New Roman" w:hAnsi="Times New Roman" w:cs="Times New Roman"/>
        </w:rPr>
        <w:t xml:space="preserve"> Deep, Unreflective, and Dissonant, providing a theory-based representation of the learner’s study behavior.</w:t>
      </w:r>
    </w:p>
    <w:p w14:paraId="070783F9"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After the initial profiling stage, the system analyzes learner interaction patterns during online learning sessions to detect cognitive style dimensions, specifically Visual–Verbal and Wholistic–Analytic. These cognitive style indicators reflect how learners prefer to process and represent information.</w:t>
      </w:r>
    </w:p>
    <w:p w14:paraId="465E898D"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In parallel, another component of the system predicts the learner’s cognitive load during learning activities by analyzing behavioral interaction patterns such as navigation behavior, response latency, cursor interactions, and task completion behavior. Cognitive load prediction helps identify whether a learner is experiencing mental overload or under-engagement while interacting with the learning material.</w:t>
      </w:r>
    </w:p>
    <w:p w14:paraId="33CFB280"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The outputs from these modules—learner profile, cognitive style, and predicted cognitive load—are then integrated and passed into a prompt generation engine. This prompt engine uses the combined learner characteristics to generate adaptive learning content, allowing the system to dynamically adjust instructional materials according to the learner’s cognitive needs and learning preferences.</w:t>
      </w:r>
    </w:p>
    <w:p w14:paraId="41FFAEE4"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Additionally, the system incorporates an Explainable Artificial Intelligence (XAI) module designed to support instructors. This component provides interpretable explanations about learner behavior and system decisions. For example, the system may indicate that a learner has been classified with a specific cognitive style or cognitive load level due to particular behavioral patterns observed during the learning session. These explanations help instructors better understand learner characteristics and support more informed pedagogical decisions.</w:t>
      </w:r>
    </w:p>
    <w:p w14:paraId="08E54B3B" w14:textId="77777777" w:rsidR="00F2321E" w:rsidRPr="00F2321E" w:rsidRDefault="00F2321E" w:rsidP="00F2321E">
      <w:pPr>
        <w:rPr>
          <w:rFonts w:ascii="Times New Roman" w:hAnsi="Times New Roman" w:cs="Times New Roman"/>
        </w:rPr>
      </w:pPr>
      <w:r w:rsidRPr="00F2321E">
        <w:rPr>
          <w:rFonts w:ascii="Times New Roman" w:hAnsi="Times New Roman" w:cs="Times New Roman"/>
        </w:rPr>
        <w:t>Overall, the integrated architecture enables the system to combine behavioral learning analytics, cognitive modeling, adaptive content generation, and explainable AI, creating a more personalized and transparent online learning environment.</w:t>
      </w:r>
    </w:p>
    <w:p w14:paraId="76F177FB" w14:textId="77777777" w:rsidR="00F2321E" w:rsidRPr="00F2321E" w:rsidRDefault="00F2321E" w:rsidP="00F2321E">
      <w:pPr>
        <w:rPr>
          <w:rFonts w:ascii="Times New Roman" w:hAnsi="Times New Roman" w:cs="Times New Roman"/>
        </w:rPr>
      </w:pPr>
    </w:p>
    <w:p w14:paraId="6F0AB90F" w14:textId="77777777" w:rsidR="00F2321E" w:rsidRPr="00F2321E" w:rsidRDefault="00F2321E" w:rsidP="00F2321E">
      <w:pPr>
        <w:rPr>
          <w:rFonts w:ascii="Times New Roman" w:hAnsi="Times New Roman" w:cs="Times New Roman"/>
        </w:rPr>
      </w:pPr>
    </w:p>
    <w:p w14:paraId="7F354C69" w14:textId="77777777" w:rsidR="000B79D9" w:rsidRDefault="00F2321E" w:rsidP="000B79D9">
      <w:pPr>
        <w:keepNext/>
      </w:pPr>
      <w:r>
        <w:rPr>
          <w:noProof/>
        </w:rPr>
        <w:lastRenderedPageBreak/>
        <w:drawing>
          <wp:inline distT="0" distB="0" distL="0" distR="0" wp14:anchorId="02EF89B5" wp14:editId="5FC5A424">
            <wp:extent cx="5715000" cy="4673600"/>
            <wp:effectExtent l="0" t="0" r="0" b="0"/>
            <wp:docPr id="806244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4673600"/>
                    </a:xfrm>
                    <a:prstGeom prst="rect">
                      <a:avLst/>
                    </a:prstGeom>
                    <a:noFill/>
                    <a:ln>
                      <a:noFill/>
                    </a:ln>
                  </pic:spPr>
                </pic:pic>
              </a:graphicData>
            </a:graphic>
          </wp:inline>
        </w:drawing>
      </w:r>
    </w:p>
    <w:p w14:paraId="1B087DD1" w14:textId="11502D2B" w:rsidR="00F2321E" w:rsidRPr="000B79D9" w:rsidRDefault="000B79D9" w:rsidP="000B79D9">
      <w:pPr>
        <w:pStyle w:val="Caption"/>
        <w:jc w:val="center"/>
        <w:rPr>
          <w:color w:val="000000" w:themeColor="text1"/>
        </w:rPr>
      </w:pPr>
      <w:bookmarkStart w:id="79" w:name="_Toc224455906"/>
      <w:r w:rsidRPr="000B79D9">
        <w:rPr>
          <w:color w:val="000000" w:themeColor="text1"/>
        </w:rPr>
        <w:t xml:space="preserve">Figure </w:t>
      </w:r>
      <w:r w:rsidRPr="000B79D9">
        <w:rPr>
          <w:color w:val="000000" w:themeColor="text1"/>
        </w:rPr>
        <w:fldChar w:fldCharType="begin"/>
      </w:r>
      <w:r w:rsidRPr="000B79D9">
        <w:rPr>
          <w:color w:val="000000" w:themeColor="text1"/>
        </w:rPr>
        <w:instrText xml:space="preserve"> SEQ Figure \* ARABIC </w:instrText>
      </w:r>
      <w:r w:rsidRPr="000B79D9">
        <w:rPr>
          <w:color w:val="000000" w:themeColor="text1"/>
        </w:rPr>
        <w:fldChar w:fldCharType="separate"/>
      </w:r>
      <w:r w:rsidRPr="000B79D9">
        <w:rPr>
          <w:noProof/>
          <w:color w:val="000000" w:themeColor="text1"/>
        </w:rPr>
        <w:t>2</w:t>
      </w:r>
      <w:r w:rsidRPr="000B79D9">
        <w:rPr>
          <w:color w:val="000000" w:themeColor="text1"/>
        </w:rPr>
        <w:fldChar w:fldCharType="end"/>
      </w:r>
      <w:r w:rsidRPr="000B79D9">
        <w:rPr>
          <w:color w:val="000000" w:themeColor="text1"/>
        </w:rPr>
        <w:t xml:space="preserve">  Overall architecture of the Adaptive Cognitive Load Prediction System for Online Learning using behavioral interaction patterns.</w:t>
      </w:r>
      <w:bookmarkEnd w:id="79"/>
    </w:p>
    <w:p w14:paraId="2C80D3A0" w14:textId="77777777" w:rsidR="00F2321E" w:rsidRDefault="00F2321E" w:rsidP="00F2321E"/>
    <w:p w14:paraId="13735C06" w14:textId="77777777" w:rsidR="00F2321E" w:rsidRDefault="00F2321E" w:rsidP="00F2321E"/>
    <w:p w14:paraId="6AB5D9BB" w14:textId="77777777" w:rsidR="00F2321E" w:rsidRDefault="00F2321E" w:rsidP="00F2321E"/>
    <w:p w14:paraId="7B11E173" w14:textId="77777777" w:rsidR="00F2321E" w:rsidRDefault="00F2321E" w:rsidP="00F2321E"/>
    <w:p w14:paraId="70D0100D" w14:textId="77777777" w:rsidR="00F2321E" w:rsidRDefault="00F2321E" w:rsidP="00F2321E"/>
    <w:p w14:paraId="2A8B15D5" w14:textId="77777777" w:rsidR="00F2321E" w:rsidRDefault="00F2321E" w:rsidP="00F2321E"/>
    <w:p w14:paraId="0A20F87F" w14:textId="77777777" w:rsidR="00F2321E" w:rsidRDefault="00F2321E" w:rsidP="00F2321E"/>
    <w:p w14:paraId="69B77063" w14:textId="77777777" w:rsidR="00F2321E" w:rsidRDefault="00F2321E" w:rsidP="00F2321E"/>
    <w:p w14:paraId="19F04E7A" w14:textId="77777777" w:rsidR="00F2321E" w:rsidRDefault="00F2321E" w:rsidP="00F2321E"/>
    <w:p w14:paraId="10B556BB" w14:textId="77777777" w:rsidR="00F2321E" w:rsidRDefault="00F2321E" w:rsidP="00F2321E"/>
    <w:p w14:paraId="36BEB7B3" w14:textId="40A7DA9D" w:rsidR="00F2321E" w:rsidRPr="00F2321E" w:rsidRDefault="00F2321E" w:rsidP="00F2321E"/>
    <w:p w14:paraId="67E12FAB" w14:textId="4D5F9D40" w:rsidR="00A75585" w:rsidRPr="0065232A" w:rsidRDefault="00A75585" w:rsidP="002A3F7C">
      <w:pPr>
        <w:pStyle w:val="Heading2"/>
        <w:rPr>
          <w:bCs/>
        </w:rPr>
      </w:pPr>
      <w:bookmarkStart w:id="80" w:name="_Toc224455969"/>
      <w:r w:rsidRPr="0065232A">
        <w:rPr>
          <w:bCs/>
        </w:rPr>
        <w:lastRenderedPageBreak/>
        <w:t>4.</w:t>
      </w:r>
      <w:r w:rsidR="000B79D9">
        <w:rPr>
          <w:bCs/>
        </w:rPr>
        <w:t>2</w:t>
      </w:r>
      <w:r w:rsidRPr="0065232A">
        <w:rPr>
          <w:bCs/>
        </w:rPr>
        <w:t xml:space="preserve"> Overview of the Proposed Solution</w:t>
      </w:r>
      <w:bookmarkEnd w:id="80"/>
    </w:p>
    <w:p w14:paraId="205F63EC"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The proposed system is a </w:t>
      </w:r>
      <w:r w:rsidRPr="00062BD1">
        <w:rPr>
          <w:rFonts w:ascii="Times New Roman" w:hAnsi="Times New Roman" w:cs="Times New Roman"/>
          <w:b/>
          <w:bCs/>
        </w:rPr>
        <w:t>dynamic learner modeling framework</w:t>
      </w:r>
      <w:r w:rsidRPr="00062BD1">
        <w:rPr>
          <w:rFonts w:ascii="Times New Roman" w:hAnsi="Times New Roman" w:cs="Times New Roman"/>
        </w:rPr>
        <w:t xml:space="preserve"> designed to identify a student’s learner profile and detect selected cognitive style dimensions during online learning sessions. The system integrates </w:t>
      </w:r>
      <w:r w:rsidRPr="00062BD1">
        <w:rPr>
          <w:rFonts w:ascii="Times New Roman" w:hAnsi="Times New Roman" w:cs="Times New Roman"/>
          <w:b/>
          <w:bCs/>
        </w:rPr>
        <w:t>psychometric assessment, behavioral interaction data, and webcam-based attention indicators</w:t>
      </w:r>
      <w:r w:rsidRPr="00062BD1">
        <w:rPr>
          <w:rFonts w:ascii="Times New Roman" w:hAnsi="Times New Roman" w:cs="Times New Roman"/>
        </w:rPr>
        <w:t xml:space="preserve"> to construct a more adaptive and behavior-aware representation of the learner. Previous studies have shown that behavioral interaction logs and learning analytics can support automated learner modeling in online learning environments [1], [5], while physiological indicators such as gaze and head posture can provide additional insights into learner engagement [3].</w:t>
      </w:r>
    </w:p>
    <w:p w14:paraId="06891CE5"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The architecture begins with an </w:t>
      </w:r>
      <w:r w:rsidRPr="00062BD1">
        <w:rPr>
          <w:rFonts w:ascii="Times New Roman" w:hAnsi="Times New Roman" w:cs="Times New Roman"/>
          <w:b/>
          <w:bCs/>
        </w:rPr>
        <w:t>initial learner profiling stage</w:t>
      </w:r>
      <w:r w:rsidRPr="00062BD1">
        <w:rPr>
          <w:rFonts w:ascii="Times New Roman" w:hAnsi="Times New Roman" w:cs="Times New Roman"/>
        </w:rPr>
        <w:t xml:space="preserve"> using a selected subset of the </w:t>
      </w:r>
      <w:r w:rsidRPr="00062BD1">
        <w:rPr>
          <w:rFonts w:ascii="Times New Roman" w:hAnsi="Times New Roman" w:cs="Times New Roman"/>
          <w:b/>
          <w:bCs/>
        </w:rPr>
        <w:t>ASSIST questionnaire</w:t>
      </w:r>
      <w:r w:rsidRPr="00062BD1">
        <w:rPr>
          <w:rFonts w:ascii="Times New Roman" w:hAnsi="Times New Roman" w:cs="Times New Roman"/>
        </w:rPr>
        <w:t>, which is a well-established instrument for measuring students’ approaches to studying in higher education [17]. Based on the questionnaire responses, the system assigns each learner to one of four learner profile categories identified in prior research on study approaches [2]:</w:t>
      </w:r>
    </w:p>
    <w:p w14:paraId="55262D98" w14:textId="77777777" w:rsidR="00062BD1" w:rsidRPr="00062BD1" w:rsidRDefault="00062BD1" w:rsidP="00062BD1">
      <w:pPr>
        <w:numPr>
          <w:ilvl w:val="0"/>
          <w:numId w:val="111"/>
        </w:numPr>
        <w:rPr>
          <w:rFonts w:ascii="Times New Roman" w:hAnsi="Times New Roman" w:cs="Times New Roman"/>
        </w:rPr>
      </w:pPr>
      <w:r w:rsidRPr="00062BD1">
        <w:rPr>
          <w:rFonts w:ascii="Times New Roman" w:hAnsi="Times New Roman" w:cs="Times New Roman"/>
        </w:rPr>
        <w:t>Deep–</w:t>
      </w:r>
      <w:proofErr w:type="spellStart"/>
      <w:r w:rsidRPr="00062BD1">
        <w:rPr>
          <w:rFonts w:ascii="Times New Roman" w:hAnsi="Times New Roman" w:cs="Times New Roman"/>
        </w:rPr>
        <w:t>Organised</w:t>
      </w:r>
      <w:proofErr w:type="spellEnd"/>
    </w:p>
    <w:p w14:paraId="34B00719" w14:textId="77777777" w:rsidR="00062BD1" w:rsidRPr="00062BD1" w:rsidRDefault="00062BD1" w:rsidP="00062BD1">
      <w:pPr>
        <w:numPr>
          <w:ilvl w:val="0"/>
          <w:numId w:val="111"/>
        </w:numPr>
        <w:rPr>
          <w:rFonts w:ascii="Times New Roman" w:hAnsi="Times New Roman" w:cs="Times New Roman"/>
        </w:rPr>
      </w:pPr>
      <w:proofErr w:type="spellStart"/>
      <w:r w:rsidRPr="00062BD1">
        <w:rPr>
          <w:rFonts w:ascii="Times New Roman" w:hAnsi="Times New Roman" w:cs="Times New Roman"/>
        </w:rPr>
        <w:t>Unorganised</w:t>
      </w:r>
      <w:proofErr w:type="spellEnd"/>
      <w:r w:rsidRPr="00062BD1">
        <w:rPr>
          <w:rFonts w:ascii="Times New Roman" w:hAnsi="Times New Roman" w:cs="Times New Roman"/>
        </w:rPr>
        <w:t xml:space="preserve"> Deep</w:t>
      </w:r>
    </w:p>
    <w:p w14:paraId="600D0C9E" w14:textId="77777777" w:rsidR="00062BD1" w:rsidRPr="00062BD1" w:rsidRDefault="00062BD1" w:rsidP="00062BD1">
      <w:pPr>
        <w:numPr>
          <w:ilvl w:val="0"/>
          <w:numId w:val="111"/>
        </w:numPr>
        <w:rPr>
          <w:rFonts w:ascii="Times New Roman" w:hAnsi="Times New Roman" w:cs="Times New Roman"/>
        </w:rPr>
      </w:pPr>
      <w:r w:rsidRPr="00062BD1">
        <w:rPr>
          <w:rFonts w:ascii="Times New Roman" w:hAnsi="Times New Roman" w:cs="Times New Roman"/>
        </w:rPr>
        <w:t>Unreflective</w:t>
      </w:r>
    </w:p>
    <w:p w14:paraId="6FA9EEA0" w14:textId="77777777" w:rsidR="00062BD1" w:rsidRPr="00062BD1" w:rsidRDefault="00062BD1" w:rsidP="00062BD1">
      <w:pPr>
        <w:numPr>
          <w:ilvl w:val="0"/>
          <w:numId w:val="111"/>
        </w:numPr>
        <w:rPr>
          <w:rFonts w:ascii="Times New Roman" w:hAnsi="Times New Roman" w:cs="Times New Roman"/>
        </w:rPr>
      </w:pPr>
      <w:r w:rsidRPr="00062BD1">
        <w:rPr>
          <w:rFonts w:ascii="Times New Roman" w:hAnsi="Times New Roman" w:cs="Times New Roman"/>
        </w:rPr>
        <w:t>Dissonant</w:t>
      </w:r>
    </w:p>
    <w:p w14:paraId="6534592C"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This step provides a </w:t>
      </w:r>
      <w:r w:rsidRPr="00062BD1">
        <w:rPr>
          <w:rFonts w:ascii="Times New Roman" w:hAnsi="Times New Roman" w:cs="Times New Roman"/>
          <w:b/>
          <w:bCs/>
        </w:rPr>
        <w:t>psychometrically grounded baseline profile</w:t>
      </w:r>
      <w:r w:rsidRPr="00062BD1">
        <w:rPr>
          <w:rFonts w:ascii="Times New Roman" w:hAnsi="Times New Roman" w:cs="Times New Roman"/>
        </w:rPr>
        <w:t>, which helps address the “cold start” problem commonly observed in automated learner modeling systems.</w:t>
      </w:r>
    </w:p>
    <w:p w14:paraId="244DE04D"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After the initialization stage, learners interact with a </w:t>
      </w:r>
      <w:r w:rsidRPr="00062BD1">
        <w:rPr>
          <w:rFonts w:ascii="Times New Roman" w:hAnsi="Times New Roman" w:cs="Times New Roman"/>
          <w:b/>
          <w:bCs/>
        </w:rPr>
        <w:t>web-based learning interface</w:t>
      </w:r>
      <w:r w:rsidRPr="00062BD1">
        <w:rPr>
          <w:rFonts w:ascii="Times New Roman" w:hAnsi="Times New Roman" w:cs="Times New Roman"/>
        </w:rPr>
        <w:t xml:space="preserve"> that presents instructional videos and automatically generated learning materials. During these learning sessions, the system continuously collects behavioral interaction signals and lightweight physiological indicators that reflect how learners engage with the content.</w:t>
      </w:r>
    </w:p>
    <w:p w14:paraId="5AA2B25A"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The system records several categories of </w:t>
      </w:r>
      <w:r w:rsidRPr="00062BD1">
        <w:rPr>
          <w:rFonts w:ascii="Times New Roman" w:hAnsi="Times New Roman" w:cs="Times New Roman"/>
          <w:b/>
          <w:bCs/>
        </w:rPr>
        <w:t>behavioral interaction data</w:t>
      </w:r>
      <w:r w:rsidRPr="00062BD1">
        <w:rPr>
          <w:rFonts w:ascii="Times New Roman" w:hAnsi="Times New Roman" w:cs="Times New Roman"/>
        </w:rPr>
        <w:t>, including:</w:t>
      </w:r>
    </w:p>
    <w:p w14:paraId="2EA1125E" w14:textId="77777777" w:rsidR="00062BD1" w:rsidRPr="00062BD1" w:rsidRDefault="00062BD1" w:rsidP="00062BD1">
      <w:pPr>
        <w:numPr>
          <w:ilvl w:val="0"/>
          <w:numId w:val="112"/>
        </w:numPr>
        <w:rPr>
          <w:rFonts w:ascii="Times New Roman" w:hAnsi="Times New Roman" w:cs="Times New Roman"/>
        </w:rPr>
      </w:pPr>
      <w:r w:rsidRPr="00062BD1">
        <w:rPr>
          <w:rFonts w:ascii="Times New Roman" w:hAnsi="Times New Roman" w:cs="Times New Roman"/>
        </w:rPr>
        <w:t>video interaction patterns (pause, rewind, replay) [16]</w:t>
      </w:r>
    </w:p>
    <w:p w14:paraId="744A7AA9" w14:textId="77777777" w:rsidR="00062BD1" w:rsidRPr="00062BD1" w:rsidRDefault="00062BD1" w:rsidP="00062BD1">
      <w:pPr>
        <w:numPr>
          <w:ilvl w:val="0"/>
          <w:numId w:val="112"/>
        </w:numPr>
        <w:rPr>
          <w:rFonts w:ascii="Times New Roman" w:hAnsi="Times New Roman" w:cs="Times New Roman"/>
        </w:rPr>
      </w:pPr>
      <w:r w:rsidRPr="00062BD1">
        <w:rPr>
          <w:rFonts w:ascii="Times New Roman" w:hAnsi="Times New Roman" w:cs="Times New Roman"/>
        </w:rPr>
        <w:t>course progress indicators and completion patterns [1]</w:t>
      </w:r>
    </w:p>
    <w:p w14:paraId="68508F6A" w14:textId="77777777" w:rsidR="00062BD1" w:rsidRPr="00062BD1" w:rsidRDefault="00062BD1" w:rsidP="00062BD1">
      <w:pPr>
        <w:numPr>
          <w:ilvl w:val="0"/>
          <w:numId w:val="112"/>
        </w:numPr>
        <w:rPr>
          <w:rFonts w:ascii="Times New Roman" w:hAnsi="Times New Roman" w:cs="Times New Roman"/>
        </w:rPr>
      </w:pPr>
      <w:r w:rsidRPr="00062BD1">
        <w:rPr>
          <w:rFonts w:ascii="Times New Roman" w:hAnsi="Times New Roman" w:cs="Times New Roman"/>
        </w:rPr>
        <w:t>navigation behavior within the learning interface</w:t>
      </w:r>
    </w:p>
    <w:p w14:paraId="759AD69B" w14:textId="77777777" w:rsidR="00062BD1" w:rsidRPr="00062BD1" w:rsidRDefault="00062BD1" w:rsidP="00062BD1">
      <w:pPr>
        <w:numPr>
          <w:ilvl w:val="0"/>
          <w:numId w:val="112"/>
        </w:numPr>
        <w:rPr>
          <w:rFonts w:ascii="Times New Roman" w:hAnsi="Times New Roman" w:cs="Times New Roman"/>
        </w:rPr>
      </w:pPr>
      <w:r w:rsidRPr="00062BD1">
        <w:rPr>
          <w:rFonts w:ascii="Times New Roman" w:hAnsi="Times New Roman" w:cs="Times New Roman"/>
        </w:rPr>
        <w:t>cursor movement trajectories reflecting interaction strategies [4]</w:t>
      </w:r>
    </w:p>
    <w:p w14:paraId="5027F73D"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In addition to behavioral data, the system captures </w:t>
      </w:r>
      <w:r w:rsidRPr="00062BD1">
        <w:rPr>
          <w:rFonts w:ascii="Times New Roman" w:hAnsi="Times New Roman" w:cs="Times New Roman"/>
          <w:b/>
          <w:bCs/>
        </w:rPr>
        <w:t>webcam-based attention signals</w:t>
      </w:r>
      <w:r w:rsidRPr="00062BD1">
        <w:rPr>
          <w:rFonts w:ascii="Times New Roman" w:hAnsi="Times New Roman" w:cs="Times New Roman"/>
        </w:rPr>
        <w:t xml:space="preserve"> through computer vision techniques implemented using the </w:t>
      </w:r>
      <w:proofErr w:type="spellStart"/>
      <w:r w:rsidRPr="00062BD1">
        <w:rPr>
          <w:rFonts w:ascii="Times New Roman" w:hAnsi="Times New Roman" w:cs="Times New Roman"/>
        </w:rPr>
        <w:t>MediaPipe</w:t>
      </w:r>
      <w:proofErr w:type="spellEnd"/>
      <w:r w:rsidRPr="00062BD1">
        <w:rPr>
          <w:rFonts w:ascii="Times New Roman" w:hAnsi="Times New Roman" w:cs="Times New Roman"/>
        </w:rPr>
        <w:t xml:space="preserve"> framework. These indicators include gaze direction, head posture, and face presence, which have been used in recent studies to estimate learner engagement in online learning environments [3].</w:t>
      </w:r>
    </w:p>
    <w:p w14:paraId="2844AD9D"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The collected interaction signals are processed through </w:t>
      </w:r>
      <w:r w:rsidRPr="00062BD1">
        <w:rPr>
          <w:rFonts w:ascii="Times New Roman" w:hAnsi="Times New Roman" w:cs="Times New Roman"/>
          <w:b/>
          <w:bCs/>
        </w:rPr>
        <w:t>feature extraction and machine learning modules</w:t>
      </w:r>
      <w:r w:rsidRPr="00062BD1">
        <w:rPr>
          <w:rFonts w:ascii="Times New Roman" w:hAnsi="Times New Roman" w:cs="Times New Roman"/>
        </w:rPr>
        <w:t xml:space="preserve"> that analyze behavioral patterns and attention indicators. Machine learning methods have previously been used for automated learning style detection and learner </w:t>
      </w:r>
      <w:r w:rsidRPr="00062BD1">
        <w:rPr>
          <w:rFonts w:ascii="Times New Roman" w:hAnsi="Times New Roman" w:cs="Times New Roman"/>
        </w:rPr>
        <w:lastRenderedPageBreak/>
        <w:t>profiling using interaction data [5], [8], while multimodal approaches combining behavioral and physiological indicators have been shown to improve modeling accuracy [9], [10].</w:t>
      </w:r>
    </w:p>
    <w:p w14:paraId="6DC51A54"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Based on these processed features, the system performs two main tasks:</w:t>
      </w:r>
    </w:p>
    <w:p w14:paraId="3D8FEE7E" w14:textId="77777777" w:rsidR="00062BD1" w:rsidRPr="00062BD1" w:rsidRDefault="00062BD1" w:rsidP="00062BD1">
      <w:pPr>
        <w:numPr>
          <w:ilvl w:val="0"/>
          <w:numId w:val="113"/>
        </w:numPr>
        <w:rPr>
          <w:rFonts w:ascii="Times New Roman" w:hAnsi="Times New Roman" w:cs="Times New Roman"/>
        </w:rPr>
      </w:pPr>
      <w:r w:rsidRPr="00062BD1">
        <w:rPr>
          <w:rFonts w:ascii="Times New Roman" w:hAnsi="Times New Roman" w:cs="Times New Roman"/>
          <w:b/>
          <w:bCs/>
        </w:rPr>
        <w:t>Detection of cognitive style dimensions</w:t>
      </w:r>
      <w:r w:rsidRPr="00062BD1">
        <w:rPr>
          <w:rFonts w:ascii="Times New Roman" w:hAnsi="Times New Roman" w:cs="Times New Roman"/>
        </w:rPr>
        <w:t xml:space="preserve"> (Visual–Verbal and Wholistic–Analytic) during learning sessions.</w:t>
      </w:r>
    </w:p>
    <w:p w14:paraId="55BD39DB" w14:textId="77777777" w:rsidR="00062BD1" w:rsidRPr="00062BD1" w:rsidRDefault="00062BD1" w:rsidP="00062BD1">
      <w:pPr>
        <w:numPr>
          <w:ilvl w:val="0"/>
          <w:numId w:val="113"/>
        </w:numPr>
        <w:rPr>
          <w:rFonts w:ascii="Times New Roman" w:hAnsi="Times New Roman" w:cs="Times New Roman"/>
        </w:rPr>
      </w:pPr>
      <w:r w:rsidRPr="00062BD1">
        <w:rPr>
          <w:rFonts w:ascii="Times New Roman" w:hAnsi="Times New Roman" w:cs="Times New Roman"/>
          <w:b/>
          <w:bCs/>
        </w:rPr>
        <w:t>Dynamic refinement of the learner profile</w:t>
      </w:r>
      <w:r w:rsidRPr="00062BD1">
        <w:rPr>
          <w:rFonts w:ascii="Times New Roman" w:hAnsi="Times New Roman" w:cs="Times New Roman"/>
        </w:rPr>
        <w:t xml:space="preserve"> by updating the confidence of the initial ASSIST-based profile using accumulated behavioral evidence.</w:t>
      </w:r>
    </w:p>
    <w:p w14:paraId="5761577B" w14:textId="77777777" w:rsidR="00062BD1" w:rsidRPr="00062BD1" w:rsidRDefault="00062BD1" w:rsidP="00062BD1">
      <w:pPr>
        <w:rPr>
          <w:rFonts w:ascii="Times New Roman" w:hAnsi="Times New Roman" w:cs="Times New Roman"/>
        </w:rPr>
      </w:pPr>
      <w:r w:rsidRPr="00062BD1">
        <w:rPr>
          <w:rFonts w:ascii="Times New Roman" w:hAnsi="Times New Roman" w:cs="Times New Roman"/>
        </w:rPr>
        <w:t xml:space="preserve">The overall architecture of the system is organized into </w:t>
      </w:r>
      <w:r w:rsidRPr="00062BD1">
        <w:rPr>
          <w:rFonts w:ascii="Times New Roman" w:hAnsi="Times New Roman" w:cs="Times New Roman"/>
          <w:b/>
          <w:bCs/>
        </w:rPr>
        <w:t>five main components</w:t>
      </w:r>
      <w:r w:rsidRPr="00062BD1">
        <w:rPr>
          <w:rFonts w:ascii="Times New Roman" w:hAnsi="Times New Roman" w:cs="Times New Roman"/>
        </w:rPr>
        <w:t>:</w:t>
      </w:r>
    </w:p>
    <w:p w14:paraId="4C65EA1E" w14:textId="77777777" w:rsidR="00062BD1" w:rsidRPr="00062BD1" w:rsidRDefault="00062BD1" w:rsidP="00062BD1">
      <w:pPr>
        <w:numPr>
          <w:ilvl w:val="0"/>
          <w:numId w:val="114"/>
        </w:numPr>
        <w:rPr>
          <w:rFonts w:ascii="Times New Roman" w:hAnsi="Times New Roman" w:cs="Times New Roman"/>
        </w:rPr>
      </w:pPr>
      <w:r w:rsidRPr="00062BD1">
        <w:rPr>
          <w:rFonts w:ascii="Times New Roman" w:hAnsi="Times New Roman" w:cs="Times New Roman"/>
          <w:b/>
          <w:bCs/>
        </w:rPr>
        <w:t>Initial Learner Profiling Component</w:t>
      </w:r>
      <w:r w:rsidRPr="00062BD1">
        <w:rPr>
          <w:rFonts w:ascii="Times New Roman" w:hAnsi="Times New Roman" w:cs="Times New Roman"/>
        </w:rPr>
        <w:br/>
        <w:t>Determines the learner’s initial study profile using selected ASSIST questionnaire items.</w:t>
      </w:r>
    </w:p>
    <w:p w14:paraId="7CD351F8" w14:textId="77777777" w:rsidR="00062BD1" w:rsidRPr="00062BD1" w:rsidRDefault="00062BD1" w:rsidP="00062BD1">
      <w:pPr>
        <w:numPr>
          <w:ilvl w:val="0"/>
          <w:numId w:val="114"/>
        </w:numPr>
        <w:rPr>
          <w:rFonts w:ascii="Times New Roman" w:hAnsi="Times New Roman" w:cs="Times New Roman"/>
        </w:rPr>
      </w:pPr>
      <w:r w:rsidRPr="00062BD1">
        <w:rPr>
          <w:rFonts w:ascii="Times New Roman" w:hAnsi="Times New Roman" w:cs="Times New Roman"/>
          <w:b/>
          <w:bCs/>
        </w:rPr>
        <w:t>Learning Interface and Data Capture Component</w:t>
      </w:r>
      <w:r w:rsidRPr="00062BD1">
        <w:rPr>
          <w:rFonts w:ascii="Times New Roman" w:hAnsi="Times New Roman" w:cs="Times New Roman"/>
        </w:rPr>
        <w:br/>
        <w:t>Provides the learning environment and captures interaction data such as video engagement, navigation behavior, cursor movements, and webcam attention signals.</w:t>
      </w:r>
    </w:p>
    <w:p w14:paraId="51FC8576" w14:textId="77777777" w:rsidR="00062BD1" w:rsidRPr="00062BD1" w:rsidRDefault="00062BD1" w:rsidP="00062BD1">
      <w:pPr>
        <w:numPr>
          <w:ilvl w:val="0"/>
          <w:numId w:val="114"/>
        </w:numPr>
        <w:rPr>
          <w:rFonts w:ascii="Times New Roman" w:hAnsi="Times New Roman" w:cs="Times New Roman"/>
        </w:rPr>
      </w:pPr>
      <w:r w:rsidRPr="00062BD1">
        <w:rPr>
          <w:rFonts w:ascii="Times New Roman" w:hAnsi="Times New Roman" w:cs="Times New Roman"/>
          <w:b/>
          <w:bCs/>
        </w:rPr>
        <w:t>Feature Processing Component</w:t>
      </w:r>
      <w:r w:rsidRPr="00062BD1">
        <w:rPr>
          <w:rFonts w:ascii="Times New Roman" w:hAnsi="Times New Roman" w:cs="Times New Roman"/>
        </w:rPr>
        <w:br/>
        <w:t>Extracts relevant behavioral and physiological features from raw interaction data for use in machine learning models.</w:t>
      </w:r>
    </w:p>
    <w:p w14:paraId="5F98EF22" w14:textId="77777777" w:rsidR="00062BD1" w:rsidRPr="00062BD1" w:rsidRDefault="00062BD1" w:rsidP="00062BD1">
      <w:pPr>
        <w:numPr>
          <w:ilvl w:val="0"/>
          <w:numId w:val="114"/>
        </w:numPr>
        <w:rPr>
          <w:rFonts w:ascii="Times New Roman" w:hAnsi="Times New Roman" w:cs="Times New Roman"/>
        </w:rPr>
      </w:pPr>
      <w:r w:rsidRPr="00062BD1">
        <w:rPr>
          <w:rFonts w:ascii="Times New Roman" w:hAnsi="Times New Roman" w:cs="Times New Roman"/>
          <w:b/>
          <w:bCs/>
        </w:rPr>
        <w:t>Cognitive Style and Profile Modeling Component</w:t>
      </w:r>
      <w:r w:rsidRPr="00062BD1">
        <w:rPr>
          <w:rFonts w:ascii="Times New Roman" w:hAnsi="Times New Roman" w:cs="Times New Roman"/>
        </w:rPr>
        <w:br/>
        <w:t>Applies classification models to detect cognitive style dimensions and update learner profiles dynamically.</w:t>
      </w:r>
    </w:p>
    <w:p w14:paraId="091AE171" w14:textId="77777777" w:rsidR="00062BD1" w:rsidRPr="00062BD1" w:rsidRDefault="00062BD1" w:rsidP="00062BD1">
      <w:pPr>
        <w:numPr>
          <w:ilvl w:val="0"/>
          <w:numId w:val="114"/>
        </w:numPr>
        <w:rPr>
          <w:rFonts w:ascii="Times New Roman" w:hAnsi="Times New Roman" w:cs="Times New Roman"/>
        </w:rPr>
      </w:pPr>
      <w:r w:rsidRPr="00062BD1">
        <w:rPr>
          <w:rFonts w:ascii="Times New Roman" w:hAnsi="Times New Roman" w:cs="Times New Roman"/>
          <w:b/>
          <w:bCs/>
        </w:rPr>
        <w:t>Learner Model Repository</w:t>
      </w:r>
      <w:r w:rsidRPr="00062BD1">
        <w:rPr>
          <w:rFonts w:ascii="Times New Roman" w:hAnsi="Times New Roman" w:cs="Times New Roman"/>
        </w:rPr>
        <w:br/>
        <w:t>Stores learner profiles, extracted features, behavioral logs, and model outputs for further analysis and system adaptation.</w:t>
      </w:r>
    </w:p>
    <w:p w14:paraId="498B2E68" w14:textId="34875D80" w:rsidR="00A75585" w:rsidRDefault="00A75585" w:rsidP="00A75585">
      <w:pPr>
        <w:rPr>
          <w:rFonts w:ascii="Times New Roman" w:hAnsi="Times New Roman" w:cs="Times New Roman"/>
        </w:rPr>
      </w:pPr>
    </w:p>
    <w:p w14:paraId="44C43ABE" w14:textId="77777777" w:rsidR="001C4C3A" w:rsidRDefault="001C4C3A" w:rsidP="00A75585">
      <w:pPr>
        <w:rPr>
          <w:rFonts w:ascii="Times New Roman" w:hAnsi="Times New Roman" w:cs="Times New Roman"/>
        </w:rPr>
      </w:pPr>
    </w:p>
    <w:p w14:paraId="1015FF39" w14:textId="77777777" w:rsidR="001C4C3A" w:rsidRPr="00A75585" w:rsidRDefault="001C4C3A" w:rsidP="00A75585">
      <w:pPr>
        <w:rPr>
          <w:rFonts w:ascii="Times New Roman" w:hAnsi="Times New Roman" w:cs="Times New Roman"/>
        </w:rPr>
      </w:pPr>
    </w:p>
    <w:p w14:paraId="6186249D" w14:textId="4099BA4C" w:rsidR="001C4C3A" w:rsidRPr="000B79D9" w:rsidRDefault="00A75585" w:rsidP="001C4C3A">
      <w:pPr>
        <w:pStyle w:val="Heading2"/>
        <w:rPr>
          <w:rFonts w:eastAsia="Times New Roman" w:cs="Times New Roman"/>
          <w:bCs/>
          <w:color w:val="auto"/>
          <w:kern w:val="0"/>
          <w:sz w:val="24"/>
          <w:szCs w:val="24"/>
          <w:lang w:bidi="si-LK"/>
          <w14:ligatures w14:val="none"/>
        </w:rPr>
      </w:pPr>
      <w:bookmarkStart w:id="81" w:name="_Toc224455970"/>
      <w:r w:rsidRPr="000B79D9">
        <w:rPr>
          <w:bCs/>
        </w:rPr>
        <w:lastRenderedPageBreak/>
        <w:t>4.</w:t>
      </w:r>
      <w:r w:rsidR="000B79D9" w:rsidRPr="000B79D9">
        <w:rPr>
          <w:bCs/>
        </w:rPr>
        <w:t>3</w:t>
      </w:r>
      <w:r w:rsidRPr="000B79D9">
        <w:rPr>
          <w:bCs/>
        </w:rPr>
        <w:t xml:space="preserve"> High-Level System Components</w:t>
      </w:r>
      <w:r w:rsidR="00AA3978" w:rsidRPr="000B79D9">
        <w:rPr>
          <w:rFonts w:eastAsia="Times New Roman" w:cs="Times New Roman"/>
          <w:bCs/>
          <w:noProof/>
          <w:color w:val="auto"/>
          <w:kern w:val="0"/>
          <w:sz w:val="24"/>
          <w:szCs w:val="24"/>
          <w:lang w:bidi="si-LK"/>
          <w14:ligatures w14:val="none"/>
        </w:rPr>
        <mc:AlternateContent>
          <mc:Choice Requires="wps">
            <w:drawing>
              <wp:anchor distT="0" distB="0" distL="114300" distR="114300" simplePos="0" relativeHeight="251674624" behindDoc="1" locked="0" layoutInCell="1" allowOverlap="1" wp14:anchorId="1FC93AA1" wp14:editId="21EC4901">
                <wp:simplePos x="0" y="0"/>
                <wp:positionH relativeFrom="column">
                  <wp:posOffset>0</wp:posOffset>
                </wp:positionH>
                <wp:positionV relativeFrom="paragraph">
                  <wp:posOffset>8470900</wp:posOffset>
                </wp:positionV>
                <wp:extent cx="5727700" cy="635"/>
                <wp:effectExtent l="0" t="0" r="0" b="0"/>
                <wp:wrapTight wrapText="bothSides">
                  <wp:wrapPolygon edited="0">
                    <wp:start x="0" y="0"/>
                    <wp:lineTo x="0" y="21600"/>
                    <wp:lineTo x="21600" y="21600"/>
                    <wp:lineTo x="21600" y="0"/>
                  </wp:wrapPolygon>
                </wp:wrapTight>
                <wp:docPr id="173178204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9ED4E40" w14:textId="51456D2B" w:rsidR="00AA3978" w:rsidRPr="00AA3978" w:rsidRDefault="00AA3978" w:rsidP="00AA3978">
                            <w:pPr>
                              <w:pStyle w:val="Caption"/>
                              <w:jc w:val="center"/>
                              <w:rPr>
                                <w:rFonts w:ascii="Times New Roman" w:hAnsi="Times New Roman"/>
                                <w:color w:val="000000" w:themeColor="text1"/>
                                <w:sz w:val="28"/>
                              </w:rPr>
                            </w:pPr>
                            <w:bookmarkStart w:id="82" w:name="_Toc224455119"/>
                            <w:bookmarkStart w:id="83" w:name="_Toc224455907"/>
                            <w:r w:rsidRPr="00AA3978">
                              <w:rPr>
                                <w:color w:val="000000" w:themeColor="text1"/>
                              </w:rPr>
                              <w:t xml:space="preserve">Figure </w:t>
                            </w:r>
                            <w:r w:rsidRPr="00AA3978">
                              <w:rPr>
                                <w:color w:val="000000" w:themeColor="text1"/>
                              </w:rPr>
                              <w:fldChar w:fldCharType="begin"/>
                            </w:r>
                            <w:r w:rsidRPr="00AA3978">
                              <w:rPr>
                                <w:color w:val="000000" w:themeColor="text1"/>
                              </w:rPr>
                              <w:instrText xml:space="preserve"> SEQ Figure \* ARABIC </w:instrText>
                            </w:r>
                            <w:r w:rsidRPr="00AA3978">
                              <w:rPr>
                                <w:color w:val="000000" w:themeColor="text1"/>
                              </w:rPr>
                              <w:fldChar w:fldCharType="separate"/>
                            </w:r>
                            <w:r w:rsidR="000B79D9">
                              <w:rPr>
                                <w:noProof/>
                                <w:color w:val="000000" w:themeColor="text1"/>
                              </w:rPr>
                              <w:t>3</w:t>
                            </w:r>
                            <w:r w:rsidRPr="00AA3978">
                              <w:rPr>
                                <w:color w:val="000000" w:themeColor="text1"/>
                              </w:rPr>
                              <w:fldChar w:fldCharType="end"/>
                            </w:r>
                            <w:r w:rsidRPr="00AA3978">
                              <w:rPr>
                                <w:color w:val="000000" w:themeColor="text1"/>
                              </w:rPr>
                              <w:t xml:space="preserve"> High-level system architecture showing learner profile initialization using ASSIST, behavioral and physiological data capture, feature processing, cognitive style modeling, and learner model analytics.</w:t>
                            </w:r>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93AA1" id="_x0000_s1027" type="#_x0000_t202" style="position:absolute;margin-left:0;margin-top:667pt;width:451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" stroked="f">
                <v:textbox style="mso-fit-shape-to-text:t" inset="0,0,0,0">
                  <w:txbxContent>
                    <w:p w14:paraId="69ED4E40" w14:textId="51456D2B" w:rsidR="00AA3978" w:rsidRPr="00AA3978" w:rsidRDefault="00AA3978" w:rsidP="00AA3978">
                      <w:pPr>
                        <w:pStyle w:val="Caption"/>
                        <w:jc w:val="center"/>
                        <w:rPr>
                          <w:rFonts w:ascii="Times New Roman" w:hAnsi="Times New Roman"/>
                          <w:color w:val="000000" w:themeColor="text1"/>
                          <w:sz w:val="28"/>
                        </w:rPr>
                      </w:pPr>
                      <w:bookmarkStart w:id="86" w:name="_Toc224455119"/>
                      <w:bookmarkStart w:id="87" w:name="_Toc224455907"/>
                      <w:r w:rsidRPr="00AA3978">
                        <w:rPr>
                          <w:color w:val="000000" w:themeColor="text1"/>
                        </w:rPr>
                        <w:t xml:space="preserve">Figure </w:t>
                      </w:r>
                      <w:r w:rsidRPr="00AA3978">
                        <w:rPr>
                          <w:color w:val="000000" w:themeColor="text1"/>
                        </w:rPr>
                        <w:fldChar w:fldCharType="begin"/>
                      </w:r>
                      <w:r w:rsidRPr="00AA3978">
                        <w:rPr>
                          <w:color w:val="000000" w:themeColor="text1"/>
                        </w:rPr>
                        <w:instrText xml:space="preserve"> SEQ Figure \* ARABIC </w:instrText>
                      </w:r>
                      <w:r w:rsidRPr="00AA3978">
                        <w:rPr>
                          <w:color w:val="000000" w:themeColor="text1"/>
                        </w:rPr>
                        <w:fldChar w:fldCharType="separate"/>
                      </w:r>
                      <w:r w:rsidR="000B79D9">
                        <w:rPr>
                          <w:noProof/>
                          <w:color w:val="000000" w:themeColor="text1"/>
                        </w:rPr>
                        <w:t>3</w:t>
                      </w:r>
                      <w:r w:rsidRPr="00AA3978">
                        <w:rPr>
                          <w:color w:val="000000" w:themeColor="text1"/>
                        </w:rPr>
                        <w:fldChar w:fldCharType="end"/>
                      </w:r>
                      <w:r w:rsidRPr="00AA3978">
                        <w:rPr>
                          <w:color w:val="000000" w:themeColor="text1"/>
                        </w:rPr>
                        <w:t xml:space="preserve"> High-level system architecture showing learner profile initialization using ASSIST, behavioral and physiological data capture, feature processing, cognitive style modeling, and learner model analytics.</w:t>
                      </w:r>
                      <w:bookmarkEnd w:id="86"/>
                      <w:bookmarkEnd w:id="87"/>
                    </w:p>
                  </w:txbxContent>
                </v:textbox>
                <w10:wrap type="tight"/>
              </v:shape>
            </w:pict>
          </mc:Fallback>
        </mc:AlternateContent>
      </w:r>
      <w:r w:rsidR="001C4C3A" w:rsidRPr="000B79D9">
        <w:rPr>
          <w:rFonts w:eastAsia="Times New Roman" w:cs="Times New Roman"/>
          <w:bCs/>
          <w:noProof/>
          <w:color w:val="auto"/>
          <w:kern w:val="0"/>
          <w:sz w:val="24"/>
          <w:szCs w:val="24"/>
          <w:lang w:bidi="si-LK"/>
          <w14:ligatures w14:val="none"/>
        </w:rPr>
        <w:drawing>
          <wp:anchor distT="0" distB="0" distL="114300" distR="114300" simplePos="0" relativeHeight="251668480" behindDoc="1" locked="0" layoutInCell="1" allowOverlap="1" wp14:anchorId="67C9D734" wp14:editId="3DC317A9">
            <wp:simplePos x="0" y="0"/>
            <wp:positionH relativeFrom="column">
              <wp:posOffset>0</wp:posOffset>
            </wp:positionH>
            <wp:positionV relativeFrom="paragraph">
              <wp:posOffset>241300</wp:posOffset>
            </wp:positionV>
            <wp:extent cx="5727700" cy="8585200"/>
            <wp:effectExtent l="0" t="0" r="6350" b="6350"/>
            <wp:wrapTight wrapText="bothSides">
              <wp:wrapPolygon edited="0">
                <wp:start x="0" y="0"/>
                <wp:lineTo x="0" y="21568"/>
                <wp:lineTo x="21552" y="21568"/>
                <wp:lineTo x="21552" y="0"/>
                <wp:lineTo x="0" y="0"/>
              </wp:wrapPolygon>
            </wp:wrapTight>
            <wp:docPr id="29700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8585200"/>
                    </a:xfrm>
                    <a:prstGeom prst="rect">
                      <a:avLst/>
                    </a:prstGeom>
                    <a:noFill/>
                    <a:ln>
                      <a:noFill/>
                    </a:ln>
                  </pic:spPr>
                </pic:pic>
              </a:graphicData>
            </a:graphic>
          </wp:anchor>
        </w:drawing>
      </w:r>
      <w:bookmarkEnd w:id="81"/>
    </w:p>
    <w:p w14:paraId="776A375D" w14:textId="77777777" w:rsidR="00062BD1" w:rsidRPr="00062BD1" w:rsidRDefault="00062BD1" w:rsidP="00062BD1">
      <w:pPr>
        <w:spacing w:before="100" w:beforeAutospacing="1" w:after="100" w:afterAutospacing="1" w:line="240" w:lineRule="auto"/>
        <w:outlineLvl w:val="1"/>
        <w:rPr>
          <w:rFonts w:ascii="Times New Roman" w:eastAsia="Times New Roman" w:hAnsi="Times New Roman" w:cs="Times New Roman"/>
          <w:b/>
          <w:bCs/>
          <w:kern w:val="0"/>
          <w:lang w:bidi="si-LK"/>
          <w14:ligatures w14:val="none"/>
        </w:rPr>
      </w:pPr>
      <w:bookmarkStart w:id="84" w:name="_Toc224455971"/>
      <w:r w:rsidRPr="00062BD1">
        <w:rPr>
          <w:rFonts w:ascii="Times New Roman" w:eastAsia="Times New Roman" w:hAnsi="Times New Roman" w:cs="Times New Roman"/>
          <w:b/>
          <w:bCs/>
          <w:kern w:val="0"/>
          <w:lang w:bidi="si-LK"/>
          <w14:ligatures w14:val="none"/>
        </w:rPr>
        <w:lastRenderedPageBreak/>
        <w:t>1. Initial Learner Profiling Component</w:t>
      </w:r>
      <w:bookmarkEnd w:id="84"/>
    </w:p>
    <w:p w14:paraId="40DAF03C"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Initial Learner Profiling Component generates the baseline learner profile before continuous learning sessions begin. This stage uses a selected subset of the </w:t>
      </w:r>
      <w:r w:rsidRPr="00062BD1">
        <w:rPr>
          <w:rFonts w:ascii="Times New Roman" w:eastAsia="Times New Roman" w:hAnsi="Times New Roman" w:cs="Times New Roman"/>
          <w:b/>
          <w:bCs/>
          <w:kern w:val="0"/>
          <w:lang w:bidi="si-LK"/>
          <w14:ligatures w14:val="none"/>
        </w:rPr>
        <w:t>ASSIST questionnaire</w:t>
      </w:r>
      <w:r w:rsidRPr="00062BD1">
        <w:rPr>
          <w:rFonts w:ascii="Times New Roman" w:eastAsia="Times New Roman" w:hAnsi="Times New Roman" w:cs="Times New Roman"/>
          <w:kern w:val="0"/>
          <w:lang w:bidi="si-LK"/>
          <w14:ligatures w14:val="none"/>
        </w:rPr>
        <w:t>, a well-established instrument for measuring students’ approaches to studying [17]. Based on the questionnaire responses, learners are classified into one of four learner profile categories identified in prior research on study approaches [2]:</w:t>
      </w:r>
    </w:p>
    <w:p w14:paraId="2A3EF49B" w14:textId="77777777" w:rsidR="00062BD1" w:rsidRPr="00062BD1" w:rsidRDefault="00062BD1" w:rsidP="00062BD1">
      <w:pPr>
        <w:numPr>
          <w:ilvl w:val="0"/>
          <w:numId w:val="115"/>
        </w:num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Deep–</w:t>
      </w:r>
      <w:proofErr w:type="spellStart"/>
      <w:r w:rsidRPr="00062BD1">
        <w:rPr>
          <w:rFonts w:ascii="Times New Roman" w:eastAsia="Times New Roman" w:hAnsi="Times New Roman" w:cs="Times New Roman"/>
          <w:kern w:val="0"/>
          <w:lang w:bidi="si-LK"/>
          <w14:ligatures w14:val="none"/>
        </w:rPr>
        <w:t>Organised</w:t>
      </w:r>
      <w:proofErr w:type="spellEnd"/>
    </w:p>
    <w:p w14:paraId="4C3AAABC" w14:textId="77777777" w:rsidR="00062BD1" w:rsidRPr="00062BD1" w:rsidRDefault="00062BD1" w:rsidP="00062BD1">
      <w:pPr>
        <w:numPr>
          <w:ilvl w:val="0"/>
          <w:numId w:val="115"/>
        </w:numPr>
        <w:spacing w:before="100" w:beforeAutospacing="1" w:after="100" w:afterAutospacing="1" w:line="240" w:lineRule="auto"/>
        <w:rPr>
          <w:rFonts w:ascii="Times New Roman" w:eastAsia="Times New Roman" w:hAnsi="Times New Roman" w:cs="Times New Roman"/>
          <w:kern w:val="0"/>
          <w:lang w:bidi="si-LK"/>
          <w14:ligatures w14:val="none"/>
        </w:rPr>
      </w:pPr>
      <w:proofErr w:type="spellStart"/>
      <w:r w:rsidRPr="00062BD1">
        <w:rPr>
          <w:rFonts w:ascii="Times New Roman" w:eastAsia="Times New Roman" w:hAnsi="Times New Roman" w:cs="Times New Roman"/>
          <w:kern w:val="0"/>
          <w:lang w:bidi="si-LK"/>
          <w14:ligatures w14:val="none"/>
        </w:rPr>
        <w:t>Unorganised</w:t>
      </w:r>
      <w:proofErr w:type="spellEnd"/>
      <w:r w:rsidRPr="00062BD1">
        <w:rPr>
          <w:rFonts w:ascii="Times New Roman" w:eastAsia="Times New Roman" w:hAnsi="Times New Roman" w:cs="Times New Roman"/>
          <w:kern w:val="0"/>
          <w:lang w:bidi="si-LK"/>
          <w14:ligatures w14:val="none"/>
        </w:rPr>
        <w:t xml:space="preserve"> Deep</w:t>
      </w:r>
    </w:p>
    <w:p w14:paraId="01B4D2A1" w14:textId="77777777" w:rsidR="00062BD1" w:rsidRPr="00062BD1" w:rsidRDefault="00062BD1" w:rsidP="00062BD1">
      <w:pPr>
        <w:numPr>
          <w:ilvl w:val="0"/>
          <w:numId w:val="115"/>
        </w:num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Unreflective</w:t>
      </w:r>
    </w:p>
    <w:p w14:paraId="11012649" w14:textId="77777777" w:rsidR="00062BD1" w:rsidRPr="00062BD1" w:rsidRDefault="00062BD1" w:rsidP="00062BD1">
      <w:pPr>
        <w:numPr>
          <w:ilvl w:val="0"/>
          <w:numId w:val="115"/>
        </w:num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Dissonant</w:t>
      </w:r>
    </w:p>
    <w:p w14:paraId="7426700C"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component consists of three main elements: a </w:t>
      </w:r>
      <w:r w:rsidRPr="00062BD1">
        <w:rPr>
          <w:rFonts w:ascii="Times New Roman" w:eastAsia="Times New Roman" w:hAnsi="Times New Roman" w:cs="Times New Roman"/>
          <w:b/>
          <w:bCs/>
          <w:kern w:val="0"/>
          <w:lang w:bidi="si-LK"/>
          <w14:ligatures w14:val="none"/>
        </w:rPr>
        <w:t>questionnaire interface</w:t>
      </w:r>
      <w:r w:rsidRPr="00062BD1">
        <w:rPr>
          <w:rFonts w:ascii="Times New Roman" w:eastAsia="Times New Roman" w:hAnsi="Times New Roman" w:cs="Times New Roman"/>
          <w:kern w:val="0"/>
          <w:lang w:bidi="si-LK"/>
          <w14:ligatures w14:val="none"/>
        </w:rPr>
        <w:t xml:space="preserve"> that presents the selected ASSIST items to the learner, a </w:t>
      </w:r>
      <w:r w:rsidRPr="00062BD1">
        <w:rPr>
          <w:rFonts w:ascii="Times New Roman" w:eastAsia="Times New Roman" w:hAnsi="Times New Roman" w:cs="Times New Roman"/>
          <w:b/>
          <w:bCs/>
          <w:kern w:val="0"/>
          <w:lang w:bidi="si-LK"/>
          <w14:ligatures w14:val="none"/>
        </w:rPr>
        <w:t>profile scoring engine</w:t>
      </w:r>
      <w:r w:rsidRPr="00062BD1">
        <w:rPr>
          <w:rFonts w:ascii="Times New Roman" w:eastAsia="Times New Roman" w:hAnsi="Times New Roman" w:cs="Times New Roman"/>
          <w:kern w:val="0"/>
          <w:lang w:bidi="si-LK"/>
          <w14:ligatures w14:val="none"/>
        </w:rPr>
        <w:t xml:space="preserve"> that calculates profile scores from the responses, and a </w:t>
      </w:r>
      <w:r w:rsidRPr="00062BD1">
        <w:rPr>
          <w:rFonts w:ascii="Times New Roman" w:eastAsia="Times New Roman" w:hAnsi="Times New Roman" w:cs="Times New Roman"/>
          <w:b/>
          <w:bCs/>
          <w:kern w:val="0"/>
          <w:lang w:bidi="si-LK"/>
          <w14:ligatures w14:val="none"/>
        </w:rPr>
        <w:t>profile initialization module</w:t>
      </w:r>
      <w:r w:rsidRPr="00062BD1">
        <w:rPr>
          <w:rFonts w:ascii="Times New Roman" w:eastAsia="Times New Roman" w:hAnsi="Times New Roman" w:cs="Times New Roman"/>
          <w:kern w:val="0"/>
          <w:lang w:bidi="si-LK"/>
          <w14:ligatures w14:val="none"/>
        </w:rPr>
        <w:t xml:space="preserve"> that assigns the learner to the most appropriate profile category.</w:t>
      </w:r>
    </w:p>
    <w:p w14:paraId="42BA084E" w14:textId="70496CD1"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This stage provides a </w:t>
      </w:r>
      <w:r w:rsidRPr="00062BD1">
        <w:rPr>
          <w:rFonts w:ascii="Times New Roman" w:eastAsia="Times New Roman" w:hAnsi="Times New Roman" w:cs="Times New Roman"/>
          <w:b/>
          <w:bCs/>
          <w:kern w:val="0"/>
          <w:lang w:bidi="si-LK"/>
          <w14:ligatures w14:val="none"/>
        </w:rPr>
        <w:t>theory-based starting point</w:t>
      </w:r>
      <w:r w:rsidRPr="00062BD1">
        <w:rPr>
          <w:rFonts w:ascii="Times New Roman" w:eastAsia="Times New Roman" w:hAnsi="Times New Roman" w:cs="Times New Roman"/>
          <w:kern w:val="0"/>
          <w:lang w:bidi="si-LK"/>
          <w14:ligatures w14:val="none"/>
        </w:rPr>
        <w:t xml:space="preserve"> for learner modeling and helps address the </w:t>
      </w:r>
      <w:r w:rsidRPr="00062BD1">
        <w:rPr>
          <w:rFonts w:ascii="Times New Roman" w:eastAsia="Times New Roman" w:hAnsi="Times New Roman" w:cs="Times New Roman"/>
          <w:b/>
          <w:bCs/>
          <w:kern w:val="0"/>
          <w:lang w:bidi="si-LK"/>
          <w14:ligatures w14:val="none"/>
        </w:rPr>
        <w:t>cold-start problem</w:t>
      </w:r>
      <w:r w:rsidRPr="00062BD1">
        <w:rPr>
          <w:rFonts w:ascii="Times New Roman" w:eastAsia="Times New Roman" w:hAnsi="Times New Roman" w:cs="Times New Roman"/>
          <w:kern w:val="0"/>
          <w:lang w:bidi="si-LK"/>
          <w14:ligatures w14:val="none"/>
        </w:rPr>
        <w:t xml:space="preserve"> commonly observed in automated learner modeling systems.</w:t>
      </w:r>
    </w:p>
    <w:p w14:paraId="75DD649C" w14:textId="77777777" w:rsidR="00062BD1" w:rsidRPr="00062BD1" w:rsidRDefault="00062BD1" w:rsidP="00062BD1">
      <w:pPr>
        <w:spacing w:before="100" w:beforeAutospacing="1" w:after="100" w:afterAutospacing="1" w:line="240" w:lineRule="auto"/>
        <w:outlineLvl w:val="1"/>
        <w:rPr>
          <w:rFonts w:ascii="Times New Roman" w:eastAsia="Times New Roman" w:hAnsi="Times New Roman" w:cs="Times New Roman"/>
          <w:b/>
          <w:bCs/>
          <w:kern w:val="0"/>
          <w:lang w:bidi="si-LK"/>
          <w14:ligatures w14:val="none"/>
        </w:rPr>
      </w:pPr>
      <w:bookmarkStart w:id="85" w:name="_Toc224455972"/>
      <w:r w:rsidRPr="00062BD1">
        <w:rPr>
          <w:rFonts w:ascii="Times New Roman" w:eastAsia="Times New Roman" w:hAnsi="Times New Roman" w:cs="Times New Roman"/>
          <w:b/>
          <w:bCs/>
          <w:kern w:val="0"/>
          <w:lang w:bidi="si-LK"/>
          <w14:ligatures w14:val="none"/>
        </w:rPr>
        <w:t>2. Learning Interface and Data Capture Component</w:t>
      </w:r>
      <w:bookmarkEnd w:id="85"/>
    </w:p>
    <w:p w14:paraId="4969BCE4"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Learning Interface and Data Capture Component provides the online learning environment where students interact with educational materials and where interaction data are collected. The interface presents </w:t>
      </w:r>
      <w:r w:rsidRPr="00062BD1">
        <w:rPr>
          <w:rFonts w:ascii="Times New Roman" w:eastAsia="Times New Roman" w:hAnsi="Times New Roman" w:cs="Times New Roman"/>
          <w:b/>
          <w:bCs/>
          <w:kern w:val="0"/>
          <w:lang w:bidi="si-LK"/>
          <w14:ligatures w14:val="none"/>
        </w:rPr>
        <w:t>instructional video content and supporting textual learning materials</w:t>
      </w:r>
      <w:r w:rsidRPr="00062BD1">
        <w:rPr>
          <w:rFonts w:ascii="Times New Roman" w:eastAsia="Times New Roman" w:hAnsi="Times New Roman" w:cs="Times New Roman"/>
          <w:kern w:val="0"/>
          <w:lang w:bidi="si-LK"/>
          <w14:ligatures w14:val="none"/>
        </w:rPr>
        <w:t>, together with navigation controls that allow learners to move through the content.</w:t>
      </w:r>
    </w:p>
    <w:p w14:paraId="7880595B"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While learners engage with the system, the platform records multiple forms of behavioral interaction data. These include </w:t>
      </w:r>
      <w:r w:rsidRPr="00062BD1">
        <w:rPr>
          <w:rFonts w:ascii="Times New Roman" w:eastAsia="Times New Roman" w:hAnsi="Times New Roman" w:cs="Times New Roman"/>
          <w:b/>
          <w:bCs/>
          <w:kern w:val="0"/>
          <w:lang w:bidi="si-LK"/>
          <w14:ligatures w14:val="none"/>
        </w:rPr>
        <w:t>video interaction events</w:t>
      </w:r>
      <w:r w:rsidRPr="00062BD1">
        <w:rPr>
          <w:rFonts w:ascii="Times New Roman" w:eastAsia="Times New Roman" w:hAnsi="Times New Roman" w:cs="Times New Roman"/>
          <w:kern w:val="0"/>
          <w:lang w:bidi="si-LK"/>
          <w14:ligatures w14:val="none"/>
        </w:rPr>
        <w:t xml:space="preserve"> such as pause, rewind, replay, and completion; </w:t>
      </w:r>
      <w:r w:rsidRPr="00062BD1">
        <w:rPr>
          <w:rFonts w:ascii="Times New Roman" w:eastAsia="Times New Roman" w:hAnsi="Times New Roman" w:cs="Times New Roman"/>
          <w:b/>
          <w:bCs/>
          <w:kern w:val="0"/>
          <w:lang w:bidi="si-LK"/>
          <w14:ligatures w14:val="none"/>
        </w:rPr>
        <w:t>course progress indicators</w:t>
      </w:r>
      <w:r w:rsidRPr="00062BD1">
        <w:rPr>
          <w:rFonts w:ascii="Times New Roman" w:eastAsia="Times New Roman" w:hAnsi="Times New Roman" w:cs="Times New Roman"/>
          <w:kern w:val="0"/>
          <w:lang w:bidi="si-LK"/>
          <w14:ligatures w14:val="none"/>
        </w:rPr>
        <w:t xml:space="preserve"> such as session duration and completion time; and </w:t>
      </w:r>
      <w:r w:rsidRPr="00062BD1">
        <w:rPr>
          <w:rFonts w:ascii="Times New Roman" w:eastAsia="Times New Roman" w:hAnsi="Times New Roman" w:cs="Times New Roman"/>
          <w:b/>
          <w:bCs/>
          <w:kern w:val="0"/>
          <w:lang w:bidi="si-LK"/>
          <w14:ligatures w14:val="none"/>
        </w:rPr>
        <w:t>navigation patterns</w:t>
      </w:r>
      <w:r w:rsidRPr="00062BD1">
        <w:rPr>
          <w:rFonts w:ascii="Times New Roman" w:eastAsia="Times New Roman" w:hAnsi="Times New Roman" w:cs="Times New Roman"/>
          <w:kern w:val="0"/>
          <w:lang w:bidi="si-LK"/>
          <w14:ligatures w14:val="none"/>
        </w:rPr>
        <w:t xml:space="preserve"> that describe how learners move between sections of the learning material. In addition, the interface records </w:t>
      </w:r>
      <w:r w:rsidRPr="00062BD1">
        <w:rPr>
          <w:rFonts w:ascii="Times New Roman" w:eastAsia="Times New Roman" w:hAnsi="Times New Roman" w:cs="Times New Roman"/>
          <w:b/>
          <w:bCs/>
          <w:kern w:val="0"/>
          <w:lang w:bidi="si-LK"/>
          <w14:ligatures w14:val="none"/>
        </w:rPr>
        <w:t>cursor movement trajectories</w:t>
      </w:r>
      <w:r w:rsidRPr="00062BD1">
        <w:rPr>
          <w:rFonts w:ascii="Times New Roman" w:eastAsia="Times New Roman" w:hAnsi="Times New Roman" w:cs="Times New Roman"/>
          <w:kern w:val="0"/>
          <w:lang w:bidi="si-LK"/>
          <w14:ligatures w14:val="none"/>
        </w:rPr>
        <w:t>, which can reveal interaction strategies and decision-making behavior during online learning activities [4].</w:t>
      </w:r>
    </w:p>
    <w:p w14:paraId="6EF0F2CA"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In parallel with behavioral data collection, the system also captures </w:t>
      </w:r>
      <w:r w:rsidRPr="00062BD1">
        <w:rPr>
          <w:rFonts w:ascii="Times New Roman" w:eastAsia="Times New Roman" w:hAnsi="Times New Roman" w:cs="Times New Roman"/>
          <w:b/>
          <w:bCs/>
          <w:kern w:val="0"/>
          <w:lang w:bidi="si-LK"/>
          <w14:ligatures w14:val="none"/>
        </w:rPr>
        <w:t>webcam-based attention indicators</w:t>
      </w:r>
      <w:r w:rsidRPr="00062BD1">
        <w:rPr>
          <w:rFonts w:ascii="Times New Roman" w:eastAsia="Times New Roman" w:hAnsi="Times New Roman" w:cs="Times New Roman"/>
          <w:kern w:val="0"/>
          <w:lang w:bidi="si-LK"/>
          <w14:ligatures w14:val="none"/>
        </w:rPr>
        <w:t xml:space="preserve"> using computer vision techniques. These indicators include face presence, head pose, gaze direction, and attention stability. Such attention cues have been used in recent studies to estimate learner engagement in e-learning environments [3].</w:t>
      </w:r>
    </w:p>
    <w:p w14:paraId="2C9F1D9B"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All captured interaction signals are transmitted to the feature processing layer for further analysis.</w:t>
      </w:r>
    </w:p>
    <w:p w14:paraId="6F3F7E46" w14:textId="44F7C4E5" w:rsidR="00062BD1" w:rsidRPr="00062BD1" w:rsidRDefault="00062BD1" w:rsidP="00062BD1">
      <w:pPr>
        <w:spacing w:after="0" w:line="240" w:lineRule="auto"/>
        <w:rPr>
          <w:rFonts w:ascii="Times New Roman" w:eastAsia="Times New Roman" w:hAnsi="Times New Roman" w:cs="Times New Roman"/>
          <w:kern w:val="0"/>
          <w:lang w:bidi="si-LK"/>
          <w14:ligatures w14:val="none"/>
        </w:rPr>
      </w:pPr>
    </w:p>
    <w:p w14:paraId="71DC41C2" w14:textId="77777777" w:rsidR="00062BD1" w:rsidRPr="00062BD1" w:rsidRDefault="00062BD1" w:rsidP="00062BD1">
      <w:pPr>
        <w:spacing w:before="100" w:beforeAutospacing="1" w:after="100" w:afterAutospacing="1" w:line="240" w:lineRule="auto"/>
        <w:outlineLvl w:val="1"/>
        <w:rPr>
          <w:rFonts w:ascii="Times New Roman" w:eastAsia="Times New Roman" w:hAnsi="Times New Roman" w:cs="Times New Roman"/>
          <w:b/>
          <w:bCs/>
          <w:kern w:val="0"/>
          <w:lang w:bidi="si-LK"/>
          <w14:ligatures w14:val="none"/>
        </w:rPr>
      </w:pPr>
      <w:bookmarkStart w:id="86" w:name="_Toc224455973"/>
      <w:r w:rsidRPr="00062BD1">
        <w:rPr>
          <w:rFonts w:ascii="Times New Roman" w:eastAsia="Times New Roman" w:hAnsi="Times New Roman" w:cs="Times New Roman"/>
          <w:b/>
          <w:bCs/>
          <w:kern w:val="0"/>
          <w:lang w:bidi="si-LK"/>
          <w14:ligatures w14:val="none"/>
        </w:rPr>
        <w:t>3. Feature Processing Component</w:t>
      </w:r>
      <w:bookmarkEnd w:id="86"/>
    </w:p>
    <w:p w14:paraId="29D392E8"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lastRenderedPageBreak/>
        <w:t>The Feature Processing Component transforms raw interaction logs and webcam signals into structured features suitable for machine learning analysis. This stage acts as a bridge between data collection and predictive modeling.</w:t>
      </w:r>
    </w:p>
    <w:p w14:paraId="34B7A99F"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component performs several preprocessing tasks, including </w:t>
      </w:r>
      <w:r w:rsidRPr="00062BD1">
        <w:rPr>
          <w:rFonts w:ascii="Times New Roman" w:eastAsia="Times New Roman" w:hAnsi="Times New Roman" w:cs="Times New Roman"/>
          <w:b/>
          <w:bCs/>
          <w:kern w:val="0"/>
          <w:lang w:bidi="si-LK"/>
          <w14:ligatures w14:val="none"/>
        </w:rPr>
        <w:t>data cleaning, timestamp synchronization, event aggregation, and session segmentation</w:t>
      </w:r>
      <w:r w:rsidRPr="00062BD1">
        <w:rPr>
          <w:rFonts w:ascii="Times New Roman" w:eastAsia="Times New Roman" w:hAnsi="Times New Roman" w:cs="Times New Roman"/>
          <w:kern w:val="0"/>
          <w:lang w:bidi="si-LK"/>
          <w14:ligatures w14:val="none"/>
        </w:rPr>
        <w:t>. These operations ensure that behavioral events from different data sources can be aligned and analyzed consistently.</w:t>
      </w:r>
    </w:p>
    <w:p w14:paraId="78C7B606" w14:textId="4B0CCBEB"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After preprocessing, the component computes behavioral and attention-based features that represent learners’ interaction patterns. Examples of extracted features include </w:t>
      </w:r>
      <w:r w:rsidRPr="00062BD1">
        <w:rPr>
          <w:rFonts w:ascii="Times New Roman" w:eastAsia="Times New Roman" w:hAnsi="Times New Roman" w:cs="Times New Roman"/>
          <w:b/>
          <w:bCs/>
          <w:kern w:val="0"/>
          <w:lang w:bidi="si-LK"/>
          <w14:ligatures w14:val="none"/>
        </w:rPr>
        <w:t>video pause frequency, completion ratios, navigation sequence patterns, revisit counts, cursor movement density, dwell time on interface regions, gaze stability measures, and face absence frequency</w:t>
      </w:r>
      <w:r w:rsidRPr="00062BD1">
        <w:rPr>
          <w:rFonts w:ascii="Times New Roman" w:eastAsia="Times New Roman" w:hAnsi="Times New Roman" w:cs="Times New Roman"/>
          <w:kern w:val="0"/>
          <w:lang w:bidi="si-LK"/>
          <w14:ligatures w14:val="none"/>
        </w:rPr>
        <w:t>. These features form the input variables used by the cognitive style detection and learner profile refinement models.</w:t>
      </w:r>
    </w:p>
    <w:p w14:paraId="209F0043" w14:textId="77777777" w:rsidR="00062BD1" w:rsidRPr="00062BD1" w:rsidRDefault="00062BD1" w:rsidP="00062BD1">
      <w:pPr>
        <w:spacing w:before="100" w:beforeAutospacing="1" w:after="100" w:afterAutospacing="1" w:line="240" w:lineRule="auto"/>
        <w:outlineLvl w:val="1"/>
        <w:rPr>
          <w:rFonts w:ascii="Times New Roman" w:eastAsia="Times New Roman" w:hAnsi="Times New Roman" w:cs="Times New Roman"/>
          <w:b/>
          <w:bCs/>
          <w:kern w:val="0"/>
          <w:lang w:bidi="si-LK"/>
          <w14:ligatures w14:val="none"/>
        </w:rPr>
      </w:pPr>
      <w:bookmarkStart w:id="87" w:name="_Toc224455974"/>
      <w:r w:rsidRPr="00062BD1">
        <w:rPr>
          <w:rFonts w:ascii="Times New Roman" w:eastAsia="Times New Roman" w:hAnsi="Times New Roman" w:cs="Times New Roman"/>
          <w:b/>
          <w:bCs/>
          <w:kern w:val="0"/>
          <w:lang w:bidi="si-LK"/>
          <w14:ligatures w14:val="none"/>
        </w:rPr>
        <w:t>4. Cognitive Style and Profile Modeling Component</w:t>
      </w:r>
      <w:bookmarkEnd w:id="87"/>
    </w:p>
    <w:p w14:paraId="0ED9DC64"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Cognitive Style and Profile Modeling Component performs predictive analysis on the processed interaction features. This module contains two main functions: </w:t>
      </w:r>
      <w:r w:rsidRPr="00062BD1">
        <w:rPr>
          <w:rFonts w:ascii="Times New Roman" w:eastAsia="Times New Roman" w:hAnsi="Times New Roman" w:cs="Times New Roman"/>
          <w:b/>
          <w:bCs/>
          <w:kern w:val="0"/>
          <w:lang w:bidi="si-LK"/>
          <w14:ligatures w14:val="none"/>
        </w:rPr>
        <w:t>cognitive style detection</w:t>
      </w:r>
      <w:r w:rsidRPr="00062BD1">
        <w:rPr>
          <w:rFonts w:ascii="Times New Roman" w:eastAsia="Times New Roman" w:hAnsi="Times New Roman" w:cs="Times New Roman"/>
          <w:kern w:val="0"/>
          <w:lang w:bidi="si-LK"/>
          <w14:ligatures w14:val="none"/>
        </w:rPr>
        <w:t xml:space="preserve"> and </w:t>
      </w:r>
      <w:r w:rsidRPr="00062BD1">
        <w:rPr>
          <w:rFonts w:ascii="Times New Roman" w:eastAsia="Times New Roman" w:hAnsi="Times New Roman" w:cs="Times New Roman"/>
          <w:b/>
          <w:bCs/>
          <w:kern w:val="0"/>
          <w:lang w:bidi="si-LK"/>
          <w14:ligatures w14:val="none"/>
        </w:rPr>
        <w:t>learner profile refinement</w:t>
      </w:r>
      <w:r w:rsidRPr="00062BD1">
        <w:rPr>
          <w:rFonts w:ascii="Times New Roman" w:eastAsia="Times New Roman" w:hAnsi="Times New Roman" w:cs="Times New Roman"/>
          <w:kern w:val="0"/>
          <w:lang w:bidi="si-LK"/>
          <w14:ligatures w14:val="none"/>
        </w:rPr>
        <w:t>.</w:t>
      </w:r>
    </w:p>
    <w:p w14:paraId="56E897D5"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The cognitive style detection module analyzes session-level behavioral signals to infer learners’ preferred information processing styles. This analysis considers interaction indicators such as cursor movement behavior, video engagement patterns, and webcam-based attention cues. Based on these signals, the system identifies two cognitive style dimensions:</w:t>
      </w:r>
    </w:p>
    <w:p w14:paraId="3415A65D" w14:textId="77777777" w:rsidR="00062BD1" w:rsidRPr="00062BD1" w:rsidRDefault="00062BD1" w:rsidP="00062BD1">
      <w:pPr>
        <w:numPr>
          <w:ilvl w:val="0"/>
          <w:numId w:val="116"/>
        </w:num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Visual vs Verbal</w:t>
      </w:r>
    </w:p>
    <w:p w14:paraId="3D9C0B69" w14:textId="77777777" w:rsidR="00062BD1" w:rsidRPr="00062BD1" w:rsidRDefault="00062BD1" w:rsidP="00062BD1">
      <w:pPr>
        <w:numPr>
          <w:ilvl w:val="0"/>
          <w:numId w:val="116"/>
        </w:num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Wholistic vs Analytic</w:t>
      </w:r>
    </w:p>
    <w:p w14:paraId="266E9BE1"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Machine learning algorithms such as </w:t>
      </w:r>
      <w:r w:rsidRPr="00062BD1">
        <w:rPr>
          <w:rFonts w:ascii="Times New Roman" w:eastAsia="Times New Roman" w:hAnsi="Times New Roman" w:cs="Times New Roman"/>
          <w:b/>
          <w:bCs/>
          <w:kern w:val="0"/>
          <w:lang w:bidi="si-LK"/>
          <w14:ligatures w14:val="none"/>
        </w:rPr>
        <w:t>Support Vector Machines, Random Forest models, or Gradient Boosting classifiers</w:t>
      </w:r>
      <w:r w:rsidRPr="00062BD1">
        <w:rPr>
          <w:rFonts w:ascii="Times New Roman" w:eastAsia="Times New Roman" w:hAnsi="Times New Roman" w:cs="Times New Roman"/>
          <w:kern w:val="0"/>
          <w:lang w:bidi="si-LK"/>
          <w14:ligatures w14:val="none"/>
        </w:rPr>
        <w:t xml:space="preserve"> may be used to perform this classification task. Similar machine learning approaches have previously been applied in automated learning style detection systems [5], [8].</w:t>
      </w:r>
    </w:p>
    <w:p w14:paraId="5BF7A0AC" w14:textId="5EA069EF"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learner profile refinement function gradually updates the learner’s profile based on accumulated behavioral evidence across multiple learning sessions. Rather than immediately replacing the initial ASSIST-based classification, the system adjusts </w:t>
      </w:r>
      <w:r w:rsidRPr="00062BD1">
        <w:rPr>
          <w:rFonts w:ascii="Times New Roman" w:eastAsia="Times New Roman" w:hAnsi="Times New Roman" w:cs="Times New Roman"/>
          <w:b/>
          <w:bCs/>
          <w:kern w:val="0"/>
          <w:lang w:bidi="si-LK"/>
          <w14:ligatures w14:val="none"/>
        </w:rPr>
        <w:t>profile confidence levels</w:t>
      </w:r>
      <w:r w:rsidRPr="00062BD1">
        <w:rPr>
          <w:rFonts w:ascii="Times New Roman" w:eastAsia="Times New Roman" w:hAnsi="Times New Roman" w:cs="Times New Roman"/>
          <w:kern w:val="0"/>
          <w:lang w:bidi="si-LK"/>
          <w14:ligatures w14:val="none"/>
        </w:rPr>
        <w:t xml:space="preserve"> using patterns derived from video interaction behavior, course completion indicators, and navigation patterns. This allows the learner model to evolve over time while maintaining the theoretical grounding of the initial psychometric profile.</w:t>
      </w:r>
    </w:p>
    <w:p w14:paraId="45DBD740" w14:textId="77777777" w:rsidR="00062BD1" w:rsidRPr="00062BD1" w:rsidRDefault="00062BD1" w:rsidP="00062BD1">
      <w:pPr>
        <w:spacing w:before="100" w:beforeAutospacing="1" w:after="100" w:afterAutospacing="1" w:line="240" w:lineRule="auto"/>
        <w:outlineLvl w:val="1"/>
        <w:rPr>
          <w:rFonts w:ascii="Times New Roman" w:eastAsia="Times New Roman" w:hAnsi="Times New Roman" w:cs="Times New Roman"/>
          <w:b/>
          <w:bCs/>
          <w:kern w:val="0"/>
          <w:lang w:bidi="si-LK"/>
          <w14:ligatures w14:val="none"/>
        </w:rPr>
      </w:pPr>
      <w:bookmarkStart w:id="88" w:name="_Toc224455975"/>
      <w:r w:rsidRPr="00062BD1">
        <w:rPr>
          <w:rFonts w:ascii="Times New Roman" w:eastAsia="Times New Roman" w:hAnsi="Times New Roman" w:cs="Times New Roman"/>
          <w:b/>
          <w:bCs/>
          <w:kern w:val="0"/>
          <w:lang w:bidi="si-LK"/>
          <w14:ligatures w14:val="none"/>
        </w:rPr>
        <w:t>5. Learner Model Repository</w:t>
      </w:r>
      <w:bookmarkEnd w:id="88"/>
    </w:p>
    <w:p w14:paraId="1DDD9A41"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The Learner Model Repository stores and manages all learner-related information generated by the system. This repository functions as the central data storage component that maintains both historical and real-time learner modeling data.</w:t>
      </w:r>
    </w:p>
    <w:p w14:paraId="59736795"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 xml:space="preserve">The repository stores the </w:t>
      </w:r>
      <w:r w:rsidRPr="00062BD1">
        <w:rPr>
          <w:rFonts w:ascii="Times New Roman" w:eastAsia="Times New Roman" w:hAnsi="Times New Roman" w:cs="Times New Roman"/>
          <w:b/>
          <w:bCs/>
          <w:kern w:val="0"/>
          <w:lang w:bidi="si-LK"/>
          <w14:ligatures w14:val="none"/>
        </w:rPr>
        <w:t xml:space="preserve">initial ASSIST-based learner profile, behavioral interaction logs, extracted behavioral and attention features, predicted cognitive style dimensions, </w:t>
      </w:r>
      <w:r w:rsidRPr="00062BD1">
        <w:rPr>
          <w:rFonts w:ascii="Times New Roman" w:eastAsia="Times New Roman" w:hAnsi="Times New Roman" w:cs="Times New Roman"/>
          <w:b/>
          <w:bCs/>
          <w:kern w:val="0"/>
          <w:lang w:bidi="si-LK"/>
          <w14:ligatures w14:val="none"/>
        </w:rPr>
        <w:lastRenderedPageBreak/>
        <w:t>refined learner profile states, and historical learning patterns</w:t>
      </w:r>
      <w:r w:rsidRPr="00062BD1">
        <w:rPr>
          <w:rFonts w:ascii="Times New Roman" w:eastAsia="Times New Roman" w:hAnsi="Times New Roman" w:cs="Times New Roman"/>
          <w:kern w:val="0"/>
          <w:lang w:bidi="si-LK"/>
          <w14:ligatures w14:val="none"/>
        </w:rPr>
        <w:t>. These stored data support both model evaluation and future system adaptation.</w:t>
      </w:r>
    </w:p>
    <w:p w14:paraId="3B59B345" w14:textId="77777777" w:rsidR="00062BD1" w:rsidRPr="00062BD1" w:rsidRDefault="00062BD1" w:rsidP="00062BD1">
      <w:pPr>
        <w:spacing w:before="100" w:beforeAutospacing="1" w:after="100" w:afterAutospacing="1" w:line="240" w:lineRule="auto"/>
        <w:rPr>
          <w:rFonts w:ascii="Times New Roman" w:eastAsia="Times New Roman" w:hAnsi="Times New Roman" w:cs="Times New Roman"/>
          <w:kern w:val="0"/>
          <w:lang w:bidi="si-LK"/>
          <w14:ligatures w14:val="none"/>
        </w:rPr>
      </w:pPr>
      <w:r w:rsidRPr="00062BD1">
        <w:rPr>
          <w:rFonts w:ascii="Times New Roman" w:eastAsia="Times New Roman" w:hAnsi="Times New Roman" w:cs="Times New Roman"/>
          <w:kern w:val="0"/>
          <w:lang w:bidi="si-LK"/>
          <w14:ligatures w14:val="none"/>
        </w:rPr>
        <w:t>By maintaining a comprehensive learner model, this repository enables the system to track how learner behavior evolves across sessions and provides the foundation for developing adaptive and personalized learning support in future extensions of the system.</w:t>
      </w:r>
    </w:p>
    <w:p w14:paraId="4AB8F43C" w14:textId="39D51BE8" w:rsidR="00A75585" w:rsidRPr="0065232A" w:rsidRDefault="00A75585" w:rsidP="002A3F7C">
      <w:pPr>
        <w:pStyle w:val="Heading2"/>
        <w:rPr>
          <w:bCs/>
        </w:rPr>
      </w:pPr>
      <w:bookmarkStart w:id="89" w:name="_Toc224455976"/>
      <w:r w:rsidRPr="0065232A">
        <w:rPr>
          <w:bCs/>
        </w:rPr>
        <w:t>4.</w:t>
      </w:r>
      <w:r w:rsidR="000B79D9">
        <w:rPr>
          <w:bCs/>
        </w:rPr>
        <w:t>4</w:t>
      </w:r>
      <w:r w:rsidRPr="0065232A">
        <w:rPr>
          <w:bCs/>
        </w:rPr>
        <w:t xml:space="preserve"> Scalability Considerations</w:t>
      </w:r>
      <w:bookmarkEnd w:id="89"/>
    </w:p>
    <w:p w14:paraId="347E8AC6"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proposed architecture is designed with scalability in mind so that it can support increasing numbers of learners, courses, and analytical functions over time.</w:t>
      </w:r>
    </w:p>
    <w:p w14:paraId="759E93C3"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First, the system follows a modular architecture in which data capture, preprocessing, feature extraction, and predictive modeling are separated into distinct functional components. This modular design allows individual components to be scaled or optimized independently as system demand increases.</w:t>
      </w:r>
    </w:p>
    <w:p w14:paraId="5F9784C4"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 xml:space="preserve">Second, the use of lightweight webcam-based processing, particularly through </w:t>
      </w:r>
      <w:proofErr w:type="spellStart"/>
      <w:r w:rsidRPr="00A75585">
        <w:rPr>
          <w:rFonts w:ascii="Times New Roman" w:hAnsi="Times New Roman" w:cs="Times New Roman"/>
        </w:rPr>
        <w:t>MediaPipe</w:t>
      </w:r>
      <w:proofErr w:type="spellEnd"/>
      <w:r w:rsidRPr="00A75585">
        <w:rPr>
          <w:rFonts w:ascii="Times New Roman" w:hAnsi="Times New Roman" w:cs="Times New Roman"/>
        </w:rPr>
        <w:t xml:space="preserve">-based landmark detection, improves </w:t>
      </w:r>
      <w:proofErr w:type="spellStart"/>
      <w:r w:rsidRPr="00A75585">
        <w:rPr>
          <w:rFonts w:ascii="Times New Roman" w:hAnsi="Times New Roman" w:cs="Times New Roman"/>
        </w:rPr>
        <w:t>deployability</w:t>
      </w:r>
      <w:proofErr w:type="spellEnd"/>
      <w:r w:rsidRPr="00A75585">
        <w:rPr>
          <w:rFonts w:ascii="Times New Roman" w:hAnsi="Times New Roman" w:cs="Times New Roman"/>
        </w:rPr>
        <w:t xml:space="preserve"> on standard student devices without requiring specialized hardware or high-performance GPUs. This makes the system more practical for real-world educational environments.</w:t>
      </w:r>
    </w:p>
    <w:p w14:paraId="52CD46D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Third, the system can reduce storage overhead by emphasizing feature-level retention rather than indefinite storage of raw streams. Instead of permanently storing full cursor traces or webcam video, the architecture can retain summarized behavioral and attention features required for learner modeling. This improves long-term manageability and supports efficient analytics.</w:t>
      </w:r>
    </w:p>
    <w:p w14:paraId="2822A42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Fourth, the architecture is extensible and can be expanded in future implementations to support:</w:t>
      </w:r>
    </w:p>
    <w:p w14:paraId="540153E6" w14:textId="77777777" w:rsidR="00A75585" w:rsidRPr="00A75585" w:rsidRDefault="00A75585" w:rsidP="00A75585">
      <w:pPr>
        <w:numPr>
          <w:ilvl w:val="0"/>
          <w:numId w:val="102"/>
        </w:numPr>
        <w:rPr>
          <w:rFonts w:ascii="Times New Roman" w:hAnsi="Times New Roman" w:cs="Times New Roman"/>
        </w:rPr>
      </w:pPr>
      <w:r w:rsidRPr="00A75585">
        <w:rPr>
          <w:rFonts w:ascii="Times New Roman" w:hAnsi="Times New Roman" w:cs="Times New Roman"/>
        </w:rPr>
        <w:t>a larger number of learners</w:t>
      </w:r>
    </w:p>
    <w:p w14:paraId="51FC7A91" w14:textId="77777777" w:rsidR="00A75585" w:rsidRPr="00A75585" w:rsidRDefault="00A75585" w:rsidP="00A75585">
      <w:pPr>
        <w:numPr>
          <w:ilvl w:val="0"/>
          <w:numId w:val="102"/>
        </w:numPr>
        <w:rPr>
          <w:rFonts w:ascii="Times New Roman" w:hAnsi="Times New Roman" w:cs="Times New Roman"/>
        </w:rPr>
      </w:pPr>
      <w:r w:rsidRPr="00A75585">
        <w:rPr>
          <w:rFonts w:ascii="Times New Roman" w:hAnsi="Times New Roman" w:cs="Times New Roman"/>
        </w:rPr>
        <w:t>multiple courses or subject domains</w:t>
      </w:r>
    </w:p>
    <w:p w14:paraId="5DF6E89C" w14:textId="77777777" w:rsidR="00A75585" w:rsidRPr="00A75585" w:rsidRDefault="00A75585" w:rsidP="00A75585">
      <w:pPr>
        <w:numPr>
          <w:ilvl w:val="0"/>
          <w:numId w:val="102"/>
        </w:numPr>
        <w:rPr>
          <w:rFonts w:ascii="Times New Roman" w:hAnsi="Times New Roman" w:cs="Times New Roman"/>
        </w:rPr>
      </w:pPr>
      <w:r w:rsidRPr="00A75585">
        <w:rPr>
          <w:rFonts w:ascii="Times New Roman" w:hAnsi="Times New Roman" w:cs="Times New Roman"/>
        </w:rPr>
        <w:t>additional cognitive style dimensions</w:t>
      </w:r>
    </w:p>
    <w:p w14:paraId="6446A400" w14:textId="77777777" w:rsidR="00A75585" w:rsidRPr="00A75585" w:rsidRDefault="00A75585" w:rsidP="00A75585">
      <w:pPr>
        <w:numPr>
          <w:ilvl w:val="0"/>
          <w:numId w:val="102"/>
        </w:numPr>
        <w:rPr>
          <w:rFonts w:ascii="Times New Roman" w:hAnsi="Times New Roman" w:cs="Times New Roman"/>
        </w:rPr>
      </w:pPr>
      <w:r w:rsidRPr="00A75585">
        <w:rPr>
          <w:rFonts w:ascii="Times New Roman" w:hAnsi="Times New Roman" w:cs="Times New Roman"/>
        </w:rPr>
        <w:t>adaptive recommendation or personalization modules</w:t>
      </w:r>
    </w:p>
    <w:p w14:paraId="1B3BA1DC" w14:textId="27A0F822" w:rsidR="00A75585" w:rsidRPr="00A75585" w:rsidRDefault="00A75585" w:rsidP="00A75585">
      <w:pPr>
        <w:rPr>
          <w:rFonts w:ascii="Times New Roman" w:hAnsi="Times New Roman" w:cs="Times New Roman"/>
        </w:rPr>
      </w:pPr>
      <w:r w:rsidRPr="00A75585">
        <w:rPr>
          <w:rFonts w:ascii="Times New Roman" w:hAnsi="Times New Roman" w:cs="Times New Roman"/>
        </w:rPr>
        <w:t>Finally, the use of a database-backed learner model repository enables multi-session tracking and historical analysis, which are essential for dynamic learner profile refinement over time.</w:t>
      </w:r>
    </w:p>
    <w:p w14:paraId="59BD2ACB" w14:textId="6F95DA16" w:rsidR="00A75585" w:rsidRPr="0065232A" w:rsidRDefault="00A75585" w:rsidP="002A3F7C">
      <w:pPr>
        <w:pStyle w:val="Heading2"/>
        <w:rPr>
          <w:bCs/>
        </w:rPr>
      </w:pPr>
      <w:bookmarkStart w:id="90" w:name="_Toc224455977"/>
      <w:r w:rsidRPr="0065232A">
        <w:rPr>
          <w:bCs/>
        </w:rPr>
        <w:t>4.</w:t>
      </w:r>
      <w:r w:rsidR="000B79D9">
        <w:rPr>
          <w:bCs/>
        </w:rPr>
        <w:t>5</w:t>
      </w:r>
      <w:r w:rsidRPr="0065232A">
        <w:rPr>
          <w:bCs/>
        </w:rPr>
        <w:t xml:space="preserve"> Security and Privacy Considerations</w:t>
      </w:r>
      <w:bookmarkEnd w:id="90"/>
    </w:p>
    <w:p w14:paraId="491F9E96"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Because the proposed system captures learner interaction data and webcam-derived attention signals, security, privacy, and ethical handling of data are essential design considerations.</w:t>
      </w:r>
    </w:p>
    <w:p w14:paraId="5D13CF76"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First, informed consent must be obtained from learners before any behavioral or webcam-based data are collected. Participants should be clearly informed about what data are collected, why they are collected, and how they will be used for research and learner modeling.</w:t>
      </w:r>
    </w:p>
    <w:p w14:paraId="5C0ABC14"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lastRenderedPageBreak/>
        <w:t>Second, the system should follow the principle of data minimization by collecting only the data required for cognitive style detection and learner profile refinement. This reduces unnecessary privacy risks and aligns the system with responsible data practices.</w:t>
      </w:r>
    </w:p>
    <w:p w14:paraId="22DE3FC8"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Third, the webcam processing pipeline should not perform identity recognition, facial recognition, or biometric identification. Instead, it should extract only lightweight attention-related indicators such as gaze direction, head pose, face presence, and attention stability.</w:t>
      </w:r>
    </w:p>
    <w:p w14:paraId="4341A07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Fourth, learner records should be protected through anonymization or pseudonymization, so that stored data cannot be directly linked to personally identifiable information without additional protected references.</w:t>
      </w:r>
    </w:p>
    <w:p w14:paraId="47B4DF26"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Fifth, all collected data, including questionnaire responses, interaction logs, extracted features, and model outputs, should be stored using secure storage mechanisms. In addition, access to learner analytics should be restricted to authorized researchers, lecturers, or system administrators through appropriate access control policies.</w:t>
      </w:r>
    </w:p>
    <w:p w14:paraId="00E1955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Finally, encrypted communication protocols should be used when transmitting data between the learner’s device, the server, and the database in order to protect data during transfer.</w:t>
      </w:r>
    </w:p>
    <w:p w14:paraId="39D1082E" w14:textId="0BBACCBD" w:rsidR="006C39F8" w:rsidRPr="006C39F8" w:rsidRDefault="00A75585" w:rsidP="006C39F8">
      <w:pPr>
        <w:rPr>
          <w:rFonts w:ascii="Times New Roman" w:hAnsi="Times New Roman" w:cs="Times New Roman"/>
        </w:rPr>
      </w:pPr>
      <w:r w:rsidRPr="00A75585">
        <w:rPr>
          <w:rFonts w:ascii="Times New Roman" w:hAnsi="Times New Roman" w:cs="Times New Roman"/>
        </w:rPr>
        <w:t>These safeguards help ensure that the proposed system is not only technically effective but also ethically appropriate for use in educational settings.</w:t>
      </w:r>
      <w:bookmarkStart w:id="91" w:name="_Toc224455978"/>
    </w:p>
    <w:p w14:paraId="61D71400" w14:textId="69BE046C" w:rsidR="00A75585" w:rsidRPr="0065232A" w:rsidRDefault="00A75585" w:rsidP="002A3F7C">
      <w:pPr>
        <w:pStyle w:val="Heading1"/>
        <w:rPr>
          <w:bCs/>
        </w:rPr>
      </w:pPr>
      <w:r w:rsidRPr="0065232A">
        <w:rPr>
          <w:bCs/>
        </w:rPr>
        <w:t>5. USER REQUIREMENTS</w:t>
      </w:r>
      <w:bookmarkEnd w:id="91"/>
    </w:p>
    <w:p w14:paraId="1327233D" w14:textId="77777777" w:rsidR="00A75585" w:rsidRPr="0065232A" w:rsidRDefault="00A75585" w:rsidP="002A3F7C">
      <w:pPr>
        <w:pStyle w:val="Heading2"/>
        <w:rPr>
          <w:bCs/>
        </w:rPr>
      </w:pPr>
      <w:bookmarkStart w:id="92" w:name="_Toc224455979"/>
      <w:r w:rsidRPr="0065232A">
        <w:rPr>
          <w:bCs/>
        </w:rPr>
        <w:t>5.1 Stakeholder Identification</w:t>
      </w:r>
      <w:bookmarkEnd w:id="92"/>
    </w:p>
    <w:p w14:paraId="5F7F8977"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proposed learner modeling system involves several stakeholders who interact with the system at different levels. Each stakeholder has specific needs and expectations regarding the system’s functionality and outputs.</w:t>
      </w:r>
    </w:p>
    <w:p w14:paraId="3AC97DD0"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Students (Primary Users)</w:t>
      </w:r>
    </w:p>
    <w:p w14:paraId="5EEC5766"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Students are the main users of the learning platform. They interact with the system by completing the initial questionnaire and engaging with learning materials such as videos and generated text content. Their interaction behaviors and attention patterns are used by the system to detect cognitive style dimensions and refine learner profiles.</w:t>
      </w:r>
    </w:p>
    <w:p w14:paraId="2BE1BECB"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Lecturers / Instructors</w:t>
      </w:r>
    </w:p>
    <w:p w14:paraId="0E614A5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Lecturers use the system to monitor learner engagement and understand learner characteristics. Through the dashboard interface, instructors can observe learner profiles, cognitive style trends, and interaction analytics to better interpret student learning behaviors.</w:t>
      </w:r>
    </w:p>
    <w:p w14:paraId="456CAD5D"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Researchers / System Administrators</w:t>
      </w:r>
    </w:p>
    <w:p w14:paraId="1148D488" w14:textId="600B0EDA" w:rsidR="002A3F7C" w:rsidRPr="00A75585" w:rsidRDefault="00A75585" w:rsidP="00A75585">
      <w:pPr>
        <w:rPr>
          <w:rFonts w:ascii="Times New Roman" w:hAnsi="Times New Roman" w:cs="Times New Roman"/>
        </w:rPr>
      </w:pPr>
      <w:r w:rsidRPr="00A75585">
        <w:rPr>
          <w:rFonts w:ascii="Times New Roman" w:hAnsi="Times New Roman" w:cs="Times New Roman"/>
        </w:rPr>
        <w:t>Researchers and system administrators manage the system configuration, data storage, and model evaluation processes. They may also analyze collected data for research purposes, such as evaluating the effectiveness of cognitive style detection or learner modeling algorithms.</w:t>
      </w:r>
    </w:p>
    <w:p w14:paraId="603E10F6" w14:textId="77777777" w:rsidR="00A75585" w:rsidRPr="0065232A" w:rsidRDefault="00A75585" w:rsidP="002A3F7C">
      <w:pPr>
        <w:pStyle w:val="Heading2"/>
        <w:rPr>
          <w:bCs/>
        </w:rPr>
      </w:pPr>
      <w:bookmarkStart w:id="93" w:name="_Toc224455980"/>
      <w:r w:rsidRPr="0065232A">
        <w:rPr>
          <w:bCs/>
        </w:rPr>
        <w:lastRenderedPageBreak/>
        <w:t>5.2 Functional Requirements</w:t>
      </w:r>
      <w:bookmarkEnd w:id="93"/>
    </w:p>
    <w:p w14:paraId="481D8555"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functional requirements describe the operations that the system must perform to support learner modeling and cognitive style detection.</w:t>
      </w:r>
    </w:p>
    <w:p w14:paraId="2F90F129"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FR1. User Registration and Session Initialization</w:t>
      </w:r>
      <w:r w:rsidRPr="00A75585">
        <w:rPr>
          <w:rFonts w:ascii="Times New Roman" w:hAnsi="Times New Roman" w:cs="Times New Roman"/>
        </w:rPr>
        <w:br/>
        <w:t>The system shall allow learners to access the learning interface and begin a learning session.</w:t>
      </w:r>
    </w:p>
    <w:p w14:paraId="66807F38"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FR2. Initial Learner Profiling</w:t>
      </w:r>
      <w:r w:rsidRPr="00A75585">
        <w:rPr>
          <w:rFonts w:ascii="Times New Roman" w:hAnsi="Times New Roman" w:cs="Times New Roman"/>
        </w:rPr>
        <w:br/>
        <w:t>The system shall present selected ASSIST questionnaire items to learners and generate an initial learner profile based on their responses.</w:t>
      </w:r>
    </w:p>
    <w:p w14:paraId="6A9D7290"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FR3. Learning Content Delivery</w:t>
      </w:r>
      <w:r w:rsidRPr="00A75585">
        <w:rPr>
          <w:rFonts w:ascii="Times New Roman" w:hAnsi="Times New Roman" w:cs="Times New Roman"/>
        </w:rPr>
        <w:br/>
        <w:t>The system shall provide a web-based learning interface that displays instructional video content and generated textual learning material.</w:t>
      </w:r>
    </w:p>
    <w:p w14:paraId="3540FBB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FR4. Behavioral Data Capture</w:t>
      </w:r>
      <w:r w:rsidRPr="00A75585">
        <w:rPr>
          <w:rFonts w:ascii="Times New Roman" w:hAnsi="Times New Roman" w:cs="Times New Roman"/>
        </w:rPr>
        <w:br/>
        <w:t>The system shall capture learner interaction data including video control events, course progress indicators, navigation behavior, and cursor movement patterns.</w:t>
      </w:r>
    </w:p>
    <w:p w14:paraId="1906846A"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FR5. Physiological Attention Data Capture</w:t>
      </w:r>
      <w:r w:rsidRPr="00A75585">
        <w:rPr>
          <w:rFonts w:ascii="Times New Roman" w:hAnsi="Times New Roman" w:cs="Times New Roman"/>
        </w:rPr>
        <w:br/>
        <w:t>The system shall capture webcam-based attention signals including face presence, head pose, and gaze direction.</w:t>
      </w:r>
    </w:p>
    <w:p w14:paraId="2A128890"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FR6. Feature Extraction and Preprocessing</w:t>
      </w:r>
      <w:r w:rsidRPr="00A75585">
        <w:rPr>
          <w:rFonts w:ascii="Times New Roman" w:hAnsi="Times New Roman" w:cs="Times New Roman"/>
        </w:rPr>
        <w:br/>
        <w:t>The system shall convert raw behavioral and attention signals into structured features suitable for predictive modeling.</w:t>
      </w:r>
    </w:p>
    <w:p w14:paraId="240DBCA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FR7. Cognitive Style Detection</w:t>
      </w:r>
      <w:r w:rsidRPr="00A75585">
        <w:rPr>
          <w:rFonts w:ascii="Times New Roman" w:hAnsi="Times New Roman" w:cs="Times New Roman"/>
        </w:rPr>
        <w:br/>
        <w:t>The system shall analyze interaction and attention features to detect the learner’s cognitive style dimensions, specifically Visual–Verbal and Wholistic–Analytic.</w:t>
      </w:r>
    </w:p>
    <w:p w14:paraId="3E0C13D0"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FR8. Learner Profile Refinement</w:t>
      </w:r>
      <w:r w:rsidRPr="00A75585">
        <w:rPr>
          <w:rFonts w:ascii="Times New Roman" w:hAnsi="Times New Roman" w:cs="Times New Roman"/>
        </w:rPr>
        <w:br/>
        <w:t>The system shall update and refine the learner profile over time based on accumulated behavioral evidence from learning sessions.</w:t>
      </w:r>
    </w:p>
    <w:p w14:paraId="538BCC14" w14:textId="1D9E11A3" w:rsidR="00A75585" w:rsidRPr="00A75585" w:rsidRDefault="00A75585" w:rsidP="00A75585">
      <w:pPr>
        <w:rPr>
          <w:rFonts w:ascii="Times New Roman" w:hAnsi="Times New Roman" w:cs="Times New Roman"/>
        </w:rPr>
      </w:pPr>
      <w:r w:rsidRPr="00A75585">
        <w:rPr>
          <w:rFonts w:ascii="Times New Roman" w:hAnsi="Times New Roman" w:cs="Times New Roman"/>
        </w:rPr>
        <w:t>FR9. Data Storage and Model Repository</w:t>
      </w:r>
      <w:r w:rsidRPr="00A75585">
        <w:rPr>
          <w:rFonts w:ascii="Times New Roman" w:hAnsi="Times New Roman" w:cs="Times New Roman"/>
        </w:rPr>
        <w:br/>
        <w:t>The system shall store learner profiles, interaction logs, extracted features, and cognitive style predictions in a centralized database.</w:t>
      </w:r>
    </w:p>
    <w:p w14:paraId="3520FEEC" w14:textId="77777777" w:rsidR="00A75585" w:rsidRPr="001C4C3A" w:rsidRDefault="00A75585" w:rsidP="002A3F7C">
      <w:pPr>
        <w:pStyle w:val="Heading2"/>
        <w:rPr>
          <w:b w:val="0"/>
        </w:rPr>
      </w:pPr>
      <w:bookmarkStart w:id="94" w:name="_Toc224455981"/>
      <w:r w:rsidRPr="0065232A">
        <w:rPr>
          <w:bCs/>
        </w:rPr>
        <w:t>5.3 Non-Functional Requirements</w:t>
      </w:r>
      <w:bookmarkEnd w:id="94"/>
    </w:p>
    <w:p w14:paraId="4DE06D8A"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Non-functional requirements define the quality attributes and operational constraints of the system.</w:t>
      </w:r>
    </w:p>
    <w:p w14:paraId="35D71DC0"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Security and Privacy</w:t>
      </w:r>
    </w:p>
    <w:p w14:paraId="189D27B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system shall ensure that learner data is securely stored and accessed only by authorized users.</w:t>
      </w:r>
      <w:r w:rsidRPr="00A75585">
        <w:rPr>
          <w:rFonts w:ascii="Times New Roman" w:hAnsi="Times New Roman" w:cs="Times New Roman"/>
        </w:rPr>
        <w:br/>
      </w:r>
      <w:r w:rsidRPr="00A75585">
        <w:rPr>
          <w:rFonts w:ascii="Times New Roman" w:hAnsi="Times New Roman" w:cs="Times New Roman"/>
        </w:rPr>
        <w:lastRenderedPageBreak/>
        <w:t>The system shall obtain informed consent before collecting behavioral or webcam-based data.</w:t>
      </w:r>
      <w:r w:rsidRPr="00A75585">
        <w:rPr>
          <w:rFonts w:ascii="Times New Roman" w:hAnsi="Times New Roman" w:cs="Times New Roman"/>
        </w:rPr>
        <w:br/>
        <w:t>The system shall not perform facial recognition or identity detection from webcam input.</w:t>
      </w:r>
    </w:p>
    <w:p w14:paraId="60087C14"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Performance</w:t>
      </w:r>
    </w:p>
    <w:p w14:paraId="408CEFBF"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system shall process behavioral interaction data and webcam signals with minimal latency to support near real-time feature extraction and analysis.</w:t>
      </w:r>
      <w:r w:rsidRPr="00A75585">
        <w:rPr>
          <w:rFonts w:ascii="Times New Roman" w:hAnsi="Times New Roman" w:cs="Times New Roman"/>
        </w:rPr>
        <w:br/>
        <w:t>The system shall efficiently handle multiple learners interacting with the platform simultaneously.</w:t>
      </w:r>
    </w:p>
    <w:p w14:paraId="79D63C1D"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Usability</w:t>
      </w:r>
    </w:p>
    <w:p w14:paraId="2ACD1A8D"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learning interface shall be simple and intuitive for students to navigate.</w:t>
      </w:r>
      <w:r w:rsidRPr="00A75585">
        <w:rPr>
          <w:rFonts w:ascii="Times New Roman" w:hAnsi="Times New Roman" w:cs="Times New Roman"/>
        </w:rPr>
        <w:br/>
        <w:t>The dashboard interface shall present learner analytics in a clear and understandable format for instructors.</w:t>
      </w:r>
    </w:p>
    <w:p w14:paraId="198049FF"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Scalability</w:t>
      </w:r>
    </w:p>
    <w:p w14:paraId="69A38D02"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system architecture shall support an increasing number of users, courses, and stored interaction data without significant degradation of performance.</w:t>
      </w:r>
    </w:p>
    <w:p w14:paraId="4265699B"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Reliability</w:t>
      </w:r>
    </w:p>
    <w:p w14:paraId="47913E05"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system shall maintain stable operation during learning sessions and prevent loss of captured interaction data.</w:t>
      </w:r>
    </w:p>
    <w:p w14:paraId="2A051012"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Maintainability</w:t>
      </w:r>
    </w:p>
    <w:p w14:paraId="2923499B" w14:textId="541768E4" w:rsidR="00A75585" w:rsidRPr="0065232A" w:rsidRDefault="00A75585" w:rsidP="00084621">
      <w:pPr>
        <w:rPr>
          <w:rFonts w:ascii="Times New Roman" w:hAnsi="Times New Roman" w:cs="Times New Roman"/>
        </w:rPr>
      </w:pPr>
      <w:r w:rsidRPr="00A75585">
        <w:rPr>
          <w:rFonts w:ascii="Times New Roman" w:hAnsi="Times New Roman" w:cs="Times New Roman"/>
        </w:rPr>
        <w:t>The system shall follow a modular architecture so that individual components such as data capture, feature extraction, or modeling modules can be updated independently.</w:t>
      </w:r>
    </w:p>
    <w:p w14:paraId="4822401B" w14:textId="77777777" w:rsidR="00A75585" w:rsidRPr="0065232A" w:rsidRDefault="00A75585" w:rsidP="002A3F7C">
      <w:pPr>
        <w:pStyle w:val="Heading1"/>
        <w:rPr>
          <w:bCs/>
        </w:rPr>
      </w:pPr>
      <w:bookmarkStart w:id="95" w:name="_Toc224455982"/>
      <w:r w:rsidRPr="0065232A">
        <w:rPr>
          <w:bCs/>
        </w:rPr>
        <w:t>6. COMMERCIALIZATION PLAN</w:t>
      </w:r>
      <w:bookmarkEnd w:id="95"/>
    </w:p>
    <w:p w14:paraId="65022379" w14:textId="77777777" w:rsidR="00A75585" w:rsidRPr="0065232A" w:rsidRDefault="00A75585" w:rsidP="002A3F7C">
      <w:pPr>
        <w:pStyle w:val="Heading2"/>
        <w:rPr>
          <w:bCs/>
        </w:rPr>
      </w:pPr>
      <w:bookmarkStart w:id="96" w:name="_Toc224455983"/>
      <w:r w:rsidRPr="0065232A">
        <w:rPr>
          <w:bCs/>
        </w:rPr>
        <w:t>6.1 Target Market and Customer Persona</w:t>
      </w:r>
      <w:bookmarkEnd w:id="96"/>
    </w:p>
    <w:p w14:paraId="1E17C6BB"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proposed learner modeling system targets institutions and organizations involved in digital education and learning analytics. The primary market includes universities, online learning platforms, and educational technology providers that aim to improve learner engagement and personalization.</w:t>
      </w:r>
    </w:p>
    <w:p w14:paraId="112FAB62"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Target Market Segments</w:t>
      </w:r>
    </w:p>
    <w:p w14:paraId="6CCE91F6" w14:textId="77777777" w:rsidR="00A75585" w:rsidRPr="00A75585" w:rsidRDefault="00A75585" w:rsidP="00A75585">
      <w:pPr>
        <w:rPr>
          <w:rFonts w:ascii="Times New Roman" w:hAnsi="Times New Roman" w:cs="Times New Roman"/>
        </w:rPr>
      </w:pPr>
      <w:r w:rsidRPr="00A75585">
        <w:rPr>
          <w:rFonts w:ascii="Times New Roman" w:hAnsi="Times New Roman" w:cs="Times New Roman"/>
          <w:b/>
          <w:bCs/>
        </w:rPr>
        <w:t>Higher Education Institutions</w:t>
      </w:r>
      <w:r w:rsidRPr="00A75585">
        <w:rPr>
          <w:rFonts w:ascii="Times New Roman" w:hAnsi="Times New Roman" w:cs="Times New Roman"/>
        </w:rPr>
        <w:br/>
        <w:t>Universities and colleges that use learning management systems (LMS) or online learning platforms can integrate the system to analyze learner behavior and better understand student learning patterns.</w:t>
      </w:r>
    </w:p>
    <w:p w14:paraId="4BC26F85" w14:textId="77777777" w:rsidR="00A75585" w:rsidRPr="00A75585" w:rsidRDefault="00A75585" w:rsidP="00A75585">
      <w:pPr>
        <w:rPr>
          <w:rFonts w:ascii="Times New Roman" w:hAnsi="Times New Roman" w:cs="Times New Roman"/>
        </w:rPr>
      </w:pPr>
      <w:r w:rsidRPr="00A75585">
        <w:rPr>
          <w:rFonts w:ascii="Times New Roman" w:hAnsi="Times New Roman" w:cs="Times New Roman"/>
          <w:b/>
          <w:bCs/>
        </w:rPr>
        <w:t>Online Learning Platforms</w:t>
      </w:r>
      <w:r w:rsidRPr="00A75585">
        <w:rPr>
          <w:rFonts w:ascii="Times New Roman" w:hAnsi="Times New Roman" w:cs="Times New Roman"/>
        </w:rPr>
        <w:br/>
        <w:t>Massive Open Online Course (MOOC) providers and digital learning platforms may use the system to enhance learner analytics and personalize learning experiences.</w:t>
      </w:r>
    </w:p>
    <w:p w14:paraId="7D3D238B" w14:textId="77777777" w:rsidR="00A75585" w:rsidRPr="00A75585" w:rsidRDefault="00A75585" w:rsidP="00A75585">
      <w:pPr>
        <w:rPr>
          <w:rFonts w:ascii="Times New Roman" w:hAnsi="Times New Roman" w:cs="Times New Roman"/>
        </w:rPr>
      </w:pPr>
      <w:r w:rsidRPr="00A75585">
        <w:rPr>
          <w:rFonts w:ascii="Times New Roman" w:hAnsi="Times New Roman" w:cs="Times New Roman"/>
          <w:b/>
          <w:bCs/>
        </w:rPr>
        <w:lastRenderedPageBreak/>
        <w:t>Educational Technology Companies</w:t>
      </w:r>
      <w:r w:rsidRPr="00A75585">
        <w:rPr>
          <w:rFonts w:ascii="Times New Roman" w:hAnsi="Times New Roman" w:cs="Times New Roman"/>
        </w:rPr>
        <w:br/>
        <w:t>EdTech companies developing adaptive learning systems may integrate cognitive style detection capabilities to enhance their recommendation engines.</w:t>
      </w:r>
    </w:p>
    <w:p w14:paraId="2D8990B8"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Customer Persona</w:t>
      </w:r>
    </w:p>
    <w:p w14:paraId="1181BB30"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Primary Persona: University Lecturer / Learning Analytics Coordinator</w:t>
      </w:r>
    </w:p>
    <w:p w14:paraId="38F6D9D5" w14:textId="77777777" w:rsidR="00A75585" w:rsidRPr="00A75585" w:rsidRDefault="00A75585" w:rsidP="00A75585">
      <w:pPr>
        <w:numPr>
          <w:ilvl w:val="0"/>
          <w:numId w:val="103"/>
        </w:numPr>
        <w:rPr>
          <w:rFonts w:ascii="Times New Roman" w:hAnsi="Times New Roman" w:cs="Times New Roman"/>
        </w:rPr>
      </w:pPr>
      <w:r w:rsidRPr="00A75585">
        <w:rPr>
          <w:rFonts w:ascii="Times New Roman" w:hAnsi="Times New Roman" w:cs="Times New Roman"/>
        </w:rPr>
        <w:t>Works in a university or higher education institution</w:t>
      </w:r>
    </w:p>
    <w:p w14:paraId="710F9F76" w14:textId="77777777" w:rsidR="00A75585" w:rsidRPr="00A75585" w:rsidRDefault="00A75585" w:rsidP="00A75585">
      <w:pPr>
        <w:numPr>
          <w:ilvl w:val="0"/>
          <w:numId w:val="103"/>
        </w:numPr>
        <w:rPr>
          <w:rFonts w:ascii="Times New Roman" w:hAnsi="Times New Roman" w:cs="Times New Roman"/>
        </w:rPr>
      </w:pPr>
      <w:r w:rsidRPr="00A75585">
        <w:rPr>
          <w:rFonts w:ascii="Times New Roman" w:hAnsi="Times New Roman" w:cs="Times New Roman"/>
        </w:rPr>
        <w:t>Interested in improving student engagement and learning outcomes</w:t>
      </w:r>
    </w:p>
    <w:p w14:paraId="7F655EF6" w14:textId="77777777" w:rsidR="00A75585" w:rsidRPr="00A75585" w:rsidRDefault="00A75585" w:rsidP="00A75585">
      <w:pPr>
        <w:numPr>
          <w:ilvl w:val="0"/>
          <w:numId w:val="103"/>
        </w:numPr>
        <w:rPr>
          <w:rFonts w:ascii="Times New Roman" w:hAnsi="Times New Roman" w:cs="Times New Roman"/>
        </w:rPr>
      </w:pPr>
      <w:r w:rsidRPr="00A75585">
        <w:rPr>
          <w:rFonts w:ascii="Times New Roman" w:hAnsi="Times New Roman" w:cs="Times New Roman"/>
        </w:rPr>
        <w:t>Uses digital learning platforms or learning management systems</w:t>
      </w:r>
    </w:p>
    <w:p w14:paraId="6EF8EF30" w14:textId="77777777" w:rsidR="00A75585" w:rsidRPr="00A75585" w:rsidRDefault="00A75585" w:rsidP="00A75585">
      <w:pPr>
        <w:numPr>
          <w:ilvl w:val="0"/>
          <w:numId w:val="103"/>
        </w:numPr>
        <w:rPr>
          <w:rFonts w:ascii="Times New Roman" w:hAnsi="Times New Roman" w:cs="Times New Roman"/>
        </w:rPr>
      </w:pPr>
      <w:r w:rsidRPr="00A75585">
        <w:rPr>
          <w:rFonts w:ascii="Times New Roman" w:hAnsi="Times New Roman" w:cs="Times New Roman"/>
        </w:rPr>
        <w:t>Requires insights into student learning behaviors and cognitive preferences</w:t>
      </w:r>
    </w:p>
    <w:p w14:paraId="281B8232" w14:textId="211FD908" w:rsidR="00A75585" w:rsidRPr="00A75585" w:rsidRDefault="00A75585" w:rsidP="00A75585">
      <w:pPr>
        <w:rPr>
          <w:rFonts w:ascii="Times New Roman" w:hAnsi="Times New Roman" w:cs="Times New Roman"/>
        </w:rPr>
      </w:pPr>
      <w:r w:rsidRPr="00A75585">
        <w:rPr>
          <w:rFonts w:ascii="Times New Roman" w:hAnsi="Times New Roman" w:cs="Times New Roman"/>
        </w:rPr>
        <w:t>This persona values actionable analytics, adaptive learning insights, and improved teaching effectiveness.</w:t>
      </w:r>
    </w:p>
    <w:p w14:paraId="425E7010" w14:textId="77777777" w:rsidR="00A75585" w:rsidRPr="0065232A" w:rsidRDefault="00A75585" w:rsidP="002A3F7C">
      <w:pPr>
        <w:pStyle w:val="Heading2"/>
        <w:rPr>
          <w:bCs/>
        </w:rPr>
      </w:pPr>
      <w:bookmarkStart w:id="97" w:name="_Toc224455984"/>
      <w:r w:rsidRPr="0065232A">
        <w:rPr>
          <w:bCs/>
        </w:rPr>
        <w:t>6.2 Value Proposition</w:t>
      </w:r>
      <w:bookmarkEnd w:id="97"/>
    </w:p>
    <w:p w14:paraId="3BFDDC9F"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proposed system provides a multimodal learner modeling solution that combines psychometric profiling, behavioral interaction data, and webcam-based attention cues to identify learner profiles and cognitive style dimensions.</w:t>
      </w:r>
    </w:p>
    <w:p w14:paraId="15058C31"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main value propositions include:</w:t>
      </w:r>
    </w:p>
    <w:p w14:paraId="10DFF1C5" w14:textId="77777777" w:rsidR="00A75585" w:rsidRPr="00A75585" w:rsidRDefault="00A75585" w:rsidP="00A75585">
      <w:pPr>
        <w:numPr>
          <w:ilvl w:val="0"/>
          <w:numId w:val="104"/>
        </w:numPr>
        <w:rPr>
          <w:rFonts w:ascii="Times New Roman" w:hAnsi="Times New Roman" w:cs="Times New Roman"/>
        </w:rPr>
      </w:pPr>
      <w:r w:rsidRPr="00A75585">
        <w:rPr>
          <w:rFonts w:ascii="Times New Roman" w:hAnsi="Times New Roman" w:cs="Times New Roman"/>
        </w:rPr>
        <w:t>Enhanced learner understanding through dynamic learner profiling</w:t>
      </w:r>
    </w:p>
    <w:p w14:paraId="7A4ACE5B" w14:textId="77777777" w:rsidR="00A75585" w:rsidRPr="00A75585" w:rsidRDefault="00A75585" w:rsidP="00A75585">
      <w:pPr>
        <w:numPr>
          <w:ilvl w:val="0"/>
          <w:numId w:val="104"/>
        </w:numPr>
        <w:rPr>
          <w:rFonts w:ascii="Times New Roman" w:hAnsi="Times New Roman" w:cs="Times New Roman"/>
        </w:rPr>
      </w:pPr>
      <w:r w:rsidRPr="00A75585">
        <w:rPr>
          <w:rFonts w:ascii="Times New Roman" w:hAnsi="Times New Roman" w:cs="Times New Roman"/>
        </w:rPr>
        <w:t>Cognitive style detection based on real interaction behavior rather than static questionnaires</w:t>
      </w:r>
    </w:p>
    <w:p w14:paraId="22DB7751" w14:textId="77777777" w:rsidR="00A75585" w:rsidRPr="00A75585" w:rsidRDefault="00A75585" w:rsidP="00A75585">
      <w:pPr>
        <w:numPr>
          <w:ilvl w:val="0"/>
          <w:numId w:val="104"/>
        </w:numPr>
        <w:rPr>
          <w:rFonts w:ascii="Times New Roman" w:hAnsi="Times New Roman" w:cs="Times New Roman"/>
        </w:rPr>
      </w:pPr>
      <w:r w:rsidRPr="00A75585">
        <w:rPr>
          <w:rFonts w:ascii="Times New Roman" w:hAnsi="Times New Roman" w:cs="Times New Roman"/>
        </w:rPr>
        <w:t>Improved instructional decision-making through data-driven insights</w:t>
      </w:r>
    </w:p>
    <w:p w14:paraId="587D1473" w14:textId="77777777" w:rsidR="00A75585" w:rsidRPr="00A75585" w:rsidRDefault="00A75585" w:rsidP="00A75585">
      <w:pPr>
        <w:numPr>
          <w:ilvl w:val="0"/>
          <w:numId w:val="104"/>
        </w:numPr>
        <w:rPr>
          <w:rFonts w:ascii="Times New Roman" w:hAnsi="Times New Roman" w:cs="Times New Roman"/>
        </w:rPr>
      </w:pPr>
      <w:r w:rsidRPr="00A75585">
        <w:rPr>
          <w:rFonts w:ascii="Times New Roman" w:hAnsi="Times New Roman" w:cs="Times New Roman"/>
        </w:rPr>
        <w:t>Potential for adaptive learning personalization in future systems</w:t>
      </w:r>
    </w:p>
    <w:p w14:paraId="51865831" w14:textId="77777777" w:rsidR="00A75585" w:rsidRPr="00A75585" w:rsidRDefault="00A75585" w:rsidP="00A75585">
      <w:pPr>
        <w:numPr>
          <w:ilvl w:val="0"/>
          <w:numId w:val="104"/>
        </w:numPr>
        <w:rPr>
          <w:rFonts w:ascii="Times New Roman" w:hAnsi="Times New Roman" w:cs="Times New Roman"/>
        </w:rPr>
      </w:pPr>
      <w:r w:rsidRPr="00A75585">
        <w:rPr>
          <w:rFonts w:ascii="Times New Roman" w:hAnsi="Times New Roman" w:cs="Times New Roman"/>
        </w:rPr>
        <w:t>Low hardware requirements, as the system operates using standard webcams and browser-based interaction tracking</w:t>
      </w:r>
    </w:p>
    <w:p w14:paraId="29F23687"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By providing deeper insights into learner behavior and cognitive styles, the system helps educators design more effective and personalized learning experiences.</w:t>
      </w:r>
    </w:p>
    <w:p w14:paraId="6A6077D5" w14:textId="77777777" w:rsidR="00A75585" w:rsidRPr="0065232A" w:rsidRDefault="00A75585" w:rsidP="002A3F7C">
      <w:pPr>
        <w:pStyle w:val="Heading2"/>
        <w:rPr>
          <w:bCs/>
        </w:rPr>
      </w:pPr>
      <w:bookmarkStart w:id="98" w:name="_Toc224455985"/>
      <w:r w:rsidRPr="0065232A">
        <w:rPr>
          <w:bCs/>
        </w:rPr>
        <w:t>6.3 Revenue Model</w:t>
      </w:r>
      <w:bookmarkEnd w:id="98"/>
    </w:p>
    <w:p w14:paraId="11E20EAF"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system could be commercialized through several potential revenue models.</w:t>
      </w:r>
    </w:p>
    <w:p w14:paraId="2859FD0F"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Software Licensing Model</w:t>
      </w:r>
    </w:p>
    <w:p w14:paraId="1F4DE5B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Educational institutions may purchase a license to deploy the learner modeling system within their learning platforms.</w:t>
      </w:r>
    </w:p>
    <w:p w14:paraId="0A7373D5"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Software-as-a-Service (SaaS)</w:t>
      </w:r>
    </w:p>
    <w:p w14:paraId="0A2F62A3"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lastRenderedPageBreak/>
        <w:t>The system could be offered as a cloud-based analytics service where institutions subscribe to access learner modeling and cognitive style detection features.</w:t>
      </w:r>
    </w:p>
    <w:p w14:paraId="56E7B9CA"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Integration Partnerships</w:t>
      </w:r>
    </w:p>
    <w:p w14:paraId="12CF6B87"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technology could be licensed to learning management system (LMS) providers or EdTech companies as an analytics module integrated into existing platforms.</w:t>
      </w:r>
    </w:p>
    <w:p w14:paraId="3A5CD829"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Research and Institutional Subscriptions</w:t>
      </w:r>
    </w:p>
    <w:p w14:paraId="46B6D7C6" w14:textId="5DD5D874" w:rsidR="00A75585" w:rsidRPr="00A75585" w:rsidRDefault="00A75585" w:rsidP="00A75585">
      <w:pPr>
        <w:rPr>
          <w:rFonts w:ascii="Times New Roman" w:hAnsi="Times New Roman" w:cs="Times New Roman"/>
        </w:rPr>
      </w:pPr>
      <w:r w:rsidRPr="00A75585">
        <w:rPr>
          <w:rFonts w:ascii="Times New Roman" w:hAnsi="Times New Roman" w:cs="Times New Roman"/>
        </w:rPr>
        <w:t>Universities conducting learning analytics research may subscribe to the system for experimental and academic use.</w:t>
      </w:r>
    </w:p>
    <w:p w14:paraId="6F80A3FD" w14:textId="77777777" w:rsidR="00A75585" w:rsidRPr="00F2321E" w:rsidRDefault="00A75585" w:rsidP="002A3F7C">
      <w:pPr>
        <w:pStyle w:val="Heading2"/>
        <w:rPr>
          <w:bCs/>
        </w:rPr>
      </w:pPr>
      <w:bookmarkStart w:id="99" w:name="_Toc224455986"/>
      <w:r w:rsidRPr="00F2321E">
        <w:rPr>
          <w:bCs/>
        </w:rPr>
        <w:t>6.4 Cost Estimation</w:t>
      </w:r>
      <w:bookmarkEnd w:id="99"/>
    </w:p>
    <w:p w14:paraId="352011A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primary costs associated with deploying and maintaining the system include development, infrastructure, and operational expenses.</w:t>
      </w:r>
    </w:p>
    <w:p w14:paraId="2A5301ED"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Development Costs</w:t>
      </w:r>
    </w:p>
    <w:p w14:paraId="4D7DA009" w14:textId="77777777" w:rsidR="00A75585" w:rsidRPr="00A75585" w:rsidRDefault="00A75585" w:rsidP="00A75585">
      <w:pPr>
        <w:numPr>
          <w:ilvl w:val="0"/>
          <w:numId w:val="105"/>
        </w:numPr>
        <w:rPr>
          <w:rFonts w:ascii="Times New Roman" w:hAnsi="Times New Roman" w:cs="Times New Roman"/>
        </w:rPr>
      </w:pPr>
      <w:r w:rsidRPr="00A75585">
        <w:rPr>
          <w:rFonts w:ascii="Times New Roman" w:hAnsi="Times New Roman" w:cs="Times New Roman"/>
        </w:rPr>
        <w:t>software development and system integration</w:t>
      </w:r>
    </w:p>
    <w:p w14:paraId="67716949" w14:textId="77777777" w:rsidR="00A75585" w:rsidRPr="00A75585" w:rsidRDefault="00A75585" w:rsidP="00A75585">
      <w:pPr>
        <w:numPr>
          <w:ilvl w:val="0"/>
          <w:numId w:val="105"/>
        </w:numPr>
        <w:rPr>
          <w:rFonts w:ascii="Times New Roman" w:hAnsi="Times New Roman" w:cs="Times New Roman"/>
        </w:rPr>
      </w:pPr>
      <w:r w:rsidRPr="00A75585">
        <w:rPr>
          <w:rFonts w:ascii="Times New Roman" w:hAnsi="Times New Roman" w:cs="Times New Roman"/>
        </w:rPr>
        <w:t>machine learning model development</w:t>
      </w:r>
    </w:p>
    <w:p w14:paraId="04E10491" w14:textId="77777777" w:rsidR="00A75585" w:rsidRPr="00A75585" w:rsidRDefault="00A75585" w:rsidP="00A75585">
      <w:pPr>
        <w:numPr>
          <w:ilvl w:val="0"/>
          <w:numId w:val="105"/>
        </w:numPr>
        <w:rPr>
          <w:rFonts w:ascii="Times New Roman" w:hAnsi="Times New Roman" w:cs="Times New Roman"/>
        </w:rPr>
      </w:pPr>
      <w:r w:rsidRPr="00A75585">
        <w:rPr>
          <w:rFonts w:ascii="Times New Roman" w:hAnsi="Times New Roman" w:cs="Times New Roman"/>
        </w:rPr>
        <w:t>user interface and dashboard development</w:t>
      </w:r>
    </w:p>
    <w:p w14:paraId="4778E97F"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Infrastructure Costs</w:t>
      </w:r>
    </w:p>
    <w:p w14:paraId="04A2772B" w14:textId="77777777" w:rsidR="00A75585" w:rsidRPr="00A75585" w:rsidRDefault="00A75585" w:rsidP="00A75585">
      <w:pPr>
        <w:numPr>
          <w:ilvl w:val="0"/>
          <w:numId w:val="106"/>
        </w:numPr>
        <w:rPr>
          <w:rFonts w:ascii="Times New Roman" w:hAnsi="Times New Roman" w:cs="Times New Roman"/>
        </w:rPr>
      </w:pPr>
      <w:r w:rsidRPr="00A75585">
        <w:rPr>
          <w:rFonts w:ascii="Times New Roman" w:hAnsi="Times New Roman" w:cs="Times New Roman"/>
        </w:rPr>
        <w:t>cloud server hosting</w:t>
      </w:r>
    </w:p>
    <w:p w14:paraId="67C271C7" w14:textId="77777777" w:rsidR="00A75585" w:rsidRPr="00A75585" w:rsidRDefault="00A75585" w:rsidP="00A75585">
      <w:pPr>
        <w:numPr>
          <w:ilvl w:val="0"/>
          <w:numId w:val="106"/>
        </w:numPr>
        <w:rPr>
          <w:rFonts w:ascii="Times New Roman" w:hAnsi="Times New Roman" w:cs="Times New Roman"/>
        </w:rPr>
      </w:pPr>
      <w:r w:rsidRPr="00A75585">
        <w:rPr>
          <w:rFonts w:ascii="Times New Roman" w:hAnsi="Times New Roman" w:cs="Times New Roman"/>
        </w:rPr>
        <w:t>database storage for interaction logs and learner models</w:t>
      </w:r>
    </w:p>
    <w:p w14:paraId="2993D23C" w14:textId="77777777" w:rsidR="00A75585" w:rsidRPr="00A75585" w:rsidRDefault="00A75585" w:rsidP="00A75585">
      <w:pPr>
        <w:numPr>
          <w:ilvl w:val="0"/>
          <w:numId w:val="106"/>
        </w:numPr>
        <w:rPr>
          <w:rFonts w:ascii="Times New Roman" w:hAnsi="Times New Roman" w:cs="Times New Roman"/>
        </w:rPr>
      </w:pPr>
      <w:r w:rsidRPr="00A75585">
        <w:rPr>
          <w:rFonts w:ascii="Times New Roman" w:hAnsi="Times New Roman" w:cs="Times New Roman"/>
        </w:rPr>
        <w:t>secure data transmission and storage services</w:t>
      </w:r>
    </w:p>
    <w:p w14:paraId="26F513B3"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Operational Costs</w:t>
      </w:r>
    </w:p>
    <w:p w14:paraId="230193F2" w14:textId="77777777" w:rsidR="00A75585" w:rsidRPr="00A75585" w:rsidRDefault="00A75585" w:rsidP="00A75585">
      <w:pPr>
        <w:numPr>
          <w:ilvl w:val="0"/>
          <w:numId w:val="107"/>
        </w:numPr>
        <w:rPr>
          <w:rFonts w:ascii="Times New Roman" w:hAnsi="Times New Roman" w:cs="Times New Roman"/>
        </w:rPr>
      </w:pPr>
      <w:r w:rsidRPr="00A75585">
        <w:rPr>
          <w:rFonts w:ascii="Times New Roman" w:hAnsi="Times New Roman" w:cs="Times New Roman"/>
        </w:rPr>
        <w:t>system maintenance and updates</w:t>
      </w:r>
    </w:p>
    <w:p w14:paraId="0E955D32" w14:textId="77777777" w:rsidR="00A75585" w:rsidRPr="00A75585" w:rsidRDefault="00A75585" w:rsidP="00A75585">
      <w:pPr>
        <w:numPr>
          <w:ilvl w:val="0"/>
          <w:numId w:val="107"/>
        </w:numPr>
        <w:rPr>
          <w:rFonts w:ascii="Times New Roman" w:hAnsi="Times New Roman" w:cs="Times New Roman"/>
        </w:rPr>
      </w:pPr>
      <w:r w:rsidRPr="00A75585">
        <w:rPr>
          <w:rFonts w:ascii="Times New Roman" w:hAnsi="Times New Roman" w:cs="Times New Roman"/>
        </w:rPr>
        <w:t>monitoring and technical support</w:t>
      </w:r>
    </w:p>
    <w:p w14:paraId="1324F612" w14:textId="77777777" w:rsidR="00A75585" w:rsidRPr="00A75585" w:rsidRDefault="00A75585" w:rsidP="00A75585">
      <w:pPr>
        <w:numPr>
          <w:ilvl w:val="0"/>
          <w:numId w:val="107"/>
        </w:numPr>
        <w:rPr>
          <w:rFonts w:ascii="Times New Roman" w:hAnsi="Times New Roman" w:cs="Times New Roman"/>
        </w:rPr>
      </w:pPr>
      <w:r w:rsidRPr="00A75585">
        <w:rPr>
          <w:rFonts w:ascii="Times New Roman" w:hAnsi="Times New Roman" w:cs="Times New Roman"/>
        </w:rPr>
        <w:t>data management and security compliance</w:t>
      </w:r>
    </w:p>
    <w:p w14:paraId="187D3050" w14:textId="3FF3A47E" w:rsidR="00A75585" w:rsidRPr="00A75585" w:rsidRDefault="00A75585" w:rsidP="00A75585">
      <w:pPr>
        <w:rPr>
          <w:rFonts w:ascii="Times New Roman" w:hAnsi="Times New Roman" w:cs="Times New Roman"/>
        </w:rPr>
      </w:pPr>
      <w:r w:rsidRPr="00A75585">
        <w:rPr>
          <w:rFonts w:ascii="Times New Roman" w:hAnsi="Times New Roman" w:cs="Times New Roman"/>
        </w:rPr>
        <w:t>Because the system uses lightweight webcam processing and browser-based interaction tracking, hardware costs remain relatively low compared to systems requiring specialized sensors.</w:t>
      </w:r>
    </w:p>
    <w:p w14:paraId="15B32470" w14:textId="77777777" w:rsidR="00A75585" w:rsidRPr="0065232A" w:rsidRDefault="00A75585" w:rsidP="002A3F7C">
      <w:pPr>
        <w:pStyle w:val="Heading2"/>
        <w:rPr>
          <w:bCs/>
        </w:rPr>
      </w:pPr>
      <w:bookmarkStart w:id="100" w:name="_Toc224455987"/>
      <w:r w:rsidRPr="0065232A">
        <w:rPr>
          <w:bCs/>
        </w:rPr>
        <w:t>6.5 Pricing Strategy</w:t>
      </w:r>
      <w:bookmarkEnd w:id="100"/>
    </w:p>
    <w:p w14:paraId="14899915"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pricing strategy would depend on the deployment scale and type of customer.</w:t>
      </w:r>
    </w:p>
    <w:p w14:paraId="7DC27D89"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Possible pricing options include:</w:t>
      </w:r>
    </w:p>
    <w:p w14:paraId="2956F8D7"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Institutional Subscription Model</w:t>
      </w:r>
    </w:p>
    <w:p w14:paraId="0895248E" w14:textId="77777777" w:rsidR="00A75585" w:rsidRPr="00A75585" w:rsidRDefault="00A75585" w:rsidP="00A75585">
      <w:pPr>
        <w:numPr>
          <w:ilvl w:val="0"/>
          <w:numId w:val="108"/>
        </w:numPr>
        <w:rPr>
          <w:rFonts w:ascii="Times New Roman" w:hAnsi="Times New Roman" w:cs="Times New Roman"/>
        </w:rPr>
      </w:pPr>
      <w:r w:rsidRPr="00A75585">
        <w:rPr>
          <w:rFonts w:ascii="Times New Roman" w:hAnsi="Times New Roman" w:cs="Times New Roman"/>
        </w:rPr>
        <w:lastRenderedPageBreak/>
        <w:t>Universities pay an annual subscription based on the number of students using the system.</w:t>
      </w:r>
    </w:p>
    <w:p w14:paraId="5CA803E5"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Tier-Based Pricing</w:t>
      </w:r>
    </w:p>
    <w:p w14:paraId="34AA5DC1" w14:textId="77777777" w:rsidR="00A75585" w:rsidRPr="00A75585" w:rsidRDefault="00A75585" w:rsidP="00A75585">
      <w:pPr>
        <w:numPr>
          <w:ilvl w:val="0"/>
          <w:numId w:val="109"/>
        </w:numPr>
        <w:rPr>
          <w:rFonts w:ascii="Times New Roman" w:hAnsi="Times New Roman" w:cs="Times New Roman"/>
        </w:rPr>
      </w:pPr>
      <w:r w:rsidRPr="00A75585">
        <w:rPr>
          <w:rFonts w:ascii="Times New Roman" w:hAnsi="Times New Roman" w:cs="Times New Roman"/>
        </w:rPr>
        <w:t>Basic tier: learner analytics dashboard and behavioral analysis</w:t>
      </w:r>
    </w:p>
    <w:p w14:paraId="06DB8EBB" w14:textId="77777777" w:rsidR="00A75585" w:rsidRPr="00A75585" w:rsidRDefault="00A75585" w:rsidP="00A75585">
      <w:pPr>
        <w:numPr>
          <w:ilvl w:val="0"/>
          <w:numId w:val="109"/>
        </w:numPr>
        <w:rPr>
          <w:rFonts w:ascii="Times New Roman" w:hAnsi="Times New Roman" w:cs="Times New Roman"/>
        </w:rPr>
      </w:pPr>
      <w:r w:rsidRPr="00A75585">
        <w:rPr>
          <w:rFonts w:ascii="Times New Roman" w:hAnsi="Times New Roman" w:cs="Times New Roman"/>
        </w:rPr>
        <w:t>Advanced tier: cognitive style detection and advanced analytics</w:t>
      </w:r>
    </w:p>
    <w:p w14:paraId="2FFF58B4" w14:textId="77777777" w:rsidR="00A75585" w:rsidRPr="00A75585" w:rsidRDefault="00A75585" w:rsidP="00A75585">
      <w:pPr>
        <w:numPr>
          <w:ilvl w:val="0"/>
          <w:numId w:val="109"/>
        </w:numPr>
        <w:rPr>
          <w:rFonts w:ascii="Times New Roman" w:hAnsi="Times New Roman" w:cs="Times New Roman"/>
        </w:rPr>
      </w:pPr>
      <w:r w:rsidRPr="00A75585">
        <w:rPr>
          <w:rFonts w:ascii="Times New Roman" w:hAnsi="Times New Roman" w:cs="Times New Roman"/>
        </w:rPr>
        <w:t>Enterprise tier: full integration with institutional LMS systems</w:t>
      </w:r>
    </w:p>
    <w:p w14:paraId="71FAB0C7" w14:textId="77777777" w:rsidR="00A75585" w:rsidRPr="00A75585" w:rsidRDefault="00A75585" w:rsidP="00A75585">
      <w:pPr>
        <w:rPr>
          <w:rFonts w:ascii="Times New Roman" w:hAnsi="Times New Roman" w:cs="Times New Roman"/>
          <w:b/>
          <w:bCs/>
        </w:rPr>
      </w:pPr>
      <w:r w:rsidRPr="00A75585">
        <w:rPr>
          <w:rFonts w:ascii="Times New Roman" w:hAnsi="Times New Roman" w:cs="Times New Roman"/>
          <w:b/>
          <w:bCs/>
        </w:rPr>
        <w:t>Usage-Based Pricing</w:t>
      </w:r>
    </w:p>
    <w:p w14:paraId="395CB5C2" w14:textId="77777777" w:rsidR="00A75585" w:rsidRPr="00A75585" w:rsidRDefault="00A75585" w:rsidP="00A75585">
      <w:pPr>
        <w:numPr>
          <w:ilvl w:val="0"/>
          <w:numId w:val="110"/>
        </w:numPr>
        <w:rPr>
          <w:rFonts w:ascii="Times New Roman" w:hAnsi="Times New Roman" w:cs="Times New Roman"/>
        </w:rPr>
      </w:pPr>
      <w:r w:rsidRPr="00A75585">
        <w:rPr>
          <w:rFonts w:ascii="Times New Roman" w:hAnsi="Times New Roman" w:cs="Times New Roman"/>
        </w:rPr>
        <w:t>Pricing based on the number of active learners or learning sessions processed.</w:t>
      </w:r>
    </w:p>
    <w:p w14:paraId="3842940C" w14:textId="6FDDBE18" w:rsidR="00A75585" w:rsidRPr="00A75585" w:rsidRDefault="00A75585" w:rsidP="00A75585">
      <w:pPr>
        <w:rPr>
          <w:rFonts w:ascii="Times New Roman" w:hAnsi="Times New Roman" w:cs="Times New Roman"/>
        </w:rPr>
      </w:pPr>
      <w:r w:rsidRPr="00A75585">
        <w:rPr>
          <w:rFonts w:ascii="Times New Roman" w:hAnsi="Times New Roman" w:cs="Times New Roman"/>
        </w:rPr>
        <w:t>This flexible pricing strategy allows the system to scale across institutions of different sizes.</w:t>
      </w:r>
    </w:p>
    <w:p w14:paraId="6D366780" w14:textId="77777777" w:rsidR="00A75585" w:rsidRPr="0065232A" w:rsidRDefault="00A75585" w:rsidP="002A3F7C">
      <w:pPr>
        <w:pStyle w:val="Heading2"/>
        <w:rPr>
          <w:bCs/>
        </w:rPr>
      </w:pPr>
      <w:bookmarkStart w:id="101" w:name="_Toc224455988"/>
      <w:r w:rsidRPr="0065232A">
        <w:rPr>
          <w:bCs/>
        </w:rPr>
        <w:t>6.6 Competitive Advantage</w:t>
      </w:r>
      <w:bookmarkEnd w:id="101"/>
    </w:p>
    <w:p w14:paraId="5B2D7CDB"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proposed system provides several advantages compared to existing learning analytics solutions.</w:t>
      </w:r>
    </w:p>
    <w:p w14:paraId="7B1BB200"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First, many learning analytics platforms rely only on behavioral interaction data, while the proposed system integrates behavioral, psychometric, and physiological attention signals.</w:t>
      </w:r>
    </w:p>
    <w:p w14:paraId="70889F09"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Second, the use of webcam-based attention cues provides richer insights into learner engagement without requiring expensive eye-tracking hardware.</w:t>
      </w:r>
    </w:p>
    <w:p w14:paraId="444A11FB"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Third, the architecture supports dynamic learner profile refinement, allowing the learner model to evolve as more behavioral data becomes available.</w:t>
      </w:r>
    </w:p>
    <w:p w14:paraId="77D2340D" w14:textId="28D28466" w:rsidR="00A75585" w:rsidRPr="0065232A" w:rsidRDefault="00A75585" w:rsidP="0065232A">
      <w:pPr>
        <w:rPr>
          <w:rFonts w:ascii="Times New Roman" w:hAnsi="Times New Roman" w:cs="Times New Roman"/>
        </w:rPr>
      </w:pPr>
      <w:r w:rsidRPr="00A75585">
        <w:rPr>
          <w:rFonts w:ascii="Times New Roman" w:hAnsi="Times New Roman" w:cs="Times New Roman"/>
        </w:rPr>
        <w:t>Finally, the system is designed to operate using standard hardware and web technologies, making it easier to deploy in typical educational environments.</w:t>
      </w:r>
    </w:p>
    <w:p w14:paraId="5623DF77" w14:textId="77777777" w:rsidR="00A75585" w:rsidRPr="0065232A" w:rsidRDefault="00A75585" w:rsidP="002A3F7C">
      <w:pPr>
        <w:pStyle w:val="Heading2"/>
        <w:rPr>
          <w:bCs/>
        </w:rPr>
      </w:pPr>
      <w:bookmarkStart w:id="102" w:name="_Toc224455989"/>
      <w:r w:rsidRPr="0065232A">
        <w:rPr>
          <w:bCs/>
        </w:rPr>
        <w:t>6.7 Intellectual Property Considerations</w:t>
      </w:r>
      <w:bookmarkEnd w:id="102"/>
    </w:p>
    <w:p w14:paraId="3940C51A"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intellectual property (IP) of the proposed system may include several components.</w:t>
      </w:r>
    </w:p>
    <w:p w14:paraId="04D64D5E"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Software Intellectual Property</w:t>
      </w:r>
    </w:p>
    <w:p w14:paraId="2C62B73D"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software architecture, feature extraction pipeline, and learner modeling algorithms may be protected through copyright or software licensing agreements.</w:t>
      </w:r>
    </w:p>
    <w:p w14:paraId="621C5974"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Algorithmic and Methodological Contributions</w:t>
      </w:r>
    </w:p>
    <w:p w14:paraId="74A09D1D"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The multimodal integration of behavioral interaction signals, psychometric profiling, and webcam-based attention cues for learner modeling may represent a novel research contribution that could potentially be patented depending on jurisdiction and novelty.</w:t>
      </w:r>
    </w:p>
    <w:p w14:paraId="50B869E7"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Data Ownership and Ethical Considerations</w:t>
      </w:r>
    </w:p>
    <w:p w14:paraId="4DC3B33C" w14:textId="77777777" w:rsidR="00A75585" w:rsidRPr="00A75585" w:rsidRDefault="00A75585" w:rsidP="00A75585">
      <w:pPr>
        <w:rPr>
          <w:rFonts w:ascii="Times New Roman" w:hAnsi="Times New Roman" w:cs="Times New Roman"/>
        </w:rPr>
      </w:pPr>
      <w:r w:rsidRPr="00A75585">
        <w:rPr>
          <w:rFonts w:ascii="Times New Roman" w:hAnsi="Times New Roman" w:cs="Times New Roman"/>
        </w:rPr>
        <w:t>Learner interaction data and behavioral analytics must comply with institutional data policies and privacy regulations. Educational institutions deploying the system should retain ownership of student data, while the system provider manages the analytical platform.</w:t>
      </w:r>
    </w:p>
    <w:p w14:paraId="4CA2F0FF" w14:textId="2F2E0344" w:rsidR="00E24AB7" w:rsidRPr="0065232A" w:rsidRDefault="00A75585" w:rsidP="00084621">
      <w:pPr>
        <w:rPr>
          <w:rFonts w:ascii="Times New Roman" w:hAnsi="Times New Roman" w:cs="Times New Roman"/>
        </w:rPr>
      </w:pPr>
      <w:r w:rsidRPr="00A75585">
        <w:rPr>
          <w:rFonts w:ascii="Times New Roman" w:hAnsi="Times New Roman" w:cs="Times New Roman"/>
        </w:rPr>
        <w:lastRenderedPageBreak/>
        <w:t>Appropriate agreements should be established regarding data usage, storage, and research access.</w:t>
      </w:r>
    </w:p>
    <w:p w14:paraId="00AD952E" w14:textId="0549B2F3" w:rsidR="00A46460" w:rsidRPr="00F2321E" w:rsidRDefault="00A46460" w:rsidP="002A3F7C">
      <w:pPr>
        <w:pStyle w:val="Heading1"/>
        <w:rPr>
          <w:bCs/>
        </w:rPr>
      </w:pPr>
      <w:bookmarkStart w:id="103" w:name="_Toc224455990"/>
      <w:r w:rsidRPr="00F2321E">
        <w:rPr>
          <w:bCs/>
        </w:rPr>
        <w:t>7. BUDGET AND JUSTIFICATION</w:t>
      </w:r>
      <w:bookmarkEnd w:id="103"/>
    </w:p>
    <w:p w14:paraId="5FDA7DAB" w14:textId="6621685D" w:rsidR="00A60855" w:rsidRPr="00A60855" w:rsidRDefault="00A60855" w:rsidP="00A60855">
      <w:pPr>
        <w:rPr>
          <w:rFonts w:ascii="Times New Roman" w:hAnsi="Times New Roman" w:cs="Times New Roman"/>
        </w:rPr>
      </w:pPr>
      <w:r w:rsidRPr="00A60855">
        <w:rPr>
          <w:rFonts w:ascii="Times New Roman" w:hAnsi="Times New Roman" w:cs="Times New Roman"/>
        </w:rPr>
        <w:t xml:space="preserve">The proposed system is designed to be implemented using a combination of existing hardware, open-source technologies, and limited additional resources required for experimentation and deployment. The total estimated budget is maintained </w:t>
      </w:r>
      <w:r w:rsidRPr="00A60855">
        <w:rPr>
          <w:rFonts w:ascii="Times New Roman" w:hAnsi="Times New Roman" w:cs="Times New Roman"/>
          <w:b/>
          <w:bCs/>
        </w:rPr>
        <w:t>below Rs. 200,000</w:t>
      </w:r>
      <w:r w:rsidRPr="00A60855">
        <w:rPr>
          <w:rFonts w:ascii="Times New Roman" w:hAnsi="Times New Roman" w:cs="Times New Roman"/>
        </w:rPr>
        <w:t xml:space="preserve"> to ensure feasibility within an academic research environment while still providing sufficient resources for development, testing, and evaluation.</w:t>
      </w:r>
    </w:p>
    <w:p w14:paraId="5C13E3DC"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7.1 Hardware Costs</w:t>
      </w:r>
    </w:p>
    <w:tbl>
      <w:tblPr>
        <w:tblStyle w:val="TableGrid"/>
        <w:tblW w:w="0" w:type="auto"/>
        <w:tblLook w:val="04A0" w:firstRow="1" w:lastRow="0" w:firstColumn="1" w:lastColumn="0" w:noHBand="0" w:noVBand="1"/>
      </w:tblPr>
      <w:tblGrid>
        <w:gridCol w:w="5749"/>
        <w:gridCol w:w="2523"/>
      </w:tblGrid>
      <w:tr w:rsidR="00A60855" w:rsidRPr="00A60855" w14:paraId="6C369CD7" w14:textId="77777777" w:rsidTr="00A60855">
        <w:tc>
          <w:tcPr>
            <w:tcW w:w="0" w:type="auto"/>
            <w:hideMark/>
          </w:tcPr>
          <w:p w14:paraId="0219477E"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Item</w:t>
            </w:r>
          </w:p>
        </w:tc>
        <w:tc>
          <w:tcPr>
            <w:tcW w:w="0" w:type="auto"/>
            <w:hideMark/>
          </w:tcPr>
          <w:p w14:paraId="1ED854B6"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Estimated Cost (LKR)</w:t>
            </w:r>
          </w:p>
        </w:tc>
      </w:tr>
      <w:tr w:rsidR="00A60855" w:rsidRPr="00A60855" w14:paraId="4769D04C" w14:textId="77777777" w:rsidTr="00A60855">
        <w:tc>
          <w:tcPr>
            <w:tcW w:w="0" w:type="auto"/>
            <w:hideMark/>
          </w:tcPr>
          <w:p w14:paraId="062BC2F8"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Development Laptop Upgrade (RAM/SSD improvement)</w:t>
            </w:r>
          </w:p>
        </w:tc>
        <w:tc>
          <w:tcPr>
            <w:tcW w:w="0" w:type="auto"/>
            <w:hideMark/>
          </w:tcPr>
          <w:p w14:paraId="57E35612"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60,000</w:t>
            </w:r>
          </w:p>
        </w:tc>
      </w:tr>
      <w:tr w:rsidR="00A60855" w:rsidRPr="00A60855" w14:paraId="3FD9B783" w14:textId="77777777" w:rsidTr="00A60855">
        <w:tc>
          <w:tcPr>
            <w:tcW w:w="0" w:type="auto"/>
            <w:hideMark/>
          </w:tcPr>
          <w:p w14:paraId="4168D2B2"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External HD Webcam for attention detection</w:t>
            </w:r>
          </w:p>
        </w:tc>
        <w:tc>
          <w:tcPr>
            <w:tcW w:w="0" w:type="auto"/>
            <w:hideMark/>
          </w:tcPr>
          <w:p w14:paraId="6D67BD65"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12,000</w:t>
            </w:r>
          </w:p>
        </w:tc>
      </w:tr>
      <w:tr w:rsidR="00A60855" w:rsidRPr="00A60855" w14:paraId="73A951CF" w14:textId="77777777" w:rsidTr="00A60855">
        <w:tc>
          <w:tcPr>
            <w:tcW w:w="0" w:type="auto"/>
            <w:hideMark/>
          </w:tcPr>
          <w:p w14:paraId="1E62051E"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External Storage Device (1TB HDD / SSD)</w:t>
            </w:r>
          </w:p>
        </w:tc>
        <w:tc>
          <w:tcPr>
            <w:tcW w:w="0" w:type="auto"/>
            <w:hideMark/>
          </w:tcPr>
          <w:p w14:paraId="316B1249"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15,000</w:t>
            </w:r>
          </w:p>
        </w:tc>
      </w:tr>
      <w:tr w:rsidR="00A60855" w:rsidRPr="00A60855" w14:paraId="4A151A81" w14:textId="77777777" w:rsidTr="00A60855">
        <w:tc>
          <w:tcPr>
            <w:tcW w:w="0" w:type="auto"/>
            <w:hideMark/>
          </w:tcPr>
          <w:p w14:paraId="41B4637E"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Minor accessories (USB storage, cables, adapters)</w:t>
            </w:r>
          </w:p>
        </w:tc>
        <w:tc>
          <w:tcPr>
            <w:tcW w:w="0" w:type="auto"/>
            <w:hideMark/>
          </w:tcPr>
          <w:p w14:paraId="4059A4D3"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5,000</w:t>
            </w:r>
          </w:p>
        </w:tc>
      </w:tr>
    </w:tbl>
    <w:p w14:paraId="26A69743"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Total Hardware Cost: Rs. 92,000</w:t>
      </w:r>
    </w:p>
    <w:p w14:paraId="6005BB5B"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Justification</w:t>
      </w:r>
    </w:p>
    <w:p w14:paraId="56F17FFA" w14:textId="77777777" w:rsidR="00A60855" w:rsidRPr="00A60855" w:rsidRDefault="00A60855" w:rsidP="00A60855">
      <w:pPr>
        <w:rPr>
          <w:rFonts w:ascii="Times New Roman" w:hAnsi="Times New Roman" w:cs="Times New Roman"/>
        </w:rPr>
      </w:pPr>
      <w:r w:rsidRPr="00A60855">
        <w:rPr>
          <w:rFonts w:ascii="Times New Roman" w:hAnsi="Times New Roman" w:cs="Times New Roman"/>
        </w:rPr>
        <w:t>Although an existing laptop will be used for development, upgrades such as additional RAM or SSD storage may be required to support machine learning model training and behavioral data processing.</w:t>
      </w:r>
      <w:r w:rsidRPr="00A60855">
        <w:rPr>
          <w:rFonts w:ascii="Times New Roman" w:hAnsi="Times New Roman" w:cs="Times New Roman"/>
        </w:rPr>
        <w:br/>
        <w:t>An external HD webcam is included to improve the accuracy of face detection and gaze tracking compared to standard built-in laptop cameras.</w:t>
      </w:r>
      <w:r w:rsidRPr="00A60855">
        <w:rPr>
          <w:rFonts w:ascii="Times New Roman" w:hAnsi="Times New Roman" w:cs="Times New Roman"/>
        </w:rPr>
        <w:br/>
        <w:t>Additional storage is necessary for storing collected behavioral datasets, video interaction logs, and experimental results.</w:t>
      </w:r>
    </w:p>
    <w:p w14:paraId="09C78592" w14:textId="6C95DC86" w:rsidR="00A60855" w:rsidRPr="00A60855" w:rsidRDefault="00A60855" w:rsidP="00A60855">
      <w:pPr>
        <w:rPr>
          <w:rFonts w:ascii="Times New Roman" w:hAnsi="Times New Roman" w:cs="Times New Roman"/>
        </w:rPr>
      </w:pPr>
    </w:p>
    <w:p w14:paraId="465BED28"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7.2 Software Licenses</w:t>
      </w:r>
    </w:p>
    <w:tbl>
      <w:tblPr>
        <w:tblStyle w:val="TableGrid"/>
        <w:tblW w:w="0" w:type="auto"/>
        <w:tblLook w:val="04A0" w:firstRow="1" w:lastRow="0" w:firstColumn="1" w:lastColumn="0" w:noHBand="0" w:noVBand="1"/>
      </w:tblPr>
      <w:tblGrid>
        <w:gridCol w:w="4809"/>
        <w:gridCol w:w="2523"/>
      </w:tblGrid>
      <w:tr w:rsidR="00A60855" w:rsidRPr="00A60855" w14:paraId="2D7BCBDD" w14:textId="77777777" w:rsidTr="00A60855">
        <w:tc>
          <w:tcPr>
            <w:tcW w:w="0" w:type="auto"/>
            <w:hideMark/>
          </w:tcPr>
          <w:p w14:paraId="4FA5FD6F"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Item</w:t>
            </w:r>
          </w:p>
        </w:tc>
        <w:tc>
          <w:tcPr>
            <w:tcW w:w="0" w:type="auto"/>
            <w:hideMark/>
          </w:tcPr>
          <w:p w14:paraId="2DF8665D"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Estimated Cost (LKR)</w:t>
            </w:r>
          </w:p>
        </w:tc>
      </w:tr>
      <w:tr w:rsidR="00A60855" w:rsidRPr="00A60855" w14:paraId="2D2041E5" w14:textId="77777777" w:rsidTr="00A60855">
        <w:tc>
          <w:tcPr>
            <w:tcW w:w="0" w:type="auto"/>
            <w:hideMark/>
          </w:tcPr>
          <w:p w14:paraId="01489B1B"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Python Programming Environment</w:t>
            </w:r>
          </w:p>
        </w:tc>
        <w:tc>
          <w:tcPr>
            <w:tcW w:w="0" w:type="auto"/>
            <w:hideMark/>
          </w:tcPr>
          <w:p w14:paraId="597308AA"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2E9887E5" w14:textId="77777777" w:rsidTr="00A60855">
        <w:tc>
          <w:tcPr>
            <w:tcW w:w="0" w:type="auto"/>
            <w:hideMark/>
          </w:tcPr>
          <w:p w14:paraId="498CAEDB"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OpenCV Library</w:t>
            </w:r>
          </w:p>
        </w:tc>
        <w:tc>
          <w:tcPr>
            <w:tcW w:w="0" w:type="auto"/>
            <w:hideMark/>
          </w:tcPr>
          <w:p w14:paraId="351CD808"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4ECF33D9" w14:textId="77777777" w:rsidTr="00A60855">
        <w:tc>
          <w:tcPr>
            <w:tcW w:w="0" w:type="auto"/>
            <w:hideMark/>
          </w:tcPr>
          <w:p w14:paraId="2CA21FA1" w14:textId="77777777" w:rsidR="00A60855" w:rsidRPr="00A60855" w:rsidRDefault="00A60855" w:rsidP="00A60855">
            <w:pPr>
              <w:spacing w:after="160" w:line="278" w:lineRule="auto"/>
              <w:rPr>
                <w:rFonts w:ascii="Times New Roman" w:hAnsi="Times New Roman" w:cs="Times New Roman"/>
              </w:rPr>
            </w:pPr>
            <w:proofErr w:type="spellStart"/>
            <w:r w:rsidRPr="00A60855">
              <w:rPr>
                <w:rFonts w:ascii="Times New Roman" w:hAnsi="Times New Roman" w:cs="Times New Roman"/>
              </w:rPr>
              <w:t>MediaPipe</w:t>
            </w:r>
            <w:proofErr w:type="spellEnd"/>
            <w:r w:rsidRPr="00A60855">
              <w:rPr>
                <w:rFonts w:ascii="Times New Roman" w:hAnsi="Times New Roman" w:cs="Times New Roman"/>
              </w:rPr>
              <w:t xml:space="preserve"> Framework</w:t>
            </w:r>
          </w:p>
        </w:tc>
        <w:tc>
          <w:tcPr>
            <w:tcW w:w="0" w:type="auto"/>
            <w:hideMark/>
          </w:tcPr>
          <w:p w14:paraId="62A4293F"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0135B564" w14:textId="77777777" w:rsidTr="00A60855">
        <w:tc>
          <w:tcPr>
            <w:tcW w:w="0" w:type="auto"/>
            <w:hideMark/>
          </w:tcPr>
          <w:p w14:paraId="7E04DD20"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Scikit-learn / Machine Learning Libraries</w:t>
            </w:r>
          </w:p>
        </w:tc>
        <w:tc>
          <w:tcPr>
            <w:tcW w:w="0" w:type="auto"/>
            <w:hideMark/>
          </w:tcPr>
          <w:p w14:paraId="1BA417E7"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29ED2567" w14:textId="77777777" w:rsidTr="00A60855">
        <w:tc>
          <w:tcPr>
            <w:tcW w:w="0" w:type="auto"/>
            <w:hideMark/>
          </w:tcPr>
          <w:p w14:paraId="047C60D9"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Database System (PostgreSQL / MySQL)</w:t>
            </w:r>
          </w:p>
        </w:tc>
        <w:tc>
          <w:tcPr>
            <w:tcW w:w="0" w:type="auto"/>
            <w:hideMark/>
          </w:tcPr>
          <w:p w14:paraId="329C1C0E"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61B61EE6" w14:textId="77777777" w:rsidTr="00A60855">
        <w:tc>
          <w:tcPr>
            <w:tcW w:w="0" w:type="auto"/>
            <w:hideMark/>
          </w:tcPr>
          <w:p w14:paraId="09C0B295"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 xml:space="preserve">Development Environment (VS Code / </w:t>
            </w:r>
            <w:proofErr w:type="spellStart"/>
            <w:r w:rsidRPr="00A60855">
              <w:rPr>
                <w:rFonts w:ascii="Times New Roman" w:hAnsi="Times New Roman" w:cs="Times New Roman"/>
              </w:rPr>
              <w:t>Jupyter</w:t>
            </w:r>
            <w:proofErr w:type="spellEnd"/>
            <w:r w:rsidRPr="00A60855">
              <w:rPr>
                <w:rFonts w:ascii="Times New Roman" w:hAnsi="Times New Roman" w:cs="Times New Roman"/>
              </w:rPr>
              <w:t>)</w:t>
            </w:r>
          </w:p>
        </w:tc>
        <w:tc>
          <w:tcPr>
            <w:tcW w:w="0" w:type="auto"/>
            <w:hideMark/>
          </w:tcPr>
          <w:p w14:paraId="408FA4E8"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bl>
    <w:p w14:paraId="22CC5225" w14:textId="77777777" w:rsidR="00A60855" w:rsidRPr="00A60855" w:rsidRDefault="00A60855" w:rsidP="00A60855">
      <w:pPr>
        <w:rPr>
          <w:rFonts w:ascii="Times New Roman" w:hAnsi="Times New Roman" w:cs="Times New Roman"/>
        </w:rPr>
      </w:pPr>
      <w:r w:rsidRPr="00A60855">
        <w:rPr>
          <w:rFonts w:ascii="Times New Roman" w:hAnsi="Times New Roman" w:cs="Times New Roman"/>
          <w:b/>
          <w:bCs/>
        </w:rPr>
        <w:lastRenderedPageBreak/>
        <w:t>Total Software License Cost: Rs. 0</w:t>
      </w:r>
    </w:p>
    <w:p w14:paraId="13782132"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Justification</w:t>
      </w:r>
    </w:p>
    <w:p w14:paraId="0D1C10F7" w14:textId="2AADAABA" w:rsidR="00A60855" w:rsidRPr="00A60855" w:rsidRDefault="00A60855" w:rsidP="00A60855">
      <w:pPr>
        <w:rPr>
          <w:rFonts w:ascii="Times New Roman" w:hAnsi="Times New Roman" w:cs="Times New Roman"/>
        </w:rPr>
      </w:pPr>
      <w:r w:rsidRPr="00A60855">
        <w:rPr>
          <w:rFonts w:ascii="Times New Roman" w:hAnsi="Times New Roman" w:cs="Times New Roman"/>
        </w:rPr>
        <w:t xml:space="preserve">All system components will be implemented using </w:t>
      </w:r>
      <w:r w:rsidRPr="00A60855">
        <w:rPr>
          <w:rFonts w:ascii="Times New Roman" w:hAnsi="Times New Roman" w:cs="Times New Roman"/>
          <w:b/>
          <w:bCs/>
        </w:rPr>
        <w:t>open-source technologies</w:t>
      </w:r>
      <w:r w:rsidRPr="00A60855">
        <w:rPr>
          <w:rFonts w:ascii="Times New Roman" w:hAnsi="Times New Roman" w:cs="Times New Roman"/>
        </w:rPr>
        <w:t>, which eliminates software licensing costs while still providing powerful tools for machine learning, computer vision, and backend system development.</w:t>
      </w:r>
    </w:p>
    <w:p w14:paraId="08C381E4"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7.3 Cloud Services</w:t>
      </w:r>
    </w:p>
    <w:tbl>
      <w:tblPr>
        <w:tblStyle w:val="TableGrid"/>
        <w:tblW w:w="0" w:type="auto"/>
        <w:tblLook w:val="04A0" w:firstRow="1" w:lastRow="0" w:firstColumn="1" w:lastColumn="0" w:noHBand="0" w:noVBand="1"/>
      </w:tblPr>
      <w:tblGrid>
        <w:gridCol w:w="4083"/>
        <w:gridCol w:w="2523"/>
      </w:tblGrid>
      <w:tr w:rsidR="00A60855" w:rsidRPr="00A60855" w14:paraId="76CD3871" w14:textId="77777777" w:rsidTr="00A60855">
        <w:tc>
          <w:tcPr>
            <w:tcW w:w="0" w:type="auto"/>
            <w:hideMark/>
          </w:tcPr>
          <w:p w14:paraId="4F5ACE1A"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Item</w:t>
            </w:r>
          </w:p>
        </w:tc>
        <w:tc>
          <w:tcPr>
            <w:tcW w:w="0" w:type="auto"/>
            <w:hideMark/>
          </w:tcPr>
          <w:p w14:paraId="69A19490"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Estimated Cost (LKR)</w:t>
            </w:r>
          </w:p>
        </w:tc>
      </w:tr>
      <w:tr w:rsidR="00A60855" w:rsidRPr="00A60855" w14:paraId="3692BF23" w14:textId="77777777" w:rsidTr="00A60855">
        <w:tc>
          <w:tcPr>
            <w:tcW w:w="0" w:type="auto"/>
            <w:hideMark/>
          </w:tcPr>
          <w:p w14:paraId="39FB48FA"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Cloud hosting for prototype deployment</w:t>
            </w:r>
          </w:p>
        </w:tc>
        <w:tc>
          <w:tcPr>
            <w:tcW w:w="0" w:type="auto"/>
            <w:hideMark/>
          </w:tcPr>
          <w:p w14:paraId="782B7775"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15,000</w:t>
            </w:r>
          </w:p>
        </w:tc>
      </w:tr>
      <w:tr w:rsidR="00A60855" w:rsidRPr="00A60855" w14:paraId="6D7D2D8C" w14:textId="77777777" w:rsidTr="00A60855">
        <w:tc>
          <w:tcPr>
            <w:tcW w:w="0" w:type="auto"/>
            <w:hideMark/>
          </w:tcPr>
          <w:p w14:paraId="36BB7077"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Cloud storage for experimental datasets</w:t>
            </w:r>
          </w:p>
        </w:tc>
        <w:tc>
          <w:tcPr>
            <w:tcW w:w="0" w:type="auto"/>
            <w:hideMark/>
          </w:tcPr>
          <w:p w14:paraId="4FD65B66"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8,000</w:t>
            </w:r>
          </w:p>
        </w:tc>
      </w:tr>
      <w:tr w:rsidR="00A60855" w:rsidRPr="00A60855" w14:paraId="650EF163" w14:textId="77777777" w:rsidTr="00A60855">
        <w:tc>
          <w:tcPr>
            <w:tcW w:w="0" w:type="auto"/>
            <w:hideMark/>
          </w:tcPr>
          <w:p w14:paraId="7649375C"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Occasional cloud computing resources</w:t>
            </w:r>
          </w:p>
        </w:tc>
        <w:tc>
          <w:tcPr>
            <w:tcW w:w="0" w:type="auto"/>
            <w:hideMark/>
          </w:tcPr>
          <w:p w14:paraId="71DDCD03"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5,000</w:t>
            </w:r>
          </w:p>
        </w:tc>
      </w:tr>
    </w:tbl>
    <w:p w14:paraId="094F4234" w14:textId="77777777" w:rsidR="00A60855" w:rsidRPr="00A60855" w:rsidRDefault="00A60855" w:rsidP="00A60855">
      <w:pPr>
        <w:rPr>
          <w:rFonts w:ascii="Times New Roman" w:hAnsi="Times New Roman" w:cs="Times New Roman"/>
        </w:rPr>
      </w:pPr>
      <w:r w:rsidRPr="00A60855">
        <w:rPr>
          <w:rFonts w:ascii="Times New Roman" w:hAnsi="Times New Roman" w:cs="Times New Roman"/>
          <w:b/>
          <w:bCs/>
        </w:rPr>
        <w:t>Total Cloud Cost: Rs. 28,000</w:t>
      </w:r>
    </w:p>
    <w:p w14:paraId="40AB7332"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Justification</w:t>
      </w:r>
    </w:p>
    <w:p w14:paraId="1F7AEA3A" w14:textId="637B6D79" w:rsidR="00A60855" w:rsidRPr="00A60855" w:rsidRDefault="00A60855" w:rsidP="00A60855">
      <w:pPr>
        <w:rPr>
          <w:rFonts w:ascii="Times New Roman" w:hAnsi="Times New Roman" w:cs="Times New Roman"/>
        </w:rPr>
      </w:pPr>
      <w:r w:rsidRPr="00A60855">
        <w:rPr>
          <w:rFonts w:ascii="Times New Roman" w:hAnsi="Times New Roman" w:cs="Times New Roman"/>
        </w:rPr>
        <w:t>Cloud infrastructure will be used to deploy the prototype backend system and database required for system testing. Cloud storage will also be used to store experimental datasets and behavioral logs collected during system evaluation.</w:t>
      </w:r>
    </w:p>
    <w:p w14:paraId="49786772"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7.4 Human Effort Cost</w:t>
      </w:r>
    </w:p>
    <w:tbl>
      <w:tblPr>
        <w:tblStyle w:val="TableGrid"/>
        <w:tblW w:w="0" w:type="auto"/>
        <w:tblLook w:val="04A0" w:firstRow="1" w:lastRow="0" w:firstColumn="1" w:lastColumn="0" w:noHBand="0" w:noVBand="1"/>
      </w:tblPr>
      <w:tblGrid>
        <w:gridCol w:w="3215"/>
        <w:gridCol w:w="2523"/>
      </w:tblGrid>
      <w:tr w:rsidR="00A60855" w:rsidRPr="00A60855" w14:paraId="129C5EC5" w14:textId="77777777" w:rsidTr="00A60855">
        <w:tc>
          <w:tcPr>
            <w:tcW w:w="0" w:type="auto"/>
            <w:hideMark/>
          </w:tcPr>
          <w:p w14:paraId="2B2558FB"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Item</w:t>
            </w:r>
          </w:p>
        </w:tc>
        <w:tc>
          <w:tcPr>
            <w:tcW w:w="0" w:type="auto"/>
            <w:hideMark/>
          </w:tcPr>
          <w:p w14:paraId="52D3637C"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Estimated Cost (LKR)</w:t>
            </w:r>
          </w:p>
        </w:tc>
      </w:tr>
      <w:tr w:rsidR="00A60855" w:rsidRPr="00A60855" w14:paraId="479BCDC5" w14:textId="77777777" w:rsidTr="00A60855">
        <w:tc>
          <w:tcPr>
            <w:tcW w:w="0" w:type="auto"/>
            <w:hideMark/>
          </w:tcPr>
          <w:p w14:paraId="13EC736D"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Student development effort</w:t>
            </w:r>
          </w:p>
        </w:tc>
        <w:tc>
          <w:tcPr>
            <w:tcW w:w="0" w:type="auto"/>
            <w:hideMark/>
          </w:tcPr>
          <w:p w14:paraId="7114D77D"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246386A2" w14:textId="77777777" w:rsidTr="00A60855">
        <w:tc>
          <w:tcPr>
            <w:tcW w:w="0" w:type="auto"/>
            <w:hideMark/>
          </w:tcPr>
          <w:p w14:paraId="3F31E60B"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Academic supervision</w:t>
            </w:r>
          </w:p>
        </w:tc>
        <w:tc>
          <w:tcPr>
            <w:tcW w:w="0" w:type="auto"/>
            <w:hideMark/>
          </w:tcPr>
          <w:p w14:paraId="785307EA"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5F17A826" w14:textId="77777777" w:rsidTr="00A60855">
        <w:tc>
          <w:tcPr>
            <w:tcW w:w="0" w:type="auto"/>
            <w:hideMark/>
          </w:tcPr>
          <w:p w14:paraId="1930BA9D"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Research participant incentives</w:t>
            </w:r>
          </w:p>
        </w:tc>
        <w:tc>
          <w:tcPr>
            <w:tcW w:w="0" w:type="auto"/>
            <w:hideMark/>
          </w:tcPr>
          <w:p w14:paraId="7D73D0A1"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20,000</w:t>
            </w:r>
          </w:p>
        </w:tc>
      </w:tr>
    </w:tbl>
    <w:p w14:paraId="299A96CB" w14:textId="77777777" w:rsidR="00A60855" w:rsidRPr="00A60855" w:rsidRDefault="00A60855" w:rsidP="00A60855">
      <w:pPr>
        <w:rPr>
          <w:rFonts w:ascii="Times New Roman" w:hAnsi="Times New Roman" w:cs="Times New Roman"/>
        </w:rPr>
      </w:pPr>
      <w:r w:rsidRPr="00A60855">
        <w:rPr>
          <w:rFonts w:ascii="Times New Roman" w:hAnsi="Times New Roman" w:cs="Times New Roman"/>
          <w:b/>
          <w:bCs/>
        </w:rPr>
        <w:t>Total Human Effort Cost: Rs. 20,000</w:t>
      </w:r>
    </w:p>
    <w:p w14:paraId="2A97AD2F"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Justification</w:t>
      </w:r>
    </w:p>
    <w:p w14:paraId="610F2E56" w14:textId="112394E0" w:rsidR="00A60855" w:rsidRPr="00A60855" w:rsidRDefault="00A60855" w:rsidP="00A60855">
      <w:pPr>
        <w:rPr>
          <w:rFonts w:ascii="Times New Roman" w:hAnsi="Times New Roman" w:cs="Times New Roman"/>
        </w:rPr>
      </w:pPr>
      <w:r w:rsidRPr="00A60855">
        <w:rPr>
          <w:rFonts w:ascii="Times New Roman" w:hAnsi="Times New Roman" w:cs="Times New Roman"/>
        </w:rPr>
        <w:t>The primary development work will be conducted by the student as part of the academic research project. A small budget is allocated to provide incentives for participants involved in usability testing and system evaluation experiments.</w:t>
      </w:r>
    </w:p>
    <w:p w14:paraId="1E7190E8"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7.5 Miscellaneous Expenses</w:t>
      </w:r>
    </w:p>
    <w:tbl>
      <w:tblPr>
        <w:tblStyle w:val="TableGrid"/>
        <w:tblW w:w="0" w:type="auto"/>
        <w:tblLook w:val="04A0" w:firstRow="1" w:lastRow="0" w:firstColumn="1" w:lastColumn="0" w:noHBand="0" w:noVBand="1"/>
      </w:tblPr>
      <w:tblGrid>
        <w:gridCol w:w="4248"/>
        <w:gridCol w:w="2523"/>
      </w:tblGrid>
      <w:tr w:rsidR="00A60855" w:rsidRPr="00A60855" w14:paraId="074093B7" w14:textId="77777777" w:rsidTr="00A60855">
        <w:tc>
          <w:tcPr>
            <w:tcW w:w="0" w:type="auto"/>
            <w:hideMark/>
          </w:tcPr>
          <w:p w14:paraId="05D0CAD5"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Item</w:t>
            </w:r>
          </w:p>
        </w:tc>
        <w:tc>
          <w:tcPr>
            <w:tcW w:w="0" w:type="auto"/>
            <w:hideMark/>
          </w:tcPr>
          <w:p w14:paraId="360209D9"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Estimated Cost (LKR)</w:t>
            </w:r>
          </w:p>
        </w:tc>
      </w:tr>
      <w:tr w:rsidR="00A60855" w:rsidRPr="00A60855" w14:paraId="329412C5" w14:textId="77777777" w:rsidTr="00A60855">
        <w:tc>
          <w:tcPr>
            <w:tcW w:w="0" w:type="auto"/>
            <w:hideMark/>
          </w:tcPr>
          <w:p w14:paraId="536F8AB4"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Internet usage for experiments and testing</w:t>
            </w:r>
          </w:p>
        </w:tc>
        <w:tc>
          <w:tcPr>
            <w:tcW w:w="0" w:type="auto"/>
            <w:hideMark/>
          </w:tcPr>
          <w:p w14:paraId="7928F035"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7,000</w:t>
            </w:r>
          </w:p>
        </w:tc>
      </w:tr>
      <w:tr w:rsidR="00A60855" w:rsidRPr="00A60855" w14:paraId="047D4D30" w14:textId="77777777" w:rsidTr="00A60855">
        <w:tc>
          <w:tcPr>
            <w:tcW w:w="0" w:type="auto"/>
            <w:hideMark/>
          </w:tcPr>
          <w:p w14:paraId="75A0F098"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Printing and documentation</w:t>
            </w:r>
          </w:p>
        </w:tc>
        <w:tc>
          <w:tcPr>
            <w:tcW w:w="0" w:type="auto"/>
            <w:hideMark/>
          </w:tcPr>
          <w:p w14:paraId="3A3B000A"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3,000</w:t>
            </w:r>
          </w:p>
        </w:tc>
      </w:tr>
      <w:tr w:rsidR="00A60855" w:rsidRPr="00A60855" w14:paraId="285E21B6" w14:textId="77777777" w:rsidTr="00A60855">
        <w:tc>
          <w:tcPr>
            <w:tcW w:w="0" w:type="auto"/>
            <w:hideMark/>
          </w:tcPr>
          <w:p w14:paraId="5606DDD6"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Contingency allocation</w:t>
            </w:r>
          </w:p>
        </w:tc>
        <w:tc>
          <w:tcPr>
            <w:tcW w:w="0" w:type="auto"/>
            <w:hideMark/>
          </w:tcPr>
          <w:p w14:paraId="60794BCF"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5,000</w:t>
            </w:r>
          </w:p>
        </w:tc>
      </w:tr>
    </w:tbl>
    <w:p w14:paraId="3E4010F8" w14:textId="77777777" w:rsidR="00A60855" w:rsidRPr="00A60855" w:rsidRDefault="00A60855" w:rsidP="00A60855">
      <w:pPr>
        <w:rPr>
          <w:rFonts w:ascii="Times New Roman" w:hAnsi="Times New Roman" w:cs="Times New Roman"/>
        </w:rPr>
      </w:pPr>
      <w:r w:rsidRPr="00A60855">
        <w:rPr>
          <w:rFonts w:ascii="Times New Roman" w:hAnsi="Times New Roman" w:cs="Times New Roman"/>
          <w:b/>
          <w:bCs/>
        </w:rPr>
        <w:t>Total Miscellaneous Cost: Rs. 15,000</w:t>
      </w:r>
    </w:p>
    <w:p w14:paraId="3AD7C95E"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lastRenderedPageBreak/>
        <w:t>Justification</w:t>
      </w:r>
    </w:p>
    <w:p w14:paraId="0354FBBC" w14:textId="77777777" w:rsidR="00A60855" w:rsidRPr="00A60855" w:rsidRDefault="00A60855" w:rsidP="00A60855">
      <w:pPr>
        <w:rPr>
          <w:rFonts w:ascii="Times New Roman" w:hAnsi="Times New Roman" w:cs="Times New Roman"/>
        </w:rPr>
      </w:pPr>
      <w:r w:rsidRPr="00A60855">
        <w:rPr>
          <w:rFonts w:ascii="Times New Roman" w:hAnsi="Times New Roman" w:cs="Times New Roman"/>
        </w:rPr>
        <w:t>Internet connectivity is required for cloud deployment, remote testing, and dataset transfer. Printing and documentation costs cover preparation of reports, experiment sheets, and evaluation materials. A contingency allocation ensures flexibility for minor unexpected expenses.</w:t>
      </w:r>
    </w:p>
    <w:p w14:paraId="2AEBEAAF" w14:textId="77777777" w:rsidR="00A60855" w:rsidRPr="00A60855" w:rsidRDefault="00A60855" w:rsidP="00A60855">
      <w:pPr>
        <w:rPr>
          <w:rFonts w:ascii="Times New Roman" w:hAnsi="Times New Roman" w:cs="Times New Roman"/>
          <w:b/>
          <w:bCs/>
        </w:rPr>
      </w:pPr>
      <w:r w:rsidRPr="00A60855">
        <w:rPr>
          <w:rFonts w:ascii="Times New Roman" w:hAnsi="Times New Roman" w:cs="Times New Roman"/>
          <w:b/>
          <w:bCs/>
        </w:rPr>
        <w:t>7.6 Total Estimated Budget</w:t>
      </w:r>
    </w:p>
    <w:tbl>
      <w:tblPr>
        <w:tblStyle w:val="TableGrid"/>
        <w:tblW w:w="0" w:type="auto"/>
        <w:tblLook w:val="04A0" w:firstRow="1" w:lastRow="0" w:firstColumn="1" w:lastColumn="0" w:noHBand="0" w:noVBand="1"/>
      </w:tblPr>
      <w:tblGrid>
        <w:gridCol w:w="1983"/>
        <w:gridCol w:w="1250"/>
      </w:tblGrid>
      <w:tr w:rsidR="00A60855" w:rsidRPr="00A60855" w14:paraId="4A47113E" w14:textId="77777777" w:rsidTr="00A60855">
        <w:tc>
          <w:tcPr>
            <w:tcW w:w="0" w:type="auto"/>
            <w:hideMark/>
          </w:tcPr>
          <w:p w14:paraId="3796F5CB"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Category</w:t>
            </w:r>
          </w:p>
        </w:tc>
        <w:tc>
          <w:tcPr>
            <w:tcW w:w="0" w:type="auto"/>
            <w:hideMark/>
          </w:tcPr>
          <w:p w14:paraId="35604BC2" w14:textId="77777777" w:rsidR="00A60855" w:rsidRPr="00A60855" w:rsidRDefault="00A60855" w:rsidP="00A60855">
            <w:pPr>
              <w:spacing w:after="160" w:line="278" w:lineRule="auto"/>
              <w:rPr>
                <w:rFonts w:ascii="Times New Roman" w:hAnsi="Times New Roman" w:cs="Times New Roman"/>
                <w:b/>
                <w:bCs/>
              </w:rPr>
            </w:pPr>
            <w:r w:rsidRPr="00A60855">
              <w:rPr>
                <w:rFonts w:ascii="Times New Roman" w:hAnsi="Times New Roman" w:cs="Times New Roman"/>
                <w:b/>
                <w:bCs/>
              </w:rPr>
              <w:t>Cost</w:t>
            </w:r>
          </w:p>
        </w:tc>
      </w:tr>
      <w:tr w:rsidR="00A60855" w:rsidRPr="00A60855" w14:paraId="676E559E" w14:textId="77777777" w:rsidTr="00A60855">
        <w:tc>
          <w:tcPr>
            <w:tcW w:w="0" w:type="auto"/>
            <w:hideMark/>
          </w:tcPr>
          <w:p w14:paraId="236D411B"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Hardware</w:t>
            </w:r>
          </w:p>
        </w:tc>
        <w:tc>
          <w:tcPr>
            <w:tcW w:w="0" w:type="auto"/>
            <w:hideMark/>
          </w:tcPr>
          <w:p w14:paraId="31676A86"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92,000</w:t>
            </w:r>
          </w:p>
        </w:tc>
      </w:tr>
      <w:tr w:rsidR="00A60855" w:rsidRPr="00A60855" w14:paraId="7CD7DD67" w14:textId="77777777" w:rsidTr="00A60855">
        <w:tc>
          <w:tcPr>
            <w:tcW w:w="0" w:type="auto"/>
            <w:hideMark/>
          </w:tcPr>
          <w:p w14:paraId="0ED77E6B"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Software Licenses</w:t>
            </w:r>
          </w:p>
        </w:tc>
        <w:tc>
          <w:tcPr>
            <w:tcW w:w="0" w:type="auto"/>
            <w:hideMark/>
          </w:tcPr>
          <w:p w14:paraId="7C19978C"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0</w:t>
            </w:r>
          </w:p>
        </w:tc>
      </w:tr>
      <w:tr w:rsidR="00A60855" w:rsidRPr="00A60855" w14:paraId="4650E78C" w14:textId="77777777" w:rsidTr="00A60855">
        <w:tc>
          <w:tcPr>
            <w:tcW w:w="0" w:type="auto"/>
            <w:hideMark/>
          </w:tcPr>
          <w:p w14:paraId="0055A8E4"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Cloud Services</w:t>
            </w:r>
          </w:p>
        </w:tc>
        <w:tc>
          <w:tcPr>
            <w:tcW w:w="0" w:type="auto"/>
            <w:hideMark/>
          </w:tcPr>
          <w:p w14:paraId="713CD8AA"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28,000</w:t>
            </w:r>
          </w:p>
        </w:tc>
      </w:tr>
      <w:tr w:rsidR="00A60855" w:rsidRPr="00A60855" w14:paraId="52EC043A" w14:textId="77777777" w:rsidTr="00A60855">
        <w:tc>
          <w:tcPr>
            <w:tcW w:w="0" w:type="auto"/>
            <w:hideMark/>
          </w:tcPr>
          <w:p w14:paraId="28CFBC67"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Human Effort</w:t>
            </w:r>
          </w:p>
        </w:tc>
        <w:tc>
          <w:tcPr>
            <w:tcW w:w="0" w:type="auto"/>
            <w:hideMark/>
          </w:tcPr>
          <w:p w14:paraId="447B8D64"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20,000</w:t>
            </w:r>
          </w:p>
        </w:tc>
      </w:tr>
      <w:tr w:rsidR="00A60855" w:rsidRPr="00A60855" w14:paraId="038E61D7" w14:textId="77777777" w:rsidTr="00A60855">
        <w:tc>
          <w:tcPr>
            <w:tcW w:w="0" w:type="auto"/>
            <w:hideMark/>
          </w:tcPr>
          <w:p w14:paraId="436B092D"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Miscellaneous</w:t>
            </w:r>
          </w:p>
        </w:tc>
        <w:tc>
          <w:tcPr>
            <w:tcW w:w="0" w:type="auto"/>
            <w:hideMark/>
          </w:tcPr>
          <w:p w14:paraId="7C4BD098" w14:textId="77777777" w:rsidR="00A60855" w:rsidRPr="00A60855" w:rsidRDefault="00A60855" w:rsidP="00A60855">
            <w:pPr>
              <w:spacing w:after="160" w:line="278" w:lineRule="auto"/>
              <w:rPr>
                <w:rFonts w:ascii="Times New Roman" w:hAnsi="Times New Roman" w:cs="Times New Roman"/>
              </w:rPr>
            </w:pPr>
            <w:r w:rsidRPr="00A60855">
              <w:rPr>
                <w:rFonts w:ascii="Times New Roman" w:hAnsi="Times New Roman" w:cs="Times New Roman"/>
              </w:rPr>
              <w:t>Rs. 15,000</w:t>
            </w:r>
          </w:p>
        </w:tc>
      </w:tr>
    </w:tbl>
    <w:p w14:paraId="19BCC7E4" w14:textId="77777777" w:rsidR="00E24AB7" w:rsidRPr="00AA3978" w:rsidRDefault="00E24AB7" w:rsidP="00084621">
      <w:pPr>
        <w:rPr>
          <w:rFonts w:ascii="Times New Roman" w:hAnsi="Times New Roman" w:cs="Times New Roman"/>
          <w:b/>
          <w:bCs/>
        </w:rPr>
      </w:pPr>
    </w:p>
    <w:p w14:paraId="49D8C2AF" w14:textId="3C964C06" w:rsidR="00A60855" w:rsidRPr="00AA3978" w:rsidRDefault="00AA3978" w:rsidP="00084621">
      <w:pPr>
        <w:rPr>
          <w:rFonts w:ascii="Times New Roman" w:hAnsi="Times New Roman" w:cs="Times New Roman"/>
          <w:b/>
          <w:bCs/>
        </w:rPr>
      </w:pPr>
      <w:r w:rsidRPr="00AA3978">
        <w:rPr>
          <w:rFonts w:ascii="Times New Roman" w:hAnsi="Times New Roman" w:cs="Times New Roman"/>
          <w:b/>
          <w:bCs/>
        </w:rPr>
        <w:t>Total Estimated Budget: Rs. 155,000</w:t>
      </w:r>
    </w:p>
    <w:p w14:paraId="06C9FED4" w14:textId="77777777" w:rsidR="00A60855" w:rsidRDefault="00A60855" w:rsidP="00084621">
      <w:pPr>
        <w:rPr>
          <w:rFonts w:ascii="Times New Roman" w:hAnsi="Times New Roman" w:cs="Times New Roman"/>
        </w:rPr>
      </w:pPr>
    </w:p>
    <w:p w14:paraId="0B94952E" w14:textId="77777777" w:rsidR="00A60855" w:rsidRDefault="00A60855" w:rsidP="00084621">
      <w:pPr>
        <w:rPr>
          <w:rFonts w:ascii="Times New Roman" w:hAnsi="Times New Roman" w:cs="Times New Roman"/>
        </w:rPr>
      </w:pPr>
    </w:p>
    <w:p w14:paraId="50F8BAC0" w14:textId="77777777" w:rsidR="00A60855" w:rsidRDefault="00A60855" w:rsidP="00084621">
      <w:pPr>
        <w:rPr>
          <w:rFonts w:ascii="Times New Roman" w:hAnsi="Times New Roman" w:cs="Times New Roman"/>
        </w:rPr>
      </w:pPr>
    </w:p>
    <w:p w14:paraId="24F07791" w14:textId="77777777" w:rsidR="00A60855" w:rsidRDefault="00A60855" w:rsidP="00084621">
      <w:pPr>
        <w:rPr>
          <w:rFonts w:ascii="Times New Roman" w:hAnsi="Times New Roman" w:cs="Times New Roman"/>
        </w:rPr>
      </w:pPr>
    </w:p>
    <w:p w14:paraId="6925DA13" w14:textId="77777777" w:rsidR="00A60855" w:rsidRDefault="00A60855" w:rsidP="00084621">
      <w:pPr>
        <w:rPr>
          <w:rFonts w:ascii="Times New Roman" w:hAnsi="Times New Roman" w:cs="Times New Roman"/>
        </w:rPr>
      </w:pPr>
    </w:p>
    <w:p w14:paraId="6BDED417" w14:textId="77777777" w:rsidR="00A60855" w:rsidRDefault="00A60855" w:rsidP="00084621">
      <w:pPr>
        <w:rPr>
          <w:rFonts w:ascii="Times New Roman" w:hAnsi="Times New Roman" w:cs="Times New Roman"/>
        </w:rPr>
      </w:pPr>
    </w:p>
    <w:p w14:paraId="3CC8D403" w14:textId="77777777" w:rsidR="00A60855" w:rsidRDefault="00A60855" w:rsidP="00084621">
      <w:pPr>
        <w:rPr>
          <w:rFonts w:ascii="Times New Roman" w:hAnsi="Times New Roman" w:cs="Times New Roman"/>
        </w:rPr>
      </w:pPr>
    </w:p>
    <w:p w14:paraId="14261920" w14:textId="77777777" w:rsidR="00A60855" w:rsidRDefault="00A60855" w:rsidP="00084621"/>
    <w:p w14:paraId="6F0F3FB1" w14:textId="77777777" w:rsidR="00A60855" w:rsidRDefault="00A60855" w:rsidP="00084621"/>
    <w:p w14:paraId="44810931" w14:textId="735F3C3D" w:rsidR="00811632" w:rsidRDefault="00811632" w:rsidP="00084621"/>
    <w:p w14:paraId="63E3794A" w14:textId="77777777" w:rsidR="00811632" w:rsidRDefault="00811632" w:rsidP="00084621"/>
    <w:p w14:paraId="28F33325" w14:textId="77777777" w:rsidR="00811632" w:rsidRDefault="00811632" w:rsidP="00084621"/>
    <w:p w14:paraId="0F0BF1C4" w14:textId="77777777" w:rsidR="00811632" w:rsidRDefault="00811632" w:rsidP="00084621"/>
    <w:p w14:paraId="2240C59B" w14:textId="77777777" w:rsidR="00811632" w:rsidRDefault="00811632" w:rsidP="00084621"/>
    <w:p w14:paraId="09EADC6B" w14:textId="77777777" w:rsidR="00A60855" w:rsidRDefault="00A60855" w:rsidP="00084621"/>
    <w:p w14:paraId="7E0E2F94" w14:textId="77777777" w:rsidR="00A60855" w:rsidRPr="001C4C3A" w:rsidRDefault="00A60855" w:rsidP="00084621"/>
    <w:p w14:paraId="76C70D13" w14:textId="2FFB77DE" w:rsidR="00811632" w:rsidRPr="00F2321E" w:rsidRDefault="002A3F7C" w:rsidP="00811632">
      <w:pPr>
        <w:pStyle w:val="Heading1"/>
        <w:numPr>
          <w:ilvl w:val="0"/>
          <w:numId w:val="86"/>
        </w:numPr>
        <w:tabs>
          <w:tab w:val="clear" w:pos="720"/>
        </w:tabs>
        <w:ind w:left="270"/>
        <w:rPr>
          <w:bCs/>
        </w:rPr>
      </w:pPr>
      <w:bookmarkStart w:id="104" w:name="_Toc222127195"/>
      <w:bookmarkStart w:id="105" w:name="_Toc224455991"/>
      <w:r w:rsidRPr="00F2321E">
        <w:rPr>
          <w:bCs/>
        </w:rPr>
        <w:lastRenderedPageBreak/>
        <w:t>WORK BREAKDOWN STRUCTURE</w:t>
      </w:r>
      <w:bookmarkEnd w:id="104"/>
      <w:r w:rsidRPr="00F2321E">
        <w:rPr>
          <w:bCs/>
        </w:rPr>
        <w:t xml:space="preserve"> (WBS)</w:t>
      </w:r>
      <w:bookmarkEnd w:id="105"/>
    </w:p>
    <w:p w14:paraId="4F598BA0" w14:textId="62E1D2E3" w:rsidR="00AA3978" w:rsidRPr="00AA3978" w:rsidRDefault="00AA3978" w:rsidP="00AA3978">
      <w:pPr>
        <w:pStyle w:val="Caption"/>
        <w:keepNext/>
        <w:rPr>
          <w:color w:val="000000" w:themeColor="text1"/>
        </w:rPr>
      </w:pPr>
      <w:bookmarkStart w:id="106" w:name="_Toc224455177"/>
      <w:r w:rsidRPr="00AA3978">
        <w:rPr>
          <w:color w:val="000000" w:themeColor="text1"/>
        </w:rPr>
        <w:t xml:space="preserve">Table </w:t>
      </w:r>
      <w:r w:rsidRPr="00AA3978">
        <w:rPr>
          <w:color w:val="000000" w:themeColor="text1"/>
        </w:rPr>
        <w:fldChar w:fldCharType="begin"/>
      </w:r>
      <w:r w:rsidRPr="00AA3978">
        <w:rPr>
          <w:color w:val="000000" w:themeColor="text1"/>
        </w:rPr>
        <w:instrText xml:space="preserve"> SEQ Table \* ARABIC </w:instrText>
      </w:r>
      <w:r w:rsidRPr="00AA3978">
        <w:rPr>
          <w:color w:val="000000" w:themeColor="text1"/>
        </w:rPr>
        <w:fldChar w:fldCharType="separate"/>
      </w:r>
      <w:r w:rsidRPr="00AA3978">
        <w:rPr>
          <w:noProof/>
          <w:color w:val="000000" w:themeColor="text1"/>
        </w:rPr>
        <w:t>3</w:t>
      </w:r>
      <w:r w:rsidRPr="00AA3978">
        <w:rPr>
          <w:color w:val="000000" w:themeColor="text1"/>
        </w:rPr>
        <w:fldChar w:fldCharType="end"/>
      </w:r>
      <w:r w:rsidRPr="00AA3978">
        <w:rPr>
          <w:color w:val="000000" w:themeColor="text1"/>
        </w:rPr>
        <w:t xml:space="preserve"> Work Breakdown Structure (WBS) outlining the project tasks, durations, deliverables, and dependencies for the proposed cognitive style detection and learner profiling system.</w:t>
      </w:r>
      <w:bookmarkEnd w:id="106"/>
    </w:p>
    <w:tbl>
      <w:tblPr>
        <w:tblStyle w:val="TableGrid"/>
        <w:tblW w:w="0" w:type="auto"/>
        <w:tblLook w:val="04A0" w:firstRow="1" w:lastRow="0" w:firstColumn="1" w:lastColumn="0" w:noHBand="0" w:noVBand="1"/>
      </w:tblPr>
      <w:tblGrid>
        <w:gridCol w:w="782"/>
        <w:gridCol w:w="2515"/>
        <w:gridCol w:w="1164"/>
        <w:gridCol w:w="2757"/>
        <w:gridCol w:w="1798"/>
      </w:tblGrid>
      <w:tr w:rsidR="00811632" w:rsidRPr="00811632" w14:paraId="0F54B309" w14:textId="77777777" w:rsidTr="00811632">
        <w:tc>
          <w:tcPr>
            <w:tcW w:w="0" w:type="auto"/>
            <w:hideMark/>
          </w:tcPr>
          <w:p w14:paraId="00859B75" w14:textId="77777777" w:rsidR="00811632" w:rsidRPr="00811632" w:rsidRDefault="00811632" w:rsidP="00811632">
            <w:pPr>
              <w:spacing w:after="160" w:line="278" w:lineRule="auto"/>
              <w:rPr>
                <w:b/>
                <w:bCs/>
              </w:rPr>
            </w:pPr>
            <w:r w:rsidRPr="00811632">
              <w:rPr>
                <w:b/>
                <w:bCs/>
              </w:rPr>
              <w:t>WBS ID</w:t>
            </w:r>
          </w:p>
        </w:tc>
        <w:tc>
          <w:tcPr>
            <w:tcW w:w="0" w:type="auto"/>
            <w:hideMark/>
          </w:tcPr>
          <w:p w14:paraId="20A99253" w14:textId="77777777" w:rsidR="00811632" w:rsidRPr="00811632" w:rsidRDefault="00811632" w:rsidP="00811632">
            <w:pPr>
              <w:spacing w:after="160" w:line="278" w:lineRule="auto"/>
              <w:rPr>
                <w:b/>
                <w:bCs/>
              </w:rPr>
            </w:pPr>
            <w:r w:rsidRPr="00811632">
              <w:rPr>
                <w:b/>
                <w:bCs/>
              </w:rPr>
              <w:t>Task</w:t>
            </w:r>
          </w:p>
        </w:tc>
        <w:tc>
          <w:tcPr>
            <w:tcW w:w="0" w:type="auto"/>
            <w:hideMark/>
          </w:tcPr>
          <w:p w14:paraId="245F442F" w14:textId="77777777" w:rsidR="00811632" w:rsidRPr="00811632" w:rsidRDefault="00811632" w:rsidP="00811632">
            <w:pPr>
              <w:spacing w:after="160" w:line="278" w:lineRule="auto"/>
              <w:rPr>
                <w:b/>
                <w:bCs/>
              </w:rPr>
            </w:pPr>
            <w:r w:rsidRPr="00811632">
              <w:rPr>
                <w:b/>
                <w:bCs/>
              </w:rPr>
              <w:t>Duration</w:t>
            </w:r>
          </w:p>
        </w:tc>
        <w:tc>
          <w:tcPr>
            <w:tcW w:w="2757" w:type="dxa"/>
            <w:hideMark/>
          </w:tcPr>
          <w:p w14:paraId="75C78FBB" w14:textId="77777777" w:rsidR="00811632" w:rsidRPr="00811632" w:rsidRDefault="00811632" w:rsidP="00811632">
            <w:pPr>
              <w:spacing w:after="160" w:line="278" w:lineRule="auto"/>
              <w:rPr>
                <w:b/>
                <w:bCs/>
              </w:rPr>
            </w:pPr>
            <w:r w:rsidRPr="00811632">
              <w:rPr>
                <w:b/>
                <w:bCs/>
              </w:rPr>
              <w:t>Deliverable</w:t>
            </w:r>
          </w:p>
        </w:tc>
        <w:tc>
          <w:tcPr>
            <w:tcW w:w="1731" w:type="dxa"/>
            <w:hideMark/>
          </w:tcPr>
          <w:p w14:paraId="03E1FA87" w14:textId="77777777" w:rsidR="00811632" w:rsidRPr="00811632" w:rsidRDefault="00811632" w:rsidP="00811632">
            <w:pPr>
              <w:spacing w:after="160" w:line="278" w:lineRule="auto"/>
              <w:rPr>
                <w:b/>
                <w:bCs/>
              </w:rPr>
            </w:pPr>
            <w:r w:rsidRPr="00811632">
              <w:rPr>
                <w:b/>
                <w:bCs/>
              </w:rPr>
              <w:t>Dependencies</w:t>
            </w:r>
          </w:p>
        </w:tc>
      </w:tr>
      <w:tr w:rsidR="00811632" w:rsidRPr="00811632" w14:paraId="7E0AA94C" w14:textId="77777777" w:rsidTr="00811632">
        <w:tc>
          <w:tcPr>
            <w:tcW w:w="0" w:type="auto"/>
            <w:hideMark/>
          </w:tcPr>
          <w:p w14:paraId="3F651744" w14:textId="77777777" w:rsidR="00811632" w:rsidRPr="00811632" w:rsidRDefault="00811632" w:rsidP="00811632">
            <w:pPr>
              <w:spacing w:after="160" w:line="278" w:lineRule="auto"/>
            </w:pPr>
            <w:r w:rsidRPr="00811632">
              <w:t>1.1</w:t>
            </w:r>
          </w:p>
        </w:tc>
        <w:tc>
          <w:tcPr>
            <w:tcW w:w="0" w:type="auto"/>
            <w:hideMark/>
          </w:tcPr>
          <w:p w14:paraId="243A71FB" w14:textId="77777777" w:rsidR="00811632" w:rsidRPr="00811632" w:rsidRDefault="00811632" w:rsidP="00811632">
            <w:pPr>
              <w:spacing w:after="160" w:line="278" w:lineRule="auto"/>
            </w:pPr>
            <w:r w:rsidRPr="00811632">
              <w:t>Literature Review (Cognitive Style &amp; Learner Modeling)</w:t>
            </w:r>
          </w:p>
        </w:tc>
        <w:tc>
          <w:tcPr>
            <w:tcW w:w="0" w:type="auto"/>
            <w:hideMark/>
          </w:tcPr>
          <w:p w14:paraId="713381B2" w14:textId="77777777" w:rsidR="00811632" w:rsidRPr="00811632" w:rsidRDefault="00811632" w:rsidP="00811632">
            <w:pPr>
              <w:spacing w:after="160" w:line="278" w:lineRule="auto"/>
            </w:pPr>
            <w:r w:rsidRPr="00811632">
              <w:t>5 weeks</w:t>
            </w:r>
          </w:p>
        </w:tc>
        <w:tc>
          <w:tcPr>
            <w:tcW w:w="2757" w:type="dxa"/>
            <w:hideMark/>
          </w:tcPr>
          <w:p w14:paraId="60038FDC" w14:textId="77777777" w:rsidR="00811632" w:rsidRPr="00811632" w:rsidRDefault="00811632" w:rsidP="00811632">
            <w:pPr>
              <w:spacing w:after="160" w:line="278" w:lineRule="auto"/>
            </w:pPr>
            <w:r w:rsidRPr="00811632">
              <w:t>Annotated bibliography, literature summary</w:t>
            </w:r>
          </w:p>
        </w:tc>
        <w:tc>
          <w:tcPr>
            <w:tcW w:w="1731" w:type="dxa"/>
            <w:hideMark/>
          </w:tcPr>
          <w:p w14:paraId="03B2D10E" w14:textId="77777777" w:rsidR="00811632" w:rsidRPr="00811632" w:rsidRDefault="00811632" w:rsidP="00811632">
            <w:pPr>
              <w:spacing w:after="160" w:line="278" w:lineRule="auto"/>
            </w:pPr>
            <w:r w:rsidRPr="00811632">
              <w:t>None</w:t>
            </w:r>
          </w:p>
        </w:tc>
      </w:tr>
      <w:tr w:rsidR="00811632" w:rsidRPr="00811632" w14:paraId="7D10D740" w14:textId="77777777" w:rsidTr="00811632">
        <w:tc>
          <w:tcPr>
            <w:tcW w:w="0" w:type="auto"/>
            <w:hideMark/>
          </w:tcPr>
          <w:p w14:paraId="7A0DD70B" w14:textId="77777777" w:rsidR="00811632" w:rsidRPr="00811632" w:rsidRDefault="00811632" w:rsidP="00811632">
            <w:pPr>
              <w:spacing w:after="160" w:line="278" w:lineRule="auto"/>
            </w:pPr>
            <w:r w:rsidRPr="00811632">
              <w:t>1.2</w:t>
            </w:r>
          </w:p>
        </w:tc>
        <w:tc>
          <w:tcPr>
            <w:tcW w:w="0" w:type="auto"/>
            <w:hideMark/>
          </w:tcPr>
          <w:p w14:paraId="7FFFCCBC" w14:textId="77777777" w:rsidR="00811632" w:rsidRPr="00811632" w:rsidRDefault="00811632" w:rsidP="00811632">
            <w:pPr>
              <w:spacing w:after="160" w:line="278" w:lineRule="auto"/>
            </w:pPr>
            <w:r w:rsidRPr="00811632">
              <w:t>Dataset &amp; Interaction Data Planning</w:t>
            </w:r>
          </w:p>
        </w:tc>
        <w:tc>
          <w:tcPr>
            <w:tcW w:w="0" w:type="auto"/>
            <w:hideMark/>
          </w:tcPr>
          <w:p w14:paraId="135E3F5C" w14:textId="77777777" w:rsidR="00811632" w:rsidRPr="00811632" w:rsidRDefault="00811632" w:rsidP="00811632">
            <w:pPr>
              <w:spacing w:after="160" w:line="278" w:lineRule="auto"/>
            </w:pPr>
            <w:r w:rsidRPr="00811632">
              <w:t>2 weeks</w:t>
            </w:r>
          </w:p>
        </w:tc>
        <w:tc>
          <w:tcPr>
            <w:tcW w:w="2757" w:type="dxa"/>
            <w:hideMark/>
          </w:tcPr>
          <w:p w14:paraId="21B17807" w14:textId="77777777" w:rsidR="00811632" w:rsidRPr="00811632" w:rsidRDefault="00811632" w:rsidP="00811632">
            <w:pPr>
              <w:spacing w:after="160" w:line="278" w:lineRule="auto"/>
            </w:pPr>
            <w:r w:rsidRPr="00811632">
              <w:t>Data collection plan, feature list</w:t>
            </w:r>
          </w:p>
        </w:tc>
        <w:tc>
          <w:tcPr>
            <w:tcW w:w="1731" w:type="dxa"/>
            <w:hideMark/>
          </w:tcPr>
          <w:p w14:paraId="30566296" w14:textId="77777777" w:rsidR="00811632" w:rsidRPr="00811632" w:rsidRDefault="00811632" w:rsidP="00811632">
            <w:pPr>
              <w:spacing w:after="160" w:line="278" w:lineRule="auto"/>
            </w:pPr>
            <w:r w:rsidRPr="00811632">
              <w:t>1.1</w:t>
            </w:r>
          </w:p>
        </w:tc>
      </w:tr>
      <w:tr w:rsidR="00811632" w:rsidRPr="00811632" w14:paraId="2A95BD95" w14:textId="77777777" w:rsidTr="00811632">
        <w:tc>
          <w:tcPr>
            <w:tcW w:w="0" w:type="auto"/>
            <w:hideMark/>
          </w:tcPr>
          <w:p w14:paraId="0A1EAC63" w14:textId="77777777" w:rsidR="00811632" w:rsidRPr="00811632" w:rsidRDefault="00811632" w:rsidP="00811632">
            <w:pPr>
              <w:spacing w:after="160" w:line="278" w:lineRule="auto"/>
            </w:pPr>
            <w:r w:rsidRPr="00811632">
              <w:t>1.3</w:t>
            </w:r>
          </w:p>
        </w:tc>
        <w:tc>
          <w:tcPr>
            <w:tcW w:w="0" w:type="auto"/>
            <w:hideMark/>
          </w:tcPr>
          <w:p w14:paraId="55C80870" w14:textId="77777777" w:rsidR="00811632" w:rsidRPr="00811632" w:rsidRDefault="00811632" w:rsidP="00811632">
            <w:pPr>
              <w:spacing w:after="160" w:line="278" w:lineRule="auto"/>
            </w:pPr>
            <w:r w:rsidRPr="00811632">
              <w:t>System Architecture Design</w:t>
            </w:r>
          </w:p>
        </w:tc>
        <w:tc>
          <w:tcPr>
            <w:tcW w:w="0" w:type="auto"/>
            <w:hideMark/>
          </w:tcPr>
          <w:p w14:paraId="75F88C8C" w14:textId="77777777" w:rsidR="00811632" w:rsidRPr="00811632" w:rsidRDefault="00811632" w:rsidP="00811632">
            <w:pPr>
              <w:spacing w:after="160" w:line="278" w:lineRule="auto"/>
            </w:pPr>
            <w:r w:rsidRPr="00811632">
              <w:t>3 weeks</w:t>
            </w:r>
          </w:p>
        </w:tc>
        <w:tc>
          <w:tcPr>
            <w:tcW w:w="2757" w:type="dxa"/>
            <w:hideMark/>
          </w:tcPr>
          <w:p w14:paraId="5B34CB39" w14:textId="77777777" w:rsidR="00811632" w:rsidRPr="00811632" w:rsidRDefault="00811632" w:rsidP="00811632">
            <w:pPr>
              <w:spacing w:after="160" w:line="278" w:lineRule="auto"/>
            </w:pPr>
            <w:r w:rsidRPr="00811632">
              <w:t>Architecture diagram, module design</w:t>
            </w:r>
          </w:p>
        </w:tc>
        <w:tc>
          <w:tcPr>
            <w:tcW w:w="1731" w:type="dxa"/>
            <w:hideMark/>
          </w:tcPr>
          <w:p w14:paraId="136526FF" w14:textId="77777777" w:rsidR="00811632" w:rsidRPr="00811632" w:rsidRDefault="00811632" w:rsidP="00811632">
            <w:pPr>
              <w:spacing w:after="160" w:line="278" w:lineRule="auto"/>
            </w:pPr>
            <w:r w:rsidRPr="00811632">
              <w:t>1.2</w:t>
            </w:r>
          </w:p>
        </w:tc>
      </w:tr>
      <w:tr w:rsidR="00811632" w:rsidRPr="00811632" w14:paraId="56055E5A" w14:textId="77777777" w:rsidTr="00811632">
        <w:tc>
          <w:tcPr>
            <w:tcW w:w="0" w:type="auto"/>
            <w:hideMark/>
          </w:tcPr>
          <w:p w14:paraId="4D96D8C4" w14:textId="77777777" w:rsidR="00811632" w:rsidRPr="00811632" w:rsidRDefault="00811632" w:rsidP="00811632">
            <w:pPr>
              <w:spacing w:after="160" w:line="278" w:lineRule="auto"/>
            </w:pPr>
            <w:r w:rsidRPr="00811632">
              <w:t>1.4</w:t>
            </w:r>
          </w:p>
        </w:tc>
        <w:tc>
          <w:tcPr>
            <w:tcW w:w="0" w:type="auto"/>
            <w:hideMark/>
          </w:tcPr>
          <w:p w14:paraId="2F06B6AA" w14:textId="77777777" w:rsidR="00811632" w:rsidRPr="00811632" w:rsidRDefault="00811632" w:rsidP="00811632">
            <w:pPr>
              <w:spacing w:after="160" w:line="278" w:lineRule="auto"/>
            </w:pPr>
            <w:r w:rsidRPr="00811632">
              <w:t>ASSIST-Based Learner Profile Module</w:t>
            </w:r>
          </w:p>
        </w:tc>
        <w:tc>
          <w:tcPr>
            <w:tcW w:w="0" w:type="auto"/>
            <w:hideMark/>
          </w:tcPr>
          <w:p w14:paraId="2F9A5AF8" w14:textId="77777777" w:rsidR="00811632" w:rsidRPr="00811632" w:rsidRDefault="00811632" w:rsidP="00811632">
            <w:pPr>
              <w:spacing w:after="160" w:line="278" w:lineRule="auto"/>
            </w:pPr>
            <w:r w:rsidRPr="00811632">
              <w:t>3 weeks</w:t>
            </w:r>
          </w:p>
        </w:tc>
        <w:tc>
          <w:tcPr>
            <w:tcW w:w="2757" w:type="dxa"/>
            <w:hideMark/>
          </w:tcPr>
          <w:p w14:paraId="4FA0B34F" w14:textId="77777777" w:rsidR="00811632" w:rsidRPr="00811632" w:rsidRDefault="00811632" w:rsidP="00811632">
            <w:pPr>
              <w:spacing w:after="160" w:line="278" w:lineRule="auto"/>
            </w:pPr>
            <w:r w:rsidRPr="00811632">
              <w:t>Initial learner profile classification module</w:t>
            </w:r>
          </w:p>
        </w:tc>
        <w:tc>
          <w:tcPr>
            <w:tcW w:w="1731" w:type="dxa"/>
            <w:hideMark/>
          </w:tcPr>
          <w:p w14:paraId="630BC805" w14:textId="77777777" w:rsidR="00811632" w:rsidRPr="00811632" w:rsidRDefault="00811632" w:rsidP="00811632">
            <w:pPr>
              <w:spacing w:after="160" w:line="278" w:lineRule="auto"/>
            </w:pPr>
            <w:r w:rsidRPr="00811632">
              <w:t>1.3</w:t>
            </w:r>
          </w:p>
        </w:tc>
      </w:tr>
      <w:tr w:rsidR="00811632" w:rsidRPr="00811632" w14:paraId="79BBA8F4" w14:textId="77777777" w:rsidTr="00811632">
        <w:tc>
          <w:tcPr>
            <w:tcW w:w="0" w:type="auto"/>
            <w:hideMark/>
          </w:tcPr>
          <w:p w14:paraId="27018A2C" w14:textId="77777777" w:rsidR="00811632" w:rsidRPr="00811632" w:rsidRDefault="00811632" w:rsidP="00811632">
            <w:pPr>
              <w:spacing w:after="160" w:line="278" w:lineRule="auto"/>
            </w:pPr>
            <w:r w:rsidRPr="00811632">
              <w:t>1.5</w:t>
            </w:r>
          </w:p>
        </w:tc>
        <w:tc>
          <w:tcPr>
            <w:tcW w:w="0" w:type="auto"/>
            <w:hideMark/>
          </w:tcPr>
          <w:p w14:paraId="011E8DE9" w14:textId="77777777" w:rsidR="00811632" w:rsidRPr="00811632" w:rsidRDefault="00811632" w:rsidP="00811632">
            <w:pPr>
              <w:spacing w:after="160" w:line="278" w:lineRule="auto"/>
            </w:pPr>
            <w:r w:rsidRPr="00811632">
              <w:t>Behavioral Data Collection Module</w:t>
            </w:r>
          </w:p>
        </w:tc>
        <w:tc>
          <w:tcPr>
            <w:tcW w:w="0" w:type="auto"/>
            <w:hideMark/>
          </w:tcPr>
          <w:p w14:paraId="0C36C18B" w14:textId="77777777" w:rsidR="00811632" w:rsidRPr="00811632" w:rsidRDefault="00811632" w:rsidP="00811632">
            <w:pPr>
              <w:spacing w:after="160" w:line="278" w:lineRule="auto"/>
            </w:pPr>
            <w:r w:rsidRPr="00811632">
              <w:t>4 weeks</w:t>
            </w:r>
          </w:p>
        </w:tc>
        <w:tc>
          <w:tcPr>
            <w:tcW w:w="2757" w:type="dxa"/>
            <w:hideMark/>
          </w:tcPr>
          <w:p w14:paraId="2BABB72F" w14:textId="77777777" w:rsidR="00811632" w:rsidRPr="00811632" w:rsidRDefault="00811632" w:rsidP="00811632">
            <w:pPr>
              <w:spacing w:after="160" w:line="278" w:lineRule="auto"/>
            </w:pPr>
            <w:r w:rsidRPr="00811632">
              <w:t>Cursor tracking, video interaction logging, navigation tracking</w:t>
            </w:r>
          </w:p>
        </w:tc>
        <w:tc>
          <w:tcPr>
            <w:tcW w:w="1731" w:type="dxa"/>
            <w:hideMark/>
          </w:tcPr>
          <w:p w14:paraId="759F4234" w14:textId="77777777" w:rsidR="00811632" w:rsidRPr="00811632" w:rsidRDefault="00811632" w:rsidP="00811632">
            <w:pPr>
              <w:spacing w:after="160" w:line="278" w:lineRule="auto"/>
            </w:pPr>
            <w:r w:rsidRPr="00811632">
              <w:t>1.3</w:t>
            </w:r>
          </w:p>
        </w:tc>
      </w:tr>
      <w:tr w:rsidR="00811632" w:rsidRPr="00811632" w14:paraId="46A8E690" w14:textId="77777777" w:rsidTr="00811632">
        <w:tc>
          <w:tcPr>
            <w:tcW w:w="0" w:type="auto"/>
            <w:hideMark/>
          </w:tcPr>
          <w:p w14:paraId="2F4D9BFE" w14:textId="77777777" w:rsidR="00811632" w:rsidRPr="00811632" w:rsidRDefault="00811632" w:rsidP="00811632">
            <w:pPr>
              <w:spacing w:after="160" w:line="278" w:lineRule="auto"/>
            </w:pPr>
            <w:r w:rsidRPr="00811632">
              <w:t>1.6</w:t>
            </w:r>
          </w:p>
        </w:tc>
        <w:tc>
          <w:tcPr>
            <w:tcW w:w="0" w:type="auto"/>
            <w:hideMark/>
          </w:tcPr>
          <w:p w14:paraId="4F6622C9" w14:textId="77777777" w:rsidR="00811632" w:rsidRPr="00811632" w:rsidRDefault="00811632" w:rsidP="00811632">
            <w:pPr>
              <w:spacing w:after="160" w:line="278" w:lineRule="auto"/>
            </w:pPr>
            <w:r w:rsidRPr="00811632">
              <w:t>Webcam Attention Detection (</w:t>
            </w:r>
            <w:proofErr w:type="spellStart"/>
            <w:r w:rsidRPr="00811632">
              <w:t>MediaPipe</w:t>
            </w:r>
            <w:proofErr w:type="spellEnd"/>
            <w:r w:rsidRPr="00811632">
              <w:t xml:space="preserve"> Integration)</w:t>
            </w:r>
          </w:p>
        </w:tc>
        <w:tc>
          <w:tcPr>
            <w:tcW w:w="0" w:type="auto"/>
            <w:hideMark/>
          </w:tcPr>
          <w:p w14:paraId="1C5145C0" w14:textId="77777777" w:rsidR="00811632" w:rsidRPr="00811632" w:rsidRDefault="00811632" w:rsidP="00811632">
            <w:pPr>
              <w:spacing w:after="160" w:line="278" w:lineRule="auto"/>
            </w:pPr>
            <w:r w:rsidRPr="00811632">
              <w:t>4 weeks</w:t>
            </w:r>
          </w:p>
        </w:tc>
        <w:tc>
          <w:tcPr>
            <w:tcW w:w="2757" w:type="dxa"/>
            <w:hideMark/>
          </w:tcPr>
          <w:p w14:paraId="74ED8A39" w14:textId="77777777" w:rsidR="00811632" w:rsidRPr="00811632" w:rsidRDefault="00811632" w:rsidP="00811632">
            <w:pPr>
              <w:spacing w:after="160" w:line="278" w:lineRule="auto"/>
            </w:pPr>
            <w:r w:rsidRPr="00811632">
              <w:t>Head pose, gaze detection, face presence module</w:t>
            </w:r>
          </w:p>
        </w:tc>
        <w:tc>
          <w:tcPr>
            <w:tcW w:w="1731" w:type="dxa"/>
            <w:hideMark/>
          </w:tcPr>
          <w:p w14:paraId="57DCA4BE" w14:textId="77777777" w:rsidR="00811632" w:rsidRPr="00811632" w:rsidRDefault="00811632" w:rsidP="00811632">
            <w:pPr>
              <w:spacing w:after="160" w:line="278" w:lineRule="auto"/>
            </w:pPr>
            <w:r w:rsidRPr="00811632">
              <w:t>1.5</w:t>
            </w:r>
          </w:p>
        </w:tc>
      </w:tr>
      <w:tr w:rsidR="00811632" w:rsidRPr="00811632" w14:paraId="6E632335" w14:textId="77777777" w:rsidTr="00811632">
        <w:tc>
          <w:tcPr>
            <w:tcW w:w="0" w:type="auto"/>
            <w:hideMark/>
          </w:tcPr>
          <w:p w14:paraId="58A1FE79" w14:textId="77777777" w:rsidR="00811632" w:rsidRPr="00811632" w:rsidRDefault="00811632" w:rsidP="00811632">
            <w:pPr>
              <w:spacing w:after="160" w:line="278" w:lineRule="auto"/>
            </w:pPr>
            <w:r w:rsidRPr="00811632">
              <w:t>1.7</w:t>
            </w:r>
          </w:p>
        </w:tc>
        <w:tc>
          <w:tcPr>
            <w:tcW w:w="0" w:type="auto"/>
            <w:hideMark/>
          </w:tcPr>
          <w:p w14:paraId="59AC51D4" w14:textId="77777777" w:rsidR="00811632" w:rsidRPr="00811632" w:rsidRDefault="00811632" w:rsidP="00811632">
            <w:pPr>
              <w:spacing w:after="160" w:line="278" w:lineRule="auto"/>
            </w:pPr>
            <w:r w:rsidRPr="00811632">
              <w:t>Feature Extraction &amp; Data Processing</w:t>
            </w:r>
          </w:p>
        </w:tc>
        <w:tc>
          <w:tcPr>
            <w:tcW w:w="0" w:type="auto"/>
            <w:hideMark/>
          </w:tcPr>
          <w:p w14:paraId="42CC251B" w14:textId="77777777" w:rsidR="00811632" w:rsidRPr="00811632" w:rsidRDefault="00811632" w:rsidP="00811632">
            <w:pPr>
              <w:spacing w:after="160" w:line="278" w:lineRule="auto"/>
            </w:pPr>
            <w:r w:rsidRPr="00811632">
              <w:t>3 weeks</w:t>
            </w:r>
          </w:p>
        </w:tc>
        <w:tc>
          <w:tcPr>
            <w:tcW w:w="2757" w:type="dxa"/>
            <w:hideMark/>
          </w:tcPr>
          <w:p w14:paraId="2CB856A6" w14:textId="77777777" w:rsidR="00811632" w:rsidRPr="00811632" w:rsidRDefault="00811632" w:rsidP="00811632">
            <w:pPr>
              <w:spacing w:after="160" w:line="278" w:lineRule="auto"/>
            </w:pPr>
            <w:r w:rsidRPr="00811632">
              <w:t>Processed behavioral and physiological features dataset</w:t>
            </w:r>
          </w:p>
        </w:tc>
        <w:tc>
          <w:tcPr>
            <w:tcW w:w="1731" w:type="dxa"/>
            <w:hideMark/>
          </w:tcPr>
          <w:p w14:paraId="36E0EFFA" w14:textId="77777777" w:rsidR="00811632" w:rsidRPr="00811632" w:rsidRDefault="00811632" w:rsidP="00811632">
            <w:pPr>
              <w:spacing w:after="160" w:line="278" w:lineRule="auto"/>
            </w:pPr>
            <w:r w:rsidRPr="00811632">
              <w:t>1.5, 1.6</w:t>
            </w:r>
          </w:p>
        </w:tc>
      </w:tr>
      <w:tr w:rsidR="00811632" w:rsidRPr="00811632" w14:paraId="5417A306" w14:textId="77777777" w:rsidTr="00811632">
        <w:tc>
          <w:tcPr>
            <w:tcW w:w="0" w:type="auto"/>
            <w:hideMark/>
          </w:tcPr>
          <w:p w14:paraId="6C4A9CD7" w14:textId="77777777" w:rsidR="00811632" w:rsidRPr="00811632" w:rsidRDefault="00811632" w:rsidP="00811632">
            <w:pPr>
              <w:spacing w:after="160" w:line="278" w:lineRule="auto"/>
            </w:pPr>
            <w:r w:rsidRPr="00811632">
              <w:t>1.8</w:t>
            </w:r>
          </w:p>
        </w:tc>
        <w:tc>
          <w:tcPr>
            <w:tcW w:w="0" w:type="auto"/>
            <w:hideMark/>
          </w:tcPr>
          <w:p w14:paraId="056FD63A" w14:textId="77777777" w:rsidR="00811632" w:rsidRPr="00811632" w:rsidRDefault="00811632" w:rsidP="00811632">
            <w:pPr>
              <w:spacing w:after="160" w:line="278" w:lineRule="auto"/>
            </w:pPr>
            <w:r w:rsidRPr="00811632">
              <w:t>Cognitive Style Detection Model</w:t>
            </w:r>
          </w:p>
        </w:tc>
        <w:tc>
          <w:tcPr>
            <w:tcW w:w="0" w:type="auto"/>
            <w:hideMark/>
          </w:tcPr>
          <w:p w14:paraId="2E7A14C3" w14:textId="77777777" w:rsidR="00811632" w:rsidRPr="00811632" w:rsidRDefault="00811632" w:rsidP="00811632">
            <w:pPr>
              <w:spacing w:after="160" w:line="278" w:lineRule="auto"/>
            </w:pPr>
            <w:r w:rsidRPr="00811632">
              <w:t>4 weeks</w:t>
            </w:r>
          </w:p>
        </w:tc>
        <w:tc>
          <w:tcPr>
            <w:tcW w:w="2757" w:type="dxa"/>
            <w:hideMark/>
          </w:tcPr>
          <w:p w14:paraId="1C7B3E54" w14:textId="77777777" w:rsidR="00811632" w:rsidRPr="00811632" w:rsidRDefault="00811632" w:rsidP="00811632">
            <w:pPr>
              <w:spacing w:after="160" w:line="278" w:lineRule="auto"/>
            </w:pPr>
            <w:r w:rsidRPr="00811632">
              <w:t>ML model for Visual–Verbal and Wholistic–Analytic detection</w:t>
            </w:r>
          </w:p>
        </w:tc>
        <w:tc>
          <w:tcPr>
            <w:tcW w:w="1731" w:type="dxa"/>
            <w:hideMark/>
          </w:tcPr>
          <w:p w14:paraId="3F12ECEA" w14:textId="77777777" w:rsidR="00811632" w:rsidRPr="00811632" w:rsidRDefault="00811632" w:rsidP="00811632">
            <w:pPr>
              <w:spacing w:after="160" w:line="278" w:lineRule="auto"/>
            </w:pPr>
            <w:r w:rsidRPr="00811632">
              <w:t>1.7</w:t>
            </w:r>
          </w:p>
        </w:tc>
      </w:tr>
      <w:tr w:rsidR="00811632" w:rsidRPr="00811632" w14:paraId="2F4D5B90" w14:textId="77777777" w:rsidTr="00811632">
        <w:tc>
          <w:tcPr>
            <w:tcW w:w="0" w:type="auto"/>
            <w:hideMark/>
          </w:tcPr>
          <w:p w14:paraId="29D60B1A" w14:textId="77777777" w:rsidR="00811632" w:rsidRPr="00811632" w:rsidRDefault="00811632" w:rsidP="00811632">
            <w:pPr>
              <w:spacing w:after="160" w:line="278" w:lineRule="auto"/>
            </w:pPr>
            <w:r w:rsidRPr="00811632">
              <w:t>1.9</w:t>
            </w:r>
          </w:p>
        </w:tc>
        <w:tc>
          <w:tcPr>
            <w:tcW w:w="0" w:type="auto"/>
            <w:hideMark/>
          </w:tcPr>
          <w:p w14:paraId="1374A9D5" w14:textId="77777777" w:rsidR="00811632" w:rsidRPr="00811632" w:rsidRDefault="00811632" w:rsidP="00811632">
            <w:pPr>
              <w:spacing w:after="160" w:line="278" w:lineRule="auto"/>
            </w:pPr>
            <w:r w:rsidRPr="00811632">
              <w:t>Learner Profile Refinement Mechanism</w:t>
            </w:r>
          </w:p>
        </w:tc>
        <w:tc>
          <w:tcPr>
            <w:tcW w:w="0" w:type="auto"/>
            <w:hideMark/>
          </w:tcPr>
          <w:p w14:paraId="7DA40B7E" w14:textId="77777777" w:rsidR="00811632" w:rsidRPr="00811632" w:rsidRDefault="00811632" w:rsidP="00811632">
            <w:pPr>
              <w:spacing w:after="160" w:line="278" w:lineRule="auto"/>
            </w:pPr>
            <w:r w:rsidRPr="00811632">
              <w:t>3 weeks</w:t>
            </w:r>
          </w:p>
        </w:tc>
        <w:tc>
          <w:tcPr>
            <w:tcW w:w="2757" w:type="dxa"/>
            <w:hideMark/>
          </w:tcPr>
          <w:p w14:paraId="1959ED0B" w14:textId="77777777" w:rsidR="00811632" w:rsidRPr="00811632" w:rsidRDefault="00811632" w:rsidP="00811632">
            <w:pPr>
              <w:spacing w:after="160" w:line="278" w:lineRule="auto"/>
            </w:pPr>
            <w:r w:rsidRPr="00811632">
              <w:t>Dynamic learner profile update algorithm</w:t>
            </w:r>
          </w:p>
        </w:tc>
        <w:tc>
          <w:tcPr>
            <w:tcW w:w="1731" w:type="dxa"/>
            <w:hideMark/>
          </w:tcPr>
          <w:p w14:paraId="29E773AC" w14:textId="77777777" w:rsidR="00811632" w:rsidRPr="00811632" w:rsidRDefault="00811632" w:rsidP="00811632">
            <w:pPr>
              <w:spacing w:after="160" w:line="278" w:lineRule="auto"/>
            </w:pPr>
            <w:r w:rsidRPr="00811632">
              <w:t>1.8</w:t>
            </w:r>
          </w:p>
        </w:tc>
      </w:tr>
      <w:tr w:rsidR="00811632" w:rsidRPr="00811632" w14:paraId="04BAB71B" w14:textId="77777777" w:rsidTr="00811632">
        <w:tc>
          <w:tcPr>
            <w:tcW w:w="0" w:type="auto"/>
            <w:hideMark/>
          </w:tcPr>
          <w:p w14:paraId="45BE6121" w14:textId="77777777" w:rsidR="00811632" w:rsidRPr="00811632" w:rsidRDefault="00811632" w:rsidP="00811632">
            <w:pPr>
              <w:spacing w:after="160" w:line="278" w:lineRule="auto"/>
            </w:pPr>
            <w:r w:rsidRPr="00811632">
              <w:t>1.10</w:t>
            </w:r>
          </w:p>
        </w:tc>
        <w:tc>
          <w:tcPr>
            <w:tcW w:w="0" w:type="auto"/>
            <w:hideMark/>
          </w:tcPr>
          <w:p w14:paraId="33A10335" w14:textId="77777777" w:rsidR="00811632" w:rsidRPr="00811632" w:rsidRDefault="00811632" w:rsidP="00811632">
            <w:pPr>
              <w:spacing w:after="160" w:line="278" w:lineRule="auto"/>
            </w:pPr>
            <w:r w:rsidRPr="00811632">
              <w:t>Integration with Group System</w:t>
            </w:r>
          </w:p>
        </w:tc>
        <w:tc>
          <w:tcPr>
            <w:tcW w:w="0" w:type="auto"/>
            <w:hideMark/>
          </w:tcPr>
          <w:p w14:paraId="4304E863" w14:textId="77777777" w:rsidR="00811632" w:rsidRPr="00811632" w:rsidRDefault="00811632" w:rsidP="00811632">
            <w:pPr>
              <w:spacing w:after="160" w:line="278" w:lineRule="auto"/>
            </w:pPr>
            <w:r w:rsidRPr="00811632">
              <w:t>2 weeks</w:t>
            </w:r>
          </w:p>
        </w:tc>
        <w:tc>
          <w:tcPr>
            <w:tcW w:w="2757" w:type="dxa"/>
            <w:hideMark/>
          </w:tcPr>
          <w:p w14:paraId="2E53F987" w14:textId="77777777" w:rsidR="00811632" w:rsidRPr="00811632" w:rsidRDefault="00811632" w:rsidP="00811632">
            <w:pPr>
              <w:spacing w:after="160" w:line="278" w:lineRule="auto"/>
            </w:pPr>
            <w:r w:rsidRPr="00811632">
              <w:t>Integrated module with main platform</w:t>
            </w:r>
          </w:p>
        </w:tc>
        <w:tc>
          <w:tcPr>
            <w:tcW w:w="1731" w:type="dxa"/>
            <w:hideMark/>
          </w:tcPr>
          <w:p w14:paraId="66988888" w14:textId="77777777" w:rsidR="00811632" w:rsidRPr="00811632" w:rsidRDefault="00811632" w:rsidP="00811632">
            <w:pPr>
              <w:spacing w:after="160" w:line="278" w:lineRule="auto"/>
            </w:pPr>
            <w:r w:rsidRPr="00811632">
              <w:t>1.9</w:t>
            </w:r>
          </w:p>
        </w:tc>
      </w:tr>
      <w:tr w:rsidR="00811632" w:rsidRPr="00811632" w14:paraId="32E61255" w14:textId="77777777" w:rsidTr="00811632">
        <w:tc>
          <w:tcPr>
            <w:tcW w:w="0" w:type="auto"/>
            <w:hideMark/>
          </w:tcPr>
          <w:p w14:paraId="0A0F374A" w14:textId="77777777" w:rsidR="00811632" w:rsidRPr="00811632" w:rsidRDefault="00811632" w:rsidP="00811632">
            <w:pPr>
              <w:spacing w:after="160" w:line="278" w:lineRule="auto"/>
            </w:pPr>
            <w:r w:rsidRPr="00811632">
              <w:t>1.11</w:t>
            </w:r>
          </w:p>
        </w:tc>
        <w:tc>
          <w:tcPr>
            <w:tcW w:w="0" w:type="auto"/>
            <w:hideMark/>
          </w:tcPr>
          <w:p w14:paraId="04C8D95E" w14:textId="77777777" w:rsidR="00811632" w:rsidRPr="00811632" w:rsidRDefault="00811632" w:rsidP="00811632">
            <w:pPr>
              <w:spacing w:after="160" w:line="278" w:lineRule="auto"/>
            </w:pPr>
            <w:r w:rsidRPr="00811632">
              <w:t>Testing &amp; Evaluation</w:t>
            </w:r>
          </w:p>
        </w:tc>
        <w:tc>
          <w:tcPr>
            <w:tcW w:w="0" w:type="auto"/>
            <w:hideMark/>
          </w:tcPr>
          <w:p w14:paraId="2847A991" w14:textId="77777777" w:rsidR="00811632" w:rsidRPr="00811632" w:rsidRDefault="00811632" w:rsidP="00811632">
            <w:pPr>
              <w:spacing w:after="160" w:line="278" w:lineRule="auto"/>
            </w:pPr>
            <w:r w:rsidRPr="00811632">
              <w:t>4 weeks</w:t>
            </w:r>
          </w:p>
        </w:tc>
        <w:tc>
          <w:tcPr>
            <w:tcW w:w="2757" w:type="dxa"/>
            <w:hideMark/>
          </w:tcPr>
          <w:p w14:paraId="6040DEEA" w14:textId="77777777" w:rsidR="00811632" w:rsidRPr="00811632" w:rsidRDefault="00811632" w:rsidP="00811632">
            <w:pPr>
              <w:spacing w:after="160" w:line="278" w:lineRule="auto"/>
            </w:pPr>
            <w:r w:rsidRPr="00811632">
              <w:t>Model performance report (Accuracy, F1, Kappa)</w:t>
            </w:r>
          </w:p>
        </w:tc>
        <w:tc>
          <w:tcPr>
            <w:tcW w:w="1731" w:type="dxa"/>
            <w:hideMark/>
          </w:tcPr>
          <w:p w14:paraId="33B49C89" w14:textId="77777777" w:rsidR="00811632" w:rsidRPr="00811632" w:rsidRDefault="00811632" w:rsidP="00811632">
            <w:pPr>
              <w:spacing w:after="160" w:line="278" w:lineRule="auto"/>
            </w:pPr>
            <w:r w:rsidRPr="00811632">
              <w:t>1.10</w:t>
            </w:r>
          </w:p>
        </w:tc>
      </w:tr>
      <w:tr w:rsidR="00811632" w:rsidRPr="00811632" w14:paraId="29C6D01B" w14:textId="77777777" w:rsidTr="00811632">
        <w:tc>
          <w:tcPr>
            <w:tcW w:w="0" w:type="auto"/>
            <w:hideMark/>
          </w:tcPr>
          <w:p w14:paraId="3F5A0332" w14:textId="77777777" w:rsidR="00811632" w:rsidRPr="00811632" w:rsidRDefault="00811632" w:rsidP="00811632">
            <w:pPr>
              <w:spacing w:after="160" w:line="278" w:lineRule="auto"/>
            </w:pPr>
            <w:r w:rsidRPr="00811632">
              <w:lastRenderedPageBreak/>
              <w:t>1.12</w:t>
            </w:r>
          </w:p>
        </w:tc>
        <w:tc>
          <w:tcPr>
            <w:tcW w:w="0" w:type="auto"/>
            <w:hideMark/>
          </w:tcPr>
          <w:p w14:paraId="7B397777" w14:textId="77777777" w:rsidR="00811632" w:rsidRPr="00811632" w:rsidRDefault="00811632" w:rsidP="00811632">
            <w:pPr>
              <w:spacing w:after="160" w:line="278" w:lineRule="auto"/>
            </w:pPr>
            <w:r w:rsidRPr="00811632">
              <w:t>Final Documentation</w:t>
            </w:r>
          </w:p>
        </w:tc>
        <w:tc>
          <w:tcPr>
            <w:tcW w:w="0" w:type="auto"/>
            <w:hideMark/>
          </w:tcPr>
          <w:p w14:paraId="66A91C6B" w14:textId="77777777" w:rsidR="00811632" w:rsidRPr="00811632" w:rsidRDefault="00811632" w:rsidP="00811632">
            <w:pPr>
              <w:spacing w:after="160" w:line="278" w:lineRule="auto"/>
            </w:pPr>
            <w:r w:rsidRPr="00811632">
              <w:t>2 weeks</w:t>
            </w:r>
          </w:p>
        </w:tc>
        <w:tc>
          <w:tcPr>
            <w:tcW w:w="2757" w:type="dxa"/>
            <w:hideMark/>
          </w:tcPr>
          <w:p w14:paraId="00B42F62" w14:textId="77777777" w:rsidR="00811632" w:rsidRPr="00811632" w:rsidRDefault="00811632" w:rsidP="00811632">
            <w:pPr>
              <w:spacing w:after="160" w:line="278" w:lineRule="auto"/>
            </w:pPr>
            <w:r w:rsidRPr="00811632">
              <w:t>Technical documentation and evaluation summary</w:t>
            </w:r>
          </w:p>
        </w:tc>
        <w:tc>
          <w:tcPr>
            <w:tcW w:w="1731" w:type="dxa"/>
            <w:hideMark/>
          </w:tcPr>
          <w:p w14:paraId="1B8A7568" w14:textId="77777777" w:rsidR="00811632" w:rsidRPr="00811632" w:rsidRDefault="00811632" w:rsidP="00811632">
            <w:pPr>
              <w:spacing w:after="160" w:line="278" w:lineRule="auto"/>
            </w:pPr>
            <w:r w:rsidRPr="00811632">
              <w:t>1.11</w:t>
            </w:r>
          </w:p>
        </w:tc>
      </w:tr>
    </w:tbl>
    <w:p w14:paraId="74E3BF63" w14:textId="77777777" w:rsidR="002A3F7C" w:rsidRDefault="002A3F7C" w:rsidP="00084621">
      <w:pPr>
        <w:rPr>
          <w:rFonts w:ascii="Times New Roman" w:hAnsi="Times New Roman" w:cs="Times New Roman"/>
        </w:rPr>
      </w:pPr>
    </w:p>
    <w:p w14:paraId="03985CFF" w14:textId="77777777" w:rsidR="00062BD1" w:rsidRDefault="00062BD1" w:rsidP="00084621">
      <w:pPr>
        <w:rPr>
          <w:rFonts w:ascii="Times New Roman" w:hAnsi="Times New Roman" w:cs="Times New Roman"/>
        </w:rPr>
      </w:pPr>
    </w:p>
    <w:p w14:paraId="7BDE7EF7" w14:textId="77777777" w:rsidR="00062BD1" w:rsidRDefault="00062BD1" w:rsidP="00084621">
      <w:pPr>
        <w:rPr>
          <w:rFonts w:ascii="Times New Roman" w:hAnsi="Times New Roman" w:cs="Times New Roman"/>
        </w:rPr>
      </w:pPr>
    </w:p>
    <w:p w14:paraId="32D29F93" w14:textId="77777777" w:rsidR="00062BD1" w:rsidRDefault="00062BD1" w:rsidP="00084621">
      <w:pPr>
        <w:rPr>
          <w:rFonts w:ascii="Times New Roman" w:hAnsi="Times New Roman" w:cs="Times New Roman"/>
        </w:rPr>
      </w:pPr>
    </w:p>
    <w:p w14:paraId="39F6F87D" w14:textId="77777777" w:rsidR="00062BD1" w:rsidRDefault="00062BD1" w:rsidP="00084621">
      <w:pPr>
        <w:rPr>
          <w:rFonts w:ascii="Times New Roman" w:hAnsi="Times New Roman" w:cs="Times New Roman"/>
        </w:rPr>
      </w:pPr>
    </w:p>
    <w:p w14:paraId="02864834" w14:textId="77777777" w:rsidR="00062BD1" w:rsidRDefault="00062BD1" w:rsidP="00084621">
      <w:pPr>
        <w:rPr>
          <w:rFonts w:ascii="Times New Roman" w:hAnsi="Times New Roman" w:cs="Times New Roman"/>
        </w:rPr>
      </w:pPr>
    </w:p>
    <w:p w14:paraId="7C81CCC2" w14:textId="77777777" w:rsidR="00062BD1" w:rsidRDefault="00062BD1" w:rsidP="00084621">
      <w:pPr>
        <w:rPr>
          <w:rFonts w:ascii="Times New Roman" w:hAnsi="Times New Roman" w:cs="Times New Roman"/>
        </w:rPr>
      </w:pPr>
    </w:p>
    <w:p w14:paraId="52DD29C8" w14:textId="77777777" w:rsidR="00062BD1" w:rsidRDefault="00062BD1" w:rsidP="00084621">
      <w:pPr>
        <w:rPr>
          <w:rFonts w:ascii="Times New Roman" w:hAnsi="Times New Roman" w:cs="Times New Roman"/>
        </w:rPr>
      </w:pPr>
    </w:p>
    <w:p w14:paraId="008CD6E7" w14:textId="77777777" w:rsidR="00062BD1" w:rsidRDefault="00062BD1" w:rsidP="00084621">
      <w:pPr>
        <w:rPr>
          <w:rFonts w:ascii="Times New Roman" w:hAnsi="Times New Roman" w:cs="Times New Roman"/>
        </w:rPr>
      </w:pPr>
    </w:p>
    <w:p w14:paraId="03193AD8" w14:textId="77777777" w:rsidR="00062BD1" w:rsidRDefault="00062BD1" w:rsidP="00084621">
      <w:pPr>
        <w:rPr>
          <w:rFonts w:ascii="Times New Roman" w:hAnsi="Times New Roman" w:cs="Times New Roman"/>
        </w:rPr>
      </w:pPr>
    </w:p>
    <w:p w14:paraId="424F6EB3" w14:textId="77777777" w:rsidR="00062BD1" w:rsidRDefault="00062BD1" w:rsidP="00084621">
      <w:pPr>
        <w:rPr>
          <w:rFonts w:ascii="Times New Roman" w:hAnsi="Times New Roman" w:cs="Times New Roman"/>
        </w:rPr>
      </w:pPr>
    </w:p>
    <w:p w14:paraId="5638AF4D" w14:textId="77777777" w:rsidR="00062BD1" w:rsidRDefault="00062BD1" w:rsidP="00084621">
      <w:pPr>
        <w:rPr>
          <w:rFonts w:ascii="Times New Roman" w:hAnsi="Times New Roman" w:cs="Times New Roman"/>
        </w:rPr>
      </w:pPr>
    </w:p>
    <w:p w14:paraId="3DCD803E" w14:textId="77777777" w:rsidR="00062BD1" w:rsidRPr="001C4C3A" w:rsidRDefault="00062BD1" w:rsidP="00084621">
      <w:pPr>
        <w:rPr>
          <w:rFonts w:ascii="Times New Roman" w:hAnsi="Times New Roman" w:cs="Times New Roman"/>
        </w:rPr>
      </w:pPr>
    </w:p>
    <w:p w14:paraId="4A2E4049" w14:textId="758865A9" w:rsidR="002A3F7C" w:rsidRPr="00F2321E" w:rsidRDefault="002A3F7C" w:rsidP="002A3F7C">
      <w:pPr>
        <w:pStyle w:val="Heading1"/>
        <w:numPr>
          <w:ilvl w:val="0"/>
          <w:numId w:val="86"/>
        </w:numPr>
        <w:tabs>
          <w:tab w:val="clear" w:pos="720"/>
          <w:tab w:val="num" w:pos="270"/>
        </w:tabs>
        <w:ind w:hanging="810"/>
        <w:rPr>
          <w:bCs/>
        </w:rPr>
      </w:pPr>
      <w:bookmarkStart w:id="107" w:name="_Toc222127196"/>
      <w:bookmarkStart w:id="108" w:name="_Toc224455992"/>
      <w:r w:rsidRPr="00F2321E">
        <w:rPr>
          <w:bCs/>
        </w:rPr>
        <w:lastRenderedPageBreak/>
        <w:t>GANTT CHART</w:t>
      </w:r>
      <w:bookmarkEnd w:id="107"/>
      <w:bookmarkEnd w:id="108"/>
    </w:p>
    <w:p w14:paraId="03099E39" w14:textId="2FDFF50F" w:rsidR="002A3F7C" w:rsidRDefault="00AA3978" w:rsidP="00084621">
      <w:r>
        <w:rPr>
          <w:noProof/>
        </w:rPr>
        <mc:AlternateContent>
          <mc:Choice Requires="wps">
            <w:drawing>
              <wp:anchor distT="0" distB="0" distL="114300" distR="114300" simplePos="0" relativeHeight="251676672" behindDoc="1" locked="0" layoutInCell="1" allowOverlap="1" wp14:anchorId="3DC90D07" wp14:editId="4421A2CD">
                <wp:simplePos x="0" y="0"/>
                <wp:positionH relativeFrom="column">
                  <wp:posOffset>-277495</wp:posOffset>
                </wp:positionH>
                <wp:positionV relativeFrom="paragraph">
                  <wp:posOffset>4132580</wp:posOffset>
                </wp:positionV>
                <wp:extent cx="6281420" cy="635"/>
                <wp:effectExtent l="0" t="0" r="0" b="0"/>
                <wp:wrapTight wrapText="bothSides">
                  <wp:wrapPolygon edited="0">
                    <wp:start x="0" y="0"/>
                    <wp:lineTo x="0" y="21600"/>
                    <wp:lineTo x="21600" y="21600"/>
                    <wp:lineTo x="21600" y="0"/>
                  </wp:wrapPolygon>
                </wp:wrapTight>
                <wp:docPr id="752701321" name="Text Box 1"/>
                <wp:cNvGraphicFramePr/>
                <a:graphic xmlns:a="http://schemas.openxmlformats.org/drawingml/2006/main">
                  <a:graphicData uri="http://schemas.microsoft.com/office/word/2010/wordprocessingShape">
                    <wps:wsp>
                      <wps:cNvSpPr txBox="1"/>
                      <wps:spPr>
                        <a:xfrm>
                          <a:off x="0" y="0"/>
                          <a:ext cx="6281420" cy="635"/>
                        </a:xfrm>
                        <a:prstGeom prst="rect">
                          <a:avLst/>
                        </a:prstGeom>
                        <a:solidFill>
                          <a:prstClr val="white"/>
                        </a:solidFill>
                        <a:ln>
                          <a:noFill/>
                        </a:ln>
                      </wps:spPr>
                      <wps:txbx>
                        <w:txbxContent>
                          <w:p w14:paraId="757D791E" w14:textId="73BD685A" w:rsidR="00AA3978" w:rsidRPr="00FC56F9" w:rsidRDefault="00AA3978" w:rsidP="00AA3978">
                            <w:pPr>
                              <w:pStyle w:val="Caption"/>
                              <w:jc w:val="center"/>
                              <w:rPr>
                                <w:noProof/>
                              </w:rPr>
                            </w:pPr>
                            <w:bookmarkStart w:id="109" w:name="_Toc224455120"/>
                            <w:bookmarkStart w:id="110" w:name="_Toc224455908"/>
                            <w:r>
                              <w:t xml:space="preserve">Figure </w:t>
                            </w:r>
                            <w:fldSimple w:instr=" SEQ Figure \* ARABIC ">
                              <w:r w:rsidR="000B79D9">
                                <w:rPr>
                                  <w:noProof/>
                                </w:rPr>
                                <w:t>4</w:t>
                              </w:r>
                            </w:fldSimple>
                            <w:r>
                              <w:t xml:space="preserve"> </w:t>
                            </w:r>
                            <w:r w:rsidRPr="00D96D01">
                              <w:t>Project Gantt chart illustrating the timeline of major research activities including literature review, system design, data collection, model development, integration, evaluation, and final submission.</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C90D07" id="_x0000_s1028" type="#_x0000_t202" style="position:absolute;margin-left:-21.85pt;margin-top:325.4pt;width:494.6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" stroked="f">
                <v:textbox style="mso-fit-shape-to-text:t" inset="0,0,0,0">
                  <w:txbxContent>
                    <w:p w14:paraId="757D791E" w14:textId="73BD685A" w:rsidR="00AA3978" w:rsidRPr="00FC56F9" w:rsidRDefault="00AA3978" w:rsidP="00AA3978">
                      <w:pPr>
                        <w:pStyle w:val="Caption"/>
                        <w:jc w:val="center"/>
                        <w:rPr>
                          <w:noProof/>
                        </w:rPr>
                      </w:pPr>
                      <w:bookmarkStart w:id="115" w:name="_Toc224455120"/>
                      <w:bookmarkStart w:id="116" w:name="_Toc224455908"/>
                      <w:r>
                        <w:t xml:space="preserve">Figure </w:t>
                      </w:r>
                      <w:r>
                        <w:fldChar w:fldCharType="begin"/>
                      </w:r>
                      <w:r>
                        <w:instrText xml:space="preserve"> SEQ Figure \* ARABIC </w:instrText>
                      </w:r>
                      <w:r>
                        <w:fldChar w:fldCharType="separate"/>
                      </w:r>
                      <w:r w:rsidR="000B79D9">
                        <w:rPr>
                          <w:noProof/>
                        </w:rPr>
                        <w:t>4</w:t>
                      </w:r>
                      <w:r>
                        <w:fldChar w:fldCharType="end"/>
                      </w:r>
                      <w:r>
                        <w:t xml:space="preserve"> </w:t>
                      </w:r>
                      <w:r w:rsidRPr="00D96D01">
                        <w:t>Project Gantt chart illustrating the timeline of major research activities including literature review, system design, data collection, model development, integration, evaluation, and final submission.</w:t>
                      </w:r>
                      <w:bookmarkEnd w:id="115"/>
                      <w:bookmarkEnd w:id="116"/>
                    </w:p>
                  </w:txbxContent>
                </v:textbox>
                <w10:wrap type="tight"/>
              </v:shape>
            </w:pict>
          </mc:Fallback>
        </mc:AlternateContent>
      </w:r>
      <w:r w:rsidR="00062BD1">
        <w:rPr>
          <w:noProof/>
        </w:rPr>
        <w:drawing>
          <wp:anchor distT="0" distB="0" distL="114300" distR="114300" simplePos="0" relativeHeight="251670528" behindDoc="1" locked="0" layoutInCell="1" allowOverlap="1" wp14:anchorId="6A92D924" wp14:editId="70609B12">
            <wp:simplePos x="0" y="0"/>
            <wp:positionH relativeFrom="margin">
              <wp:align>center</wp:align>
            </wp:positionH>
            <wp:positionV relativeFrom="paragraph">
              <wp:posOffset>303530</wp:posOffset>
            </wp:positionV>
            <wp:extent cx="6281420" cy="3771900"/>
            <wp:effectExtent l="0" t="0" r="5080" b="0"/>
            <wp:wrapTight wrapText="bothSides">
              <wp:wrapPolygon edited="0">
                <wp:start x="0" y="0"/>
                <wp:lineTo x="0" y="21491"/>
                <wp:lineTo x="21552" y="21491"/>
                <wp:lineTo x="21552" y="0"/>
                <wp:lineTo x="0" y="0"/>
              </wp:wrapPolygon>
            </wp:wrapTight>
            <wp:docPr id="12828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6148" name=""/>
                    <pic:cNvPicPr/>
                  </pic:nvPicPr>
                  <pic:blipFill rotWithShape="1">
                    <a:blip r:embed="rId18">
                      <a:extLst>
                        <a:ext uri="{28A0092B-C50C-407E-A947-70E740481C1C}">
                          <a14:useLocalDpi xmlns:a14="http://schemas.microsoft.com/office/drawing/2010/main" val="0"/>
                        </a:ext>
                      </a:extLst>
                    </a:blip>
                    <a:srcRect l="13295" t="11607" r="15578" b="5525"/>
                    <a:stretch>
                      <a:fillRect/>
                    </a:stretch>
                  </pic:blipFill>
                  <pic:spPr bwMode="auto">
                    <a:xfrm>
                      <a:off x="0" y="0"/>
                      <a:ext cx="6281420" cy="377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83508E" w14:textId="77777777" w:rsidR="00062BD1" w:rsidRDefault="00062BD1" w:rsidP="00084621"/>
    <w:p w14:paraId="52FB8CA7" w14:textId="77777777" w:rsidR="00062BD1" w:rsidRDefault="00062BD1" w:rsidP="00084621"/>
    <w:p w14:paraId="415DF79D" w14:textId="77777777" w:rsidR="00062BD1" w:rsidRDefault="00062BD1" w:rsidP="00084621"/>
    <w:p w14:paraId="58515759" w14:textId="77777777" w:rsidR="00062BD1" w:rsidRDefault="00062BD1" w:rsidP="00084621"/>
    <w:p w14:paraId="2710EEAA" w14:textId="77777777" w:rsidR="00062BD1" w:rsidRDefault="00062BD1" w:rsidP="00084621"/>
    <w:p w14:paraId="62EA8C37" w14:textId="77777777" w:rsidR="00062BD1" w:rsidRDefault="00062BD1" w:rsidP="00084621"/>
    <w:p w14:paraId="5BCEE4EF" w14:textId="77777777" w:rsidR="00062BD1" w:rsidRDefault="00062BD1" w:rsidP="00084621"/>
    <w:p w14:paraId="24D23190" w14:textId="77777777" w:rsidR="00062BD1" w:rsidRDefault="00062BD1" w:rsidP="00084621"/>
    <w:p w14:paraId="33EB34B8" w14:textId="77777777" w:rsidR="00062BD1" w:rsidRDefault="00062BD1" w:rsidP="00084621"/>
    <w:p w14:paraId="2C58CD7C" w14:textId="77777777" w:rsidR="00062BD1" w:rsidRDefault="00062BD1" w:rsidP="00084621"/>
    <w:p w14:paraId="6F065A6D" w14:textId="77777777" w:rsidR="00062BD1" w:rsidRDefault="00062BD1" w:rsidP="00084621"/>
    <w:p w14:paraId="20016263" w14:textId="77777777" w:rsidR="00062BD1" w:rsidRPr="00062BD1" w:rsidRDefault="00062BD1" w:rsidP="00084621"/>
    <w:p w14:paraId="38A3A668" w14:textId="4A5B747D" w:rsidR="002A3F7C" w:rsidRPr="00F2321E" w:rsidRDefault="00000000" w:rsidP="002A3F7C">
      <w:pPr>
        <w:pStyle w:val="ListParagraph"/>
        <w:numPr>
          <w:ilvl w:val="0"/>
          <w:numId w:val="86"/>
        </w:numPr>
        <w:tabs>
          <w:tab w:val="clear" w:pos="720"/>
          <w:tab w:val="num" w:pos="360"/>
        </w:tabs>
        <w:ind w:left="450" w:hanging="450"/>
        <w:rPr>
          <w:rStyle w:val="Heading1Char"/>
          <w:bCs/>
        </w:rPr>
      </w:pPr>
      <w:sdt>
        <w:sdtPr>
          <w:rPr>
            <w:rFonts w:ascii="Times New Roman" w:eastAsiaTheme="majorEastAsia" w:hAnsi="Times New Roman" w:cstheme="majorBidi"/>
            <w:b/>
            <w:color w:val="000000" w:themeColor="text1"/>
            <w:sz w:val="32"/>
            <w:szCs w:val="40"/>
          </w:rPr>
          <w:id w:val="849141176"/>
          <w:bibliography/>
        </w:sdtPr>
        <w:sdtEndPr>
          <w:rPr>
            <w:rStyle w:val="Heading1Char"/>
            <w:bCs/>
          </w:rPr>
        </w:sdtEndPr>
        <w:sdtContent>
          <w:sdt>
            <w:sdtPr>
              <w:rPr>
                <w:rStyle w:val="Heading1Char"/>
                <w:bCs/>
              </w:rPr>
              <w:id w:val="1034153151"/>
              <w:docPartObj>
                <w:docPartGallery w:val="Bibliographies"/>
                <w:docPartUnique/>
              </w:docPartObj>
            </w:sdtPr>
            <w:sdtContent>
              <w:r w:rsidR="002A3F7C" w:rsidRPr="00F2321E">
                <w:rPr>
                  <w:rStyle w:val="Heading1Char"/>
                  <w:bCs/>
                </w:rPr>
                <w:t>REFERENCES LIST</w:t>
              </w:r>
            </w:sdtContent>
          </w:sdt>
        </w:sdtContent>
      </w:sdt>
      <w:r w:rsidR="002A3F7C" w:rsidRPr="00F2321E">
        <w:rPr>
          <w:rStyle w:val="Heading1Char"/>
          <w:bCs/>
        </w:rPr>
        <w:t xml:space="preserve"> </w:t>
      </w:r>
    </w:p>
    <w:p w14:paraId="0F570A4C" w14:textId="4A4AF4F1" w:rsidR="00E24AB7" w:rsidRPr="001C4C3A" w:rsidRDefault="00E24AB7" w:rsidP="00E24AB7">
      <w:pPr>
        <w:rPr>
          <w:rFonts w:ascii="Times New Roman" w:hAnsi="Times New Roman" w:cs="Times New Roman"/>
        </w:rPr>
      </w:pPr>
      <w:r w:rsidRPr="001C4C3A">
        <w:rPr>
          <w:rFonts w:ascii="Times New Roman" w:hAnsi="Times New Roman" w:cs="Times New Roman"/>
        </w:rPr>
        <w:t xml:space="preserve">1 .C. Lwande, L. Muchemi, and R. </w:t>
      </w:r>
      <w:proofErr w:type="spellStart"/>
      <w:r w:rsidRPr="001C4C3A">
        <w:rPr>
          <w:rFonts w:ascii="Times New Roman" w:hAnsi="Times New Roman" w:cs="Times New Roman"/>
        </w:rPr>
        <w:t>Oboko</w:t>
      </w:r>
      <w:proofErr w:type="spellEnd"/>
      <w:r w:rsidRPr="001C4C3A">
        <w:rPr>
          <w:rFonts w:ascii="Times New Roman" w:hAnsi="Times New Roman" w:cs="Times New Roman"/>
        </w:rPr>
        <w:t xml:space="preserve">, "Identifying learning styles and cognitive traits in a learning management system," </w:t>
      </w:r>
      <w:proofErr w:type="spellStart"/>
      <w:r w:rsidRPr="001C4C3A">
        <w:rPr>
          <w:rFonts w:ascii="Times New Roman" w:hAnsi="Times New Roman" w:cs="Times New Roman"/>
        </w:rPr>
        <w:t>Heliyon</w:t>
      </w:r>
      <w:proofErr w:type="spellEnd"/>
      <w:r w:rsidRPr="001C4C3A">
        <w:rPr>
          <w:rFonts w:ascii="Times New Roman" w:hAnsi="Times New Roman" w:cs="Times New Roman"/>
        </w:rPr>
        <w:t>, vol. 7, no. 7, p. e07701, Jul. 2021.</w:t>
      </w:r>
    </w:p>
    <w:p w14:paraId="0E6CCA04" w14:textId="3B3A5055" w:rsidR="00E24AB7" w:rsidRPr="001C4C3A" w:rsidRDefault="00E24AB7" w:rsidP="00E24AB7">
      <w:pPr>
        <w:rPr>
          <w:rFonts w:ascii="Times New Roman" w:hAnsi="Times New Roman" w:cs="Times New Roman"/>
        </w:rPr>
      </w:pPr>
      <w:r w:rsidRPr="001C4C3A">
        <w:rPr>
          <w:rFonts w:ascii="Times New Roman" w:hAnsi="Times New Roman" w:cs="Times New Roman"/>
        </w:rPr>
        <w:t xml:space="preserve">2. H. </w:t>
      </w:r>
      <w:proofErr w:type="spellStart"/>
      <w:r w:rsidRPr="001C4C3A">
        <w:rPr>
          <w:rFonts w:ascii="Times New Roman" w:hAnsi="Times New Roman" w:cs="Times New Roman"/>
        </w:rPr>
        <w:t>Hyytinen</w:t>
      </w:r>
      <w:proofErr w:type="spellEnd"/>
      <w:r w:rsidRPr="001C4C3A">
        <w:rPr>
          <w:rFonts w:ascii="Times New Roman" w:hAnsi="Times New Roman" w:cs="Times New Roman"/>
        </w:rPr>
        <w:t>, T. Tuononen, and A. Haarala-Muhonen, "Learning profiles and their relation to study-related burnout and academic achievement among university students," Frontiers in Education, vol. 8, p. 1330898, 2024.</w:t>
      </w:r>
    </w:p>
    <w:p w14:paraId="712AE5D5" w14:textId="74AC4EE8" w:rsidR="00E24AB7" w:rsidRPr="001C4C3A" w:rsidRDefault="00E24AB7" w:rsidP="00E24AB7">
      <w:pPr>
        <w:rPr>
          <w:rFonts w:ascii="Times New Roman" w:hAnsi="Times New Roman" w:cs="Times New Roman"/>
        </w:rPr>
      </w:pPr>
      <w:r w:rsidRPr="001C4C3A">
        <w:rPr>
          <w:rFonts w:ascii="Times New Roman" w:hAnsi="Times New Roman" w:cs="Times New Roman"/>
        </w:rPr>
        <w:t xml:space="preserve">3. J. Wang, S. Yuan, T. Lu, H. Zhao, and Y. Zhao, "Video-based real-time monitoring of engagement in E-learning using </w:t>
      </w:r>
      <w:proofErr w:type="spellStart"/>
      <w:r w:rsidRPr="001C4C3A">
        <w:rPr>
          <w:rFonts w:ascii="Times New Roman" w:hAnsi="Times New Roman" w:cs="Times New Roman"/>
        </w:rPr>
        <w:t>MediaPipe</w:t>
      </w:r>
      <w:proofErr w:type="spellEnd"/>
      <w:r w:rsidRPr="001C4C3A">
        <w:rPr>
          <w:rFonts w:ascii="Times New Roman" w:hAnsi="Times New Roman" w:cs="Times New Roman"/>
        </w:rPr>
        <w:t xml:space="preserve"> through multi-feature analysis," Expert Systems with Applications, vol. 259, p. 128239, Jan. 2025.</w:t>
      </w:r>
    </w:p>
    <w:p w14:paraId="5F1E5C24" w14:textId="2B6AE4BA" w:rsidR="00E24AB7" w:rsidRPr="001C4C3A" w:rsidRDefault="00E24AB7" w:rsidP="00E24AB7">
      <w:pPr>
        <w:rPr>
          <w:rFonts w:ascii="Times New Roman" w:hAnsi="Times New Roman" w:cs="Times New Roman"/>
        </w:rPr>
      </w:pPr>
      <w:r w:rsidRPr="001C4C3A">
        <w:rPr>
          <w:rFonts w:ascii="Times New Roman" w:hAnsi="Times New Roman" w:cs="Times New Roman"/>
        </w:rPr>
        <w:t>4. M. Schoemann, D. O’Hora, R. Dale, and S. Scherbaum, "Using mouse cursor tracking to investigate online cognition: Preserving methodological ingenuity while moving toward reproducible science," Psychonomic Bulletin &amp; Review, vol. 28, pp. 766–787, 2021.</w:t>
      </w:r>
    </w:p>
    <w:p w14:paraId="18229BA2" w14:textId="1944A765" w:rsidR="00E24AB7" w:rsidRPr="001C4C3A" w:rsidRDefault="00E24AB7" w:rsidP="00E24AB7">
      <w:pPr>
        <w:rPr>
          <w:rFonts w:ascii="Times New Roman" w:hAnsi="Times New Roman" w:cs="Times New Roman"/>
        </w:rPr>
      </w:pPr>
      <w:r w:rsidRPr="001C4C3A">
        <w:rPr>
          <w:rFonts w:ascii="Times New Roman" w:hAnsi="Times New Roman" w:cs="Times New Roman"/>
        </w:rPr>
        <w:t>5. A. Lestari, A. Lawi, S. A. Thamrin, and N. Hidayat, "Automated Detection of Learning Styles using Online Activities and Model Indicators," International Journal of Advanced Computer Science and Applications, vol. 15, no. 6, 2024.</w:t>
      </w:r>
    </w:p>
    <w:p w14:paraId="4456394B" w14:textId="1C534824" w:rsidR="00E24AB7" w:rsidRPr="001C4C3A" w:rsidRDefault="00E24AB7" w:rsidP="00E24AB7">
      <w:pPr>
        <w:rPr>
          <w:rFonts w:ascii="Times New Roman" w:hAnsi="Times New Roman" w:cs="Times New Roman"/>
        </w:rPr>
      </w:pPr>
      <w:r w:rsidRPr="001C4C3A">
        <w:rPr>
          <w:rFonts w:ascii="Times New Roman" w:hAnsi="Times New Roman" w:cs="Times New Roman"/>
        </w:rPr>
        <w:t>6. D. Mu, M. Zou, and Y. Chen, "How do different cognitive styles Learners deal with bullet screens in learning videos? An eye-tracking study," BMC Psychology, vol. 13, p. 961, 2025.</w:t>
      </w:r>
    </w:p>
    <w:p w14:paraId="2A96CF61" w14:textId="6F437C41" w:rsidR="00E24AB7" w:rsidRPr="001C4C3A" w:rsidRDefault="00E24AB7" w:rsidP="00E24AB7">
      <w:pPr>
        <w:rPr>
          <w:rFonts w:ascii="Times New Roman" w:hAnsi="Times New Roman" w:cs="Times New Roman"/>
        </w:rPr>
      </w:pPr>
      <w:r w:rsidRPr="001C4C3A">
        <w:rPr>
          <w:rFonts w:ascii="Times New Roman" w:hAnsi="Times New Roman" w:cs="Times New Roman"/>
        </w:rPr>
        <w:t>7. R. R. Dhote, "A Framework for Automatic Student Profiling Using Artificial Neural Network," International Journal of Trend in Research and Development, vol. 3, no. 4, 2016.</w:t>
      </w:r>
    </w:p>
    <w:p w14:paraId="4926A734" w14:textId="14B4233F" w:rsidR="00E24AB7" w:rsidRPr="001C4C3A" w:rsidRDefault="00E24AB7" w:rsidP="00E24AB7">
      <w:pPr>
        <w:rPr>
          <w:rFonts w:ascii="Times New Roman" w:hAnsi="Times New Roman" w:cs="Times New Roman"/>
        </w:rPr>
      </w:pPr>
      <w:r w:rsidRPr="001C4C3A">
        <w:rPr>
          <w:rFonts w:ascii="Times New Roman" w:hAnsi="Times New Roman" w:cs="Times New Roman"/>
        </w:rPr>
        <w:t>8. L. X. Li and S. S. Abdul Rahman, "Students’ learning style detection using tree augmented naive Bayes," Royal Society Open Science, vol. 5, no. 7, p. 172108, 2018.</w:t>
      </w:r>
    </w:p>
    <w:p w14:paraId="5073CD55" w14:textId="5D9D0E5C" w:rsidR="00E24AB7" w:rsidRPr="001C4C3A" w:rsidRDefault="00E24AB7" w:rsidP="00E24AB7">
      <w:pPr>
        <w:rPr>
          <w:rFonts w:ascii="Times New Roman" w:hAnsi="Times New Roman" w:cs="Times New Roman"/>
        </w:rPr>
      </w:pPr>
      <w:r w:rsidRPr="001C4C3A">
        <w:rPr>
          <w:rFonts w:ascii="Times New Roman" w:hAnsi="Times New Roman" w:cs="Times New Roman"/>
        </w:rPr>
        <w:t xml:space="preserve">9. F. L. Gambo, G. M. </w:t>
      </w:r>
      <w:proofErr w:type="spellStart"/>
      <w:r w:rsidRPr="001C4C3A">
        <w:rPr>
          <w:rFonts w:ascii="Times New Roman" w:hAnsi="Times New Roman" w:cs="Times New Roman"/>
        </w:rPr>
        <w:t>Wajiga</w:t>
      </w:r>
      <w:proofErr w:type="spellEnd"/>
      <w:r w:rsidRPr="001C4C3A">
        <w:rPr>
          <w:rFonts w:ascii="Times New Roman" w:hAnsi="Times New Roman" w:cs="Times New Roman"/>
        </w:rPr>
        <w:t xml:space="preserve">, E. J. Garba, A. A. Abdullahi, and D. B. </w:t>
      </w:r>
      <w:proofErr w:type="spellStart"/>
      <w:r w:rsidRPr="001C4C3A">
        <w:rPr>
          <w:rFonts w:ascii="Times New Roman" w:hAnsi="Times New Roman" w:cs="Times New Roman"/>
        </w:rPr>
        <w:t>Bisandu</w:t>
      </w:r>
      <w:proofErr w:type="spellEnd"/>
      <w:r w:rsidRPr="001C4C3A">
        <w:rPr>
          <w:rFonts w:ascii="Times New Roman" w:hAnsi="Times New Roman" w:cs="Times New Roman"/>
        </w:rPr>
        <w:t xml:space="preserve">, "A Deep Learning Solution for Learning Style Detection using Cognitive - Affective Features," in Advances in Communication Technology, Computing and Engineering, M. </w:t>
      </w:r>
      <w:proofErr w:type="spellStart"/>
      <w:r w:rsidRPr="001C4C3A">
        <w:rPr>
          <w:rFonts w:ascii="Times New Roman" w:hAnsi="Times New Roman" w:cs="Times New Roman"/>
        </w:rPr>
        <w:t>Ouaissa</w:t>
      </w:r>
      <w:proofErr w:type="spellEnd"/>
      <w:r w:rsidRPr="001C4C3A">
        <w:rPr>
          <w:rFonts w:ascii="Times New Roman" w:hAnsi="Times New Roman" w:cs="Times New Roman"/>
        </w:rPr>
        <w:t xml:space="preserve">, M. </w:t>
      </w:r>
      <w:proofErr w:type="spellStart"/>
      <w:r w:rsidRPr="001C4C3A">
        <w:rPr>
          <w:rFonts w:ascii="Times New Roman" w:hAnsi="Times New Roman" w:cs="Times New Roman"/>
        </w:rPr>
        <w:t>Ouaissa</w:t>
      </w:r>
      <w:proofErr w:type="spellEnd"/>
      <w:r w:rsidRPr="001C4C3A">
        <w:rPr>
          <w:rFonts w:ascii="Times New Roman" w:hAnsi="Times New Roman" w:cs="Times New Roman"/>
        </w:rPr>
        <w:t xml:space="preserve">, S. E. Himer, and Z. </w:t>
      </w:r>
      <w:proofErr w:type="spellStart"/>
      <w:r w:rsidRPr="001C4C3A">
        <w:rPr>
          <w:rFonts w:ascii="Times New Roman" w:hAnsi="Times New Roman" w:cs="Times New Roman"/>
        </w:rPr>
        <w:t>Boulouard</w:t>
      </w:r>
      <w:proofErr w:type="spellEnd"/>
      <w:r w:rsidRPr="001C4C3A">
        <w:rPr>
          <w:rFonts w:ascii="Times New Roman" w:hAnsi="Times New Roman" w:cs="Times New Roman"/>
        </w:rPr>
        <w:t>, Eds. RGN Publications, 2021, pp. 32–43.</w:t>
      </w:r>
    </w:p>
    <w:p w14:paraId="0A846516" w14:textId="5A0159FB" w:rsidR="00E24AB7" w:rsidRPr="001C4C3A" w:rsidRDefault="00E24AB7" w:rsidP="00E24AB7">
      <w:pPr>
        <w:rPr>
          <w:rFonts w:ascii="Times New Roman" w:hAnsi="Times New Roman" w:cs="Times New Roman"/>
        </w:rPr>
      </w:pPr>
      <w:r w:rsidRPr="001C4C3A">
        <w:rPr>
          <w:rFonts w:ascii="Times New Roman" w:hAnsi="Times New Roman" w:cs="Times New Roman"/>
        </w:rPr>
        <w:t>10. X. Chen, "Cognitive Style Model Construction Based on Machine Learning and Eye Tracking," Artificial Intelligence Technology Research, vol. 2, no. 4, pp. 53-55, 2024.</w:t>
      </w:r>
    </w:p>
    <w:p w14:paraId="495B3FC0" w14:textId="144700B1" w:rsidR="00887424" w:rsidRPr="00887424" w:rsidRDefault="00887424" w:rsidP="00887424">
      <w:pPr>
        <w:rPr>
          <w:rFonts w:ascii="Times New Roman" w:hAnsi="Times New Roman" w:cs="Times New Roman"/>
        </w:rPr>
      </w:pPr>
      <w:r w:rsidRPr="001C4C3A">
        <w:rPr>
          <w:rFonts w:ascii="Times New Roman" w:hAnsi="Times New Roman" w:cs="Times New Roman"/>
        </w:rPr>
        <w:t>11.</w:t>
      </w:r>
      <w:r w:rsidRPr="00887424">
        <w:rPr>
          <w:rFonts w:ascii="Times New Roman" w:hAnsi="Times New Roman" w:cs="Times New Roman"/>
        </w:rPr>
        <w:t xml:space="preserve"> R. Lee and H. Choi, “A review of online course dropout research: Implications for practice and future research,” </w:t>
      </w:r>
      <w:r w:rsidRPr="00887424">
        <w:rPr>
          <w:rFonts w:ascii="Times New Roman" w:hAnsi="Times New Roman" w:cs="Times New Roman"/>
          <w:i/>
          <w:iCs/>
        </w:rPr>
        <w:t>Educational Technology Research and Development</w:t>
      </w:r>
      <w:r w:rsidRPr="00887424">
        <w:rPr>
          <w:rFonts w:ascii="Times New Roman" w:hAnsi="Times New Roman" w:cs="Times New Roman"/>
        </w:rPr>
        <w:t>, vol. 59, no. 5, pp. 593–618, 2011.</w:t>
      </w:r>
    </w:p>
    <w:p w14:paraId="4CA9903A" w14:textId="65C1266B" w:rsidR="00887424" w:rsidRPr="00887424" w:rsidRDefault="00887424" w:rsidP="00887424">
      <w:pPr>
        <w:rPr>
          <w:rFonts w:ascii="Times New Roman" w:hAnsi="Times New Roman" w:cs="Times New Roman"/>
        </w:rPr>
      </w:pPr>
      <w:r w:rsidRPr="001C4C3A">
        <w:rPr>
          <w:rFonts w:ascii="Times New Roman" w:hAnsi="Times New Roman" w:cs="Times New Roman"/>
        </w:rPr>
        <w:t>12.</w:t>
      </w:r>
      <w:r w:rsidRPr="00887424">
        <w:rPr>
          <w:rFonts w:ascii="Times New Roman" w:hAnsi="Times New Roman" w:cs="Times New Roman"/>
        </w:rPr>
        <w:t xml:space="preserve"> K. Henrie, C. Halverson, and C. Graham, “Measuring student engagement in technology-mediated learning: A review,” </w:t>
      </w:r>
      <w:r w:rsidRPr="00887424">
        <w:rPr>
          <w:rFonts w:ascii="Times New Roman" w:hAnsi="Times New Roman" w:cs="Times New Roman"/>
          <w:i/>
          <w:iCs/>
        </w:rPr>
        <w:t>Computers &amp; Education</w:t>
      </w:r>
      <w:r w:rsidRPr="00887424">
        <w:rPr>
          <w:rFonts w:ascii="Times New Roman" w:hAnsi="Times New Roman" w:cs="Times New Roman"/>
        </w:rPr>
        <w:t>, vol. 90, pp. 36–53, 2015.</w:t>
      </w:r>
    </w:p>
    <w:p w14:paraId="200ED4FE" w14:textId="68A9F78F" w:rsidR="00887424" w:rsidRPr="00887424" w:rsidRDefault="00887424" w:rsidP="00887424">
      <w:pPr>
        <w:rPr>
          <w:rFonts w:ascii="Times New Roman" w:hAnsi="Times New Roman" w:cs="Times New Roman"/>
        </w:rPr>
      </w:pPr>
      <w:r w:rsidRPr="001C4C3A">
        <w:rPr>
          <w:rFonts w:ascii="Times New Roman" w:hAnsi="Times New Roman" w:cs="Times New Roman"/>
        </w:rPr>
        <w:t>13.</w:t>
      </w:r>
      <w:r w:rsidRPr="00887424">
        <w:rPr>
          <w:rFonts w:ascii="Times New Roman" w:hAnsi="Times New Roman" w:cs="Times New Roman"/>
        </w:rPr>
        <w:t xml:space="preserve"> Department of Census and Statistics Sri Lanka, “Computer Literacy Statistics – Sri Lanka 2024.” [Online]. Available: </w:t>
      </w:r>
      <w:hyperlink r:id="rId19" w:tgtFrame="_new" w:history="1">
        <w:r w:rsidRPr="00887424">
          <w:rPr>
            <w:rStyle w:val="Hyperlink"/>
            <w:rFonts w:ascii="Times New Roman" w:hAnsi="Times New Roman" w:cs="Times New Roman"/>
          </w:rPr>
          <w:t>https://www.statistics.gov.lk</w:t>
        </w:r>
      </w:hyperlink>
    </w:p>
    <w:p w14:paraId="740DD888" w14:textId="7D044230" w:rsidR="00887424" w:rsidRPr="001C4C3A" w:rsidRDefault="00887424" w:rsidP="00887424">
      <w:pPr>
        <w:rPr>
          <w:rFonts w:ascii="Times New Roman" w:hAnsi="Times New Roman" w:cs="Times New Roman"/>
        </w:rPr>
      </w:pPr>
      <w:r w:rsidRPr="001C4C3A">
        <w:rPr>
          <w:rFonts w:ascii="Times New Roman" w:hAnsi="Times New Roman" w:cs="Times New Roman"/>
        </w:rPr>
        <w:t>14.</w:t>
      </w:r>
      <w:r w:rsidRPr="00887424">
        <w:rPr>
          <w:rFonts w:ascii="Times New Roman" w:hAnsi="Times New Roman" w:cs="Times New Roman"/>
        </w:rPr>
        <w:t xml:space="preserve"> World Bank, “Sri Lanka General Education Modernization Project.” World Bank Report, 2025.</w:t>
      </w:r>
    </w:p>
    <w:p w14:paraId="49FF2552" w14:textId="5BE46ED6" w:rsidR="007F6ACB" w:rsidRPr="001C4C3A" w:rsidRDefault="007F6ACB" w:rsidP="00887424">
      <w:pPr>
        <w:rPr>
          <w:rFonts w:ascii="Times New Roman" w:hAnsi="Times New Roman" w:cs="Times New Roman"/>
        </w:rPr>
      </w:pPr>
      <w:r w:rsidRPr="001C4C3A">
        <w:rPr>
          <w:rFonts w:ascii="Times New Roman" w:hAnsi="Times New Roman" w:cs="Times New Roman"/>
        </w:rPr>
        <w:lastRenderedPageBreak/>
        <w:t>15. F. Coffield, D. Moseley, E. Hall, and K. Ecclestone, "</w:t>
      </w:r>
      <w:r w:rsidRPr="001C4C3A">
        <w:rPr>
          <w:rFonts w:ascii="Times New Roman" w:hAnsi="Times New Roman" w:cs="Times New Roman"/>
          <w:i/>
          <w:iCs/>
        </w:rPr>
        <w:t>Should we be using learning styles? What research has to say to practice</w:t>
      </w:r>
      <w:r w:rsidRPr="001C4C3A">
        <w:rPr>
          <w:rFonts w:ascii="Times New Roman" w:hAnsi="Times New Roman" w:cs="Times New Roman"/>
        </w:rPr>
        <w:t>," London, UK: Learning and Skills Research Centre, 2004</w:t>
      </w:r>
    </w:p>
    <w:p w14:paraId="1ABB1022" w14:textId="1C8ACE18" w:rsidR="007F6ACB" w:rsidRPr="001C4C3A" w:rsidRDefault="007F6ACB" w:rsidP="007F6ACB">
      <w:pPr>
        <w:rPr>
          <w:rFonts w:ascii="Times New Roman" w:hAnsi="Times New Roman" w:cs="Times New Roman"/>
        </w:rPr>
      </w:pPr>
      <w:r w:rsidRPr="001C4C3A">
        <w:rPr>
          <w:rFonts w:ascii="Times New Roman" w:hAnsi="Times New Roman" w:cs="Times New Roman"/>
        </w:rPr>
        <w:t>16. M. S. Seo, K. Dodson, S. Harandi, N. Roberson, S. Fels, and I. Roll, "</w:t>
      </w:r>
      <w:r w:rsidRPr="001C4C3A">
        <w:rPr>
          <w:rFonts w:ascii="Times New Roman" w:hAnsi="Times New Roman" w:cs="Times New Roman"/>
          <w:i/>
          <w:iCs/>
        </w:rPr>
        <w:t>Active learning with online video: The impact of learning context on engagement</w:t>
      </w:r>
      <w:r w:rsidRPr="001C4C3A">
        <w:rPr>
          <w:rFonts w:ascii="Times New Roman" w:hAnsi="Times New Roman" w:cs="Times New Roman"/>
        </w:rPr>
        <w:t>," Computers &amp; Education, vol. 165, 104132, 2021.</w:t>
      </w:r>
    </w:p>
    <w:p w14:paraId="6A728087" w14:textId="09AE4460" w:rsidR="007F6ACB" w:rsidRPr="00887424" w:rsidRDefault="00817FB9" w:rsidP="00887424">
      <w:pPr>
        <w:rPr>
          <w:rFonts w:ascii="Times New Roman" w:hAnsi="Times New Roman" w:cs="Times New Roman"/>
        </w:rPr>
      </w:pPr>
      <w:r w:rsidRPr="001C4C3A">
        <w:rPr>
          <w:rFonts w:ascii="Times New Roman" w:hAnsi="Times New Roman" w:cs="Times New Roman"/>
        </w:rPr>
        <w:t xml:space="preserve">17. H. Tait, N. J. Entwistle, and V. McCune, "ASSIST: a </w:t>
      </w:r>
      <w:proofErr w:type="spellStart"/>
      <w:r w:rsidRPr="001C4C3A">
        <w:rPr>
          <w:rFonts w:ascii="Times New Roman" w:hAnsi="Times New Roman" w:cs="Times New Roman"/>
        </w:rPr>
        <w:t>reconceptualisation</w:t>
      </w:r>
      <w:proofErr w:type="spellEnd"/>
      <w:r w:rsidRPr="001C4C3A">
        <w:rPr>
          <w:rFonts w:ascii="Times New Roman" w:hAnsi="Times New Roman" w:cs="Times New Roman"/>
        </w:rPr>
        <w:t xml:space="preserve"> of the Approaches to Studying Inventory," in </w:t>
      </w:r>
      <w:r w:rsidRPr="001C4C3A">
        <w:rPr>
          <w:rFonts w:ascii="Times New Roman" w:hAnsi="Times New Roman" w:cs="Times New Roman"/>
          <w:i/>
          <w:iCs/>
        </w:rPr>
        <w:t>Improving Student Learning: Improving Students as Learners</w:t>
      </w:r>
      <w:r w:rsidRPr="001C4C3A">
        <w:rPr>
          <w:rFonts w:ascii="Times New Roman" w:hAnsi="Times New Roman" w:cs="Times New Roman"/>
        </w:rPr>
        <w:t>, G. Gibbs, Ed. Oxford, UK: Oxford Centre for Staff and Learning Development, 1997, pp. 262–271</w:t>
      </w:r>
    </w:p>
    <w:p w14:paraId="442AA0CC" w14:textId="1F9D056E" w:rsidR="00E24AB7" w:rsidRPr="001C4C3A" w:rsidRDefault="00817FB9" w:rsidP="00084621">
      <w:pPr>
        <w:rPr>
          <w:rFonts w:ascii="Times New Roman" w:hAnsi="Times New Roman" w:cs="Times New Roman"/>
        </w:rPr>
      </w:pPr>
      <w:r w:rsidRPr="001C4C3A">
        <w:rPr>
          <w:rFonts w:ascii="Times New Roman" w:hAnsi="Times New Roman" w:cs="Times New Roman"/>
        </w:rPr>
        <w:t xml:space="preserve">18. United Nations, </w:t>
      </w:r>
      <w:r w:rsidRPr="001C4C3A">
        <w:rPr>
          <w:rFonts w:ascii="Times New Roman" w:hAnsi="Times New Roman" w:cs="Times New Roman"/>
          <w:i/>
          <w:iCs/>
        </w:rPr>
        <w:t>Transforming our world: The 2030 Agenda for Sustainable Development</w:t>
      </w:r>
      <w:r w:rsidRPr="001C4C3A">
        <w:rPr>
          <w:rFonts w:ascii="Times New Roman" w:hAnsi="Times New Roman" w:cs="Times New Roman"/>
        </w:rPr>
        <w:t>, United Nations, New York, 2015.</w:t>
      </w:r>
    </w:p>
    <w:p w14:paraId="39C86954" w14:textId="29A00557" w:rsidR="00817FB9" w:rsidRPr="001C4C3A" w:rsidRDefault="00817FB9" w:rsidP="00817FB9">
      <w:pPr>
        <w:rPr>
          <w:rFonts w:ascii="Times New Roman" w:hAnsi="Times New Roman" w:cs="Times New Roman"/>
        </w:rPr>
      </w:pPr>
      <w:r w:rsidRPr="001C4C3A">
        <w:rPr>
          <w:rFonts w:ascii="Times New Roman" w:hAnsi="Times New Roman" w:cs="Times New Roman"/>
        </w:rPr>
        <w:t xml:space="preserve">19. UNESCO, </w:t>
      </w:r>
      <w:r w:rsidRPr="001C4C3A">
        <w:rPr>
          <w:rFonts w:ascii="Times New Roman" w:hAnsi="Times New Roman" w:cs="Times New Roman"/>
          <w:i/>
          <w:iCs/>
        </w:rPr>
        <w:t>Education for Sustainable Development Goals: Learning Objectives</w:t>
      </w:r>
      <w:r w:rsidRPr="001C4C3A">
        <w:rPr>
          <w:rFonts w:ascii="Times New Roman" w:hAnsi="Times New Roman" w:cs="Times New Roman"/>
        </w:rPr>
        <w:t>, Paris: UNESCO Publishing, 2017.</w:t>
      </w:r>
    </w:p>
    <w:p w14:paraId="2629C5D7" w14:textId="3D6E1FFF" w:rsidR="007A5AE0" w:rsidRPr="001C4C3A" w:rsidRDefault="007A5AE0" w:rsidP="00817FB9">
      <w:pPr>
        <w:rPr>
          <w:rFonts w:ascii="Times New Roman" w:hAnsi="Times New Roman" w:cs="Times New Roman"/>
        </w:rPr>
      </w:pPr>
      <w:r w:rsidRPr="001C4C3A">
        <w:rPr>
          <w:rFonts w:ascii="Times New Roman" w:hAnsi="Times New Roman" w:cs="Times New Roman"/>
        </w:rPr>
        <w:t xml:space="preserve">20. B. Mertens, S. De Maeyer, and V. </w:t>
      </w:r>
      <w:proofErr w:type="spellStart"/>
      <w:r w:rsidRPr="001C4C3A">
        <w:rPr>
          <w:rFonts w:ascii="Times New Roman" w:hAnsi="Times New Roman" w:cs="Times New Roman"/>
        </w:rPr>
        <w:t>Donche</w:t>
      </w:r>
      <w:proofErr w:type="spellEnd"/>
      <w:r w:rsidRPr="001C4C3A">
        <w:rPr>
          <w:rFonts w:ascii="Times New Roman" w:hAnsi="Times New Roman" w:cs="Times New Roman"/>
        </w:rPr>
        <w:t xml:space="preserve">, "Exploring learner profiles among low-educated adults in second-chance education: individual differences in quantity and quality of learning motivation and learning strategies," </w:t>
      </w:r>
      <w:r w:rsidRPr="001C4C3A">
        <w:rPr>
          <w:rFonts w:ascii="Times New Roman" w:hAnsi="Times New Roman" w:cs="Times New Roman"/>
          <w:i/>
          <w:iCs/>
        </w:rPr>
        <w:t>European Journal of Psychology of Education</w:t>
      </w:r>
      <w:r w:rsidRPr="001C4C3A">
        <w:rPr>
          <w:rFonts w:ascii="Times New Roman" w:hAnsi="Times New Roman" w:cs="Times New Roman"/>
        </w:rPr>
        <w:t>, vol. 39, pp. 1-25, 2024</w:t>
      </w:r>
    </w:p>
    <w:p w14:paraId="44D68CE9" w14:textId="587D7B34" w:rsidR="00817FB9" w:rsidRPr="001C4C3A" w:rsidRDefault="00817FB9" w:rsidP="00084621">
      <w:pPr>
        <w:rPr>
          <w:rFonts w:ascii="Times New Roman" w:hAnsi="Times New Roman" w:cs="Times New Roman"/>
        </w:rPr>
      </w:pPr>
    </w:p>
    <w:p w14:paraId="2B3CDCA8" w14:textId="77777777" w:rsidR="002A3F7C" w:rsidRPr="001C4C3A" w:rsidRDefault="002A3F7C" w:rsidP="00084621">
      <w:pPr>
        <w:rPr>
          <w:rFonts w:ascii="Times New Roman" w:hAnsi="Times New Roman" w:cs="Times New Roman"/>
        </w:rPr>
      </w:pPr>
    </w:p>
    <w:p w14:paraId="1CEFC20C" w14:textId="77777777" w:rsidR="002A3F7C" w:rsidRPr="001C4C3A" w:rsidRDefault="002A3F7C" w:rsidP="00084621">
      <w:pPr>
        <w:rPr>
          <w:rFonts w:ascii="Times New Roman" w:hAnsi="Times New Roman" w:cs="Times New Roman"/>
        </w:rPr>
      </w:pPr>
    </w:p>
    <w:p w14:paraId="107664E4" w14:textId="77777777" w:rsidR="002A3F7C" w:rsidRPr="001C4C3A" w:rsidRDefault="002A3F7C" w:rsidP="00084621">
      <w:pPr>
        <w:rPr>
          <w:rFonts w:ascii="Times New Roman" w:hAnsi="Times New Roman" w:cs="Times New Roman"/>
        </w:rPr>
      </w:pPr>
    </w:p>
    <w:p w14:paraId="5F859B65" w14:textId="77777777" w:rsidR="002A3F7C" w:rsidRPr="001C4C3A" w:rsidRDefault="002A3F7C" w:rsidP="00084621">
      <w:pPr>
        <w:rPr>
          <w:rFonts w:ascii="Times New Roman" w:hAnsi="Times New Roman" w:cs="Times New Roman"/>
        </w:rPr>
      </w:pPr>
    </w:p>
    <w:p w14:paraId="6878DEFE" w14:textId="77777777" w:rsidR="002A3F7C" w:rsidRPr="001C4C3A" w:rsidRDefault="002A3F7C" w:rsidP="00084621">
      <w:pPr>
        <w:rPr>
          <w:rFonts w:ascii="Times New Roman" w:hAnsi="Times New Roman" w:cs="Times New Roman"/>
        </w:rPr>
      </w:pPr>
    </w:p>
    <w:p w14:paraId="734BB559" w14:textId="77777777" w:rsidR="002A3F7C" w:rsidRPr="001C4C3A" w:rsidRDefault="002A3F7C" w:rsidP="00084621">
      <w:pPr>
        <w:rPr>
          <w:rFonts w:ascii="Times New Roman" w:hAnsi="Times New Roman" w:cs="Times New Roman"/>
        </w:rPr>
      </w:pPr>
    </w:p>
    <w:p w14:paraId="4EEE0BBE" w14:textId="77777777" w:rsidR="002A3F7C" w:rsidRPr="001C4C3A" w:rsidRDefault="002A3F7C" w:rsidP="00084621">
      <w:pPr>
        <w:rPr>
          <w:rFonts w:ascii="Times New Roman" w:hAnsi="Times New Roman" w:cs="Times New Roman"/>
        </w:rPr>
      </w:pPr>
    </w:p>
    <w:p w14:paraId="06C44413" w14:textId="77777777" w:rsidR="002A3F7C" w:rsidRPr="001C4C3A" w:rsidRDefault="002A3F7C" w:rsidP="00084621">
      <w:pPr>
        <w:rPr>
          <w:rFonts w:ascii="Times New Roman" w:hAnsi="Times New Roman" w:cs="Times New Roman"/>
        </w:rPr>
      </w:pPr>
    </w:p>
    <w:p w14:paraId="303E41C4" w14:textId="77777777" w:rsidR="002A3F7C" w:rsidRPr="001C4C3A" w:rsidRDefault="002A3F7C" w:rsidP="00084621">
      <w:pPr>
        <w:rPr>
          <w:rFonts w:ascii="Times New Roman" w:hAnsi="Times New Roman" w:cs="Times New Roman"/>
        </w:rPr>
      </w:pPr>
    </w:p>
    <w:p w14:paraId="11E4AAC0" w14:textId="77777777" w:rsidR="002A3F7C" w:rsidRPr="001C4C3A" w:rsidRDefault="002A3F7C" w:rsidP="00084621">
      <w:pPr>
        <w:rPr>
          <w:rFonts w:ascii="Times New Roman" w:hAnsi="Times New Roman" w:cs="Times New Roman"/>
        </w:rPr>
      </w:pPr>
    </w:p>
    <w:p w14:paraId="5804F0C3" w14:textId="77777777" w:rsidR="002A3F7C" w:rsidRPr="001C4C3A" w:rsidRDefault="002A3F7C" w:rsidP="00084621">
      <w:pPr>
        <w:rPr>
          <w:rFonts w:ascii="Times New Roman" w:hAnsi="Times New Roman" w:cs="Times New Roman"/>
        </w:rPr>
      </w:pPr>
    </w:p>
    <w:p w14:paraId="0C989771" w14:textId="77777777" w:rsidR="002A3F7C" w:rsidRPr="001C4C3A" w:rsidRDefault="002A3F7C" w:rsidP="00084621">
      <w:pPr>
        <w:rPr>
          <w:rFonts w:ascii="Times New Roman" w:hAnsi="Times New Roman" w:cs="Times New Roman"/>
        </w:rPr>
      </w:pPr>
    </w:p>
    <w:p w14:paraId="108506D8" w14:textId="77777777" w:rsidR="002A3F7C" w:rsidRPr="001C4C3A" w:rsidRDefault="002A3F7C" w:rsidP="00084621">
      <w:pPr>
        <w:rPr>
          <w:rFonts w:ascii="Times New Roman" w:hAnsi="Times New Roman" w:cs="Times New Roman"/>
        </w:rPr>
      </w:pPr>
    </w:p>
    <w:p w14:paraId="286F5D3A" w14:textId="77777777" w:rsidR="002A3F7C" w:rsidRPr="001C4C3A" w:rsidRDefault="002A3F7C" w:rsidP="00084621">
      <w:pPr>
        <w:rPr>
          <w:rFonts w:ascii="Times New Roman" w:hAnsi="Times New Roman" w:cs="Times New Roman"/>
        </w:rPr>
      </w:pPr>
    </w:p>
    <w:sectPr w:rsidR="002A3F7C" w:rsidRPr="001C4C3A" w:rsidSect="00846C5D">
      <w:footerReference w:type="defaul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81236" w14:textId="77777777" w:rsidR="000F0876" w:rsidRDefault="000F0876" w:rsidP="00686112">
      <w:pPr>
        <w:spacing w:after="0" w:line="240" w:lineRule="auto"/>
      </w:pPr>
      <w:r>
        <w:separator/>
      </w:r>
    </w:p>
  </w:endnote>
  <w:endnote w:type="continuationSeparator" w:id="0">
    <w:p w14:paraId="4BFB37CA" w14:textId="77777777" w:rsidR="000F0876" w:rsidRDefault="000F0876"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567E" w14:textId="77777777" w:rsidR="000F0876" w:rsidRDefault="000F0876" w:rsidP="00686112">
      <w:pPr>
        <w:spacing w:after="0" w:line="240" w:lineRule="auto"/>
      </w:pPr>
      <w:r>
        <w:separator/>
      </w:r>
    </w:p>
  </w:footnote>
  <w:footnote w:type="continuationSeparator" w:id="0">
    <w:p w14:paraId="7276830B" w14:textId="77777777" w:rsidR="000F0876" w:rsidRDefault="000F0876"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43098"/>
    <w:multiLevelType w:val="multilevel"/>
    <w:tmpl w:val="C61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577A"/>
    <w:multiLevelType w:val="multilevel"/>
    <w:tmpl w:val="491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E6876"/>
    <w:multiLevelType w:val="multilevel"/>
    <w:tmpl w:val="87C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C53F4"/>
    <w:multiLevelType w:val="multilevel"/>
    <w:tmpl w:val="21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B77A8"/>
    <w:multiLevelType w:val="multilevel"/>
    <w:tmpl w:val="4C082498"/>
    <w:lvl w:ilvl="0">
      <w:start w:val="1"/>
      <w:numFmt w:val="bullet"/>
      <w:lvlText w:val=""/>
      <w:lvlJc w:val="left"/>
      <w:pPr>
        <w:ind w:left="720" w:hanging="360"/>
      </w:pPr>
      <w:rPr>
        <w:rFonts w:ascii="Symbol" w:hAnsi="Symbol" w:hint="default"/>
        <w:color w:val="0D0D0D" w:themeColor="text1" w:themeTint="F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A434FC6"/>
    <w:multiLevelType w:val="multilevel"/>
    <w:tmpl w:val="B1E63A7E"/>
    <w:lvl w:ilvl="0">
      <w:start w:val="1"/>
      <w:numFmt w:val="none"/>
      <w:lvlText w:val="4."/>
      <w:lvlJc w:val="left"/>
      <w:pPr>
        <w:ind w:left="360" w:hanging="360"/>
      </w:pPr>
      <w:rPr>
        <w:rFonts w:hint="default"/>
      </w:rPr>
    </w:lvl>
    <w:lvl w:ilvl="1">
      <w:start w:val="1"/>
      <w:numFmt w:val="decimal"/>
      <w:lvlText w:val="%1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B1678E9"/>
    <w:multiLevelType w:val="multilevel"/>
    <w:tmpl w:val="BE0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07F2D"/>
    <w:multiLevelType w:val="hybridMultilevel"/>
    <w:tmpl w:val="119003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50DCB"/>
    <w:multiLevelType w:val="multilevel"/>
    <w:tmpl w:val="72F6C526"/>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DE94580"/>
    <w:multiLevelType w:val="multilevel"/>
    <w:tmpl w:val="1AB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14491"/>
    <w:multiLevelType w:val="multilevel"/>
    <w:tmpl w:val="5FA8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E541B"/>
    <w:multiLevelType w:val="multilevel"/>
    <w:tmpl w:val="8D4C0A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C314C4"/>
    <w:multiLevelType w:val="multilevel"/>
    <w:tmpl w:val="ACB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572B6"/>
    <w:multiLevelType w:val="multilevel"/>
    <w:tmpl w:val="02EE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72697"/>
    <w:multiLevelType w:val="multilevel"/>
    <w:tmpl w:val="4412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F7F16"/>
    <w:multiLevelType w:val="multilevel"/>
    <w:tmpl w:val="300229FE"/>
    <w:lvl w:ilvl="0">
      <w:start w:val="1"/>
      <w:numFmt w:val="none"/>
      <w:lvlText w:val="4."/>
      <w:lvlJc w:val="left"/>
      <w:pPr>
        <w:ind w:left="360" w:hanging="360"/>
      </w:pPr>
      <w:rPr>
        <w:rFonts w:hint="default"/>
      </w:rPr>
    </w:lvl>
    <w:lvl w:ilvl="1">
      <w:start w:val="1"/>
      <w:numFmt w:val="decimal"/>
      <w:lvlText w:val="%1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5CA1E8C"/>
    <w:multiLevelType w:val="multilevel"/>
    <w:tmpl w:val="20F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91BC1"/>
    <w:multiLevelType w:val="multilevel"/>
    <w:tmpl w:val="203C1EA8"/>
    <w:lvl w:ilvl="0">
      <w:start w:val="1"/>
      <w:numFmt w:val="none"/>
      <w:lvlText w:val="2."/>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6FE4FA4"/>
    <w:multiLevelType w:val="hybridMultilevel"/>
    <w:tmpl w:val="8A52E1F4"/>
    <w:lvl w:ilvl="0" w:tplc="F4A60456">
      <w:start w:val="1"/>
      <w:numFmt w:val="bullet"/>
      <w:lvlText w:val=""/>
      <w:lvlJc w:val="left"/>
      <w:pPr>
        <w:ind w:left="930" w:hanging="360"/>
      </w:pPr>
      <w:rPr>
        <w:rFonts w:ascii="Wingdings" w:hAnsi="Wingdings" w:hint="default"/>
        <w:b w:val="0"/>
        <w:i w:val="0"/>
        <w:sz w:val="40"/>
        <w:szCs w:val="40"/>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1"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84426A2"/>
    <w:multiLevelType w:val="multilevel"/>
    <w:tmpl w:val="B18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505F1"/>
    <w:multiLevelType w:val="multilevel"/>
    <w:tmpl w:val="35A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D315D4"/>
    <w:multiLevelType w:val="multilevel"/>
    <w:tmpl w:val="241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B4D84"/>
    <w:multiLevelType w:val="multilevel"/>
    <w:tmpl w:val="283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01625"/>
    <w:multiLevelType w:val="multilevel"/>
    <w:tmpl w:val="59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658A0"/>
    <w:multiLevelType w:val="multilevel"/>
    <w:tmpl w:val="7F30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E4F20"/>
    <w:multiLevelType w:val="multilevel"/>
    <w:tmpl w:val="958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23369"/>
    <w:multiLevelType w:val="multilevel"/>
    <w:tmpl w:val="E45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0DF4E56"/>
    <w:multiLevelType w:val="hybridMultilevel"/>
    <w:tmpl w:val="74CE7E26"/>
    <w:lvl w:ilvl="0" w:tplc="EF2E6E7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475145"/>
    <w:multiLevelType w:val="multilevel"/>
    <w:tmpl w:val="013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B6CB1"/>
    <w:multiLevelType w:val="hybridMultilevel"/>
    <w:tmpl w:val="014C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CD38A1"/>
    <w:multiLevelType w:val="multilevel"/>
    <w:tmpl w:val="608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6BE7BA0"/>
    <w:multiLevelType w:val="multilevel"/>
    <w:tmpl w:val="FEF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96F7D"/>
    <w:multiLevelType w:val="multilevel"/>
    <w:tmpl w:val="C59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A39D0"/>
    <w:multiLevelType w:val="multilevel"/>
    <w:tmpl w:val="3C0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5A6EED"/>
    <w:multiLevelType w:val="hybridMultilevel"/>
    <w:tmpl w:val="AB32444E"/>
    <w:lvl w:ilvl="0" w:tplc="DB5CFF0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4E3585"/>
    <w:multiLevelType w:val="multilevel"/>
    <w:tmpl w:val="E41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0462F30"/>
    <w:multiLevelType w:val="multilevel"/>
    <w:tmpl w:val="4E70B336"/>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34F137E"/>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5B512D8"/>
    <w:multiLevelType w:val="multilevel"/>
    <w:tmpl w:val="4672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38ED149B"/>
    <w:multiLevelType w:val="multilevel"/>
    <w:tmpl w:val="418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083808"/>
    <w:multiLevelType w:val="multilevel"/>
    <w:tmpl w:val="9EB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B44E4"/>
    <w:multiLevelType w:val="multilevel"/>
    <w:tmpl w:val="514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D5010"/>
    <w:multiLevelType w:val="multilevel"/>
    <w:tmpl w:val="3362B72E"/>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3DA222A5"/>
    <w:multiLevelType w:val="multilevel"/>
    <w:tmpl w:val="962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EC552A"/>
    <w:multiLevelType w:val="multilevel"/>
    <w:tmpl w:val="0678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9E0C59"/>
    <w:multiLevelType w:val="multilevel"/>
    <w:tmpl w:val="B45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54D4C1B"/>
    <w:multiLevelType w:val="multilevel"/>
    <w:tmpl w:val="E4A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D6377"/>
    <w:multiLevelType w:val="multilevel"/>
    <w:tmpl w:val="242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6B0E1E"/>
    <w:multiLevelType w:val="multilevel"/>
    <w:tmpl w:val="90AA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F04B36"/>
    <w:multiLevelType w:val="multilevel"/>
    <w:tmpl w:val="56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714B3"/>
    <w:multiLevelType w:val="multilevel"/>
    <w:tmpl w:val="977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A2DCD"/>
    <w:multiLevelType w:val="multilevel"/>
    <w:tmpl w:val="AA6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85431"/>
    <w:multiLevelType w:val="multilevel"/>
    <w:tmpl w:val="440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240A5C"/>
    <w:multiLevelType w:val="multilevel"/>
    <w:tmpl w:val="546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945AD2"/>
    <w:multiLevelType w:val="multilevel"/>
    <w:tmpl w:val="FBD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1D4AD4"/>
    <w:multiLevelType w:val="multilevel"/>
    <w:tmpl w:val="C0B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64992"/>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58950E23"/>
    <w:multiLevelType w:val="multilevel"/>
    <w:tmpl w:val="312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4B2D17"/>
    <w:multiLevelType w:val="multilevel"/>
    <w:tmpl w:val="11C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874497"/>
    <w:multiLevelType w:val="multilevel"/>
    <w:tmpl w:val="22C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7902B2"/>
    <w:multiLevelType w:val="multilevel"/>
    <w:tmpl w:val="2572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514AFC"/>
    <w:multiLevelType w:val="multilevel"/>
    <w:tmpl w:val="D1D2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E1F5E"/>
    <w:multiLevelType w:val="multilevel"/>
    <w:tmpl w:val="11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1C3D39"/>
    <w:multiLevelType w:val="multilevel"/>
    <w:tmpl w:val="E42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DC1DBE"/>
    <w:multiLevelType w:val="multilevel"/>
    <w:tmpl w:val="5B1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85649"/>
    <w:multiLevelType w:val="multilevel"/>
    <w:tmpl w:val="E93C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F5273F"/>
    <w:multiLevelType w:val="multilevel"/>
    <w:tmpl w:val="19F2A1B4"/>
    <w:lvl w:ilvl="0">
      <w:start w:val="1"/>
      <w:numFmt w:val="decimal"/>
      <w:lvlText w:val="%1."/>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60142632"/>
    <w:multiLevelType w:val="multilevel"/>
    <w:tmpl w:val="FF82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EF4D14"/>
    <w:multiLevelType w:val="multilevel"/>
    <w:tmpl w:val="5D1A0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174547"/>
    <w:multiLevelType w:val="multilevel"/>
    <w:tmpl w:val="E23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13253"/>
    <w:multiLevelType w:val="multilevel"/>
    <w:tmpl w:val="94DA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BF79E3"/>
    <w:multiLevelType w:val="multilevel"/>
    <w:tmpl w:val="972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E6173E"/>
    <w:multiLevelType w:val="multilevel"/>
    <w:tmpl w:val="DB8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135B8B"/>
    <w:multiLevelType w:val="multilevel"/>
    <w:tmpl w:val="528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336EB8"/>
    <w:multiLevelType w:val="multilevel"/>
    <w:tmpl w:val="A61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69D7391D"/>
    <w:multiLevelType w:val="multilevel"/>
    <w:tmpl w:val="B44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906C0D"/>
    <w:multiLevelType w:val="multilevel"/>
    <w:tmpl w:val="10D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1B3309"/>
    <w:multiLevelType w:val="multilevel"/>
    <w:tmpl w:val="5E6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0A1946"/>
    <w:multiLevelType w:val="multilevel"/>
    <w:tmpl w:val="B16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5A0ACC"/>
    <w:multiLevelType w:val="multilevel"/>
    <w:tmpl w:val="BE7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2E3F08"/>
    <w:multiLevelType w:val="multilevel"/>
    <w:tmpl w:val="B32A0870"/>
    <w:lvl w:ilvl="0">
      <w:start w:val="1"/>
      <w:numFmt w:val="decimal"/>
      <w:lvlText w:val="%1."/>
      <w:lvlJc w:val="left"/>
      <w:pPr>
        <w:ind w:left="630" w:hanging="360"/>
      </w:pPr>
      <w:rPr>
        <w:rFonts w:hint="default"/>
      </w:rPr>
    </w:lvl>
    <w:lvl w:ilvl="1">
      <w:start w:val="1"/>
      <w:numFmt w:val="decimal"/>
      <w:isLgl/>
      <w:lvlText w:val="%1.%2"/>
      <w:lvlJc w:val="left"/>
      <w:pPr>
        <w:ind w:left="1275" w:hanging="420"/>
      </w:pPr>
      <w:rPr>
        <w:rFonts w:ascii="Times New Roman" w:hAnsi="Times New Roman" w:cs="Times New Roman" w:hint="default"/>
        <w:i w:val="0"/>
        <w:iCs w:val="0"/>
      </w:rPr>
    </w:lvl>
    <w:lvl w:ilvl="2">
      <w:start w:val="1"/>
      <w:numFmt w:val="none"/>
      <w:isLgl/>
      <w:lvlText w:val="3.1.1"/>
      <w:lvlJc w:val="left"/>
      <w:pPr>
        <w:ind w:left="2070" w:hanging="720"/>
      </w:pPr>
      <w:rPr>
        <w:rFonts w:hint="default"/>
        <w:color w:val="000000" w:themeColor="text1"/>
      </w:rPr>
    </w:lvl>
    <w:lvl w:ilvl="3">
      <w:start w:val="1"/>
      <w:numFmt w:val="decimal"/>
      <w:isLgl/>
      <w:lvlText w:val="%1.%2.%3.%4"/>
      <w:lvlJc w:val="left"/>
      <w:pPr>
        <w:ind w:left="2925" w:hanging="108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625" w:hanging="1800"/>
      </w:pPr>
      <w:rPr>
        <w:rFonts w:hint="default"/>
      </w:rPr>
    </w:lvl>
    <w:lvl w:ilvl="8">
      <w:start w:val="1"/>
      <w:numFmt w:val="decimal"/>
      <w:isLgl/>
      <w:lvlText w:val="%1.%2.%3.%4.%5.%6.%7.%8.%9"/>
      <w:lvlJc w:val="left"/>
      <w:pPr>
        <w:ind w:left="6120" w:hanging="1800"/>
      </w:pPr>
      <w:rPr>
        <w:rFonts w:hint="default"/>
      </w:rPr>
    </w:lvl>
  </w:abstractNum>
  <w:abstractNum w:abstractNumId="95"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70D26CF0"/>
    <w:multiLevelType w:val="multilevel"/>
    <w:tmpl w:val="B768AD72"/>
    <w:lvl w:ilvl="0">
      <w:start w:val="1"/>
      <w:numFmt w:val="none"/>
      <w:lvlText w:val="3."/>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712731BD"/>
    <w:multiLevelType w:val="multilevel"/>
    <w:tmpl w:val="D59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D84083"/>
    <w:multiLevelType w:val="multilevel"/>
    <w:tmpl w:val="33DE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1F0BCA"/>
    <w:multiLevelType w:val="multilevel"/>
    <w:tmpl w:val="FEF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79770C"/>
    <w:multiLevelType w:val="multilevel"/>
    <w:tmpl w:val="C42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B90B2F"/>
    <w:multiLevelType w:val="multilevel"/>
    <w:tmpl w:val="4496C19C"/>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76514842"/>
    <w:multiLevelType w:val="multilevel"/>
    <w:tmpl w:val="ABA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F8307A"/>
    <w:multiLevelType w:val="multilevel"/>
    <w:tmpl w:val="EDE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9324A"/>
    <w:multiLevelType w:val="hybridMultilevel"/>
    <w:tmpl w:val="13F87324"/>
    <w:lvl w:ilvl="0" w:tplc="56544312">
      <w:start w:val="1"/>
      <w:numFmt w:val="non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A777086"/>
    <w:multiLevelType w:val="hybridMultilevel"/>
    <w:tmpl w:val="3C8E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AB366F8"/>
    <w:multiLevelType w:val="multilevel"/>
    <w:tmpl w:val="624EA9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7AE27AD9"/>
    <w:multiLevelType w:val="hybridMultilevel"/>
    <w:tmpl w:val="67FE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7BF96513"/>
    <w:multiLevelType w:val="multilevel"/>
    <w:tmpl w:val="A55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3B3535"/>
    <w:multiLevelType w:val="multilevel"/>
    <w:tmpl w:val="F968A132"/>
    <w:lvl w:ilvl="0">
      <w:start w:val="1"/>
      <w:numFmt w:val="none"/>
      <w:lvlText w:val="3."/>
      <w:lvlJc w:val="left"/>
      <w:pPr>
        <w:ind w:left="360" w:hanging="360"/>
      </w:pPr>
      <w:rPr>
        <w:rFonts w:hint="default"/>
      </w:rPr>
    </w:lvl>
    <w:lvl w:ilvl="1">
      <w:start w:val="1"/>
      <w:numFmt w:val="decimal"/>
      <w:lvlText w:val="3.%2."/>
      <w:lvlJc w:val="left"/>
      <w:pPr>
        <w:ind w:left="792" w:hanging="432"/>
      </w:pPr>
      <w:rPr>
        <w:rFonts w:hint="default"/>
      </w:rPr>
    </w:lvl>
    <w:lvl w:ilvl="2">
      <w:start w:val="1"/>
      <w:numFmt w:val="none"/>
      <w:lvlText w:val="3.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3.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C8C6729"/>
    <w:multiLevelType w:val="multilevel"/>
    <w:tmpl w:val="CF5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CE1198"/>
    <w:multiLevelType w:val="multilevel"/>
    <w:tmpl w:val="6A5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0A0E1B"/>
    <w:multiLevelType w:val="multilevel"/>
    <w:tmpl w:val="98D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63A50"/>
    <w:multiLevelType w:val="multilevel"/>
    <w:tmpl w:val="904AE0AA"/>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77852904">
    <w:abstractNumId w:val="20"/>
  </w:num>
  <w:num w:numId="2" w16cid:durableId="626425134">
    <w:abstractNumId w:val="32"/>
  </w:num>
  <w:num w:numId="3" w16cid:durableId="280499537">
    <w:abstractNumId w:val="106"/>
  </w:num>
  <w:num w:numId="4" w16cid:durableId="1830439007">
    <w:abstractNumId w:val="24"/>
  </w:num>
  <w:num w:numId="5" w16cid:durableId="1212352758">
    <w:abstractNumId w:val="108"/>
  </w:num>
  <w:num w:numId="6" w16cid:durableId="1216041540">
    <w:abstractNumId w:val="80"/>
  </w:num>
  <w:num w:numId="7" w16cid:durableId="1218666051">
    <w:abstractNumId w:val="94"/>
  </w:num>
  <w:num w:numId="8" w16cid:durableId="1776704008">
    <w:abstractNumId w:val="34"/>
  </w:num>
  <w:num w:numId="9" w16cid:durableId="1390809889">
    <w:abstractNumId w:val="111"/>
  </w:num>
  <w:num w:numId="10" w16cid:durableId="862597582">
    <w:abstractNumId w:val="95"/>
  </w:num>
  <w:num w:numId="11" w16cid:durableId="1613979363">
    <w:abstractNumId w:val="107"/>
  </w:num>
  <w:num w:numId="12" w16cid:durableId="2091465448">
    <w:abstractNumId w:val="12"/>
  </w:num>
  <w:num w:numId="13" w16cid:durableId="1067074492">
    <w:abstractNumId w:val="49"/>
  </w:num>
  <w:num w:numId="14" w16cid:durableId="1158309380">
    <w:abstractNumId w:val="115"/>
  </w:num>
  <w:num w:numId="15" w16cid:durableId="779647798">
    <w:abstractNumId w:val="19"/>
  </w:num>
  <w:num w:numId="16" w16cid:durableId="1551922110">
    <w:abstractNumId w:val="17"/>
  </w:num>
  <w:num w:numId="17" w16cid:durableId="2061509518">
    <w:abstractNumId w:val="45"/>
  </w:num>
  <w:num w:numId="18" w16cid:durableId="1478647036">
    <w:abstractNumId w:val="96"/>
  </w:num>
  <w:num w:numId="19" w16cid:durableId="317461404">
    <w:abstractNumId w:val="109"/>
  </w:num>
  <w:num w:numId="20" w16cid:durableId="875194491">
    <w:abstractNumId w:val="101"/>
  </w:num>
  <w:num w:numId="21" w16cid:durableId="1845821928">
    <w:abstractNumId w:val="53"/>
  </w:num>
  <w:num w:numId="22" w16cid:durableId="2040353850">
    <w:abstractNumId w:val="6"/>
  </w:num>
  <w:num w:numId="23" w16cid:durableId="558898988">
    <w:abstractNumId w:val="16"/>
  </w:num>
  <w:num w:numId="24" w16cid:durableId="1958104676">
    <w:abstractNumId w:val="36"/>
  </w:num>
  <w:num w:numId="25" w16cid:durableId="987898178">
    <w:abstractNumId w:val="9"/>
  </w:num>
  <w:num w:numId="26" w16cid:durableId="926691151">
    <w:abstractNumId w:val="21"/>
  </w:num>
  <w:num w:numId="27" w16cid:durableId="1531410267">
    <w:abstractNumId w:val="44"/>
  </w:num>
  <w:num w:numId="28" w16cid:durableId="944995694">
    <w:abstractNumId w:val="58"/>
  </w:num>
  <w:num w:numId="29" w16cid:durableId="221673969">
    <w:abstractNumId w:val="79"/>
  </w:num>
  <w:num w:numId="30" w16cid:durableId="118645236">
    <w:abstractNumId w:val="0"/>
  </w:num>
  <w:num w:numId="31" w16cid:durableId="1128091667">
    <w:abstractNumId w:val="5"/>
  </w:num>
  <w:num w:numId="32" w16cid:durableId="912083996">
    <w:abstractNumId w:val="41"/>
  </w:num>
  <w:num w:numId="33" w16cid:durableId="1257859310">
    <w:abstractNumId w:val="57"/>
  </w:num>
  <w:num w:numId="34" w16cid:durableId="902640525">
    <w:abstractNumId w:val="69"/>
  </w:num>
  <w:num w:numId="35" w16cid:durableId="1238906974">
    <w:abstractNumId w:val="31"/>
  </w:num>
  <w:num w:numId="36" w16cid:durableId="206111865">
    <w:abstractNumId w:val="46"/>
  </w:num>
  <w:num w:numId="37" w16cid:durableId="265040865">
    <w:abstractNumId w:val="37"/>
  </w:num>
  <w:num w:numId="38" w16cid:durableId="1048382245">
    <w:abstractNumId w:val="88"/>
  </w:num>
  <w:num w:numId="39" w16cid:durableId="751700548">
    <w:abstractNumId w:val="102"/>
  </w:num>
  <w:num w:numId="40" w16cid:durableId="1319651979">
    <w:abstractNumId w:val="105"/>
  </w:num>
  <w:num w:numId="41" w16cid:durableId="1410033743">
    <w:abstractNumId w:val="42"/>
  </w:num>
  <w:num w:numId="42" w16cid:durableId="1034114296">
    <w:abstractNumId w:val="8"/>
  </w:num>
  <w:num w:numId="43" w16cid:durableId="534118914">
    <w:abstractNumId w:val="48"/>
  </w:num>
  <w:num w:numId="44" w16cid:durableId="869345598">
    <w:abstractNumId w:val="92"/>
  </w:num>
  <w:num w:numId="45" w16cid:durableId="687685074">
    <w:abstractNumId w:val="83"/>
  </w:num>
  <w:num w:numId="46" w16cid:durableId="201598920">
    <w:abstractNumId w:val="39"/>
  </w:num>
  <w:num w:numId="47" w16cid:durableId="1871524057">
    <w:abstractNumId w:val="25"/>
  </w:num>
  <w:num w:numId="48" w16cid:durableId="71515758">
    <w:abstractNumId w:val="26"/>
  </w:num>
  <w:num w:numId="49" w16cid:durableId="1119102554">
    <w:abstractNumId w:val="66"/>
  </w:num>
  <w:num w:numId="50" w16cid:durableId="162673279">
    <w:abstractNumId w:val="18"/>
  </w:num>
  <w:num w:numId="51" w16cid:durableId="1886679553">
    <w:abstractNumId w:val="98"/>
  </w:num>
  <w:num w:numId="52" w16cid:durableId="1188330471">
    <w:abstractNumId w:val="85"/>
  </w:num>
  <w:num w:numId="53" w16cid:durableId="1971008781">
    <w:abstractNumId w:val="30"/>
  </w:num>
  <w:num w:numId="54" w16cid:durableId="1799104490">
    <w:abstractNumId w:val="97"/>
  </w:num>
  <w:num w:numId="55" w16cid:durableId="598294648">
    <w:abstractNumId w:val="104"/>
  </w:num>
  <w:num w:numId="56" w16cid:durableId="1082412484">
    <w:abstractNumId w:val="3"/>
  </w:num>
  <w:num w:numId="57" w16cid:durableId="151261447">
    <w:abstractNumId w:val="14"/>
  </w:num>
  <w:num w:numId="58" w16cid:durableId="449200521">
    <w:abstractNumId w:val="81"/>
  </w:num>
  <w:num w:numId="59" w16cid:durableId="1427964873">
    <w:abstractNumId w:val="64"/>
  </w:num>
  <w:num w:numId="60" w16cid:durableId="900939856">
    <w:abstractNumId w:val="65"/>
  </w:num>
  <w:num w:numId="61" w16cid:durableId="1653558395">
    <w:abstractNumId w:val="1"/>
  </w:num>
  <w:num w:numId="62" w16cid:durableId="422649836">
    <w:abstractNumId w:val="56"/>
  </w:num>
  <w:num w:numId="63" w16cid:durableId="679233201">
    <w:abstractNumId w:val="71"/>
  </w:num>
  <w:num w:numId="64" w16cid:durableId="1863668620">
    <w:abstractNumId w:val="43"/>
  </w:num>
  <w:num w:numId="65" w16cid:durableId="1075662390">
    <w:abstractNumId w:val="89"/>
  </w:num>
  <w:num w:numId="66" w16cid:durableId="1602640501">
    <w:abstractNumId w:val="52"/>
  </w:num>
  <w:num w:numId="67" w16cid:durableId="2027554856">
    <w:abstractNumId w:val="103"/>
  </w:num>
  <w:num w:numId="68" w16cid:durableId="186523116">
    <w:abstractNumId w:val="35"/>
  </w:num>
  <w:num w:numId="69" w16cid:durableId="570123479">
    <w:abstractNumId w:val="22"/>
  </w:num>
  <w:num w:numId="70" w16cid:durableId="2006515857">
    <w:abstractNumId w:val="87"/>
  </w:num>
  <w:num w:numId="71" w16cid:durableId="571159115">
    <w:abstractNumId w:val="84"/>
  </w:num>
  <w:num w:numId="72" w16cid:durableId="1476868908">
    <w:abstractNumId w:val="15"/>
  </w:num>
  <w:num w:numId="73" w16cid:durableId="877549370">
    <w:abstractNumId w:val="63"/>
  </w:num>
  <w:num w:numId="74" w16cid:durableId="1712879490">
    <w:abstractNumId w:val="13"/>
  </w:num>
  <w:num w:numId="75" w16cid:durableId="1355957240">
    <w:abstractNumId w:val="2"/>
  </w:num>
  <w:num w:numId="76" w16cid:durableId="962803697">
    <w:abstractNumId w:val="38"/>
  </w:num>
  <w:num w:numId="77" w16cid:durableId="1326781077">
    <w:abstractNumId w:val="62"/>
  </w:num>
  <w:num w:numId="78" w16cid:durableId="1812945434">
    <w:abstractNumId w:val="90"/>
  </w:num>
  <w:num w:numId="79" w16cid:durableId="20984168">
    <w:abstractNumId w:val="93"/>
  </w:num>
  <w:num w:numId="80" w16cid:durableId="436490400">
    <w:abstractNumId w:val="29"/>
  </w:num>
  <w:num w:numId="81" w16cid:durableId="1864976319">
    <w:abstractNumId w:val="67"/>
  </w:num>
  <w:num w:numId="82" w16cid:durableId="726151705">
    <w:abstractNumId w:val="50"/>
  </w:num>
  <w:num w:numId="83" w16cid:durableId="263465451">
    <w:abstractNumId w:val="33"/>
  </w:num>
  <w:num w:numId="84" w16cid:durableId="1784839093">
    <w:abstractNumId w:val="4"/>
  </w:num>
  <w:num w:numId="85" w16cid:durableId="515924389">
    <w:abstractNumId w:val="74"/>
  </w:num>
  <w:num w:numId="86" w16cid:durableId="2120639632">
    <w:abstractNumId w:val="78"/>
  </w:num>
  <w:num w:numId="87" w16cid:durableId="1689335650">
    <w:abstractNumId w:val="23"/>
  </w:num>
  <w:num w:numId="88" w16cid:durableId="1895700942">
    <w:abstractNumId w:val="110"/>
  </w:num>
  <w:num w:numId="89" w16cid:durableId="1297567841">
    <w:abstractNumId w:val="28"/>
  </w:num>
  <w:num w:numId="90" w16cid:durableId="1431928648">
    <w:abstractNumId w:val="73"/>
  </w:num>
  <w:num w:numId="91" w16cid:durableId="288366647">
    <w:abstractNumId w:val="54"/>
  </w:num>
  <w:num w:numId="92" w16cid:durableId="1713337741">
    <w:abstractNumId w:val="11"/>
  </w:num>
  <w:num w:numId="93" w16cid:durableId="1909030482">
    <w:abstractNumId w:val="91"/>
  </w:num>
  <w:num w:numId="94" w16cid:durableId="2083789357">
    <w:abstractNumId w:val="77"/>
  </w:num>
  <w:num w:numId="95" w16cid:durableId="777480564">
    <w:abstractNumId w:val="99"/>
  </w:num>
  <w:num w:numId="96" w16cid:durableId="151918205">
    <w:abstractNumId w:val="76"/>
  </w:num>
  <w:num w:numId="97" w16cid:durableId="229391674">
    <w:abstractNumId w:val="112"/>
  </w:num>
  <w:num w:numId="98" w16cid:durableId="764956915">
    <w:abstractNumId w:val="27"/>
  </w:num>
  <w:num w:numId="99" w16cid:durableId="1417896263">
    <w:abstractNumId w:val="60"/>
  </w:num>
  <w:num w:numId="100" w16cid:durableId="965624300">
    <w:abstractNumId w:val="51"/>
  </w:num>
  <w:num w:numId="101" w16cid:durableId="1026177819">
    <w:abstractNumId w:val="59"/>
  </w:num>
  <w:num w:numId="102" w16cid:durableId="1953392080">
    <w:abstractNumId w:val="114"/>
  </w:num>
  <w:num w:numId="103" w16cid:durableId="1323310518">
    <w:abstractNumId w:val="68"/>
  </w:num>
  <w:num w:numId="104" w16cid:durableId="648437258">
    <w:abstractNumId w:val="10"/>
  </w:num>
  <w:num w:numId="105" w16cid:durableId="1066992645">
    <w:abstractNumId w:val="113"/>
  </w:num>
  <w:num w:numId="106" w16cid:durableId="453906271">
    <w:abstractNumId w:val="100"/>
  </w:num>
  <w:num w:numId="107" w16cid:durableId="14353176">
    <w:abstractNumId w:val="72"/>
  </w:num>
  <w:num w:numId="108" w16cid:durableId="2035375619">
    <w:abstractNumId w:val="75"/>
  </w:num>
  <w:num w:numId="109" w16cid:durableId="877670523">
    <w:abstractNumId w:val="86"/>
  </w:num>
  <w:num w:numId="110" w16cid:durableId="1641112899">
    <w:abstractNumId w:val="40"/>
  </w:num>
  <w:num w:numId="111" w16cid:durableId="628513398">
    <w:abstractNumId w:val="70"/>
  </w:num>
  <w:num w:numId="112" w16cid:durableId="1619097496">
    <w:abstractNumId w:val="47"/>
  </w:num>
  <w:num w:numId="113" w16cid:durableId="1334995843">
    <w:abstractNumId w:val="61"/>
  </w:num>
  <w:num w:numId="114" w16cid:durableId="1826554630">
    <w:abstractNumId w:val="55"/>
  </w:num>
  <w:num w:numId="115" w16cid:durableId="1250892510">
    <w:abstractNumId w:val="7"/>
  </w:num>
  <w:num w:numId="116" w16cid:durableId="529414935">
    <w:abstractNumId w:val="8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1112D"/>
    <w:rsid w:val="0001130E"/>
    <w:rsid w:val="000127EB"/>
    <w:rsid w:val="00013255"/>
    <w:rsid w:val="00031BFE"/>
    <w:rsid w:val="00033F75"/>
    <w:rsid w:val="00034BF5"/>
    <w:rsid w:val="00041DF4"/>
    <w:rsid w:val="00056D62"/>
    <w:rsid w:val="0006029C"/>
    <w:rsid w:val="00062BD1"/>
    <w:rsid w:val="000637F5"/>
    <w:rsid w:val="00066F55"/>
    <w:rsid w:val="00073075"/>
    <w:rsid w:val="00073A96"/>
    <w:rsid w:val="00084621"/>
    <w:rsid w:val="00091639"/>
    <w:rsid w:val="00091875"/>
    <w:rsid w:val="00091DCC"/>
    <w:rsid w:val="00093DAA"/>
    <w:rsid w:val="00096F5D"/>
    <w:rsid w:val="000A164D"/>
    <w:rsid w:val="000B79D9"/>
    <w:rsid w:val="000C7379"/>
    <w:rsid w:val="000C79B0"/>
    <w:rsid w:val="000D3597"/>
    <w:rsid w:val="000D59D2"/>
    <w:rsid w:val="000D6842"/>
    <w:rsid w:val="000E2F73"/>
    <w:rsid w:val="000F0876"/>
    <w:rsid w:val="000F42AE"/>
    <w:rsid w:val="000F7EE6"/>
    <w:rsid w:val="00111B8E"/>
    <w:rsid w:val="001166EE"/>
    <w:rsid w:val="00120C03"/>
    <w:rsid w:val="001363E6"/>
    <w:rsid w:val="001378AA"/>
    <w:rsid w:val="00145C97"/>
    <w:rsid w:val="001477A2"/>
    <w:rsid w:val="0017044D"/>
    <w:rsid w:val="00170F3D"/>
    <w:rsid w:val="0017218C"/>
    <w:rsid w:val="001B2808"/>
    <w:rsid w:val="001C4C3A"/>
    <w:rsid w:val="001C66F0"/>
    <w:rsid w:val="001D4D75"/>
    <w:rsid w:val="001E26B6"/>
    <w:rsid w:val="001F0173"/>
    <w:rsid w:val="001F4878"/>
    <w:rsid w:val="001F4D87"/>
    <w:rsid w:val="002007B3"/>
    <w:rsid w:val="0024312B"/>
    <w:rsid w:val="00254523"/>
    <w:rsid w:val="00264F4A"/>
    <w:rsid w:val="00271C5A"/>
    <w:rsid w:val="0027429D"/>
    <w:rsid w:val="00277D81"/>
    <w:rsid w:val="00277FCE"/>
    <w:rsid w:val="00280BE7"/>
    <w:rsid w:val="00281F77"/>
    <w:rsid w:val="002A3F7C"/>
    <w:rsid w:val="002B191F"/>
    <w:rsid w:val="002C001A"/>
    <w:rsid w:val="002C215A"/>
    <w:rsid w:val="002C3054"/>
    <w:rsid w:val="002D330A"/>
    <w:rsid w:val="002D4F19"/>
    <w:rsid w:val="002D72A5"/>
    <w:rsid w:val="002E33C4"/>
    <w:rsid w:val="002E385F"/>
    <w:rsid w:val="002F564D"/>
    <w:rsid w:val="003121BE"/>
    <w:rsid w:val="00337E0E"/>
    <w:rsid w:val="00342D8B"/>
    <w:rsid w:val="003505DE"/>
    <w:rsid w:val="0035593B"/>
    <w:rsid w:val="00365C2F"/>
    <w:rsid w:val="00370BAB"/>
    <w:rsid w:val="0037143E"/>
    <w:rsid w:val="00382A61"/>
    <w:rsid w:val="00386AAE"/>
    <w:rsid w:val="00390782"/>
    <w:rsid w:val="003913D7"/>
    <w:rsid w:val="003938B3"/>
    <w:rsid w:val="003A620C"/>
    <w:rsid w:val="003A6497"/>
    <w:rsid w:val="003B19C9"/>
    <w:rsid w:val="003B31CC"/>
    <w:rsid w:val="003C2710"/>
    <w:rsid w:val="003D096E"/>
    <w:rsid w:val="003E4C00"/>
    <w:rsid w:val="003E5A39"/>
    <w:rsid w:val="00404DD8"/>
    <w:rsid w:val="004200D5"/>
    <w:rsid w:val="00421B1D"/>
    <w:rsid w:val="0042411D"/>
    <w:rsid w:val="004245EB"/>
    <w:rsid w:val="0042683E"/>
    <w:rsid w:val="004341FB"/>
    <w:rsid w:val="00436E9D"/>
    <w:rsid w:val="00440FA4"/>
    <w:rsid w:val="004526AC"/>
    <w:rsid w:val="0045642F"/>
    <w:rsid w:val="004632AC"/>
    <w:rsid w:val="00493DF5"/>
    <w:rsid w:val="004A2C90"/>
    <w:rsid w:val="004A31F8"/>
    <w:rsid w:val="004B608C"/>
    <w:rsid w:val="004C05D6"/>
    <w:rsid w:val="004C2B0F"/>
    <w:rsid w:val="004C2B6E"/>
    <w:rsid w:val="004C7692"/>
    <w:rsid w:val="004D5CBC"/>
    <w:rsid w:val="004E7877"/>
    <w:rsid w:val="004F685A"/>
    <w:rsid w:val="004F75FE"/>
    <w:rsid w:val="004F7CE9"/>
    <w:rsid w:val="00505918"/>
    <w:rsid w:val="00510BAD"/>
    <w:rsid w:val="00530BAE"/>
    <w:rsid w:val="0055558E"/>
    <w:rsid w:val="00562C40"/>
    <w:rsid w:val="0057358F"/>
    <w:rsid w:val="00583622"/>
    <w:rsid w:val="00583C1C"/>
    <w:rsid w:val="0058760B"/>
    <w:rsid w:val="005971CD"/>
    <w:rsid w:val="005A4375"/>
    <w:rsid w:val="005F185D"/>
    <w:rsid w:val="00601A35"/>
    <w:rsid w:val="0060759F"/>
    <w:rsid w:val="00636523"/>
    <w:rsid w:val="006373B7"/>
    <w:rsid w:val="006504FF"/>
    <w:rsid w:val="0065232A"/>
    <w:rsid w:val="00652AEE"/>
    <w:rsid w:val="00656B29"/>
    <w:rsid w:val="00662E46"/>
    <w:rsid w:val="00671B56"/>
    <w:rsid w:val="00672E1F"/>
    <w:rsid w:val="006754D2"/>
    <w:rsid w:val="00677CFE"/>
    <w:rsid w:val="00680581"/>
    <w:rsid w:val="006808F6"/>
    <w:rsid w:val="00686112"/>
    <w:rsid w:val="006A25DB"/>
    <w:rsid w:val="006A312A"/>
    <w:rsid w:val="006B12E5"/>
    <w:rsid w:val="006C39F8"/>
    <w:rsid w:val="006D4D0E"/>
    <w:rsid w:val="006E0FF6"/>
    <w:rsid w:val="006E2938"/>
    <w:rsid w:val="006E3FE1"/>
    <w:rsid w:val="006F203E"/>
    <w:rsid w:val="006F699D"/>
    <w:rsid w:val="006F7C3C"/>
    <w:rsid w:val="0070172E"/>
    <w:rsid w:val="00706452"/>
    <w:rsid w:val="0071044F"/>
    <w:rsid w:val="007122F8"/>
    <w:rsid w:val="0072048E"/>
    <w:rsid w:val="0072421E"/>
    <w:rsid w:val="0072579C"/>
    <w:rsid w:val="007412A9"/>
    <w:rsid w:val="0076472A"/>
    <w:rsid w:val="00780E49"/>
    <w:rsid w:val="007A32E9"/>
    <w:rsid w:val="007A4532"/>
    <w:rsid w:val="007A49CB"/>
    <w:rsid w:val="007A59FE"/>
    <w:rsid w:val="007A5AE0"/>
    <w:rsid w:val="007B13E9"/>
    <w:rsid w:val="007C151C"/>
    <w:rsid w:val="007C2E54"/>
    <w:rsid w:val="007F1D9E"/>
    <w:rsid w:val="007F3E05"/>
    <w:rsid w:val="007F6ACB"/>
    <w:rsid w:val="007F7A81"/>
    <w:rsid w:val="00811632"/>
    <w:rsid w:val="0081600D"/>
    <w:rsid w:val="00817FB9"/>
    <w:rsid w:val="00824E65"/>
    <w:rsid w:val="00826115"/>
    <w:rsid w:val="00826956"/>
    <w:rsid w:val="00837AD8"/>
    <w:rsid w:val="0084691C"/>
    <w:rsid w:val="00846C5D"/>
    <w:rsid w:val="00846ECA"/>
    <w:rsid w:val="00847FEA"/>
    <w:rsid w:val="00852455"/>
    <w:rsid w:val="00856C87"/>
    <w:rsid w:val="00872546"/>
    <w:rsid w:val="00873391"/>
    <w:rsid w:val="0087356F"/>
    <w:rsid w:val="00876C35"/>
    <w:rsid w:val="008847C2"/>
    <w:rsid w:val="00887424"/>
    <w:rsid w:val="008966F2"/>
    <w:rsid w:val="008C24D8"/>
    <w:rsid w:val="008D7440"/>
    <w:rsid w:val="008D7DA9"/>
    <w:rsid w:val="008F5C28"/>
    <w:rsid w:val="008F7F4C"/>
    <w:rsid w:val="00901ECC"/>
    <w:rsid w:val="009075D3"/>
    <w:rsid w:val="00910805"/>
    <w:rsid w:val="0091756A"/>
    <w:rsid w:val="0093640A"/>
    <w:rsid w:val="009506F0"/>
    <w:rsid w:val="00963A5F"/>
    <w:rsid w:val="00972356"/>
    <w:rsid w:val="00973E18"/>
    <w:rsid w:val="00974D17"/>
    <w:rsid w:val="009820A8"/>
    <w:rsid w:val="009A0449"/>
    <w:rsid w:val="009A4F1B"/>
    <w:rsid w:val="009A6971"/>
    <w:rsid w:val="009B040B"/>
    <w:rsid w:val="009B425F"/>
    <w:rsid w:val="009D0135"/>
    <w:rsid w:val="009D6745"/>
    <w:rsid w:val="009E1C4E"/>
    <w:rsid w:val="009F0337"/>
    <w:rsid w:val="009F12F2"/>
    <w:rsid w:val="009F1C11"/>
    <w:rsid w:val="009F45CE"/>
    <w:rsid w:val="00A14BEC"/>
    <w:rsid w:val="00A1627C"/>
    <w:rsid w:val="00A21B22"/>
    <w:rsid w:val="00A24820"/>
    <w:rsid w:val="00A46460"/>
    <w:rsid w:val="00A60855"/>
    <w:rsid w:val="00A71D5D"/>
    <w:rsid w:val="00A75585"/>
    <w:rsid w:val="00A86712"/>
    <w:rsid w:val="00A86FFA"/>
    <w:rsid w:val="00A914D6"/>
    <w:rsid w:val="00AA3845"/>
    <w:rsid w:val="00AA3978"/>
    <w:rsid w:val="00AB03E8"/>
    <w:rsid w:val="00AB0558"/>
    <w:rsid w:val="00AB46FD"/>
    <w:rsid w:val="00AC7398"/>
    <w:rsid w:val="00AD35F3"/>
    <w:rsid w:val="00AD5530"/>
    <w:rsid w:val="00B4411B"/>
    <w:rsid w:val="00B47088"/>
    <w:rsid w:val="00B519BB"/>
    <w:rsid w:val="00B55D3E"/>
    <w:rsid w:val="00B61A7D"/>
    <w:rsid w:val="00B62D5E"/>
    <w:rsid w:val="00B82862"/>
    <w:rsid w:val="00B9420F"/>
    <w:rsid w:val="00B9565B"/>
    <w:rsid w:val="00BB170A"/>
    <w:rsid w:val="00BB652A"/>
    <w:rsid w:val="00BB69AE"/>
    <w:rsid w:val="00BC669F"/>
    <w:rsid w:val="00BD54B8"/>
    <w:rsid w:val="00C10AE7"/>
    <w:rsid w:val="00C153C5"/>
    <w:rsid w:val="00C204E4"/>
    <w:rsid w:val="00C205DF"/>
    <w:rsid w:val="00C27F30"/>
    <w:rsid w:val="00C43BDA"/>
    <w:rsid w:val="00C65DA0"/>
    <w:rsid w:val="00C67075"/>
    <w:rsid w:val="00C67B4E"/>
    <w:rsid w:val="00C734AA"/>
    <w:rsid w:val="00C77233"/>
    <w:rsid w:val="00C8531C"/>
    <w:rsid w:val="00CA75A4"/>
    <w:rsid w:val="00CB429B"/>
    <w:rsid w:val="00CD07DD"/>
    <w:rsid w:val="00CD26AF"/>
    <w:rsid w:val="00CD36C3"/>
    <w:rsid w:val="00CE5DA8"/>
    <w:rsid w:val="00D022C4"/>
    <w:rsid w:val="00D02E66"/>
    <w:rsid w:val="00D20975"/>
    <w:rsid w:val="00D27256"/>
    <w:rsid w:val="00D31196"/>
    <w:rsid w:val="00D601C9"/>
    <w:rsid w:val="00D716AF"/>
    <w:rsid w:val="00D9354A"/>
    <w:rsid w:val="00DA72AE"/>
    <w:rsid w:val="00DA794C"/>
    <w:rsid w:val="00DC0A6E"/>
    <w:rsid w:val="00DC6FA6"/>
    <w:rsid w:val="00DC74B6"/>
    <w:rsid w:val="00DF0118"/>
    <w:rsid w:val="00DF0260"/>
    <w:rsid w:val="00E052AB"/>
    <w:rsid w:val="00E13DAF"/>
    <w:rsid w:val="00E24AB7"/>
    <w:rsid w:val="00E2729A"/>
    <w:rsid w:val="00E33FE3"/>
    <w:rsid w:val="00E3645B"/>
    <w:rsid w:val="00E4510E"/>
    <w:rsid w:val="00E571C2"/>
    <w:rsid w:val="00E601D9"/>
    <w:rsid w:val="00E86AA5"/>
    <w:rsid w:val="00EA0CDC"/>
    <w:rsid w:val="00EA1438"/>
    <w:rsid w:val="00EA2B9D"/>
    <w:rsid w:val="00EA5898"/>
    <w:rsid w:val="00EB743B"/>
    <w:rsid w:val="00EC2BDD"/>
    <w:rsid w:val="00EE09A9"/>
    <w:rsid w:val="00EE1F0A"/>
    <w:rsid w:val="00EE48AD"/>
    <w:rsid w:val="00F04C9D"/>
    <w:rsid w:val="00F2321E"/>
    <w:rsid w:val="00F47B22"/>
    <w:rsid w:val="00F51C1C"/>
    <w:rsid w:val="00F52976"/>
    <w:rsid w:val="00F67B83"/>
    <w:rsid w:val="00F7046E"/>
    <w:rsid w:val="00F80CEE"/>
    <w:rsid w:val="00F87C18"/>
    <w:rsid w:val="00F92130"/>
    <w:rsid w:val="00F96E98"/>
    <w:rsid w:val="00FC748E"/>
    <w:rsid w:val="00FF2A90"/>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127CF28A-A8AE-4A45-AB5E-EE0D4D5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C9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145C9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145C9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C9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45C9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45C9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C6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0F4761" w:themeColor="accent1" w:themeShade="BF"/>
    </w:rPr>
  </w:style>
  <w:style w:type="paragraph" w:styleId="IntenseQuote">
    <w:name w:val="Intense Quote"/>
    <w:basedOn w:val="Normal"/>
    <w:next w:val="Normal"/>
    <w:link w:val="IntenseQuoteChar"/>
    <w:uiPriority w:val="30"/>
    <w:qFormat/>
    <w:rsid w:val="00C6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4E"/>
    <w:rPr>
      <w:i/>
      <w:iCs/>
      <w:color w:val="0F4761" w:themeColor="accent1" w:themeShade="BF"/>
    </w:rPr>
  </w:style>
  <w:style w:type="character" w:styleId="IntenseReference">
    <w:name w:val="Intense Reference"/>
    <w:basedOn w:val="DefaultParagraphFont"/>
    <w:uiPriority w:val="32"/>
    <w:qFormat/>
    <w:rsid w:val="00C67B4E"/>
    <w:rPr>
      <w:b/>
      <w:bCs/>
      <w:smallCaps/>
      <w:color w:val="0F4761"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467886"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96607D"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0"/>
      </w:numPr>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887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ustomXml" Target="ink/ink2.xml"/><Relationship Id="rId19" Type="http://schemas.openxmlformats.org/officeDocument/2006/relationships/hyperlink" Target="https://www.statistics.gov.lk?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3:06.961"/>
    </inkml:context>
    <inkml:brush xml:id="br0">
      <inkml:brushProperty name="width" value="0.025" units="cm"/>
      <inkml:brushProperty name="height" value="0.025" units="cm"/>
    </inkml:brush>
  </inkml:definitions>
  <inkml:trace contextRef="#ctx0" brushRef="#br0">1 36 220,'0'-26'3099,"2"25"-3044,-1 0 0,1 0-1,0 0 1,-1 0 0,1 0 0,0 1-1,0-1 1,0 0 0,-1 1 0,1-1-1,0 1 1,0 0 0,0 0 0,0 0 0,0 0-1,0 0 1,0 0 0,3 1 0,53 5 1357,-41-3-1195,66 2-3929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3</TotalTime>
  <Pages>51</Pages>
  <Words>15595</Words>
  <Characters>88894</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Imesh Liyanaarachchi</cp:lastModifiedBy>
  <cp:revision>3</cp:revision>
  <cp:lastPrinted>2024-08-23T09:36:00Z</cp:lastPrinted>
  <dcterms:created xsi:type="dcterms:W3CDTF">2026-03-15T03:19:00Z</dcterms:created>
  <dcterms:modified xsi:type="dcterms:W3CDTF">2026-03-15T03:51:00Z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ies>
</file>