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666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-556260</wp:posOffset>
                </wp:positionH>
                <wp:positionV relativeFrom="paragraph">
                  <wp:posOffset>1144270</wp:posOffset>
                </wp:positionV>
                <wp:extent cx="5637530" cy="4768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8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0"/>
                                <w:szCs w:val="60"/>
                                <w:b/>
                                <w:bCs/>
                                <w:u w:val="single"/>
                                <w:caps/>
                                <w:rFonts w:ascii="Times New Roman" w:hAnsi="Times New Roman"/>
                              </w:rPr>
                              <w:t>Thompson’s Calorimeter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43.8pt;margin-top:90.1pt;width:443.8pt;height:37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0"/>
                          <w:szCs w:val="60"/>
                          <w:b/>
                          <w:bCs/>
                          <w:u w:val="single"/>
                          <w:caps/>
                          <w:rFonts w:ascii="Times New Roman" w:hAnsi="Times New Roman"/>
                        </w:rPr>
                        <w:t>Thompson’s Calorimeter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-508635</wp:posOffset>
                </wp:positionH>
                <wp:positionV relativeFrom="paragraph">
                  <wp:posOffset>5668645</wp:posOffset>
                </wp:positionV>
                <wp:extent cx="2086610" cy="363918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840" cy="363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>Instructed By: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S.U.M. Jagoda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>Group Members: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N/A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40.05pt;margin-top:446.35pt;width:164.2pt;height:286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>Instructed By: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Mr. S.U.M. Jagoda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>Group Members: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</w:rPr>
                        <w:t>N/A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2586990</wp:posOffset>
                </wp:positionH>
                <wp:positionV relativeFrom="paragraph">
                  <wp:posOffset>6687820</wp:posOffset>
                </wp:positionV>
                <wp:extent cx="2248535" cy="20389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840" cy="203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 xml:space="preserve">Name             : </w:t>
                            </w: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Dayananda T.A.R.S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>Course           :</w:t>
                            </w: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BSc. Engineering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 xml:space="preserve">Index No.      : </w:t>
                            </w: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180109R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>Group            :</w:t>
                            </w: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CSE-A2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>Date of Per.   :</w:t>
                            </w: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02/10/2020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Times New Roman" w:hAnsi="Times New Roman"/>
                              </w:rPr>
                              <w:t>Date of Sub.  :</w:t>
                            </w:r>
                            <w:r>
                              <w:rPr>
                                <w:b w:val="false"/>
                                <w:bCs w:val="false"/>
                                <w:rFonts w:ascii="Times New Roman" w:hAnsi="Times New Roman"/>
                              </w:rPr>
                              <w:t>16/10/2020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03.7pt;margin-top:526.6pt;width:176.95pt;height:160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 xml:space="preserve">Name             : </w:t>
                      </w:r>
                      <w:r>
                        <w:rPr>
                          <w:b w:val="false"/>
                          <w:bCs w:val="false"/>
                          <w:rFonts w:ascii="Times New Roman" w:hAnsi="Times New Roman"/>
                        </w:rPr>
                        <w:t>Dayananda T.A.R.S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>Course           :</w:t>
                      </w:r>
                      <w:r>
                        <w:rPr>
                          <w:b w:val="false"/>
                          <w:bCs w:val="false"/>
                          <w:rFonts w:ascii="Times New Roman" w:hAnsi="Times New Roman"/>
                        </w:rPr>
                        <w:t>BSc. Engineering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 xml:space="preserve">Index No.      : </w:t>
                      </w:r>
                      <w:r>
                        <w:rPr>
                          <w:b w:val="false"/>
                          <w:bCs w:val="false"/>
                          <w:rFonts w:ascii="Times New Roman" w:hAnsi="Times New Roman"/>
                        </w:rPr>
                        <w:t>180109R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>Group            :</w:t>
                      </w:r>
                      <w:r>
                        <w:rPr>
                          <w:b w:val="false"/>
                          <w:bCs w:val="false"/>
                          <w:rFonts w:ascii="Times New Roman" w:hAnsi="Times New Roman"/>
                        </w:rPr>
                        <w:t>CSE-A2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>Date of Per.   :</w:t>
                      </w:r>
                      <w:r>
                        <w:rPr>
                          <w:b w:val="false"/>
                          <w:bCs w:val="false"/>
                          <w:rFonts w:ascii="Times New Roman" w:hAnsi="Times New Roman"/>
                        </w:rPr>
                        <w:t>02/10/2020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rFonts w:ascii="Times New Roman" w:hAnsi="Times New Roman"/>
                        </w:rPr>
                        <w:t>Date of Sub.  :</w:t>
                      </w:r>
                      <w:r>
                        <w:rPr>
                          <w:b w:val="false"/>
                          <w:bCs w:val="false"/>
                          <w:rFonts w:ascii="Times New Roman" w:hAnsi="Times New Roman"/>
                        </w:rPr>
                        <w:t>16/10/2020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tabs>
          <w:tab w:val="clear" w:pos="652"/>
          <w:tab w:val="left" w:pos="1200" w:leader="none"/>
        </w:tabs>
        <w:bidi w:val="0"/>
        <w:ind w:right="0" w:hanging="0"/>
        <w:jc w:val="left"/>
        <w:rPr/>
      </w:pPr>
      <w:r>
        <w:rPr/>
      </w:r>
    </w:p>
    <w:sectPr>
      <w:type w:val="nextPage"/>
      <w:pgSz w:w="11906" w:h="16838"/>
      <w:pgMar w:left="2854" w:right="1154" w:header="0" w:top="1154" w:footer="0" w:bottom="1154" w:gutter="0"/>
      <w:pgBorders w:display="allPages" w:offsetFrom="text">
        <w:top w:val="single" w:sz="8" w:space="28" w:color="000000"/>
        <w:left w:val="single" w:sz="8" w:space="70" w:color="000000"/>
        <w:bottom w:val="single" w:sz="8" w:space="28" w:color="000000"/>
        <w:right w:val="single" w:sz="8" w:space="28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52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2020-10-09T17:12:38Z</dcterms:created>
  <dc:creator/>
  <dc:description/>
  <dc:language>en-US</dc:language>
  <cp:lastModifiedBy/>
  <dcterms:modified xsi:type="dcterms:W3CDTF">2020-10-09T17:27:05Z</dcterms:modified>
  <cp:revision>1</cp:revision>
  <dc:subject/>
  <dc:title/>
</cp:coreProperties>
</file>