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15373" w14:textId="2811EB52" w:rsidR="00424F01" w:rsidRPr="003C5A6F" w:rsidRDefault="00DE043E" w:rsidP="00C20A2B">
      <w:pPr>
        <w:jc w:val="center"/>
        <w:rPr>
          <w:rFonts w:asciiTheme="minorHAnsi" w:hAnsiTheme="minorHAnsi" w:cstheme="minorHAnsi"/>
          <w:b/>
          <w:sz w:val="28"/>
          <w:szCs w:val="28"/>
          <w:u w:val="single"/>
        </w:rPr>
      </w:pPr>
      <w:r w:rsidRPr="003C5A6F">
        <w:rPr>
          <w:rFonts w:asciiTheme="minorHAnsi" w:hAnsiTheme="minorHAnsi" w:cstheme="minorHAnsi"/>
          <w:b/>
          <w:sz w:val="28"/>
          <w:szCs w:val="28"/>
          <w:u w:val="single"/>
        </w:rPr>
        <w:t xml:space="preserve">HOW TO CANCEL </w:t>
      </w:r>
      <w:r w:rsidR="00524618">
        <w:rPr>
          <w:rFonts w:asciiTheme="minorHAnsi" w:hAnsiTheme="minorHAnsi" w:cstheme="minorHAnsi"/>
          <w:b/>
          <w:sz w:val="28"/>
          <w:szCs w:val="28"/>
          <w:u w:val="single"/>
        </w:rPr>
        <w:t>MIU</w:t>
      </w:r>
      <w:r w:rsidR="007E26E6" w:rsidRPr="003C5A6F">
        <w:rPr>
          <w:rFonts w:asciiTheme="minorHAnsi" w:hAnsiTheme="minorHAnsi" w:cstheme="minorHAnsi"/>
          <w:b/>
          <w:sz w:val="28"/>
          <w:szCs w:val="28"/>
          <w:u w:val="single"/>
        </w:rPr>
        <w:t xml:space="preserve"> STUDENT HEALTH</w:t>
      </w:r>
      <w:r w:rsidR="00424F01" w:rsidRPr="003C5A6F">
        <w:rPr>
          <w:rFonts w:asciiTheme="minorHAnsi" w:hAnsiTheme="minorHAnsi" w:cstheme="minorHAnsi"/>
          <w:b/>
          <w:sz w:val="28"/>
          <w:szCs w:val="28"/>
          <w:u w:val="single"/>
        </w:rPr>
        <w:t xml:space="preserve"> INSURANCE</w:t>
      </w:r>
    </w:p>
    <w:p w14:paraId="6D30A668" w14:textId="77777777" w:rsidR="005B40D2" w:rsidRDefault="005B40D2" w:rsidP="004415CF">
      <w:pPr>
        <w:jc w:val="center"/>
        <w:rPr>
          <w:rFonts w:asciiTheme="minorHAnsi" w:hAnsiTheme="minorHAnsi" w:cstheme="minorHAnsi"/>
          <w:sz w:val="22"/>
          <w:szCs w:val="22"/>
        </w:rPr>
      </w:pPr>
      <w:bookmarkStart w:id="0" w:name="_Hlk520538781"/>
    </w:p>
    <w:p w14:paraId="25826B08" w14:textId="66FF5A1B" w:rsidR="00424F01" w:rsidRDefault="00C20A2B" w:rsidP="005B40D2">
      <w:pPr>
        <w:rPr>
          <w:rFonts w:asciiTheme="minorHAnsi" w:hAnsiTheme="minorHAnsi" w:cstheme="minorHAnsi"/>
          <w:sz w:val="22"/>
          <w:szCs w:val="22"/>
        </w:rPr>
      </w:pPr>
      <w:r w:rsidRPr="003C5A6F">
        <w:rPr>
          <w:rFonts w:asciiTheme="minorHAnsi" w:hAnsiTheme="minorHAnsi" w:cstheme="minorHAnsi"/>
          <w:sz w:val="22"/>
          <w:szCs w:val="22"/>
        </w:rPr>
        <w:t>This is to explain how to cancel your</w:t>
      </w:r>
      <w:r w:rsidR="00424F01" w:rsidRPr="003C5A6F">
        <w:rPr>
          <w:rFonts w:asciiTheme="minorHAnsi" w:hAnsiTheme="minorHAnsi" w:cstheme="minorHAnsi"/>
          <w:sz w:val="22"/>
          <w:szCs w:val="22"/>
        </w:rPr>
        <w:t xml:space="preserve"> </w:t>
      </w:r>
      <w:r w:rsidR="00524618">
        <w:rPr>
          <w:rFonts w:asciiTheme="minorHAnsi" w:hAnsiTheme="minorHAnsi" w:cstheme="minorHAnsi"/>
          <w:sz w:val="22"/>
          <w:szCs w:val="22"/>
        </w:rPr>
        <w:t>MIU</w:t>
      </w:r>
      <w:r w:rsidR="00424F01" w:rsidRPr="003C5A6F">
        <w:rPr>
          <w:rFonts w:asciiTheme="minorHAnsi" w:hAnsiTheme="minorHAnsi" w:cstheme="minorHAnsi"/>
          <w:sz w:val="22"/>
          <w:szCs w:val="22"/>
        </w:rPr>
        <w:t xml:space="preserve"> </w:t>
      </w:r>
      <w:r w:rsidR="007E26E6" w:rsidRPr="003C5A6F">
        <w:rPr>
          <w:rFonts w:asciiTheme="minorHAnsi" w:hAnsiTheme="minorHAnsi" w:cstheme="minorHAnsi"/>
          <w:sz w:val="22"/>
          <w:szCs w:val="22"/>
        </w:rPr>
        <w:t>Student Health I</w:t>
      </w:r>
      <w:r w:rsidR="00424F01" w:rsidRPr="003C5A6F">
        <w:rPr>
          <w:rFonts w:asciiTheme="minorHAnsi" w:hAnsiTheme="minorHAnsi" w:cstheme="minorHAnsi"/>
          <w:sz w:val="22"/>
          <w:szCs w:val="22"/>
        </w:rPr>
        <w:t>nsurance</w:t>
      </w:r>
      <w:r w:rsidR="00534A0B">
        <w:rPr>
          <w:rFonts w:asciiTheme="minorHAnsi" w:hAnsiTheme="minorHAnsi" w:cstheme="minorHAnsi"/>
          <w:sz w:val="22"/>
          <w:szCs w:val="22"/>
        </w:rPr>
        <w:t xml:space="preserve"> and important tips </w:t>
      </w:r>
      <w:r w:rsidR="00E0350A">
        <w:rPr>
          <w:rFonts w:asciiTheme="minorHAnsi" w:hAnsiTheme="minorHAnsi" w:cstheme="minorHAnsi"/>
          <w:sz w:val="22"/>
          <w:szCs w:val="22"/>
        </w:rPr>
        <w:t>on cancellation.</w:t>
      </w:r>
    </w:p>
    <w:p w14:paraId="6C681DC5" w14:textId="77777777" w:rsidR="00847F95" w:rsidRPr="003C5A6F" w:rsidRDefault="00847F95" w:rsidP="00A778E3">
      <w:pPr>
        <w:rPr>
          <w:rFonts w:asciiTheme="minorHAnsi" w:hAnsiTheme="minorHAnsi" w:cstheme="minorHAnsi"/>
          <w:sz w:val="22"/>
          <w:szCs w:val="22"/>
        </w:rPr>
      </w:pPr>
    </w:p>
    <w:p w14:paraId="45022736" w14:textId="31D2ECAD" w:rsidR="00C20A2B" w:rsidRDefault="00424F01" w:rsidP="00C20A2B">
      <w:pPr>
        <w:contextualSpacing/>
        <w:rPr>
          <w:rFonts w:asciiTheme="minorHAnsi" w:hAnsiTheme="minorHAnsi" w:cstheme="minorHAnsi"/>
          <w:sz w:val="22"/>
          <w:szCs w:val="22"/>
        </w:rPr>
      </w:pPr>
      <w:r w:rsidRPr="003C5A6F">
        <w:rPr>
          <w:rFonts w:asciiTheme="minorHAnsi" w:hAnsiTheme="minorHAnsi" w:cstheme="minorHAnsi"/>
          <w:b/>
          <w:sz w:val="22"/>
          <w:szCs w:val="22"/>
        </w:rPr>
        <w:t>WHAT TO SEND:</w:t>
      </w:r>
      <w:r w:rsidRPr="003C5A6F">
        <w:rPr>
          <w:rFonts w:asciiTheme="minorHAnsi" w:hAnsiTheme="minorHAnsi" w:cstheme="minorHAnsi"/>
          <w:sz w:val="22"/>
          <w:szCs w:val="22"/>
        </w:rPr>
        <w:t xml:space="preserve"> We must receive a clear and visible scanned copy of your</w:t>
      </w:r>
      <w:r w:rsidR="00921B6D" w:rsidRPr="003C5A6F">
        <w:rPr>
          <w:rFonts w:asciiTheme="minorHAnsi" w:hAnsiTheme="minorHAnsi" w:cstheme="minorHAnsi"/>
          <w:sz w:val="22"/>
          <w:szCs w:val="22"/>
        </w:rPr>
        <w:t xml:space="preserve"> company or private issued</w:t>
      </w:r>
      <w:r w:rsidRPr="003C5A6F">
        <w:rPr>
          <w:rFonts w:asciiTheme="minorHAnsi" w:hAnsiTheme="minorHAnsi" w:cstheme="minorHAnsi"/>
          <w:sz w:val="22"/>
          <w:szCs w:val="22"/>
        </w:rPr>
        <w:t xml:space="preserve"> medical health insurance card, front</w:t>
      </w:r>
      <w:r w:rsidR="005B40D2">
        <w:rPr>
          <w:rFonts w:asciiTheme="minorHAnsi" w:hAnsiTheme="minorHAnsi" w:cstheme="minorHAnsi"/>
          <w:sz w:val="22"/>
          <w:szCs w:val="22"/>
        </w:rPr>
        <w:t xml:space="preserve"> </w:t>
      </w:r>
      <w:r w:rsidRPr="003C5A6F">
        <w:rPr>
          <w:rFonts w:asciiTheme="minorHAnsi" w:hAnsiTheme="minorHAnsi" w:cstheme="minorHAnsi"/>
          <w:sz w:val="22"/>
          <w:szCs w:val="22"/>
        </w:rPr>
        <w:t>and</w:t>
      </w:r>
      <w:r w:rsidR="005B40D2">
        <w:rPr>
          <w:rFonts w:asciiTheme="minorHAnsi" w:hAnsiTheme="minorHAnsi" w:cstheme="minorHAnsi"/>
          <w:sz w:val="22"/>
          <w:szCs w:val="22"/>
        </w:rPr>
        <w:t xml:space="preserve"> </w:t>
      </w:r>
      <w:r w:rsidRPr="003C5A6F">
        <w:rPr>
          <w:rFonts w:asciiTheme="minorHAnsi" w:hAnsiTheme="minorHAnsi" w:cstheme="minorHAnsi"/>
          <w:sz w:val="22"/>
          <w:szCs w:val="22"/>
        </w:rPr>
        <w:t>back</w:t>
      </w:r>
      <w:r w:rsidR="00C20A2B" w:rsidRPr="003C5A6F">
        <w:rPr>
          <w:rFonts w:asciiTheme="minorHAnsi" w:hAnsiTheme="minorHAnsi" w:cstheme="minorHAnsi"/>
          <w:sz w:val="22"/>
          <w:szCs w:val="22"/>
        </w:rPr>
        <w:t>,</w:t>
      </w:r>
      <w:r w:rsidRPr="003C5A6F">
        <w:rPr>
          <w:rFonts w:asciiTheme="minorHAnsi" w:hAnsiTheme="minorHAnsi" w:cstheme="minorHAnsi"/>
          <w:sz w:val="22"/>
          <w:szCs w:val="22"/>
        </w:rPr>
        <w:t xml:space="preserve"> to cancel </w:t>
      </w:r>
      <w:r w:rsidR="00524618">
        <w:rPr>
          <w:rFonts w:asciiTheme="minorHAnsi" w:hAnsiTheme="minorHAnsi" w:cstheme="minorHAnsi"/>
          <w:sz w:val="22"/>
          <w:szCs w:val="22"/>
        </w:rPr>
        <w:t>MIU</w:t>
      </w:r>
      <w:r w:rsidR="00921B6D" w:rsidRPr="003C5A6F">
        <w:rPr>
          <w:rFonts w:asciiTheme="minorHAnsi" w:hAnsiTheme="minorHAnsi" w:cstheme="minorHAnsi"/>
          <w:sz w:val="22"/>
          <w:szCs w:val="22"/>
        </w:rPr>
        <w:t xml:space="preserve"> student health</w:t>
      </w:r>
      <w:r w:rsidRPr="003C5A6F">
        <w:rPr>
          <w:rFonts w:asciiTheme="minorHAnsi" w:hAnsiTheme="minorHAnsi" w:cstheme="minorHAnsi"/>
          <w:sz w:val="22"/>
          <w:szCs w:val="22"/>
        </w:rPr>
        <w:t xml:space="preserve"> insurance. </w:t>
      </w:r>
    </w:p>
    <w:p w14:paraId="73BEF407" w14:textId="77777777" w:rsidR="00847F95" w:rsidRPr="003C5A6F" w:rsidRDefault="00847F95" w:rsidP="00C20A2B">
      <w:pPr>
        <w:contextualSpacing/>
        <w:rPr>
          <w:rFonts w:asciiTheme="minorHAnsi" w:hAnsiTheme="minorHAnsi" w:cstheme="minorHAnsi"/>
          <w:sz w:val="22"/>
          <w:szCs w:val="22"/>
        </w:rPr>
      </w:pPr>
    </w:p>
    <w:p w14:paraId="1542FDA4" w14:textId="10FE1B63" w:rsidR="00424F01" w:rsidRPr="004415CF" w:rsidRDefault="00743BB3" w:rsidP="004415CF">
      <w:pPr>
        <w:contextualSpacing/>
        <w:rPr>
          <w:rFonts w:asciiTheme="minorHAnsi" w:hAnsiTheme="minorHAnsi" w:cstheme="minorHAnsi"/>
          <w:sz w:val="22"/>
          <w:szCs w:val="22"/>
        </w:rPr>
      </w:pPr>
      <w:r>
        <w:rPr>
          <w:rFonts w:asciiTheme="minorHAnsi" w:hAnsiTheme="minorHAnsi" w:cstheme="minorHAnsi"/>
          <w:sz w:val="22"/>
          <w:szCs w:val="22"/>
        </w:rPr>
        <w:t xml:space="preserve">You must be enrolled with your employer health insurance </w:t>
      </w:r>
      <w:r w:rsidR="004706BE">
        <w:rPr>
          <w:rFonts w:asciiTheme="minorHAnsi" w:hAnsiTheme="minorHAnsi" w:cstheme="minorHAnsi"/>
          <w:sz w:val="22"/>
          <w:szCs w:val="22"/>
        </w:rPr>
        <w:t>to</w:t>
      </w:r>
      <w:r>
        <w:rPr>
          <w:rFonts w:asciiTheme="minorHAnsi" w:hAnsiTheme="minorHAnsi" w:cstheme="minorHAnsi"/>
          <w:sz w:val="22"/>
          <w:szCs w:val="22"/>
        </w:rPr>
        <w:t xml:space="preserve"> cancel your MIU health insurance</w:t>
      </w:r>
      <w:r w:rsidR="00424F01" w:rsidRPr="00C309E1">
        <w:rPr>
          <w:rFonts w:asciiTheme="minorHAnsi" w:hAnsiTheme="minorHAnsi" w:cstheme="minorHAnsi"/>
          <w:sz w:val="22"/>
          <w:szCs w:val="22"/>
        </w:rPr>
        <w:t xml:space="preserve">. Please keep in mind that online versions of your medical card </w:t>
      </w:r>
      <w:r w:rsidR="00424F01" w:rsidRPr="00C309E1">
        <w:rPr>
          <w:rFonts w:asciiTheme="minorHAnsi" w:hAnsiTheme="minorHAnsi" w:cstheme="minorHAnsi"/>
          <w:b/>
          <w:sz w:val="22"/>
          <w:szCs w:val="22"/>
        </w:rPr>
        <w:t>that duplicate</w:t>
      </w:r>
      <w:r w:rsidR="00424F01" w:rsidRPr="00C309E1">
        <w:rPr>
          <w:rFonts w:asciiTheme="minorHAnsi" w:hAnsiTheme="minorHAnsi" w:cstheme="minorHAnsi"/>
          <w:sz w:val="22"/>
          <w:szCs w:val="22"/>
        </w:rPr>
        <w:t xml:space="preserve"> your actual card </w:t>
      </w:r>
      <w:r w:rsidR="00424F01" w:rsidRPr="00C309E1">
        <w:rPr>
          <w:rFonts w:asciiTheme="minorHAnsi" w:hAnsiTheme="minorHAnsi" w:cstheme="minorHAnsi"/>
          <w:b/>
          <w:bCs/>
          <w:sz w:val="22"/>
          <w:szCs w:val="22"/>
        </w:rPr>
        <w:t>are acceptable</w:t>
      </w:r>
      <w:r w:rsidR="00424F01" w:rsidRPr="00C309E1">
        <w:rPr>
          <w:rFonts w:asciiTheme="minorHAnsi" w:hAnsiTheme="minorHAnsi" w:cstheme="minorHAnsi"/>
          <w:sz w:val="22"/>
          <w:szCs w:val="22"/>
        </w:rPr>
        <w:t xml:space="preserve"> for submission.</w:t>
      </w:r>
      <w:r w:rsidR="00975F1A" w:rsidRPr="00C309E1">
        <w:rPr>
          <w:rFonts w:asciiTheme="minorHAnsi" w:hAnsiTheme="minorHAnsi" w:cstheme="minorHAnsi"/>
          <w:sz w:val="22"/>
          <w:szCs w:val="22"/>
        </w:rPr>
        <w:t xml:space="preserve"> They must have adequate information to be acceptable.</w:t>
      </w:r>
    </w:p>
    <w:p w14:paraId="0B56A681" w14:textId="77777777" w:rsidR="00847F95" w:rsidRPr="003C5A6F" w:rsidRDefault="00847F95" w:rsidP="00A778E3">
      <w:pPr>
        <w:pStyle w:val="ListParagraph"/>
        <w:ind w:left="1185"/>
        <w:rPr>
          <w:rFonts w:asciiTheme="minorHAnsi" w:hAnsiTheme="minorHAnsi" w:cstheme="minorHAnsi"/>
          <w:sz w:val="22"/>
          <w:szCs w:val="22"/>
        </w:rPr>
      </w:pPr>
    </w:p>
    <w:p w14:paraId="46093A52" w14:textId="71F60B02" w:rsidR="00424F01" w:rsidRDefault="00424F01" w:rsidP="00A778E3">
      <w:pPr>
        <w:contextualSpacing/>
        <w:rPr>
          <w:rFonts w:asciiTheme="minorHAnsi" w:hAnsiTheme="minorHAnsi" w:cstheme="minorHAnsi"/>
          <w:sz w:val="22"/>
          <w:szCs w:val="22"/>
        </w:rPr>
      </w:pPr>
      <w:r w:rsidRPr="003C5A6F">
        <w:rPr>
          <w:rFonts w:asciiTheme="minorHAnsi" w:hAnsiTheme="minorHAnsi" w:cstheme="minorHAnsi"/>
          <w:b/>
          <w:sz w:val="22"/>
          <w:szCs w:val="22"/>
        </w:rPr>
        <w:t>WHAT NOT TO SEND</w:t>
      </w:r>
      <w:r w:rsidRPr="003C5A6F">
        <w:rPr>
          <w:rFonts w:asciiTheme="minorHAnsi" w:hAnsiTheme="minorHAnsi" w:cstheme="minorHAnsi"/>
          <w:sz w:val="22"/>
          <w:szCs w:val="22"/>
        </w:rPr>
        <w:t xml:space="preserve">: Please </w:t>
      </w:r>
      <w:r w:rsidRPr="003C5A6F">
        <w:rPr>
          <w:rFonts w:asciiTheme="minorHAnsi" w:hAnsiTheme="minorHAnsi" w:cstheme="minorHAnsi"/>
          <w:b/>
          <w:sz w:val="22"/>
          <w:szCs w:val="22"/>
        </w:rPr>
        <w:t>do not send anything</w:t>
      </w:r>
      <w:r w:rsidRPr="003C5A6F">
        <w:rPr>
          <w:rFonts w:asciiTheme="minorHAnsi" w:hAnsiTheme="minorHAnsi" w:cstheme="minorHAnsi"/>
          <w:sz w:val="22"/>
          <w:szCs w:val="22"/>
        </w:rPr>
        <w:t xml:space="preserve"> besides a medical card. Other documentation will not be accepted and only delays response time. For example</w:t>
      </w:r>
      <w:r w:rsidRPr="003C5A6F">
        <w:rPr>
          <w:rFonts w:asciiTheme="minorHAnsi" w:hAnsiTheme="minorHAnsi" w:cstheme="minorHAnsi"/>
          <w:b/>
          <w:sz w:val="22"/>
          <w:szCs w:val="22"/>
        </w:rPr>
        <w:t>, do not send</w:t>
      </w:r>
      <w:r w:rsidRPr="003C5A6F">
        <w:rPr>
          <w:rFonts w:asciiTheme="minorHAnsi" w:hAnsiTheme="minorHAnsi" w:cstheme="minorHAnsi"/>
          <w:sz w:val="22"/>
          <w:szCs w:val="22"/>
        </w:rPr>
        <w:t xml:space="preserve"> policy manuals, online print outs of information about your insurance, or other types of insurance (such as vision, dental, life insurance, car insurance, etc.)</w:t>
      </w:r>
      <w:r w:rsidR="00921B6D" w:rsidRPr="003C5A6F">
        <w:rPr>
          <w:rFonts w:asciiTheme="minorHAnsi" w:hAnsiTheme="minorHAnsi" w:cstheme="minorHAnsi"/>
          <w:sz w:val="22"/>
          <w:szCs w:val="22"/>
        </w:rPr>
        <w:t xml:space="preserve"> </w:t>
      </w:r>
      <w:r w:rsidR="00921B6D" w:rsidRPr="003C5A6F">
        <w:rPr>
          <w:rFonts w:asciiTheme="minorHAnsi" w:hAnsiTheme="minorHAnsi" w:cstheme="minorHAnsi"/>
          <w:b/>
          <w:bCs/>
          <w:sz w:val="22"/>
          <w:szCs w:val="22"/>
          <w:u w:val="single"/>
        </w:rPr>
        <w:t>This will not be accepted.</w:t>
      </w:r>
      <w:r w:rsidRPr="003C5A6F">
        <w:rPr>
          <w:rFonts w:asciiTheme="minorHAnsi" w:hAnsiTheme="minorHAnsi" w:cstheme="minorHAnsi"/>
          <w:sz w:val="22"/>
          <w:szCs w:val="22"/>
        </w:rPr>
        <w:t xml:space="preserve"> </w:t>
      </w:r>
    </w:p>
    <w:p w14:paraId="68A3683A" w14:textId="77777777" w:rsidR="00847F95" w:rsidRPr="003C5A6F" w:rsidRDefault="00847F95" w:rsidP="00A778E3">
      <w:pPr>
        <w:contextualSpacing/>
        <w:rPr>
          <w:rFonts w:asciiTheme="minorHAnsi" w:hAnsiTheme="minorHAnsi" w:cstheme="minorHAnsi"/>
          <w:sz w:val="22"/>
          <w:szCs w:val="22"/>
        </w:rPr>
      </w:pPr>
    </w:p>
    <w:p w14:paraId="7D6C62B9" w14:textId="738D262B" w:rsidR="00A778E3" w:rsidRPr="003C5A6F" w:rsidRDefault="00424F01" w:rsidP="00847F95">
      <w:pPr>
        <w:pStyle w:val="NormalWeb"/>
        <w:spacing w:before="0" w:beforeAutospacing="0" w:after="0" w:afterAutospacing="0"/>
        <w:rPr>
          <w:rFonts w:asciiTheme="minorHAnsi" w:hAnsiTheme="minorHAnsi" w:cstheme="minorHAnsi"/>
          <w:b/>
          <w:sz w:val="22"/>
          <w:szCs w:val="22"/>
        </w:rPr>
      </w:pPr>
      <w:r w:rsidRPr="003C5A6F">
        <w:rPr>
          <w:rFonts w:asciiTheme="minorHAnsi" w:hAnsiTheme="minorHAnsi" w:cstheme="minorHAnsi"/>
          <w:b/>
          <w:sz w:val="22"/>
          <w:szCs w:val="22"/>
        </w:rPr>
        <w:t>C</w:t>
      </w:r>
      <w:r w:rsidR="00E10D41" w:rsidRPr="003C5A6F">
        <w:rPr>
          <w:rFonts w:asciiTheme="minorHAnsi" w:hAnsiTheme="minorHAnsi" w:cstheme="minorHAnsi"/>
          <w:b/>
          <w:sz w:val="22"/>
          <w:szCs w:val="22"/>
        </w:rPr>
        <w:t>A</w:t>
      </w:r>
      <w:r w:rsidRPr="003C5A6F">
        <w:rPr>
          <w:rFonts w:asciiTheme="minorHAnsi" w:hAnsiTheme="minorHAnsi" w:cstheme="minorHAnsi"/>
          <w:b/>
          <w:sz w:val="22"/>
          <w:szCs w:val="22"/>
        </w:rPr>
        <w:t>NCELLATION SCHEDULE:</w:t>
      </w:r>
      <w:r w:rsidRPr="003C5A6F">
        <w:rPr>
          <w:rFonts w:asciiTheme="minorHAnsi" w:hAnsiTheme="minorHAnsi" w:cstheme="minorHAnsi"/>
          <w:sz w:val="22"/>
          <w:szCs w:val="22"/>
        </w:rPr>
        <w:t xml:space="preserve"> Once we have your proper verification, we will be able to submit your cancellation at the nearest cancellation date. We can cancel with the insurance company on a quarterly schedule.</w:t>
      </w:r>
      <w:r w:rsidR="005B40D2">
        <w:rPr>
          <w:rFonts w:asciiTheme="minorHAnsi" w:hAnsiTheme="minorHAnsi" w:cstheme="minorHAnsi"/>
          <w:sz w:val="22"/>
          <w:szCs w:val="22"/>
        </w:rPr>
        <w:t xml:space="preserve"> Enrollment/ c</w:t>
      </w:r>
      <w:r w:rsidRPr="003C5A6F">
        <w:rPr>
          <w:rFonts w:asciiTheme="minorHAnsi" w:hAnsiTheme="minorHAnsi" w:cstheme="minorHAnsi"/>
          <w:sz w:val="22"/>
          <w:szCs w:val="22"/>
        </w:rPr>
        <w:t xml:space="preserve">ancellation information needs to be submitted to the insurance company before the insurance becomes active. Therefore, the deadline for cancellation is the </w:t>
      </w:r>
      <w:r w:rsidR="00921B6D" w:rsidRPr="003C5A6F">
        <w:rPr>
          <w:rFonts w:asciiTheme="minorHAnsi" w:hAnsiTheme="minorHAnsi" w:cstheme="minorHAnsi"/>
          <w:sz w:val="22"/>
          <w:szCs w:val="22"/>
        </w:rPr>
        <w:t>2</w:t>
      </w:r>
      <w:r w:rsidRPr="003C5A6F">
        <w:rPr>
          <w:rFonts w:asciiTheme="minorHAnsi" w:hAnsiTheme="minorHAnsi" w:cstheme="minorHAnsi"/>
          <w:sz w:val="22"/>
          <w:szCs w:val="22"/>
        </w:rPr>
        <w:t>0</w:t>
      </w:r>
      <w:r w:rsidRPr="003C5A6F">
        <w:rPr>
          <w:rFonts w:asciiTheme="minorHAnsi" w:hAnsiTheme="minorHAnsi" w:cstheme="minorHAnsi"/>
          <w:sz w:val="22"/>
          <w:szCs w:val="22"/>
          <w:vertAlign w:val="superscript"/>
        </w:rPr>
        <w:t>th</w:t>
      </w:r>
      <w:r w:rsidR="00921B6D" w:rsidRPr="003C5A6F">
        <w:rPr>
          <w:rFonts w:asciiTheme="minorHAnsi" w:hAnsiTheme="minorHAnsi" w:cstheme="minorHAnsi"/>
          <w:sz w:val="22"/>
          <w:szCs w:val="22"/>
        </w:rPr>
        <w:t xml:space="preserve"> </w:t>
      </w:r>
      <w:r w:rsidRPr="003C5A6F">
        <w:rPr>
          <w:rFonts w:asciiTheme="minorHAnsi" w:hAnsiTheme="minorHAnsi" w:cstheme="minorHAnsi"/>
          <w:sz w:val="22"/>
          <w:szCs w:val="22"/>
        </w:rPr>
        <w:t xml:space="preserve">before an enrollment/cancellation month. For clarity, here is a schedule for cancellation: </w:t>
      </w:r>
    </w:p>
    <w:p w14:paraId="44C2BA28" w14:textId="63F05670" w:rsidR="00A778E3" w:rsidRDefault="00A778E3" w:rsidP="00A778E3">
      <w:pPr>
        <w:rPr>
          <w:rFonts w:asciiTheme="minorHAnsi" w:hAnsiTheme="minorHAnsi" w:cstheme="minorHAnsi"/>
          <w:sz w:val="22"/>
          <w:szCs w:val="22"/>
        </w:rPr>
      </w:pPr>
    </w:p>
    <w:p w14:paraId="1630ED44" w14:textId="77777777" w:rsidR="00847F95" w:rsidRPr="003C5A6F" w:rsidRDefault="00847F95" w:rsidP="00A778E3">
      <w:pPr>
        <w:rPr>
          <w:rFonts w:asciiTheme="minorHAnsi" w:hAnsiTheme="minorHAnsi" w:cstheme="minorHAnsi"/>
          <w:sz w:val="22"/>
          <w:szCs w:val="22"/>
        </w:rPr>
      </w:pPr>
    </w:p>
    <w:p w14:paraId="694707CD" w14:textId="4ACF602E" w:rsidR="00424F01" w:rsidRPr="003C5A6F" w:rsidRDefault="00424F01" w:rsidP="00A778E3">
      <w:pPr>
        <w:pStyle w:val="ListParagraph"/>
        <w:ind w:left="1185"/>
        <w:rPr>
          <w:rFonts w:asciiTheme="minorHAnsi" w:hAnsiTheme="minorHAnsi" w:cstheme="minorHAnsi"/>
          <w:sz w:val="22"/>
          <w:szCs w:val="22"/>
        </w:rPr>
      </w:pPr>
      <w:r w:rsidRPr="003C5A6F">
        <w:rPr>
          <w:rFonts w:asciiTheme="minorHAnsi" w:hAnsiTheme="minorHAnsi" w:cstheme="minorHAnsi"/>
          <w:b/>
          <w:sz w:val="22"/>
          <w:szCs w:val="22"/>
        </w:rPr>
        <w:t>Ja</w:t>
      </w:r>
      <w:r w:rsidR="00921B6D" w:rsidRPr="003C5A6F">
        <w:rPr>
          <w:rFonts w:asciiTheme="minorHAnsi" w:hAnsiTheme="minorHAnsi" w:cstheme="minorHAnsi"/>
          <w:b/>
          <w:sz w:val="22"/>
          <w:szCs w:val="22"/>
        </w:rPr>
        <w:t>nuar</w:t>
      </w:r>
      <w:r w:rsidRPr="003C5A6F">
        <w:rPr>
          <w:rFonts w:asciiTheme="minorHAnsi" w:hAnsiTheme="minorHAnsi" w:cstheme="minorHAnsi"/>
          <w:b/>
          <w:sz w:val="22"/>
          <w:szCs w:val="22"/>
        </w:rPr>
        <w:t xml:space="preserve">y </w:t>
      </w:r>
      <w:r w:rsidR="00921B6D" w:rsidRPr="003C5A6F">
        <w:rPr>
          <w:rFonts w:asciiTheme="minorHAnsi" w:hAnsiTheme="minorHAnsi" w:cstheme="minorHAnsi"/>
          <w:b/>
          <w:sz w:val="22"/>
          <w:szCs w:val="22"/>
        </w:rPr>
        <w:t>2</w:t>
      </w:r>
      <w:r w:rsidRPr="003C5A6F">
        <w:rPr>
          <w:rFonts w:asciiTheme="minorHAnsi" w:hAnsiTheme="minorHAnsi" w:cstheme="minorHAnsi"/>
          <w:b/>
          <w:sz w:val="22"/>
          <w:szCs w:val="22"/>
        </w:rPr>
        <w:t>0</w:t>
      </w:r>
      <w:r w:rsidRPr="003C5A6F">
        <w:rPr>
          <w:rFonts w:asciiTheme="minorHAnsi" w:hAnsiTheme="minorHAnsi" w:cstheme="minorHAnsi"/>
          <w:b/>
          <w:sz w:val="22"/>
          <w:szCs w:val="22"/>
          <w:vertAlign w:val="superscript"/>
        </w:rPr>
        <w:t>th</w:t>
      </w:r>
      <w:r w:rsidR="00921B6D" w:rsidRPr="003C5A6F">
        <w:rPr>
          <w:rFonts w:asciiTheme="minorHAnsi" w:hAnsiTheme="minorHAnsi" w:cstheme="minorHAnsi"/>
          <w:b/>
          <w:sz w:val="22"/>
          <w:szCs w:val="22"/>
        </w:rPr>
        <w:t xml:space="preserve"> </w:t>
      </w:r>
      <w:r w:rsidRPr="003C5A6F">
        <w:rPr>
          <w:rFonts w:asciiTheme="minorHAnsi" w:hAnsiTheme="minorHAnsi" w:cstheme="minorHAnsi"/>
          <w:b/>
          <w:sz w:val="22"/>
          <w:szCs w:val="22"/>
        </w:rPr>
        <w:t>deadline</w:t>
      </w:r>
      <w:r w:rsidRPr="003C5A6F">
        <w:rPr>
          <w:rFonts w:asciiTheme="minorHAnsi" w:hAnsiTheme="minorHAnsi" w:cstheme="minorHAnsi"/>
          <w:sz w:val="22"/>
          <w:szCs w:val="22"/>
        </w:rPr>
        <w:t xml:space="preserve"> for a cancellation date of Feb</w:t>
      </w:r>
      <w:r w:rsidR="007E26E6" w:rsidRPr="003C5A6F">
        <w:rPr>
          <w:rFonts w:asciiTheme="minorHAnsi" w:hAnsiTheme="minorHAnsi" w:cstheme="minorHAnsi"/>
          <w:sz w:val="22"/>
          <w:szCs w:val="22"/>
        </w:rPr>
        <w:t>ruary</w:t>
      </w:r>
      <w:r w:rsidRPr="003C5A6F">
        <w:rPr>
          <w:rFonts w:asciiTheme="minorHAnsi" w:hAnsiTheme="minorHAnsi" w:cstheme="minorHAnsi"/>
          <w:sz w:val="22"/>
          <w:szCs w:val="22"/>
        </w:rPr>
        <w:t xml:space="preserve"> 1 (coverage ends Jan</w:t>
      </w:r>
      <w:r w:rsidR="00921B6D" w:rsidRPr="003C5A6F">
        <w:rPr>
          <w:rFonts w:asciiTheme="minorHAnsi" w:hAnsiTheme="minorHAnsi" w:cstheme="minorHAnsi"/>
          <w:sz w:val="22"/>
          <w:szCs w:val="22"/>
        </w:rPr>
        <w:t xml:space="preserve">. </w:t>
      </w:r>
      <w:r w:rsidRPr="003C5A6F">
        <w:rPr>
          <w:rFonts w:asciiTheme="minorHAnsi" w:hAnsiTheme="minorHAnsi" w:cstheme="minorHAnsi"/>
          <w:sz w:val="22"/>
          <w:szCs w:val="22"/>
        </w:rPr>
        <w:t>31</w:t>
      </w:r>
      <w:r w:rsidRPr="003C5A6F">
        <w:rPr>
          <w:rFonts w:asciiTheme="minorHAnsi" w:hAnsiTheme="minorHAnsi" w:cstheme="minorHAnsi"/>
          <w:sz w:val="22"/>
          <w:szCs w:val="22"/>
          <w:vertAlign w:val="superscript"/>
        </w:rPr>
        <w:t>st</w:t>
      </w:r>
      <w:r w:rsidRPr="003C5A6F">
        <w:rPr>
          <w:rFonts w:asciiTheme="minorHAnsi" w:hAnsiTheme="minorHAnsi" w:cstheme="minorHAnsi"/>
          <w:sz w:val="22"/>
          <w:szCs w:val="22"/>
        </w:rPr>
        <w:t>)</w:t>
      </w:r>
    </w:p>
    <w:p w14:paraId="6311E2A0" w14:textId="77777777" w:rsidR="00921B6D" w:rsidRPr="003C5A6F" w:rsidRDefault="00921B6D" w:rsidP="00A778E3">
      <w:pPr>
        <w:pStyle w:val="ListParagraph"/>
        <w:ind w:left="1185"/>
        <w:rPr>
          <w:rFonts w:asciiTheme="minorHAnsi" w:hAnsiTheme="minorHAnsi" w:cstheme="minorHAnsi"/>
          <w:sz w:val="22"/>
          <w:szCs w:val="22"/>
        </w:rPr>
      </w:pPr>
    </w:p>
    <w:p w14:paraId="65032D6B" w14:textId="3A203574" w:rsidR="00424F01" w:rsidRPr="003C5A6F" w:rsidRDefault="00424F01" w:rsidP="00A778E3">
      <w:pPr>
        <w:pStyle w:val="ListParagraph"/>
        <w:ind w:left="1185"/>
        <w:rPr>
          <w:rFonts w:asciiTheme="minorHAnsi" w:hAnsiTheme="minorHAnsi" w:cstheme="minorHAnsi"/>
          <w:sz w:val="22"/>
          <w:szCs w:val="22"/>
        </w:rPr>
      </w:pPr>
      <w:r w:rsidRPr="003C5A6F">
        <w:rPr>
          <w:rFonts w:asciiTheme="minorHAnsi" w:hAnsiTheme="minorHAnsi" w:cstheme="minorHAnsi"/>
          <w:b/>
          <w:sz w:val="22"/>
          <w:szCs w:val="22"/>
        </w:rPr>
        <w:t xml:space="preserve">April </w:t>
      </w:r>
      <w:r w:rsidR="00921B6D" w:rsidRPr="003C5A6F">
        <w:rPr>
          <w:rFonts w:asciiTheme="minorHAnsi" w:hAnsiTheme="minorHAnsi" w:cstheme="minorHAnsi"/>
          <w:b/>
          <w:sz w:val="22"/>
          <w:szCs w:val="22"/>
        </w:rPr>
        <w:t>2</w:t>
      </w:r>
      <w:r w:rsidRPr="003C5A6F">
        <w:rPr>
          <w:rFonts w:asciiTheme="minorHAnsi" w:hAnsiTheme="minorHAnsi" w:cstheme="minorHAnsi"/>
          <w:b/>
          <w:sz w:val="22"/>
          <w:szCs w:val="22"/>
        </w:rPr>
        <w:t>0</w:t>
      </w:r>
      <w:r w:rsidRPr="003C5A6F">
        <w:rPr>
          <w:rFonts w:asciiTheme="minorHAnsi" w:hAnsiTheme="minorHAnsi" w:cstheme="minorHAnsi"/>
          <w:b/>
          <w:sz w:val="22"/>
          <w:szCs w:val="22"/>
          <w:vertAlign w:val="superscript"/>
        </w:rPr>
        <w:t>th</w:t>
      </w:r>
      <w:r w:rsidR="00921B6D" w:rsidRPr="003C5A6F">
        <w:rPr>
          <w:rFonts w:asciiTheme="minorHAnsi" w:hAnsiTheme="minorHAnsi" w:cstheme="minorHAnsi"/>
          <w:b/>
          <w:sz w:val="22"/>
          <w:szCs w:val="22"/>
        </w:rPr>
        <w:t xml:space="preserve"> </w:t>
      </w:r>
      <w:r w:rsidRPr="003C5A6F">
        <w:rPr>
          <w:rFonts w:asciiTheme="minorHAnsi" w:hAnsiTheme="minorHAnsi" w:cstheme="minorHAnsi"/>
          <w:b/>
          <w:sz w:val="22"/>
          <w:szCs w:val="22"/>
        </w:rPr>
        <w:t>deadline</w:t>
      </w:r>
      <w:r w:rsidRPr="003C5A6F">
        <w:rPr>
          <w:rFonts w:asciiTheme="minorHAnsi" w:hAnsiTheme="minorHAnsi" w:cstheme="minorHAnsi"/>
          <w:sz w:val="22"/>
          <w:szCs w:val="22"/>
        </w:rPr>
        <w:t xml:space="preserve"> for a cancellation date of May 1 (coverage ends April 30</w:t>
      </w:r>
      <w:r w:rsidRPr="003C5A6F">
        <w:rPr>
          <w:rFonts w:asciiTheme="minorHAnsi" w:hAnsiTheme="minorHAnsi" w:cstheme="minorHAnsi"/>
          <w:sz w:val="22"/>
          <w:szCs w:val="22"/>
          <w:vertAlign w:val="superscript"/>
        </w:rPr>
        <w:t>th</w:t>
      </w:r>
      <w:r w:rsidRPr="003C5A6F">
        <w:rPr>
          <w:rFonts w:asciiTheme="minorHAnsi" w:hAnsiTheme="minorHAnsi" w:cstheme="minorHAnsi"/>
          <w:sz w:val="22"/>
          <w:szCs w:val="22"/>
        </w:rPr>
        <w:t>)</w:t>
      </w:r>
    </w:p>
    <w:p w14:paraId="10B3511C" w14:textId="77777777" w:rsidR="00921B6D" w:rsidRPr="003C5A6F" w:rsidRDefault="00921B6D" w:rsidP="00A778E3">
      <w:pPr>
        <w:pStyle w:val="ListParagraph"/>
        <w:ind w:left="1185"/>
        <w:rPr>
          <w:rFonts w:asciiTheme="minorHAnsi" w:hAnsiTheme="minorHAnsi" w:cstheme="minorHAnsi"/>
          <w:sz w:val="22"/>
          <w:szCs w:val="22"/>
        </w:rPr>
      </w:pPr>
    </w:p>
    <w:p w14:paraId="45F25BEE" w14:textId="2E5C20B7" w:rsidR="00424F01" w:rsidRPr="003C5A6F" w:rsidRDefault="00424F01" w:rsidP="00A778E3">
      <w:pPr>
        <w:pStyle w:val="ListParagraph"/>
        <w:ind w:left="1185"/>
        <w:rPr>
          <w:rFonts w:asciiTheme="minorHAnsi" w:hAnsiTheme="minorHAnsi" w:cstheme="minorHAnsi"/>
          <w:sz w:val="22"/>
          <w:szCs w:val="22"/>
        </w:rPr>
      </w:pPr>
      <w:r w:rsidRPr="003C5A6F">
        <w:rPr>
          <w:rFonts w:asciiTheme="minorHAnsi" w:hAnsiTheme="minorHAnsi" w:cstheme="minorHAnsi"/>
          <w:b/>
          <w:sz w:val="22"/>
          <w:szCs w:val="22"/>
        </w:rPr>
        <w:t xml:space="preserve">July </w:t>
      </w:r>
      <w:r w:rsidR="00921B6D" w:rsidRPr="003C5A6F">
        <w:rPr>
          <w:rFonts w:asciiTheme="minorHAnsi" w:hAnsiTheme="minorHAnsi" w:cstheme="minorHAnsi"/>
          <w:b/>
          <w:sz w:val="22"/>
          <w:szCs w:val="22"/>
        </w:rPr>
        <w:t>2</w:t>
      </w:r>
      <w:r w:rsidRPr="003C5A6F">
        <w:rPr>
          <w:rFonts w:asciiTheme="minorHAnsi" w:hAnsiTheme="minorHAnsi" w:cstheme="minorHAnsi"/>
          <w:b/>
          <w:sz w:val="22"/>
          <w:szCs w:val="22"/>
        </w:rPr>
        <w:t>0</w:t>
      </w:r>
      <w:r w:rsidRPr="003C5A6F">
        <w:rPr>
          <w:rFonts w:asciiTheme="minorHAnsi" w:hAnsiTheme="minorHAnsi" w:cstheme="minorHAnsi"/>
          <w:b/>
          <w:sz w:val="22"/>
          <w:szCs w:val="22"/>
          <w:vertAlign w:val="superscript"/>
        </w:rPr>
        <w:t>th</w:t>
      </w:r>
      <w:r w:rsidR="00921B6D" w:rsidRPr="003C5A6F">
        <w:rPr>
          <w:rFonts w:asciiTheme="minorHAnsi" w:hAnsiTheme="minorHAnsi" w:cstheme="minorHAnsi"/>
          <w:b/>
          <w:sz w:val="22"/>
          <w:szCs w:val="22"/>
        </w:rPr>
        <w:t xml:space="preserve"> </w:t>
      </w:r>
      <w:r w:rsidRPr="003C5A6F">
        <w:rPr>
          <w:rFonts w:asciiTheme="minorHAnsi" w:hAnsiTheme="minorHAnsi" w:cstheme="minorHAnsi"/>
          <w:b/>
          <w:sz w:val="22"/>
          <w:szCs w:val="22"/>
        </w:rPr>
        <w:t>deadline</w:t>
      </w:r>
      <w:r w:rsidRPr="003C5A6F">
        <w:rPr>
          <w:rFonts w:asciiTheme="minorHAnsi" w:hAnsiTheme="minorHAnsi" w:cstheme="minorHAnsi"/>
          <w:sz w:val="22"/>
          <w:szCs w:val="22"/>
        </w:rPr>
        <w:t xml:space="preserve"> for a cancellation date of August 1 (coverage ends July 31</w:t>
      </w:r>
      <w:r w:rsidRPr="003C5A6F">
        <w:rPr>
          <w:rFonts w:asciiTheme="minorHAnsi" w:hAnsiTheme="minorHAnsi" w:cstheme="minorHAnsi"/>
          <w:sz w:val="22"/>
          <w:szCs w:val="22"/>
          <w:vertAlign w:val="superscript"/>
        </w:rPr>
        <w:t>st</w:t>
      </w:r>
      <w:r w:rsidRPr="003C5A6F">
        <w:rPr>
          <w:rFonts w:asciiTheme="minorHAnsi" w:hAnsiTheme="minorHAnsi" w:cstheme="minorHAnsi"/>
          <w:sz w:val="22"/>
          <w:szCs w:val="22"/>
        </w:rPr>
        <w:t>)</w:t>
      </w:r>
    </w:p>
    <w:p w14:paraId="534A8B89" w14:textId="77777777" w:rsidR="00921B6D" w:rsidRPr="003C5A6F" w:rsidRDefault="00921B6D" w:rsidP="00A778E3">
      <w:pPr>
        <w:pStyle w:val="ListParagraph"/>
        <w:ind w:left="1185"/>
        <w:rPr>
          <w:rFonts w:asciiTheme="minorHAnsi" w:hAnsiTheme="minorHAnsi" w:cstheme="minorHAnsi"/>
          <w:sz w:val="22"/>
          <w:szCs w:val="22"/>
        </w:rPr>
      </w:pPr>
    </w:p>
    <w:p w14:paraId="52735E93" w14:textId="65A828F9" w:rsidR="00A778E3" w:rsidRPr="00C309E1" w:rsidRDefault="00424F01" w:rsidP="00C309E1">
      <w:pPr>
        <w:pStyle w:val="ListParagraph"/>
        <w:ind w:left="1185"/>
        <w:rPr>
          <w:rFonts w:asciiTheme="minorHAnsi" w:hAnsiTheme="minorHAnsi" w:cstheme="minorHAnsi"/>
          <w:sz w:val="22"/>
          <w:szCs w:val="22"/>
        </w:rPr>
      </w:pPr>
      <w:r w:rsidRPr="003C5A6F">
        <w:rPr>
          <w:rFonts w:asciiTheme="minorHAnsi" w:hAnsiTheme="minorHAnsi" w:cstheme="minorHAnsi"/>
          <w:b/>
          <w:sz w:val="22"/>
          <w:szCs w:val="22"/>
        </w:rPr>
        <w:t xml:space="preserve">October </w:t>
      </w:r>
      <w:r w:rsidR="00921B6D" w:rsidRPr="003C5A6F">
        <w:rPr>
          <w:rFonts w:asciiTheme="minorHAnsi" w:hAnsiTheme="minorHAnsi" w:cstheme="minorHAnsi"/>
          <w:b/>
          <w:sz w:val="22"/>
          <w:szCs w:val="22"/>
        </w:rPr>
        <w:t>2</w:t>
      </w:r>
      <w:r w:rsidRPr="003C5A6F">
        <w:rPr>
          <w:rFonts w:asciiTheme="minorHAnsi" w:hAnsiTheme="minorHAnsi" w:cstheme="minorHAnsi"/>
          <w:b/>
          <w:sz w:val="22"/>
          <w:szCs w:val="22"/>
        </w:rPr>
        <w:t>0</w:t>
      </w:r>
      <w:r w:rsidRPr="003C5A6F">
        <w:rPr>
          <w:rFonts w:asciiTheme="minorHAnsi" w:hAnsiTheme="minorHAnsi" w:cstheme="minorHAnsi"/>
          <w:b/>
          <w:sz w:val="22"/>
          <w:szCs w:val="22"/>
          <w:vertAlign w:val="superscript"/>
        </w:rPr>
        <w:t>th</w:t>
      </w:r>
      <w:r w:rsidR="00921B6D" w:rsidRPr="003C5A6F">
        <w:rPr>
          <w:rFonts w:asciiTheme="minorHAnsi" w:hAnsiTheme="minorHAnsi" w:cstheme="minorHAnsi"/>
          <w:b/>
          <w:sz w:val="22"/>
          <w:szCs w:val="22"/>
        </w:rPr>
        <w:t xml:space="preserve"> </w:t>
      </w:r>
      <w:r w:rsidRPr="003C5A6F">
        <w:rPr>
          <w:rFonts w:asciiTheme="minorHAnsi" w:hAnsiTheme="minorHAnsi" w:cstheme="minorHAnsi"/>
          <w:b/>
          <w:sz w:val="22"/>
          <w:szCs w:val="22"/>
        </w:rPr>
        <w:t>deadline</w:t>
      </w:r>
      <w:r w:rsidRPr="003C5A6F">
        <w:rPr>
          <w:rFonts w:asciiTheme="minorHAnsi" w:hAnsiTheme="minorHAnsi" w:cstheme="minorHAnsi"/>
          <w:sz w:val="22"/>
          <w:szCs w:val="22"/>
        </w:rPr>
        <w:t xml:space="preserve"> for a cancellation date of Nov</w:t>
      </w:r>
      <w:r w:rsidR="0043232B">
        <w:rPr>
          <w:rFonts w:asciiTheme="minorHAnsi" w:hAnsiTheme="minorHAnsi" w:cstheme="minorHAnsi"/>
          <w:sz w:val="22"/>
          <w:szCs w:val="22"/>
        </w:rPr>
        <w:t>ember</w:t>
      </w:r>
      <w:r w:rsidRPr="003C5A6F">
        <w:rPr>
          <w:rFonts w:asciiTheme="minorHAnsi" w:hAnsiTheme="minorHAnsi" w:cstheme="minorHAnsi"/>
          <w:sz w:val="22"/>
          <w:szCs w:val="22"/>
        </w:rPr>
        <w:t xml:space="preserve"> 1 (coverage ends Oct</w:t>
      </w:r>
      <w:r w:rsidR="00921B6D" w:rsidRPr="003C5A6F">
        <w:rPr>
          <w:rFonts w:asciiTheme="minorHAnsi" w:hAnsiTheme="minorHAnsi" w:cstheme="minorHAnsi"/>
          <w:sz w:val="22"/>
          <w:szCs w:val="22"/>
        </w:rPr>
        <w:t>.</w:t>
      </w:r>
      <w:r w:rsidRPr="003C5A6F">
        <w:rPr>
          <w:rFonts w:asciiTheme="minorHAnsi" w:hAnsiTheme="minorHAnsi" w:cstheme="minorHAnsi"/>
          <w:sz w:val="22"/>
          <w:szCs w:val="22"/>
        </w:rPr>
        <w:t xml:space="preserve"> 31</w:t>
      </w:r>
      <w:r w:rsidRPr="003C5A6F">
        <w:rPr>
          <w:rFonts w:asciiTheme="minorHAnsi" w:hAnsiTheme="minorHAnsi" w:cstheme="minorHAnsi"/>
          <w:sz w:val="22"/>
          <w:szCs w:val="22"/>
          <w:vertAlign w:val="superscript"/>
        </w:rPr>
        <w:t>s</w:t>
      </w:r>
      <w:r w:rsidR="00921B6D" w:rsidRPr="003C5A6F">
        <w:rPr>
          <w:rFonts w:asciiTheme="minorHAnsi" w:hAnsiTheme="minorHAnsi" w:cstheme="minorHAnsi"/>
          <w:sz w:val="22"/>
          <w:szCs w:val="22"/>
          <w:vertAlign w:val="superscript"/>
        </w:rPr>
        <w:t>t</w:t>
      </w:r>
      <w:r w:rsidRPr="003C5A6F">
        <w:rPr>
          <w:rFonts w:asciiTheme="minorHAnsi" w:hAnsiTheme="minorHAnsi" w:cstheme="minorHAnsi"/>
          <w:sz w:val="22"/>
          <w:szCs w:val="22"/>
        </w:rPr>
        <w:t>)</w:t>
      </w:r>
      <w:bookmarkStart w:id="1" w:name="_Hlk520538123"/>
    </w:p>
    <w:p w14:paraId="2B36B193" w14:textId="6C47252D" w:rsidR="00847F95" w:rsidRDefault="00847F95" w:rsidP="00A778E3">
      <w:pPr>
        <w:pStyle w:val="ListParagraph"/>
        <w:ind w:left="1185"/>
        <w:rPr>
          <w:rFonts w:asciiTheme="minorHAnsi" w:hAnsiTheme="minorHAnsi" w:cstheme="minorHAnsi"/>
          <w:b/>
          <w:sz w:val="22"/>
          <w:szCs w:val="22"/>
        </w:rPr>
      </w:pPr>
    </w:p>
    <w:p w14:paraId="006A0D59" w14:textId="77777777" w:rsidR="00847F95" w:rsidRPr="003C5A6F" w:rsidRDefault="00847F95" w:rsidP="00A778E3">
      <w:pPr>
        <w:pStyle w:val="ListParagraph"/>
        <w:ind w:left="1185"/>
        <w:rPr>
          <w:rFonts w:asciiTheme="minorHAnsi" w:hAnsiTheme="minorHAnsi" w:cstheme="minorHAnsi"/>
          <w:b/>
          <w:sz w:val="22"/>
          <w:szCs w:val="22"/>
        </w:rPr>
      </w:pPr>
    </w:p>
    <w:p w14:paraId="19CC6B96" w14:textId="0B30DA71" w:rsidR="00A778E3" w:rsidRDefault="00424F01" w:rsidP="00C20A2B">
      <w:pPr>
        <w:rPr>
          <w:rFonts w:asciiTheme="minorHAnsi" w:hAnsiTheme="minorHAnsi" w:cstheme="minorHAnsi"/>
          <w:sz w:val="22"/>
          <w:szCs w:val="22"/>
        </w:rPr>
      </w:pPr>
      <w:r w:rsidRPr="003C5A6F">
        <w:rPr>
          <w:rFonts w:asciiTheme="minorHAnsi" w:hAnsiTheme="minorHAnsi" w:cstheme="minorHAnsi"/>
          <w:b/>
          <w:sz w:val="22"/>
          <w:szCs w:val="22"/>
        </w:rPr>
        <w:t>CANCELLATION CONFIRMATTION:</w:t>
      </w:r>
      <w:r w:rsidRPr="003C5A6F">
        <w:rPr>
          <w:rFonts w:asciiTheme="minorHAnsi" w:hAnsiTheme="minorHAnsi" w:cstheme="minorHAnsi"/>
          <w:sz w:val="22"/>
          <w:szCs w:val="22"/>
        </w:rPr>
        <w:t xml:space="preserve"> Please note you are </w:t>
      </w:r>
      <w:r w:rsidRPr="003C5A6F">
        <w:rPr>
          <w:rFonts w:asciiTheme="minorHAnsi" w:hAnsiTheme="minorHAnsi" w:cstheme="minorHAnsi"/>
          <w:b/>
          <w:sz w:val="22"/>
          <w:szCs w:val="22"/>
        </w:rPr>
        <w:t>not officially cancelled</w:t>
      </w:r>
      <w:r w:rsidRPr="003C5A6F">
        <w:rPr>
          <w:rFonts w:asciiTheme="minorHAnsi" w:hAnsiTheme="minorHAnsi" w:cstheme="minorHAnsi"/>
          <w:sz w:val="22"/>
          <w:szCs w:val="22"/>
        </w:rPr>
        <w:t xml:space="preserve"> unless you receive a</w:t>
      </w:r>
      <w:r w:rsidR="00921B6D" w:rsidRPr="003C5A6F">
        <w:rPr>
          <w:rFonts w:asciiTheme="minorHAnsi" w:hAnsiTheme="minorHAnsi" w:cstheme="minorHAnsi"/>
          <w:sz w:val="22"/>
          <w:szCs w:val="22"/>
        </w:rPr>
        <w:t xml:space="preserve"> </w:t>
      </w:r>
      <w:r w:rsidR="00921B6D" w:rsidRPr="003C5A6F">
        <w:rPr>
          <w:rFonts w:asciiTheme="minorHAnsi" w:hAnsiTheme="minorHAnsi" w:cstheme="minorHAnsi"/>
          <w:b/>
          <w:bCs/>
          <w:sz w:val="22"/>
          <w:szCs w:val="22"/>
        </w:rPr>
        <w:t>cancellation</w:t>
      </w:r>
      <w:r w:rsidRPr="003C5A6F">
        <w:rPr>
          <w:rFonts w:asciiTheme="minorHAnsi" w:hAnsiTheme="minorHAnsi" w:cstheme="minorHAnsi"/>
          <w:b/>
          <w:sz w:val="22"/>
          <w:szCs w:val="22"/>
        </w:rPr>
        <w:t xml:space="preserve"> confirmation</w:t>
      </w:r>
      <w:r w:rsidRPr="003C5A6F">
        <w:rPr>
          <w:rFonts w:asciiTheme="minorHAnsi" w:hAnsiTheme="minorHAnsi" w:cstheme="minorHAnsi"/>
          <w:sz w:val="22"/>
          <w:szCs w:val="22"/>
        </w:rPr>
        <w:t xml:space="preserve"> from us indicating that you </w:t>
      </w:r>
      <w:r w:rsidR="00921B6D" w:rsidRPr="003C5A6F">
        <w:rPr>
          <w:rFonts w:asciiTheme="minorHAnsi" w:hAnsiTheme="minorHAnsi" w:cstheme="minorHAnsi"/>
          <w:sz w:val="22"/>
          <w:szCs w:val="22"/>
        </w:rPr>
        <w:t>will be</w:t>
      </w:r>
      <w:r w:rsidRPr="003C5A6F">
        <w:rPr>
          <w:rFonts w:asciiTheme="minorHAnsi" w:hAnsiTheme="minorHAnsi" w:cstheme="minorHAnsi"/>
          <w:sz w:val="22"/>
          <w:szCs w:val="22"/>
        </w:rPr>
        <w:t xml:space="preserve"> cancelled with the </w:t>
      </w:r>
      <w:r w:rsidR="00921B6D" w:rsidRPr="003C5A6F">
        <w:rPr>
          <w:rFonts w:asciiTheme="minorHAnsi" w:hAnsiTheme="minorHAnsi" w:cstheme="minorHAnsi"/>
          <w:sz w:val="22"/>
          <w:szCs w:val="22"/>
        </w:rPr>
        <w:t xml:space="preserve">effective </w:t>
      </w:r>
      <w:r w:rsidRPr="003C5A6F">
        <w:rPr>
          <w:rFonts w:asciiTheme="minorHAnsi" w:hAnsiTheme="minorHAnsi" w:cstheme="minorHAnsi"/>
          <w:sz w:val="22"/>
          <w:szCs w:val="22"/>
        </w:rPr>
        <w:t xml:space="preserve">date of your cancellation. </w:t>
      </w:r>
      <w:bookmarkEnd w:id="1"/>
      <w:r w:rsidRPr="003C5A6F">
        <w:rPr>
          <w:rFonts w:asciiTheme="minorHAnsi" w:hAnsiTheme="minorHAnsi" w:cstheme="minorHAnsi"/>
          <w:sz w:val="22"/>
          <w:szCs w:val="22"/>
        </w:rPr>
        <w:t xml:space="preserve">You will be billed until the cancellation </w:t>
      </w:r>
      <w:r w:rsidR="00921B6D" w:rsidRPr="003C5A6F">
        <w:rPr>
          <w:rFonts w:asciiTheme="minorHAnsi" w:hAnsiTheme="minorHAnsi" w:cstheme="minorHAnsi"/>
          <w:sz w:val="22"/>
          <w:szCs w:val="22"/>
        </w:rPr>
        <w:t xml:space="preserve">effective </w:t>
      </w:r>
      <w:r w:rsidRPr="003C5A6F">
        <w:rPr>
          <w:rFonts w:asciiTheme="minorHAnsi" w:hAnsiTheme="minorHAnsi" w:cstheme="minorHAnsi"/>
          <w:sz w:val="22"/>
          <w:szCs w:val="22"/>
        </w:rPr>
        <w:t xml:space="preserve">date that is provided to you in </w:t>
      </w:r>
      <w:r w:rsidR="003A5163" w:rsidRPr="003C5A6F">
        <w:rPr>
          <w:rFonts w:asciiTheme="minorHAnsi" w:hAnsiTheme="minorHAnsi" w:cstheme="minorHAnsi"/>
          <w:sz w:val="22"/>
          <w:szCs w:val="22"/>
        </w:rPr>
        <w:t>the</w:t>
      </w:r>
      <w:r w:rsidRPr="003C5A6F">
        <w:rPr>
          <w:rFonts w:asciiTheme="minorHAnsi" w:hAnsiTheme="minorHAnsi" w:cstheme="minorHAnsi"/>
          <w:sz w:val="22"/>
          <w:szCs w:val="22"/>
        </w:rPr>
        <w:t xml:space="preserve"> written email </w:t>
      </w:r>
      <w:r w:rsidR="004706BE" w:rsidRPr="003C5A6F">
        <w:rPr>
          <w:rFonts w:asciiTheme="minorHAnsi" w:hAnsiTheme="minorHAnsi" w:cstheme="minorHAnsi"/>
          <w:sz w:val="22"/>
          <w:szCs w:val="22"/>
        </w:rPr>
        <w:t>confirmation.</w:t>
      </w:r>
    </w:p>
    <w:p w14:paraId="313B1E1F" w14:textId="43FF5990" w:rsidR="004415CF" w:rsidRDefault="004415CF" w:rsidP="00C20A2B">
      <w:pPr>
        <w:rPr>
          <w:rFonts w:asciiTheme="minorHAnsi" w:hAnsiTheme="minorHAnsi" w:cstheme="minorHAnsi"/>
          <w:sz w:val="22"/>
          <w:szCs w:val="22"/>
        </w:rPr>
      </w:pPr>
    </w:p>
    <w:p w14:paraId="6FD935D9" w14:textId="7AF3B925" w:rsidR="004415CF" w:rsidRPr="004415CF" w:rsidRDefault="004415CF" w:rsidP="00C20A2B">
      <w:pPr>
        <w:rPr>
          <w:rFonts w:asciiTheme="minorHAnsi" w:hAnsiTheme="minorHAnsi" w:cstheme="minorHAnsi"/>
          <w:sz w:val="22"/>
          <w:szCs w:val="22"/>
        </w:rPr>
      </w:pPr>
      <w:r>
        <w:rPr>
          <w:rFonts w:asciiTheme="minorHAnsi" w:hAnsiTheme="minorHAnsi" w:cstheme="minorHAnsi"/>
          <w:b/>
          <w:bCs/>
          <w:sz w:val="22"/>
          <w:szCs w:val="22"/>
        </w:rPr>
        <w:t xml:space="preserve">DEPENDENT CANCELLATION: </w:t>
      </w:r>
      <w:r>
        <w:rPr>
          <w:rFonts w:asciiTheme="minorHAnsi" w:hAnsiTheme="minorHAnsi" w:cstheme="minorHAnsi"/>
          <w:sz w:val="22"/>
          <w:szCs w:val="22"/>
        </w:rPr>
        <w:t xml:space="preserve">Dependents can be cancelled without proof of health insurance, but they must also follow the cancellation schedule above. Just send us a confirmation that you wish for your dependents to be cancelled at the next cancellation period. </w:t>
      </w:r>
    </w:p>
    <w:p w14:paraId="41F14403" w14:textId="0D1AFCBB" w:rsidR="00E10D41" w:rsidRPr="004415CF" w:rsidRDefault="00E10D41" w:rsidP="00A778E3">
      <w:pPr>
        <w:rPr>
          <w:rFonts w:asciiTheme="minorHAnsi" w:hAnsiTheme="minorHAnsi" w:cstheme="minorHAnsi"/>
          <w:sz w:val="22"/>
          <w:szCs w:val="22"/>
          <w:u w:val="single"/>
        </w:rPr>
      </w:pPr>
    </w:p>
    <w:p w14:paraId="5F5E3706" w14:textId="754C4EFC" w:rsidR="00847F95" w:rsidRPr="004415CF" w:rsidRDefault="004415CF" w:rsidP="00A778E3">
      <w:pPr>
        <w:rPr>
          <w:rFonts w:asciiTheme="minorHAnsi" w:hAnsiTheme="minorHAnsi" w:cstheme="minorHAnsi"/>
          <w:b/>
          <w:bCs/>
          <w:i/>
          <w:iCs/>
          <w:sz w:val="22"/>
          <w:szCs w:val="22"/>
        </w:rPr>
      </w:pPr>
      <w:r>
        <w:rPr>
          <w:rFonts w:asciiTheme="minorHAnsi" w:hAnsiTheme="minorHAnsi" w:cstheme="minorHAnsi"/>
          <w:b/>
          <w:bCs/>
          <w:sz w:val="22"/>
          <w:szCs w:val="22"/>
        </w:rPr>
        <w:t>PLACEHOLDER FOR CANCELLATION:</w:t>
      </w:r>
      <w:r w:rsidR="0013445C">
        <w:rPr>
          <w:rFonts w:asciiTheme="minorHAnsi" w:hAnsiTheme="minorHAnsi" w:cstheme="minorHAnsi"/>
          <w:sz w:val="22"/>
          <w:szCs w:val="22"/>
        </w:rPr>
        <w:t xml:space="preserve"> If you have signed up with company health insurance and are </w:t>
      </w:r>
      <w:r w:rsidR="0013445C">
        <w:rPr>
          <w:rFonts w:asciiTheme="minorHAnsi" w:hAnsiTheme="minorHAnsi" w:cstheme="minorHAnsi"/>
          <w:b/>
          <w:bCs/>
          <w:sz w:val="22"/>
          <w:szCs w:val="22"/>
        </w:rPr>
        <w:t xml:space="preserve">actively enrolled </w:t>
      </w:r>
      <w:r w:rsidR="0013445C">
        <w:rPr>
          <w:rFonts w:asciiTheme="minorHAnsi" w:hAnsiTheme="minorHAnsi" w:cstheme="minorHAnsi"/>
          <w:sz w:val="22"/>
          <w:szCs w:val="22"/>
        </w:rPr>
        <w:t xml:space="preserve">but </w:t>
      </w:r>
      <w:r w:rsidR="0013445C" w:rsidRPr="0013445C">
        <w:rPr>
          <w:rFonts w:asciiTheme="minorHAnsi" w:hAnsiTheme="minorHAnsi" w:cstheme="minorHAnsi"/>
          <w:b/>
          <w:bCs/>
          <w:sz w:val="22"/>
          <w:szCs w:val="22"/>
        </w:rPr>
        <w:t>have not yet received your medical card by the cancellation deadline</w:t>
      </w:r>
      <w:r w:rsidR="0013445C">
        <w:rPr>
          <w:rFonts w:asciiTheme="minorHAnsi" w:hAnsiTheme="minorHAnsi" w:cstheme="minorHAnsi"/>
          <w:sz w:val="22"/>
          <w:szCs w:val="22"/>
        </w:rPr>
        <w:t>, there is a temporary option</w:t>
      </w:r>
      <w:r>
        <w:rPr>
          <w:rFonts w:asciiTheme="minorHAnsi" w:hAnsiTheme="minorHAnsi" w:cstheme="minorHAnsi"/>
          <w:sz w:val="22"/>
          <w:szCs w:val="22"/>
        </w:rPr>
        <w:t xml:space="preserve">, called </w:t>
      </w:r>
      <w:r>
        <w:rPr>
          <w:rFonts w:asciiTheme="minorHAnsi" w:hAnsiTheme="minorHAnsi" w:cstheme="minorHAnsi"/>
          <w:b/>
          <w:bCs/>
          <w:sz w:val="22"/>
          <w:szCs w:val="22"/>
        </w:rPr>
        <w:t>Placeholder Option,</w:t>
      </w:r>
      <w:r w:rsidR="0013445C">
        <w:rPr>
          <w:rFonts w:asciiTheme="minorHAnsi" w:hAnsiTheme="minorHAnsi" w:cstheme="minorHAnsi"/>
          <w:sz w:val="22"/>
          <w:szCs w:val="22"/>
        </w:rPr>
        <w:t xml:space="preserve"> for cancellation to give you more time to cancel with your medical card. This option is </w:t>
      </w:r>
      <w:r w:rsidR="0013445C" w:rsidRPr="0013445C">
        <w:rPr>
          <w:rFonts w:asciiTheme="minorHAnsi" w:hAnsiTheme="minorHAnsi" w:cstheme="minorHAnsi"/>
          <w:b/>
          <w:bCs/>
          <w:sz w:val="22"/>
          <w:szCs w:val="22"/>
        </w:rPr>
        <w:t>ONLY AVALAIBLE</w:t>
      </w:r>
      <w:r w:rsidR="0013445C">
        <w:rPr>
          <w:rFonts w:asciiTheme="minorHAnsi" w:hAnsiTheme="minorHAnsi" w:cstheme="minorHAnsi"/>
          <w:sz w:val="22"/>
          <w:szCs w:val="22"/>
        </w:rPr>
        <w:t xml:space="preserve"> from the 1</w:t>
      </w:r>
      <w:r w:rsidR="0013445C" w:rsidRPr="0013445C">
        <w:rPr>
          <w:rFonts w:asciiTheme="minorHAnsi" w:hAnsiTheme="minorHAnsi" w:cstheme="minorHAnsi"/>
          <w:sz w:val="22"/>
          <w:szCs w:val="22"/>
          <w:vertAlign w:val="superscript"/>
        </w:rPr>
        <w:t>st</w:t>
      </w:r>
      <w:r w:rsidR="0013445C">
        <w:rPr>
          <w:rFonts w:asciiTheme="minorHAnsi" w:hAnsiTheme="minorHAnsi" w:cstheme="minorHAnsi"/>
          <w:sz w:val="22"/>
          <w:szCs w:val="22"/>
        </w:rPr>
        <w:t xml:space="preserve"> of the cancellation month (</w:t>
      </w:r>
      <w:r w:rsidR="004706BE">
        <w:rPr>
          <w:rFonts w:asciiTheme="minorHAnsi" w:hAnsiTheme="minorHAnsi" w:cstheme="minorHAnsi"/>
          <w:sz w:val="22"/>
          <w:szCs w:val="22"/>
        </w:rPr>
        <w:t>i.e.,</w:t>
      </w:r>
      <w:r w:rsidR="0013445C">
        <w:rPr>
          <w:rFonts w:asciiTheme="minorHAnsi" w:hAnsiTheme="minorHAnsi" w:cstheme="minorHAnsi"/>
          <w:sz w:val="22"/>
          <w:szCs w:val="22"/>
        </w:rPr>
        <w:t xml:space="preserve"> January, April, July, and October) to the cancellation deadline. This is a placeholder option that states you have actively enrolled in company insurance but may not receive your medical card by the cancellation date in time to </w:t>
      </w:r>
      <w:r w:rsidR="0013445C">
        <w:rPr>
          <w:rFonts w:asciiTheme="minorHAnsi" w:hAnsiTheme="minorHAnsi" w:cstheme="minorHAnsi"/>
          <w:sz w:val="22"/>
          <w:szCs w:val="22"/>
        </w:rPr>
        <w:lastRenderedPageBreak/>
        <w:t xml:space="preserve">cancel successfully. Contact </w:t>
      </w:r>
      <w:hyperlink r:id="rId8" w:history="1">
        <w:r w:rsidR="0013445C" w:rsidRPr="00D029B0">
          <w:rPr>
            <w:rStyle w:val="Hyperlink"/>
            <w:rFonts w:asciiTheme="minorHAnsi" w:hAnsiTheme="minorHAnsi" w:cstheme="minorHAnsi"/>
            <w:sz w:val="22"/>
            <w:szCs w:val="22"/>
          </w:rPr>
          <w:t>comprohealth@miu.edu</w:t>
        </w:r>
      </w:hyperlink>
      <w:r w:rsidR="0013445C">
        <w:rPr>
          <w:rFonts w:asciiTheme="minorHAnsi" w:hAnsiTheme="minorHAnsi" w:cstheme="minorHAnsi"/>
          <w:sz w:val="22"/>
          <w:szCs w:val="22"/>
        </w:rPr>
        <w:t xml:space="preserve"> if you qualify for this option for more information. Again, this option is ONLY available for the last month of cancellation and there are rules and regulations you must follow with the option. This will be explained to you at the time you contact us if you qualify.  </w:t>
      </w:r>
    </w:p>
    <w:p w14:paraId="719F264E" w14:textId="77777777" w:rsidR="00847F95" w:rsidRPr="003C5A6F" w:rsidRDefault="00847F95" w:rsidP="00A778E3">
      <w:pPr>
        <w:rPr>
          <w:rFonts w:asciiTheme="minorHAnsi" w:hAnsiTheme="minorHAnsi" w:cstheme="minorHAnsi"/>
          <w:sz w:val="22"/>
          <w:szCs w:val="22"/>
        </w:rPr>
      </w:pPr>
    </w:p>
    <w:p w14:paraId="14C2B8F1" w14:textId="43C36C28" w:rsidR="003C5A6F" w:rsidRDefault="00A778E3" w:rsidP="00C20A2B">
      <w:pPr>
        <w:pStyle w:val="NormalWeb"/>
        <w:spacing w:before="0" w:beforeAutospacing="0" w:after="0" w:afterAutospacing="0"/>
        <w:ind w:right="-90"/>
        <w:rPr>
          <w:rFonts w:asciiTheme="minorHAnsi" w:hAnsiTheme="minorHAnsi" w:cstheme="minorHAnsi"/>
          <w:sz w:val="22"/>
          <w:szCs w:val="22"/>
        </w:rPr>
      </w:pPr>
      <w:r w:rsidRPr="003C5A6F">
        <w:rPr>
          <w:rFonts w:asciiTheme="minorHAnsi" w:hAnsiTheme="minorHAnsi" w:cstheme="minorHAnsi"/>
          <w:b/>
          <w:sz w:val="22"/>
          <w:szCs w:val="22"/>
        </w:rPr>
        <w:t>OPT/STEM STUDENTS:</w:t>
      </w:r>
      <w:r w:rsidRPr="003C5A6F">
        <w:rPr>
          <w:rFonts w:asciiTheme="minorHAnsi" w:hAnsiTheme="minorHAnsi" w:cstheme="minorHAnsi"/>
          <w:sz w:val="22"/>
          <w:szCs w:val="22"/>
        </w:rPr>
        <w:t xml:space="preserve"> If you are an F-1 student on OPT or STEM, you can cancel without proof of other insurance. This is because you are considered graduated status, and graduates are not required to have university health insurance. Simply tell us that you are on OPT and we will check our records for verification.</w:t>
      </w:r>
      <w:bookmarkEnd w:id="0"/>
    </w:p>
    <w:p w14:paraId="3B191439" w14:textId="77777777" w:rsidR="004415CF" w:rsidRPr="003C5A6F" w:rsidRDefault="004415CF" w:rsidP="00C20A2B">
      <w:pPr>
        <w:pStyle w:val="NormalWeb"/>
        <w:spacing w:before="0" w:beforeAutospacing="0" w:after="0" w:afterAutospacing="0"/>
        <w:ind w:right="-90"/>
        <w:rPr>
          <w:rFonts w:asciiTheme="minorHAnsi" w:hAnsiTheme="minorHAnsi" w:cstheme="minorHAnsi"/>
          <w:sz w:val="22"/>
          <w:szCs w:val="22"/>
        </w:rPr>
      </w:pPr>
    </w:p>
    <w:p w14:paraId="039A589D" w14:textId="7736989D" w:rsidR="00847F95" w:rsidRDefault="003C5A6F" w:rsidP="00847F95">
      <w:pPr>
        <w:rPr>
          <w:rFonts w:asciiTheme="minorHAnsi" w:hAnsiTheme="minorHAnsi" w:cstheme="minorHAnsi"/>
          <w:b/>
          <w:sz w:val="22"/>
          <w:szCs w:val="22"/>
        </w:rPr>
      </w:pPr>
      <w:r w:rsidRPr="003C5A6F">
        <w:rPr>
          <w:rFonts w:asciiTheme="minorHAnsi" w:hAnsiTheme="minorHAnsi" w:cstheme="minorHAnsi"/>
          <w:b/>
          <w:sz w:val="22"/>
          <w:szCs w:val="22"/>
          <w:highlight w:val="green"/>
        </w:rPr>
        <w:t>IMPORTANT TIPS ON CANCELLATION</w:t>
      </w:r>
    </w:p>
    <w:p w14:paraId="0489C456" w14:textId="77777777" w:rsidR="004415CF" w:rsidRPr="003C5A6F" w:rsidRDefault="004415CF" w:rsidP="00847F95">
      <w:pPr>
        <w:rPr>
          <w:rFonts w:asciiTheme="minorHAnsi" w:hAnsiTheme="minorHAnsi" w:cstheme="minorHAnsi"/>
          <w:b/>
          <w:sz w:val="22"/>
          <w:szCs w:val="22"/>
        </w:rPr>
      </w:pPr>
    </w:p>
    <w:p w14:paraId="72F93A7B" w14:textId="604E7191" w:rsidR="003C5A6F" w:rsidRPr="003C5A6F" w:rsidRDefault="003C5A6F" w:rsidP="00847F95">
      <w:pPr>
        <w:numPr>
          <w:ilvl w:val="0"/>
          <w:numId w:val="7"/>
        </w:numPr>
        <w:contextualSpacing/>
        <w:rPr>
          <w:rFonts w:asciiTheme="minorHAnsi" w:hAnsiTheme="minorHAnsi" w:cstheme="minorHAnsi"/>
          <w:sz w:val="22"/>
          <w:szCs w:val="22"/>
        </w:rPr>
      </w:pPr>
      <w:r w:rsidRPr="003C5A6F">
        <w:rPr>
          <w:rFonts w:asciiTheme="minorHAnsi" w:hAnsiTheme="minorHAnsi" w:cstheme="minorHAnsi"/>
          <w:b/>
          <w:sz w:val="22"/>
          <w:szCs w:val="22"/>
        </w:rPr>
        <w:t>KNOW YOUR ENROLLMENT WINDOW</w:t>
      </w:r>
      <w:r w:rsidRPr="003C5A6F">
        <w:rPr>
          <w:rFonts w:asciiTheme="minorHAnsi" w:hAnsiTheme="minorHAnsi" w:cstheme="minorHAnsi"/>
          <w:sz w:val="22"/>
          <w:szCs w:val="22"/>
        </w:rPr>
        <w:t xml:space="preserve">! An enrollment window is the </w:t>
      </w:r>
      <w:r w:rsidR="004706BE">
        <w:rPr>
          <w:rFonts w:asciiTheme="minorHAnsi" w:hAnsiTheme="minorHAnsi" w:cstheme="minorHAnsi"/>
          <w:sz w:val="22"/>
          <w:szCs w:val="22"/>
        </w:rPr>
        <w:t>time frame</w:t>
      </w:r>
      <w:r w:rsidRPr="003C5A6F">
        <w:rPr>
          <w:rFonts w:asciiTheme="minorHAnsi" w:hAnsiTheme="minorHAnsi" w:cstheme="minorHAnsi"/>
          <w:sz w:val="22"/>
          <w:szCs w:val="22"/>
        </w:rPr>
        <w:t xml:space="preserve"> you </w:t>
      </w:r>
      <w:r w:rsidR="004706BE">
        <w:rPr>
          <w:rFonts w:asciiTheme="minorHAnsi" w:hAnsiTheme="minorHAnsi" w:cstheme="minorHAnsi"/>
          <w:sz w:val="22"/>
          <w:szCs w:val="22"/>
        </w:rPr>
        <w:t>have to</w:t>
      </w:r>
      <w:r w:rsidRPr="003C5A6F">
        <w:rPr>
          <w:rFonts w:asciiTheme="minorHAnsi" w:hAnsiTheme="minorHAnsi" w:cstheme="minorHAnsi"/>
          <w:sz w:val="22"/>
          <w:szCs w:val="22"/>
        </w:rPr>
        <w:t xml:space="preserve"> enroll in your company’s insurance. It is usually limited, anywhere from a few days to a month. It is important to be informed about this </w:t>
      </w:r>
      <w:r w:rsidR="004706BE">
        <w:rPr>
          <w:rFonts w:asciiTheme="minorHAnsi" w:hAnsiTheme="minorHAnsi" w:cstheme="minorHAnsi"/>
          <w:sz w:val="22"/>
          <w:szCs w:val="22"/>
        </w:rPr>
        <w:t>time frame</w:t>
      </w:r>
      <w:r w:rsidRPr="003C5A6F">
        <w:rPr>
          <w:rFonts w:asciiTheme="minorHAnsi" w:hAnsiTheme="minorHAnsi" w:cstheme="minorHAnsi"/>
          <w:sz w:val="22"/>
          <w:szCs w:val="22"/>
        </w:rPr>
        <w:t xml:space="preserve"> so that if you want to opt for company insurance you can take advantage of it. You will also want to inquire when the next enrollment period will occur if you miss this initial enrollment window. Keep in mind that if you miss your enrollment window with your company, you may have to wait for a long period of time before you can enroll in your company insurance. </w:t>
      </w:r>
    </w:p>
    <w:p w14:paraId="5E457D37" w14:textId="77777777" w:rsidR="003C5A6F" w:rsidRPr="003C5A6F" w:rsidRDefault="003C5A6F" w:rsidP="00847F95">
      <w:pPr>
        <w:ind w:left="720"/>
        <w:contextualSpacing/>
        <w:rPr>
          <w:rFonts w:asciiTheme="minorHAnsi" w:hAnsiTheme="minorHAnsi" w:cstheme="minorHAnsi"/>
          <w:sz w:val="22"/>
          <w:szCs w:val="22"/>
        </w:rPr>
      </w:pPr>
    </w:p>
    <w:p w14:paraId="2AE17CA0" w14:textId="27FFF1EB" w:rsidR="003C5A6F" w:rsidRPr="003C5A6F" w:rsidRDefault="003C5A6F" w:rsidP="00847F95">
      <w:pPr>
        <w:numPr>
          <w:ilvl w:val="0"/>
          <w:numId w:val="7"/>
        </w:numPr>
        <w:contextualSpacing/>
        <w:rPr>
          <w:rFonts w:asciiTheme="minorHAnsi" w:hAnsiTheme="minorHAnsi" w:cstheme="minorHAnsi"/>
          <w:sz w:val="22"/>
          <w:szCs w:val="22"/>
        </w:rPr>
      </w:pPr>
      <w:r w:rsidRPr="003C5A6F">
        <w:rPr>
          <w:rFonts w:asciiTheme="minorHAnsi" w:hAnsiTheme="minorHAnsi" w:cstheme="minorHAnsi"/>
          <w:b/>
          <w:sz w:val="22"/>
          <w:szCs w:val="22"/>
        </w:rPr>
        <w:t>IMPORTANT POINT ABOUT YOUR ENROLLMENT WINDOW:</w:t>
      </w:r>
      <w:r w:rsidRPr="003C5A6F">
        <w:rPr>
          <w:rFonts w:asciiTheme="minorHAnsi" w:hAnsiTheme="minorHAnsi" w:cstheme="minorHAnsi"/>
          <w:sz w:val="22"/>
          <w:szCs w:val="22"/>
        </w:rPr>
        <w:t xml:space="preserve"> If you miss your enrollment window, you must not communicate to your company that your </w:t>
      </w:r>
      <w:r w:rsidR="00524618">
        <w:rPr>
          <w:rFonts w:asciiTheme="minorHAnsi" w:hAnsiTheme="minorHAnsi" w:cstheme="minorHAnsi"/>
          <w:sz w:val="22"/>
          <w:szCs w:val="22"/>
        </w:rPr>
        <w:t>MIU</w:t>
      </w:r>
      <w:r w:rsidRPr="003C5A6F">
        <w:rPr>
          <w:rFonts w:asciiTheme="minorHAnsi" w:hAnsiTheme="minorHAnsi" w:cstheme="minorHAnsi"/>
          <w:sz w:val="22"/>
          <w:szCs w:val="22"/>
        </w:rPr>
        <w:t xml:space="preserve">-coordinated health insurance is ending </w:t>
      </w:r>
      <w:r w:rsidR="004706BE">
        <w:rPr>
          <w:rFonts w:asciiTheme="minorHAnsi" w:hAnsiTheme="minorHAnsi" w:cstheme="minorHAnsi"/>
          <w:sz w:val="22"/>
          <w:szCs w:val="22"/>
        </w:rPr>
        <w:t xml:space="preserve">just </w:t>
      </w:r>
      <w:r w:rsidR="004706BE" w:rsidRPr="003C5A6F">
        <w:rPr>
          <w:rFonts w:asciiTheme="minorHAnsi" w:hAnsiTheme="minorHAnsi" w:cstheme="minorHAnsi"/>
          <w:sz w:val="22"/>
          <w:szCs w:val="22"/>
        </w:rPr>
        <w:t>to</w:t>
      </w:r>
      <w:r w:rsidRPr="003C5A6F">
        <w:rPr>
          <w:rFonts w:asciiTheme="minorHAnsi" w:hAnsiTheme="minorHAnsi" w:cstheme="minorHAnsi"/>
          <w:sz w:val="22"/>
          <w:szCs w:val="22"/>
        </w:rPr>
        <w:t xml:space="preserve"> be enrolled on the company plan. In general, your </w:t>
      </w:r>
      <w:r w:rsidR="00524618">
        <w:rPr>
          <w:rFonts w:asciiTheme="minorHAnsi" w:hAnsiTheme="minorHAnsi" w:cstheme="minorHAnsi"/>
          <w:sz w:val="22"/>
          <w:szCs w:val="22"/>
        </w:rPr>
        <w:t>MIU</w:t>
      </w:r>
      <w:r w:rsidRPr="003C5A6F">
        <w:rPr>
          <w:rFonts w:asciiTheme="minorHAnsi" w:hAnsiTheme="minorHAnsi" w:cstheme="minorHAnsi"/>
          <w:sz w:val="22"/>
          <w:szCs w:val="22"/>
        </w:rPr>
        <w:t xml:space="preserve">-coordinated health insurance does not end until you leave the program/or have a visa status change that affects enrollment. Otherwise, as a F1 student, you are automatically enrolled in </w:t>
      </w:r>
      <w:r w:rsidR="00524618">
        <w:rPr>
          <w:rFonts w:asciiTheme="minorHAnsi" w:hAnsiTheme="minorHAnsi" w:cstheme="minorHAnsi"/>
          <w:sz w:val="22"/>
          <w:szCs w:val="22"/>
        </w:rPr>
        <w:t>MIU</w:t>
      </w:r>
      <w:r w:rsidRPr="003C5A6F">
        <w:rPr>
          <w:rFonts w:asciiTheme="minorHAnsi" w:hAnsiTheme="minorHAnsi" w:cstheme="minorHAnsi"/>
          <w:sz w:val="22"/>
          <w:szCs w:val="22"/>
        </w:rPr>
        <w:t xml:space="preserve">-coordinated health insurance. If you obtain company insurance by indicating that you do not have/or will not have </w:t>
      </w:r>
      <w:r w:rsidR="00524618">
        <w:rPr>
          <w:rFonts w:asciiTheme="minorHAnsi" w:hAnsiTheme="minorHAnsi" w:cstheme="minorHAnsi"/>
          <w:sz w:val="22"/>
          <w:szCs w:val="22"/>
        </w:rPr>
        <w:t>MIU</w:t>
      </w:r>
      <w:r w:rsidRPr="003C5A6F">
        <w:rPr>
          <w:rFonts w:asciiTheme="minorHAnsi" w:hAnsiTheme="minorHAnsi" w:cstheme="minorHAnsi"/>
          <w:sz w:val="22"/>
          <w:szCs w:val="22"/>
        </w:rPr>
        <w:t xml:space="preserve">-coordinated health insurance, you are not only being unethical and dishonest, but </w:t>
      </w:r>
      <w:r w:rsidRPr="003C5A6F">
        <w:rPr>
          <w:rFonts w:asciiTheme="minorHAnsi" w:hAnsiTheme="minorHAnsi" w:cstheme="minorHAnsi"/>
          <w:sz w:val="22"/>
          <w:szCs w:val="22"/>
          <w:u w:val="single"/>
        </w:rPr>
        <w:t>you are breaking the law.</w:t>
      </w:r>
      <w:r w:rsidRPr="003C5A6F">
        <w:rPr>
          <w:rFonts w:asciiTheme="minorHAnsi" w:hAnsiTheme="minorHAnsi" w:cstheme="minorHAnsi"/>
          <w:sz w:val="22"/>
          <w:szCs w:val="22"/>
        </w:rPr>
        <w:t xml:space="preserve"> You are committing insurance fraud. If prosecuted, this could jeopardize your ability to stay in the country, and by extension, your ability to continue in the program. </w:t>
      </w:r>
      <w:r w:rsidRPr="003C5A6F">
        <w:rPr>
          <w:rFonts w:asciiTheme="minorHAnsi" w:hAnsiTheme="minorHAnsi" w:cstheme="minorHAnsi"/>
          <w:sz w:val="22"/>
          <w:szCs w:val="22"/>
          <w:u w:val="single"/>
        </w:rPr>
        <w:t>So, this is very serious.</w:t>
      </w:r>
      <w:r w:rsidRPr="003C5A6F">
        <w:rPr>
          <w:rFonts w:asciiTheme="minorHAnsi" w:hAnsiTheme="minorHAnsi" w:cstheme="minorHAnsi"/>
          <w:sz w:val="22"/>
          <w:szCs w:val="22"/>
        </w:rPr>
        <w:t xml:space="preserve"> </w:t>
      </w:r>
    </w:p>
    <w:p w14:paraId="1DD5199D" w14:textId="3F4C1F05" w:rsidR="004415CF" w:rsidRPr="004415CF" w:rsidRDefault="003C5A6F" w:rsidP="004415CF">
      <w:pPr>
        <w:ind w:left="720"/>
        <w:rPr>
          <w:rFonts w:asciiTheme="minorHAnsi" w:hAnsiTheme="minorHAnsi" w:cstheme="minorHAnsi"/>
          <w:sz w:val="22"/>
          <w:szCs w:val="22"/>
        </w:rPr>
      </w:pPr>
      <w:r w:rsidRPr="003C5A6F">
        <w:rPr>
          <w:rFonts w:asciiTheme="minorHAnsi" w:hAnsiTheme="minorHAnsi" w:cstheme="minorHAnsi"/>
          <w:sz w:val="22"/>
          <w:szCs w:val="22"/>
        </w:rPr>
        <w:t>How do I avoid having any problems?</w:t>
      </w:r>
    </w:p>
    <w:p w14:paraId="144491E2" w14:textId="2BE199C6" w:rsidR="003C5A6F" w:rsidRPr="003C5A6F" w:rsidRDefault="003C5A6F" w:rsidP="00847F95">
      <w:pPr>
        <w:numPr>
          <w:ilvl w:val="0"/>
          <w:numId w:val="6"/>
        </w:numPr>
        <w:contextualSpacing/>
        <w:rPr>
          <w:rFonts w:asciiTheme="minorHAnsi" w:hAnsiTheme="minorHAnsi" w:cstheme="minorHAnsi"/>
          <w:sz w:val="22"/>
          <w:szCs w:val="22"/>
          <w:u w:val="single"/>
        </w:rPr>
      </w:pPr>
      <w:r w:rsidRPr="003C5A6F">
        <w:rPr>
          <w:rFonts w:asciiTheme="minorHAnsi" w:hAnsiTheme="minorHAnsi" w:cstheme="minorHAnsi"/>
          <w:sz w:val="22"/>
          <w:szCs w:val="22"/>
        </w:rPr>
        <w:t xml:space="preserve">Be alert to your enrollment windows when you take a position. If you miss it, you may have a hard time getting on company insurance when you want it. If you find yourself in this position, it is illegal to say that your </w:t>
      </w:r>
      <w:r w:rsidR="00524618">
        <w:rPr>
          <w:rFonts w:asciiTheme="minorHAnsi" w:hAnsiTheme="minorHAnsi" w:cstheme="minorHAnsi"/>
          <w:sz w:val="22"/>
          <w:szCs w:val="22"/>
        </w:rPr>
        <w:t>MIU</w:t>
      </w:r>
      <w:r w:rsidRPr="003C5A6F">
        <w:rPr>
          <w:rFonts w:asciiTheme="minorHAnsi" w:hAnsiTheme="minorHAnsi" w:cstheme="minorHAnsi"/>
          <w:sz w:val="22"/>
          <w:szCs w:val="22"/>
        </w:rPr>
        <w:t xml:space="preserve">-coordinated health insurance is ending to obtain company insurance. </w:t>
      </w:r>
    </w:p>
    <w:p w14:paraId="13256D50" w14:textId="19485DBE" w:rsidR="004415CF" w:rsidRPr="004415CF" w:rsidRDefault="003C5A6F" w:rsidP="004415CF">
      <w:pPr>
        <w:numPr>
          <w:ilvl w:val="0"/>
          <w:numId w:val="6"/>
        </w:numPr>
        <w:contextualSpacing/>
        <w:rPr>
          <w:rFonts w:asciiTheme="minorHAnsi" w:hAnsiTheme="minorHAnsi" w:cstheme="minorHAnsi"/>
          <w:sz w:val="22"/>
          <w:szCs w:val="22"/>
          <w:u w:val="single"/>
        </w:rPr>
      </w:pPr>
      <w:r w:rsidRPr="003C5A6F">
        <w:rPr>
          <w:rFonts w:asciiTheme="minorHAnsi" w:hAnsiTheme="minorHAnsi" w:cstheme="minorHAnsi"/>
          <w:sz w:val="22"/>
          <w:szCs w:val="22"/>
        </w:rPr>
        <w:t xml:space="preserve">Therefore, do not indicate to your company that your </w:t>
      </w:r>
      <w:r w:rsidR="00524618">
        <w:rPr>
          <w:rFonts w:asciiTheme="minorHAnsi" w:hAnsiTheme="minorHAnsi" w:cstheme="minorHAnsi"/>
          <w:sz w:val="22"/>
          <w:szCs w:val="22"/>
        </w:rPr>
        <w:t>MIU</w:t>
      </w:r>
      <w:r w:rsidRPr="003C5A6F">
        <w:rPr>
          <w:rFonts w:asciiTheme="minorHAnsi" w:hAnsiTheme="minorHAnsi" w:cstheme="minorHAnsi"/>
          <w:sz w:val="22"/>
          <w:szCs w:val="22"/>
        </w:rPr>
        <w:t xml:space="preserve">-coordinated health insurance is ending. In this instance, you do have coverage with </w:t>
      </w:r>
      <w:r w:rsidR="00524618">
        <w:rPr>
          <w:rFonts w:asciiTheme="minorHAnsi" w:hAnsiTheme="minorHAnsi" w:cstheme="minorHAnsi"/>
          <w:sz w:val="22"/>
          <w:szCs w:val="22"/>
        </w:rPr>
        <w:t>MIU</w:t>
      </w:r>
      <w:r w:rsidRPr="003C5A6F">
        <w:rPr>
          <w:rFonts w:asciiTheme="minorHAnsi" w:hAnsiTheme="minorHAnsi" w:cstheme="minorHAnsi"/>
          <w:sz w:val="22"/>
          <w:szCs w:val="22"/>
        </w:rPr>
        <w:t>-coordinated health insurance.</w:t>
      </w:r>
    </w:p>
    <w:p w14:paraId="62868B17" w14:textId="19BAA053" w:rsidR="00C309E1" w:rsidRPr="004415CF" w:rsidRDefault="003C5A6F" w:rsidP="004415CF">
      <w:pPr>
        <w:pStyle w:val="ListParagraph"/>
        <w:numPr>
          <w:ilvl w:val="0"/>
          <w:numId w:val="7"/>
        </w:numPr>
        <w:contextualSpacing/>
        <w:rPr>
          <w:rFonts w:asciiTheme="minorHAnsi" w:hAnsiTheme="minorHAnsi" w:cstheme="minorHAnsi"/>
          <w:sz w:val="22"/>
          <w:szCs w:val="22"/>
          <w:u w:val="single"/>
        </w:rPr>
      </w:pPr>
      <w:r w:rsidRPr="003C5A6F">
        <w:rPr>
          <w:rFonts w:asciiTheme="minorHAnsi" w:hAnsiTheme="minorHAnsi" w:cstheme="minorHAnsi"/>
          <w:b/>
          <w:sz w:val="22"/>
          <w:szCs w:val="22"/>
        </w:rPr>
        <w:t>OVERLAP IN COVERAGE</w:t>
      </w:r>
      <w:r w:rsidRPr="003C5A6F">
        <w:rPr>
          <w:rFonts w:asciiTheme="minorHAnsi" w:hAnsiTheme="minorHAnsi" w:cstheme="minorHAnsi"/>
          <w:sz w:val="22"/>
          <w:szCs w:val="22"/>
        </w:rPr>
        <w:t xml:space="preserve">: In most cases, when transitioning from </w:t>
      </w:r>
      <w:r w:rsidR="00524618">
        <w:rPr>
          <w:rFonts w:asciiTheme="minorHAnsi" w:hAnsiTheme="minorHAnsi" w:cstheme="minorHAnsi"/>
          <w:sz w:val="22"/>
          <w:szCs w:val="22"/>
        </w:rPr>
        <w:t>MIU</w:t>
      </w:r>
      <w:r w:rsidRPr="003C5A6F">
        <w:rPr>
          <w:rFonts w:asciiTheme="minorHAnsi" w:hAnsiTheme="minorHAnsi" w:cstheme="minorHAnsi"/>
          <w:sz w:val="22"/>
          <w:szCs w:val="22"/>
        </w:rPr>
        <w:t xml:space="preserve">-coordinated health insurance to company insurance, there will be an overlap in coverage. This is </w:t>
      </w:r>
      <w:r w:rsidR="004706BE" w:rsidRPr="003C5A6F">
        <w:rPr>
          <w:rFonts w:asciiTheme="minorHAnsi" w:hAnsiTheme="minorHAnsi" w:cstheme="minorHAnsi"/>
          <w:sz w:val="22"/>
          <w:szCs w:val="22"/>
        </w:rPr>
        <w:t>because</w:t>
      </w:r>
      <w:r w:rsidRPr="003C5A6F">
        <w:rPr>
          <w:rFonts w:asciiTheme="minorHAnsi" w:hAnsiTheme="minorHAnsi" w:cstheme="minorHAnsi"/>
          <w:sz w:val="22"/>
          <w:szCs w:val="22"/>
        </w:rPr>
        <w:t xml:space="preserve"> you must sign up for company insurance first and wait for company insurance to issue the health insurance card in order to submit it for cancellation of </w:t>
      </w:r>
      <w:r w:rsidR="00524618">
        <w:rPr>
          <w:rFonts w:asciiTheme="minorHAnsi" w:hAnsiTheme="minorHAnsi" w:cstheme="minorHAnsi"/>
          <w:sz w:val="22"/>
          <w:szCs w:val="22"/>
        </w:rPr>
        <w:t>MIU</w:t>
      </w:r>
      <w:r w:rsidRPr="003C5A6F">
        <w:rPr>
          <w:rFonts w:asciiTheme="minorHAnsi" w:hAnsiTheme="minorHAnsi" w:cstheme="minorHAnsi"/>
          <w:sz w:val="22"/>
          <w:szCs w:val="22"/>
        </w:rPr>
        <w:t xml:space="preserve">-coordinated health insurance. </w:t>
      </w:r>
      <w:r w:rsidRPr="003C5A6F">
        <w:rPr>
          <w:rFonts w:asciiTheme="minorHAnsi" w:hAnsiTheme="minorHAnsi" w:cstheme="minorHAnsi"/>
          <w:sz w:val="22"/>
          <w:szCs w:val="22"/>
          <w:u w:val="single"/>
        </w:rPr>
        <w:t xml:space="preserve">Therefore, you must have two policies for at least a short period of time. This also means that you must pay for two policies for a short period of time. </w:t>
      </w:r>
      <w:r w:rsidRPr="003C5A6F">
        <w:rPr>
          <w:rFonts w:asciiTheme="minorHAnsi" w:hAnsiTheme="minorHAnsi" w:cstheme="minorHAnsi"/>
          <w:sz w:val="22"/>
          <w:szCs w:val="22"/>
        </w:rPr>
        <w:t xml:space="preserve"> Although students have been counseled in the past not to have two plans at the same time, we meant for long periods of time. The overlap for cancellation purposes is for a very short </w:t>
      </w:r>
      <w:r w:rsidR="004706BE">
        <w:rPr>
          <w:rFonts w:asciiTheme="minorHAnsi" w:hAnsiTheme="minorHAnsi" w:cstheme="minorHAnsi"/>
          <w:sz w:val="22"/>
          <w:szCs w:val="22"/>
        </w:rPr>
        <w:t>time frame</w:t>
      </w:r>
      <w:r w:rsidRPr="003C5A6F">
        <w:rPr>
          <w:rFonts w:asciiTheme="minorHAnsi" w:hAnsiTheme="minorHAnsi" w:cstheme="minorHAnsi"/>
          <w:sz w:val="22"/>
          <w:szCs w:val="22"/>
        </w:rPr>
        <w:t xml:space="preserve"> and is not a problem. This is part of the normal procedure to cancel and most students who decide to go with company insurance must go through this procedure of having and paying for two plans for a short period of time.</w:t>
      </w:r>
      <w:r w:rsidRPr="003C5A6F">
        <w:rPr>
          <w:rFonts w:asciiTheme="minorHAnsi" w:hAnsiTheme="minorHAnsi" w:cstheme="minorHAnsi"/>
          <w:sz w:val="22"/>
          <w:szCs w:val="22"/>
          <w:u w:val="single"/>
        </w:rPr>
        <w:t xml:space="preserve"> </w:t>
      </w:r>
    </w:p>
    <w:p w14:paraId="79DB0D85" w14:textId="494C37E8" w:rsidR="003C5A6F" w:rsidRPr="00C309E1" w:rsidRDefault="003C5A6F" w:rsidP="00847F95">
      <w:pPr>
        <w:pStyle w:val="ListParagraph"/>
        <w:numPr>
          <w:ilvl w:val="0"/>
          <w:numId w:val="7"/>
        </w:numPr>
        <w:contextualSpacing/>
        <w:rPr>
          <w:rFonts w:asciiTheme="minorHAnsi" w:hAnsiTheme="minorHAnsi" w:cstheme="minorHAnsi"/>
          <w:b/>
          <w:sz w:val="22"/>
          <w:szCs w:val="22"/>
        </w:rPr>
      </w:pPr>
      <w:r w:rsidRPr="003C5A6F">
        <w:rPr>
          <w:rFonts w:asciiTheme="minorHAnsi" w:hAnsiTheme="minorHAnsi" w:cstheme="minorHAnsi"/>
          <w:b/>
          <w:sz w:val="22"/>
          <w:szCs w:val="22"/>
        </w:rPr>
        <w:lastRenderedPageBreak/>
        <w:t>OPTING FOR COMPANY INSURANCE IS A COURTESY AND PRIVILEGE:</w:t>
      </w:r>
      <w:r w:rsidRPr="003C5A6F">
        <w:rPr>
          <w:rFonts w:asciiTheme="minorHAnsi" w:hAnsiTheme="minorHAnsi" w:cstheme="minorHAnsi"/>
          <w:sz w:val="22"/>
          <w:szCs w:val="22"/>
        </w:rPr>
        <w:t xml:space="preserve"> We consider it a courtesy and privilege to allow students the option of taking company insurance. We could enforce policy mandating that all students had to stay on </w:t>
      </w:r>
      <w:r w:rsidR="00524618">
        <w:rPr>
          <w:rFonts w:asciiTheme="minorHAnsi" w:hAnsiTheme="minorHAnsi" w:cstheme="minorHAnsi"/>
          <w:sz w:val="22"/>
          <w:szCs w:val="22"/>
        </w:rPr>
        <w:t>MIU</w:t>
      </w:r>
      <w:r w:rsidRPr="003C5A6F">
        <w:rPr>
          <w:rFonts w:asciiTheme="minorHAnsi" w:hAnsiTheme="minorHAnsi" w:cstheme="minorHAnsi"/>
          <w:sz w:val="22"/>
          <w:szCs w:val="22"/>
        </w:rPr>
        <w:t xml:space="preserve">-coordinated health insurance. This would, in fact, reduce a great deal of workload for administration. However, we recognize that there are some very good company plans that may be more affordable for students. </w:t>
      </w:r>
      <w:r w:rsidR="004706BE">
        <w:rPr>
          <w:rFonts w:asciiTheme="minorHAnsi" w:hAnsiTheme="minorHAnsi" w:cstheme="minorHAnsi"/>
          <w:sz w:val="22"/>
          <w:szCs w:val="22"/>
        </w:rPr>
        <w:t>T</w:t>
      </w:r>
      <w:r w:rsidR="004706BE" w:rsidRPr="003C5A6F">
        <w:rPr>
          <w:rFonts w:asciiTheme="minorHAnsi" w:hAnsiTheme="minorHAnsi" w:cstheme="minorHAnsi"/>
          <w:sz w:val="22"/>
          <w:szCs w:val="22"/>
        </w:rPr>
        <w:t>o</w:t>
      </w:r>
      <w:r w:rsidRPr="003C5A6F">
        <w:rPr>
          <w:rFonts w:asciiTheme="minorHAnsi" w:hAnsiTheme="minorHAnsi" w:cstheme="minorHAnsi"/>
          <w:sz w:val="22"/>
          <w:szCs w:val="22"/>
        </w:rPr>
        <w:t xml:space="preserve"> take advantage of the long-term savings of switching to company insurance, </w:t>
      </w:r>
      <w:r w:rsidRPr="003C5A6F">
        <w:rPr>
          <w:rFonts w:asciiTheme="minorHAnsi" w:hAnsiTheme="minorHAnsi" w:cstheme="minorHAnsi"/>
          <w:b/>
          <w:sz w:val="22"/>
          <w:szCs w:val="22"/>
        </w:rPr>
        <w:t xml:space="preserve">you must expect that paying for two plans for a period of time will be part of the process to cancel </w:t>
      </w:r>
      <w:r w:rsidR="00524618">
        <w:rPr>
          <w:rFonts w:asciiTheme="minorHAnsi" w:hAnsiTheme="minorHAnsi" w:cstheme="minorHAnsi"/>
          <w:b/>
          <w:sz w:val="22"/>
          <w:szCs w:val="22"/>
        </w:rPr>
        <w:t>MIU</w:t>
      </w:r>
      <w:r w:rsidRPr="003C5A6F">
        <w:rPr>
          <w:rFonts w:asciiTheme="minorHAnsi" w:hAnsiTheme="minorHAnsi" w:cstheme="minorHAnsi"/>
          <w:b/>
          <w:sz w:val="22"/>
          <w:szCs w:val="22"/>
        </w:rPr>
        <w:t>-coordinated health insurance.</w:t>
      </w:r>
      <w:r w:rsidRPr="003C5A6F">
        <w:rPr>
          <w:rFonts w:asciiTheme="minorHAnsi" w:hAnsiTheme="minorHAnsi" w:cstheme="minorHAnsi"/>
          <w:sz w:val="22"/>
          <w:szCs w:val="22"/>
        </w:rPr>
        <w:t xml:space="preserve"> </w:t>
      </w:r>
    </w:p>
    <w:sectPr w:rsidR="003C5A6F" w:rsidRPr="00C3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B18D7"/>
    <w:multiLevelType w:val="hybridMultilevel"/>
    <w:tmpl w:val="0F8E2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E3C73"/>
    <w:multiLevelType w:val="hybridMultilevel"/>
    <w:tmpl w:val="696E4182"/>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F7A34"/>
    <w:multiLevelType w:val="hybridMultilevel"/>
    <w:tmpl w:val="1F46262E"/>
    <w:lvl w:ilvl="0" w:tplc="223CB262">
      <w:start w:val="1"/>
      <w:numFmt w:val="decimal"/>
      <w:lvlText w:val="%1)"/>
      <w:lvlJc w:val="left"/>
      <w:pPr>
        <w:ind w:left="1185" w:hanging="465"/>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AA1AAF"/>
    <w:multiLevelType w:val="hybridMultilevel"/>
    <w:tmpl w:val="691CC764"/>
    <w:lvl w:ilvl="0" w:tplc="FDE60C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7A28"/>
    <w:multiLevelType w:val="hybridMultilevel"/>
    <w:tmpl w:val="2490192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9347FAF"/>
    <w:multiLevelType w:val="hybridMultilevel"/>
    <w:tmpl w:val="EB968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C1C55"/>
    <w:multiLevelType w:val="hybridMultilevel"/>
    <w:tmpl w:val="D144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01"/>
    <w:rsid w:val="0013445C"/>
    <w:rsid w:val="00155A23"/>
    <w:rsid w:val="001F71CF"/>
    <w:rsid w:val="00231101"/>
    <w:rsid w:val="003A5163"/>
    <w:rsid w:val="003C5A6F"/>
    <w:rsid w:val="00424F01"/>
    <w:rsid w:val="0043232B"/>
    <w:rsid w:val="004415CF"/>
    <w:rsid w:val="004706BE"/>
    <w:rsid w:val="00524618"/>
    <w:rsid w:val="00534A0B"/>
    <w:rsid w:val="00572F74"/>
    <w:rsid w:val="005B40D2"/>
    <w:rsid w:val="0069118D"/>
    <w:rsid w:val="00743BB3"/>
    <w:rsid w:val="007E26E6"/>
    <w:rsid w:val="00847F95"/>
    <w:rsid w:val="00921B6D"/>
    <w:rsid w:val="00975F1A"/>
    <w:rsid w:val="00A32658"/>
    <w:rsid w:val="00A778E3"/>
    <w:rsid w:val="00AB6F2D"/>
    <w:rsid w:val="00BA6F3E"/>
    <w:rsid w:val="00C20A2B"/>
    <w:rsid w:val="00C309E1"/>
    <w:rsid w:val="00DE043E"/>
    <w:rsid w:val="00E0350A"/>
    <w:rsid w:val="00E1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8A99"/>
  <w15:chartTrackingRefBased/>
  <w15:docId w15:val="{CFCE7E4E-ED8D-4136-8D18-5307F4F9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F0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01"/>
    <w:pPr>
      <w:ind w:left="720"/>
    </w:pPr>
  </w:style>
  <w:style w:type="paragraph" w:styleId="NormalWeb">
    <w:name w:val="Normal (Web)"/>
    <w:basedOn w:val="Normal"/>
    <w:uiPriority w:val="99"/>
    <w:unhideWhenUsed/>
    <w:rsid w:val="00424F01"/>
    <w:pPr>
      <w:spacing w:before="100" w:beforeAutospacing="1" w:after="100" w:afterAutospacing="1"/>
    </w:pPr>
  </w:style>
  <w:style w:type="character" w:styleId="Hyperlink">
    <w:name w:val="Hyperlink"/>
    <w:basedOn w:val="DefaultParagraphFont"/>
    <w:uiPriority w:val="99"/>
    <w:unhideWhenUsed/>
    <w:rsid w:val="0013445C"/>
    <w:rPr>
      <w:color w:val="0000FF" w:themeColor="hyperlink"/>
      <w:u w:val="single"/>
    </w:rPr>
  </w:style>
  <w:style w:type="character" w:styleId="UnresolvedMention">
    <w:name w:val="Unresolved Mention"/>
    <w:basedOn w:val="DefaultParagraphFont"/>
    <w:uiPriority w:val="99"/>
    <w:semiHidden/>
    <w:unhideWhenUsed/>
    <w:rsid w:val="00134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rohealth@miu.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D07F1F49730418DD2B2E6AFDBBD86" ma:contentTypeVersion="13" ma:contentTypeDescription="Create a new document." ma:contentTypeScope="" ma:versionID="1a053d952cfae509011783ff3976b3b0">
  <xsd:schema xmlns:xsd="http://www.w3.org/2001/XMLSchema" xmlns:xs="http://www.w3.org/2001/XMLSchema" xmlns:p="http://schemas.microsoft.com/office/2006/metadata/properties" xmlns:ns2="0cd7d6a0-4a81-4f30-b943-bb3134e095b3" xmlns:ns3="1511d139-171f-458d-a044-8058d1678c0f" targetNamespace="http://schemas.microsoft.com/office/2006/metadata/properties" ma:root="true" ma:fieldsID="bcb3fd446cc9cc63cb58670025dc92e6" ns2:_="" ns3:_="">
    <xsd:import namespace="0cd7d6a0-4a81-4f30-b943-bb3134e095b3"/>
    <xsd:import namespace="1511d139-171f-458d-a044-8058d1678c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7d6a0-4a81-4f30-b943-bb3134e095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11d139-171f-458d-a044-8058d1678c0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9995A7-8E70-4051-8DCC-EA43AFE723D2}"/>
</file>

<file path=customXml/itemProps2.xml><?xml version="1.0" encoding="utf-8"?>
<ds:datastoreItem xmlns:ds="http://schemas.openxmlformats.org/officeDocument/2006/customXml" ds:itemID="{AB883ACB-F4CA-4712-BDD9-2FF10D8010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20C4B4-F91B-4320-97B3-61B8F6AC75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Pommier</dc:creator>
  <cp:keywords/>
  <dc:description/>
  <cp:lastModifiedBy>Cory Trump</cp:lastModifiedBy>
  <cp:revision>5</cp:revision>
  <dcterms:created xsi:type="dcterms:W3CDTF">2020-01-23T16:47:00Z</dcterms:created>
  <dcterms:modified xsi:type="dcterms:W3CDTF">2021-07-13T13:28:00Z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0x01010009CD07F1F49730418DD2B2E6AFDBBD86</vt:lpwstr>
  </property>
  <property fmtid="{D5CDD505-2E9C-101B-9397-08002B2CF9AE}" pid="3" name="Order">
    <vt:r8>1262000</vt:r8>
  </property>
</Properties>
</file>