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297B" w14:textId="77777777" w:rsidR="0048393B" w:rsidRDefault="0048393B" w:rsidP="0048393B">
      <w:pPr>
        <w:autoSpaceDE w:val="0"/>
        <w:autoSpaceDN w:val="0"/>
        <w:adjustRightInd w:val="0"/>
        <w:rPr>
          <w:rFonts w:ascii="˝´" w:hAnsi="˝´" w:cs="˝´"/>
          <w:i/>
          <w:iCs/>
          <w:sz w:val="22"/>
          <w:szCs w:val="22"/>
        </w:rPr>
      </w:pPr>
      <w:r>
        <w:rPr>
          <w:rFonts w:ascii="˝´" w:hAnsi="˝´" w:cs="˝´"/>
          <w:i/>
          <w:iCs/>
          <w:sz w:val="22"/>
          <w:szCs w:val="22"/>
        </w:rPr>
        <w:t>Part 3</w:t>
      </w:r>
    </w:p>
    <w:p w14:paraId="3D3308BC" w14:textId="77777777" w:rsidR="0048393B" w:rsidRDefault="0048393B" w:rsidP="0048393B">
      <w:pPr>
        <w:autoSpaceDE w:val="0"/>
        <w:autoSpaceDN w:val="0"/>
        <w:adjustRightInd w:val="0"/>
        <w:rPr>
          <w:rFonts w:ascii="˝´" w:hAnsi="˝´" w:cs="˝´"/>
          <w:i/>
          <w:iCs/>
          <w:sz w:val="22"/>
          <w:szCs w:val="22"/>
        </w:rPr>
      </w:pPr>
      <w:r>
        <w:rPr>
          <w:rFonts w:ascii="˝´" w:hAnsi="˝´" w:cs="˝´"/>
          <w:i/>
          <w:iCs/>
          <w:sz w:val="22"/>
          <w:szCs w:val="22"/>
        </w:rPr>
        <w:t xml:space="preserve">We discussed the disadvantages of a monolith. We also looked at </w:t>
      </w:r>
      <w:proofErr w:type="gramStart"/>
      <w:r>
        <w:rPr>
          <w:rFonts w:ascii="˝´" w:hAnsi="˝´" w:cs="˝´"/>
          <w:i/>
          <w:iCs/>
          <w:sz w:val="22"/>
          <w:szCs w:val="22"/>
        </w:rPr>
        <w:t>component based</w:t>
      </w:r>
      <w:proofErr w:type="gramEnd"/>
      <w:r>
        <w:rPr>
          <w:rFonts w:ascii="˝´" w:hAnsi="˝´" w:cs="˝´"/>
          <w:i/>
          <w:iCs/>
          <w:sz w:val="22"/>
          <w:szCs w:val="22"/>
        </w:rPr>
        <w:t xml:space="preserve"> architecture</w:t>
      </w:r>
    </w:p>
    <w:p w14:paraId="69E2DED9" w14:textId="77777777" w:rsidR="0048393B" w:rsidRDefault="0048393B" w:rsidP="0048393B">
      <w:pPr>
        <w:autoSpaceDE w:val="0"/>
        <w:autoSpaceDN w:val="0"/>
        <w:adjustRightInd w:val="0"/>
        <w:rPr>
          <w:rFonts w:ascii="˝´" w:hAnsi="˝´" w:cs="˝´"/>
          <w:i/>
          <w:iCs/>
          <w:sz w:val="22"/>
          <w:szCs w:val="22"/>
        </w:rPr>
      </w:pPr>
      <w:r>
        <w:rPr>
          <w:rFonts w:ascii="˝´" w:hAnsi="˝´" w:cs="˝´"/>
          <w:i/>
          <w:iCs/>
          <w:sz w:val="22"/>
          <w:szCs w:val="22"/>
        </w:rPr>
        <w:t>(</w:t>
      </w:r>
      <w:proofErr w:type="gramStart"/>
      <w:r>
        <w:rPr>
          <w:rFonts w:ascii="˝´" w:hAnsi="˝´" w:cs="˝´"/>
          <w:i/>
          <w:iCs/>
          <w:sz w:val="22"/>
          <w:szCs w:val="22"/>
        </w:rPr>
        <w:t>modular</w:t>
      </w:r>
      <w:proofErr w:type="gramEnd"/>
      <w:r>
        <w:rPr>
          <w:rFonts w:ascii="˝´" w:hAnsi="˝´" w:cs="˝´"/>
          <w:i/>
          <w:iCs/>
          <w:sz w:val="22"/>
          <w:szCs w:val="22"/>
        </w:rPr>
        <w:t xml:space="preserve"> monolith) and microservice architecture. Explain clearly when </w:t>
      </w:r>
      <w:proofErr w:type="gramStart"/>
      <w:r>
        <w:rPr>
          <w:rFonts w:ascii="˝´" w:hAnsi="˝´" w:cs="˝´"/>
          <w:i/>
          <w:iCs/>
          <w:sz w:val="22"/>
          <w:szCs w:val="22"/>
        </w:rPr>
        <w:t>would you</w:t>
      </w:r>
      <w:proofErr w:type="gramEnd"/>
      <w:r>
        <w:rPr>
          <w:rFonts w:ascii="˝´" w:hAnsi="˝´" w:cs="˝´"/>
          <w:i/>
          <w:iCs/>
          <w:sz w:val="22"/>
          <w:szCs w:val="22"/>
        </w:rPr>
        <w:t xml:space="preserve"> choose a</w:t>
      </w:r>
    </w:p>
    <w:p w14:paraId="6C217A06" w14:textId="164BEFBD" w:rsidR="0048393B" w:rsidRDefault="0048393B" w:rsidP="0048393B">
      <w:pPr>
        <w:autoSpaceDE w:val="0"/>
        <w:autoSpaceDN w:val="0"/>
        <w:adjustRightInd w:val="0"/>
        <w:rPr>
          <w:rFonts w:ascii="˝´" w:hAnsi="˝´" w:cs="˝´"/>
          <w:i/>
          <w:iCs/>
          <w:sz w:val="22"/>
          <w:szCs w:val="22"/>
        </w:rPr>
      </w:pPr>
      <w:r>
        <w:rPr>
          <w:rFonts w:ascii="˝´" w:hAnsi="˝´" w:cs="˝´"/>
          <w:i/>
          <w:iCs/>
          <w:sz w:val="22"/>
          <w:szCs w:val="22"/>
        </w:rPr>
        <w:t>modular monolith and when would you choose microservice architecture.</w:t>
      </w:r>
      <w:r w:rsidRPr="0048393B">
        <w:rPr>
          <w:rFonts w:ascii="˝´" w:hAnsi="˝´" w:cs="˝´"/>
          <w:i/>
          <w:iCs/>
          <w:sz w:val="22"/>
          <w:szCs w:val="22"/>
        </w:rPr>
        <w:t xml:space="preserve"> </w:t>
      </w:r>
      <w:r>
        <w:rPr>
          <w:rFonts w:ascii="˝´" w:hAnsi="˝´" w:cs="˝´"/>
          <w:i/>
          <w:iCs/>
          <w:sz w:val="22"/>
          <w:szCs w:val="22"/>
        </w:rPr>
        <w:t>Part 3</w:t>
      </w:r>
    </w:p>
    <w:p w14:paraId="5B5320DA" w14:textId="77777777" w:rsidR="0048393B" w:rsidRDefault="0048393B" w:rsidP="0048393B">
      <w:pPr>
        <w:autoSpaceDE w:val="0"/>
        <w:autoSpaceDN w:val="0"/>
        <w:adjustRightInd w:val="0"/>
        <w:rPr>
          <w:rFonts w:ascii="˝´" w:hAnsi="˝´" w:cs="˝´"/>
          <w:i/>
          <w:iCs/>
          <w:sz w:val="22"/>
          <w:szCs w:val="22"/>
        </w:rPr>
      </w:pPr>
      <w:r>
        <w:rPr>
          <w:rFonts w:ascii="˝´" w:hAnsi="˝´" w:cs="˝´"/>
          <w:i/>
          <w:iCs/>
          <w:sz w:val="22"/>
          <w:szCs w:val="22"/>
        </w:rPr>
        <w:t xml:space="preserve">We discussed the disadvantages of a monolith. We also looked at </w:t>
      </w:r>
      <w:proofErr w:type="gramStart"/>
      <w:r>
        <w:rPr>
          <w:rFonts w:ascii="˝´" w:hAnsi="˝´" w:cs="˝´"/>
          <w:i/>
          <w:iCs/>
          <w:sz w:val="22"/>
          <w:szCs w:val="22"/>
        </w:rPr>
        <w:t>component based</w:t>
      </w:r>
      <w:proofErr w:type="gramEnd"/>
      <w:r>
        <w:rPr>
          <w:rFonts w:ascii="˝´" w:hAnsi="˝´" w:cs="˝´"/>
          <w:i/>
          <w:iCs/>
          <w:sz w:val="22"/>
          <w:szCs w:val="22"/>
        </w:rPr>
        <w:t xml:space="preserve"> architecture</w:t>
      </w:r>
    </w:p>
    <w:p w14:paraId="1F2041F5" w14:textId="77777777" w:rsidR="0048393B" w:rsidRDefault="0048393B" w:rsidP="0048393B">
      <w:pPr>
        <w:autoSpaceDE w:val="0"/>
        <w:autoSpaceDN w:val="0"/>
        <w:adjustRightInd w:val="0"/>
        <w:rPr>
          <w:rFonts w:ascii="˝´" w:hAnsi="˝´" w:cs="˝´"/>
          <w:i/>
          <w:iCs/>
          <w:sz w:val="22"/>
          <w:szCs w:val="22"/>
        </w:rPr>
      </w:pPr>
      <w:r>
        <w:rPr>
          <w:rFonts w:ascii="˝´" w:hAnsi="˝´" w:cs="˝´"/>
          <w:i/>
          <w:iCs/>
          <w:sz w:val="22"/>
          <w:szCs w:val="22"/>
        </w:rPr>
        <w:t>(</w:t>
      </w:r>
      <w:proofErr w:type="gramStart"/>
      <w:r>
        <w:rPr>
          <w:rFonts w:ascii="˝´" w:hAnsi="˝´" w:cs="˝´"/>
          <w:i/>
          <w:iCs/>
          <w:sz w:val="22"/>
          <w:szCs w:val="22"/>
        </w:rPr>
        <w:t>modular</w:t>
      </w:r>
      <w:proofErr w:type="gramEnd"/>
      <w:r>
        <w:rPr>
          <w:rFonts w:ascii="˝´" w:hAnsi="˝´" w:cs="˝´"/>
          <w:i/>
          <w:iCs/>
          <w:sz w:val="22"/>
          <w:szCs w:val="22"/>
        </w:rPr>
        <w:t xml:space="preserve"> monolith) and microservice architecture. Explain clearly when </w:t>
      </w:r>
      <w:proofErr w:type="gramStart"/>
      <w:r>
        <w:rPr>
          <w:rFonts w:ascii="˝´" w:hAnsi="˝´" w:cs="˝´"/>
          <w:i/>
          <w:iCs/>
          <w:sz w:val="22"/>
          <w:szCs w:val="22"/>
        </w:rPr>
        <w:t>would you</w:t>
      </w:r>
      <w:proofErr w:type="gramEnd"/>
      <w:r>
        <w:rPr>
          <w:rFonts w:ascii="˝´" w:hAnsi="˝´" w:cs="˝´"/>
          <w:i/>
          <w:iCs/>
          <w:sz w:val="22"/>
          <w:szCs w:val="22"/>
        </w:rPr>
        <w:t xml:space="preserve"> choose a</w:t>
      </w:r>
    </w:p>
    <w:p w14:paraId="58D018D7" w14:textId="7A38EB0A" w:rsidR="0024281C" w:rsidRDefault="0048393B" w:rsidP="0048393B">
      <w:pPr>
        <w:rPr>
          <w:rFonts w:ascii="˝´" w:hAnsi="˝´" w:cs="˝´"/>
          <w:i/>
          <w:iCs/>
          <w:sz w:val="22"/>
          <w:szCs w:val="22"/>
        </w:rPr>
      </w:pPr>
      <w:r>
        <w:rPr>
          <w:rFonts w:ascii="˝´" w:hAnsi="˝´" w:cs="˝´"/>
          <w:i/>
          <w:iCs/>
          <w:sz w:val="22"/>
          <w:szCs w:val="22"/>
        </w:rPr>
        <w:t>modular monolith and when would you choose microservice architecture.</w:t>
      </w:r>
    </w:p>
    <w:p w14:paraId="749DE67A" w14:textId="689FBC4C" w:rsidR="0048393B" w:rsidRDefault="0048393B" w:rsidP="0048393B">
      <w:pPr>
        <w:rPr>
          <w:rFonts w:ascii="˝´" w:hAnsi="˝´" w:cs="˝´"/>
          <w:i/>
          <w:iCs/>
          <w:sz w:val="22"/>
          <w:szCs w:val="22"/>
        </w:rPr>
      </w:pPr>
    </w:p>
    <w:p w14:paraId="530791B1" w14:textId="531CDD9F" w:rsidR="0048393B" w:rsidRDefault="0048393B" w:rsidP="0048393B">
      <w:pPr>
        <w:rPr>
          <w:rFonts w:ascii="˝´" w:hAnsi="˝´" w:cs="˝´"/>
          <w:sz w:val="22"/>
          <w:szCs w:val="22"/>
        </w:rPr>
      </w:pPr>
      <w:r>
        <w:rPr>
          <w:rFonts w:ascii="˝´" w:hAnsi="˝´" w:cs="˝´"/>
          <w:sz w:val="22"/>
          <w:szCs w:val="22"/>
        </w:rPr>
        <w:t xml:space="preserve">I would choose </w:t>
      </w:r>
      <w:r w:rsidR="0064162A">
        <w:rPr>
          <w:rFonts w:ascii="˝´" w:hAnsi="˝´" w:cs="˝´"/>
          <w:sz w:val="22"/>
          <w:szCs w:val="22"/>
        </w:rPr>
        <w:t>component-based</w:t>
      </w:r>
      <w:r w:rsidR="00CB4184">
        <w:rPr>
          <w:rFonts w:ascii="˝´" w:hAnsi="˝´" w:cs="˝´"/>
          <w:sz w:val="22"/>
          <w:szCs w:val="22"/>
        </w:rPr>
        <w:t xml:space="preserve"> </w:t>
      </w:r>
      <w:r w:rsidR="00925192">
        <w:rPr>
          <w:rFonts w:ascii="˝´" w:hAnsi="˝´" w:cs="˝´"/>
          <w:sz w:val="22"/>
          <w:szCs w:val="22"/>
        </w:rPr>
        <w:t>architecture (</w:t>
      </w:r>
      <w:r w:rsidR="00CB4184">
        <w:rPr>
          <w:rFonts w:ascii="˝´" w:hAnsi="˝´" w:cs="˝´"/>
          <w:sz w:val="22"/>
          <w:szCs w:val="22"/>
        </w:rPr>
        <w:t>modular monolith</w:t>
      </w:r>
      <w:r w:rsidR="00CB4184">
        <w:rPr>
          <w:rFonts w:ascii="˝´" w:hAnsi="˝´" w:cs="˝´"/>
          <w:sz w:val="22"/>
          <w:szCs w:val="22"/>
        </w:rPr>
        <w:t xml:space="preserve">) </w:t>
      </w:r>
      <w:r>
        <w:rPr>
          <w:rFonts w:ascii="˝´" w:hAnsi="˝´" w:cs="˝´"/>
          <w:sz w:val="22"/>
          <w:szCs w:val="22"/>
        </w:rPr>
        <w:t xml:space="preserve">when the project scope is not too big and there can’t be many different development stack/technologies to use. </w:t>
      </w:r>
    </w:p>
    <w:p w14:paraId="5AA11207" w14:textId="77777777" w:rsidR="00B67434" w:rsidRDefault="00B67434" w:rsidP="0048393B">
      <w:pPr>
        <w:rPr>
          <w:rFonts w:ascii="˝´" w:hAnsi="˝´" w:cs="˝´"/>
          <w:sz w:val="22"/>
          <w:szCs w:val="22"/>
        </w:rPr>
      </w:pPr>
    </w:p>
    <w:p w14:paraId="68DD32D7" w14:textId="63EEF03E" w:rsidR="0048393B" w:rsidRPr="0048393B" w:rsidRDefault="0048393B" w:rsidP="0048393B">
      <w:r>
        <w:rPr>
          <w:rFonts w:ascii="˝´" w:hAnsi="˝´" w:cs="˝´"/>
          <w:sz w:val="22"/>
          <w:szCs w:val="22"/>
        </w:rPr>
        <w:t xml:space="preserve">I would choose microservice architecture when the project scope is too big and separate into multiple services with different development stack/technologies. </w:t>
      </w:r>
      <w:r w:rsidR="009F5AE5">
        <w:rPr>
          <w:rFonts w:ascii="˝´" w:hAnsi="˝´" w:cs="˝´"/>
          <w:sz w:val="22"/>
          <w:szCs w:val="22"/>
        </w:rPr>
        <w:t>And</w:t>
      </w:r>
      <w:r w:rsidR="00CB4184">
        <w:rPr>
          <w:rFonts w:ascii="˝´" w:hAnsi="˝´" w:cs="˝´"/>
          <w:sz w:val="22"/>
          <w:szCs w:val="22"/>
        </w:rPr>
        <w:t>,</w:t>
      </w:r>
      <w:r>
        <w:rPr>
          <w:rFonts w:ascii="˝´" w:hAnsi="˝´" w:cs="˝´"/>
          <w:sz w:val="22"/>
          <w:szCs w:val="22"/>
        </w:rPr>
        <w:t xml:space="preserve"> when I want fast development.</w:t>
      </w:r>
    </w:p>
    <w:sectPr w:rsidR="0048393B" w:rsidRPr="0048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˝´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3B"/>
    <w:rsid w:val="0024281C"/>
    <w:rsid w:val="00267A74"/>
    <w:rsid w:val="002C4D97"/>
    <w:rsid w:val="0048393B"/>
    <w:rsid w:val="004A7EAA"/>
    <w:rsid w:val="0064162A"/>
    <w:rsid w:val="00925192"/>
    <w:rsid w:val="009F5AE5"/>
    <w:rsid w:val="00B67434"/>
    <w:rsid w:val="00CB4184"/>
    <w:rsid w:val="00CC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3E9E6"/>
  <w15:chartTrackingRefBased/>
  <w15:docId w15:val="{F1A5AD49-7FC7-D540-A034-7F6DA5CC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Ei Khaing</dc:creator>
  <cp:keywords/>
  <dc:description/>
  <cp:lastModifiedBy>Win Ei Khaing</cp:lastModifiedBy>
  <cp:revision>2</cp:revision>
  <cp:lastPrinted>2023-01-08T23:00:00Z</cp:lastPrinted>
  <dcterms:created xsi:type="dcterms:W3CDTF">2023-01-08T23:00:00Z</dcterms:created>
  <dcterms:modified xsi:type="dcterms:W3CDTF">2023-01-08T23:00:00Z</dcterms:modified>
</cp:coreProperties>
</file>