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 Display" w:hAnsi="Aptos Display"/>
          <w:b/>
          <w:color w:val="2B2B2B"/>
          <w:sz w:val="56"/>
        </w:rPr>
        <w:t>Pump Kitchen</w:t>
      </w:r>
    </w:p>
    <w:p>
      <w:pPr>
        <w:spacing w:after="240"/>
      </w:pPr>
      <w:r>
        <w:rPr>
          <w:rFonts w:ascii="Aptos" w:hAnsi="Aptos"/>
          <w:color w:val="7A9B57"/>
          <w:sz w:val="26"/>
        </w:rPr>
        <w:t>Backend Requirements &amp; API Contract for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1C4"/>
          <w:left w:val="single" w:sz="4" w:space="0" w:color="D8D1C4"/>
          <w:bottom w:val="single" w:sz="4" w:space="0" w:color="D8D1C4"/>
          <w:right w:val="single" w:sz="4" w:space="0" w:color="D8D1C4"/>
          <w:insideH w:val="single" w:sz="4" w:space="0" w:color="D8D1C4"/>
          <w:insideV w:val="single" w:sz="4" w:space="0" w:color="D8D1C4"/>
        </w:tblBorders>
        <w:tblCellMar>
          <w:top w:w="130" w:type="dxa"/>
          <w:start w:w="160" w:type="dxa"/>
          <w:bottom w:w="130" w:type="dxa"/>
          <w:end w:w="160" w:type="dxa"/>
        </w:tblCellMar>
      </w:tblPr>
      <w:tblGrid>
        <w:gridCol w:w="9792"/>
      </w:tblGrid>
      <w:tr>
        <w:tc>
          <w:tcPr>
            <w:tcW w:type="dxa" w:w="9936"/>
            <w:shd w:fill="F5F0E6"/>
          </w:tcPr>
          <w:p>
            <w:pPr>
              <w:spacing w:after="60"/>
            </w:pPr>
            <w:r/>
            <w:r>
              <w:rPr>
                <w:b/>
                <w:color w:val="2B2B2B"/>
                <w:sz w:val="21"/>
              </w:rPr>
              <w:t>Главная мысль</w:t>
            </w:r>
          </w:p>
          <w:p>
            <w:pPr>
              <w:spacing w:after="0"/>
            </w:pPr>
            <w:r>
              <w:rPr>
                <w:color w:val="2B2B2B"/>
                <w:sz w:val="19"/>
              </w:rPr>
              <w:t>iOS-приложение не хранит AI API key. Backend принимает ингредиенты и профиль пользователя, сам рассчитывает ориентиры КБЖУ, вызывает AI-провайдера и возвращает строго валидный JSON для Swift Codable.</w:t>
            </w:r>
          </w:p>
        </w:tc>
      </w:tr>
    </w:tbl>
    <w:p>
      <w:pPr>
        <w:spacing w:after="40"/>
      </w:pPr>
    </w:p>
    <w:p>
      <w:pPr>
        <w:jc w:val="left"/>
      </w:pPr>
      <w:r>
        <w:rPr>
          <w:b/>
        </w:rPr>
        <w:t xml:space="preserve">Версия: </w:t>
      </w:r>
      <w:r>
        <w:t>MVP Frontend Contract · 05.06.2026</w:t>
      </w:r>
    </w:p>
    <w:p>
      <w:pPr>
        <w:pStyle w:val="Heading1"/>
      </w:pPr>
      <w:r>
        <w:t>1. Роль backend в продукте</w:t>
      </w:r>
    </w:p>
    <w:p>
      <w:pPr>
        <w:pStyle w:val="ListBullet"/>
        <w:spacing w:after="40"/>
        <w:ind w:left="360" w:hanging="144"/>
      </w:pPr>
      <w:r>
        <w:t>Быть единственной точкой доступа к AI API: ключи, модели, prompts и rate limits живут только на backend.</w:t>
      </w:r>
    </w:p>
    <w:p>
      <w:pPr>
        <w:pStyle w:val="ListBullet"/>
        <w:spacing w:after="40"/>
        <w:ind w:left="360" w:hanging="144"/>
      </w:pPr>
      <w:r>
        <w:t>Принимать профиль пользователя: рост, вес, активность, цель — и на его основе подбирать блюда под КБЖУ.</w:t>
      </w:r>
    </w:p>
    <w:p>
      <w:pPr>
        <w:pStyle w:val="ListBullet"/>
        <w:spacing w:after="40"/>
        <w:ind w:left="360" w:hanging="144"/>
      </w:pPr>
      <w:r>
        <w:t>Возвращать предсказуемый JSON, без markdown, без лишнего текста и без полей, которые ломают Codable.</w:t>
      </w:r>
    </w:p>
    <w:p>
      <w:pPr>
        <w:pStyle w:val="ListBullet"/>
        <w:spacing w:after="40"/>
        <w:ind w:left="360" w:hanging="144"/>
      </w:pPr>
      <w:r>
        <w:t>Валидировать входные данные, нормализовать ингредиенты и обрабатывать ошибки понятными сообщениями.</w:t>
      </w:r>
    </w:p>
    <w:p>
      <w:pPr>
        <w:pStyle w:val="ListBullet"/>
        <w:spacing w:after="40"/>
        <w:ind w:left="360" w:hanging="144"/>
      </w:pPr>
      <w:r>
        <w:t>Сохранять возможность расширения: scaling, substitutions, auth, analytics, cache, moderation.</w:t>
      </w:r>
    </w:p>
    <w:p>
      <w:pPr>
        <w:pStyle w:val="Heading1"/>
      </w:pPr>
      <w:r>
        <w:t>2. Endpoints для MVP и следующих этапов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1C4"/>
          <w:left w:val="single" w:sz="4" w:space="0" w:color="D8D1C4"/>
          <w:bottom w:val="single" w:sz="4" w:space="0" w:color="D8D1C4"/>
          <w:right w:val="single" w:sz="4" w:space="0" w:color="D8D1C4"/>
          <w:insideH w:val="single" w:sz="4" w:space="0" w:color="D8D1C4"/>
          <w:insideV w:val="single" w:sz="4" w:space="0" w:color="D8D1C4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"/>
        <w:gridCol w:w="2592"/>
        <w:gridCol w:w="1728"/>
        <w:gridCol w:w="4536"/>
      </w:tblGrid>
      <w:tr>
        <w:tc>
          <w:tcPr>
            <w:tcW w:type="dxa" w:w="2484"/>
            <w:shd w:fill="7A9B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84"/>
            <w:shd w:fill="7A9B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484"/>
            <w:shd w:fill="7A9B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84"/>
            <w:shd w:fill="7A9B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93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P0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POST /v1/recipes/generate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Нужно для MVP</w:t>
            </w:r>
          </w:p>
        </w:tc>
        <w:tc>
          <w:tcPr>
            <w:tcW w:type="dxa" w:w="453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Генерация списка рецептов по ингредиентам и профилю.</w:t>
            </w:r>
          </w:p>
        </w:tc>
      </w:tr>
      <w:tr>
        <w:tc>
          <w:tcPr>
            <w:tcW w:type="dxa" w:w="93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P0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GET /v1/health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Желательно сразу</w:t>
            </w:r>
          </w:p>
        </w:tc>
        <w:tc>
          <w:tcPr>
            <w:tcW w:type="dxa" w:w="453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Проверка доступности backend из приложения/настройки.</w:t>
            </w:r>
          </w:p>
        </w:tc>
      </w:tr>
      <w:tr>
        <w:tc>
          <w:tcPr>
            <w:tcW w:type="dxa" w:w="93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P1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POST /v1/recipes/scale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После MVP</w:t>
            </w:r>
          </w:p>
        </w:tc>
        <w:tc>
          <w:tcPr>
            <w:tcW w:type="dxa" w:w="453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Точный пересчёт рецепта под фиксированное количество ингредиента.</w:t>
            </w:r>
          </w:p>
        </w:tc>
      </w:tr>
      <w:tr>
        <w:tc>
          <w:tcPr>
            <w:tcW w:type="dxa" w:w="93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P1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POST /v1/ingredients/substitutions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После MVP</w:t>
            </w:r>
          </w:p>
        </w:tc>
        <w:tc>
          <w:tcPr>
            <w:tcW w:type="dxa" w:w="453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Умные замены ингредиентов с учётом рецепта и КБЖУ.</w:t>
            </w:r>
          </w:p>
        </w:tc>
      </w:tr>
      <w:tr>
        <w:tc>
          <w:tcPr>
            <w:tcW w:type="dxa" w:w="93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P2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POST /v1/feedback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Позже</w:t>
            </w:r>
          </w:p>
        </w:tc>
        <w:tc>
          <w:tcPr>
            <w:tcW w:type="dxa" w:w="453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Оценка рецепта пользователем для улучшения качества генерации.</w:t>
            </w:r>
          </w:p>
        </w:tc>
      </w:tr>
      <w:tr>
        <w:tc>
          <w:tcPr>
            <w:tcW w:type="dxa" w:w="93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P2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Auth endpoints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Позже</w:t>
            </w:r>
          </w:p>
        </w:tc>
        <w:tc>
          <w:tcPr>
            <w:tcW w:type="dxa" w:w="453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Аккаунт, синхронизация истории/избранного между устройствами.</w:t>
            </w:r>
          </w:p>
        </w:tc>
      </w:tr>
    </w:tbl>
    <w:p>
      <w:pPr>
        <w:spacing w:after="80"/>
      </w:pPr>
    </w:p>
    <w:p>
      <w:pPr>
        <w:pStyle w:val="Heading1"/>
      </w:pPr>
      <w:r>
        <w:t>3. P0: POST /v1/recipes/generate</w:t>
      </w:r>
    </w:p>
    <w:p>
      <w:pPr>
        <w:pStyle w:val="ListBullet"/>
        <w:spacing w:after="40"/>
        <w:ind w:left="360" w:hanging="144"/>
      </w:pPr>
      <w:r>
        <w:t>Request body: JSON.</w:t>
      </w:r>
    </w:p>
    <w:p>
      <w:pPr>
        <w:pStyle w:val="ListBullet"/>
        <w:spacing w:after="40"/>
        <w:ind w:left="360" w:hanging="144"/>
      </w:pPr>
      <w:r>
        <w:t>Response body: JSON с массивом recipes.</w:t>
      </w:r>
    </w:p>
    <w:p>
      <w:pPr>
        <w:pStyle w:val="ListBullet"/>
        <w:spacing w:after="40"/>
        <w:ind w:left="360" w:hanging="144"/>
      </w:pPr>
      <w:r>
        <w:t>AI response должен быть принудительно приведён к схеме. Нельзя отдавать markdown или свободный текст.</w:t>
      </w:r>
    </w:p>
    <w:p>
      <w:pPr>
        <w:pStyle w:val="ListBullet"/>
        <w:spacing w:after="40"/>
        <w:ind w:left="360" w:hanging="144"/>
      </w:pPr>
      <w:r>
        <w:t>Рекомендуемое количество рецептов: 3–5.</w:t>
      </w:r>
    </w:p>
    <w:p>
      <w:pPr>
        <w:pStyle w:val="ListBullet"/>
        <w:spacing w:after="40"/>
        <w:ind w:left="360" w:hanging="144"/>
      </w:pPr>
      <w:r>
        <w:t>Время ответа для MVP желательно держать до 15–25 секунд, при долгих генерациях вернуть понятную ошибку/timeout.</w:t>
      </w:r>
    </w:p>
    <w:p>
      <w:pPr>
        <w:pStyle w:val="Heading2"/>
      </w:pPr>
      <w:r>
        <w:t>Request example</w:t>
      </w:r>
    </w:p>
    <w:p>
      <w:pPr>
        <w:spacing w:before="40" w:after="160"/>
      </w:pPr>
      <w:r>
        <w:rPr>
          <w:rFonts w:ascii="Menlo" w:hAnsi="Menlo" w:eastAsia="Menlo"/>
          <w:color w:val="333333"/>
          <w:sz w:val="16"/>
        </w:rPr>
        <w:t>{</w:t>
        <w:br/>
      </w:r>
      <w:r>
        <w:rPr>
          <w:rFonts w:ascii="Menlo" w:hAnsi="Menlo" w:eastAsia="Menlo"/>
          <w:color w:val="333333"/>
          <w:sz w:val="16"/>
        </w:rPr>
        <w:t xml:space="preserve">  "ingredients": ["Chicken 250g", "rice", "eggs"],</w:t>
        <w:br/>
      </w:r>
      <w:r>
        <w:rPr>
          <w:rFonts w:ascii="Menlo" w:hAnsi="Menlo" w:eastAsia="Menlo"/>
          <w:color w:val="333333"/>
          <w:sz w:val="16"/>
        </w:rPr>
        <w:t xml:space="preserve">  "fitnessGoal": "muscleGain",</w:t>
        <w:br/>
      </w:r>
      <w:r>
        <w:rPr>
          <w:rFonts w:ascii="Menlo" w:hAnsi="Menlo" w:eastAsia="Menlo"/>
          <w:color w:val="333333"/>
          <w:sz w:val="16"/>
        </w:rPr>
        <w:t xml:space="preserve">  "profile": {</w:t>
        <w:br/>
      </w:r>
      <w:r>
        <w:rPr>
          <w:rFonts w:ascii="Menlo" w:hAnsi="Menlo" w:eastAsia="Menlo"/>
          <w:color w:val="333333"/>
          <w:sz w:val="16"/>
        </w:rPr>
        <w:t xml:space="preserve">    "heightCentimeters": 180,</w:t>
        <w:br/>
      </w:r>
      <w:r>
        <w:rPr>
          <w:rFonts w:ascii="Menlo" w:hAnsi="Menlo" w:eastAsia="Menlo"/>
          <w:color w:val="333333"/>
          <w:sz w:val="16"/>
        </w:rPr>
        <w:t xml:space="preserve">    "weightKilograms": 80,</w:t>
        <w:br/>
      </w:r>
      <w:r>
        <w:rPr>
          <w:rFonts w:ascii="Menlo" w:hAnsi="Menlo" w:eastAsia="Menlo"/>
          <w:color w:val="333333"/>
          <w:sz w:val="16"/>
        </w:rPr>
        <w:t xml:space="preserve">    "activityLevel": "moderate",</w:t>
        <w:br/>
      </w:r>
      <w:r>
        <w:rPr>
          <w:rFonts w:ascii="Menlo" w:hAnsi="Menlo" w:eastAsia="Menlo"/>
          <w:color w:val="333333"/>
          <w:sz w:val="16"/>
        </w:rPr>
        <w:t xml:space="preserve">    "goal": "muscleGain"</w:t>
        <w:br/>
      </w:r>
      <w:r>
        <w:rPr>
          <w:rFonts w:ascii="Menlo" w:hAnsi="Menlo" w:eastAsia="Menlo"/>
          <w:color w:val="333333"/>
          <w:sz w:val="16"/>
        </w:rPr>
        <w:t xml:space="preserve">  }</w:t>
        <w:br/>
      </w:r>
      <w:r>
        <w:rPr>
          <w:rFonts w:ascii="Menlo" w:hAnsi="Menlo" w:eastAsia="Menlo"/>
          <w:color w:val="333333"/>
          <w:sz w:val="16"/>
        </w:rPr>
        <w:t>}</w:t>
        <w:br/>
      </w:r>
    </w:p>
    <w:p>
      <w:pPr>
        <w:pStyle w:val="Heading2"/>
      </w:pPr>
      <w:r>
        <w:t>Response example</w:t>
      </w:r>
    </w:p>
    <w:p>
      <w:pPr>
        <w:spacing w:before="40" w:after="160"/>
      </w:pPr>
      <w:r>
        <w:rPr>
          <w:rFonts w:ascii="Menlo" w:hAnsi="Menlo" w:eastAsia="Menlo"/>
          <w:color w:val="333333"/>
          <w:sz w:val="16"/>
        </w:rPr>
        <w:t>{</w:t>
        <w:br/>
      </w:r>
      <w:r>
        <w:rPr>
          <w:rFonts w:ascii="Menlo" w:hAnsi="Menlo" w:eastAsia="Menlo"/>
          <w:color w:val="333333"/>
          <w:sz w:val="16"/>
        </w:rPr>
        <w:t xml:space="preserve">  "recipes": [</w:t>
        <w:br/>
      </w:r>
      <w:r>
        <w:rPr>
          <w:rFonts w:ascii="Menlo" w:hAnsi="Menlo" w:eastAsia="Menlo"/>
          <w:color w:val="333333"/>
          <w:sz w:val="16"/>
        </w:rPr>
        <w:t xml:space="preserve">    {</w:t>
        <w:br/>
      </w:r>
      <w:r>
        <w:rPr>
          <w:rFonts w:ascii="Menlo" w:hAnsi="Menlo" w:eastAsia="Menlo"/>
          <w:color w:val="333333"/>
          <w:sz w:val="16"/>
        </w:rPr>
        <w:t xml:space="preserve">      "id": "4F1A0F3C-2BA8-43B2-8F6E-0B5B9B6F72D2",</w:t>
        <w:br/>
      </w:r>
      <w:r>
        <w:rPr>
          <w:rFonts w:ascii="Menlo" w:hAnsi="Menlo" w:eastAsia="Menlo"/>
          <w:color w:val="333333"/>
          <w:sz w:val="16"/>
        </w:rPr>
        <w:t xml:space="preserve">      "title": "High Protein Chicken Rice Bowl",</w:t>
        <w:br/>
      </w:r>
      <w:r>
        <w:rPr>
          <w:rFonts w:ascii="Menlo" w:hAnsi="Menlo" w:eastAsia="Menlo"/>
          <w:color w:val="333333"/>
          <w:sz w:val="16"/>
        </w:rPr>
        <w:t xml:space="preserve">      "cookingTimeMinutes": 25,</w:t>
        <w:br/>
      </w:r>
      <w:r>
        <w:rPr>
          <w:rFonts w:ascii="Menlo" w:hAnsi="Menlo" w:eastAsia="Menlo"/>
          <w:color w:val="333333"/>
          <w:sz w:val="16"/>
        </w:rPr>
        <w:t xml:space="preserve">      "ingredients": [</w:t>
        <w:br/>
      </w:r>
      <w:r>
        <w:rPr>
          <w:rFonts w:ascii="Menlo" w:hAnsi="Menlo" w:eastAsia="Menlo"/>
          <w:color w:val="333333"/>
          <w:sz w:val="16"/>
        </w:rPr>
        <w:t xml:space="preserve">        { "name": "Chicken", "amount": "250g" },</w:t>
        <w:br/>
      </w:r>
      <w:r>
        <w:rPr>
          <w:rFonts w:ascii="Menlo" w:hAnsi="Menlo" w:eastAsia="Menlo"/>
          <w:color w:val="333333"/>
          <w:sz w:val="16"/>
        </w:rPr>
        <w:t xml:space="preserve">        { "name": "Rice", "amount": "90g" },</w:t>
        <w:br/>
      </w:r>
      <w:r>
        <w:rPr>
          <w:rFonts w:ascii="Menlo" w:hAnsi="Menlo" w:eastAsia="Menlo"/>
          <w:color w:val="333333"/>
          <w:sz w:val="16"/>
        </w:rPr>
        <w:t xml:space="preserve">        { "name": "Eggs", "amount": "2 pcs" }</w:t>
        <w:br/>
      </w:r>
      <w:r>
        <w:rPr>
          <w:rFonts w:ascii="Menlo" w:hAnsi="Menlo" w:eastAsia="Menlo"/>
          <w:color w:val="333333"/>
          <w:sz w:val="16"/>
        </w:rPr>
        <w:t xml:space="preserve">      ],</w:t>
        <w:br/>
      </w:r>
      <w:r>
        <w:rPr>
          <w:rFonts w:ascii="Menlo" w:hAnsi="Menlo" w:eastAsia="Menlo"/>
          <w:color w:val="333333"/>
          <w:sz w:val="16"/>
        </w:rPr>
        <w:t xml:space="preserve">      "instructions": [</w:t>
        <w:br/>
      </w:r>
      <w:r>
        <w:rPr>
          <w:rFonts w:ascii="Menlo" w:hAnsi="Menlo" w:eastAsia="Menlo"/>
          <w:color w:val="333333"/>
          <w:sz w:val="16"/>
        </w:rPr>
        <w:t xml:space="preserve">        "Cook rice until tender.",</w:t>
        <w:br/>
      </w:r>
      <w:r>
        <w:rPr>
          <w:rFonts w:ascii="Menlo" w:hAnsi="Menlo" w:eastAsia="Menlo"/>
          <w:color w:val="333333"/>
          <w:sz w:val="16"/>
        </w:rPr>
        <w:t xml:space="preserve">        "Sear chicken until golden and fully cooked.",</w:t>
        <w:br/>
      </w:r>
      <w:r>
        <w:rPr>
          <w:rFonts w:ascii="Menlo" w:hAnsi="Menlo" w:eastAsia="Menlo"/>
          <w:color w:val="333333"/>
          <w:sz w:val="16"/>
        </w:rPr>
        <w:t xml:space="preserve">        "Add eggs and finish seasoning."</w:t>
        <w:br/>
      </w:r>
      <w:r>
        <w:rPr>
          <w:rFonts w:ascii="Menlo" w:hAnsi="Menlo" w:eastAsia="Menlo"/>
          <w:color w:val="333333"/>
          <w:sz w:val="16"/>
        </w:rPr>
        <w:t xml:space="preserve">      ],</w:t>
        <w:br/>
      </w:r>
      <w:r>
        <w:rPr>
          <w:rFonts w:ascii="Menlo" w:hAnsi="Menlo" w:eastAsia="Menlo"/>
          <w:color w:val="333333"/>
          <w:sz w:val="16"/>
        </w:rPr>
        <w:t xml:space="preserve">      "nutrition": {</w:t>
        <w:br/>
      </w:r>
      <w:r>
        <w:rPr>
          <w:rFonts w:ascii="Menlo" w:hAnsi="Menlo" w:eastAsia="Menlo"/>
          <w:color w:val="333333"/>
          <w:sz w:val="16"/>
        </w:rPr>
        <w:t xml:space="preserve">        "calories": 620,</w:t>
        <w:br/>
      </w:r>
      <w:r>
        <w:rPr>
          <w:rFonts w:ascii="Menlo" w:hAnsi="Menlo" w:eastAsia="Menlo"/>
          <w:color w:val="333333"/>
          <w:sz w:val="16"/>
        </w:rPr>
        <w:t xml:space="preserve">        "protein": 48,</w:t>
        <w:br/>
      </w:r>
      <w:r>
        <w:rPr>
          <w:rFonts w:ascii="Menlo" w:hAnsi="Menlo" w:eastAsia="Menlo"/>
          <w:color w:val="333333"/>
          <w:sz w:val="16"/>
        </w:rPr>
        <w:t xml:space="preserve">        "fats": 18,</w:t>
        <w:br/>
      </w:r>
      <w:r>
        <w:rPr>
          <w:rFonts w:ascii="Menlo" w:hAnsi="Menlo" w:eastAsia="Menlo"/>
          <w:color w:val="333333"/>
          <w:sz w:val="16"/>
        </w:rPr>
        <w:t xml:space="preserve">        "carbs": 64</w:t>
        <w:br/>
      </w:r>
      <w:r>
        <w:rPr>
          <w:rFonts w:ascii="Menlo" w:hAnsi="Menlo" w:eastAsia="Menlo"/>
          <w:color w:val="333333"/>
          <w:sz w:val="16"/>
        </w:rPr>
        <w:t xml:space="preserve">      },</w:t>
        <w:br/>
      </w:r>
      <w:r>
        <w:rPr>
          <w:rFonts w:ascii="Menlo" w:hAnsi="Menlo" w:eastAsia="Menlo"/>
          <w:color w:val="333333"/>
          <w:sz w:val="16"/>
        </w:rPr>
        <w:t xml:space="preserve">      "tags": ["High Protein", "Muscle Gain", "Fast"]</w:t>
        <w:br/>
      </w:r>
      <w:r>
        <w:rPr>
          <w:rFonts w:ascii="Menlo" w:hAnsi="Menlo" w:eastAsia="Menlo"/>
          <w:color w:val="333333"/>
          <w:sz w:val="16"/>
        </w:rPr>
        <w:t xml:space="preserve">    }</w:t>
        <w:br/>
      </w:r>
      <w:r>
        <w:rPr>
          <w:rFonts w:ascii="Menlo" w:hAnsi="Menlo" w:eastAsia="Menlo"/>
          <w:color w:val="333333"/>
          <w:sz w:val="16"/>
        </w:rPr>
        <w:t xml:space="preserve">  ]</w:t>
        <w:br/>
      </w:r>
      <w:r>
        <w:rPr>
          <w:rFonts w:ascii="Menlo" w:hAnsi="Menlo" w:eastAsia="Menlo"/>
          <w:color w:val="333333"/>
          <w:sz w:val="16"/>
        </w:rPr>
        <w:t>}</w:t>
        <w:br/>
      </w:r>
    </w:p>
    <w:p>
      <w:pPr>
        <w:pStyle w:val="Heading1"/>
      </w:pPr>
      <w:r>
        <w:t>4. Значения enum, которые ждёт 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1C4"/>
          <w:left w:val="single" w:sz="4" w:space="0" w:color="D8D1C4"/>
          <w:bottom w:val="single" w:sz="4" w:space="0" w:color="D8D1C4"/>
          <w:right w:val="single" w:sz="4" w:space="0" w:color="D8D1C4"/>
          <w:insideH w:val="single" w:sz="4" w:space="0" w:color="D8D1C4"/>
          <w:insideV w:val="single" w:sz="4" w:space="0" w:color="D8D1C4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88"/>
        <w:gridCol w:w="3528"/>
        <w:gridCol w:w="4248"/>
      </w:tblGrid>
      <w:tr>
        <w:tc>
          <w:tcPr>
            <w:tcW w:type="dxa" w:w="3312"/>
            <w:shd w:fill="7A9B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312"/>
            <w:shd w:fill="7A9B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Allowed values</w:t>
            </w:r>
          </w:p>
        </w:tc>
        <w:tc>
          <w:tcPr>
            <w:tcW w:type="dxa" w:w="3312"/>
            <w:shd w:fill="7A9B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fitnessGoal / profile.goal</w:t>
            </w:r>
          </w:p>
        </w:tc>
        <w:tc>
          <w:tcPr>
            <w:tcW w:type="dxa" w:w="35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muscleGain, fatLoss, maintenance</w:t>
            </w:r>
          </w:p>
        </w:tc>
        <w:tc>
          <w:tcPr>
            <w:tcW w:type="dxa" w:w="424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Цель пользователя. Сейчас задаётся только в профиле.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activityLevel</w:t>
            </w:r>
          </w:p>
        </w:tc>
        <w:tc>
          <w:tcPr>
            <w:tcW w:type="dxa" w:w="35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low, moderate, high</w:t>
            </w:r>
          </w:p>
        </w:tc>
        <w:tc>
          <w:tcPr>
            <w:tcW w:type="dxa" w:w="424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Если backend хочет другие уровни — нужно согласовать с iOS.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ingredients[]</w:t>
            </w:r>
          </w:p>
        </w:tc>
        <w:tc>
          <w:tcPr>
            <w:tcW w:type="dxa" w:w="35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String[]</w:t>
            </w:r>
          </w:p>
        </w:tc>
        <w:tc>
          <w:tcPr>
            <w:tcW w:type="dxa" w:w="424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Можно передавать “Chicken 250g”, “rice”, “eggs”.</w:t>
            </w:r>
          </w:p>
        </w:tc>
      </w:tr>
      <w:tr>
        <w:tc>
          <w:tcPr>
            <w:tcW w:type="dxa" w:w="20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nutrition</w:t>
            </w:r>
          </w:p>
        </w:tc>
        <w:tc>
          <w:tcPr>
            <w:tcW w:type="dxa" w:w="35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calories Int; protein/fats/carbs Double</w:t>
            </w:r>
          </w:p>
        </w:tc>
        <w:tc>
          <w:tcPr>
            <w:tcW w:type="dxa" w:w="424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КБЖУ приблизительные, но числа должны быть валидными.</w:t>
            </w:r>
          </w:p>
        </w:tc>
      </w:tr>
    </w:tbl>
    <w:p>
      <w:pPr>
        <w:spacing w:after="80"/>
      </w:pPr>
    </w:p>
    <w:p>
      <w:pPr>
        <w:pStyle w:val="Heading1"/>
      </w:pPr>
      <w:r>
        <w:t>5. Логика расчёта КБЖУ</w:t>
      </w:r>
    </w:p>
    <w:p>
      <w:pPr>
        <w:pStyle w:val="ListBullet"/>
        <w:spacing w:after="40"/>
        <w:ind w:left="360" w:hanging="144"/>
      </w:pPr>
      <w:r>
        <w:t>Backend оценивает BMR/TDEE по профилю пользователя: рост, вес, активность.</w:t>
      </w:r>
    </w:p>
    <w:p>
      <w:pPr>
        <w:pStyle w:val="ListBullet"/>
        <w:spacing w:after="40"/>
        <w:ind w:left="360" w:hanging="144"/>
      </w:pPr>
      <w:r>
        <w:t>Для muscleGain — небольшой профицит калорий и повышенный белок.</w:t>
      </w:r>
    </w:p>
    <w:p>
      <w:pPr>
        <w:pStyle w:val="ListBullet"/>
        <w:spacing w:after="40"/>
        <w:ind w:left="360" w:hanging="144"/>
      </w:pPr>
      <w:r>
        <w:t>Для fatLoss — умеренный дефицит калорий, высокий белок, контролируемые жиры/углеводы.</w:t>
      </w:r>
    </w:p>
    <w:p>
      <w:pPr>
        <w:pStyle w:val="ListBullet"/>
        <w:spacing w:after="40"/>
        <w:ind w:left="360" w:hanging="144"/>
      </w:pPr>
      <w:r>
        <w:t>Для maintenance — поддержание калорийности и сбалансированное распределение макроэлементов.</w:t>
      </w:r>
    </w:p>
    <w:p>
      <w:pPr>
        <w:pStyle w:val="ListBullet"/>
        <w:spacing w:after="40"/>
        <w:ind w:left="360" w:hanging="144"/>
      </w:pPr>
      <w:r>
        <w:t>Пользователь не вводит target protein вручную в Home; backend сам выводит ориентир из профиля.</w:t>
      </w:r>
    </w:p>
    <w:p>
      <w:pPr>
        <w:pStyle w:val="ListBullet"/>
        <w:spacing w:after="40"/>
        <w:ind w:left="360" w:hanging="144"/>
      </w:pPr>
      <w:r>
        <w:t>Если пользователь указал граммы конкретного ингредиента, рецепт должен уважать это количество и подстроить остальное.</w:t>
      </w:r>
    </w:p>
    <w:p>
      <w:pPr>
        <w:pStyle w:val="Heading1"/>
      </w:pPr>
      <w:r>
        <w:t>6. Prompting и AI safety</w:t>
      </w:r>
    </w:p>
    <w:p>
      <w:pPr>
        <w:pStyle w:val="ListBullet"/>
        <w:spacing w:after="40"/>
        <w:ind w:left="360" w:hanging="144"/>
      </w:pPr>
      <w:r>
        <w:t>System prompt должен требовать только JSON по схеме.</w:t>
      </w:r>
    </w:p>
    <w:p>
      <w:pPr>
        <w:pStyle w:val="ListBullet"/>
        <w:spacing w:after="40"/>
        <w:ind w:left="360" w:hanging="144"/>
      </w:pPr>
      <w:r>
        <w:t>Нужно запретить медицинские обещания, экстремальные диеты и опасные советы.</w:t>
      </w:r>
    </w:p>
    <w:p>
      <w:pPr>
        <w:pStyle w:val="ListBullet"/>
        <w:spacing w:after="40"/>
        <w:ind w:left="360" w:hanging="144"/>
      </w:pPr>
      <w:r>
        <w:t>Рецепты должны использовать в первую очередь переданные ингредиенты, но могут добавлять базовые pantry items: salt, pepper, oil, water, spices.</w:t>
      </w:r>
    </w:p>
    <w:p>
      <w:pPr>
        <w:pStyle w:val="ListBullet"/>
        <w:spacing w:after="40"/>
        <w:ind w:left="360" w:hanging="144"/>
      </w:pPr>
      <w:r>
        <w:t>Если ингредиенты несовместимы или их мало, backend всё равно возвращает полезные простые варианты.</w:t>
      </w:r>
    </w:p>
    <w:p>
      <w:pPr>
        <w:pStyle w:val="ListBullet"/>
        <w:spacing w:after="40"/>
        <w:ind w:left="360" w:hanging="144"/>
      </w:pPr>
      <w:r>
        <w:t>AI output нужно валидировать серверной схемой перед отправкой в iOS.</w:t>
      </w:r>
    </w:p>
    <w:p>
      <w:pPr>
        <w:pStyle w:val="Heading1"/>
      </w:pPr>
      <w:r>
        <w:t>7. Ошибки и HTTP status codes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1C4"/>
          <w:left w:val="single" w:sz="4" w:space="0" w:color="D8D1C4"/>
          <w:bottom w:val="single" w:sz="4" w:space="0" w:color="D8D1C4"/>
          <w:right w:val="single" w:sz="4" w:space="0" w:color="D8D1C4"/>
          <w:insideH w:val="single" w:sz="4" w:space="0" w:color="D8D1C4"/>
          <w:insideV w:val="single" w:sz="4" w:space="0" w:color="D8D1C4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080"/>
        <w:gridCol w:w="4320"/>
        <w:gridCol w:w="4392"/>
      </w:tblGrid>
      <w:tr>
        <w:tc>
          <w:tcPr>
            <w:tcW w:type="dxa" w:w="3312"/>
            <w:shd w:fill="7A9B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312"/>
            <w:shd w:fill="7A9B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Когда</w:t>
            </w:r>
          </w:p>
        </w:tc>
        <w:tc>
          <w:tcPr>
            <w:tcW w:type="dxa" w:w="3312"/>
            <w:shd w:fill="7A9B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200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Успешная генерация</w:t>
            </w:r>
          </w:p>
        </w:tc>
        <w:tc>
          <w:tcPr>
            <w:tcW w:type="dxa" w:w="43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{ "recipes": [...] }</w:t>
            </w:r>
          </w:p>
        </w:tc>
      </w:tr>
      <w:tr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400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Плохой request: пустые ingredients, неверный enum</w:t>
            </w:r>
          </w:p>
        </w:tc>
        <w:tc>
          <w:tcPr>
            <w:tcW w:type="dxa" w:w="43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{ "message": "Add at least one ingredient." }</w:t>
            </w:r>
          </w:p>
        </w:tc>
      </w:tr>
      <w:tr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408/504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AI timeout</w:t>
            </w:r>
          </w:p>
        </w:tc>
        <w:tc>
          <w:tcPr>
            <w:tcW w:type="dxa" w:w="43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{ "message": "Generation timed out. Try again." }</w:t>
            </w:r>
          </w:p>
        </w:tc>
      </w:tr>
      <w:tr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429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Rate limit</w:t>
            </w:r>
          </w:p>
        </w:tc>
        <w:tc>
          <w:tcPr>
            <w:tcW w:type="dxa" w:w="43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{ "message": "Too many requests. Please wait." }</w:t>
            </w:r>
          </w:p>
        </w:tc>
      </w:tr>
      <w:tr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500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Неожиданная ошибка</w:t>
            </w:r>
          </w:p>
        </w:tc>
        <w:tc>
          <w:tcPr>
            <w:tcW w:type="dxa" w:w="43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B2B2B"/>
                <w:sz w:val="18"/>
              </w:rPr>
              <w:t>{ "message": "Something went wrong." }</w:t>
            </w:r>
          </w:p>
        </w:tc>
      </w:tr>
    </w:tbl>
    <w:p>
      <w:pPr>
        <w:spacing w:after="80"/>
      </w:pPr>
    </w:p>
    <w:p>
      <w:pPr>
        <w:pStyle w:val="Heading1"/>
      </w:pPr>
      <w:r>
        <w:t>8. P1: POST /v1/recipes/scale</w:t>
      </w:r>
    </w:p>
    <w:p>
      <w:pPr>
        <w:pStyle w:val="ListBullet"/>
        <w:spacing w:after="40"/>
        <w:ind w:left="360" w:hanging="144"/>
      </w:pPr>
      <w:r>
        <w:t>Нужно для сценария: пользователь открывает рецепт и говорит “у меня 300g курицы”.</w:t>
      </w:r>
    </w:p>
    <w:p>
      <w:pPr>
        <w:pStyle w:val="ListBullet"/>
        <w:spacing w:after="40"/>
        <w:ind w:left="360" w:hanging="144"/>
      </w:pPr>
      <w:r>
        <w:t>Backend должен пересчитать остальные ингредиенты, инструкции и КБЖУ не просто линейно, а кулинарно разумно.</w:t>
      </w:r>
    </w:p>
    <w:p>
      <w:pPr>
        <w:pStyle w:val="ListBullet"/>
        <w:spacing w:after="40"/>
        <w:ind w:left="360" w:hanging="144"/>
      </w:pPr>
      <w:r>
        <w:t>В iOS уже есть локальный preview; потом его можно заменить точным backend endpoint.</w:t>
      </w:r>
    </w:p>
    <w:p>
      <w:pPr>
        <w:spacing w:before="40" w:after="160"/>
      </w:pPr>
      <w:r>
        <w:rPr>
          <w:rFonts w:ascii="Menlo" w:hAnsi="Menlo" w:eastAsia="Menlo"/>
          <w:color w:val="333333"/>
          <w:sz w:val="16"/>
        </w:rPr>
        <w:t>Request:</w:t>
        <w:br/>
      </w:r>
      <w:r>
        <w:rPr>
          <w:rFonts w:ascii="Menlo" w:hAnsi="Menlo" w:eastAsia="Menlo"/>
          <w:color w:val="333333"/>
          <w:sz w:val="16"/>
        </w:rPr>
        <w:t>{</w:t>
        <w:br/>
      </w:r>
      <w:r>
        <w:rPr>
          <w:rFonts w:ascii="Menlo" w:hAnsi="Menlo" w:eastAsia="Menlo"/>
          <w:color w:val="333333"/>
          <w:sz w:val="16"/>
        </w:rPr>
        <w:t xml:space="preserve">  "recipe": { ...same Recipe object... },</w:t>
        <w:br/>
      </w:r>
      <w:r>
        <w:rPr>
          <w:rFonts w:ascii="Menlo" w:hAnsi="Menlo" w:eastAsia="Menlo"/>
          <w:color w:val="333333"/>
          <w:sz w:val="16"/>
        </w:rPr>
        <w:t xml:space="preserve">  "fixedIngredient": { "name": "Chicken", "amount": "300g" },</w:t>
        <w:br/>
      </w:r>
      <w:r>
        <w:rPr>
          <w:rFonts w:ascii="Menlo" w:hAnsi="Menlo" w:eastAsia="Menlo"/>
          <w:color w:val="333333"/>
          <w:sz w:val="16"/>
        </w:rPr>
        <w:t xml:space="preserve">  "profile": { ... }</w:t>
        <w:br/>
      </w:r>
      <w:r>
        <w:rPr>
          <w:rFonts w:ascii="Menlo" w:hAnsi="Menlo" w:eastAsia="Menlo"/>
          <w:color w:val="333333"/>
          <w:sz w:val="16"/>
        </w:rPr>
        <w:t>}</w:t>
        <w:br/>
      </w:r>
      <w:r>
        <w:rPr>
          <w:rFonts w:ascii="Menlo" w:hAnsi="Menlo" w:eastAsia="Menlo"/>
          <w:color w:val="333333"/>
          <w:sz w:val="16"/>
        </w:rPr>
        <w:br/>
      </w:r>
      <w:r>
        <w:rPr>
          <w:rFonts w:ascii="Menlo" w:hAnsi="Menlo" w:eastAsia="Menlo"/>
          <w:color w:val="333333"/>
          <w:sz w:val="16"/>
        </w:rPr>
        <w:t>Response:</w:t>
        <w:br/>
      </w:r>
      <w:r>
        <w:rPr>
          <w:rFonts w:ascii="Menlo" w:hAnsi="Menlo" w:eastAsia="Menlo"/>
          <w:color w:val="333333"/>
          <w:sz w:val="16"/>
        </w:rPr>
        <w:t>{</w:t>
        <w:br/>
      </w:r>
      <w:r>
        <w:rPr>
          <w:rFonts w:ascii="Menlo" w:hAnsi="Menlo" w:eastAsia="Menlo"/>
          <w:color w:val="333333"/>
          <w:sz w:val="16"/>
        </w:rPr>
        <w:t xml:space="preserve">  "recipe": { ...updated Recipe object... }</w:t>
        <w:br/>
      </w:r>
      <w:r>
        <w:rPr>
          <w:rFonts w:ascii="Menlo" w:hAnsi="Menlo" w:eastAsia="Menlo"/>
          <w:color w:val="333333"/>
          <w:sz w:val="16"/>
        </w:rPr>
        <w:t>}</w:t>
        <w:br/>
      </w:r>
    </w:p>
    <w:p>
      <w:pPr>
        <w:pStyle w:val="Heading1"/>
      </w:pPr>
      <w:r>
        <w:t>9. P1: POST /v1/ingredients/substitutions</w:t>
      </w:r>
    </w:p>
    <w:p>
      <w:pPr>
        <w:pStyle w:val="ListBullet"/>
        <w:spacing w:after="40"/>
        <w:ind w:left="360" w:hanging="144"/>
      </w:pPr>
      <w:r>
        <w:t>Нужно для сценария: “нет томатной пасты — чем заменить?”.</w:t>
      </w:r>
    </w:p>
    <w:p>
      <w:pPr>
        <w:pStyle w:val="ListBullet"/>
        <w:spacing w:after="40"/>
        <w:ind w:left="360" w:hanging="144"/>
      </w:pPr>
      <w:r>
        <w:t>Backend получает ингредиент, рецепт целиком и профиль пользователя.</w:t>
      </w:r>
    </w:p>
    <w:p>
      <w:pPr>
        <w:pStyle w:val="ListBullet"/>
        <w:spacing w:after="40"/>
        <w:ind w:left="360" w:hanging="144"/>
      </w:pPr>
      <w:r>
        <w:t>Ответ должен содержать 3–5 замен с количеством, причиной и влиянием на вкус/КБЖУ.</w:t>
      </w:r>
    </w:p>
    <w:p>
      <w:pPr>
        <w:pStyle w:val="ListBullet"/>
        <w:spacing w:after="40"/>
        <w:ind w:left="360" w:hanging="144"/>
      </w:pPr>
      <w:r>
        <w:t>В MVP iOS показывает локальные замены; backend endpoint подключим позже.</w:t>
      </w:r>
    </w:p>
    <w:p>
      <w:pPr>
        <w:spacing w:before="40" w:after="160"/>
      </w:pPr>
      <w:r>
        <w:rPr>
          <w:rFonts w:ascii="Menlo" w:hAnsi="Menlo" w:eastAsia="Menlo"/>
          <w:color w:val="333333"/>
          <w:sz w:val="16"/>
        </w:rPr>
        <w:t>Request:</w:t>
        <w:br/>
      </w:r>
      <w:r>
        <w:rPr>
          <w:rFonts w:ascii="Menlo" w:hAnsi="Menlo" w:eastAsia="Menlo"/>
          <w:color w:val="333333"/>
          <w:sz w:val="16"/>
        </w:rPr>
        <w:t>{</w:t>
        <w:br/>
      </w:r>
      <w:r>
        <w:rPr>
          <w:rFonts w:ascii="Menlo" w:hAnsi="Menlo" w:eastAsia="Menlo"/>
          <w:color w:val="333333"/>
          <w:sz w:val="16"/>
        </w:rPr>
        <w:t xml:space="preserve">  "ingredientName": "Tomato paste",</w:t>
        <w:br/>
      </w:r>
      <w:r>
        <w:rPr>
          <w:rFonts w:ascii="Menlo" w:hAnsi="Menlo" w:eastAsia="Menlo"/>
          <w:color w:val="333333"/>
          <w:sz w:val="16"/>
        </w:rPr>
        <w:t xml:space="preserve">  "recipe": { ...same Recipe object... },</w:t>
        <w:br/>
      </w:r>
      <w:r>
        <w:rPr>
          <w:rFonts w:ascii="Menlo" w:hAnsi="Menlo" w:eastAsia="Menlo"/>
          <w:color w:val="333333"/>
          <w:sz w:val="16"/>
        </w:rPr>
        <w:t xml:space="preserve">  "profile": { ... }</w:t>
        <w:br/>
      </w:r>
      <w:r>
        <w:rPr>
          <w:rFonts w:ascii="Menlo" w:hAnsi="Menlo" w:eastAsia="Menlo"/>
          <w:color w:val="333333"/>
          <w:sz w:val="16"/>
        </w:rPr>
        <w:t>}</w:t>
        <w:br/>
      </w:r>
      <w:r>
        <w:rPr>
          <w:rFonts w:ascii="Menlo" w:hAnsi="Menlo" w:eastAsia="Menlo"/>
          <w:color w:val="333333"/>
          <w:sz w:val="16"/>
        </w:rPr>
        <w:br/>
      </w:r>
      <w:r>
        <w:rPr>
          <w:rFonts w:ascii="Menlo" w:hAnsi="Menlo" w:eastAsia="Menlo"/>
          <w:color w:val="333333"/>
          <w:sz w:val="16"/>
        </w:rPr>
        <w:t>Response:</w:t>
        <w:br/>
      </w:r>
      <w:r>
        <w:rPr>
          <w:rFonts w:ascii="Menlo" w:hAnsi="Menlo" w:eastAsia="Menlo"/>
          <w:color w:val="333333"/>
          <w:sz w:val="16"/>
        </w:rPr>
        <w:t>{</w:t>
        <w:br/>
      </w:r>
      <w:r>
        <w:rPr>
          <w:rFonts w:ascii="Menlo" w:hAnsi="Menlo" w:eastAsia="Menlo"/>
          <w:color w:val="333333"/>
          <w:sz w:val="16"/>
        </w:rPr>
        <w:t xml:space="preserve">  "substitutions": [</w:t>
        <w:br/>
      </w:r>
      <w:r>
        <w:rPr>
          <w:rFonts w:ascii="Menlo" w:hAnsi="Menlo" w:eastAsia="Menlo"/>
          <w:color w:val="333333"/>
          <w:sz w:val="16"/>
        </w:rPr>
        <w:t xml:space="preserve">    {</w:t>
        <w:br/>
      </w:r>
      <w:r>
        <w:rPr>
          <w:rFonts w:ascii="Menlo" w:hAnsi="Menlo" w:eastAsia="Menlo"/>
          <w:color w:val="333333"/>
          <w:sz w:val="16"/>
        </w:rPr>
        <w:t xml:space="preserve">      "name": "Tomato sauce",</w:t>
        <w:br/>
      </w:r>
      <w:r>
        <w:rPr>
          <w:rFonts w:ascii="Menlo" w:hAnsi="Menlo" w:eastAsia="Menlo"/>
          <w:color w:val="333333"/>
          <w:sz w:val="16"/>
        </w:rPr>
        <w:t xml:space="preserve">      "amount": "60g",</w:t>
        <w:br/>
      </w:r>
      <w:r>
        <w:rPr>
          <w:rFonts w:ascii="Menlo" w:hAnsi="Menlo" w:eastAsia="Menlo"/>
          <w:color w:val="333333"/>
          <w:sz w:val="16"/>
        </w:rPr>
        <w:t xml:space="preserve">      "reason": "Closest acidity and tomato flavor.",</w:t>
        <w:br/>
      </w:r>
      <w:r>
        <w:rPr>
          <w:rFonts w:ascii="Menlo" w:hAnsi="Menlo" w:eastAsia="Menlo"/>
          <w:color w:val="333333"/>
          <w:sz w:val="16"/>
        </w:rPr>
        <w:t xml:space="preserve">      "macroImpact": "Slightly more carbs, fewer calories."</w:t>
        <w:br/>
      </w:r>
      <w:r>
        <w:rPr>
          <w:rFonts w:ascii="Menlo" w:hAnsi="Menlo" w:eastAsia="Menlo"/>
          <w:color w:val="333333"/>
          <w:sz w:val="16"/>
        </w:rPr>
        <w:t xml:space="preserve">    }</w:t>
        <w:br/>
      </w:r>
      <w:r>
        <w:rPr>
          <w:rFonts w:ascii="Menlo" w:hAnsi="Menlo" w:eastAsia="Menlo"/>
          <w:color w:val="333333"/>
          <w:sz w:val="16"/>
        </w:rPr>
        <w:t xml:space="preserve">  ]</w:t>
        <w:br/>
      </w:r>
      <w:r>
        <w:rPr>
          <w:rFonts w:ascii="Menlo" w:hAnsi="Menlo" w:eastAsia="Menlo"/>
          <w:color w:val="333333"/>
          <w:sz w:val="16"/>
        </w:rPr>
        <w:t>}</w:t>
        <w:br/>
      </w:r>
    </w:p>
    <w:p>
      <w:pPr>
        <w:pStyle w:val="Heading1"/>
      </w:pPr>
      <w:r>
        <w:t>10. Security, privacy, production basics</w:t>
      </w:r>
    </w:p>
    <w:p>
      <w:pPr>
        <w:pStyle w:val="ListBullet"/>
        <w:spacing w:after="40"/>
        <w:ind w:left="360" w:hanging="144"/>
      </w:pPr>
      <w:r>
        <w:t>AI provider API key хранить только в environment variables / secret manager.</w:t>
      </w:r>
    </w:p>
    <w:p>
      <w:pPr>
        <w:pStyle w:val="ListBullet"/>
        <w:spacing w:after="40"/>
        <w:ind w:left="360" w:hanging="144"/>
      </w:pPr>
      <w:r>
        <w:t>Не логировать полный профиль пользователя вместе с IP и сырыми запросами без необходимости.</w:t>
      </w:r>
    </w:p>
    <w:p>
      <w:pPr>
        <w:pStyle w:val="ListBullet"/>
        <w:spacing w:after="40"/>
        <w:ind w:left="360" w:hanging="144"/>
      </w:pPr>
      <w:r>
        <w:t>Добавить rate limiting по IP/device/user, чтобы защититься от дорогих AI вызовов.</w:t>
      </w:r>
    </w:p>
    <w:p>
      <w:pPr>
        <w:pStyle w:val="ListBullet"/>
        <w:spacing w:after="40"/>
        <w:ind w:left="360" w:hanging="144"/>
      </w:pPr>
      <w:r>
        <w:t>Добавить request timeout, retry policy и fallback message.</w:t>
      </w:r>
    </w:p>
    <w:p>
      <w:pPr>
        <w:pStyle w:val="ListBullet"/>
        <w:spacing w:after="40"/>
        <w:ind w:left="360" w:hanging="144"/>
      </w:pPr>
      <w:r>
        <w:t>Добавить CORS/transport policy по необходимости, хотя native iOS обычно не требует browser CORS.</w:t>
      </w:r>
    </w:p>
    <w:p>
      <w:pPr>
        <w:pStyle w:val="ListBullet"/>
        <w:spacing w:after="40"/>
        <w:ind w:left="360" w:hanging="144"/>
      </w:pPr>
      <w:r>
        <w:t>Все ответы должны идти по HTTPS в production.</w:t>
      </w:r>
    </w:p>
    <w:p>
      <w:pPr>
        <w:pStyle w:val="Heading1"/>
      </w:pPr>
      <w:r>
        <w:t>11. Backend checklist перед передачей iOS</w:t>
      </w:r>
    </w:p>
    <w:p>
      <w:pPr>
        <w:pStyle w:val="ListNumber"/>
        <w:spacing w:after="40"/>
      </w:pPr>
      <w:r>
        <w:t>Поднять GET /v1/health и проверить, что он возвращает 200.</w:t>
      </w:r>
    </w:p>
    <w:p>
      <w:pPr>
        <w:pStyle w:val="ListNumber"/>
        <w:spacing w:after="40"/>
      </w:pPr>
      <w:r>
        <w:t>Реализовать POST /v1/recipes/generate по JSON-схеме выше.</w:t>
      </w:r>
    </w:p>
    <w:p>
      <w:pPr>
        <w:pStyle w:val="ListNumber"/>
        <w:spacing w:after="40"/>
      </w:pPr>
      <w:r>
        <w:t>Проверить enum values: muscleGain, fatLoss, maintenance; low, moderate, high.</w:t>
      </w:r>
    </w:p>
    <w:p>
      <w:pPr>
        <w:pStyle w:val="ListNumber"/>
        <w:spacing w:after="40"/>
      </w:pPr>
      <w:r>
        <w:t>Добавить server-side validation request/response.</w:t>
      </w:r>
    </w:p>
    <w:p>
      <w:pPr>
        <w:pStyle w:val="ListNumber"/>
        <w:spacing w:after="40"/>
      </w:pPr>
      <w:r>
        <w:t>Проверить успешный ответ на ингредиенты: Chicken 250g, rice, eggs.</w:t>
      </w:r>
    </w:p>
    <w:p>
      <w:pPr>
        <w:pStyle w:val="ListNumber"/>
        <w:spacing w:after="40"/>
      </w:pPr>
      <w:r>
        <w:t>Проверить ошибку 400 при пустом ingredients.</w:t>
      </w:r>
    </w:p>
    <w:p>
      <w:pPr>
        <w:pStyle w:val="ListNumber"/>
        <w:spacing w:after="40"/>
      </w:pPr>
      <w:r>
        <w:t>Проверить timeout/rate limit и человекочитаемые message.</w:t>
      </w:r>
    </w:p>
    <w:p>
      <w:pPr>
        <w:pStyle w:val="ListNumber"/>
        <w:spacing w:after="40"/>
      </w:pPr>
      <w:r>
        <w:t>Передать frontend base URL, например https://api.pumpkitchen.app.</w:t>
      </w:r>
    </w:p>
    <w:p>
      <w:pPr>
        <w:pStyle w:val="ListNumber"/>
        <w:spacing w:after="40"/>
      </w:pPr>
      <w:r>
        <w:t>Не передавать frontend никакие AI keys.</w:t>
      </w:r>
    </w:p>
    <w:p>
      <w:pPr>
        <w:pStyle w:val="Heading1"/>
      </w:pPr>
      <w:r>
        <w:t>12. Что уже готово на iOS</w:t>
      </w:r>
    </w:p>
    <w:p>
      <w:pPr>
        <w:pStyle w:val="ListBullet"/>
        <w:spacing w:after="40"/>
        <w:ind w:left="360" w:hanging="144"/>
      </w:pPr>
      <w:r>
        <w:t>Home: ввод ингредиентов, popular/frequent chips, генерация рецептов.</w:t>
      </w:r>
    </w:p>
    <w:p>
      <w:pPr>
        <w:pStyle w:val="ListBullet"/>
        <w:spacing w:after="40"/>
        <w:ind w:left="360" w:hanging="144"/>
      </w:pPr>
      <w:r>
        <w:t>Profile: рост, вес, активность, цель, backend URL, переключатель mock backend.</w:t>
      </w:r>
    </w:p>
    <w:p>
      <w:pPr>
        <w:pStyle w:val="ListBullet"/>
        <w:spacing w:after="40"/>
        <w:ind w:left="360" w:hanging="144"/>
      </w:pPr>
      <w:r>
        <w:t>Recipe Details: ингредиенты, инструкции, КБЖУ, избранное, substitutions UI, scaling preview.</w:t>
      </w:r>
    </w:p>
    <w:p>
      <w:pPr>
        <w:pStyle w:val="ListBullet"/>
        <w:spacing w:after="40"/>
        <w:ind w:left="360" w:hanging="144"/>
      </w:pPr>
      <w:r>
        <w:t>History и Favorites: локальное хранение через SwiftData.</w:t>
      </w:r>
    </w:p>
    <w:p>
      <w:pPr>
        <w:pStyle w:val="ListBullet"/>
        <w:spacing w:after="40"/>
        <w:ind w:left="360" w:hanging="144"/>
      </w:pPr>
      <w:r>
        <w:t>Если backendBaseURL пустой или включён Use Mock Backend, приложение работает на mock recipes.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Pump Kitchen · Backend Requirements · MVP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2B2B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7A9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B2B2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