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77E586">
      <w:pPr>
        <w:spacing w:before="69" w:line="720" w:lineRule="auto"/>
        <w:jc w:val="center"/>
        <w:rPr>
          <w:rFonts w:hint="eastAsia" w:ascii="Times New Roman" w:hAnsi="Times New Roman" w:eastAsia="宋体" w:cs="Times New Roman"/>
          <w:b/>
          <w:bCs/>
          <w:spacing w:val="-3"/>
          <w:position w:val="1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spacing w:val="-3"/>
          <w:position w:val="1"/>
          <w:sz w:val="24"/>
          <w:lang w:eastAsia="zh-CN"/>
        </w:rPr>
        <w:drawing>
          <wp:inline distT="0" distB="0" distL="114300" distR="114300">
            <wp:extent cx="2219960" cy="694055"/>
            <wp:effectExtent l="0" t="0" r="5080" b="6985"/>
            <wp:docPr id="1" name="图片 1" descr="亚马逊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亚马逊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F04E">
      <w:pPr>
        <w:spacing w:before="69" w:line="720" w:lineRule="auto"/>
        <w:ind w:firstLine="2741" w:firstLineChars="100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3"/>
          <w:position w:val="1"/>
          <w:sz w:val="28"/>
          <w:szCs w:val="28"/>
        </w:rPr>
        <w:t>Recommendation</w:t>
      </w:r>
      <w:r>
        <w:rPr>
          <w:rFonts w:ascii="Times New Roman" w:hAnsi="Times New Roman" w:eastAsia="Times New Roman" w:cs="Times New Roman"/>
          <w:b/>
          <w:bCs/>
          <w:spacing w:val="53"/>
          <w:w w:val="101"/>
          <w:position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position w:val="1"/>
          <w:sz w:val="28"/>
          <w:szCs w:val="28"/>
        </w:rPr>
        <w:t>Letter</w:t>
      </w:r>
    </w:p>
    <w:p w14:paraId="4E8C5B2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1" w:line="280" w:lineRule="exact"/>
        <w:ind w:left="2" w:right="47" w:firstLine="27"/>
        <w:jc w:val="left"/>
        <w:textAlignment w:val="baseline"/>
        <w:rPr>
          <w:rFonts w:ascii="Times New Roman" w:hAnsi="Times New Roman" w:eastAsia="Times New Roman" w:cs="Times New Roman"/>
          <w:b/>
          <w:bCs/>
          <w:snapToGrid w:val="0"/>
          <w:color w:val="000000"/>
          <w:spacing w:val="-3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napToGrid w:val="0"/>
          <w:color w:val="000000"/>
          <w:spacing w:val="-3"/>
          <w:kern w:val="0"/>
          <w:sz w:val="24"/>
          <w:szCs w:val="24"/>
        </w:rPr>
        <w:t>To whom it may concern,</w:t>
      </w:r>
    </w:p>
    <w:p w14:paraId="219B5AC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1" w:line="280" w:lineRule="exact"/>
        <w:ind w:left="2" w:right="47" w:firstLine="27"/>
        <w:jc w:val="left"/>
        <w:textAlignment w:val="baseline"/>
        <w:rPr>
          <w:rFonts w:ascii="Times New Roman" w:hAnsi="Times New Roman" w:eastAsia="Times New Roman" w:cs="Times New Roman"/>
          <w:snapToGrid w:val="0"/>
          <w:color w:val="000000"/>
          <w:spacing w:val="-3"/>
          <w:kern w:val="0"/>
          <w:sz w:val="24"/>
          <w:szCs w:val="24"/>
        </w:rPr>
      </w:pPr>
    </w:p>
    <w:p w14:paraId="5450D3F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1" w:line="280" w:lineRule="exact"/>
        <w:ind w:left="0" w:right="45" w:firstLine="28"/>
        <w:textAlignment w:val="baseline"/>
        <w:rPr>
          <w:rFonts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napToGrid w:val="0"/>
          <w:color w:val="000000"/>
          <w:spacing w:val="0"/>
          <w:kern w:val="0"/>
          <w:sz w:val="24"/>
          <w:szCs w:val="24"/>
        </w:rPr>
        <w:t xml:space="preserve">his is to recommend </w:t>
      </w:r>
      <w:r>
        <w:rPr>
          <w:rFonts w:hint="eastAsia" w:ascii="Times New Roman" w:hAnsi="Times New Roman" w:eastAsia="宋体" w:cs="Times New Roman"/>
          <w:snapToGrid w:val="0"/>
          <w:color w:val="000000"/>
          <w:spacing w:val="0"/>
          <w:kern w:val="0"/>
          <w:sz w:val="24"/>
          <w:szCs w:val="24"/>
          <w:lang w:val="en-US" w:eastAsia="zh-CN"/>
        </w:rPr>
        <w:t>Wang Qianyi</w:t>
      </w:r>
      <w:r>
        <w:rPr>
          <w:rFonts w:ascii="Times New Roman" w:hAnsi="Times New Roman" w:eastAsia="Times New Roman" w:cs="Times New Roman"/>
          <w:snapToGrid w:val="0"/>
          <w:color w:val="000000"/>
          <w:spacing w:val="0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</w:rPr>
        <w:t>as a member of</w:t>
      </w:r>
      <w:r>
        <w:rPr>
          <w:rFonts w:ascii="Times New Roman" w:hAnsi="Times New Roman" w:eastAsia="Times New Roman" w:cs="Times New Roman"/>
          <w:snapToGrid w:val="0"/>
          <w:color w:val="000000"/>
          <w:spacing w:val="0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</w:rPr>
        <w:t>your esteemed program.</w:t>
      </w:r>
      <w:r>
        <w:rPr>
          <w:rFonts w:ascii="Times New Roman" w:hAnsi="Times New Roman" w:eastAsia="Times New Roman" w:cs="Times New Roman"/>
          <w:snapToGrid w:val="0"/>
          <w:color w:val="000000"/>
          <w:spacing w:val="0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napToGrid w:val="0"/>
          <w:color w:val="000000"/>
          <w:spacing w:val="0"/>
          <w:kern w:val="0"/>
          <w:sz w:val="24"/>
          <w:szCs w:val="24"/>
        </w:rPr>
        <w:t xml:space="preserve"> have acquainted with</w:t>
      </w:r>
      <w:r>
        <w:rPr>
          <w:rFonts w:hint="eastAsia"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  <w:lang w:val="en-US" w:eastAsia="zh-CN"/>
        </w:rPr>
        <w:t xml:space="preserve">Wang Qianyi </w:t>
      </w:r>
      <w:r>
        <w:rPr>
          <w:rFonts w:ascii="Times New Roman" w:hAnsi="Times New Roman" w:eastAsia="Times New Roman" w:cs="Times New Roman"/>
          <w:snapToGrid w:val="0"/>
          <w:color w:val="000000"/>
          <w:spacing w:val="0"/>
          <w:kern w:val="0"/>
          <w:sz w:val="24"/>
          <w:szCs w:val="24"/>
        </w:rPr>
        <w:t xml:space="preserve">since </w:t>
      </w:r>
      <w:r>
        <w:rPr>
          <w:rFonts w:hint="eastAsia" w:ascii="Times New Roman" w:hAnsi="Times New Roman" w:eastAsia="宋体" w:cs="Times New Roman"/>
          <w:snapToGrid w:val="0"/>
          <w:color w:val="000000"/>
          <w:spacing w:val="0"/>
          <w:kern w:val="0"/>
          <w:sz w:val="24"/>
          <w:szCs w:val="24"/>
          <w:lang w:val="en-US" w:eastAsia="zh-CN"/>
        </w:rPr>
        <w:t>Wang Qianyi</w:t>
      </w:r>
      <w:r>
        <w:rPr>
          <w:rFonts w:hint="eastAsia" w:ascii="Times New Roman" w:hAnsi="Times New Roman" w:eastAsia="Times New Roman" w:cs="Times New Roman"/>
          <w:snapToGrid w:val="0"/>
          <w:color w:val="000000"/>
          <w:spacing w:val="0"/>
          <w:kern w:val="0"/>
          <w:sz w:val="24"/>
          <w:szCs w:val="24"/>
        </w:rPr>
        <w:t xml:space="preserve"> entered </w:t>
      </w:r>
      <w:r>
        <w:rPr>
          <w:rFonts w:hint="eastAsia" w:ascii="Times New Roman" w:hAnsi="Times New Roman" w:eastAsia="宋体" w:cs="Times New Roman"/>
          <w:snapToGrid w:val="0"/>
          <w:color w:val="000000"/>
          <w:spacing w:val="0"/>
          <w:kern w:val="0"/>
          <w:sz w:val="24"/>
          <w:szCs w:val="24"/>
          <w:lang w:val="en-US" w:eastAsia="zh-CN"/>
        </w:rPr>
        <w:t>our project</w:t>
      </w:r>
      <w:r>
        <w:rPr>
          <w:rFonts w:hint="eastAsia"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</w:rPr>
        <w:t xml:space="preserve"> as a</w:t>
      </w:r>
      <w:r>
        <w:rPr>
          <w:rFonts w:hint="eastAsia"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  <w:lang w:val="en-US" w:eastAsia="zh-CN"/>
        </w:rPr>
        <w:t>n associate</w:t>
      </w:r>
      <w:r>
        <w:rPr>
          <w:rFonts w:hint="eastAsia"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</w:rPr>
        <w:t>.</w:t>
      </w:r>
      <w:r>
        <w:rPr>
          <w:rFonts w:hint="eastAsia" w:ascii="Times New Roman" w:hAnsi="Times New Roman" w:eastAsia="Times New Roman" w:cs="Times New Roman"/>
          <w:snapToGrid w:val="0"/>
          <w:color w:val="000000"/>
          <w:spacing w:val="0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</w:rPr>
        <w:t xml:space="preserve">As </w:t>
      </w:r>
      <w:r>
        <w:rPr>
          <w:rFonts w:hint="eastAsia"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  <w:lang w:val="en-US" w:eastAsia="zh-CN"/>
        </w:rPr>
        <w:t>Wang Qianyi</w:t>
      </w:r>
      <w:r>
        <w:rPr>
          <w:rFonts w:hint="eastAsia"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</w:rPr>
        <w:t xml:space="preserve"> is a young </w:t>
      </w:r>
      <w:r>
        <w:rPr>
          <w:rFonts w:hint="eastAsia"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  <w:lang w:val="en-US" w:eastAsia="zh-CN"/>
        </w:rPr>
        <w:t xml:space="preserve">staff </w:t>
      </w:r>
      <w:r>
        <w:rPr>
          <w:rFonts w:hint="eastAsia"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</w:rPr>
        <w:t xml:space="preserve">with strong initiative and dedication, it would be a great choice if you chose </w:t>
      </w:r>
      <w:r>
        <w:rPr>
          <w:rFonts w:hint="eastAsia"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  <w:lang w:val="en-US" w:eastAsia="zh-CN"/>
        </w:rPr>
        <w:t>Wang Qianyi</w:t>
      </w:r>
      <w:r>
        <w:rPr>
          <w:rFonts w:hint="eastAsia"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</w:rPr>
        <w:t xml:space="preserve"> to be a member of your </w:t>
      </w:r>
      <w:r>
        <w:rPr>
          <w:rFonts w:hint="eastAsia"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  <w:lang w:val="en-US" w:eastAsia="zh-CN"/>
        </w:rPr>
        <w:t>project</w:t>
      </w:r>
      <w:r>
        <w:rPr>
          <w:rFonts w:hint="eastAsia"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</w:rPr>
        <w:t>.</w:t>
      </w:r>
    </w:p>
    <w:p w14:paraId="716FD50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1" w:line="280" w:lineRule="exact"/>
        <w:ind w:left="0" w:right="45" w:firstLine="28"/>
        <w:textAlignment w:val="baseline"/>
        <w:rPr>
          <w:rFonts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</w:rPr>
      </w:pPr>
    </w:p>
    <w:p w14:paraId="2E3FCD9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1" w:line="280" w:lineRule="exact"/>
        <w:ind w:left="0" w:right="45" w:firstLine="28"/>
        <w:textAlignment w:val="baseline"/>
        <w:rPr>
          <w:rFonts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</w:rPr>
      </w:pPr>
      <w:r>
        <w:rPr>
          <w:rFonts w:hint="eastAsia" w:ascii="Times New Roman" w:hAnsi="Times New Roman"/>
          <w:snapToGrid w:val="0"/>
          <w:color w:val="000000"/>
          <w:spacing w:val="0"/>
          <w:kern w:val="0"/>
          <w:sz w:val="24"/>
          <w:szCs w:val="24"/>
        </w:rPr>
        <w:t xml:space="preserve">As an </w:t>
      </w:r>
      <w:r>
        <w:rPr>
          <w:rFonts w:hint="eastAsia"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  <w:lang w:val="en-US" w:eastAsia="zh-CN"/>
        </w:rPr>
        <w:t>assistant,</w:t>
      </w:r>
      <w:r>
        <w:rPr>
          <w:rFonts w:hint="eastAsia" w:ascii="Times New Roman" w:hAnsi="Times New Roman"/>
          <w:snapToGrid w:val="0"/>
          <w:color w:val="000000"/>
          <w:spacing w:val="0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/>
          <w:snapToGrid w:val="0"/>
          <w:color w:val="000000"/>
          <w:spacing w:val="0"/>
          <w:kern w:val="0"/>
          <w:sz w:val="24"/>
          <w:szCs w:val="24"/>
          <w:lang w:val="en-US" w:eastAsia="zh-CN"/>
        </w:rPr>
        <w:t>Wang Qianyi</w:t>
      </w:r>
      <w:r>
        <w:rPr>
          <w:rFonts w:hint="eastAsia" w:ascii="Times New Roman" w:hAnsi="Times New Roman"/>
          <w:snapToGrid w:val="0"/>
          <w:color w:val="000000"/>
          <w:spacing w:val="0"/>
          <w:kern w:val="0"/>
          <w:sz w:val="24"/>
          <w:szCs w:val="24"/>
        </w:rPr>
        <w:t xml:space="preserve"> accomplished most of assignments excellently. </w:t>
      </w:r>
      <w:r>
        <w:rPr>
          <w:rFonts w:hint="eastAsia"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  <w:lang w:val="en-US" w:eastAsia="zh-CN"/>
        </w:rPr>
        <w:t>Wang Qianyi</w:t>
      </w:r>
      <w:r>
        <w:rPr>
          <w:rFonts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</w:rPr>
        <w:t xml:space="preserve"> is a tireless </w:t>
      </w:r>
      <w:r>
        <w:rPr>
          <w:rFonts w:hint="eastAsia"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  <w:lang w:val="en-US" w:eastAsia="zh-CN"/>
        </w:rPr>
        <w:t>co-worker</w:t>
      </w:r>
      <w:r>
        <w:rPr>
          <w:rFonts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</w:rPr>
        <w:t xml:space="preserve"> and has demonstrated great sensitivity to organizational needs, as well as creativity in solving problems. </w:t>
      </w:r>
      <w:r>
        <w:rPr>
          <w:rFonts w:hint="eastAsia"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  <w:lang w:val="en-US" w:eastAsia="zh-CN"/>
        </w:rPr>
        <w:t>Wang Qianyi</w:t>
      </w:r>
      <w:r>
        <w:rPr>
          <w:rFonts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</w:rPr>
        <w:t xml:space="preserve"> is perceptive, emphatic, and committed to every task. I have never encountered a more capable or hard-working </w:t>
      </w:r>
      <w:r>
        <w:rPr>
          <w:rFonts w:hint="eastAsia"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  <w:lang w:val="en-US" w:eastAsia="zh-CN"/>
        </w:rPr>
        <w:t>associate</w:t>
      </w:r>
      <w:r>
        <w:rPr>
          <w:rFonts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</w:rPr>
        <w:t xml:space="preserve">. </w:t>
      </w:r>
      <w:r>
        <w:rPr>
          <w:rFonts w:hint="eastAsia"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</w:rPr>
        <w:t xml:space="preserve">With this kind of attitude and passion, </w:t>
      </w:r>
      <w:r>
        <w:rPr>
          <w:rFonts w:hint="eastAsia"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  <w:lang w:val="en-US" w:eastAsia="zh-CN"/>
        </w:rPr>
        <w:t>Wang Qianyi</w:t>
      </w:r>
      <w:r>
        <w:rPr>
          <w:rFonts w:hint="eastAsia"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</w:rPr>
        <w:t xml:space="preserve"> will serve as a valuable member at any team.</w:t>
      </w:r>
    </w:p>
    <w:p w14:paraId="57C86C3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1" w:line="280" w:lineRule="exact"/>
        <w:ind w:left="0" w:right="45" w:firstLine="28"/>
        <w:textAlignment w:val="baseline"/>
        <w:rPr>
          <w:rFonts w:ascii="Times New Roman" w:hAnsi="Times New Roman" w:eastAsia="Times New Roman" w:cs="Times New Roman"/>
          <w:snapToGrid w:val="0"/>
          <w:color w:val="000000"/>
          <w:spacing w:val="0"/>
          <w:kern w:val="0"/>
          <w:sz w:val="24"/>
          <w:szCs w:val="24"/>
        </w:rPr>
      </w:pPr>
    </w:p>
    <w:p w14:paraId="5FB3CB5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1" w:line="280" w:lineRule="exact"/>
        <w:ind w:left="0" w:right="45" w:firstLine="28"/>
        <w:textAlignment w:val="baseline"/>
        <w:rPr>
          <w:rFonts w:hint="eastAsia" w:ascii="Times New Roman" w:hAnsi="Times New Roman"/>
          <w:snapToGrid w:val="0"/>
          <w:color w:val="000000"/>
          <w:spacing w:val="0"/>
          <w:kern w:val="0"/>
          <w:sz w:val="24"/>
          <w:szCs w:val="24"/>
        </w:rPr>
      </w:pPr>
      <w:r>
        <w:rPr>
          <w:rFonts w:hint="eastAsia" w:ascii="Times New Roman" w:hAnsi="Times New Roman"/>
          <w:spacing w:val="0"/>
          <w:sz w:val="24"/>
          <w:szCs w:val="24"/>
        </w:rPr>
        <w:t xml:space="preserve">Moreover, </w:t>
      </w:r>
      <w:r>
        <w:rPr>
          <w:rFonts w:hint="eastAsia" w:ascii="Times New Roman" w:hAnsi="Times New Roman"/>
          <w:spacing w:val="0"/>
          <w:sz w:val="24"/>
          <w:szCs w:val="24"/>
          <w:lang w:val="en-US" w:eastAsia="zh-CN"/>
        </w:rPr>
        <w:t>Wang Qianyi</w:t>
      </w:r>
      <w:r>
        <w:rPr>
          <w:rFonts w:ascii="Times New Roman" w:hAnsi="Times New Roman"/>
          <w:spacing w:val="0"/>
          <w:sz w:val="24"/>
          <w:szCs w:val="24"/>
        </w:rPr>
        <w:t xml:space="preserve"> has strong logical thinking ability</w:t>
      </w:r>
      <w:r>
        <w:rPr>
          <w:rFonts w:hint="eastAsia" w:ascii="Times New Roman" w:hAnsi="Times New Roman"/>
          <w:spacing w:val="0"/>
          <w:sz w:val="24"/>
          <w:szCs w:val="24"/>
        </w:rPr>
        <w:t xml:space="preserve">. </w:t>
      </w:r>
      <w:r>
        <w:rPr>
          <w:rFonts w:hint="eastAsia" w:ascii="Times New Roman" w:hAnsi="Times New Roman"/>
          <w:spacing w:val="0"/>
          <w:sz w:val="24"/>
          <w:szCs w:val="24"/>
          <w:lang w:val="en-US" w:eastAsia="zh-CN"/>
        </w:rPr>
        <w:t>Wang Qianyi</w:t>
      </w:r>
      <w:r>
        <w:rPr>
          <w:rFonts w:ascii="Times New Roman" w:hAnsi="Times New Roman"/>
          <w:spacing w:val="0"/>
          <w:sz w:val="24"/>
          <w:szCs w:val="24"/>
        </w:rPr>
        <w:t xml:space="preserve"> can explore, find and solve problems</w:t>
      </w:r>
      <w:r>
        <w:rPr>
          <w:rFonts w:hint="eastAsia" w:ascii="Times New Roman" w:hAnsi="Times New Roman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spacing w:val="0"/>
          <w:sz w:val="24"/>
          <w:szCs w:val="24"/>
        </w:rPr>
        <w:t>independently.</w:t>
      </w:r>
      <w:r>
        <w:rPr>
          <w:rFonts w:hint="eastAsia" w:ascii="Times New Roman" w:hAnsi="Times New Roman"/>
          <w:snapToGrid w:val="0"/>
          <w:color w:val="000000"/>
          <w:spacing w:val="0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napToGrid w:val="0"/>
          <w:color w:val="000000"/>
          <w:spacing w:val="0"/>
          <w:kern w:val="0"/>
          <w:sz w:val="24"/>
          <w:szCs w:val="24"/>
          <w:lang w:val="en-US" w:eastAsia="zh-CN"/>
        </w:rPr>
        <w:t>Wang Qianyi</w:t>
      </w:r>
      <w:r>
        <w:rPr>
          <w:rFonts w:hint="eastAsia" w:ascii="Times New Roman" w:hAnsi="Times New Roman"/>
          <w:snapToGrid w:val="0"/>
          <w:color w:val="000000"/>
          <w:spacing w:val="0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eastAsia="Times New Roman"/>
          <w:snapToGrid w:val="0"/>
          <w:color w:val="000000"/>
          <w:spacing w:val="0"/>
          <w:kern w:val="0"/>
          <w:sz w:val="24"/>
          <w:szCs w:val="24"/>
        </w:rPr>
        <w:t xml:space="preserve">not only </w:t>
      </w:r>
      <w:r>
        <w:rPr>
          <w:rFonts w:ascii="Times New Roman" w:hAnsi="Times New Roman" w:eastAsia="Times New Roman"/>
          <w:snapToGrid w:val="0"/>
          <w:color w:val="000000"/>
          <w:spacing w:val="0"/>
          <w:kern w:val="0"/>
          <w:sz w:val="24"/>
          <w:szCs w:val="24"/>
        </w:rPr>
        <w:t>complete</w:t>
      </w:r>
      <w:r>
        <w:rPr>
          <w:rFonts w:hint="eastAsia" w:ascii="Times New Roman" w:hAnsi="Times New Roman" w:eastAsia="Times New Roman"/>
          <w:snapToGrid w:val="0"/>
          <w:color w:val="000000"/>
          <w:spacing w:val="0"/>
          <w:kern w:val="0"/>
          <w:sz w:val="24"/>
          <w:szCs w:val="24"/>
        </w:rPr>
        <w:t>d</w:t>
      </w:r>
      <w:r>
        <w:rPr>
          <w:rFonts w:ascii="Times New Roman" w:hAnsi="Times New Roman" w:eastAsia="Times New Roman"/>
          <w:snapToGrid w:val="0"/>
          <w:color w:val="000000"/>
          <w:spacing w:val="0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napToGrid w:val="0"/>
          <w:color w:val="000000"/>
          <w:spacing w:val="0"/>
          <w:kern w:val="0"/>
          <w:sz w:val="24"/>
          <w:szCs w:val="24"/>
          <w:lang w:val="en-US" w:eastAsia="zh-CN"/>
        </w:rPr>
        <w:t>assignments</w:t>
      </w:r>
      <w:r>
        <w:rPr>
          <w:rFonts w:ascii="Times New Roman" w:hAnsi="Times New Roman" w:eastAsia="Times New Roman"/>
          <w:snapToGrid w:val="0"/>
          <w:color w:val="000000"/>
          <w:spacing w:val="0"/>
          <w:kern w:val="0"/>
          <w:sz w:val="24"/>
          <w:szCs w:val="24"/>
        </w:rPr>
        <w:t xml:space="preserve"> perfectly, but a</w:t>
      </w:r>
      <w:r>
        <w:rPr>
          <w:rFonts w:hint="eastAsia" w:ascii="Times New Roman" w:hAnsi="Times New Roman"/>
          <w:snapToGrid w:val="0"/>
          <w:color w:val="000000"/>
          <w:spacing w:val="0"/>
          <w:kern w:val="0"/>
          <w:sz w:val="24"/>
          <w:szCs w:val="24"/>
        </w:rPr>
        <w:t>ls</w:t>
      </w:r>
      <w:r>
        <w:rPr>
          <w:rFonts w:ascii="Times New Roman" w:hAnsi="Times New Roman" w:eastAsia="Times New Roman"/>
          <w:snapToGrid w:val="0"/>
          <w:color w:val="000000"/>
          <w:spacing w:val="0"/>
          <w:kern w:val="0"/>
          <w:sz w:val="24"/>
          <w:szCs w:val="24"/>
        </w:rPr>
        <w:t xml:space="preserve">o </w:t>
      </w:r>
      <w:r>
        <w:rPr>
          <w:rFonts w:hint="eastAsia" w:ascii="Times New Roman" w:hAnsi="Times New Roman" w:eastAsia="Times New Roman"/>
          <w:snapToGrid w:val="0"/>
          <w:color w:val="000000"/>
          <w:spacing w:val="0"/>
          <w:kern w:val="0"/>
          <w:sz w:val="24"/>
          <w:szCs w:val="24"/>
        </w:rPr>
        <w:t>was</w:t>
      </w:r>
      <w:r>
        <w:rPr>
          <w:rFonts w:ascii="Times New Roman" w:hAnsi="Times New Roman" w:eastAsia="Times New Roman"/>
          <w:snapToGrid w:val="0"/>
          <w:color w:val="000000"/>
          <w:spacing w:val="0"/>
          <w:kern w:val="0"/>
          <w:sz w:val="24"/>
          <w:szCs w:val="24"/>
        </w:rPr>
        <w:t xml:space="preserve"> willing to help other colleagues and </w:t>
      </w:r>
      <w:r>
        <w:rPr>
          <w:rFonts w:hint="eastAsia" w:ascii="Times New Roman" w:hAnsi="Times New Roman" w:eastAsia="Times New Roman"/>
          <w:snapToGrid w:val="0"/>
          <w:color w:val="000000"/>
          <w:spacing w:val="0"/>
          <w:kern w:val="0"/>
          <w:sz w:val="24"/>
          <w:szCs w:val="24"/>
        </w:rPr>
        <w:t>always came up with</w:t>
      </w:r>
      <w:r>
        <w:rPr>
          <w:rFonts w:ascii="Times New Roman" w:hAnsi="Times New Roman" w:eastAsia="Times New Roman"/>
          <w:snapToGrid w:val="0"/>
          <w:color w:val="000000"/>
          <w:spacing w:val="0"/>
          <w:kern w:val="0"/>
          <w:sz w:val="24"/>
          <w:szCs w:val="24"/>
        </w:rPr>
        <w:t xml:space="preserve"> constructive suggestions to the team</w:t>
      </w:r>
      <w:r>
        <w:rPr>
          <w:rFonts w:hint="eastAsia" w:ascii="Times New Roman" w:hAnsi="Times New Roman" w:eastAsia="Times New Roman"/>
          <w:snapToGrid w:val="0"/>
          <w:color w:val="000000"/>
          <w:spacing w:val="0"/>
          <w:kern w:val="0"/>
          <w:sz w:val="24"/>
          <w:szCs w:val="24"/>
        </w:rPr>
        <w:t xml:space="preserve"> development.</w:t>
      </w:r>
      <w:r>
        <w:rPr>
          <w:rFonts w:hint="eastAsia" w:ascii="Times New Roman" w:hAnsi="Times New Roman" w:eastAsia="宋体"/>
          <w:snapToGrid w:val="0"/>
          <w:color w:val="000000"/>
          <w:spacing w:val="0"/>
          <w:kern w:val="0"/>
          <w:sz w:val="24"/>
          <w:szCs w:val="24"/>
          <w:lang w:val="en-US" w:eastAsia="zh-CN"/>
        </w:rPr>
        <w:t xml:space="preserve"> Many c</w:t>
      </w:r>
      <w:r>
        <w:rPr>
          <w:rFonts w:hint="eastAsia" w:ascii="Times New Roman" w:hAnsi="Times New Roman"/>
          <w:snapToGrid w:val="0"/>
          <w:color w:val="000000"/>
          <w:spacing w:val="0"/>
          <w:kern w:val="0"/>
          <w:sz w:val="24"/>
          <w:szCs w:val="24"/>
        </w:rPr>
        <w:t xml:space="preserve">o-workers reckoned that </w:t>
      </w:r>
      <w:r>
        <w:rPr>
          <w:rFonts w:hint="eastAsia" w:ascii="Times New Roman" w:hAnsi="Times New Roman"/>
          <w:snapToGrid w:val="0"/>
          <w:color w:val="000000"/>
          <w:spacing w:val="0"/>
          <w:kern w:val="0"/>
          <w:sz w:val="24"/>
          <w:szCs w:val="24"/>
          <w:lang w:val="en-US" w:eastAsia="zh-CN"/>
        </w:rPr>
        <w:t xml:space="preserve">Wang Qianyi </w:t>
      </w:r>
      <w:r>
        <w:rPr>
          <w:rFonts w:hint="eastAsia" w:ascii="Times New Roman" w:hAnsi="Times New Roman"/>
          <w:snapToGrid w:val="0"/>
          <w:color w:val="000000"/>
          <w:spacing w:val="0"/>
          <w:kern w:val="0"/>
          <w:sz w:val="24"/>
          <w:szCs w:val="24"/>
        </w:rPr>
        <w:t>was</w:t>
      </w:r>
      <w:r>
        <w:rPr>
          <w:rFonts w:hint="eastAsia" w:ascii="Times New Roman" w:hAnsi="Times New Roman" w:eastAsia="Times New Roman"/>
          <w:snapToGrid w:val="0"/>
          <w:color w:val="000000"/>
          <w:spacing w:val="0"/>
          <w:kern w:val="0"/>
          <w:sz w:val="24"/>
          <w:szCs w:val="24"/>
        </w:rPr>
        <w:t xml:space="preserve"> a dedicated member of the </w:t>
      </w:r>
      <w:r>
        <w:rPr>
          <w:rFonts w:hint="eastAsia" w:ascii="Times New Roman" w:hAnsi="Times New Roman" w:eastAsia="宋体"/>
          <w:snapToGrid w:val="0"/>
          <w:color w:val="000000"/>
          <w:spacing w:val="0"/>
          <w:kern w:val="0"/>
          <w:sz w:val="24"/>
          <w:szCs w:val="24"/>
          <w:lang w:val="en-US" w:eastAsia="zh-CN"/>
        </w:rPr>
        <w:t>team</w:t>
      </w:r>
      <w:r>
        <w:rPr>
          <w:rFonts w:hint="eastAsia" w:ascii="Times New Roman" w:hAnsi="Times New Roman" w:eastAsia="Times New Roman"/>
          <w:snapToGrid w:val="0"/>
          <w:color w:val="000000"/>
          <w:spacing w:val="0"/>
          <w:kern w:val="0"/>
          <w:sz w:val="24"/>
          <w:szCs w:val="24"/>
        </w:rPr>
        <w:t xml:space="preserve"> and</w:t>
      </w:r>
      <w:r>
        <w:rPr>
          <w:rFonts w:hint="eastAsia" w:ascii="Times New Roman" w:hAnsi="Times New Roman"/>
          <w:snapToGrid w:val="0"/>
          <w:color w:val="000000"/>
          <w:spacing w:val="0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eastAsia="Times New Roman"/>
          <w:snapToGrid w:val="0"/>
          <w:color w:val="000000"/>
          <w:spacing w:val="0"/>
          <w:kern w:val="0"/>
          <w:sz w:val="24"/>
          <w:szCs w:val="24"/>
        </w:rPr>
        <w:t xml:space="preserve">has donated countless hours to our project. </w:t>
      </w:r>
    </w:p>
    <w:p w14:paraId="4462B84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1" w:line="280" w:lineRule="exact"/>
        <w:ind w:left="0" w:right="45" w:firstLine="28"/>
        <w:textAlignment w:val="baseline"/>
        <w:rPr>
          <w:rFonts w:ascii="Times New Roman" w:hAnsi="Times New Roman" w:eastAsia="Times New Roman" w:cs="Times New Roman"/>
          <w:snapToGrid w:val="0"/>
          <w:color w:val="000000"/>
          <w:spacing w:val="0"/>
          <w:kern w:val="0"/>
          <w:sz w:val="24"/>
          <w:szCs w:val="24"/>
        </w:rPr>
      </w:pPr>
    </w:p>
    <w:p w14:paraId="07C69A1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1" w:line="280" w:lineRule="exact"/>
        <w:ind w:left="0" w:right="45" w:firstLine="28"/>
        <w:textAlignment w:val="baseline"/>
        <w:rPr>
          <w:rFonts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</w:rPr>
        <w:t xml:space="preserve">From what is stated above, I would like to restate my strong recommendation for </w:t>
      </w:r>
      <w:r>
        <w:rPr>
          <w:rFonts w:hint="eastAsia"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  <w:lang w:val="en-US" w:eastAsia="zh-CN"/>
        </w:rPr>
        <w:t>Wang Qianyi</w:t>
      </w:r>
      <w:r>
        <w:rPr>
          <w:rFonts w:hint="eastAsia" w:ascii="Times New Roman" w:hAnsi="Times New Roman" w:eastAsia="Times New Roman" w:cs="Times New Roman"/>
          <w:snapToGrid w:val="0"/>
          <w:color w:val="000000"/>
          <w:spacing w:val="0"/>
          <w:kern w:val="0"/>
          <w:sz w:val="24"/>
          <w:szCs w:val="24"/>
        </w:rPr>
        <w:t>.</w:t>
      </w:r>
      <w:r>
        <w:rPr>
          <w:rFonts w:hint="eastAsia"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</w:rPr>
        <w:t>I</w:t>
      </w:r>
      <w:r>
        <w:rPr>
          <w:rFonts w:hint="eastAsia"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</w:rPr>
        <w:t xml:space="preserve">f you have any questions regarding </w:t>
      </w:r>
      <w:r>
        <w:rPr>
          <w:rFonts w:hint="eastAsia"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  <w:lang w:val="en-US" w:eastAsia="zh-CN"/>
        </w:rPr>
        <w:t>Wang Qianyi</w:t>
      </w:r>
      <w:r>
        <w:rPr>
          <w:rFonts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</w:rPr>
        <w:t>’</w:t>
      </w:r>
      <w:r>
        <w:rPr>
          <w:rFonts w:hint="eastAsia"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</w:rPr>
        <w:t xml:space="preserve">s </w:t>
      </w:r>
      <w:r>
        <w:rPr>
          <w:rFonts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</w:rPr>
        <w:t>ability</w:t>
      </w:r>
      <w:r>
        <w:rPr>
          <w:rFonts w:hint="eastAsia"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</w:rPr>
        <w:t xml:space="preserve"> or this recommendation, please do not hesitate to contact me.</w:t>
      </w:r>
    </w:p>
    <w:p w14:paraId="32BF446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1" w:line="280" w:lineRule="exact"/>
        <w:ind w:left="0" w:right="45" w:firstLine="28"/>
        <w:jc w:val="left"/>
        <w:textAlignment w:val="baseline"/>
        <w:rPr>
          <w:rFonts w:ascii="Times New Roman" w:hAnsi="Times New Roman" w:eastAsia="Times New Roman" w:cs="Times New Roman"/>
          <w:snapToGrid w:val="0"/>
          <w:color w:val="000000"/>
          <w:spacing w:val="0"/>
          <w:kern w:val="0"/>
          <w:sz w:val="24"/>
          <w:szCs w:val="24"/>
        </w:rPr>
      </w:pPr>
    </w:p>
    <w:p w14:paraId="401492A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1" w:line="280" w:lineRule="exact"/>
        <w:ind w:left="0" w:right="45" w:firstLine="28"/>
        <w:jc w:val="left"/>
        <w:textAlignment w:val="baseline"/>
        <w:rPr>
          <w:rFonts w:ascii="Times New Roman" w:hAnsi="Times New Roman" w:cs="Times New Roman"/>
          <w:snapToGrid w:val="0"/>
          <w:color w:val="000000"/>
          <w:spacing w:val="0"/>
          <w:kern w:val="0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snapToGrid w:val="0"/>
          <w:color w:val="000000"/>
          <w:spacing w:val="0"/>
          <w:kern w:val="0"/>
          <w:sz w:val="24"/>
          <w:szCs w:val="24"/>
        </w:rPr>
        <w:t>Sincerely,</w:t>
      </w:r>
    </w:p>
    <w:p w14:paraId="4A9CF27D">
      <w:pPr>
        <w:keepNext w:val="0"/>
        <w:keepLines w:val="0"/>
        <w:pageBreakBefore w:val="0"/>
        <w:wordWrap/>
        <w:overflowPunct/>
        <w:topLinePunct w:val="0"/>
        <w:bidi w:val="0"/>
        <w:spacing w:line="312" w:lineRule="auto"/>
        <w:jc w:val="right"/>
        <w:rPr>
          <w:rFonts w:hint="eastAsia" w:eastAsiaTheme="minorEastAsia"/>
          <w:spacing w:val="0"/>
          <w:sz w:val="21"/>
          <w:lang w:eastAsia="zh-CN"/>
        </w:rPr>
      </w:pPr>
      <w:r>
        <w:rPr>
          <w:rFonts w:hint="eastAsia" w:eastAsiaTheme="minorEastAsia"/>
          <w:spacing w:val="0"/>
          <w:sz w:val="21"/>
          <w:lang w:eastAsia="zh-CN"/>
        </w:rPr>
        <w:drawing>
          <wp:inline distT="0" distB="0" distL="114300" distR="114300">
            <wp:extent cx="2506980" cy="654685"/>
            <wp:effectExtent l="0" t="0" r="7620" b="635"/>
            <wp:docPr id="2" name="图片 2" descr="diana zh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iana zha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49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Times New Roman" w:hAnsi="Times New Roman" w:cs="Times New Roman" w:eastAsiaTheme="minorEastAsia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pacing w:val="0"/>
          <w:sz w:val="24"/>
          <w:szCs w:val="24"/>
        </w:rPr>
        <w:t xml:space="preserve">Name: </w:t>
      </w:r>
      <w:r>
        <w:rPr>
          <w:rFonts w:hint="eastAsia" w:ascii="Times New Roman" w:hAnsi="Times New Roman" w:cs="Times New Roman"/>
          <w:spacing w:val="0"/>
          <w:sz w:val="24"/>
          <w:szCs w:val="24"/>
          <w:lang w:val="en-US" w:eastAsia="zh-CN"/>
        </w:rPr>
        <w:t>Diana Zhang</w:t>
      </w:r>
    </w:p>
    <w:p w14:paraId="015E21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eastAsia" w:ascii="Times New Roman" w:hAnsi="Times New Roman" w:cs="Times New Roman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pacing w:val="0"/>
          <w:sz w:val="24"/>
          <w:szCs w:val="24"/>
        </w:rPr>
        <w:t>Title:</w:t>
      </w:r>
      <w:r>
        <w:rPr>
          <w:rFonts w:hint="eastAsia" w:ascii="Times New Roman" w:hAnsi="Times New Roman" w:cs="Times New Roman"/>
          <w:spacing w:val="0"/>
          <w:sz w:val="24"/>
          <w:szCs w:val="24"/>
          <w:lang w:val="en-US" w:eastAsia="zh-CN"/>
        </w:rPr>
        <w:t xml:space="preserve"> Senior Manager</w:t>
      </w:r>
    </w:p>
    <w:p w14:paraId="77A921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 w:ascii="Times New Roman" w:hAnsi="Times New Roman" w:cs="Times New Roman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pacing w:val="0"/>
          <w:sz w:val="24"/>
          <w:szCs w:val="24"/>
          <w:lang w:val="en-US" w:eastAsia="zh-CN"/>
        </w:rPr>
        <w:t>Tel: 010-85568233</w:t>
      </w:r>
      <w:bookmarkStart w:id="0" w:name="_GoBack"/>
      <w:bookmarkEnd w:id="0"/>
    </w:p>
    <w:p w14:paraId="0FC5F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 w:ascii="Times New Roman" w:hAnsi="Times New Roman" w:cs="Times New Roman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pacing w:val="0"/>
          <w:sz w:val="24"/>
          <w:szCs w:val="24"/>
          <w:lang w:val="en-US" w:eastAsia="zh-CN"/>
        </w:rPr>
        <w:t>Email: xiume@amazon.com</w:t>
      </w:r>
    </w:p>
    <w:p w14:paraId="2676D3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rPr>
          <w:rFonts w:hint="default" w:ascii="Times New Roman" w:hAnsi="Times New Roman" w:cs="Times New Roman"/>
          <w:spacing w:val="0"/>
          <w:sz w:val="21"/>
        </w:rPr>
      </w:pPr>
      <w:r>
        <w:rPr>
          <w:rFonts w:hint="default" w:ascii="Times New Roman" w:hAnsi="Times New Roman" w:cs="Times New Roman"/>
          <w:spacing w:val="0"/>
          <w:sz w:val="24"/>
          <w:szCs w:val="24"/>
        </w:rPr>
        <w:t>Address: Building 56, East Fourth Ring Middle Road, Chaoyang District, Beijing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1MGRmMzAwNTNhZTI5NzZkZGUwMTliZjhiMDk3MTgifQ=="/>
  </w:docVars>
  <w:rsids>
    <w:rsidRoot w:val="7D615C75"/>
    <w:rsid w:val="0102159D"/>
    <w:rsid w:val="03AB1E34"/>
    <w:rsid w:val="06D27AF8"/>
    <w:rsid w:val="07051F6E"/>
    <w:rsid w:val="0B266665"/>
    <w:rsid w:val="0D5108E0"/>
    <w:rsid w:val="0F8B6026"/>
    <w:rsid w:val="110E4268"/>
    <w:rsid w:val="137B6B55"/>
    <w:rsid w:val="16723DF6"/>
    <w:rsid w:val="16A256D2"/>
    <w:rsid w:val="18910E95"/>
    <w:rsid w:val="19DC4392"/>
    <w:rsid w:val="1EFD548C"/>
    <w:rsid w:val="23A203FB"/>
    <w:rsid w:val="23F775D1"/>
    <w:rsid w:val="2636429A"/>
    <w:rsid w:val="2735211F"/>
    <w:rsid w:val="27AD3B3E"/>
    <w:rsid w:val="27F16955"/>
    <w:rsid w:val="2C777BDF"/>
    <w:rsid w:val="2F011FF2"/>
    <w:rsid w:val="2F1232A6"/>
    <w:rsid w:val="31F422D6"/>
    <w:rsid w:val="329C0369"/>
    <w:rsid w:val="331C19FF"/>
    <w:rsid w:val="379A346B"/>
    <w:rsid w:val="39134AF4"/>
    <w:rsid w:val="39BB3CF0"/>
    <w:rsid w:val="3AEF6B56"/>
    <w:rsid w:val="3B1348C9"/>
    <w:rsid w:val="3DD8237C"/>
    <w:rsid w:val="42D812EB"/>
    <w:rsid w:val="462C3E28"/>
    <w:rsid w:val="470D54D5"/>
    <w:rsid w:val="4B114DC9"/>
    <w:rsid w:val="4C124498"/>
    <w:rsid w:val="4CCA7824"/>
    <w:rsid w:val="4E834801"/>
    <w:rsid w:val="4FFF25AD"/>
    <w:rsid w:val="507B1AF1"/>
    <w:rsid w:val="51ED5A20"/>
    <w:rsid w:val="533B58AC"/>
    <w:rsid w:val="54FD79DF"/>
    <w:rsid w:val="55AF07BC"/>
    <w:rsid w:val="56B40BC2"/>
    <w:rsid w:val="56CF2CD9"/>
    <w:rsid w:val="583A23D4"/>
    <w:rsid w:val="5EB51B01"/>
    <w:rsid w:val="5F2931A3"/>
    <w:rsid w:val="5F577C38"/>
    <w:rsid w:val="638D5A9C"/>
    <w:rsid w:val="64C87A46"/>
    <w:rsid w:val="670F1B2E"/>
    <w:rsid w:val="71A30B93"/>
    <w:rsid w:val="720C6738"/>
    <w:rsid w:val="74B636D9"/>
    <w:rsid w:val="75596A9F"/>
    <w:rsid w:val="76345C02"/>
    <w:rsid w:val="78F36945"/>
    <w:rsid w:val="7A6D61E2"/>
    <w:rsid w:val="7BEA767B"/>
    <w:rsid w:val="7C9D15FF"/>
    <w:rsid w:val="7D61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251</Words>
  <Characters>1324</Characters>
  <Lines>0</Lines>
  <Paragraphs>0</Paragraphs>
  <TotalTime>2</TotalTime>
  <ScaleCrop>false</ScaleCrop>
  <LinksUpToDate>false</LinksUpToDate>
  <CharactersWithSpaces>1566</CharactersWithSpaces>
  <Application>WPS Office_12.1.0.18345_F1E327BC-269C-435d-A152-05C5408002CA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2022-09-04T20:52:00Z</dcterms:created>
  <dc:creator>ashle</dc:creator>
  <cp:lastModifiedBy>punminking</cp:lastModifiedBy>
  <dcterms:modified xsi:type="dcterms:W3CDTF">2024-11-15T08:29:21Z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2052-12.1.0.18345</vt:lpwstr>
  </property>
  <property fmtid="{D5CDD505-2E9C-101B-9397-08002B2CF9AE}" pid="3" name="ICV">
    <vt:lpwstr>2932C3D996614505B2DF3BB9CEDEC073</vt:lpwstr>
  </property>
</Properties>
</file>