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A8C" w:rsidRDefault="00993A8C" w:rsidP="00993A8C">
      <w:pPr>
        <w:spacing w:after="0" w:line="240" w:lineRule="auto"/>
        <w:rPr>
          <w:rFonts w:ascii="Times New Roman" w:eastAsia="Times New Roman" w:hAnsi="Times New Roman" w:cs="Times New Roman"/>
          <w:sz w:val="24"/>
          <w:szCs w:val="24"/>
        </w:rPr>
      </w:pPr>
      <w:r w:rsidRPr="00993A8C">
        <w:rPr>
          <w:rFonts w:ascii="Times New Roman" w:eastAsia="Times New Roman" w:hAnsi="Times New Roman" w:cs="Times New Roman"/>
          <w:b/>
          <w:bCs/>
          <w:noProof/>
          <w:color w:val="404040"/>
          <w:sz w:val="27"/>
          <w:szCs w:val="27"/>
        </w:rPr>
        <w:drawing>
          <wp:inline distT="0" distB="0" distL="0" distR="0">
            <wp:extent cx="2524125" cy="476250"/>
            <wp:effectExtent l="0" t="0" r="9525" b="0"/>
            <wp:docPr id="1" name="Picture 1" descr="C:\Users\asbela\Desktop\newWinCom\startbootstrap-clean-blog-1.0.3\img\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bela\Desktop\newWinCom\startbootstrap-clean-blog-1.0.3\img\logo.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476250"/>
                    </a:xfrm>
                    <a:prstGeom prst="rect">
                      <a:avLst/>
                    </a:prstGeom>
                    <a:noFill/>
                    <a:ln>
                      <a:noFill/>
                    </a:ln>
                  </pic:spPr>
                </pic:pic>
              </a:graphicData>
            </a:graphic>
          </wp:inline>
        </w:drawing>
      </w:r>
    </w:p>
    <w:p w:rsidR="00993A8C" w:rsidRDefault="00993A8C" w:rsidP="00993A8C">
      <w:pPr>
        <w:spacing w:after="0" w:line="240" w:lineRule="auto"/>
        <w:rPr>
          <w:rFonts w:ascii="Times New Roman" w:eastAsia="Times New Roman" w:hAnsi="Times New Roman" w:cs="Times New Roman"/>
          <w:sz w:val="24"/>
          <w:szCs w:val="24"/>
        </w:rPr>
      </w:pPr>
    </w:p>
    <w:p w:rsidR="00993A8C" w:rsidRPr="00993A8C" w:rsidRDefault="00993A8C" w:rsidP="00993A8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2014</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T PhD thesis, "Application of Spectrum Observatory Measurements to Support Traffic Model-based Dynamic Spectrum Access," completed for the Electrical and Computer Engineering Department at the Illinois Institute of Technology, July 2014.</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R. </w:t>
      </w:r>
      <w:proofErr w:type="spellStart"/>
      <w:r w:rsidRPr="00993A8C">
        <w:rPr>
          <w:rFonts w:ascii="Times New Roman" w:eastAsia="Times New Roman" w:hAnsi="Times New Roman" w:cs="Times New Roman"/>
          <w:sz w:val="24"/>
          <w:szCs w:val="24"/>
        </w:rPr>
        <w:t>Attard</w:t>
      </w:r>
      <w:proofErr w:type="spellEnd"/>
      <w:r w:rsidRPr="00993A8C">
        <w:rPr>
          <w:rFonts w:ascii="Times New Roman" w:eastAsia="Times New Roman" w:hAnsi="Times New Roman" w:cs="Times New Roman"/>
          <w:sz w:val="24"/>
          <w:szCs w:val="24"/>
        </w:rPr>
        <w:t xml:space="preserve">, J. </w:t>
      </w:r>
      <w:proofErr w:type="spellStart"/>
      <w:r w:rsidRPr="00993A8C">
        <w:rPr>
          <w:rFonts w:ascii="Times New Roman" w:eastAsia="Times New Roman" w:hAnsi="Times New Roman" w:cs="Times New Roman"/>
          <w:sz w:val="24"/>
          <w:szCs w:val="24"/>
        </w:rPr>
        <w:t>Kalliovaara</w:t>
      </w:r>
      <w:proofErr w:type="spellEnd"/>
      <w:r w:rsidRPr="00993A8C">
        <w:rPr>
          <w:rFonts w:ascii="Times New Roman" w:eastAsia="Times New Roman" w:hAnsi="Times New Roman" w:cs="Times New Roman"/>
          <w:sz w:val="24"/>
          <w:szCs w:val="24"/>
        </w:rPr>
        <w:t xml:space="preserve">, 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J. Taylor, D. Roberson, J. </w:t>
      </w:r>
      <w:proofErr w:type="spellStart"/>
      <w:r w:rsidRPr="00993A8C">
        <w:rPr>
          <w:rFonts w:ascii="Times New Roman" w:eastAsia="Times New Roman" w:hAnsi="Times New Roman" w:cs="Times New Roman"/>
          <w:sz w:val="24"/>
          <w:szCs w:val="24"/>
        </w:rPr>
        <w:t>Paavola</w:t>
      </w:r>
      <w:proofErr w:type="spellEnd"/>
      <w:r w:rsidRPr="00993A8C">
        <w:rPr>
          <w:rFonts w:ascii="Times New Roman" w:eastAsia="Times New Roman" w:hAnsi="Times New Roman" w:cs="Times New Roman"/>
          <w:sz w:val="24"/>
          <w:szCs w:val="24"/>
        </w:rPr>
        <w:t>, and R. Ekman, "A High-performance Tiered Storage System for a Global Spectrum Observatory Network," presented at the Wireless Finland US (</w:t>
      </w:r>
      <w:proofErr w:type="spellStart"/>
      <w:r w:rsidRPr="00993A8C">
        <w:rPr>
          <w:rFonts w:ascii="Times New Roman" w:eastAsia="Times New Roman" w:hAnsi="Times New Roman" w:cs="Times New Roman"/>
          <w:sz w:val="24"/>
          <w:szCs w:val="24"/>
        </w:rPr>
        <w:t>WiFiUS</w:t>
      </w:r>
      <w:proofErr w:type="spellEnd"/>
      <w:r w:rsidRPr="00993A8C">
        <w:rPr>
          <w:rFonts w:ascii="Times New Roman" w:eastAsia="Times New Roman" w:hAnsi="Times New Roman" w:cs="Times New Roman"/>
          <w:sz w:val="24"/>
          <w:szCs w:val="24"/>
        </w:rPr>
        <w:t>) special session conference, held at Oulu, Finland in June 2014.</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993A8C">
        <w:rPr>
          <w:rFonts w:ascii="Times New Roman" w:eastAsia="Times New Roman" w:hAnsi="Times New Roman" w:cs="Times New Roman"/>
          <w:sz w:val="24"/>
          <w:szCs w:val="24"/>
        </w:rPr>
        <w:t>Hoyhta</w:t>
      </w:r>
      <w:proofErr w:type="spellEnd"/>
      <w:r w:rsidRPr="00993A8C">
        <w:rPr>
          <w:rFonts w:ascii="Times New Roman" w:eastAsia="Times New Roman" w:hAnsi="Times New Roman" w:cs="Times New Roman"/>
          <w:sz w:val="24"/>
          <w:szCs w:val="24"/>
        </w:rPr>
        <w:t xml:space="preserve">, M, </w:t>
      </w:r>
      <w:proofErr w:type="spellStart"/>
      <w:r w:rsidRPr="00993A8C">
        <w:rPr>
          <w:rFonts w:ascii="Times New Roman" w:eastAsia="Times New Roman" w:hAnsi="Times New Roman" w:cs="Times New Roman"/>
          <w:sz w:val="24"/>
          <w:szCs w:val="24"/>
        </w:rPr>
        <w:t>Matinmikko</w:t>
      </w:r>
      <w:proofErr w:type="spellEnd"/>
      <w:r w:rsidRPr="00993A8C">
        <w:rPr>
          <w:rFonts w:ascii="Times New Roman" w:eastAsia="Times New Roman" w:hAnsi="Times New Roman" w:cs="Times New Roman"/>
          <w:sz w:val="24"/>
          <w:szCs w:val="24"/>
        </w:rPr>
        <w:t xml:space="preserve">, M, Chen, X, </w:t>
      </w:r>
      <w:proofErr w:type="spellStart"/>
      <w:r w:rsidRPr="00993A8C">
        <w:rPr>
          <w:rFonts w:ascii="Times New Roman" w:eastAsia="Times New Roman" w:hAnsi="Times New Roman" w:cs="Times New Roman"/>
          <w:sz w:val="24"/>
          <w:szCs w:val="24"/>
        </w:rPr>
        <w:t>Hallio</w:t>
      </w:r>
      <w:proofErr w:type="spellEnd"/>
      <w:r w:rsidRPr="00993A8C">
        <w:rPr>
          <w:rFonts w:ascii="Times New Roman" w:eastAsia="Times New Roman" w:hAnsi="Times New Roman" w:cs="Times New Roman"/>
          <w:sz w:val="24"/>
          <w:szCs w:val="24"/>
        </w:rPr>
        <w:t xml:space="preserve">, J, </w:t>
      </w:r>
      <w:proofErr w:type="spellStart"/>
      <w:r w:rsidRPr="00993A8C">
        <w:rPr>
          <w:rFonts w:ascii="Times New Roman" w:eastAsia="Times New Roman" w:hAnsi="Times New Roman" w:cs="Times New Roman"/>
          <w:sz w:val="24"/>
          <w:szCs w:val="24"/>
        </w:rPr>
        <w:t>Roning</w:t>
      </w:r>
      <w:proofErr w:type="spellEnd"/>
      <w:r w:rsidRPr="00993A8C">
        <w:rPr>
          <w:rFonts w:ascii="Times New Roman" w:eastAsia="Times New Roman" w:hAnsi="Times New Roman" w:cs="Times New Roman"/>
          <w:sz w:val="24"/>
          <w:szCs w:val="24"/>
        </w:rPr>
        <w:t xml:space="preserve">, J, </w:t>
      </w:r>
      <w:proofErr w:type="spellStart"/>
      <w:r w:rsidRPr="00993A8C">
        <w:rPr>
          <w:rFonts w:ascii="Times New Roman" w:eastAsia="Times New Roman" w:hAnsi="Times New Roman" w:cs="Times New Roman"/>
          <w:sz w:val="24"/>
          <w:szCs w:val="24"/>
        </w:rPr>
        <w:t>Riaz</w:t>
      </w:r>
      <w:proofErr w:type="spellEnd"/>
      <w:r w:rsidRPr="00993A8C">
        <w:rPr>
          <w:rFonts w:ascii="Times New Roman" w:eastAsia="Times New Roman" w:hAnsi="Times New Roman" w:cs="Times New Roman"/>
          <w:sz w:val="24"/>
          <w:szCs w:val="24"/>
        </w:rPr>
        <w:t xml:space="preserve">, A,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T, Roberson, D, </w:t>
      </w:r>
      <w:proofErr w:type="spellStart"/>
      <w:r w:rsidRPr="00993A8C">
        <w:rPr>
          <w:rFonts w:ascii="Times New Roman" w:eastAsia="Times New Roman" w:hAnsi="Times New Roman" w:cs="Times New Roman"/>
          <w:sz w:val="24"/>
          <w:szCs w:val="24"/>
        </w:rPr>
        <w:t>Kalliovaara</w:t>
      </w:r>
      <w:proofErr w:type="spellEnd"/>
      <w:r w:rsidRPr="00993A8C">
        <w:rPr>
          <w:rFonts w:ascii="Times New Roman" w:eastAsia="Times New Roman" w:hAnsi="Times New Roman" w:cs="Times New Roman"/>
          <w:sz w:val="24"/>
          <w:szCs w:val="24"/>
        </w:rPr>
        <w:t xml:space="preserve">, J, "Measurements and Analysis of Spectrum Occupancy in the 2.3-2.4 GHz band in Finland and Chicago," presented at EAI </w:t>
      </w:r>
      <w:proofErr w:type="spellStart"/>
      <w:r w:rsidRPr="00993A8C">
        <w:rPr>
          <w:rFonts w:ascii="Times New Roman" w:eastAsia="Times New Roman" w:hAnsi="Times New Roman" w:cs="Times New Roman"/>
          <w:sz w:val="24"/>
          <w:szCs w:val="24"/>
        </w:rPr>
        <w:t>Crowncom</w:t>
      </w:r>
      <w:proofErr w:type="spellEnd"/>
      <w:r w:rsidRPr="00993A8C">
        <w:rPr>
          <w:rFonts w:ascii="Times New Roman" w:eastAsia="Times New Roman" w:hAnsi="Times New Roman" w:cs="Times New Roman"/>
          <w:sz w:val="24"/>
          <w:szCs w:val="24"/>
        </w:rPr>
        <w:t xml:space="preserve"> 2014 conference, held at Oulu, Finland.</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Tanim</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Attard</w:t>
      </w:r>
      <w:proofErr w:type="spellEnd"/>
      <w:r w:rsidRPr="00993A8C">
        <w:rPr>
          <w:rFonts w:ascii="Times New Roman" w:eastAsia="Times New Roman" w:hAnsi="Times New Roman" w:cs="Times New Roman"/>
          <w:sz w:val="24"/>
          <w:szCs w:val="24"/>
        </w:rPr>
        <w:t xml:space="preserve">, Ryan, </w:t>
      </w:r>
      <w:proofErr w:type="spellStart"/>
      <w:r w:rsidRPr="00993A8C">
        <w:rPr>
          <w:rFonts w:ascii="Times New Roman" w:eastAsia="Times New Roman" w:hAnsi="Times New Roman" w:cs="Times New Roman"/>
          <w:sz w:val="24"/>
          <w:szCs w:val="24"/>
        </w:rPr>
        <w:t>Riaz</w:t>
      </w:r>
      <w:proofErr w:type="spellEnd"/>
      <w:r w:rsidRPr="00993A8C">
        <w:rPr>
          <w:rFonts w:ascii="Times New Roman" w:eastAsia="Times New Roman" w:hAnsi="Times New Roman" w:cs="Times New Roman"/>
          <w:sz w:val="24"/>
          <w:szCs w:val="24"/>
        </w:rPr>
        <w:t xml:space="preserve">, Ali, Roberson, Dennis, Taylor, Jesse,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xml:space="preserve">, Kenneth, </w:t>
      </w:r>
      <w:proofErr w:type="spellStart"/>
      <w:r w:rsidRPr="00993A8C">
        <w:rPr>
          <w:rFonts w:ascii="Times New Roman" w:eastAsia="Times New Roman" w:hAnsi="Times New Roman" w:cs="Times New Roman"/>
          <w:sz w:val="24"/>
          <w:szCs w:val="24"/>
        </w:rPr>
        <w:t>Hallio</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Juhani</w:t>
      </w:r>
      <w:proofErr w:type="spellEnd"/>
      <w:r w:rsidRPr="00993A8C">
        <w:rPr>
          <w:rFonts w:ascii="Times New Roman" w:eastAsia="Times New Roman" w:hAnsi="Times New Roman" w:cs="Times New Roman"/>
          <w:sz w:val="24"/>
          <w:szCs w:val="24"/>
        </w:rPr>
        <w:t xml:space="preserve">, Ekman, Reijo, </w:t>
      </w:r>
      <w:proofErr w:type="spellStart"/>
      <w:r w:rsidRPr="00993A8C">
        <w:rPr>
          <w:rFonts w:ascii="Times New Roman" w:eastAsia="Times New Roman" w:hAnsi="Times New Roman" w:cs="Times New Roman"/>
          <w:sz w:val="24"/>
          <w:szCs w:val="24"/>
        </w:rPr>
        <w:t>Paavola</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Jarkko</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Suutala</w:t>
      </w:r>
      <w:proofErr w:type="spellEnd"/>
      <w:r w:rsidRPr="00993A8C">
        <w:rPr>
          <w:rFonts w:ascii="Times New Roman" w:eastAsia="Times New Roman" w:hAnsi="Times New Roman" w:cs="Times New Roman"/>
          <w:sz w:val="24"/>
          <w:szCs w:val="24"/>
        </w:rPr>
        <w:t xml:space="preserve">, Jaakko, </w:t>
      </w:r>
      <w:proofErr w:type="spellStart"/>
      <w:r w:rsidRPr="00993A8C">
        <w:rPr>
          <w:rFonts w:ascii="Times New Roman" w:eastAsia="Times New Roman" w:hAnsi="Times New Roman" w:cs="Times New Roman"/>
          <w:sz w:val="24"/>
          <w:szCs w:val="24"/>
        </w:rPr>
        <w:t>Roning</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Juha</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Matinmikko</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Marja</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Hoyhtya</w:t>
      </w:r>
      <w:proofErr w:type="spellEnd"/>
      <w:r w:rsidRPr="00993A8C">
        <w:rPr>
          <w:rFonts w:ascii="Times New Roman" w:eastAsia="Times New Roman" w:hAnsi="Times New Roman" w:cs="Times New Roman"/>
          <w:sz w:val="24"/>
          <w:szCs w:val="24"/>
        </w:rPr>
        <w:t xml:space="preserve">, Marko, </w:t>
      </w:r>
      <w:proofErr w:type="spellStart"/>
      <w:r w:rsidRPr="00993A8C">
        <w:rPr>
          <w:rFonts w:ascii="Times New Roman" w:eastAsia="Times New Roman" w:hAnsi="Times New Roman" w:cs="Times New Roman"/>
          <w:sz w:val="24"/>
          <w:szCs w:val="24"/>
        </w:rPr>
        <w:t>MacKenzie</w:t>
      </w:r>
      <w:proofErr w:type="spellEnd"/>
      <w:r w:rsidRPr="00993A8C">
        <w:rPr>
          <w:rFonts w:ascii="Times New Roman" w:eastAsia="Times New Roman" w:hAnsi="Times New Roman" w:cs="Times New Roman"/>
          <w:sz w:val="24"/>
          <w:szCs w:val="24"/>
        </w:rPr>
        <w:t>, Allen, "Global spectrum observatory network setup and initial findings," Cognitive Radio Oriented Wireless Networks and Communications (CROWNCOM), 2014 9th International Conference on, pp.79,88, 2-4 June 2014.</w:t>
      </w:r>
    </w:p>
    <w:p w:rsid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993A8C">
        <w:rPr>
          <w:rFonts w:ascii="Times New Roman" w:eastAsia="Times New Roman" w:hAnsi="Times New Roman" w:cs="Times New Roman"/>
          <w:sz w:val="24"/>
          <w:szCs w:val="24"/>
        </w:rPr>
        <w:t>Matinmikko</w:t>
      </w:r>
      <w:proofErr w:type="spellEnd"/>
      <w:r w:rsidRPr="00993A8C">
        <w:rPr>
          <w:rFonts w:ascii="Times New Roman" w:eastAsia="Times New Roman" w:hAnsi="Times New Roman" w:cs="Times New Roman"/>
          <w:sz w:val="24"/>
          <w:szCs w:val="24"/>
        </w:rPr>
        <w:t xml:space="preserve">, M., </w:t>
      </w:r>
      <w:proofErr w:type="spellStart"/>
      <w:r w:rsidRPr="00993A8C">
        <w:rPr>
          <w:rFonts w:ascii="Times New Roman" w:eastAsia="Times New Roman" w:hAnsi="Times New Roman" w:cs="Times New Roman"/>
          <w:sz w:val="24"/>
          <w:szCs w:val="24"/>
        </w:rPr>
        <w:t>Mustonen</w:t>
      </w:r>
      <w:proofErr w:type="spellEnd"/>
      <w:r w:rsidRPr="00993A8C">
        <w:rPr>
          <w:rFonts w:ascii="Times New Roman" w:eastAsia="Times New Roman" w:hAnsi="Times New Roman" w:cs="Times New Roman"/>
          <w:sz w:val="24"/>
          <w:szCs w:val="24"/>
        </w:rPr>
        <w:t xml:space="preserve">, M., Roberson, D., </w:t>
      </w:r>
      <w:proofErr w:type="spellStart"/>
      <w:r w:rsidRPr="00993A8C">
        <w:rPr>
          <w:rFonts w:ascii="Times New Roman" w:eastAsia="Times New Roman" w:hAnsi="Times New Roman" w:cs="Times New Roman"/>
          <w:sz w:val="24"/>
          <w:szCs w:val="24"/>
        </w:rPr>
        <w:t>Paavola</w:t>
      </w:r>
      <w:proofErr w:type="spellEnd"/>
      <w:r w:rsidRPr="00993A8C">
        <w:rPr>
          <w:rFonts w:ascii="Times New Roman" w:eastAsia="Times New Roman" w:hAnsi="Times New Roman" w:cs="Times New Roman"/>
          <w:sz w:val="24"/>
          <w:szCs w:val="24"/>
        </w:rPr>
        <w:t xml:space="preserve">, J., </w:t>
      </w:r>
      <w:proofErr w:type="spellStart"/>
      <w:r w:rsidRPr="00993A8C">
        <w:rPr>
          <w:rFonts w:ascii="Times New Roman" w:eastAsia="Times New Roman" w:hAnsi="Times New Roman" w:cs="Times New Roman"/>
          <w:sz w:val="24"/>
          <w:szCs w:val="24"/>
        </w:rPr>
        <w:t>Höyhtya</w:t>
      </w:r>
      <w:proofErr w:type="spellEnd"/>
      <w:r w:rsidRPr="00993A8C">
        <w:rPr>
          <w:rFonts w:ascii="Times New Roman" w:eastAsia="Times New Roman" w:hAnsi="Times New Roman" w:cs="Times New Roman"/>
          <w:sz w:val="24"/>
          <w:szCs w:val="24"/>
        </w:rPr>
        <w:t xml:space="preserve">, M., </w:t>
      </w:r>
      <w:proofErr w:type="spellStart"/>
      <w:r w:rsidRPr="00993A8C">
        <w:rPr>
          <w:rFonts w:ascii="Times New Roman" w:eastAsia="Times New Roman" w:hAnsi="Times New Roman" w:cs="Times New Roman"/>
          <w:sz w:val="24"/>
          <w:szCs w:val="24"/>
        </w:rPr>
        <w:t>Yrjola</w:t>
      </w:r>
      <w:proofErr w:type="spellEnd"/>
      <w:r w:rsidRPr="00993A8C">
        <w:rPr>
          <w:rFonts w:ascii="Times New Roman" w:eastAsia="Times New Roman" w:hAnsi="Times New Roman" w:cs="Times New Roman"/>
          <w:sz w:val="24"/>
          <w:szCs w:val="24"/>
        </w:rPr>
        <w:t xml:space="preserve">, S., </w:t>
      </w:r>
      <w:proofErr w:type="spellStart"/>
      <w:r w:rsidRPr="00993A8C">
        <w:rPr>
          <w:rFonts w:ascii="Times New Roman" w:eastAsia="Times New Roman" w:hAnsi="Times New Roman" w:cs="Times New Roman"/>
          <w:sz w:val="24"/>
          <w:szCs w:val="24"/>
        </w:rPr>
        <w:t>Roning</w:t>
      </w:r>
      <w:proofErr w:type="spellEnd"/>
      <w:r w:rsidRPr="00993A8C">
        <w:rPr>
          <w:rFonts w:ascii="Times New Roman" w:eastAsia="Times New Roman" w:hAnsi="Times New Roman" w:cs="Times New Roman"/>
          <w:sz w:val="24"/>
          <w:szCs w:val="24"/>
        </w:rPr>
        <w:t xml:space="preserve">, J., "Overview and comparison of recent spectrum sharing approaches in regulation and research: From opportunistic unlicensed access towards licensed shared access," Dynamic Spectrum Access Networks (DYSPAN), 2014 IEEE International Symposium on, pp.92,102, 1-4 April 2014 </w:t>
      </w:r>
      <w:proofErr w:type="spellStart"/>
      <w:r w:rsidRPr="00993A8C">
        <w:rPr>
          <w:rFonts w:ascii="Times New Roman" w:eastAsia="Times New Roman" w:hAnsi="Times New Roman" w:cs="Times New Roman"/>
          <w:sz w:val="24"/>
          <w:szCs w:val="24"/>
        </w:rPr>
        <w:t>doi</w:t>
      </w:r>
      <w:proofErr w:type="spellEnd"/>
      <w:r w:rsidRPr="00993A8C">
        <w:rPr>
          <w:rFonts w:ascii="Times New Roman" w:eastAsia="Times New Roman" w:hAnsi="Times New Roman" w:cs="Times New Roman"/>
          <w:sz w:val="24"/>
          <w:szCs w:val="24"/>
        </w:rPr>
        <w:t>: 10.1109/DySPAN.2014.6817783.</w:t>
      </w:r>
    </w:p>
    <w:p w:rsidR="00993A8C" w:rsidRPr="00993A8C" w:rsidRDefault="00993A8C" w:rsidP="00993A8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201</w:t>
      </w:r>
      <w:r>
        <w:rPr>
          <w:rFonts w:ascii="Times New Roman" w:eastAsia="Times New Roman" w:hAnsi="Times New Roman" w:cs="Times New Roman"/>
          <w:b/>
          <w:sz w:val="24"/>
          <w:szCs w:val="24"/>
        </w:rPr>
        <w:t>3</w:t>
      </w:r>
    </w:p>
    <w:p w:rsidR="00993A8C" w:rsidRPr="00993A8C" w:rsidRDefault="00993A8C" w:rsidP="00993A8C">
      <w:pPr>
        <w:spacing w:before="100" w:beforeAutospacing="1" w:after="100" w:afterAutospacing="1" w:line="240" w:lineRule="auto"/>
        <w:ind w:left="495"/>
        <w:rPr>
          <w:rFonts w:ascii="Times New Roman" w:eastAsia="Times New Roman" w:hAnsi="Times New Roman" w:cs="Times New Roman"/>
          <w:sz w:val="24"/>
          <w:szCs w:val="24"/>
        </w:rPr>
      </w:pPr>
    </w:p>
    <w:p w:rsidR="00993A8C" w:rsidRPr="00993A8C" w:rsidRDefault="00993A8C" w:rsidP="00993A8C">
      <w:pPr>
        <w:spacing w:after="0" w:line="240" w:lineRule="auto"/>
        <w:rPr>
          <w:rFonts w:ascii="Times New Roman" w:eastAsia="Times New Roman" w:hAnsi="Times New Roman" w:cs="Times New Roman"/>
          <w:sz w:val="24"/>
          <w:szCs w:val="24"/>
        </w:rPr>
      </w:pP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T.,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xml:space="preserve">, K., Roberson, D., "Statistical modeling framework of live spectrum observation data for opportunistic spectrum sharing," Cognitive Radio Oriented Wireless Networks (CROWNCOM), 2013 8th International Conference on, pp.1,6, 8-10 July 2013 </w:t>
      </w:r>
      <w:proofErr w:type="spellStart"/>
      <w:r w:rsidRPr="00993A8C">
        <w:rPr>
          <w:rFonts w:ascii="Times New Roman" w:eastAsia="Times New Roman" w:hAnsi="Times New Roman" w:cs="Times New Roman"/>
          <w:sz w:val="24"/>
          <w:szCs w:val="24"/>
        </w:rPr>
        <w:t>doi</w:t>
      </w:r>
      <w:proofErr w:type="spellEnd"/>
      <w:r w:rsidRPr="00993A8C">
        <w:rPr>
          <w:rFonts w:ascii="Times New Roman" w:eastAsia="Times New Roman" w:hAnsi="Times New Roman" w:cs="Times New Roman"/>
          <w:sz w:val="24"/>
          <w:szCs w:val="24"/>
        </w:rPr>
        <w:t>: 10.1109/CROWNCom.2013.6636785.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201</w:t>
      </w:r>
      <w:r>
        <w:rPr>
          <w:rFonts w:ascii="Times New Roman" w:eastAsia="Times New Roman" w:hAnsi="Times New Roman" w:cs="Times New Roman"/>
          <w:b/>
          <w:sz w:val="24"/>
          <w:szCs w:val="24"/>
        </w:rPr>
        <w:t>2</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G. </w:t>
      </w:r>
      <w:proofErr w:type="spellStart"/>
      <w:r w:rsidRPr="00993A8C">
        <w:rPr>
          <w:rFonts w:ascii="Times New Roman" w:eastAsia="Times New Roman" w:hAnsi="Times New Roman" w:cs="Times New Roman"/>
          <w:sz w:val="24"/>
          <w:szCs w:val="24"/>
        </w:rPr>
        <w:t>Noorts</w:t>
      </w:r>
      <w:proofErr w:type="spellEnd"/>
      <w:r w:rsidRPr="00993A8C">
        <w:rPr>
          <w:rFonts w:ascii="Times New Roman" w:eastAsia="Times New Roman" w:hAnsi="Times New Roman" w:cs="Times New Roman"/>
          <w:sz w:val="24"/>
          <w:szCs w:val="24"/>
        </w:rPr>
        <w:t xml:space="preserve">, J. Engel, J. Taylor, D. Roberson, R. Bacchus, 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xml:space="preserve">, "An RF Spectrum Observatory Database based on a Hybrid Storage System," 2012 IEEE </w:t>
      </w:r>
      <w:r w:rsidRPr="00993A8C">
        <w:rPr>
          <w:rFonts w:ascii="Times New Roman" w:eastAsia="Times New Roman" w:hAnsi="Times New Roman" w:cs="Times New Roman"/>
          <w:sz w:val="24"/>
          <w:szCs w:val="24"/>
        </w:rPr>
        <w:lastRenderedPageBreak/>
        <w:t xml:space="preserve">Conference on Dynamic Spectrum Access Networks, </w:t>
      </w:r>
      <w:proofErr w:type="spellStart"/>
      <w:r w:rsidRPr="00993A8C">
        <w:rPr>
          <w:rFonts w:ascii="Times New Roman" w:eastAsia="Times New Roman" w:hAnsi="Times New Roman" w:cs="Times New Roman"/>
          <w:sz w:val="24"/>
          <w:szCs w:val="24"/>
        </w:rPr>
        <w:t>DySPAN</w:t>
      </w:r>
      <w:proofErr w:type="spellEnd"/>
      <w:r w:rsidRPr="00993A8C">
        <w:rPr>
          <w:rFonts w:ascii="Times New Roman" w:eastAsia="Times New Roman" w:hAnsi="Times New Roman" w:cs="Times New Roman"/>
          <w:sz w:val="24"/>
          <w:szCs w:val="24"/>
        </w:rPr>
        <w:t xml:space="preserve"> 2012, Bellevue, Washington, October 2012.</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"Realizing the Full Potential of Government-Held Spectrum to Spur Economic Growth," Dennis Roberson, co-author, invited policy expert.</w:t>
      </w:r>
      <w:r w:rsidRPr="00993A8C">
        <w:rPr>
          <w:rFonts w:ascii="Times New Roman" w:eastAsia="Times New Roman" w:hAnsi="Times New Roman" w:cs="Times New Roman"/>
          <w:sz w:val="24"/>
          <w:szCs w:val="24"/>
        </w:rPr>
        <w:br/>
      </w:r>
      <w:hyperlink r:id="rId7" w:history="1">
        <w:r w:rsidRPr="00993A8C">
          <w:rPr>
            <w:rFonts w:ascii="Times New Roman" w:eastAsia="Times New Roman" w:hAnsi="Times New Roman" w:cs="Times New Roman"/>
            <w:color w:val="404040"/>
            <w:sz w:val="24"/>
            <w:szCs w:val="24"/>
          </w:rPr>
          <w:t>www.whitehouse.gov/blog/2012/07/20/making-most-wireless-spectrum</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R. Bacchus,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D. Roberson, "Empirical Modeling of Public Safety Voice Traffic in the Land Mobile Radio Band," 2012 Conference on Cognitive Radio Oriented Networks and Communications, (CROWNCOM, 2012), Stockholm, Sweden. </w:t>
      </w:r>
      <w:hyperlink r:id="rId8"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Dennis Roberson, "Radio Receiver Basics," FCC Workshop on Spectrum Efficiency and Receivers (Day 2, Session 2) March 13, 2012, </w:t>
      </w:r>
      <w:hyperlink r:id="rId9" w:history="1">
        <w:r w:rsidRPr="00993A8C">
          <w:rPr>
            <w:rFonts w:ascii="Times New Roman" w:eastAsia="Times New Roman" w:hAnsi="Times New Roman" w:cs="Times New Roman"/>
            <w:color w:val="404040"/>
            <w:sz w:val="24"/>
            <w:szCs w:val="24"/>
          </w:rPr>
          <w:t>www.fcc.gov/workshops</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Dennis Roberson, "The Case for Receivers Standards and Regulations," FCC Workshop on Spectrum Efficiency and Receivers (Day 2, Session 6) March 13, 2012, </w:t>
      </w:r>
      <w:hyperlink r:id="rId10" w:history="1">
        <w:r w:rsidRPr="00993A8C">
          <w:rPr>
            <w:rFonts w:ascii="Times New Roman" w:eastAsia="Times New Roman" w:hAnsi="Times New Roman" w:cs="Times New Roman"/>
            <w:color w:val="404040"/>
            <w:sz w:val="24"/>
            <w:szCs w:val="24"/>
          </w:rPr>
          <w:t>www.fcc.gov/workshops</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2011</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"Priority Access for Public Safety on Shared Commercial Networks," Suresh </w:t>
      </w:r>
      <w:proofErr w:type="spellStart"/>
      <w:r w:rsidRPr="00993A8C">
        <w:rPr>
          <w:rFonts w:ascii="Times New Roman" w:eastAsia="Times New Roman" w:hAnsi="Times New Roman" w:cs="Times New Roman"/>
          <w:sz w:val="24"/>
          <w:szCs w:val="24"/>
        </w:rPr>
        <w:t>Borkar</w:t>
      </w:r>
      <w:proofErr w:type="spellEnd"/>
      <w:r w:rsidRPr="00993A8C">
        <w:rPr>
          <w:rFonts w:ascii="Times New Roman" w:eastAsia="Times New Roman" w:hAnsi="Times New Roman" w:cs="Times New Roman"/>
          <w:sz w:val="24"/>
          <w:szCs w:val="24"/>
        </w:rPr>
        <w:t xml:space="preserve">,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and Dennis Roberson, Telecom World (ITU WT), 2011 Technical Symposium at ITU, 24-27 Oct. 2011.</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J. Taylor, D. Roberson, "A Geographic Comparison of 802.11 Wireless Access Point Usage," 21st Symposium for Undergraduates in Science, Engineering and Mathematics, Argonne National Laboratory, Argonne, IL, October 2011.</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"National Broadband Network for Public Safety: Priority Management," Suresh </w:t>
      </w:r>
      <w:proofErr w:type="spellStart"/>
      <w:r w:rsidRPr="00993A8C">
        <w:rPr>
          <w:rFonts w:ascii="Times New Roman" w:eastAsia="Times New Roman" w:hAnsi="Times New Roman" w:cs="Times New Roman"/>
          <w:sz w:val="24"/>
          <w:szCs w:val="24"/>
        </w:rPr>
        <w:t>Borkar</w:t>
      </w:r>
      <w:proofErr w:type="spellEnd"/>
      <w:r w:rsidRPr="00993A8C">
        <w:rPr>
          <w:rFonts w:ascii="Times New Roman" w:eastAsia="Times New Roman" w:hAnsi="Times New Roman" w:cs="Times New Roman"/>
          <w:sz w:val="24"/>
          <w:szCs w:val="24"/>
        </w:rPr>
        <w:t xml:space="preserve">, Kenneth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and Dennis Roberson, IIT Real-Time Communication Conference, Oct 11, 2011.</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"Nationwide Broadband Priority Access Network for Public Safety," Ken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xml:space="preserve">, Suresh </w:t>
      </w:r>
      <w:proofErr w:type="spellStart"/>
      <w:r w:rsidRPr="00993A8C">
        <w:rPr>
          <w:rFonts w:ascii="Times New Roman" w:eastAsia="Times New Roman" w:hAnsi="Times New Roman" w:cs="Times New Roman"/>
          <w:sz w:val="24"/>
          <w:szCs w:val="24"/>
        </w:rPr>
        <w:t>Borkar</w:t>
      </w:r>
      <w:proofErr w:type="spellEnd"/>
      <w:r w:rsidRPr="00993A8C">
        <w:rPr>
          <w:rFonts w:ascii="Times New Roman" w:eastAsia="Times New Roman" w:hAnsi="Times New Roman" w:cs="Times New Roman"/>
          <w:sz w:val="24"/>
          <w:szCs w:val="24"/>
        </w:rPr>
        <w:t>, and Dennis Roberson, 2011 Oklahoma Public Safety Conference, Tulsa, OK, October 2011.</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R. Bacchus,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D. Roberson, "Dynamic Spectrum Access Opportunities for Public Safety in Land Mobile Radio Bands," 2011 Conference on Cognitive Radio Oriented Networks and Communications, (CROWNCOM, 2011), Osaka, Japan. </w:t>
      </w:r>
      <w:hyperlink r:id="rId11"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R. Bacchus,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D. Roberson, "Long-term Spectral Occupancy Findings in Chicago," 2011 IEEE Conference on Dynamic Spectrum Access Networks (DYSPAN 2011), Aachen, Germany. </w:t>
      </w:r>
      <w:hyperlink r:id="rId12" w:history="1">
        <w:r w:rsidRPr="00993A8C">
          <w:rPr>
            <w:rFonts w:ascii="Times New Roman" w:eastAsia="Times New Roman" w:hAnsi="Times New Roman" w:cs="Times New Roman"/>
            <w:color w:val="404040"/>
            <w:sz w:val="24"/>
            <w:szCs w:val="24"/>
          </w:rPr>
          <w:t>Link</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2010</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R. Bacchus, 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D. Roberson, "Spectrum Utilization Study in Support of Dynamic Spectrum Access for Public Safety," 2010 Conference on Dynamic Spectrum Access, DYSPAN 2010, April 2010. </w:t>
      </w:r>
      <w:hyperlink r:id="rId13"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K. </w:t>
      </w:r>
      <w:proofErr w:type="spellStart"/>
      <w:r w:rsidRPr="00993A8C">
        <w:rPr>
          <w:rFonts w:ascii="Times New Roman" w:eastAsia="Times New Roman" w:hAnsi="Times New Roman" w:cs="Times New Roman"/>
          <w:sz w:val="24"/>
          <w:szCs w:val="24"/>
        </w:rPr>
        <w:t>Rele</w:t>
      </w:r>
      <w:proofErr w:type="spellEnd"/>
      <w:r w:rsidRPr="00993A8C">
        <w:rPr>
          <w:rFonts w:ascii="Times New Roman" w:eastAsia="Times New Roman" w:hAnsi="Times New Roman" w:cs="Times New Roman"/>
          <w:sz w:val="24"/>
          <w:szCs w:val="24"/>
        </w:rPr>
        <w:t xml:space="preserve">, L. Li, B. Zhang, T.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D. Roberson, Y. Yap, K. </w:t>
      </w:r>
      <w:proofErr w:type="spellStart"/>
      <w:r w:rsidRPr="00993A8C">
        <w:rPr>
          <w:rFonts w:ascii="Times New Roman" w:eastAsia="Times New Roman" w:hAnsi="Times New Roman" w:cs="Times New Roman"/>
          <w:sz w:val="24"/>
          <w:szCs w:val="24"/>
        </w:rPr>
        <w:t>Zdunek</w:t>
      </w:r>
      <w:proofErr w:type="spellEnd"/>
      <w:r w:rsidRPr="00993A8C">
        <w:rPr>
          <w:rFonts w:ascii="Times New Roman" w:eastAsia="Times New Roman" w:hAnsi="Times New Roman" w:cs="Times New Roman"/>
          <w:sz w:val="24"/>
          <w:szCs w:val="24"/>
        </w:rPr>
        <w:t>, 'A Two-Tiered Cognitive Radio System for Interference Identification in 2.4 GHz ISM band," accepted in IEEE Consumer Communications and Networking Conference (CCNC), Las Vegas, January 2010. </w:t>
      </w:r>
      <w:hyperlink r:id="rId14" w:history="1">
        <w:r w:rsidRPr="00993A8C">
          <w:rPr>
            <w:rFonts w:ascii="Times New Roman" w:eastAsia="Times New Roman" w:hAnsi="Times New Roman" w:cs="Times New Roman"/>
            <w:color w:val="404040"/>
            <w:sz w:val="24"/>
            <w:szCs w:val="24"/>
          </w:rPr>
          <w:t>Link</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b/>
          <w:sz w:val="24"/>
          <w:szCs w:val="24"/>
        </w:rPr>
        <w:t>2009</w:t>
      </w:r>
      <w:r>
        <w:rPr>
          <w:rFonts w:ascii="Times New Roman" w:eastAsia="Times New Roman" w:hAnsi="Times New Roman" w:cs="Times New Roman"/>
          <w:sz w:val="24"/>
          <w:szCs w:val="24"/>
        </w:rPr>
        <w:br/>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'Interference in IEEE 802.11 WLANS,' Publisher: </w:t>
      </w:r>
      <w:proofErr w:type="spellStart"/>
      <w:r w:rsidRPr="00993A8C">
        <w:rPr>
          <w:rFonts w:ascii="Times New Roman" w:eastAsia="Times New Roman" w:hAnsi="Times New Roman" w:cs="Times New Roman"/>
          <w:sz w:val="24"/>
          <w:szCs w:val="24"/>
        </w:rPr>
        <w:t>Vdm</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Verlag</w:t>
      </w:r>
      <w:proofErr w:type="spellEnd"/>
      <w:r w:rsidRPr="00993A8C">
        <w:rPr>
          <w:rFonts w:ascii="Times New Roman" w:eastAsia="Times New Roman" w:hAnsi="Times New Roman" w:cs="Times New Roman"/>
          <w:sz w:val="24"/>
          <w:szCs w:val="24"/>
        </w:rPr>
        <w:t xml:space="preserve"> </w:t>
      </w:r>
      <w:proofErr w:type="spellStart"/>
      <w:r w:rsidRPr="00993A8C">
        <w:rPr>
          <w:rFonts w:ascii="Times New Roman" w:eastAsia="Times New Roman" w:hAnsi="Times New Roman" w:cs="Times New Roman"/>
          <w:sz w:val="24"/>
          <w:szCs w:val="24"/>
        </w:rPr>
        <w:t>Dr</w:t>
      </w:r>
      <w:proofErr w:type="spellEnd"/>
      <w:r w:rsidRPr="00993A8C">
        <w:rPr>
          <w:rFonts w:ascii="Times New Roman" w:eastAsia="Times New Roman" w:hAnsi="Times New Roman" w:cs="Times New Roman"/>
          <w:sz w:val="24"/>
          <w:szCs w:val="24"/>
        </w:rPr>
        <w:t xml:space="preserve"> Mueller E K, 2009. ISBN-10: 3639132807.</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R.B. Bacchus, "Implementation of a Long-Term, Wideband, Spectrum Observatory," MSEE Thesis, Illinois Institute of Technology, Chicago, IL, July, 2009.</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J. </w:t>
      </w:r>
      <w:proofErr w:type="spellStart"/>
      <w:r w:rsidRPr="00993A8C">
        <w:rPr>
          <w:rFonts w:ascii="Times New Roman" w:eastAsia="Times New Roman" w:hAnsi="Times New Roman" w:cs="Times New Roman"/>
          <w:sz w:val="24"/>
          <w:szCs w:val="24"/>
        </w:rPr>
        <w:t>Dzikowski</w:t>
      </w:r>
      <w:proofErr w:type="spellEnd"/>
      <w:r w:rsidRPr="00993A8C">
        <w:rPr>
          <w:rFonts w:ascii="Times New Roman" w:eastAsia="Times New Roman" w:hAnsi="Times New Roman" w:cs="Times New Roman"/>
          <w:sz w:val="24"/>
          <w:szCs w:val="24"/>
        </w:rPr>
        <w:t>, C. Hood, 'An agent-based simulation framework for cognitive radio studies,' Proceedings of the 2nd International Conference on Simulation Tools and Techniques, Rome, Italy, March 02 - 06, 2009. </w:t>
      </w:r>
      <w:hyperlink r:id="rId15"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T.M.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K. </w:t>
      </w:r>
      <w:proofErr w:type="spellStart"/>
      <w:r w:rsidRPr="00993A8C">
        <w:rPr>
          <w:rFonts w:ascii="Times New Roman" w:eastAsia="Times New Roman" w:hAnsi="Times New Roman" w:cs="Times New Roman"/>
          <w:sz w:val="24"/>
          <w:szCs w:val="24"/>
        </w:rPr>
        <w:t>Rele</w:t>
      </w:r>
      <w:proofErr w:type="spellEnd"/>
      <w:r w:rsidRPr="00993A8C">
        <w:rPr>
          <w:rFonts w:ascii="Times New Roman" w:eastAsia="Times New Roman" w:hAnsi="Times New Roman" w:cs="Times New Roman"/>
          <w:sz w:val="24"/>
          <w:szCs w:val="24"/>
        </w:rPr>
        <w:t>, D. Roberson, "Development and Quantitative Analysis of an Adaptive Scheme for Bluetooth and Wi-Fi Co-Existence,' IEEE Consumer Communications and Networking Conference (CCNC), Las Vegas, January 2009. </w:t>
      </w:r>
      <w:hyperlink r:id="rId16"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D.A. Roberson, 'Chapter Three,' in Cognitive Radio Communications and Networks: Principles and Practice, A. </w:t>
      </w:r>
      <w:proofErr w:type="spellStart"/>
      <w:r w:rsidRPr="00993A8C">
        <w:rPr>
          <w:rFonts w:ascii="Times New Roman" w:eastAsia="Times New Roman" w:hAnsi="Times New Roman" w:cs="Times New Roman"/>
          <w:sz w:val="24"/>
          <w:szCs w:val="24"/>
        </w:rPr>
        <w:t>Wyglinski</w:t>
      </w:r>
      <w:proofErr w:type="spellEnd"/>
      <w:r w:rsidRPr="00993A8C">
        <w:rPr>
          <w:rFonts w:ascii="Times New Roman" w:eastAsia="Times New Roman" w:hAnsi="Times New Roman" w:cs="Times New Roman"/>
          <w:sz w:val="24"/>
          <w:szCs w:val="24"/>
        </w:rPr>
        <w:t xml:space="preserve">, M. </w:t>
      </w:r>
      <w:proofErr w:type="spellStart"/>
      <w:r w:rsidRPr="00993A8C">
        <w:rPr>
          <w:rFonts w:ascii="Times New Roman" w:eastAsia="Times New Roman" w:hAnsi="Times New Roman" w:cs="Times New Roman"/>
          <w:sz w:val="24"/>
          <w:szCs w:val="24"/>
        </w:rPr>
        <w:t>Nekovee</w:t>
      </w:r>
      <w:proofErr w:type="spellEnd"/>
      <w:r w:rsidRPr="00993A8C">
        <w:rPr>
          <w:rFonts w:ascii="Times New Roman" w:eastAsia="Times New Roman" w:hAnsi="Times New Roman" w:cs="Times New Roman"/>
          <w:sz w:val="24"/>
          <w:szCs w:val="24"/>
        </w:rPr>
        <w:t xml:space="preserve">, and T. </w:t>
      </w:r>
      <w:proofErr w:type="spellStart"/>
      <w:r w:rsidRPr="00993A8C">
        <w:rPr>
          <w:rFonts w:ascii="Times New Roman" w:eastAsia="Times New Roman" w:hAnsi="Times New Roman" w:cs="Times New Roman"/>
          <w:sz w:val="24"/>
          <w:szCs w:val="24"/>
        </w:rPr>
        <w:t>Hou</w:t>
      </w:r>
      <w:proofErr w:type="spellEnd"/>
      <w:r w:rsidRPr="00993A8C">
        <w:rPr>
          <w:rFonts w:ascii="Times New Roman" w:eastAsia="Times New Roman" w:hAnsi="Times New Roman" w:cs="Times New Roman"/>
          <w:sz w:val="24"/>
          <w:szCs w:val="24"/>
        </w:rPr>
        <w:t>, (Dec 2009). Publisher: Elsevier. ISBN-13: 978-0-12-374715-0.</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Y. Yap, L. Li, B. Zhang, K. </w:t>
      </w:r>
      <w:proofErr w:type="spellStart"/>
      <w:r w:rsidRPr="00993A8C">
        <w:rPr>
          <w:rFonts w:ascii="Times New Roman" w:eastAsia="Times New Roman" w:hAnsi="Times New Roman" w:cs="Times New Roman"/>
          <w:sz w:val="24"/>
          <w:szCs w:val="24"/>
        </w:rPr>
        <w:t>Rele</w:t>
      </w:r>
      <w:proofErr w:type="spellEnd"/>
      <w:r w:rsidRPr="00993A8C">
        <w:rPr>
          <w:rFonts w:ascii="Times New Roman" w:eastAsia="Times New Roman" w:hAnsi="Times New Roman" w:cs="Times New Roman"/>
          <w:sz w:val="24"/>
          <w:szCs w:val="24"/>
        </w:rPr>
        <w:t>, "Quantitative Analysis of Wi-Fi in the Presence of Interferers, "IEEE Consumer Communications and Networking Conference (CCNC), Las Vegas, January 2009. </w:t>
      </w:r>
      <w:hyperlink r:id="rId17" w:history="1">
        <w:r w:rsidRPr="00993A8C">
          <w:rPr>
            <w:rFonts w:ascii="Times New Roman" w:eastAsia="Times New Roman" w:hAnsi="Times New Roman" w:cs="Times New Roman"/>
            <w:color w:val="404040"/>
            <w:sz w:val="24"/>
            <w:szCs w:val="24"/>
          </w:rPr>
          <w:t>Link</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2008</w:t>
      </w:r>
      <w:r>
        <w:rPr>
          <w:rFonts w:ascii="Times New Roman" w:eastAsia="Times New Roman" w:hAnsi="Times New Roman" w:cs="Times New Roman"/>
          <w:sz w:val="24"/>
          <w:szCs w:val="24"/>
        </w:rPr>
        <w:br/>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A. </w:t>
      </w:r>
      <w:proofErr w:type="spellStart"/>
      <w:r w:rsidRPr="00993A8C">
        <w:rPr>
          <w:rFonts w:ascii="Times New Roman" w:eastAsia="Times New Roman" w:hAnsi="Times New Roman" w:cs="Times New Roman"/>
          <w:sz w:val="24"/>
          <w:szCs w:val="24"/>
        </w:rPr>
        <w:t>Carfang</w:t>
      </w:r>
      <w:proofErr w:type="spellEnd"/>
      <w:r w:rsidRPr="00993A8C">
        <w:rPr>
          <w:rFonts w:ascii="Times New Roman" w:eastAsia="Times New Roman" w:hAnsi="Times New Roman" w:cs="Times New Roman"/>
          <w:sz w:val="24"/>
          <w:szCs w:val="24"/>
        </w:rPr>
        <w:t xml:space="preserve">, M. </w:t>
      </w:r>
      <w:proofErr w:type="spellStart"/>
      <w:r w:rsidRPr="00993A8C">
        <w:rPr>
          <w:rFonts w:ascii="Times New Roman" w:eastAsia="Times New Roman" w:hAnsi="Times New Roman" w:cs="Times New Roman"/>
          <w:sz w:val="24"/>
          <w:szCs w:val="24"/>
        </w:rPr>
        <w:t>Zaturensky</w:t>
      </w:r>
      <w:proofErr w:type="spellEnd"/>
      <w:r w:rsidRPr="00993A8C">
        <w:rPr>
          <w:rFonts w:ascii="Times New Roman" w:eastAsia="Times New Roman" w:hAnsi="Times New Roman" w:cs="Times New Roman"/>
          <w:sz w:val="24"/>
          <w:szCs w:val="24"/>
        </w:rPr>
        <w:t xml:space="preserve">, J. Lloyd, D. Roberson, 'Wireless In Motion: Ad Hoc Network Performance of Wi-Fi and Bluetooth in Mobile Environments', IEEE 2nd International Workshop on Mobile Vehicular Networks, </w:t>
      </w:r>
      <w:proofErr w:type="spellStart"/>
      <w:r w:rsidRPr="00993A8C">
        <w:rPr>
          <w:rFonts w:ascii="Times New Roman" w:eastAsia="Times New Roman" w:hAnsi="Times New Roman" w:cs="Times New Roman"/>
          <w:sz w:val="24"/>
          <w:szCs w:val="24"/>
        </w:rPr>
        <w:t>MoVeNet</w:t>
      </w:r>
      <w:proofErr w:type="spellEnd"/>
      <w:r w:rsidRPr="00993A8C">
        <w:rPr>
          <w:rFonts w:ascii="Times New Roman" w:eastAsia="Times New Roman" w:hAnsi="Times New Roman" w:cs="Times New Roman"/>
          <w:sz w:val="24"/>
          <w:szCs w:val="24"/>
        </w:rPr>
        <w:t xml:space="preserve"> 2008, Atlanta, GA, September 2008. </w:t>
      </w:r>
      <w:hyperlink r:id="rId18"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U. Das, C.S. Hood, "Using a Shielded Room to Characterize UDP performance in the presence of Interference in IEEE 802.11 Wireless Networks,' IEEE Conference on Dynamic Spectrum Allocation, DySPAN08, Chicago, IL, October 2008.</w:t>
      </w:r>
      <w:hyperlink r:id="rId19"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R. B. Bacchus, A. J. </w:t>
      </w:r>
      <w:proofErr w:type="spellStart"/>
      <w:r w:rsidRPr="00993A8C">
        <w:rPr>
          <w:rFonts w:ascii="Times New Roman" w:eastAsia="Times New Roman" w:hAnsi="Times New Roman" w:cs="Times New Roman"/>
          <w:sz w:val="24"/>
          <w:szCs w:val="24"/>
        </w:rPr>
        <w:t>Fertner</w:t>
      </w:r>
      <w:proofErr w:type="spellEnd"/>
      <w:r w:rsidRPr="00993A8C">
        <w:rPr>
          <w:rFonts w:ascii="Times New Roman" w:eastAsia="Times New Roman" w:hAnsi="Times New Roman" w:cs="Times New Roman"/>
          <w:sz w:val="24"/>
          <w:szCs w:val="24"/>
        </w:rPr>
        <w:t>, C. S. Hood and D. A. Roberson, "Long-term, wideband spectral monitoring in support of Dynamic Spectrum Access Networks at the IIT Spectrum Observatory," IEEE Conference on Dynamic Spectrum Allocation, DySPAN'08, Chicago, IL, October 2008. </w:t>
      </w:r>
      <w:hyperlink r:id="rId20"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T.M.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M.J. </w:t>
      </w:r>
      <w:proofErr w:type="spellStart"/>
      <w:r w:rsidRPr="00993A8C">
        <w:rPr>
          <w:rFonts w:ascii="Times New Roman" w:eastAsia="Times New Roman" w:hAnsi="Times New Roman" w:cs="Times New Roman"/>
          <w:sz w:val="24"/>
          <w:szCs w:val="24"/>
        </w:rPr>
        <w:t>Misurac</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xml:space="preserve">, "Microwave Oven Signal Interference Mitigation </w:t>
      </w:r>
      <w:proofErr w:type="gramStart"/>
      <w:r w:rsidRPr="00993A8C">
        <w:rPr>
          <w:rFonts w:ascii="Times New Roman" w:eastAsia="Times New Roman" w:hAnsi="Times New Roman" w:cs="Times New Roman"/>
          <w:sz w:val="24"/>
          <w:szCs w:val="24"/>
        </w:rPr>
        <w:t>For</w:t>
      </w:r>
      <w:proofErr w:type="gramEnd"/>
      <w:r w:rsidRPr="00993A8C">
        <w:rPr>
          <w:rFonts w:ascii="Times New Roman" w:eastAsia="Times New Roman" w:hAnsi="Times New Roman" w:cs="Times New Roman"/>
          <w:sz w:val="24"/>
          <w:szCs w:val="24"/>
        </w:rPr>
        <w:t xml:space="preserve"> Wi-Fi Communication Systems," 5th IEEE Consumer Communications and Networking Conference, 2008, CCNC 2008. </w:t>
      </w:r>
      <w:proofErr w:type="gramStart"/>
      <w:r w:rsidRPr="00993A8C">
        <w:rPr>
          <w:rFonts w:ascii="Times New Roman" w:eastAsia="Times New Roman" w:hAnsi="Times New Roman" w:cs="Times New Roman"/>
          <w:sz w:val="24"/>
          <w:szCs w:val="24"/>
        </w:rPr>
        <w:t>pp.67-68</w:t>
      </w:r>
      <w:proofErr w:type="gramEnd"/>
      <w:r w:rsidRPr="00993A8C">
        <w:rPr>
          <w:rFonts w:ascii="Times New Roman" w:eastAsia="Times New Roman" w:hAnsi="Times New Roman" w:cs="Times New Roman"/>
          <w:sz w:val="24"/>
          <w:szCs w:val="24"/>
        </w:rPr>
        <w:t>, 10-12 Jan. 2008. </w:t>
      </w:r>
      <w:hyperlink r:id="rId21"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T.M.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M.J. </w:t>
      </w:r>
      <w:proofErr w:type="spellStart"/>
      <w:r w:rsidRPr="00993A8C">
        <w:rPr>
          <w:rFonts w:ascii="Times New Roman" w:eastAsia="Times New Roman" w:hAnsi="Times New Roman" w:cs="Times New Roman"/>
          <w:sz w:val="24"/>
          <w:szCs w:val="24"/>
        </w:rPr>
        <w:t>Misurac</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"Microwave Oven Signal Modeling," Wireless Communications and Networking Conference, 2008, WCNC 2008, pp.1235-1238, March 31 2008-April 3 2008. </w:t>
      </w:r>
      <w:hyperlink r:id="rId22" w:history="1">
        <w:r w:rsidRPr="00993A8C">
          <w:rPr>
            <w:rFonts w:ascii="Times New Roman" w:eastAsia="Times New Roman" w:hAnsi="Times New Roman" w:cs="Times New Roman"/>
            <w:color w:val="404040"/>
            <w:sz w:val="24"/>
            <w:szCs w:val="24"/>
          </w:rPr>
          <w:t>Link</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2007</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"Multi-element adaptive arrays for interference mitigation of multiple barker/CCK signals in 802.11b WLANs," Sarnoff Symposium, 2007 IEEE, pp.1-5, April 30 2007-May 2 2007. </w:t>
      </w:r>
      <w:hyperlink r:id="rId23"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lastRenderedPageBreak/>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X. Zhou, T.R. Lee,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"Interference Characterization and Mitigation of 5.5 Mbps CCK WI-FI Signals," Electromagnetic Compatibility, 2007. EMC 2007. IEEE International Symposium on, pp.1-8, 9-13 July 2007. </w:t>
      </w:r>
      <w:hyperlink r:id="rId24"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"Multi-Element Adaptive Arrays with Tapped Delay Lines for Interference Mitigation in IEEE 802.11G OFDM Systems," Military Communications Conference, 2007. MILCOM 2007, pp.1-8, 29-31 Oct. 2007 </w:t>
      </w:r>
      <w:hyperlink r:id="rId25"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J.T. MacDonald, U. Das, D.A. Roberson, 'Client Channel Selection for Optimal Capacity in IEEE 802.11 Radio Channels,' presented at the IEEE Conference on Dynamic Spectrum Allocation, DySPAN'07, April 2007, </w:t>
      </w:r>
      <w:proofErr w:type="gramStart"/>
      <w:r w:rsidRPr="00993A8C">
        <w:rPr>
          <w:rFonts w:ascii="Times New Roman" w:eastAsia="Times New Roman" w:hAnsi="Times New Roman" w:cs="Times New Roman"/>
          <w:sz w:val="24"/>
          <w:szCs w:val="24"/>
        </w:rPr>
        <w:t>Dublin</w:t>
      </w:r>
      <w:proofErr w:type="gramEnd"/>
      <w:r w:rsidRPr="00993A8C">
        <w:rPr>
          <w:rFonts w:ascii="Times New Roman" w:eastAsia="Times New Roman" w:hAnsi="Times New Roman" w:cs="Times New Roman"/>
          <w:sz w:val="24"/>
          <w:szCs w:val="24"/>
        </w:rPr>
        <w:t>, Ireland.</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J. MacDonald, D.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'Interference Temperature Limits of IEEE 802.11 Protocol Radio Channels,' IEEE Electro/Information Technology Conference, Chicago, Illinois, May 2007. </w:t>
      </w:r>
      <w:hyperlink r:id="rId26"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J. MacDonald, D. Roberson, 'Spectrum Occupancy Estimation in Wireless Channels with Asymmetric Transmitter Powers,' Second International Conference on Cognitive Radio Oriented Wireless Networks and Communications (</w:t>
      </w:r>
      <w:proofErr w:type="spellStart"/>
      <w:r w:rsidRPr="00993A8C">
        <w:rPr>
          <w:rFonts w:ascii="Times New Roman" w:eastAsia="Times New Roman" w:hAnsi="Times New Roman" w:cs="Times New Roman"/>
          <w:sz w:val="24"/>
          <w:szCs w:val="24"/>
        </w:rPr>
        <w:t>CrownCom</w:t>
      </w:r>
      <w:proofErr w:type="spellEnd"/>
      <w:r w:rsidRPr="00993A8C">
        <w:rPr>
          <w:rFonts w:ascii="Times New Roman" w:eastAsia="Times New Roman" w:hAnsi="Times New Roman" w:cs="Times New Roman"/>
          <w:sz w:val="24"/>
          <w:szCs w:val="24"/>
        </w:rPr>
        <w:t>), Orlando, Florida, August 2007. </w:t>
      </w:r>
      <w:hyperlink r:id="rId27"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D.A. Roberson, 'Structural Support for Cognitive Radio Deployment,' Invited paper, in Second International Conference on Cognitive Radio Oriented Wireless Networks and Communications, August 2007.</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T.M.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xml:space="preserve">, M. </w:t>
      </w:r>
      <w:proofErr w:type="spellStart"/>
      <w:r w:rsidRPr="00993A8C">
        <w:rPr>
          <w:rFonts w:ascii="Times New Roman" w:eastAsia="Times New Roman" w:hAnsi="Times New Roman" w:cs="Times New Roman"/>
          <w:sz w:val="24"/>
          <w:szCs w:val="24"/>
        </w:rPr>
        <w:t>Misurac</w:t>
      </w:r>
      <w:proofErr w:type="spellEnd"/>
      <w:r w:rsidRPr="00993A8C">
        <w:rPr>
          <w:rFonts w:ascii="Times New Roman" w:eastAsia="Times New Roman" w:hAnsi="Times New Roman" w:cs="Times New Roman"/>
          <w:sz w:val="24"/>
          <w:szCs w:val="24"/>
        </w:rPr>
        <w:t xml:space="preserve">, D.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xml:space="preserve">, J.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'Symbol Shaping for Barker Spread Wi-Fi Communications,' IEEE Electro Information Technology Conference, Chicago, Illinois, May 2007. </w:t>
      </w:r>
      <w:hyperlink r:id="rId28"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D.A. Roberson, 'Chapter 11: Cognitive Radio,' in Wireless Communications - The Future," </w:t>
      </w:r>
      <w:proofErr w:type="spellStart"/>
      <w:r w:rsidRPr="00993A8C">
        <w:rPr>
          <w:rFonts w:ascii="Times New Roman" w:eastAsia="Times New Roman" w:hAnsi="Times New Roman" w:cs="Times New Roman"/>
          <w:sz w:val="24"/>
          <w:szCs w:val="24"/>
        </w:rPr>
        <w:t>W.Webb</w:t>
      </w:r>
      <w:proofErr w:type="spellEnd"/>
      <w:r w:rsidRPr="00993A8C">
        <w:rPr>
          <w:rFonts w:ascii="Times New Roman" w:eastAsia="Times New Roman" w:hAnsi="Times New Roman" w:cs="Times New Roman"/>
          <w:sz w:val="24"/>
          <w:szCs w:val="24"/>
        </w:rPr>
        <w:t xml:space="preserve"> (2007). Publisher: John Wiley &amp; Sons. ISBN 978-0-03312-8 (HB).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2006</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T. Lee,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'11 Mbps CCK-Modulated 802.11b Wi-Fi: Spectral Signature and Interference,' in Proc. Sixth IEEE International Conf. on Electro/Information Technology, EIT'06, May 2006. </w:t>
      </w:r>
      <w:hyperlink r:id="rId29"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'Effect of Cyclic Prefix and Symbol Shaping on Inter-Carrier and Inter-Channel Interference in OFDM Systems,' in Proc. World Wireless Congress, WWC'06, May 2006.</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xml:space="preserve">, 'Adaptive Antennas for Interference Mitigation of Barker/CCK Spread Wi-Fi Signals,' in Proc. 2nd IEEE Intl. </w:t>
      </w:r>
      <w:proofErr w:type="spellStart"/>
      <w:r w:rsidRPr="00993A8C">
        <w:rPr>
          <w:rFonts w:ascii="Times New Roman" w:eastAsia="Times New Roman" w:hAnsi="Times New Roman" w:cs="Times New Roman"/>
          <w:sz w:val="24"/>
          <w:szCs w:val="24"/>
        </w:rPr>
        <w:t>Wkshp</w:t>
      </w:r>
      <w:proofErr w:type="spellEnd"/>
      <w:r w:rsidRPr="00993A8C">
        <w:rPr>
          <w:rFonts w:ascii="Times New Roman" w:eastAsia="Times New Roman" w:hAnsi="Times New Roman" w:cs="Times New Roman"/>
          <w:sz w:val="24"/>
          <w:szCs w:val="24"/>
        </w:rPr>
        <w:t xml:space="preserve"> Perf. Mgt. Wireless Mobile Networks, Nov. 2006. </w:t>
      </w:r>
      <w:hyperlink r:id="rId30"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'Interference Mitigation in IEEE 802.11g OFDM Systems with Smart Antennas and Tapped Delay Lines,' in Proc. IEEE Military Communications Conference, Oct. 2006. </w:t>
      </w:r>
      <w:hyperlink r:id="rId31"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D.A. Roberson, C.S. Hood,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and J.T. MacDonald, "Spectral Occupancy and Interference Studies in Support of Cognitive Radio Technology Deployment," in Proceedings of the First IEEE Workshop on Net. Tech. For SDR Networks, Reston, VA, Sept. 2006.</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lastRenderedPageBreak/>
        <w:t>C.S. Hood and D.A. Roberson, 'Guest Editorial: Management of Interference in Wireless Networks,' International Journal of Network Management, vol. 16, no. 2, pp. 85-87, March-April, 2006.</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M.A. McHenry, P.A. </w:t>
      </w:r>
      <w:proofErr w:type="spellStart"/>
      <w:r w:rsidRPr="00993A8C">
        <w:rPr>
          <w:rFonts w:ascii="Times New Roman" w:eastAsia="Times New Roman" w:hAnsi="Times New Roman" w:cs="Times New Roman"/>
          <w:sz w:val="24"/>
          <w:szCs w:val="24"/>
        </w:rPr>
        <w:t>Tenhula</w:t>
      </w:r>
      <w:proofErr w:type="spellEnd"/>
      <w:r w:rsidRPr="00993A8C">
        <w:rPr>
          <w:rFonts w:ascii="Times New Roman" w:eastAsia="Times New Roman" w:hAnsi="Times New Roman" w:cs="Times New Roman"/>
          <w:sz w:val="24"/>
          <w:szCs w:val="24"/>
        </w:rPr>
        <w:t>, D. McCloskey, D.A. Roberson, and C.S. Hood, 'Chicago Spectrum Occupancy Measurements &amp; Analysis and a Long-term Studies Proposal,' in Proceedings of First International Workshop on Technology and Policy for Accessing Spectrum, TAPAS'06, Boston, MA, August 2006.</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T.M. </w:t>
      </w:r>
      <w:proofErr w:type="spellStart"/>
      <w:r w:rsidRPr="00993A8C">
        <w:rPr>
          <w:rFonts w:ascii="Times New Roman" w:eastAsia="Times New Roman" w:hAnsi="Times New Roman" w:cs="Times New Roman"/>
          <w:sz w:val="24"/>
          <w:szCs w:val="24"/>
        </w:rPr>
        <w:t>Taher</w:t>
      </w:r>
      <w:proofErr w:type="spellEnd"/>
      <w:r w:rsidRPr="00993A8C">
        <w:rPr>
          <w:rFonts w:ascii="Times New Roman" w:eastAsia="Times New Roman" w:hAnsi="Times New Roman" w:cs="Times New Roman"/>
          <w:sz w:val="24"/>
          <w:szCs w:val="24"/>
        </w:rPr>
        <w:t>, 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'Characteristics of an Unintentional Wi-Fi Interference Device – The Residential Microwave Oven,' in Proc. IEEE Military Communications Conference, Oct. 2006. </w:t>
      </w:r>
      <w:hyperlink r:id="rId32"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 xml:space="preserve">J.T. MacDonald, D.A. Roberson,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'Location Estimation of Isotropic Transmitters in Wireless Sensor Networks,' in Proc. IEEE Military Communications Conference, Oct. 2006. </w:t>
      </w:r>
      <w:hyperlink r:id="rId33"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X. Zhou, 'Spectral Signature and Interference of Wi-Fi Signals in the 2.4 GHz ISM Band,' MS Thesis, ECE Department, Illinois Institute of Technology, Chicago, IL.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2005</w:t>
      </w:r>
      <w:bookmarkStart w:id="0" w:name="_GoBack"/>
      <w:bookmarkEnd w:id="0"/>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M.A. McHenry, D. McCloskey, D.A. Roberson and J.T. MacDonald, "Spectrum Occupancy Measurements, Chicago, Illinois, November 16-18 2005," Shared Spectrum Company Report, Dec. 2005.</w:t>
      </w:r>
    </w:p>
    <w:p w:rsidR="00993A8C" w:rsidRPr="00993A8C" w:rsidRDefault="00993A8C" w:rsidP="00993A8C">
      <w:pPr>
        <w:numPr>
          <w:ilvl w:val="0"/>
          <w:numId w:val="2"/>
        </w:numPr>
        <w:spacing w:before="100" w:beforeAutospacing="1" w:after="100" w:afterAutospacing="1" w:line="240" w:lineRule="auto"/>
        <w:ind w:left="495"/>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t>T. Lee, A.Z. Al-</w:t>
      </w:r>
      <w:proofErr w:type="spellStart"/>
      <w:r w:rsidRPr="00993A8C">
        <w:rPr>
          <w:rFonts w:ascii="Times New Roman" w:eastAsia="Times New Roman" w:hAnsi="Times New Roman" w:cs="Times New Roman"/>
          <w:sz w:val="24"/>
          <w:szCs w:val="24"/>
        </w:rPr>
        <w:t>Banna</w:t>
      </w:r>
      <w:proofErr w:type="spellEnd"/>
      <w:r w:rsidRPr="00993A8C">
        <w:rPr>
          <w:rFonts w:ascii="Times New Roman" w:eastAsia="Times New Roman" w:hAnsi="Times New Roman" w:cs="Times New Roman"/>
          <w:sz w:val="24"/>
          <w:szCs w:val="24"/>
        </w:rPr>
        <w:t xml:space="preserve">, X.L. Zhou, J.L. </w:t>
      </w:r>
      <w:proofErr w:type="spellStart"/>
      <w:r w:rsidRPr="00993A8C">
        <w:rPr>
          <w:rFonts w:ascii="Times New Roman" w:eastAsia="Times New Roman" w:hAnsi="Times New Roman" w:cs="Times New Roman"/>
          <w:sz w:val="24"/>
          <w:szCs w:val="24"/>
        </w:rPr>
        <w:t>LoCicero</w:t>
      </w:r>
      <w:proofErr w:type="spellEnd"/>
      <w:r w:rsidRPr="00993A8C">
        <w:rPr>
          <w:rFonts w:ascii="Times New Roman" w:eastAsia="Times New Roman" w:hAnsi="Times New Roman" w:cs="Times New Roman"/>
          <w:sz w:val="24"/>
          <w:szCs w:val="24"/>
        </w:rPr>
        <w:t xml:space="preserve">, and D.R. </w:t>
      </w:r>
      <w:proofErr w:type="spellStart"/>
      <w:r w:rsidRPr="00993A8C">
        <w:rPr>
          <w:rFonts w:ascii="Times New Roman" w:eastAsia="Times New Roman" w:hAnsi="Times New Roman" w:cs="Times New Roman"/>
          <w:sz w:val="24"/>
          <w:szCs w:val="24"/>
        </w:rPr>
        <w:t>Ucci</w:t>
      </w:r>
      <w:proofErr w:type="spellEnd"/>
      <w:r w:rsidRPr="00993A8C">
        <w:rPr>
          <w:rFonts w:ascii="Times New Roman" w:eastAsia="Times New Roman" w:hAnsi="Times New Roman" w:cs="Times New Roman"/>
          <w:sz w:val="24"/>
          <w:szCs w:val="24"/>
        </w:rPr>
        <w:t>, 'Spectral Signatures and Interference of 802.11 Wi-Fi Signals with Barker Code Spreading,' in Proc. IEEE Dynamic Spectrum. Access Networks Conference, DySPAN'05, November 2005. </w:t>
      </w:r>
      <w:hyperlink r:id="rId34" w:history="1">
        <w:r w:rsidRPr="00993A8C">
          <w:rPr>
            <w:rFonts w:ascii="Times New Roman" w:eastAsia="Times New Roman" w:hAnsi="Times New Roman" w:cs="Times New Roman"/>
            <w:color w:val="404040"/>
            <w:sz w:val="24"/>
            <w:szCs w:val="24"/>
          </w:rPr>
          <w:t>Link</w:t>
        </w:r>
      </w:hyperlink>
    </w:p>
    <w:p w:rsidR="00993A8C" w:rsidRPr="00993A8C" w:rsidRDefault="00993A8C" w:rsidP="00993A8C">
      <w:pPr>
        <w:spacing w:before="300" w:after="300" w:line="240" w:lineRule="auto"/>
        <w:rPr>
          <w:rFonts w:ascii="Times New Roman" w:eastAsia="Times New Roman" w:hAnsi="Times New Roman" w:cs="Times New Roman"/>
          <w:sz w:val="24"/>
          <w:szCs w:val="24"/>
        </w:rPr>
      </w:pPr>
      <w:r w:rsidRPr="00993A8C">
        <w:rPr>
          <w:rFonts w:ascii="Times New Roman" w:eastAsia="Times New Roman" w:hAnsi="Times New Roman" w:cs="Times New Roman"/>
          <w:sz w:val="24"/>
          <w:szCs w:val="24"/>
        </w:rPr>
        <w:pict>
          <v:rect id="_x0000_i1026" style="width:0;height:0" o:hralign="center" o:hrstd="t" o:hr="t" fillcolor="#a0a0a0" stroked="f"/>
        </w:pict>
      </w:r>
    </w:p>
    <w:p w:rsidR="00993A8C" w:rsidRPr="00993A8C" w:rsidRDefault="00993A8C" w:rsidP="00993A8C">
      <w:pPr>
        <w:spacing w:before="450" w:after="450" w:line="240" w:lineRule="auto"/>
        <w:jc w:val="center"/>
        <w:rPr>
          <w:rFonts w:ascii="Times New Roman" w:eastAsia="Times New Roman" w:hAnsi="Times New Roman" w:cs="Times New Roman"/>
          <w:color w:val="777777"/>
          <w:sz w:val="23"/>
          <w:szCs w:val="23"/>
        </w:rPr>
      </w:pPr>
      <w:r w:rsidRPr="00993A8C">
        <w:rPr>
          <w:rFonts w:ascii="Times New Roman" w:eastAsia="Times New Roman" w:hAnsi="Times New Roman" w:cs="Times New Roman"/>
          <w:color w:val="777777"/>
          <w:sz w:val="23"/>
          <w:szCs w:val="23"/>
        </w:rPr>
        <w:t xml:space="preserve">Copyright © </w:t>
      </w:r>
      <w:proofErr w:type="spellStart"/>
      <w:r w:rsidRPr="00993A8C">
        <w:rPr>
          <w:rFonts w:ascii="Times New Roman" w:eastAsia="Times New Roman" w:hAnsi="Times New Roman" w:cs="Times New Roman"/>
          <w:color w:val="777777"/>
          <w:sz w:val="23"/>
          <w:szCs w:val="23"/>
        </w:rPr>
        <w:t>WinCom@IIT</w:t>
      </w:r>
      <w:proofErr w:type="spellEnd"/>
      <w:r w:rsidRPr="00993A8C">
        <w:rPr>
          <w:rFonts w:ascii="Times New Roman" w:eastAsia="Times New Roman" w:hAnsi="Times New Roman" w:cs="Times New Roman"/>
          <w:color w:val="777777"/>
          <w:sz w:val="23"/>
          <w:szCs w:val="23"/>
        </w:rPr>
        <w:t xml:space="preserve"> 2015</w:t>
      </w:r>
    </w:p>
    <w:p w:rsidR="00394ABA" w:rsidRDefault="00394ABA"/>
    <w:sectPr w:rsidR="0039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22E83"/>
    <w:multiLevelType w:val="multilevel"/>
    <w:tmpl w:val="161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91D81"/>
    <w:multiLevelType w:val="multilevel"/>
    <w:tmpl w:val="38E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8C"/>
    <w:rsid w:val="00394ABA"/>
    <w:rsid w:val="0099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5DC8E-E5D1-41DA-A922-EC49C399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3A8C"/>
    <w:rPr>
      <w:color w:val="0000FF"/>
      <w:u w:val="single"/>
    </w:rPr>
  </w:style>
  <w:style w:type="character" w:customStyle="1" w:styleId="apple-converted-space">
    <w:name w:val="apple-converted-space"/>
    <w:basedOn w:val="DefaultParagraphFont"/>
    <w:rsid w:val="00993A8C"/>
  </w:style>
  <w:style w:type="paragraph" w:customStyle="1" w:styleId="copyright">
    <w:name w:val="copyright"/>
    <w:basedOn w:val="Normal"/>
    <w:rsid w:val="00993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55032">
      <w:bodyDiv w:val="1"/>
      <w:marLeft w:val="0"/>
      <w:marRight w:val="0"/>
      <w:marTop w:val="0"/>
      <w:marBottom w:val="0"/>
      <w:divBdr>
        <w:top w:val="none" w:sz="0" w:space="0" w:color="auto"/>
        <w:left w:val="none" w:sz="0" w:space="0" w:color="auto"/>
        <w:bottom w:val="none" w:sz="0" w:space="0" w:color="auto"/>
        <w:right w:val="none" w:sz="0" w:space="0" w:color="auto"/>
      </w:divBdr>
      <w:divsChild>
        <w:div w:id="2107726956">
          <w:marLeft w:val="0"/>
          <w:marRight w:val="0"/>
          <w:marTop w:val="0"/>
          <w:marBottom w:val="0"/>
          <w:divBdr>
            <w:top w:val="none" w:sz="0" w:space="0" w:color="auto"/>
            <w:left w:val="none" w:sz="0" w:space="0" w:color="auto"/>
            <w:bottom w:val="none" w:sz="0" w:space="0" w:color="auto"/>
            <w:right w:val="none" w:sz="0" w:space="0" w:color="auto"/>
          </w:divBdr>
          <w:divsChild>
            <w:div w:id="1679577728">
              <w:marLeft w:val="0"/>
              <w:marRight w:val="0"/>
              <w:marTop w:val="0"/>
              <w:marBottom w:val="0"/>
              <w:divBdr>
                <w:top w:val="none" w:sz="0" w:space="0" w:color="auto"/>
                <w:left w:val="none" w:sz="0" w:space="0" w:color="auto"/>
                <w:bottom w:val="none" w:sz="0" w:space="0" w:color="auto"/>
                <w:right w:val="none" w:sz="0" w:space="0" w:color="auto"/>
              </w:divBdr>
            </w:div>
            <w:div w:id="1442384153">
              <w:marLeft w:val="0"/>
              <w:marRight w:val="0"/>
              <w:marTop w:val="0"/>
              <w:marBottom w:val="0"/>
              <w:divBdr>
                <w:top w:val="none" w:sz="0" w:space="0" w:color="E7E7E7"/>
                <w:left w:val="none" w:sz="0" w:space="0" w:color="E7E7E7"/>
                <w:bottom w:val="none" w:sz="0" w:space="0" w:color="E7E7E7"/>
                <w:right w:val="none" w:sz="0" w:space="0" w:color="E7E7E7"/>
              </w:divBdr>
            </w:div>
          </w:divsChild>
        </w:div>
        <w:div w:id="426582590">
          <w:marLeft w:val="0"/>
          <w:marRight w:val="0"/>
          <w:marTop w:val="0"/>
          <w:marBottom w:val="0"/>
          <w:divBdr>
            <w:top w:val="none" w:sz="0" w:space="0" w:color="auto"/>
            <w:left w:val="none" w:sz="0" w:space="0" w:color="auto"/>
            <w:bottom w:val="none" w:sz="0" w:space="0" w:color="auto"/>
            <w:right w:val="none" w:sz="0" w:space="0" w:color="auto"/>
          </w:divBdr>
          <w:divsChild>
            <w:div w:id="265618426">
              <w:marLeft w:val="-225"/>
              <w:marRight w:val="-225"/>
              <w:marTop w:val="0"/>
              <w:marBottom w:val="0"/>
              <w:divBdr>
                <w:top w:val="none" w:sz="0" w:space="0" w:color="auto"/>
                <w:left w:val="none" w:sz="0" w:space="0" w:color="auto"/>
                <w:bottom w:val="none" w:sz="0" w:space="0" w:color="auto"/>
                <w:right w:val="none" w:sz="0" w:space="0" w:color="auto"/>
              </w:divBdr>
            </w:div>
          </w:divsChild>
        </w:div>
        <w:div w:id="1569881286">
          <w:marLeft w:val="0"/>
          <w:marRight w:val="0"/>
          <w:marTop w:val="0"/>
          <w:marBottom w:val="0"/>
          <w:divBdr>
            <w:top w:val="none" w:sz="0" w:space="0" w:color="auto"/>
            <w:left w:val="none" w:sz="0" w:space="0" w:color="auto"/>
            <w:bottom w:val="none" w:sz="0" w:space="0" w:color="auto"/>
            <w:right w:val="none" w:sz="0" w:space="0" w:color="auto"/>
          </w:divBdr>
          <w:divsChild>
            <w:div w:id="8489559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articleDetails.jsp?arnumber=6333745" TargetMode="External"/><Relationship Id="rId13" Type="http://schemas.openxmlformats.org/officeDocument/2006/relationships/hyperlink" Target="http://ieeexplore.ieee.org/xpl/articleDetails.jsp?arnumber=5457871" TargetMode="External"/><Relationship Id="rId18" Type="http://schemas.openxmlformats.org/officeDocument/2006/relationships/hyperlink" Target="http://ieeexplore.ieee.org/xpl/articleDetails.jsp?arnumber=4660109" TargetMode="External"/><Relationship Id="rId26" Type="http://schemas.openxmlformats.org/officeDocument/2006/relationships/hyperlink" Target="http://ieeexplore.ieee.org/xpl/articleDetails.jsp?arnumber=4374522" TargetMode="External"/><Relationship Id="rId3" Type="http://schemas.openxmlformats.org/officeDocument/2006/relationships/settings" Target="settings.xml"/><Relationship Id="rId21" Type="http://schemas.openxmlformats.org/officeDocument/2006/relationships/hyperlink" Target="http://ieeexplore.ieee.org/xpl/articleDetails.jsp?arnumber=4446319" TargetMode="External"/><Relationship Id="rId34" Type="http://schemas.openxmlformats.org/officeDocument/2006/relationships/hyperlink" Target="http://ieeexplore.ieee.org/xpl/articleDetails.jsp?arnumber=1542693" TargetMode="External"/><Relationship Id="rId7" Type="http://schemas.openxmlformats.org/officeDocument/2006/relationships/hyperlink" Target="http://www.whitehouse.gov/blog/2012/07/20/making-most-wireless-spectrum" TargetMode="External"/><Relationship Id="rId12" Type="http://schemas.openxmlformats.org/officeDocument/2006/relationships/hyperlink" Target="http://ieeexplore.ieee.org/xpl/articleDetails.jsp?arnumber=5936195" TargetMode="External"/><Relationship Id="rId17" Type="http://schemas.openxmlformats.org/officeDocument/2006/relationships/hyperlink" Target="http://ieeexplore.ieee.org/xpl/articleDetails.jsp?arnumber=4784704" TargetMode="External"/><Relationship Id="rId25" Type="http://schemas.openxmlformats.org/officeDocument/2006/relationships/hyperlink" Target="http://ieeexplore.ieee.org/xpl/articleDetails.jsp?arnumber=4455172" TargetMode="External"/><Relationship Id="rId33" Type="http://schemas.openxmlformats.org/officeDocument/2006/relationships/hyperlink" Target="http://ieeexplore.ieee.org/xpl/articleDetails.jsp?arnumber=4086609" TargetMode="External"/><Relationship Id="rId2" Type="http://schemas.openxmlformats.org/officeDocument/2006/relationships/styles" Target="styles.xml"/><Relationship Id="rId16" Type="http://schemas.openxmlformats.org/officeDocument/2006/relationships/hyperlink" Target="http://ieeexplore.ieee.org/xpl/articleDetails.jsp?arnumber=4784747" TargetMode="External"/><Relationship Id="rId20" Type="http://schemas.openxmlformats.org/officeDocument/2006/relationships/hyperlink" Target="http://ieeexplore.ieee.org/xpl/articleDetails.jsp?arnumber=4658250" TargetMode="External"/><Relationship Id="rId29" Type="http://schemas.openxmlformats.org/officeDocument/2006/relationships/hyperlink" Target="http://ieeexplore.ieee.org/xpl/articleDetails.jsp?arnumber=401771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eeexplore.ieee.org/xpl/articleDetails.jsp?arnumber=6030807" TargetMode="External"/><Relationship Id="rId24" Type="http://schemas.openxmlformats.org/officeDocument/2006/relationships/hyperlink" Target="http://ieeexplore.ieee.org/xpl/articleDetails.jsp?arnumber=4305605" TargetMode="External"/><Relationship Id="rId32" Type="http://schemas.openxmlformats.org/officeDocument/2006/relationships/hyperlink" Target="http://ieeexplore.ieee.org/xpl/articleDetails.jsp?arnumber=4086558" TargetMode="External"/><Relationship Id="rId5" Type="http://schemas.openxmlformats.org/officeDocument/2006/relationships/hyperlink" Target="file:///C:\Users\asbela\Desktop\newWinCom\startbootstrap-clean-blog-1.0.3\index.html" TargetMode="External"/><Relationship Id="rId15" Type="http://schemas.openxmlformats.org/officeDocument/2006/relationships/hyperlink" Target="http://dl.acm.org/citation.cfm?id=1537614.1537638" TargetMode="External"/><Relationship Id="rId23" Type="http://schemas.openxmlformats.org/officeDocument/2006/relationships/hyperlink" Target="http://ieeexplore.ieee.org/xpl/articleDetails.jsp?arnumber=4567385" TargetMode="External"/><Relationship Id="rId28" Type="http://schemas.openxmlformats.org/officeDocument/2006/relationships/hyperlink" Target="http://ieeexplore.ieee.org/xpl/articleDetails.jsp?arnumber=4374537" TargetMode="External"/><Relationship Id="rId36" Type="http://schemas.openxmlformats.org/officeDocument/2006/relationships/theme" Target="theme/theme1.xml"/><Relationship Id="rId10" Type="http://schemas.openxmlformats.org/officeDocument/2006/relationships/hyperlink" Target="http://www.fcc.gov/workshops" TargetMode="External"/><Relationship Id="rId19" Type="http://schemas.openxmlformats.org/officeDocument/2006/relationships/hyperlink" Target="http://ieeexplore.ieee.org/xpl/articleDetails.jsp?arnumber=4658307" TargetMode="External"/><Relationship Id="rId31" Type="http://schemas.openxmlformats.org/officeDocument/2006/relationships/hyperlink" Target="http://ieeexplore.ieee.org/xpl/articleDetails.jsp?arnumber=4086381" TargetMode="External"/><Relationship Id="rId4" Type="http://schemas.openxmlformats.org/officeDocument/2006/relationships/webSettings" Target="webSettings.xml"/><Relationship Id="rId9" Type="http://schemas.openxmlformats.org/officeDocument/2006/relationships/hyperlink" Target="http://www.fcc.gov/workshops" TargetMode="External"/><Relationship Id="rId14" Type="http://schemas.openxmlformats.org/officeDocument/2006/relationships/hyperlink" Target="http://ieeexplore.ieee.org/xpl/articleDetails.jsp?arnumber=5421612" TargetMode="External"/><Relationship Id="rId22" Type="http://schemas.openxmlformats.org/officeDocument/2006/relationships/hyperlink" Target="http://ieeexplore.ieee.org/xpl/articleDetails.jsp?arnumber=4489253" TargetMode="External"/><Relationship Id="rId27" Type="http://schemas.openxmlformats.org/officeDocument/2006/relationships/hyperlink" Target="http://ieeexplore.ieee.org/xpl/articleDetails.jsp?arnumber=4549804" TargetMode="External"/><Relationship Id="rId30" Type="http://schemas.openxmlformats.org/officeDocument/2006/relationships/hyperlink" Target="http://ieeexplore.ieee.org/xpl/articleDetails.jsp?arnumber=411666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2054</Words>
  <Characters>11712</Characters>
  <Application>Microsoft Office Word</Application>
  <DocSecurity>0</DocSecurity>
  <Lines>97</Lines>
  <Paragraphs>27</Paragraphs>
  <ScaleCrop>false</ScaleCrop>
  <Company/>
  <LinksUpToDate>false</LinksUpToDate>
  <CharactersWithSpaces>13739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asbela</dc:creator>
  <cp:keywords/>
  <dc:description/>
  <cp:lastModifiedBy>asbela</cp:lastModifiedBy>
  <cp:revision>1</cp:revision>
  <dcterms:created xsi:type="dcterms:W3CDTF">2015-07-30T22:03:00Z</dcterms:created>
  <dcterms:modified xsi:type="dcterms:W3CDTF">2015-07-30T22:12:00Z</dcterms:modified>
</cp:coreProperties>
</file>