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02286" w14:textId="2150C96C" w:rsidR="00920AA4" w:rsidRPr="00CD2C48" w:rsidRDefault="00920AA4" w:rsidP="00920AA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sz w:val="44"/>
          <w:szCs w:val="44"/>
          <w:lang w:val="en-US"/>
        </w:rPr>
        <w:t>Nộp bài kiểm tra</w:t>
      </w:r>
    </w:p>
    <w:p w14:paraId="147DC832" w14:textId="5B6990AD" w:rsidR="002236D4" w:rsidRPr="00CD2C48" w:rsidRDefault="00920AA4" w:rsidP="00920AA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sz w:val="44"/>
          <w:szCs w:val="44"/>
          <w:lang w:val="en-US"/>
        </w:rPr>
        <w:t>Công nghệ Web và ứng dụng ASP.Net</w:t>
      </w:r>
    </w:p>
    <w:p w14:paraId="6870D8CD" w14:textId="77777777" w:rsidR="004F4C38" w:rsidRPr="00CD2C48" w:rsidRDefault="004F4C38" w:rsidP="008C1171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sz w:val="44"/>
          <w:szCs w:val="44"/>
          <w:lang w:val="en-US"/>
        </w:rPr>
        <w:t>Trương Khánh Duy DPM205420</w:t>
      </w:r>
    </w:p>
    <w:p w14:paraId="13C84857" w14:textId="3465FAC7" w:rsidR="008C1171" w:rsidRPr="00CD2C48" w:rsidRDefault="004F4C38" w:rsidP="008C1171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sz w:val="44"/>
          <w:szCs w:val="44"/>
          <w:lang w:val="en-US"/>
        </w:rPr>
        <w:t>Email: tkduy</w:t>
      </w:r>
      <w:r w:rsidR="00006197" w:rsidRPr="00CD2C48">
        <w:rPr>
          <w:rFonts w:ascii="Arial" w:hAnsi="Arial" w:cs="Arial"/>
          <w:sz w:val="44"/>
          <w:szCs w:val="44"/>
          <w:lang w:val="en-US"/>
        </w:rPr>
        <w:t>_21pm@student.agu.edu.vn</w:t>
      </w:r>
    </w:p>
    <w:p w14:paraId="5F0B71DC" w14:textId="3FF40C03" w:rsidR="00557059" w:rsidRPr="00CD2C48" w:rsidRDefault="00557059" w:rsidP="00557059">
      <w:pPr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noProof/>
          <w:lang w:val="en-US" w:bidi="ar-SA"/>
        </w:rPr>
        <w:drawing>
          <wp:inline distT="0" distB="0" distL="0" distR="0" wp14:anchorId="107DABB4" wp14:editId="54F76A38">
            <wp:extent cx="3237865" cy="6781800"/>
            <wp:effectExtent l="0" t="0" r="635" b="0"/>
            <wp:docPr id="3150575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75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7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48">
        <w:rPr>
          <w:rFonts w:ascii="Arial" w:hAnsi="Arial" w:cs="Arial"/>
          <w:noProof/>
          <w:sz w:val="44"/>
          <w:szCs w:val="44"/>
          <w:lang w:val="en-US" w:bidi="ar-SA"/>
        </w:rPr>
        <w:drawing>
          <wp:inline distT="0" distB="0" distL="0" distR="0" wp14:anchorId="21DAA091" wp14:editId="095B7D96">
            <wp:extent cx="2468880" cy="6736080"/>
            <wp:effectExtent l="0" t="0" r="7620" b="7620"/>
            <wp:docPr id="1822528716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28716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633" cy="67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0FC1" w14:textId="77777777" w:rsidR="00557059" w:rsidRPr="00CD2C48" w:rsidRDefault="00557059" w:rsidP="00557059">
      <w:pPr>
        <w:rPr>
          <w:rFonts w:ascii="Arial" w:hAnsi="Arial" w:cs="Arial"/>
          <w:sz w:val="44"/>
          <w:szCs w:val="44"/>
          <w:lang w:val="en-US"/>
        </w:rPr>
      </w:pPr>
    </w:p>
    <w:p w14:paraId="69A758F4" w14:textId="04BDD76D" w:rsidR="00557059" w:rsidRPr="00CD2C48" w:rsidRDefault="00557059" w:rsidP="00557059">
      <w:pPr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noProof/>
          <w:sz w:val="44"/>
          <w:szCs w:val="44"/>
          <w:lang w:val="en-US" w:bidi="ar-SA"/>
        </w:rPr>
        <w:drawing>
          <wp:inline distT="0" distB="0" distL="0" distR="0" wp14:anchorId="01FE20A1" wp14:editId="27BED099">
            <wp:extent cx="5731510" cy="2813050"/>
            <wp:effectExtent l="0" t="0" r="2540" b="6350"/>
            <wp:docPr id="1145537407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37407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3D9F" w14:textId="048D830E" w:rsidR="00557059" w:rsidRPr="00CD2C48" w:rsidRDefault="00557059" w:rsidP="00557059">
      <w:pPr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sz w:val="44"/>
          <w:szCs w:val="44"/>
          <w:lang w:val="en-US"/>
        </w:rPr>
        <w:t>KhachHang.cs</w:t>
      </w:r>
    </w:p>
    <w:p w14:paraId="0821FD47" w14:textId="29FFF68D" w:rsidR="00557059" w:rsidRPr="00CD2C48" w:rsidRDefault="00557059" w:rsidP="00557059">
      <w:pPr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noProof/>
          <w:sz w:val="44"/>
          <w:szCs w:val="44"/>
          <w:lang w:val="en-US" w:bidi="ar-SA"/>
        </w:rPr>
        <w:drawing>
          <wp:inline distT="0" distB="0" distL="0" distR="0" wp14:anchorId="5BA2461A" wp14:editId="5EBF9C7A">
            <wp:extent cx="5731510" cy="2575560"/>
            <wp:effectExtent l="0" t="0" r="2540" b="0"/>
            <wp:docPr id="57802422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2422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51FF" w14:textId="4BC1B8BD" w:rsidR="00557059" w:rsidRPr="00CD2C48" w:rsidRDefault="00557059" w:rsidP="00557059">
      <w:pPr>
        <w:rPr>
          <w:rFonts w:ascii="Arial" w:hAnsi="Arial" w:cs="Arial"/>
          <w:b/>
          <w:sz w:val="44"/>
          <w:szCs w:val="44"/>
          <w:lang w:val="en-US"/>
        </w:rPr>
      </w:pPr>
      <w:r w:rsidRPr="00CD2C48">
        <w:rPr>
          <w:rFonts w:ascii="Arial" w:hAnsi="Arial" w:cs="Arial"/>
          <w:b/>
          <w:color w:val="2B91AF"/>
          <w:kern w:val="0"/>
          <w:sz w:val="19"/>
          <w:szCs w:val="19"/>
        </w:rPr>
        <w:t>KhachhangRepository</w:t>
      </w:r>
      <w:r w:rsidRPr="00CD2C48">
        <w:rPr>
          <w:rFonts w:ascii="Arial" w:hAnsi="Arial" w:cs="Arial"/>
          <w:b/>
          <w:color w:val="2B91AF"/>
          <w:kern w:val="0"/>
          <w:sz w:val="19"/>
          <w:szCs w:val="19"/>
          <w:lang w:val="en-US"/>
        </w:rPr>
        <w:t>.cs</w:t>
      </w:r>
    </w:p>
    <w:p w14:paraId="68D19D2F" w14:textId="2D6D3E5F" w:rsidR="00557059" w:rsidRPr="00CD2C48" w:rsidRDefault="00557059" w:rsidP="00557059">
      <w:pPr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noProof/>
          <w:sz w:val="44"/>
          <w:szCs w:val="44"/>
          <w:lang w:val="en-US" w:bidi="ar-SA"/>
        </w:rPr>
        <w:lastRenderedPageBreak/>
        <w:drawing>
          <wp:inline distT="0" distB="0" distL="0" distR="0" wp14:anchorId="52FE8F2A" wp14:editId="6CC6193B">
            <wp:extent cx="5731510" cy="2415540"/>
            <wp:effectExtent l="0" t="0" r="2540" b="3810"/>
            <wp:docPr id="39001696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696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53B" w14:textId="1CE0C5A3" w:rsidR="008C1171" w:rsidRPr="00CD2C48" w:rsidRDefault="008C1171" w:rsidP="00557059">
      <w:pPr>
        <w:rPr>
          <w:rFonts w:ascii="Arial" w:hAnsi="Arial" w:cs="Arial"/>
          <w:noProof/>
          <w:lang w:val="en-US"/>
        </w:rPr>
      </w:pPr>
      <w:r w:rsidRPr="00CD2C48">
        <w:rPr>
          <w:rFonts w:ascii="Arial" w:hAnsi="Arial" w:cs="Arial"/>
          <w:color w:val="2B91AF"/>
          <w:kern w:val="0"/>
          <w:sz w:val="19"/>
          <w:szCs w:val="19"/>
        </w:rPr>
        <w:t>KhachHangService</w:t>
      </w:r>
      <w:r w:rsidRPr="00CD2C48">
        <w:rPr>
          <w:rFonts w:ascii="Arial" w:hAnsi="Arial" w:cs="Arial"/>
          <w:color w:val="2B91AF"/>
          <w:kern w:val="0"/>
          <w:sz w:val="19"/>
          <w:szCs w:val="19"/>
          <w:lang w:val="en-US"/>
        </w:rPr>
        <w:t>.cs</w:t>
      </w:r>
    </w:p>
    <w:p w14:paraId="5CA87E84" w14:textId="0A75509C" w:rsidR="00557059" w:rsidRPr="00CD2C48" w:rsidRDefault="008C1171" w:rsidP="00557059">
      <w:pPr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noProof/>
          <w:lang w:val="en-US" w:bidi="ar-SA"/>
        </w:rPr>
        <w:drawing>
          <wp:inline distT="0" distB="0" distL="0" distR="0" wp14:anchorId="68A299C1" wp14:editId="05FB082D">
            <wp:extent cx="5731510" cy="4015740"/>
            <wp:effectExtent l="0" t="0" r="2540" b="3810"/>
            <wp:docPr id="1113370916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70916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8951" w14:textId="70D195D3" w:rsidR="008C1171" w:rsidRPr="00CD2C48" w:rsidRDefault="008C1171" w:rsidP="00557059">
      <w:pPr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noProof/>
          <w:lang w:val="en-US" w:bidi="ar-SA"/>
        </w:rPr>
        <w:lastRenderedPageBreak/>
        <w:drawing>
          <wp:inline distT="0" distB="0" distL="0" distR="0" wp14:anchorId="336DC613" wp14:editId="1C8FE04B">
            <wp:extent cx="5731510" cy="4381500"/>
            <wp:effectExtent l="0" t="0" r="2540" b="0"/>
            <wp:docPr id="1606357163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57163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B5A8" w14:textId="25C12A2F" w:rsidR="008C1171" w:rsidRPr="00CD2C48" w:rsidRDefault="008C1171" w:rsidP="00557059">
      <w:pPr>
        <w:rPr>
          <w:rFonts w:ascii="Arial" w:hAnsi="Arial" w:cs="Arial"/>
          <w:sz w:val="32"/>
          <w:szCs w:val="32"/>
          <w:lang w:val="en-US"/>
        </w:rPr>
      </w:pPr>
      <w:r w:rsidRPr="00CD2C48">
        <w:rPr>
          <w:rFonts w:ascii="Arial" w:hAnsi="Arial" w:cs="Arial"/>
          <w:sz w:val="32"/>
          <w:szCs w:val="32"/>
          <w:lang w:val="en-US"/>
        </w:rPr>
        <w:t>KhachHangController.cs</w:t>
      </w:r>
    </w:p>
    <w:p w14:paraId="3C107D37" w14:textId="4C122CB3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AutoMapper;</w:t>
      </w:r>
    </w:p>
    <w:p w14:paraId="5FA06EC3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Infrastructure.Entities;</w:t>
      </w:r>
    </w:p>
    <w:p w14:paraId="28C60921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Infrastructure.Service;</w:t>
      </w:r>
    </w:p>
    <w:p w14:paraId="50590C1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learnX.Models;</w:t>
      </w:r>
    </w:p>
    <w:p w14:paraId="03324ED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Microsoft.AspNetCore.Mvc;</w:t>
      </w:r>
    </w:p>
    <w:p w14:paraId="3C07383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Microsoft.EntityFrameworkCore;</w:t>
      </w:r>
    </w:p>
    <w:p w14:paraId="7C0472F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System;</w:t>
      </w:r>
    </w:p>
    <w:p w14:paraId="51BB6E88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1E8C3A8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namespace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learnX.Controllers</w:t>
      </w:r>
    </w:p>
    <w:p w14:paraId="04AE7F8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{</w:t>
      </w:r>
    </w:p>
    <w:p w14:paraId="355F04C8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2B91AF"/>
          <w:kern w:val="0"/>
          <w:sz w:val="19"/>
          <w:szCs w:val="19"/>
        </w:rPr>
        <w:t>KhachangController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: Controller</w:t>
      </w:r>
    </w:p>
    <w:p w14:paraId="194742F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{</w:t>
      </w:r>
    </w:p>
    <w:p w14:paraId="5DE12DE3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private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readonly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IKhachHangService KhachhangService;</w:t>
      </w:r>
    </w:p>
    <w:p w14:paraId="22AA38B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private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readonly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IMapper mapper;</w:t>
      </w:r>
    </w:p>
    <w:p w14:paraId="774F1A8C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2B91AF"/>
          <w:kern w:val="0"/>
          <w:sz w:val="19"/>
          <w:szCs w:val="19"/>
        </w:rPr>
        <w:t>KhachangController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(IKhachHangService KhachhangService, IMapper mapper)</w:t>
      </w:r>
    </w:p>
    <w:p w14:paraId="30BA6B0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{</w:t>
      </w:r>
    </w:p>
    <w:p w14:paraId="7AA933F9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this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.KhachhangService = KhachhangService;</w:t>
      </w:r>
    </w:p>
    <w:p w14:paraId="483BD363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this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.mapper = mapper;</w:t>
      </w:r>
    </w:p>
    <w:p w14:paraId="3A29679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}</w:t>
      </w:r>
    </w:p>
    <w:p w14:paraId="6177D189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4CAE7220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IActionResult Index()</w:t>
      </w:r>
    </w:p>
    <w:p w14:paraId="5B5D0B0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{</w:t>
      </w:r>
    </w:p>
    <w:p w14:paraId="1B7D8189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return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View(KhachhangService.GetKhachHang());</w:t>
      </w:r>
    </w:p>
    <w:p w14:paraId="38DF24C2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}</w:t>
      </w:r>
    </w:p>
    <w:p w14:paraId="639204F6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73D52D14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IActionResult AddOrEdit(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id = 0)</w:t>
      </w:r>
    </w:p>
    <w:p w14:paraId="542F3EB1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{</w:t>
      </w:r>
    </w:p>
    <w:p w14:paraId="3384F1D4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KhachHangViewModel data =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new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KhachHangViewModel();</w:t>
      </w:r>
    </w:p>
    <w:p w14:paraId="0E3E3094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lastRenderedPageBreak/>
        <w:t xml:space="preserve">            ViewBag.RenderedHtmlTitle = id == 0 ?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"THÊM MỚI TÀI KHOẢN"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: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"CẬP NHẬT TÀI KHOẢN"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;</w:t>
      </w:r>
    </w:p>
    <w:p w14:paraId="02DA5A16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0DBEB9F0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if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(id != 0)</w:t>
      </w:r>
    </w:p>
    <w:p w14:paraId="68EFEBA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{</w:t>
      </w:r>
    </w:p>
    <w:p w14:paraId="573050BD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KhachHang res = KhachhangService.GetKhachHang(id);</w:t>
      </w:r>
    </w:p>
    <w:p w14:paraId="7396522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data = mapper.Map&lt;KhachHangViewModel&gt;(res);</w:t>
      </w:r>
    </w:p>
    <w:p w14:paraId="68DA86C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if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(data ==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null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)</w:t>
      </w:r>
    </w:p>
    <w:p w14:paraId="227217D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{</w:t>
      </w:r>
    </w:p>
    <w:p w14:paraId="0E09D493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return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NotFound();</w:t>
      </w:r>
    </w:p>
    <w:p w14:paraId="2A2CBEB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}</w:t>
      </w:r>
    </w:p>
    <w:p w14:paraId="119DCFAC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}</w:t>
      </w:r>
    </w:p>
    <w:p w14:paraId="6E34B4C0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77071D96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return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View(data);</w:t>
      </w:r>
    </w:p>
    <w:p w14:paraId="6706FCCD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}</w:t>
      </w:r>
    </w:p>
    <w:p w14:paraId="121D2150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0293AF91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[HttpPost]</w:t>
      </w:r>
    </w:p>
    <w:p w14:paraId="76C2F54F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[ValidateAntiForgeryToken]</w:t>
      </w:r>
    </w:p>
    <w:p w14:paraId="3049DB4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IActionResult AddOrEdit(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id, KhachHangViewModel data)</w:t>
      </w:r>
    </w:p>
    <w:p w14:paraId="1C6DFBD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{</w:t>
      </w:r>
    </w:p>
    <w:p w14:paraId="4263917E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ViewBag.RenderedHtmlTitle = id == 0 ?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"THÊM MỚI TÀI KHOẢN"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: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"CẬP NHẬT TÀI KHOẢN"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;</w:t>
      </w:r>
    </w:p>
    <w:p w14:paraId="00D16A91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7CF1DD5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if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(ModelState.IsValid)</w:t>
      </w:r>
    </w:p>
    <w:p w14:paraId="65C55A4D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{</w:t>
      </w:r>
    </w:p>
    <w:p w14:paraId="5F261F8D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try</w:t>
      </w:r>
    </w:p>
    <w:p w14:paraId="54954D6C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{</w:t>
      </w:r>
    </w:p>
    <w:p w14:paraId="7EC802F8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KhachHang res = mapper.Map&lt;KhachHang&gt;(data);</w:t>
      </w:r>
    </w:p>
    <w:p w14:paraId="5A26E305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if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(id != 0)</w:t>
      </w:r>
    </w:p>
    <w:p w14:paraId="20E02BA2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{</w:t>
      </w:r>
    </w:p>
    <w:p w14:paraId="52F6A025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KhachhangService.UpdateKhachHang(res);</w:t>
      </w:r>
    </w:p>
    <w:p w14:paraId="5A6A916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}</w:t>
      </w:r>
    </w:p>
    <w:p w14:paraId="455997E1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else</w:t>
      </w:r>
    </w:p>
    <w:p w14:paraId="19245CB2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{</w:t>
      </w:r>
    </w:p>
    <w:p w14:paraId="2304D6D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</w:p>
    <w:p w14:paraId="0BB36043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KhachhangService.InsertKhachHang(res);</w:t>
      </w:r>
    </w:p>
    <w:p w14:paraId="7B808F80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}</w:t>
      </w:r>
    </w:p>
    <w:p w14:paraId="0E0E254D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}</w:t>
      </w:r>
    </w:p>
    <w:p w14:paraId="4FB9C1EE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catch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(DbUpdateConcurrencyException)</w:t>
      </w:r>
    </w:p>
    <w:p w14:paraId="2451A1D4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{</w:t>
      </w:r>
    </w:p>
    <w:p w14:paraId="6AB9F7BD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return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NotFound();</w:t>
      </w:r>
    </w:p>
    <w:p w14:paraId="7B61F090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}</w:t>
      </w:r>
    </w:p>
    <w:p w14:paraId="7756BB85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5564DD38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return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RedirectToAction(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"Index"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,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"KhachHang"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);</w:t>
      </w:r>
    </w:p>
    <w:p w14:paraId="19878995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}</w:t>
      </w:r>
    </w:p>
    <w:p w14:paraId="7FB5E39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7FE9A046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return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View(data);</w:t>
      </w:r>
    </w:p>
    <w:p w14:paraId="40B69E15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}</w:t>
      </w:r>
    </w:p>
    <w:p w14:paraId="38DB60D3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531E4648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[HttpPost]</w:t>
      </w:r>
    </w:p>
    <w:p w14:paraId="4B7B2ADF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[ValidateAntiForgeryToken]</w:t>
      </w:r>
    </w:p>
    <w:p w14:paraId="4F288A5F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IActionResult Delete(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id)</w:t>
      </w:r>
    </w:p>
    <w:p w14:paraId="615144C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{</w:t>
      </w:r>
    </w:p>
    <w:p w14:paraId="05C8D0E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KhachHang res = KhachhangService.GetKhachHang(id);</w:t>
      </w:r>
    </w:p>
    <w:p w14:paraId="0402E764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KhachhangService.DeleteKhachHang(res);</w:t>
      </w:r>
    </w:p>
    <w:p w14:paraId="7E73A704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35DB2D6E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return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RedirectToAction(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"Index"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,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"KhachHang"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);</w:t>
      </w:r>
    </w:p>
    <w:p w14:paraId="346A9ADF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}</w:t>
      </w:r>
    </w:p>
    <w:p w14:paraId="7A330498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78C4228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}</w:t>
      </w:r>
    </w:p>
    <w:p w14:paraId="176E1DE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}</w:t>
      </w:r>
    </w:p>
    <w:p w14:paraId="12E549C3" w14:textId="50DBD684" w:rsidR="008C1171" w:rsidRPr="00CD2C48" w:rsidRDefault="008C1171" w:rsidP="00557059">
      <w:pPr>
        <w:rPr>
          <w:rFonts w:ascii="Arial" w:hAnsi="Arial" w:cs="Arial"/>
          <w:sz w:val="44"/>
          <w:szCs w:val="44"/>
          <w:lang w:val="en-US"/>
        </w:rPr>
      </w:pPr>
      <w:r w:rsidRPr="00CD2C48">
        <w:rPr>
          <w:rFonts w:ascii="Arial" w:hAnsi="Arial" w:cs="Arial"/>
          <w:sz w:val="44"/>
          <w:szCs w:val="44"/>
          <w:lang w:val="en-US"/>
        </w:rPr>
        <w:t>KhachHangViewModel.cs</w:t>
      </w:r>
    </w:p>
    <w:p w14:paraId="00AE0DF1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System.ComponentModel.DataAnnotations;</w:t>
      </w:r>
    </w:p>
    <w:p w14:paraId="30598FF2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lastRenderedPageBreak/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System.ComponentModel;</w:t>
      </w:r>
    </w:p>
    <w:p w14:paraId="76F415FF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System;</w:t>
      </w:r>
    </w:p>
    <w:p w14:paraId="0CFCD03D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59CD61F1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namespace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learnX.Models</w:t>
      </w:r>
    </w:p>
    <w:p w14:paraId="373333B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{</w:t>
      </w:r>
    </w:p>
    <w:p w14:paraId="4253D32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2B91AF"/>
          <w:kern w:val="0"/>
          <w:sz w:val="19"/>
          <w:szCs w:val="19"/>
        </w:rPr>
        <w:t>KhachHangViewModel</w:t>
      </w:r>
    </w:p>
    <w:p w14:paraId="24D8CA60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{</w:t>
      </w:r>
    </w:p>
    <w:p w14:paraId="2BD88FBB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2B91AF"/>
          <w:kern w:val="0"/>
          <w:sz w:val="19"/>
          <w:szCs w:val="19"/>
        </w:rPr>
        <w:t>KhachHangViewModel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()</w:t>
      </w:r>
    </w:p>
    <w:p w14:paraId="2E0EBE05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{</w:t>
      </w:r>
    </w:p>
    <w:p w14:paraId="069C8B6E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}</w:t>
      </w:r>
    </w:p>
    <w:p w14:paraId="3E9DA49F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40C1414D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[DisplayName(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"Ma khach hang"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)]</w:t>
      </w:r>
    </w:p>
    <w:p w14:paraId="50F30322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int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Makh {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get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;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set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; }</w:t>
      </w:r>
    </w:p>
    <w:p w14:paraId="15CC193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51F092CC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[DisplayName(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"Họ và tên"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)]</w:t>
      </w:r>
    </w:p>
    <w:p w14:paraId="153C75F4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[MaxLength(125, ErrorMessage =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"Họ và tên không quá 125 ký tự."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)]</w:t>
      </w:r>
    </w:p>
    <w:p w14:paraId="4B85BCF3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string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ten {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get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;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set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; }</w:t>
      </w:r>
    </w:p>
    <w:p w14:paraId="64AE8FA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17CA6159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[DisplayName(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"So dien thoai"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)]</w:t>
      </w:r>
    </w:p>
    <w:p w14:paraId="4A055F16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bool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SDT {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get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;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set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; }</w:t>
      </w:r>
    </w:p>
    <w:p w14:paraId="4B1D9AF8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49CEFCFA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</w:t>
      </w:r>
    </w:p>
    <w:p w14:paraId="24CBD757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}</w:t>
      </w:r>
    </w:p>
    <w:p w14:paraId="3B10FA40" w14:textId="77777777" w:rsidR="008C1171" w:rsidRPr="00CD2C48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7196AFD2" w14:textId="1A4FF5A6" w:rsidR="008C1171" w:rsidRPr="00CD2C48" w:rsidRDefault="008C1171">
      <w:pPr>
        <w:rPr>
          <w:rFonts w:ascii="Arial" w:hAnsi="Arial" w:cs="Arial"/>
          <w:color w:val="000000"/>
          <w:kern w:val="0"/>
          <w:sz w:val="19"/>
          <w:szCs w:val="19"/>
          <w:lang w:val="en-US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  <w:lang w:val="en-US"/>
        </w:rPr>
        <w:br w:type="page"/>
      </w:r>
    </w:p>
    <w:p w14:paraId="4A87F370" w14:textId="39BC7940" w:rsidR="008C1171" w:rsidRPr="00CD2C48" w:rsidRDefault="008C1171">
      <w:pPr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CD2C48">
        <w:rPr>
          <w:rFonts w:ascii="Arial" w:hAnsi="Arial" w:cs="Arial"/>
          <w:color w:val="000000"/>
          <w:kern w:val="0"/>
          <w:sz w:val="32"/>
          <w:szCs w:val="32"/>
          <w:lang w:val="en-US"/>
        </w:rPr>
        <w:lastRenderedPageBreak/>
        <w:t>AddOrEdit.cshtml</w:t>
      </w:r>
    </w:p>
    <w:p w14:paraId="7C7935E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@model </w:t>
      </w:r>
      <w:r w:rsidRPr="00CD2C48">
        <w:rPr>
          <w:rFonts w:ascii="Arial" w:hAnsi="Arial" w:cs="Arial"/>
          <w:color w:val="2B91AF"/>
          <w:kern w:val="0"/>
          <w:sz w:val="19"/>
          <w:szCs w:val="19"/>
        </w:rPr>
        <w:t>KhachHangViewModel</w:t>
      </w:r>
    </w:p>
    <w:p w14:paraId="511705A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7B411DB3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@{</w:t>
      </w:r>
    </w:p>
    <w:p w14:paraId="0C1D5F28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}</w:t>
      </w:r>
    </w:p>
    <w:p w14:paraId="5DD83036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49BE67A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="container"&gt;</w:t>
      </w:r>
    </w:p>
    <w:p w14:paraId="289C2C72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="card"&gt;</w:t>
      </w:r>
    </w:p>
    <w:p w14:paraId="0A61C7A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="card-body"&gt;</w:t>
      </w:r>
    </w:p>
    <w:p w14:paraId="64358BB7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p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="mt-0 mb-2 fw-semibold text-dark font-18 text-center"&gt;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@ViewBag.RenderedHtmlTitle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p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753DC5D7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form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asp-action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="AddOrEdit"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asp-controller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="KhachHang"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asp-route-id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@Model.Makh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"&gt;</w:t>
      </w:r>
    </w:p>
    <w:p w14:paraId="5DDBCB8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asp-validation-summary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ModelOnly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="text-danger"&gt;&lt;/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541CE991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input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type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="hidden"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asp-for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Makh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value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@Model.Makh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/&gt;</w:t>
      </w:r>
    </w:p>
    <w:p w14:paraId="7439377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5212B21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="form-group mb-2"&gt;</w:t>
      </w:r>
    </w:p>
    <w:p w14:paraId="3247FE8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label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asp-for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ten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="control-label"&gt;&lt;/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label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0EFCE594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="input-group mb-2"&gt;</w:t>
      </w:r>
    </w:p>
    <w:p w14:paraId="1700126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input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asp-for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ten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="form-control"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placeholder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="Nhập họ và tên"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value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@Model.ten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/&gt;</w:t>
      </w:r>
    </w:p>
    <w:p w14:paraId="78CE65E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21297956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span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asp-validation-for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ten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="text-danger"&gt;&lt;/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span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4F20A74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6400"/>
          <w:kern w:val="0"/>
          <w:sz w:val="19"/>
          <w:szCs w:val="19"/>
        </w:rPr>
        <w:t>&lt;!--end form-group--&gt;</w:t>
      </w:r>
    </w:p>
    <w:p w14:paraId="32BEB3E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5909501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="form-group mb-2"&gt;</w:t>
      </w:r>
    </w:p>
    <w:p w14:paraId="555300D0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label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asp-for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SDT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="control-label"&gt;&lt;/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label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6C52FFB4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="input-group mb-2"&gt;</w:t>
      </w:r>
    </w:p>
    <w:p w14:paraId="47289BE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input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asp-for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SDT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type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="number"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="form-control"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placeholder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="Nhập số điện thoại"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value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@Model.SDT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/&gt;</w:t>
      </w:r>
    </w:p>
    <w:p w14:paraId="7BF26633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1D47BEF2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span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asp-validation-for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SDT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="text-danger"&gt;&lt;/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span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64750CAC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6400"/>
          <w:kern w:val="0"/>
          <w:sz w:val="19"/>
          <w:szCs w:val="19"/>
        </w:rPr>
        <w:t>&lt;!--end form-group--&gt;</w:t>
      </w:r>
    </w:p>
    <w:p w14:paraId="79741C9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767AB61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="form-group"&gt;</w:t>
      </w:r>
    </w:p>
    <w:p w14:paraId="5CA837F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br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/&gt;</w:t>
      </w:r>
    </w:p>
    <w:p w14:paraId="3C78E88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="col-md-12 offset-md-5"&gt;</w:t>
      </w:r>
    </w:p>
    <w:p w14:paraId="057E9543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="d-flex"&gt;</w:t>
      </w:r>
    </w:p>
    <w:p w14:paraId="6430E09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style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="margin-right:10px;"&gt;</w:t>
      </w:r>
    </w:p>
    <w:p w14:paraId="4225C67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input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type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="submit"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value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="Submit"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="btn btn-primary btn-block"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style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="width:80px"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/&gt;</w:t>
      </w:r>
    </w:p>
    <w:p w14:paraId="3E3CB959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3A9F628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0F947F30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asp-controller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="KhachHang"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asp-action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="Index"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="btn btn-success text-white"&gt;&lt;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i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="fe-log-out"&gt;&lt;/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i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Close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4EDFFE3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02299E5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11AD29B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3B25C904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339D7B24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3B89E201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form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33B0169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056014C6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6400"/>
          <w:kern w:val="0"/>
          <w:sz w:val="19"/>
          <w:szCs w:val="19"/>
        </w:rPr>
        <w:t>&lt;!-- end card--&gt;</w:t>
      </w:r>
    </w:p>
    <w:p w14:paraId="5209A8F3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57A354E2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2FFC3D71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@section scripts{</w:t>
      </w:r>
    </w:p>
    <w:p w14:paraId="088FA6B1" w14:textId="7ACDDBA2" w:rsidR="008C1171" w:rsidRPr="00CD2C48" w:rsidRDefault="008C1171" w:rsidP="008C1171">
      <w:pPr>
        <w:shd w:val="clear" w:color="auto" w:fill="D0CECE" w:themeFill="background2" w:themeFillShade="E6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}</w:t>
      </w:r>
    </w:p>
    <w:p w14:paraId="4483DF84" w14:textId="3FA4B1CD" w:rsidR="008C1171" w:rsidRPr="00CD2C48" w:rsidRDefault="008C1171" w:rsidP="008C1171">
      <w:pPr>
        <w:shd w:val="clear" w:color="auto" w:fill="FFFFFF" w:themeFill="background1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CD2C48">
        <w:rPr>
          <w:rFonts w:ascii="Arial" w:hAnsi="Arial" w:cs="Arial"/>
          <w:color w:val="000000"/>
          <w:kern w:val="0"/>
          <w:sz w:val="32"/>
          <w:szCs w:val="32"/>
          <w:lang w:val="en-US"/>
        </w:rPr>
        <w:t>Index</w:t>
      </w:r>
    </w:p>
    <w:p w14:paraId="56017D66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="row d-flex justify-content-center"&gt;</w:t>
      </w:r>
    </w:p>
    <w:p w14:paraId="12348A06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="col-12 align-self-center"&gt;</w:t>
      </w:r>
    </w:p>
    <w:p w14:paraId="049FC51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="card"&gt;</w:t>
      </w:r>
    </w:p>
    <w:p w14:paraId="00591D6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lastRenderedPageBreak/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="card-body"&gt;</w:t>
      </w:r>
    </w:p>
    <w:p w14:paraId="75CA0A00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p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="mt-0 mb-2 fw-semibold text-dark font-18 text-center"&gt;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DANH SÁCH KHÁCH HÀNG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p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62EE9F6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="table-responsive"&gt;</w:t>
      </w:r>
    </w:p>
    <w:p w14:paraId="776729B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="mb-2"&gt;</w:t>
      </w:r>
    </w:p>
    <w:p w14:paraId="4BB8E4E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asp-controller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="KhachHang"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asp-action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="AddOrEdit"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="btn btn-success text-white"&gt;&lt;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i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="fas fa-random"&gt;&lt;/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i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Thêm mới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0F32DA20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2CE6AD6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table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id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="basic-datatable"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="table table-hover table-centered dt-responsive nowrap w-100 mb-0"&gt;</w:t>
      </w:r>
    </w:p>
    <w:p w14:paraId="28982A7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thead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70A187A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7FDDA72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Họ và tên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756321E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Số Điện Thọai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7719139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1811F60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04193B59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thead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57068B04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tbody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310FEF72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@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foreach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(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var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item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Model)</w:t>
      </w:r>
    </w:p>
    <w:p w14:paraId="4B61BDD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{</w:t>
      </w:r>
    </w:p>
    <w:p w14:paraId="7FBC70E9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7B44A75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@item.ten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13D5530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@item.SDT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79E029C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27B0CF5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asp-controller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="KhachHang"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asp-action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="AddOrEdit"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asp-route-id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@item.Makh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="btn btn-info text-white"&gt;</w:t>
      </w:r>
    </w:p>
    <w:p w14:paraId="450F91E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i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="fas fa-edit text-white"&gt;&lt;/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i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Edit</w:t>
      </w:r>
    </w:p>
    <w:p w14:paraId="015E0FF6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10970233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0C3C09F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form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asp-action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="Delete"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asp-route-id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@item.Makh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onsubmit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="return jQueryAjaxDelete(this)"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="d-inline"&gt;</w:t>
      </w:r>
    </w:p>
    <w:p w14:paraId="7657FB5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button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="btn btn-danger"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type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="submit"&gt;</w:t>
      </w:r>
    </w:p>
    <w:p w14:paraId="28536682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i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FF0000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="fas fa-trash-alt text-white"&gt;&lt;/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i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Delete</w:t>
      </w:r>
    </w:p>
    <w:p w14:paraId="2290562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button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1646EB18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b/>
          <w:bCs/>
          <w:color w:val="800080"/>
          <w:kern w:val="0"/>
          <w:sz w:val="19"/>
          <w:szCs w:val="19"/>
        </w:rPr>
        <w:t>form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39B5BD07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td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0C21900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tr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7EA0531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}</w:t>
      </w:r>
    </w:p>
    <w:p w14:paraId="67A133D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tbody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2E4E6A7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table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  <w:r w:rsidRPr="00CD2C48">
        <w:rPr>
          <w:rFonts w:ascii="Arial" w:hAnsi="Arial" w:cs="Arial"/>
          <w:color w:val="006400"/>
          <w:kern w:val="0"/>
          <w:sz w:val="19"/>
          <w:szCs w:val="19"/>
        </w:rPr>
        <w:t>&lt;!--end /table--&gt;</w:t>
      </w:r>
    </w:p>
    <w:p w14:paraId="11581DC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7C7AD8AB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0FD70A9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47BEF17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03433B0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453D381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div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589E9AE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57AAB0F8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@section scripts{</w:t>
      </w:r>
    </w:p>
    <w:p w14:paraId="4A53F462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script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11D328B9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jQueryAjaxDelete = form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=&gt;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{</w:t>
      </w:r>
    </w:p>
    <w:p w14:paraId="6CCE01D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try {</w:t>
      </w:r>
    </w:p>
    <w:p w14:paraId="362A987C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if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(confirm(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'Are you sure to delete this record ?'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)) {</w:t>
      </w:r>
    </w:p>
    <w:p w14:paraId="1B28AA2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$.ajax({</w:t>
      </w:r>
    </w:p>
    <w:p w14:paraId="02159E73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type: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'POST'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,</w:t>
      </w:r>
    </w:p>
    <w:p w14:paraId="126C5F4C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url: form.action,</w:t>
      </w:r>
    </w:p>
    <w:p w14:paraId="62909EF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data: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new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FormData(form),</w:t>
      </w:r>
    </w:p>
    <w:p w14:paraId="612EFE42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contentType: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false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,</w:t>
      </w:r>
    </w:p>
    <w:p w14:paraId="62DD2156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processData: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false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,</w:t>
      </w:r>
    </w:p>
    <w:p w14:paraId="5854C7A4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success: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function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(res) {</w:t>
      </w:r>
    </w:p>
    <w:p w14:paraId="477BD1E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location.reload(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false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);</w:t>
      </w:r>
    </w:p>
    <w:p w14:paraId="74300692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},</w:t>
      </w:r>
    </w:p>
    <w:p w14:paraId="7178FAB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error: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function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(err) {</w:t>
      </w:r>
    </w:p>
    <w:p w14:paraId="4936F2B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        console.log(err)</w:t>
      </w:r>
    </w:p>
    <w:p w14:paraId="5C09D47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lastRenderedPageBreak/>
        <w:t xml:space="preserve">                        }</w:t>
      </w:r>
    </w:p>
    <w:p w14:paraId="00286A0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    })</w:t>
      </w:r>
    </w:p>
    <w:p w14:paraId="2977E94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783E249C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}</w:t>
      </w:r>
    </w:p>
    <w:p w14:paraId="030F63A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} catch (ex) {</w:t>
      </w:r>
    </w:p>
    <w:p w14:paraId="006E64DF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    console.log(ex)</w:t>
      </w:r>
    </w:p>
    <w:p w14:paraId="26206DC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}</w:t>
      </w:r>
    </w:p>
    <w:p w14:paraId="451FF63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8000"/>
          <w:kern w:val="0"/>
          <w:sz w:val="19"/>
          <w:szCs w:val="19"/>
        </w:rPr>
        <w:t>//prevent default form submit event</w:t>
      </w:r>
    </w:p>
    <w:p w14:paraId="7635E9B1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return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false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;</w:t>
      </w:r>
    </w:p>
    <w:p w14:paraId="0D5332E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}</w:t>
      </w:r>
    </w:p>
    <w:p w14:paraId="4BD558E2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&lt;/</w:t>
      </w:r>
      <w:r w:rsidRPr="00CD2C48">
        <w:rPr>
          <w:rFonts w:ascii="Arial" w:hAnsi="Arial" w:cs="Arial"/>
          <w:color w:val="800000"/>
          <w:kern w:val="0"/>
          <w:sz w:val="19"/>
          <w:szCs w:val="19"/>
        </w:rPr>
        <w:t>script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&gt;</w:t>
      </w:r>
    </w:p>
    <w:p w14:paraId="5A70D66E" w14:textId="52BFA513" w:rsidR="008C1171" w:rsidRPr="00CD2C48" w:rsidRDefault="008C1171" w:rsidP="008C1171">
      <w:pPr>
        <w:shd w:val="clear" w:color="auto" w:fill="D0CECE" w:themeFill="background2" w:themeFillShade="E6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}</w:t>
      </w:r>
    </w:p>
    <w:p w14:paraId="5727A3F3" w14:textId="473CFCB7" w:rsidR="008C1171" w:rsidRPr="00CD2C48" w:rsidRDefault="008C1171" w:rsidP="008C1171">
      <w:pPr>
        <w:shd w:val="clear" w:color="auto" w:fill="FFFFFF" w:themeFill="background1"/>
        <w:rPr>
          <w:rFonts w:ascii="Arial" w:hAnsi="Arial" w:cs="Arial"/>
          <w:color w:val="000000"/>
          <w:kern w:val="0"/>
          <w:sz w:val="36"/>
          <w:szCs w:val="36"/>
          <w:lang w:val="en-US"/>
        </w:rPr>
      </w:pPr>
      <w:r w:rsidRPr="00CD2C48">
        <w:rPr>
          <w:rFonts w:ascii="Arial" w:hAnsi="Arial" w:cs="Arial"/>
          <w:color w:val="000000"/>
          <w:kern w:val="0"/>
          <w:sz w:val="36"/>
          <w:szCs w:val="36"/>
          <w:lang w:val="en-US"/>
        </w:rPr>
        <w:t>Mapping</w:t>
      </w:r>
    </w:p>
    <w:p w14:paraId="7DA1BB5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AutoMapper;</w:t>
      </w:r>
    </w:p>
    <w:p w14:paraId="409D6FB8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Infrastructure.Entities;</w:t>
      </w:r>
    </w:p>
    <w:p w14:paraId="72D3C1C7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using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learnX.Models;</w:t>
      </w:r>
    </w:p>
    <w:p w14:paraId="40BDEAA0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</w:p>
    <w:p w14:paraId="50DED55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FF"/>
          <w:kern w:val="0"/>
          <w:sz w:val="19"/>
          <w:szCs w:val="19"/>
        </w:rPr>
        <w:t>namespace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learnX</w:t>
      </w:r>
    </w:p>
    <w:p w14:paraId="0FAC3771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{</w:t>
      </w:r>
    </w:p>
    <w:p w14:paraId="5CD797A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class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2B91AF"/>
          <w:kern w:val="0"/>
          <w:sz w:val="19"/>
          <w:szCs w:val="19"/>
        </w:rPr>
        <w:t>Mapping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: Profile</w:t>
      </w:r>
      <w:bookmarkStart w:id="0" w:name="_GoBack"/>
      <w:bookmarkEnd w:id="0"/>
    </w:p>
    <w:p w14:paraId="55E2DFC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{</w:t>
      </w:r>
    </w:p>
    <w:p w14:paraId="7BB0A36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</w:t>
      </w:r>
      <w:r w:rsidRPr="00CD2C48">
        <w:rPr>
          <w:rFonts w:ascii="Arial" w:hAnsi="Arial" w:cs="Arial"/>
          <w:color w:val="0000FF"/>
          <w:kern w:val="0"/>
          <w:sz w:val="19"/>
          <w:szCs w:val="19"/>
        </w:rPr>
        <w:t>public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 w:rsidRPr="00CD2C48">
        <w:rPr>
          <w:rFonts w:ascii="Arial" w:hAnsi="Arial" w:cs="Arial"/>
          <w:color w:val="2B91AF"/>
          <w:kern w:val="0"/>
          <w:sz w:val="19"/>
          <w:szCs w:val="19"/>
        </w:rPr>
        <w:t>Mapping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()</w:t>
      </w:r>
    </w:p>
    <w:p w14:paraId="4279576C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{</w:t>
      </w:r>
    </w:p>
    <w:p w14:paraId="441B9C48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</w:t>
      </w:r>
      <w:r w:rsidRPr="00CD2C48">
        <w:rPr>
          <w:rFonts w:ascii="Arial" w:hAnsi="Arial" w:cs="Arial"/>
          <w:color w:val="008000"/>
          <w:kern w:val="0"/>
          <w:sz w:val="19"/>
          <w:szCs w:val="19"/>
        </w:rPr>
        <w:t>// Add as many of these lines as you need to map your objects</w:t>
      </w:r>
    </w:p>
    <w:p w14:paraId="72474C0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CreateMap&lt;User, UserViewModel&gt;();</w:t>
      </w:r>
    </w:p>
    <w:p w14:paraId="343C622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CreateMap&lt;UserViewModel, User&gt;();</w:t>
      </w:r>
    </w:p>
    <w:p w14:paraId="0B8EB2F6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CreateMap&lt;KhachHang, KhachHangViewModel&gt;();</w:t>
      </w:r>
    </w:p>
    <w:p w14:paraId="7C7448B4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    CreateMap&lt;KhachHangViewModel, KhachHang&gt;();</w:t>
      </w:r>
    </w:p>
    <w:p w14:paraId="14160A38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  }</w:t>
      </w:r>
    </w:p>
    <w:p w14:paraId="2C92BE51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}</w:t>
      </w:r>
    </w:p>
    <w:p w14:paraId="06EF9FCF" w14:textId="149BF734" w:rsidR="008C1171" w:rsidRPr="00CD2C48" w:rsidRDefault="008C1171" w:rsidP="008C1171">
      <w:pPr>
        <w:shd w:val="clear" w:color="auto" w:fill="D0CECE" w:themeFill="background2" w:themeFillShade="E6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}</w:t>
      </w:r>
    </w:p>
    <w:p w14:paraId="1C2FB8DF" w14:textId="052D526E" w:rsidR="008C1171" w:rsidRPr="00CD2C48" w:rsidRDefault="008C1171" w:rsidP="008C1171">
      <w:pPr>
        <w:shd w:val="clear" w:color="auto" w:fill="FFFFFF" w:themeFill="background1"/>
        <w:rPr>
          <w:rFonts w:ascii="Arial" w:hAnsi="Arial" w:cs="Arial"/>
          <w:color w:val="000000"/>
          <w:kern w:val="0"/>
          <w:sz w:val="28"/>
        </w:rPr>
      </w:pPr>
      <w:r w:rsidRPr="00CD2C48">
        <w:rPr>
          <w:rFonts w:ascii="Arial" w:hAnsi="Arial" w:cs="Arial"/>
          <w:color w:val="000000"/>
          <w:kern w:val="0"/>
          <w:sz w:val="28"/>
        </w:rPr>
        <w:t>Appsetting.json</w:t>
      </w:r>
    </w:p>
    <w:p w14:paraId="2FA8BEA8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{</w:t>
      </w:r>
    </w:p>
    <w:p w14:paraId="77A71077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</w:t>
      </w:r>
      <w:r w:rsidRPr="00CD2C48">
        <w:rPr>
          <w:rFonts w:ascii="Arial" w:hAnsi="Arial" w:cs="Arial"/>
          <w:color w:val="2E75B6"/>
          <w:kern w:val="0"/>
          <w:sz w:val="19"/>
          <w:szCs w:val="19"/>
        </w:rPr>
        <w:t>"Logging"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: {</w:t>
      </w:r>
    </w:p>
    <w:p w14:paraId="5F2F9279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2E75B6"/>
          <w:kern w:val="0"/>
          <w:sz w:val="19"/>
          <w:szCs w:val="19"/>
        </w:rPr>
        <w:t>"LogLevel"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: {</w:t>
      </w:r>
    </w:p>
    <w:p w14:paraId="3F1325D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</w:t>
      </w:r>
      <w:r w:rsidRPr="00CD2C48">
        <w:rPr>
          <w:rFonts w:ascii="Arial" w:hAnsi="Arial" w:cs="Arial"/>
          <w:color w:val="2E75B6"/>
          <w:kern w:val="0"/>
          <w:sz w:val="19"/>
          <w:szCs w:val="19"/>
        </w:rPr>
        <w:t>"Default"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: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"Information"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,</w:t>
      </w:r>
    </w:p>
    <w:p w14:paraId="5CA07D6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</w:t>
      </w:r>
      <w:r w:rsidRPr="00CD2C48">
        <w:rPr>
          <w:rFonts w:ascii="Arial" w:hAnsi="Arial" w:cs="Arial"/>
          <w:color w:val="2E75B6"/>
          <w:kern w:val="0"/>
          <w:sz w:val="19"/>
          <w:szCs w:val="19"/>
        </w:rPr>
        <w:t>"Microsoft"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: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"Warning"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,</w:t>
      </w:r>
    </w:p>
    <w:p w14:paraId="13F8BF41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  </w:t>
      </w:r>
      <w:r w:rsidRPr="00CD2C48">
        <w:rPr>
          <w:rFonts w:ascii="Arial" w:hAnsi="Arial" w:cs="Arial"/>
          <w:color w:val="2E75B6"/>
          <w:kern w:val="0"/>
          <w:sz w:val="19"/>
          <w:szCs w:val="19"/>
        </w:rPr>
        <w:t>"Microsoft.Hosting.Lifetime"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: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"Information"</w:t>
      </w:r>
    </w:p>
    <w:p w14:paraId="48CDCF5E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}</w:t>
      </w:r>
    </w:p>
    <w:p w14:paraId="1A99302D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},</w:t>
      </w:r>
    </w:p>
    <w:p w14:paraId="01D9FED3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</w:t>
      </w:r>
      <w:r w:rsidRPr="00CD2C48">
        <w:rPr>
          <w:rFonts w:ascii="Arial" w:hAnsi="Arial" w:cs="Arial"/>
          <w:color w:val="2E75B6"/>
          <w:kern w:val="0"/>
          <w:sz w:val="19"/>
          <w:szCs w:val="19"/>
        </w:rPr>
        <w:t>"ConnectionStrings"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: {</w:t>
      </w:r>
    </w:p>
    <w:p w14:paraId="23119B47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 </w:t>
      </w:r>
      <w:r w:rsidRPr="00CD2C48">
        <w:rPr>
          <w:rFonts w:ascii="Arial" w:hAnsi="Arial" w:cs="Arial"/>
          <w:color w:val="2E75B6"/>
          <w:kern w:val="0"/>
          <w:sz w:val="19"/>
          <w:szCs w:val="19"/>
        </w:rPr>
        <w:t>"EXDbContextConnection"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: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"Data Source=.\\SQLEXPRESS;Initial Catalog=Example;MultipleActiveResultSets=true;Integrated Security=True;"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>,</w:t>
      </w:r>
    </w:p>
    <w:p w14:paraId="757EB63A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 </w:t>
      </w:r>
    </w:p>
    <w:p w14:paraId="1921D233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},</w:t>
      </w:r>
    </w:p>
    <w:p w14:paraId="41899D35" w14:textId="77777777" w:rsidR="008C1171" w:rsidRPr="00CD2C48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9"/>
          <w:szCs w:val="19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  </w:t>
      </w:r>
      <w:r w:rsidRPr="00CD2C48">
        <w:rPr>
          <w:rFonts w:ascii="Arial" w:hAnsi="Arial" w:cs="Arial"/>
          <w:color w:val="2E75B6"/>
          <w:kern w:val="0"/>
          <w:sz w:val="19"/>
          <w:szCs w:val="19"/>
        </w:rPr>
        <w:t>"AllowedHosts"</w:t>
      </w:r>
      <w:r w:rsidRPr="00CD2C48">
        <w:rPr>
          <w:rFonts w:ascii="Arial" w:hAnsi="Arial" w:cs="Arial"/>
          <w:color w:val="000000"/>
          <w:kern w:val="0"/>
          <w:sz w:val="19"/>
          <w:szCs w:val="19"/>
        </w:rPr>
        <w:t xml:space="preserve">: </w:t>
      </w:r>
      <w:r w:rsidRPr="00CD2C48">
        <w:rPr>
          <w:rFonts w:ascii="Arial" w:hAnsi="Arial" w:cs="Arial"/>
          <w:color w:val="A31515"/>
          <w:kern w:val="0"/>
          <w:sz w:val="19"/>
          <w:szCs w:val="19"/>
        </w:rPr>
        <w:t>"*"</w:t>
      </w:r>
    </w:p>
    <w:p w14:paraId="6F32C669" w14:textId="5760DA50" w:rsidR="008C1171" w:rsidRPr="00CD2C48" w:rsidRDefault="008C1171" w:rsidP="008C1171">
      <w:pPr>
        <w:shd w:val="clear" w:color="auto" w:fill="D0CECE" w:themeFill="background2" w:themeFillShade="E6"/>
        <w:rPr>
          <w:rFonts w:ascii="Arial" w:hAnsi="Arial" w:cs="Arial"/>
          <w:color w:val="000000"/>
          <w:kern w:val="0"/>
          <w:sz w:val="28"/>
          <w:lang w:val="en-US"/>
        </w:rPr>
      </w:pPr>
      <w:r w:rsidRPr="00CD2C48">
        <w:rPr>
          <w:rFonts w:ascii="Arial" w:hAnsi="Arial" w:cs="Arial"/>
          <w:color w:val="000000"/>
          <w:kern w:val="0"/>
          <w:sz w:val="19"/>
          <w:szCs w:val="19"/>
        </w:rPr>
        <w:t>}</w:t>
      </w:r>
    </w:p>
    <w:sectPr w:rsidR="008C1171" w:rsidRPr="00CD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A4"/>
    <w:rsid w:val="00006197"/>
    <w:rsid w:val="002236D4"/>
    <w:rsid w:val="004F4C38"/>
    <w:rsid w:val="00557059"/>
    <w:rsid w:val="008C1171"/>
    <w:rsid w:val="00920AA4"/>
    <w:rsid w:val="00CD2C48"/>
    <w:rsid w:val="00D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49CB6"/>
  <w15:chartTrackingRefBased/>
  <w15:docId w15:val="{61A5E8B6-9C76-47AD-8AAE-CEE2AF62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MacBook _WinDuy</cp:lastModifiedBy>
  <cp:revision>7</cp:revision>
  <dcterms:created xsi:type="dcterms:W3CDTF">2023-05-07T13:57:00Z</dcterms:created>
  <dcterms:modified xsi:type="dcterms:W3CDTF">2023-05-07T16:23:00Z</dcterms:modified>
</cp:coreProperties>
</file>