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CA" w:rsidRDefault="00C85DCA">
      <w:r>
        <w:t>Pay-off in the table are put in this order:</w:t>
      </w:r>
    </w:p>
    <w:tbl>
      <w:tblPr>
        <w:tblW w:w="5413" w:type="dxa"/>
        <w:tblInd w:w="95" w:type="dxa"/>
        <w:tblLook w:val="04A0"/>
      </w:tblPr>
      <w:tblGrid>
        <w:gridCol w:w="1723"/>
        <w:gridCol w:w="1530"/>
        <w:gridCol w:w="2160"/>
      </w:tblGrid>
      <w:tr w:rsidR="00C85DCA" w:rsidRPr="00C85DCA" w:rsidTr="00C85DCA">
        <w:trPr>
          <w:trHeight w:val="300"/>
        </w:trPr>
        <w:tc>
          <w:tcPr>
            <w:tcW w:w="1723" w:type="dxa"/>
            <w:tcBorders>
              <w:top w:val="single" w:sz="4" w:space="0" w:color="auto"/>
              <w:left w:val="single" w:sz="4" w:space="0" w:color="auto"/>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1530" w:type="dxa"/>
            <w:tcBorders>
              <w:top w:val="single" w:sz="4" w:space="0" w:color="auto"/>
              <w:left w:val="nil"/>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2160" w:type="dxa"/>
            <w:tcBorders>
              <w:top w:val="single" w:sz="4" w:space="0" w:color="auto"/>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Manufacturing agent</w:t>
            </w:r>
          </w:p>
        </w:tc>
      </w:tr>
      <w:tr w:rsidR="00C85DCA" w:rsidRPr="00C85DCA" w:rsidTr="00C85DCA">
        <w:trPr>
          <w:trHeight w:val="300"/>
        </w:trPr>
        <w:tc>
          <w:tcPr>
            <w:tcW w:w="1723" w:type="dxa"/>
            <w:tcBorders>
              <w:top w:val="nil"/>
              <w:left w:val="single" w:sz="4" w:space="0" w:color="auto"/>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1530"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Pricing agent</w:t>
            </w:r>
          </w:p>
        </w:tc>
        <w:tc>
          <w:tcPr>
            <w:tcW w:w="2160"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1723" w:type="dxa"/>
            <w:tcBorders>
              <w:top w:val="nil"/>
              <w:left w:val="single" w:sz="4" w:space="0" w:color="auto"/>
              <w:bottom w:val="single" w:sz="4" w:space="0" w:color="auto"/>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Shopping agent</w:t>
            </w:r>
          </w:p>
        </w:tc>
        <w:tc>
          <w:tcPr>
            <w:tcW w:w="1530"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rPr>
                <w:rFonts w:ascii="Calibri" w:eastAsia="Times New Roman" w:hAnsi="Calibri" w:cs="Calibri"/>
                <w:color w:val="000000"/>
              </w:rPr>
            </w:pPr>
            <w:r w:rsidRPr="00C85DCA">
              <w:rPr>
                <w:rFonts w:ascii="Calibri" w:eastAsia="Times New Roman" w:hAnsi="Calibri" w:cs="Calibri"/>
                <w:color w:val="000000"/>
              </w:rPr>
              <w:t> </w:t>
            </w:r>
          </w:p>
        </w:tc>
      </w:tr>
    </w:tbl>
    <w:p w:rsidR="00C85DCA" w:rsidRDefault="00C85DCA"/>
    <w:tbl>
      <w:tblPr>
        <w:tblW w:w="8642" w:type="dxa"/>
        <w:tblInd w:w="95" w:type="dxa"/>
        <w:tblLook w:val="04A0"/>
      </w:tblPr>
      <w:tblGrid>
        <w:gridCol w:w="2880"/>
        <w:gridCol w:w="1091"/>
        <w:gridCol w:w="895"/>
        <w:gridCol w:w="895"/>
        <w:gridCol w:w="895"/>
        <w:gridCol w:w="895"/>
        <w:gridCol w:w="1091"/>
      </w:tblGrid>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288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High quality</w:t>
            </w:r>
          </w:p>
        </w:tc>
        <w:tc>
          <w:tcPr>
            <w:tcW w:w="2881"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Low quality</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2881" w:type="dxa"/>
            <w:gridSpan w:val="3"/>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Buy, high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8</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5</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Buy, low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10</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5</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4</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17</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Not buy, high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-2</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Not buy, low price</w:t>
            </w: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-3</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-1</w:t>
            </w:r>
          </w:p>
        </w:tc>
        <w:tc>
          <w:tcPr>
            <w:tcW w:w="895"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nil"/>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0</w:t>
            </w:r>
          </w:p>
        </w:tc>
        <w:tc>
          <w:tcPr>
            <w:tcW w:w="1091" w:type="dxa"/>
            <w:tcBorders>
              <w:top w:val="nil"/>
              <w:left w:val="nil"/>
              <w:bottom w:val="nil"/>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r w:rsidR="00C85DCA" w:rsidRPr="00C85DCA" w:rsidTr="00C85DCA">
        <w:trPr>
          <w:trHeight w:val="300"/>
        </w:trPr>
        <w:tc>
          <w:tcPr>
            <w:tcW w:w="2880" w:type="dxa"/>
            <w:vMerge/>
            <w:tcBorders>
              <w:top w:val="single" w:sz="4" w:space="0" w:color="auto"/>
              <w:left w:val="single" w:sz="4" w:space="0" w:color="auto"/>
              <w:bottom w:val="single" w:sz="4" w:space="0" w:color="000000"/>
              <w:right w:val="single" w:sz="4" w:space="0" w:color="000000"/>
            </w:tcBorders>
            <w:vAlign w:val="center"/>
            <w:hideMark/>
          </w:tcPr>
          <w:p w:rsidR="00C85DCA" w:rsidRPr="00C85DCA" w:rsidRDefault="00C85DCA" w:rsidP="00C85DCA">
            <w:pPr>
              <w:spacing w:after="0" w:line="240" w:lineRule="auto"/>
              <w:rPr>
                <w:rFonts w:ascii="Calibri" w:eastAsia="Times New Roman" w:hAnsi="Calibri" w:cs="Calibri"/>
                <w:color w:val="000000"/>
              </w:rPr>
            </w:pPr>
          </w:p>
        </w:tc>
        <w:tc>
          <w:tcPr>
            <w:tcW w:w="1091"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-4</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2</w:t>
            </w:r>
          </w:p>
        </w:tc>
        <w:tc>
          <w:tcPr>
            <w:tcW w:w="895" w:type="dxa"/>
            <w:tcBorders>
              <w:top w:val="nil"/>
              <w:left w:val="nil"/>
              <w:bottom w:val="single" w:sz="4" w:space="0" w:color="auto"/>
              <w:right w:val="nil"/>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c>
          <w:tcPr>
            <w:tcW w:w="1091" w:type="dxa"/>
            <w:tcBorders>
              <w:top w:val="nil"/>
              <w:left w:val="nil"/>
              <w:bottom w:val="single" w:sz="4" w:space="0" w:color="auto"/>
              <w:right w:val="single" w:sz="4" w:space="0" w:color="auto"/>
            </w:tcBorders>
            <w:shd w:val="clear" w:color="auto" w:fill="auto"/>
            <w:noWrap/>
            <w:vAlign w:val="bottom"/>
            <w:hideMark/>
          </w:tcPr>
          <w:p w:rsidR="00C85DCA" w:rsidRPr="00C85DCA" w:rsidRDefault="00C85DCA" w:rsidP="00C85DCA">
            <w:pPr>
              <w:spacing w:after="0" w:line="240" w:lineRule="auto"/>
              <w:jc w:val="center"/>
              <w:rPr>
                <w:rFonts w:ascii="Calibri" w:eastAsia="Times New Roman" w:hAnsi="Calibri" w:cs="Calibri"/>
                <w:color w:val="000000"/>
              </w:rPr>
            </w:pPr>
            <w:r w:rsidRPr="00C85DCA">
              <w:rPr>
                <w:rFonts w:ascii="Calibri" w:eastAsia="Times New Roman" w:hAnsi="Calibri" w:cs="Calibri"/>
                <w:color w:val="000000"/>
              </w:rPr>
              <w:t> </w:t>
            </w:r>
          </w:p>
        </w:tc>
      </w:tr>
    </w:tbl>
    <w:p w:rsidR="00131445" w:rsidRDefault="00131445"/>
    <w:p w:rsidR="00C85DCA" w:rsidRDefault="00C85DCA">
      <w:r>
        <w:t>We suppose that manufacturing low quality product give more pay-off to Manufacturing agent than manufacturing high quality product if products are selling. If  products are not selling Manufacturing agent lost 3 in case of high quality products and only 1 in case of low quality products.</w:t>
      </w:r>
    </w:p>
    <w:p w:rsidR="00C85DCA" w:rsidRDefault="00C85DCA">
      <w:r>
        <w:t>Pricing agent can set high or low price for the products. Generally Pricing agent prefer to sell high priced products but if they are not selling it lost more</w:t>
      </w:r>
      <w:r w:rsidR="00AE3257">
        <w:t>. Pricing agent also prefers sell high quality products but low quality products are better in case of bad sells.</w:t>
      </w:r>
    </w:p>
    <w:p w:rsidR="00AE3257" w:rsidRDefault="00AE3257">
      <w:r>
        <w:t>For  Shopping agent the main thing is quality. It prefers to buy high quality products even with high price. It’s better for him not to buy low quality item than buy it.</w:t>
      </w:r>
    </w:p>
    <w:sectPr w:rsidR="00AE3257" w:rsidSect="00131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85DCA"/>
    <w:rsid w:val="00131445"/>
    <w:rsid w:val="00AE3257"/>
    <w:rsid w:val="00C85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6060966">
      <w:bodyDiv w:val="1"/>
      <w:marLeft w:val="0"/>
      <w:marRight w:val="0"/>
      <w:marTop w:val="0"/>
      <w:marBottom w:val="0"/>
      <w:divBdr>
        <w:top w:val="none" w:sz="0" w:space="0" w:color="auto"/>
        <w:left w:val="none" w:sz="0" w:space="0" w:color="auto"/>
        <w:bottom w:val="none" w:sz="0" w:space="0" w:color="auto"/>
        <w:right w:val="none" w:sz="0" w:space="0" w:color="auto"/>
      </w:divBdr>
    </w:div>
    <w:div w:id="668874449">
      <w:bodyDiv w:val="1"/>
      <w:marLeft w:val="0"/>
      <w:marRight w:val="0"/>
      <w:marTop w:val="0"/>
      <w:marBottom w:val="0"/>
      <w:divBdr>
        <w:top w:val="none" w:sz="0" w:space="0" w:color="auto"/>
        <w:left w:val="none" w:sz="0" w:space="0" w:color="auto"/>
        <w:bottom w:val="none" w:sz="0" w:space="0" w:color="auto"/>
        <w:right w:val="none" w:sz="0" w:space="0" w:color="auto"/>
      </w:divBdr>
    </w:div>
    <w:div w:id="18082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1</cp:revision>
  <dcterms:created xsi:type="dcterms:W3CDTF">2009-11-15T21:56:00Z</dcterms:created>
  <dcterms:modified xsi:type="dcterms:W3CDTF">2009-11-15T22:10:00Z</dcterms:modified>
</cp:coreProperties>
</file>