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B2DF" w14:textId="14376A32" w:rsidR="00C27A49" w:rsidRPr="00E22CB9" w:rsidRDefault="00AC0741" w:rsidP="00E22CB9">
      <w:pPr>
        <w:rPr>
          <w:b/>
          <w:bCs/>
          <w:sz w:val="40"/>
          <w:szCs w:val="40"/>
        </w:rPr>
      </w:pPr>
      <w:r w:rsidRPr="00513FF9">
        <w:rPr>
          <w:b/>
          <w:bCs/>
          <w:sz w:val="48"/>
          <w:szCs w:val="48"/>
        </w:rPr>
        <w:t>Dokumentation</w:t>
      </w:r>
      <w:r w:rsidR="00E22CB9" w:rsidRPr="00513FF9">
        <w:rPr>
          <w:b/>
          <w:bCs/>
          <w:sz w:val="48"/>
          <w:szCs w:val="48"/>
        </w:rPr>
        <w:t xml:space="preserve"> </w:t>
      </w:r>
      <w:r w:rsidR="00E22CB9">
        <w:rPr>
          <w:b/>
          <w:bCs/>
          <w:sz w:val="40"/>
          <w:szCs w:val="40"/>
        </w:rPr>
        <w:tab/>
      </w:r>
      <w:r w:rsidR="00E22CB9">
        <w:rPr>
          <w:b/>
          <w:bCs/>
          <w:sz w:val="40"/>
          <w:szCs w:val="40"/>
        </w:rPr>
        <w:tab/>
      </w:r>
      <w:r w:rsidR="00E22CB9">
        <w:rPr>
          <w:b/>
          <w:bCs/>
          <w:sz w:val="40"/>
          <w:szCs w:val="40"/>
        </w:rPr>
        <w:tab/>
      </w:r>
      <w:r w:rsidR="00E22CB9">
        <w:rPr>
          <w:b/>
          <w:bCs/>
          <w:sz w:val="40"/>
          <w:szCs w:val="40"/>
        </w:rPr>
        <w:tab/>
      </w:r>
      <w:r w:rsidR="00E22CB9">
        <w:rPr>
          <w:b/>
          <w:bCs/>
          <w:sz w:val="40"/>
          <w:szCs w:val="40"/>
        </w:rPr>
        <w:tab/>
      </w:r>
      <w:r w:rsidR="00513FF9">
        <w:rPr>
          <w:b/>
          <w:bCs/>
          <w:sz w:val="40"/>
          <w:szCs w:val="40"/>
        </w:rPr>
        <w:t xml:space="preserve">     </w:t>
      </w:r>
      <w:r w:rsidR="00E22CB9">
        <w:rPr>
          <w:sz w:val="40"/>
          <w:szCs w:val="40"/>
        </w:rPr>
        <w:t>|</w:t>
      </w:r>
      <w:r w:rsidR="00E22CB9" w:rsidRPr="00E22CB9">
        <w:rPr>
          <w:sz w:val="40"/>
          <w:szCs w:val="40"/>
        </w:rPr>
        <w:t>Version 1.0</w:t>
      </w:r>
      <w:r w:rsidR="00E22CB9">
        <w:rPr>
          <w:sz w:val="40"/>
          <w:szCs w:val="40"/>
        </w:rPr>
        <w:t>|</w:t>
      </w:r>
    </w:p>
    <w:p w14:paraId="0486A1A4" w14:textId="5571203B" w:rsidR="00513FF9" w:rsidRDefault="00995B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10.07.2024</w:t>
      </w:r>
    </w:p>
    <w:p w14:paraId="60B3603E" w14:textId="77777777" w:rsidR="00513FF9" w:rsidRPr="00513FF9" w:rsidRDefault="00513FF9">
      <w:pPr>
        <w:rPr>
          <w:sz w:val="28"/>
          <w:szCs w:val="28"/>
        </w:rPr>
      </w:pPr>
    </w:p>
    <w:p w14:paraId="76814F8E" w14:textId="156E32CE" w:rsidR="00AC0741" w:rsidRPr="00E22CB9" w:rsidRDefault="00C27A49">
      <w:pPr>
        <w:rPr>
          <w:b/>
          <w:bCs/>
          <w:sz w:val="24"/>
          <w:szCs w:val="24"/>
        </w:rPr>
      </w:pPr>
      <w:r w:rsidRPr="00E22CB9">
        <w:rPr>
          <w:b/>
          <w:bCs/>
          <w:sz w:val="24"/>
          <w:szCs w:val="24"/>
        </w:rPr>
        <w:t xml:space="preserve">Hinweis: </w:t>
      </w:r>
    </w:p>
    <w:p w14:paraId="0E672DA0" w14:textId="00E7F567" w:rsidR="00C27A49" w:rsidRDefault="00C27A49" w:rsidP="00513FF9">
      <w:r>
        <w:t>Nach der Ausführung eines Programmteils müssen die Export</w:t>
      </w:r>
      <w:r w:rsidR="005F47B1">
        <w:t>-</w:t>
      </w:r>
      <w:r>
        <w:t>Dateien umbenannt werden, wenn direkt andere Messdaten d</w:t>
      </w:r>
      <w:r w:rsidR="005F47B1">
        <w:t>en gleichen</w:t>
      </w:r>
      <w:r>
        <w:t xml:space="preserve"> </w:t>
      </w:r>
      <w:r w:rsidR="005F47B1">
        <w:t>P</w:t>
      </w:r>
      <w:r>
        <w:t xml:space="preserve">rogramteil durchlaufen </w:t>
      </w:r>
      <w:r w:rsidR="005F47B1">
        <w:t>sollen</w:t>
      </w:r>
      <w:r>
        <w:t xml:space="preserve">. </w:t>
      </w:r>
      <w:r w:rsidR="005F47B1">
        <w:t xml:space="preserve">Sonst wird die erzeugte CSV- Datei der ersten Messung mit den der zweiten Messung überschrieben. </w:t>
      </w:r>
    </w:p>
    <w:p w14:paraId="5DBE28B0" w14:textId="0DF5BB76" w:rsidR="005F47B1" w:rsidRDefault="005F47B1" w:rsidP="00513FF9">
      <w:r>
        <w:t>Wenn Daten einer Messung direkt nacheinander mehrere Programmteile durchlaufen:</w:t>
      </w:r>
    </w:p>
    <w:p w14:paraId="7BFC1D8B" w14:textId="048B03B6" w:rsidR="00513FF9" w:rsidRDefault="00C27A49" w:rsidP="00AC0741">
      <w:r>
        <w:t>Spätestens nach Ende der Ausführung aller benötigten Programmfunktionen</w:t>
      </w:r>
      <w:r w:rsidR="005F47B1">
        <w:t xml:space="preserve"> für die Daten einer Werkstoffmessung, sollten diese in einen separaten Ordner geschoben werden. Sonst werden diese, wenn die Messdaten einer anderen Messung mit diesen Programmteilen ausgeführt werden, überschrieben. </w:t>
      </w:r>
    </w:p>
    <w:p w14:paraId="641A159C" w14:textId="57BC003A" w:rsidR="00513FF9" w:rsidRDefault="00513FF9" w:rsidP="00AC0741"/>
    <w:p w14:paraId="1105C6A6" w14:textId="25A2968A" w:rsidR="00513FF9" w:rsidRDefault="00513FF9" w:rsidP="00AC0741"/>
    <w:p w14:paraId="6975E381" w14:textId="77777777" w:rsidR="00513FF9" w:rsidRDefault="00513FF9" w:rsidP="00AC0741"/>
    <w:p w14:paraId="7E14AAF5" w14:textId="7C30AA0C" w:rsidR="00AC0741" w:rsidRPr="00E22CB9" w:rsidRDefault="00AC0741" w:rsidP="00AC0741">
      <w:pPr>
        <w:rPr>
          <w:b/>
          <w:bCs/>
          <w:sz w:val="32"/>
          <w:szCs w:val="32"/>
          <w:u w:val="single"/>
        </w:rPr>
      </w:pPr>
      <w:r w:rsidRPr="00E22CB9">
        <w:rPr>
          <w:b/>
          <w:bCs/>
          <w:sz w:val="32"/>
          <w:szCs w:val="32"/>
          <w:u w:val="single"/>
        </w:rPr>
        <w:t>Aufbereitung der Rohmessdaten:</w:t>
      </w:r>
    </w:p>
    <w:p w14:paraId="71F87A67" w14:textId="77777777" w:rsidR="00E7475A" w:rsidRPr="00C715C8" w:rsidRDefault="00E7475A" w:rsidP="00AC0741">
      <w:pPr>
        <w:rPr>
          <w:sz w:val="24"/>
          <w:szCs w:val="24"/>
          <w:u w:val="single"/>
        </w:rPr>
      </w:pPr>
    </w:p>
    <w:p w14:paraId="20B5472B" w14:textId="15C8D01C" w:rsidR="00E7475A" w:rsidRPr="00513FF9" w:rsidRDefault="00C27A49" w:rsidP="00513FF9">
      <w:pPr>
        <w:pStyle w:val="Listenabsatz"/>
        <w:numPr>
          <w:ilvl w:val="0"/>
          <w:numId w:val="2"/>
        </w:numPr>
        <w:rPr>
          <w:b/>
          <w:bCs/>
          <w:color w:val="5B9BD5" w:themeColor="accent5"/>
        </w:rPr>
      </w:pPr>
      <w:r w:rsidRPr="00BA4619">
        <w:rPr>
          <w:b/>
          <w:bCs/>
          <w:color w:val="5B9BD5" w:themeColor="accent5"/>
        </w:rPr>
        <w:t xml:space="preserve">Öffne: </w:t>
      </w:r>
      <w:r w:rsidRPr="00BA4619">
        <w:rPr>
          <w:color w:val="5B9BD5" w:themeColor="accent5"/>
        </w:rPr>
        <w:t>0_Datenimport.py</w:t>
      </w:r>
    </w:p>
    <w:p w14:paraId="4B4C8F5F" w14:textId="250E57C5" w:rsidR="0022545C" w:rsidRDefault="005F47B1" w:rsidP="00513FF9">
      <w:pPr>
        <w:ind w:left="720"/>
      </w:pPr>
      <w:r w:rsidRPr="00BA4619">
        <w:rPr>
          <w:b/>
          <w:bCs/>
        </w:rPr>
        <w:t>Auswählen:</w:t>
      </w:r>
      <w:r>
        <w:t xml:space="preserve"> </w:t>
      </w:r>
      <w:r w:rsidR="00C27A49">
        <w:t xml:space="preserve">Einzelne Datei oder ganzen Ordner wählen. </w:t>
      </w:r>
      <w:r>
        <w:t xml:space="preserve">(Rohmessdaten </w:t>
      </w:r>
      <w:r w:rsidR="00BA4619">
        <w:t>als Text-Datei)</w:t>
      </w:r>
    </w:p>
    <w:p w14:paraId="77F406F9" w14:textId="37B134E1" w:rsidR="00C27A49" w:rsidRDefault="00C27A49" w:rsidP="00BA4619">
      <w:pPr>
        <w:ind w:left="720"/>
        <w:rPr>
          <w:color w:val="00B050"/>
        </w:rPr>
      </w:pPr>
      <w:r w:rsidRPr="00BA4619">
        <w:rPr>
          <w:b/>
          <w:bCs/>
          <w:color w:val="00B050"/>
        </w:rPr>
        <w:t>Exportdatei:</w:t>
      </w:r>
      <w:r w:rsidRPr="005F47B1">
        <w:rPr>
          <w:color w:val="00B050"/>
        </w:rPr>
        <w:t xml:space="preserve"> B(H)_-_Kennlinie.csv</w:t>
      </w:r>
    </w:p>
    <w:p w14:paraId="190ED029" w14:textId="51E74C27" w:rsidR="00513FF9" w:rsidRDefault="00513FF9" w:rsidP="00BA4619">
      <w:pPr>
        <w:rPr>
          <w:color w:val="00B050"/>
        </w:rPr>
      </w:pPr>
    </w:p>
    <w:p w14:paraId="31616084" w14:textId="77777777" w:rsidR="00513FF9" w:rsidRPr="00BA4619" w:rsidRDefault="00513FF9" w:rsidP="00BA4619">
      <w:pPr>
        <w:rPr>
          <w:color w:val="00B050"/>
        </w:rPr>
      </w:pPr>
    </w:p>
    <w:p w14:paraId="4F886BFF" w14:textId="244DEC40" w:rsidR="0022545C" w:rsidRPr="00513FF9" w:rsidRDefault="00BA4619" w:rsidP="00513FF9">
      <w:pPr>
        <w:pStyle w:val="Listenabsatz"/>
        <w:numPr>
          <w:ilvl w:val="0"/>
          <w:numId w:val="2"/>
        </w:numPr>
        <w:rPr>
          <w:b/>
          <w:bCs/>
          <w:color w:val="5B9BD5" w:themeColor="accent5"/>
        </w:rPr>
      </w:pPr>
      <w:r w:rsidRPr="00BA4619">
        <w:rPr>
          <w:b/>
          <w:bCs/>
          <w:color w:val="5B9BD5" w:themeColor="accent5"/>
        </w:rPr>
        <w:t xml:space="preserve">Öffne: </w:t>
      </w:r>
      <w:r w:rsidR="00CC76AD">
        <w:rPr>
          <w:b/>
          <w:bCs/>
          <w:color w:val="5B9BD5" w:themeColor="accent5"/>
        </w:rPr>
        <w:tab/>
      </w:r>
      <w:r w:rsidR="00CC76AD">
        <w:rPr>
          <w:b/>
          <w:bCs/>
          <w:color w:val="5B9BD5" w:themeColor="accent5"/>
        </w:rPr>
        <w:tab/>
      </w:r>
      <w:r w:rsidR="00CC76AD">
        <w:rPr>
          <w:b/>
          <w:bCs/>
          <w:color w:val="5B9BD5" w:themeColor="accent5"/>
        </w:rPr>
        <w:tab/>
      </w:r>
      <w:r w:rsidR="007D67FA" w:rsidRPr="007D67FA">
        <w:rPr>
          <w:color w:val="5B9BD5" w:themeColor="accent5"/>
        </w:rPr>
        <w:t>1_</w:t>
      </w:r>
      <w:r w:rsidRPr="007D67FA">
        <w:rPr>
          <w:color w:val="5B9BD5" w:themeColor="accent5"/>
        </w:rPr>
        <w:t>F</w:t>
      </w:r>
      <w:r>
        <w:rPr>
          <w:color w:val="5B9BD5" w:themeColor="accent5"/>
        </w:rPr>
        <w:t>iltern</w:t>
      </w:r>
      <w:r w:rsidRPr="00BA4619">
        <w:rPr>
          <w:color w:val="5B9BD5" w:themeColor="accent5"/>
        </w:rPr>
        <w:t>.py</w:t>
      </w:r>
    </w:p>
    <w:p w14:paraId="4CA796DF" w14:textId="5947E3BA" w:rsidR="00BA4619" w:rsidRDefault="00BA4619" w:rsidP="00BA4619">
      <w:pPr>
        <w:ind w:left="720"/>
      </w:pPr>
      <w:r w:rsidRPr="00BA4619">
        <w:rPr>
          <w:b/>
          <w:bCs/>
        </w:rPr>
        <w:t>Auswählen:</w:t>
      </w:r>
      <w:r>
        <w:t xml:space="preserve"> </w:t>
      </w:r>
      <w:r w:rsidR="00CC76AD">
        <w:tab/>
      </w:r>
      <w:r w:rsidR="00CC76AD">
        <w:tab/>
      </w:r>
      <w:r w:rsidRPr="00BA4619">
        <w:t>B(H)_-_Kennlinie.csv (ggfs. Umbenannte Datei)</w:t>
      </w:r>
    </w:p>
    <w:p w14:paraId="5762EF40" w14:textId="3286D966" w:rsidR="00CC76AD" w:rsidRDefault="00CC76AD" w:rsidP="00BA4619">
      <w:pPr>
        <w:ind w:left="720"/>
      </w:pPr>
      <w:r>
        <w:rPr>
          <w:b/>
          <w:bCs/>
        </w:rPr>
        <w:t>Optional:</w:t>
      </w:r>
      <w:r>
        <w:t xml:space="preserve"> </w:t>
      </w:r>
      <w:r>
        <w:tab/>
      </w:r>
      <w:r>
        <w:tab/>
        <w:t>Auf „Nochmals filtern“ klicken für</w:t>
      </w:r>
      <w:r w:rsidR="007D67FA">
        <w:t xml:space="preserve"> eine</w:t>
      </w:r>
      <w:r>
        <w:t xml:space="preserve"> 2. Filterung</w:t>
      </w:r>
    </w:p>
    <w:p w14:paraId="3C9B45B0" w14:textId="1D036D90" w:rsidR="00CC76AD" w:rsidRDefault="00CC76AD" w:rsidP="00CC76AD">
      <w:pPr>
        <w:ind w:left="720"/>
      </w:pPr>
      <w:r>
        <w:rPr>
          <w:b/>
          <w:bCs/>
        </w:rPr>
        <w:t>Parameter:</w:t>
      </w:r>
      <w:r>
        <w:t xml:space="preserve"> </w:t>
      </w:r>
      <w:r>
        <w:tab/>
      </w:r>
      <w:r>
        <w:tab/>
        <w:t xml:space="preserve">Order und Cut-Off </w:t>
      </w:r>
    </w:p>
    <w:p w14:paraId="7962C6E6" w14:textId="7F5B87E7" w:rsidR="00CC76AD" w:rsidRDefault="00CC76AD" w:rsidP="00CC76AD">
      <w:pPr>
        <w:spacing w:after="0"/>
        <w:ind w:left="2136" w:firstLine="696"/>
      </w:pPr>
      <w:r>
        <w:t>Für erste Filterung: Zeile 42-44</w:t>
      </w:r>
    </w:p>
    <w:p w14:paraId="0E6095EB" w14:textId="5C6D181C" w:rsidR="0022545C" w:rsidRDefault="00CC76AD" w:rsidP="00513FF9">
      <w:pPr>
        <w:ind w:left="2136" w:firstLine="696"/>
      </w:pPr>
      <w:r>
        <w:t>Für zweite Filterung: Zeile 77-79</w:t>
      </w:r>
    </w:p>
    <w:p w14:paraId="5453D8F4" w14:textId="2BFECD69" w:rsidR="00BA4619" w:rsidRDefault="00BA4619" w:rsidP="00BA4619">
      <w:pPr>
        <w:ind w:left="720"/>
        <w:rPr>
          <w:color w:val="00B050"/>
        </w:rPr>
      </w:pPr>
      <w:r w:rsidRPr="00BA4619">
        <w:rPr>
          <w:b/>
          <w:bCs/>
          <w:color w:val="00B050"/>
        </w:rPr>
        <w:t>Exportdatei:</w:t>
      </w:r>
      <w:r w:rsidRPr="005F47B1">
        <w:rPr>
          <w:color w:val="00B050"/>
        </w:rPr>
        <w:t xml:space="preserve"> </w:t>
      </w:r>
      <w:r w:rsidR="00CC76AD">
        <w:rPr>
          <w:color w:val="00B050"/>
        </w:rPr>
        <w:tab/>
      </w:r>
      <w:r w:rsidR="00CC76AD">
        <w:rPr>
          <w:color w:val="00B050"/>
        </w:rPr>
        <w:tab/>
      </w:r>
      <w:r w:rsidR="00CC76AD" w:rsidRPr="00355F3C">
        <w:t xml:space="preserve">1. Filterung: </w:t>
      </w:r>
      <w:r w:rsidR="00CC76AD">
        <w:rPr>
          <w:color w:val="00B050"/>
        </w:rPr>
        <w:t>first_filtered_data</w:t>
      </w:r>
      <w:r w:rsidR="007D67FA">
        <w:rPr>
          <w:color w:val="00B050"/>
        </w:rPr>
        <w:t>.csv</w:t>
      </w:r>
      <w:r w:rsidR="00CC76AD">
        <w:rPr>
          <w:color w:val="00B050"/>
        </w:rPr>
        <w:br/>
      </w:r>
      <w:r w:rsidR="00CC76AD">
        <w:rPr>
          <w:color w:val="00B050"/>
        </w:rPr>
        <w:tab/>
        <w:t xml:space="preserve">         </w:t>
      </w:r>
      <w:r w:rsidR="00CC76AD">
        <w:rPr>
          <w:color w:val="00B050"/>
        </w:rPr>
        <w:tab/>
      </w:r>
      <w:r w:rsidR="00CC76AD">
        <w:rPr>
          <w:color w:val="00B050"/>
        </w:rPr>
        <w:tab/>
      </w:r>
      <w:r w:rsidR="00CC76AD" w:rsidRPr="00355F3C">
        <w:t xml:space="preserve">(2. Filterung: </w:t>
      </w:r>
      <w:r w:rsidR="00CC76AD">
        <w:rPr>
          <w:color w:val="00B050"/>
        </w:rPr>
        <w:t>final_filtered_data</w:t>
      </w:r>
      <w:r w:rsidR="007D67FA">
        <w:rPr>
          <w:color w:val="00B050"/>
        </w:rPr>
        <w:t>.csv</w:t>
      </w:r>
      <w:r w:rsidR="00CC76AD" w:rsidRPr="00355F3C">
        <w:t>)</w:t>
      </w:r>
    </w:p>
    <w:p w14:paraId="1E0A03D4" w14:textId="7FC07474" w:rsidR="00513FF9" w:rsidRDefault="00513FF9" w:rsidP="00513FF9">
      <w:pPr>
        <w:rPr>
          <w:color w:val="00B050"/>
        </w:rPr>
      </w:pPr>
    </w:p>
    <w:p w14:paraId="15407171" w14:textId="644CB3B8" w:rsidR="00513FF9" w:rsidRDefault="00513FF9" w:rsidP="00513FF9">
      <w:pPr>
        <w:rPr>
          <w:color w:val="00B050"/>
        </w:rPr>
      </w:pPr>
    </w:p>
    <w:p w14:paraId="62AB8595" w14:textId="77777777" w:rsidR="00513FF9" w:rsidRPr="005F47B1" w:rsidRDefault="00513FF9" w:rsidP="00513FF9">
      <w:pPr>
        <w:rPr>
          <w:color w:val="00B050"/>
        </w:rPr>
      </w:pPr>
    </w:p>
    <w:p w14:paraId="40197F0B" w14:textId="3C93601A" w:rsidR="00BA4619" w:rsidRPr="0022545C" w:rsidRDefault="00BA4619" w:rsidP="00BA4619">
      <w:pPr>
        <w:pStyle w:val="Listenabsatz"/>
        <w:numPr>
          <w:ilvl w:val="0"/>
          <w:numId w:val="2"/>
        </w:numPr>
        <w:rPr>
          <w:b/>
          <w:bCs/>
          <w:color w:val="5B9BD5" w:themeColor="accent5"/>
        </w:rPr>
      </w:pPr>
      <w:r w:rsidRPr="00BA4619">
        <w:rPr>
          <w:b/>
          <w:bCs/>
          <w:color w:val="5B9BD5" w:themeColor="accent5"/>
        </w:rPr>
        <w:lastRenderedPageBreak/>
        <w:t xml:space="preserve">Öffne: </w:t>
      </w:r>
      <w:r w:rsidR="007D67FA">
        <w:rPr>
          <w:color w:val="5B9BD5" w:themeColor="accent5"/>
        </w:rPr>
        <w:t>2</w:t>
      </w:r>
      <w:r w:rsidRPr="00BA4619">
        <w:rPr>
          <w:color w:val="5B9BD5" w:themeColor="accent5"/>
        </w:rPr>
        <w:t>_</w:t>
      </w:r>
      <w:r w:rsidR="007D67FA">
        <w:rPr>
          <w:color w:val="5B9BD5" w:themeColor="accent5"/>
        </w:rPr>
        <w:t>Interpolation</w:t>
      </w:r>
      <w:r w:rsidRPr="00BA4619">
        <w:rPr>
          <w:color w:val="5B9BD5" w:themeColor="accent5"/>
        </w:rPr>
        <w:t>.py</w:t>
      </w:r>
    </w:p>
    <w:p w14:paraId="7CDA9670" w14:textId="77777777" w:rsidR="0022545C" w:rsidRPr="00BA4619" w:rsidRDefault="0022545C" w:rsidP="0022545C">
      <w:pPr>
        <w:pStyle w:val="Listenabsatz"/>
        <w:rPr>
          <w:b/>
          <w:bCs/>
          <w:color w:val="5B9BD5" w:themeColor="accent5"/>
        </w:rPr>
      </w:pPr>
    </w:p>
    <w:p w14:paraId="2D2B96C6" w14:textId="69028B9D" w:rsidR="00BA4619" w:rsidRDefault="00BA4619" w:rsidP="00BA4619">
      <w:pPr>
        <w:ind w:left="720"/>
      </w:pPr>
      <w:r w:rsidRPr="00BA4619">
        <w:rPr>
          <w:b/>
          <w:bCs/>
        </w:rPr>
        <w:t>Auswählen:</w:t>
      </w:r>
      <w:r>
        <w:t xml:space="preserve"> </w:t>
      </w:r>
      <w:r w:rsidR="007D67FA" w:rsidRPr="007D67FA">
        <w:t>first_filtered_data</w:t>
      </w:r>
      <w:r w:rsidR="007D67FA" w:rsidRPr="00BA4619">
        <w:t>.csv (ggfs. Umbenannte Datei)</w:t>
      </w:r>
      <w:r w:rsidR="007D67FA">
        <w:t xml:space="preserve"> oder </w:t>
      </w:r>
      <w:r w:rsidR="007D67FA" w:rsidRPr="007D67FA">
        <w:t>final_filtered_data.csv</w:t>
      </w:r>
      <w:r w:rsidR="007D67FA">
        <w:t xml:space="preserve"> </w:t>
      </w:r>
      <w:r w:rsidR="007D67FA" w:rsidRPr="00BA4619">
        <w:t>(ggfs. Umbenannte Datei)</w:t>
      </w:r>
    </w:p>
    <w:p w14:paraId="6E2FF38B" w14:textId="0805A901" w:rsidR="006F141A" w:rsidRDefault="006F141A" w:rsidP="006F141A">
      <w:pPr>
        <w:ind w:left="720"/>
      </w:pPr>
      <w:r>
        <w:rPr>
          <w:b/>
          <w:bCs/>
        </w:rPr>
        <w:t>Parameter:</w:t>
      </w:r>
      <w:r>
        <w:t xml:space="preserve"> </w:t>
      </w:r>
      <w:r>
        <w:tab/>
      </w:r>
      <w:r>
        <w:tab/>
        <w:t>Subsample (</w:t>
      </w:r>
      <w:r w:rsidRPr="006F141A">
        <w:t>Erklärung im Code)</w:t>
      </w:r>
    </w:p>
    <w:p w14:paraId="3516B318" w14:textId="0141A78C" w:rsidR="0022545C" w:rsidRDefault="006F141A" w:rsidP="00513FF9">
      <w:pPr>
        <w:ind w:left="720"/>
      </w:pPr>
      <w:r w:rsidRPr="006F141A">
        <w:tab/>
      </w:r>
      <w:r w:rsidRPr="006F141A">
        <w:tab/>
      </w:r>
      <w:r w:rsidRPr="006F141A">
        <w:tab/>
        <w:t>Zeile 24 (letzte Zahl)</w:t>
      </w:r>
      <w:r w:rsidRPr="006F141A">
        <w:tab/>
      </w:r>
      <w:r w:rsidRPr="006F141A">
        <w:tab/>
      </w:r>
    </w:p>
    <w:p w14:paraId="7C43F23B" w14:textId="11C4FF22" w:rsidR="00BA4619" w:rsidRDefault="00BA4619" w:rsidP="00BA4619">
      <w:pPr>
        <w:ind w:left="720"/>
        <w:rPr>
          <w:color w:val="00B050"/>
        </w:rPr>
      </w:pPr>
      <w:r w:rsidRPr="00BA4619">
        <w:rPr>
          <w:b/>
          <w:bCs/>
          <w:color w:val="00B050"/>
        </w:rPr>
        <w:t>Exportdatei:</w:t>
      </w:r>
      <w:r w:rsidRPr="005F47B1">
        <w:rPr>
          <w:color w:val="00B050"/>
        </w:rPr>
        <w:t xml:space="preserve"> </w:t>
      </w:r>
      <w:r w:rsidR="006F141A">
        <w:rPr>
          <w:color w:val="00B050"/>
        </w:rPr>
        <w:t>interpolated_data</w:t>
      </w:r>
      <w:r w:rsidRPr="005F47B1">
        <w:rPr>
          <w:color w:val="00B050"/>
        </w:rPr>
        <w:t>.csv</w:t>
      </w:r>
    </w:p>
    <w:p w14:paraId="4D7C77BE" w14:textId="77777777" w:rsidR="00C715C8" w:rsidRDefault="00C715C8" w:rsidP="00BA4619">
      <w:pPr>
        <w:ind w:left="720"/>
        <w:rPr>
          <w:color w:val="00B050"/>
        </w:rPr>
      </w:pPr>
    </w:p>
    <w:p w14:paraId="5436A15D" w14:textId="42E1681A" w:rsidR="00355F3C" w:rsidRPr="0022545C" w:rsidRDefault="006F141A" w:rsidP="00C715C8">
      <w:pPr>
        <w:jc w:val="center"/>
        <w:rPr>
          <w:b/>
          <w:bCs/>
          <w:i/>
          <w:iCs/>
          <w:color w:val="0070C0"/>
          <w:sz w:val="32"/>
          <w:szCs w:val="32"/>
        </w:rPr>
      </w:pPr>
      <w:r w:rsidRPr="0022545C">
        <w:rPr>
          <w:b/>
          <w:bCs/>
          <w:i/>
          <w:iCs/>
          <w:color w:val="0070C0"/>
          <w:sz w:val="32"/>
          <w:szCs w:val="32"/>
        </w:rPr>
        <w:t>Jetzt sind die Daten aufbereitet</w:t>
      </w:r>
      <w:r w:rsidR="00C715C8" w:rsidRPr="0022545C">
        <w:rPr>
          <w:b/>
          <w:bCs/>
          <w:i/>
          <w:iCs/>
          <w:color w:val="0070C0"/>
          <w:sz w:val="32"/>
          <w:szCs w:val="32"/>
        </w:rPr>
        <w:t>!</w:t>
      </w:r>
    </w:p>
    <w:p w14:paraId="2FF45426" w14:textId="71C65F1F" w:rsidR="0022545C" w:rsidRDefault="0022545C" w:rsidP="00C715C8">
      <w:pPr>
        <w:jc w:val="center"/>
        <w:rPr>
          <w:b/>
          <w:bCs/>
        </w:rPr>
      </w:pPr>
    </w:p>
    <w:p w14:paraId="623C2577" w14:textId="38763427" w:rsidR="002706A4" w:rsidRDefault="002706A4" w:rsidP="00C715C8">
      <w:pPr>
        <w:jc w:val="center"/>
        <w:rPr>
          <w:b/>
          <w:bCs/>
        </w:rPr>
      </w:pPr>
    </w:p>
    <w:p w14:paraId="29BB818E" w14:textId="77777777" w:rsidR="002706A4" w:rsidRDefault="002706A4" w:rsidP="00C715C8">
      <w:pPr>
        <w:jc w:val="center"/>
        <w:rPr>
          <w:b/>
          <w:bCs/>
        </w:rPr>
      </w:pPr>
    </w:p>
    <w:p w14:paraId="0AD4779C" w14:textId="77777777" w:rsidR="002706A4" w:rsidRPr="002706A4" w:rsidRDefault="002706A4" w:rsidP="002706A4">
      <w:pPr>
        <w:rPr>
          <w:b/>
          <w:bCs/>
          <w:sz w:val="32"/>
          <w:szCs w:val="32"/>
          <w:u w:val="single"/>
        </w:rPr>
      </w:pPr>
      <w:r w:rsidRPr="002706A4">
        <w:rPr>
          <w:b/>
          <w:bCs/>
          <w:sz w:val="32"/>
          <w:szCs w:val="32"/>
          <w:u w:val="single"/>
        </w:rPr>
        <w:t xml:space="preserve">Modifizieren der aufbereiteten Daten (optional): </w:t>
      </w:r>
    </w:p>
    <w:p w14:paraId="13FD4BDB" w14:textId="77777777" w:rsidR="002706A4" w:rsidRDefault="002706A4" w:rsidP="002706A4">
      <w:r>
        <w:t>Originale Rohmessdaten haben X Datenpunkte pro Kurve. Mit der Modifikation können die Datenpunkte für jede Kurve skaliert werden. z.B. Erwünscht sind nur Y Datenpunkte pro Kurve</w:t>
      </w:r>
    </w:p>
    <w:p w14:paraId="7753BC2A" w14:textId="77777777" w:rsidR="002706A4" w:rsidRPr="006F141A" w:rsidRDefault="002706A4" w:rsidP="002706A4"/>
    <w:p w14:paraId="62668C85" w14:textId="77777777" w:rsidR="002706A4" w:rsidRPr="00BA4619" w:rsidRDefault="002706A4" w:rsidP="002706A4">
      <w:pPr>
        <w:pStyle w:val="Listenabsatz"/>
        <w:rPr>
          <w:b/>
          <w:bCs/>
          <w:color w:val="5B9BD5" w:themeColor="accent5"/>
        </w:rPr>
      </w:pPr>
      <w:r w:rsidRPr="00BA4619">
        <w:rPr>
          <w:b/>
          <w:bCs/>
          <w:color w:val="5B9BD5" w:themeColor="accent5"/>
        </w:rPr>
        <w:t xml:space="preserve">Öffne: </w:t>
      </w:r>
      <w:r>
        <w:rPr>
          <w:color w:val="5B9BD5" w:themeColor="accent5"/>
        </w:rPr>
        <w:t>3_Modifikation</w:t>
      </w:r>
      <w:r w:rsidRPr="00BA4619">
        <w:rPr>
          <w:color w:val="5B9BD5" w:themeColor="accent5"/>
        </w:rPr>
        <w:t>.py</w:t>
      </w:r>
    </w:p>
    <w:p w14:paraId="1329AE80" w14:textId="77777777" w:rsidR="002706A4" w:rsidRDefault="002706A4" w:rsidP="002706A4">
      <w:pPr>
        <w:ind w:left="720"/>
      </w:pPr>
      <w:r w:rsidRPr="00BA4619">
        <w:rPr>
          <w:b/>
          <w:bCs/>
        </w:rPr>
        <w:t>Auswählen:</w:t>
      </w:r>
      <w:r>
        <w:t xml:space="preserve"> </w:t>
      </w:r>
      <w:r w:rsidRPr="00355F3C">
        <w:t>interpolated_data.csv</w:t>
      </w:r>
      <w:r>
        <w:t xml:space="preserve"> </w:t>
      </w:r>
      <w:r w:rsidRPr="00BA4619">
        <w:t>(ggfs. Umbenannte Datei)</w:t>
      </w:r>
    </w:p>
    <w:p w14:paraId="4118125B" w14:textId="77777777" w:rsidR="002706A4" w:rsidRDefault="002706A4" w:rsidP="002706A4">
      <w:pPr>
        <w:ind w:left="720"/>
      </w:pPr>
      <w:r>
        <w:rPr>
          <w:b/>
          <w:bCs/>
        </w:rPr>
        <w:t>Eingabe:</w:t>
      </w:r>
      <w:r>
        <w:t xml:space="preserve"> Anzahl der Datenpunkte für jede Kurve</w:t>
      </w:r>
    </w:p>
    <w:p w14:paraId="53850D31" w14:textId="77777777" w:rsidR="002706A4" w:rsidRDefault="002706A4" w:rsidP="002706A4">
      <w:pPr>
        <w:spacing w:after="0"/>
        <w:ind w:left="720"/>
        <w:rPr>
          <w:color w:val="00B050"/>
        </w:rPr>
      </w:pPr>
      <w:r w:rsidRPr="00BA4619">
        <w:rPr>
          <w:b/>
          <w:bCs/>
          <w:color w:val="00B050"/>
        </w:rPr>
        <w:t>Exportdatei:</w:t>
      </w:r>
      <w:r w:rsidRPr="005F47B1">
        <w:rPr>
          <w:color w:val="00B050"/>
        </w:rPr>
        <w:t xml:space="preserve"> </w:t>
      </w:r>
      <w:r w:rsidRPr="00355F3C">
        <w:t xml:space="preserve">Quadratisch: </w:t>
      </w:r>
      <w:r>
        <w:rPr>
          <w:color w:val="00B050"/>
        </w:rPr>
        <w:t>modified_data_quad</w:t>
      </w:r>
      <w:r w:rsidRPr="005F47B1">
        <w:rPr>
          <w:color w:val="00B050"/>
        </w:rPr>
        <w:t>.csv</w:t>
      </w:r>
    </w:p>
    <w:p w14:paraId="3257EC5D" w14:textId="77777777" w:rsidR="002706A4" w:rsidRDefault="002706A4" w:rsidP="002706A4">
      <w:pPr>
        <w:ind w:left="1428"/>
        <w:rPr>
          <w:color w:val="00B050"/>
        </w:rPr>
      </w:pPr>
      <w:r>
        <w:t xml:space="preserve">          </w:t>
      </w:r>
      <w:r w:rsidRPr="00355F3C">
        <w:t>Kubisch:</w:t>
      </w:r>
      <w:r>
        <w:t xml:space="preserve"> </w:t>
      </w:r>
      <w:r>
        <w:rPr>
          <w:color w:val="00B050"/>
        </w:rPr>
        <w:t>modified_data_cubic</w:t>
      </w:r>
      <w:r w:rsidRPr="005F47B1">
        <w:rPr>
          <w:color w:val="00B050"/>
        </w:rPr>
        <w:t>.csv</w:t>
      </w:r>
    </w:p>
    <w:p w14:paraId="72138446" w14:textId="77777777" w:rsidR="002706A4" w:rsidRDefault="002706A4" w:rsidP="002706A4">
      <w:r>
        <w:t>Beide Export Dateien können verwendet werden, um alle Berechnungen durchzuführen.</w:t>
      </w:r>
    </w:p>
    <w:p w14:paraId="166A5559" w14:textId="77777777" w:rsidR="002706A4" w:rsidRDefault="002706A4" w:rsidP="0022545C">
      <w:pPr>
        <w:rPr>
          <w:b/>
          <w:bCs/>
          <w:sz w:val="24"/>
          <w:szCs w:val="24"/>
        </w:rPr>
      </w:pPr>
    </w:p>
    <w:p w14:paraId="5773EA84" w14:textId="77777777" w:rsidR="002706A4" w:rsidRDefault="002706A4" w:rsidP="0022545C">
      <w:pPr>
        <w:rPr>
          <w:b/>
          <w:bCs/>
          <w:sz w:val="24"/>
          <w:szCs w:val="24"/>
        </w:rPr>
      </w:pPr>
    </w:p>
    <w:p w14:paraId="220F5027" w14:textId="1965DFB5" w:rsidR="002706A4" w:rsidRDefault="002706A4" w:rsidP="0022545C">
      <w:pPr>
        <w:rPr>
          <w:b/>
          <w:bCs/>
          <w:sz w:val="24"/>
          <w:szCs w:val="24"/>
        </w:rPr>
      </w:pPr>
    </w:p>
    <w:p w14:paraId="7443E24A" w14:textId="6B4D3248" w:rsidR="002706A4" w:rsidRDefault="002706A4" w:rsidP="0022545C">
      <w:pPr>
        <w:rPr>
          <w:b/>
          <w:bCs/>
          <w:sz w:val="24"/>
          <w:szCs w:val="24"/>
        </w:rPr>
      </w:pPr>
    </w:p>
    <w:p w14:paraId="0B8EE8AC" w14:textId="0480D359" w:rsidR="002706A4" w:rsidRDefault="002706A4" w:rsidP="0022545C">
      <w:pPr>
        <w:rPr>
          <w:b/>
          <w:bCs/>
          <w:sz w:val="24"/>
          <w:szCs w:val="24"/>
        </w:rPr>
      </w:pPr>
    </w:p>
    <w:p w14:paraId="5D38AE09" w14:textId="62796BA8" w:rsidR="002706A4" w:rsidRDefault="002706A4" w:rsidP="0022545C">
      <w:pPr>
        <w:rPr>
          <w:b/>
          <w:bCs/>
          <w:sz w:val="24"/>
          <w:szCs w:val="24"/>
        </w:rPr>
      </w:pPr>
    </w:p>
    <w:p w14:paraId="6723E472" w14:textId="77777777" w:rsidR="002706A4" w:rsidRDefault="002706A4" w:rsidP="0022545C">
      <w:pPr>
        <w:rPr>
          <w:b/>
          <w:bCs/>
          <w:sz w:val="24"/>
          <w:szCs w:val="24"/>
        </w:rPr>
      </w:pPr>
    </w:p>
    <w:p w14:paraId="70265D41" w14:textId="3365711A" w:rsidR="002706A4" w:rsidRDefault="002706A4" w:rsidP="0022545C">
      <w:pPr>
        <w:rPr>
          <w:b/>
          <w:bCs/>
          <w:sz w:val="24"/>
          <w:szCs w:val="24"/>
        </w:rPr>
      </w:pPr>
    </w:p>
    <w:p w14:paraId="55B0D1FA" w14:textId="7B74545C" w:rsidR="00995B8E" w:rsidRDefault="00995B8E" w:rsidP="0022545C">
      <w:pPr>
        <w:rPr>
          <w:b/>
          <w:bCs/>
          <w:sz w:val="24"/>
          <w:szCs w:val="24"/>
        </w:rPr>
      </w:pPr>
    </w:p>
    <w:p w14:paraId="38D546E2" w14:textId="77777777" w:rsidR="00995B8E" w:rsidRDefault="00995B8E" w:rsidP="0022545C">
      <w:pPr>
        <w:rPr>
          <w:b/>
          <w:bCs/>
          <w:sz w:val="24"/>
          <w:szCs w:val="24"/>
        </w:rPr>
      </w:pPr>
    </w:p>
    <w:p w14:paraId="072D85F3" w14:textId="4082ACA7" w:rsidR="0022545C" w:rsidRPr="00E22CB9" w:rsidRDefault="0022545C" w:rsidP="0022545C">
      <w:pPr>
        <w:rPr>
          <w:b/>
          <w:bCs/>
          <w:sz w:val="24"/>
          <w:szCs w:val="24"/>
        </w:rPr>
      </w:pPr>
      <w:r w:rsidRPr="00E22CB9">
        <w:rPr>
          <w:b/>
          <w:bCs/>
          <w:sz w:val="24"/>
          <w:szCs w:val="24"/>
        </w:rPr>
        <w:lastRenderedPageBreak/>
        <w:t>Hinweis:</w:t>
      </w:r>
    </w:p>
    <w:p w14:paraId="715E8FBF" w14:textId="20025612" w:rsidR="0022545C" w:rsidRPr="0022545C" w:rsidRDefault="0022545C" w:rsidP="0022545C">
      <w:r>
        <w:t>Ab jetzt</w:t>
      </w:r>
      <w:r w:rsidRPr="0022545C">
        <w:t xml:space="preserve"> werden </w:t>
      </w:r>
      <w:r>
        <w:t>immer</w:t>
      </w:r>
      <w:r w:rsidRPr="0022545C">
        <w:t xml:space="preserve"> die aufbereiteten Originaldaten </w:t>
      </w:r>
      <w:r>
        <w:t>bei der Ausführung der Programmfunktionalitäten ausgewählt</w:t>
      </w:r>
      <w:r w:rsidRPr="0022545C">
        <w:t xml:space="preserve"> (</w:t>
      </w:r>
      <w:r w:rsidRPr="002706A4">
        <w:rPr>
          <w:color w:val="00B050"/>
        </w:rPr>
        <w:t>interpolated_data.csv</w:t>
      </w:r>
      <w:r w:rsidRPr="0022545C">
        <w:t>)</w:t>
      </w:r>
      <w:r>
        <w:t>.</w:t>
      </w:r>
    </w:p>
    <w:p w14:paraId="79789285" w14:textId="0BDE12B0" w:rsidR="002706A4" w:rsidRDefault="0022545C" w:rsidP="002706A4">
      <w:pPr>
        <w:spacing w:after="0"/>
        <w:rPr>
          <w:color w:val="00B050"/>
        </w:rPr>
      </w:pPr>
      <w:r w:rsidRPr="0022545C">
        <w:rPr>
          <w:u w:val="single"/>
        </w:rPr>
        <w:t>Ausnahme:</w:t>
      </w:r>
      <w:r>
        <w:t xml:space="preserve"> </w:t>
      </w:r>
      <w:r w:rsidRPr="0022545C">
        <w:t>Falls vorher eine Modifikation vorgenommen wird</w:t>
      </w:r>
      <w:r>
        <w:t>,</w:t>
      </w:r>
      <w:r w:rsidRPr="0022545C">
        <w:t xml:space="preserve"> muss </w:t>
      </w:r>
      <w:r>
        <w:t xml:space="preserve">immer </w:t>
      </w:r>
      <w:r w:rsidRPr="0022545C">
        <w:t xml:space="preserve">die Datei </w:t>
      </w:r>
      <w:r>
        <w:t xml:space="preserve">mit den Modifizierten Daten </w:t>
      </w:r>
      <w:r w:rsidRPr="0022545C">
        <w:t>ausgewählt werden (</w:t>
      </w:r>
      <w:r w:rsidR="002706A4">
        <w:rPr>
          <w:color w:val="00B050"/>
        </w:rPr>
        <w:t>modified_data_quad</w:t>
      </w:r>
      <w:r w:rsidR="002706A4" w:rsidRPr="005F47B1">
        <w:rPr>
          <w:color w:val="00B050"/>
        </w:rPr>
        <w:t>.csv</w:t>
      </w:r>
      <w:r w:rsidR="002706A4">
        <w:rPr>
          <w:color w:val="00B050"/>
        </w:rPr>
        <w:t xml:space="preserve"> </w:t>
      </w:r>
      <w:r w:rsidR="002706A4" w:rsidRPr="002706A4">
        <w:t>oder</w:t>
      </w:r>
      <w:r w:rsidR="002706A4">
        <w:rPr>
          <w:color w:val="00B050"/>
        </w:rPr>
        <w:t xml:space="preserve"> </w:t>
      </w:r>
      <w:r w:rsidR="002706A4">
        <w:rPr>
          <w:color w:val="00B050"/>
        </w:rPr>
        <w:t>modified_data_cubic</w:t>
      </w:r>
      <w:r w:rsidR="002706A4" w:rsidRPr="005F47B1">
        <w:rPr>
          <w:color w:val="00B050"/>
        </w:rPr>
        <w:t>.csv</w:t>
      </w:r>
      <w:r w:rsidR="002706A4">
        <w:rPr>
          <w:color w:val="00B050"/>
        </w:rPr>
        <w:t>)</w:t>
      </w:r>
    </w:p>
    <w:p w14:paraId="41E9D501" w14:textId="2199FB38" w:rsidR="0022545C" w:rsidRPr="0022545C" w:rsidRDefault="0022545C" w:rsidP="0022545C"/>
    <w:p w14:paraId="5F5E1674" w14:textId="690D1082" w:rsidR="0022545C" w:rsidRDefault="0022545C" w:rsidP="0022545C">
      <w:r w:rsidRPr="0022545C">
        <w:t>Die Reihenfolge der nachfolgenden Programmfunktionalitäten ist nicht relevant!</w:t>
      </w:r>
    </w:p>
    <w:p w14:paraId="3A47A683" w14:textId="77777777" w:rsidR="00513FF9" w:rsidRPr="0022545C" w:rsidRDefault="00513FF9" w:rsidP="0022545C"/>
    <w:p w14:paraId="02B61FF0" w14:textId="04C1A137" w:rsidR="00355F3C" w:rsidRPr="00E22CB9" w:rsidRDefault="00355F3C" w:rsidP="00355F3C">
      <w:pPr>
        <w:rPr>
          <w:b/>
          <w:bCs/>
          <w:sz w:val="32"/>
          <w:szCs w:val="32"/>
          <w:u w:val="single"/>
        </w:rPr>
      </w:pPr>
      <w:r w:rsidRPr="00E22CB9">
        <w:rPr>
          <w:b/>
          <w:bCs/>
          <w:sz w:val="32"/>
          <w:szCs w:val="32"/>
          <w:u w:val="single"/>
        </w:rPr>
        <w:t>Berechnung wichtiger Kennwerte:</w:t>
      </w:r>
    </w:p>
    <w:p w14:paraId="13527C05" w14:textId="77777777" w:rsidR="0022545C" w:rsidRPr="0022545C" w:rsidRDefault="0022545C" w:rsidP="00355F3C">
      <w:pPr>
        <w:rPr>
          <w:b/>
          <w:bCs/>
          <w:sz w:val="24"/>
          <w:szCs w:val="24"/>
          <w:u w:val="single"/>
        </w:rPr>
      </w:pPr>
    </w:p>
    <w:p w14:paraId="69444C51" w14:textId="57022624" w:rsidR="00E7475A" w:rsidRPr="00513FF9" w:rsidRDefault="00BA4619" w:rsidP="00513FF9">
      <w:pPr>
        <w:pStyle w:val="Listenabsatz"/>
        <w:numPr>
          <w:ilvl w:val="0"/>
          <w:numId w:val="2"/>
        </w:numPr>
        <w:rPr>
          <w:b/>
          <w:bCs/>
          <w:color w:val="5B9BD5" w:themeColor="accent5"/>
        </w:rPr>
      </w:pPr>
      <w:r w:rsidRPr="002706A4">
        <w:rPr>
          <w:b/>
          <w:bCs/>
          <w:color w:val="5B9BD5" w:themeColor="accent5"/>
        </w:rPr>
        <w:t>Öffne</w:t>
      </w:r>
      <w:r w:rsidRPr="00BA4619">
        <w:rPr>
          <w:b/>
          <w:bCs/>
          <w:color w:val="5B9BD5" w:themeColor="accent5"/>
        </w:rPr>
        <w:t xml:space="preserve">: </w:t>
      </w:r>
      <w:r w:rsidR="00E7475A" w:rsidRPr="00E7475A">
        <w:rPr>
          <w:color w:val="5B9BD5" w:themeColor="accent5"/>
        </w:rPr>
        <w:t>Remanenz und Koerzitiv</w:t>
      </w:r>
      <w:r w:rsidRPr="00BA4619">
        <w:rPr>
          <w:color w:val="5B9BD5" w:themeColor="accent5"/>
        </w:rPr>
        <w:t>.p</w:t>
      </w:r>
      <w:r w:rsidR="00513FF9">
        <w:rPr>
          <w:color w:val="5B9BD5" w:themeColor="accent5"/>
        </w:rPr>
        <w:t>y</w:t>
      </w:r>
    </w:p>
    <w:p w14:paraId="428AB605" w14:textId="61D67331" w:rsidR="00BA4619" w:rsidRDefault="00BA4619" w:rsidP="00BA4619">
      <w:pPr>
        <w:ind w:left="720"/>
      </w:pPr>
      <w:r w:rsidRPr="00BA4619">
        <w:rPr>
          <w:b/>
          <w:bCs/>
        </w:rPr>
        <w:t>Auswählen:</w:t>
      </w:r>
      <w:r>
        <w:t xml:space="preserve"> </w:t>
      </w:r>
      <w:r w:rsidR="00E7475A">
        <w:t>interpolated_data</w:t>
      </w:r>
      <w:r>
        <w:t>.</w:t>
      </w:r>
      <w:r w:rsidR="00E7475A">
        <w:t>csv</w:t>
      </w:r>
      <w:r>
        <w:t xml:space="preserve"> (</w:t>
      </w:r>
      <w:r w:rsidR="00E7475A" w:rsidRPr="00BA4619">
        <w:t>ggfs. Umbenannte Datei</w:t>
      </w:r>
      <w:r>
        <w:t>)</w:t>
      </w:r>
      <w:r w:rsidR="00E22CB9">
        <w:t xml:space="preserve"> </w:t>
      </w:r>
      <w:r w:rsidR="00E22CB9">
        <w:sym w:font="Wingdings" w:char="F0E0"/>
      </w:r>
      <w:r w:rsidR="00E22CB9">
        <w:t xml:space="preserve"> siehe Hinweis</w:t>
      </w:r>
    </w:p>
    <w:p w14:paraId="354F1AB7" w14:textId="5A8FAFCA" w:rsidR="00E7475A" w:rsidRDefault="00E7475A" w:rsidP="00BA4619">
      <w:pPr>
        <w:ind w:left="720"/>
      </w:pPr>
      <w:r>
        <w:rPr>
          <w:b/>
          <w:bCs/>
        </w:rPr>
        <w:t>Ergebnisse:</w:t>
      </w:r>
      <w:r>
        <w:t xml:space="preserve"> im </w:t>
      </w:r>
      <w:proofErr w:type="spellStart"/>
      <w:r>
        <w:t>Plotfenster</w:t>
      </w:r>
      <w:proofErr w:type="spellEnd"/>
    </w:p>
    <w:p w14:paraId="49F2B305" w14:textId="7ECAAC91" w:rsidR="00513FF9" w:rsidRDefault="00513FF9" w:rsidP="00BA4619">
      <w:pPr>
        <w:ind w:left="720"/>
      </w:pPr>
    </w:p>
    <w:p w14:paraId="404B2A24" w14:textId="77777777" w:rsidR="00513FF9" w:rsidRDefault="00513FF9" w:rsidP="00BA4619">
      <w:pPr>
        <w:ind w:left="720"/>
      </w:pPr>
    </w:p>
    <w:p w14:paraId="182A1675" w14:textId="13122695" w:rsidR="00E7475A" w:rsidRPr="00513FF9" w:rsidRDefault="00BA4619" w:rsidP="00513FF9">
      <w:pPr>
        <w:pStyle w:val="Listenabsatz"/>
        <w:numPr>
          <w:ilvl w:val="0"/>
          <w:numId w:val="2"/>
        </w:numPr>
        <w:rPr>
          <w:b/>
          <w:bCs/>
          <w:color w:val="5B9BD5" w:themeColor="accent5"/>
        </w:rPr>
      </w:pPr>
      <w:r w:rsidRPr="00BA4619">
        <w:rPr>
          <w:b/>
          <w:bCs/>
          <w:color w:val="5B9BD5" w:themeColor="accent5"/>
        </w:rPr>
        <w:t xml:space="preserve">Öffne: </w:t>
      </w:r>
      <w:r w:rsidR="00E7475A">
        <w:rPr>
          <w:color w:val="5B9BD5" w:themeColor="accent5"/>
        </w:rPr>
        <w:t>Permeabilität</w:t>
      </w:r>
      <w:r w:rsidRPr="00BA4619">
        <w:rPr>
          <w:color w:val="5B9BD5" w:themeColor="accent5"/>
        </w:rPr>
        <w:t>.py</w:t>
      </w:r>
    </w:p>
    <w:p w14:paraId="43BC6A3E" w14:textId="739FF129" w:rsidR="00E22CB9" w:rsidRPr="00E22CB9" w:rsidRDefault="00BA4619" w:rsidP="00E22CB9">
      <w:pPr>
        <w:ind w:left="720"/>
      </w:pPr>
      <w:r w:rsidRPr="00BA4619">
        <w:rPr>
          <w:b/>
          <w:bCs/>
        </w:rPr>
        <w:t>Auswählen:</w:t>
      </w:r>
      <w:r>
        <w:t xml:space="preserve"> </w:t>
      </w:r>
      <w:r w:rsidR="00E7475A">
        <w:t>interpolated_data.csv (</w:t>
      </w:r>
      <w:r w:rsidR="00E7475A" w:rsidRPr="00BA4619">
        <w:t>ggfs. Umbenannte Datei</w:t>
      </w:r>
      <w:r w:rsidR="00E7475A">
        <w:t>)</w:t>
      </w:r>
      <w:r w:rsidR="00E22CB9">
        <w:t xml:space="preserve"> </w:t>
      </w:r>
      <w:r w:rsidR="00E22CB9">
        <w:sym w:font="Wingdings" w:char="F0E0"/>
      </w:r>
      <w:r w:rsidR="00E22CB9">
        <w:t xml:space="preserve"> siehe Hinweis</w:t>
      </w:r>
    </w:p>
    <w:p w14:paraId="48D1029D" w14:textId="15ACC231" w:rsidR="00E7475A" w:rsidRDefault="00E7475A" w:rsidP="00E7475A">
      <w:pPr>
        <w:ind w:left="720"/>
      </w:pPr>
      <w:r>
        <w:rPr>
          <w:b/>
          <w:bCs/>
        </w:rPr>
        <w:t>Parameter:</w:t>
      </w:r>
      <w:r>
        <w:t xml:space="preserve"> </w:t>
      </w:r>
      <w:r>
        <w:tab/>
      </w:r>
      <w:r>
        <w:tab/>
      </w:r>
      <w:proofErr w:type="spellStart"/>
      <w:r>
        <w:t>s</w:t>
      </w:r>
      <w:r>
        <w:t>ubsample</w:t>
      </w:r>
      <w:r>
        <w:t>_factor</w:t>
      </w:r>
      <w:proofErr w:type="spellEnd"/>
      <w:r>
        <w:t xml:space="preserve"> (Erklärung im Code)</w:t>
      </w:r>
    </w:p>
    <w:p w14:paraId="1FA2905E" w14:textId="72A7C77A" w:rsidR="00E7475A" w:rsidRDefault="00E7475A" w:rsidP="00E7475A">
      <w:pPr>
        <w:ind w:left="72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7475A">
        <w:t>Zeile 37</w:t>
      </w:r>
    </w:p>
    <w:p w14:paraId="61ABC26F" w14:textId="21118807" w:rsidR="00BA4619" w:rsidRDefault="00BA4619" w:rsidP="00BA4619">
      <w:pPr>
        <w:ind w:left="720"/>
        <w:rPr>
          <w:color w:val="00B050"/>
        </w:rPr>
      </w:pPr>
      <w:r w:rsidRPr="00BA4619">
        <w:rPr>
          <w:b/>
          <w:bCs/>
          <w:color w:val="00B050"/>
        </w:rPr>
        <w:t>Exportdatei:</w:t>
      </w:r>
      <w:r w:rsidRPr="005F47B1">
        <w:rPr>
          <w:color w:val="00B050"/>
        </w:rPr>
        <w:t xml:space="preserve"> </w:t>
      </w:r>
      <w:r w:rsidR="00E7475A" w:rsidRPr="00E7475A">
        <w:rPr>
          <w:color w:val="00B050"/>
        </w:rPr>
        <w:t>berechnete_permeabilitaeten</w:t>
      </w:r>
      <w:r w:rsidRPr="005F47B1">
        <w:rPr>
          <w:color w:val="00B050"/>
        </w:rPr>
        <w:t>.csv</w:t>
      </w:r>
    </w:p>
    <w:p w14:paraId="389C2DA4" w14:textId="78FFE767" w:rsidR="00E7475A" w:rsidRDefault="00E7475A" w:rsidP="00BA4619">
      <w:pPr>
        <w:ind w:left="720"/>
        <w:rPr>
          <w:color w:val="00B050"/>
        </w:rPr>
      </w:pPr>
    </w:p>
    <w:p w14:paraId="0C5D4472" w14:textId="77777777" w:rsidR="00EE7C1F" w:rsidRPr="005F47B1" w:rsidRDefault="00EE7C1F" w:rsidP="00BA4619">
      <w:pPr>
        <w:ind w:left="720"/>
        <w:rPr>
          <w:color w:val="00B050"/>
        </w:rPr>
      </w:pPr>
    </w:p>
    <w:p w14:paraId="022DC75F" w14:textId="0EFD8550" w:rsidR="00E22CB9" w:rsidRPr="002706A4" w:rsidRDefault="00BA4619" w:rsidP="002706A4">
      <w:pPr>
        <w:pStyle w:val="Listenabsatz"/>
        <w:numPr>
          <w:ilvl w:val="0"/>
          <w:numId w:val="2"/>
        </w:numPr>
        <w:rPr>
          <w:b/>
          <w:bCs/>
          <w:color w:val="5B9BD5" w:themeColor="accent5"/>
        </w:rPr>
      </w:pPr>
      <w:r w:rsidRPr="00BA4619">
        <w:rPr>
          <w:b/>
          <w:bCs/>
          <w:color w:val="5B9BD5" w:themeColor="accent5"/>
        </w:rPr>
        <w:t xml:space="preserve">Öffne: </w:t>
      </w:r>
      <w:r w:rsidR="00513FF9" w:rsidRPr="00513FF9">
        <w:rPr>
          <w:color w:val="5B9BD5" w:themeColor="accent5"/>
        </w:rPr>
        <w:t>Magnetisierung und Polarisation</w:t>
      </w:r>
      <w:r w:rsidRPr="00BA4619">
        <w:rPr>
          <w:color w:val="5B9BD5" w:themeColor="accent5"/>
        </w:rPr>
        <w:t>.py</w:t>
      </w:r>
    </w:p>
    <w:p w14:paraId="05E8174D" w14:textId="58250DA4" w:rsidR="00513FF9" w:rsidRDefault="00BA4619" w:rsidP="002706A4">
      <w:pPr>
        <w:ind w:left="720"/>
      </w:pPr>
      <w:r w:rsidRPr="00BA4619">
        <w:rPr>
          <w:b/>
          <w:bCs/>
        </w:rPr>
        <w:t>Auswählen:</w:t>
      </w:r>
      <w:r>
        <w:t xml:space="preserve"> </w:t>
      </w:r>
      <w:r w:rsidR="00513FF9">
        <w:t>interpolated_data.csv (</w:t>
      </w:r>
      <w:r w:rsidR="00513FF9" w:rsidRPr="00BA4619">
        <w:t>ggfs. Umbenannte Datei</w:t>
      </w:r>
      <w:r w:rsidR="00513FF9">
        <w:t xml:space="preserve">) </w:t>
      </w:r>
      <w:r w:rsidR="00513FF9">
        <w:sym w:font="Wingdings" w:char="F0E0"/>
      </w:r>
      <w:r w:rsidR="00513FF9">
        <w:t xml:space="preserve"> siehe Hinweis</w:t>
      </w:r>
    </w:p>
    <w:p w14:paraId="3067A74B" w14:textId="4CACFB0C" w:rsidR="00BA4619" w:rsidRDefault="00BA4619" w:rsidP="002706A4">
      <w:pPr>
        <w:spacing w:after="0"/>
        <w:ind w:left="720"/>
        <w:rPr>
          <w:color w:val="00B050"/>
        </w:rPr>
      </w:pPr>
      <w:r w:rsidRPr="00BA4619">
        <w:rPr>
          <w:b/>
          <w:bCs/>
          <w:color w:val="00B050"/>
        </w:rPr>
        <w:t>Exportdatei:</w:t>
      </w:r>
      <w:r w:rsidRPr="005F47B1">
        <w:rPr>
          <w:color w:val="00B050"/>
        </w:rPr>
        <w:t xml:space="preserve"> </w:t>
      </w:r>
      <w:r w:rsidR="00513FF9" w:rsidRPr="00513FF9">
        <w:rPr>
          <w:color w:val="00B050"/>
        </w:rPr>
        <w:t>berechnete_magnetisierung</w:t>
      </w:r>
      <w:r w:rsidRPr="005F47B1">
        <w:rPr>
          <w:color w:val="00B050"/>
        </w:rPr>
        <w:t>.csv</w:t>
      </w:r>
    </w:p>
    <w:p w14:paraId="2327E682" w14:textId="69D33581" w:rsidR="00513FF9" w:rsidRPr="002706A4" w:rsidRDefault="00513FF9" w:rsidP="00BA4619">
      <w:pPr>
        <w:ind w:left="720"/>
        <w:rPr>
          <w:color w:val="00B050"/>
        </w:rPr>
      </w:pPr>
      <w:r>
        <w:rPr>
          <w:b/>
          <w:bCs/>
          <w:color w:val="00B050"/>
        </w:rPr>
        <w:tab/>
      </w:r>
      <w:r w:rsidR="002706A4">
        <w:rPr>
          <w:b/>
          <w:bCs/>
          <w:color w:val="00B050"/>
        </w:rPr>
        <w:t xml:space="preserve">          </w:t>
      </w:r>
      <w:r w:rsidR="002706A4" w:rsidRPr="002706A4">
        <w:rPr>
          <w:color w:val="00B050"/>
        </w:rPr>
        <w:t>berechnete_polarisation</w:t>
      </w:r>
      <w:r w:rsidR="002706A4" w:rsidRPr="002706A4">
        <w:rPr>
          <w:color w:val="00B050"/>
        </w:rPr>
        <w:t>.csv</w:t>
      </w:r>
    </w:p>
    <w:p w14:paraId="30EA488E" w14:textId="1BE60449" w:rsidR="00513FF9" w:rsidRDefault="00513FF9" w:rsidP="00BA4619">
      <w:pPr>
        <w:ind w:left="720"/>
        <w:rPr>
          <w:color w:val="00B050"/>
        </w:rPr>
      </w:pPr>
    </w:p>
    <w:p w14:paraId="623F2E52" w14:textId="77777777" w:rsidR="002706A4" w:rsidRPr="005F47B1" w:rsidRDefault="002706A4" w:rsidP="00BA4619">
      <w:pPr>
        <w:ind w:left="720"/>
        <w:rPr>
          <w:color w:val="00B050"/>
        </w:rPr>
      </w:pPr>
    </w:p>
    <w:p w14:paraId="1C0588FB" w14:textId="7A611373" w:rsidR="00513FF9" w:rsidRPr="002706A4" w:rsidRDefault="00BA4619" w:rsidP="002706A4">
      <w:pPr>
        <w:pStyle w:val="Listenabsatz"/>
        <w:numPr>
          <w:ilvl w:val="0"/>
          <w:numId w:val="2"/>
        </w:numPr>
        <w:rPr>
          <w:b/>
          <w:bCs/>
          <w:color w:val="5B9BD5" w:themeColor="accent5"/>
        </w:rPr>
      </w:pPr>
      <w:r w:rsidRPr="00BA4619">
        <w:rPr>
          <w:b/>
          <w:bCs/>
          <w:color w:val="5B9BD5" w:themeColor="accent5"/>
        </w:rPr>
        <w:t>Öffne:</w:t>
      </w:r>
      <w:r w:rsidR="002706A4" w:rsidRPr="002706A4">
        <w:t xml:space="preserve"> </w:t>
      </w:r>
      <w:r w:rsidR="002706A4" w:rsidRPr="002706A4">
        <w:rPr>
          <w:color w:val="5B9BD5" w:themeColor="accent5"/>
        </w:rPr>
        <w:t>Ummagnetisierungsverluste</w:t>
      </w:r>
      <w:r w:rsidRPr="00BA4619">
        <w:rPr>
          <w:color w:val="5B9BD5" w:themeColor="accent5"/>
        </w:rPr>
        <w:t>.py</w:t>
      </w:r>
    </w:p>
    <w:p w14:paraId="22C8A721" w14:textId="353F4536" w:rsidR="00BA4619" w:rsidRDefault="00BA4619" w:rsidP="00BA4619">
      <w:pPr>
        <w:ind w:left="720"/>
      </w:pPr>
      <w:r w:rsidRPr="00BA4619">
        <w:rPr>
          <w:b/>
          <w:bCs/>
        </w:rPr>
        <w:t>Auswählen:</w:t>
      </w:r>
      <w:r>
        <w:t xml:space="preserve"> </w:t>
      </w:r>
      <w:r w:rsidR="002706A4">
        <w:t>interpolated_data.csv (</w:t>
      </w:r>
      <w:r w:rsidR="002706A4" w:rsidRPr="00BA4619">
        <w:t>ggfs. Umbenannte Datei</w:t>
      </w:r>
      <w:r w:rsidR="002706A4">
        <w:t xml:space="preserve">) </w:t>
      </w:r>
      <w:r w:rsidR="002706A4">
        <w:sym w:font="Wingdings" w:char="F0E0"/>
      </w:r>
      <w:r w:rsidR="002706A4">
        <w:t xml:space="preserve"> siehe Hinweis</w:t>
      </w:r>
    </w:p>
    <w:p w14:paraId="574EF75E" w14:textId="1B814BA1" w:rsidR="00995B8E" w:rsidRDefault="00995B8E" w:rsidP="00BA4619">
      <w:pPr>
        <w:ind w:left="720"/>
      </w:pPr>
      <w:r>
        <w:rPr>
          <w:b/>
          <w:bCs/>
        </w:rPr>
        <w:t>Eingabe:</w:t>
      </w:r>
      <w:r>
        <w:t xml:space="preserve"> </w:t>
      </w:r>
      <w:r w:rsidR="00F857CF">
        <w:t xml:space="preserve">Messdauer [s] </w:t>
      </w:r>
      <w:r w:rsidR="00F857CF">
        <w:sym w:font="Wingdings" w:char="F0E0"/>
      </w:r>
      <w:r w:rsidR="00F857CF">
        <w:t xml:space="preserve"> in den Metadaten der Text-Datei ablesen.</w:t>
      </w:r>
    </w:p>
    <w:p w14:paraId="44FD2029" w14:textId="6C7086F1" w:rsidR="00F857CF" w:rsidRPr="00F857CF" w:rsidRDefault="00F857CF" w:rsidP="00F857CF">
      <w:pPr>
        <w:ind w:left="720" w:firstLine="696"/>
      </w:pPr>
      <w:r>
        <w:t xml:space="preserve">   </w:t>
      </w:r>
      <w:r w:rsidRPr="00F857CF">
        <w:t xml:space="preserve">Dichte </w:t>
      </w:r>
      <w:r>
        <w:t xml:space="preserve">[kg/m³] </w:t>
      </w:r>
      <w:r w:rsidRPr="00F857CF">
        <w:t>des gemessenen Werkstoffs</w:t>
      </w:r>
      <w:r>
        <w:t xml:space="preserve"> </w:t>
      </w:r>
      <w:r>
        <w:sym w:font="Wingdings" w:char="F0E0"/>
      </w:r>
      <w:r>
        <w:t xml:space="preserve"> Datenblatt</w:t>
      </w:r>
    </w:p>
    <w:p w14:paraId="0413D69B" w14:textId="115C9894" w:rsidR="00C27A49" w:rsidRDefault="00F857CF" w:rsidP="0019509E">
      <w:pPr>
        <w:ind w:left="720"/>
      </w:pPr>
      <w:r w:rsidRPr="00F857CF">
        <w:rPr>
          <w:b/>
          <w:bCs/>
        </w:rPr>
        <w:t>Ergebnisse:</w:t>
      </w:r>
      <w:r w:rsidR="00BA4619" w:rsidRPr="00F857CF">
        <w:t xml:space="preserve"> </w:t>
      </w:r>
      <w:r w:rsidRPr="00F857CF">
        <w:t xml:space="preserve">im </w:t>
      </w:r>
      <w:proofErr w:type="spellStart"/>
      <w:r w:rsidRPr="00F857CF">
        <w:t>Plotfenster</w:t>
      </w:r>
      <w:proofErr w:type="spellEnd"/>
    </w:p>
    <w:sectPr w:rsidR="00C27A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C36D7"/>
    <w:multiLevelType w:val="hybridMultilevel"/>
    <w:tmpl w:val="4DF2ACFE"/>
    <w:lvl w:ilvl="0" w:tplc="24A883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5082B"/>
    <w:multiLevelType w:val="hybridMultilevel"/>
    <w:tmpl w:val="042698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41"/>
    <w:rsid w:val="0019509E"/>
    <w:rsid w:val="0022545C"/>
    <w:rsid w:val="002706A4"/>
    <w:rsid w:val="00355F3C"/>
    <w:rsid w:val="00437BC9"/>
    <w:rsid w:val="00513FF9"/>
    <w:rsid w:val="005F47B1"/>
    <w:rsid w:val="006F141A"/>
    <w:rsid w:val="007D67FA"/>
    <w:rsid w:val="00995B8E"/>
    <w:rsid w:val="00AC0741"/>
    <w:rsid w:val="00B535F7"/>
    <w:rsid w:val="00BA4619"/>
    <w:rsid w:val="00C27A49"/>
    <w:rsid w:val="00C715C8"/>
    <w:rsid w:val="00CC76AD"/>
    <w:rsid w:val="00E22CB9"/>
    <w:rsid w:val="00E7475A"/>
    <w:rsid w:val="00EB11F4"/>
    <w:rsid w:val="00EE7C1F"/>
    <w:rsid w:val="00F8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CFB7"/>
  <w15:chartTrackingRefBased/>
  <w15:docId w15:val="{7C8A3A1F-182A-4C14-949C-FD6349E7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0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C5B62-9D70-4C19-B917-D7D706AFA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Weiß</dc:creator>
  <cp:keywords/>
  <dc:description/>
  <cp:lastModifiedBy>Edwin Weiß</cp:lastModifiedBy>
  <cp:revision>8</cp:revision>
  <dcterms:created xsi:type="dcterms:W3CDTF">2024-07-15T12:32:00Z</dcterms:created>
  <dcterms:modified xsi:type="dcterms:W3CDTF">2024-07-18T16:25:00Z</dcterms:modified>
</cp:coreProperties>
</file>