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34D9E" w14:textId="77777777" w:rsidR="00F06921" w:rsidRPr="00F06921" w:rsidRDefault="00F06921" w:rsidP="00F06921">
      <w:pPr>
        <w:rPr>
          <w:b/>
          <w:bCs/>
        </w:rPr>
      </w:pPr>
      <w:r w:rsidRPr="00F06921">
        <w:rPr>
          <w:b/>
          <w:bCs/>
        </w:rPr>
        <w:t>1. What is the primary objective of banking regulation in Nigeria?</w:t>
      </w:r>
    </w:p>
    <w:p w14:paraId="3925A494" w14:textId="77777777" w:rsidR="00F06921" w:rsidRPr="00F06921" w:rsidRDefault="00F06921" w:rsidP="00F06921">
      <w:r w:rsidRPr="00F06921">
        <w:t>A. To encourage profit-making in banks</w:t>
      </w:r>
      <w:r w:rsidRPr="00F06921">
        <w:br/>
        <w:t>B. To promote global banking practices</w:t>
      </w:r>
      <w:r w:rsidRPr="00F06921">
        <w:br/>
        <w:t xml:space="preserve">C. To ensure </w:t>
      </w:r>
      <w:proofErr w:type="gramStart"/>
      <w:r w:rsidRPr="00F06921">
        <w:t>financial system</w:t>
      </w:r>
      <w:proofErr w:type="gramEnd"/>
      <w:r w:rsidRPr="00F06921">
        <w:t xml:space="preserve"> stability and protect depositors</w:t>
      </w:r>
      <w:r w:rsidRPr="00F06921">
        <w:br/>
        <w:t>D. To attract foreign investments only</w:t>
      </w:r>
      <w:r w:rsidRPr="00F06921">
        <w:br/>
      </w:r>
      <w:r w:rsidRPr="00F06921">
        <w:rPr>
          <w:b/>
          <w:bCs/>
        </w:rPr>
        <w:t>Answer:</w:t>
      </w:r>
      <w:r w:rsidRPr="00F06921">
        <w:t xml:space="preserve"> C</w:t>
      </w:r>
    </w:p>
    <w:p w14:paraId="7427971B" w14:textId="77777777" w:rsidR="00F06921" w:rsidRPr="00F06921" w:rsidRDefault="00F06921" w:rsidP="00F06921">
      <w:r w:rsidRPr="00F06921">
        <w:pict w14:anchorId="55222494">
          <v:rect id="_x0000_i1151" style="width:0;height:1.5pt" o:hralign="center" o:hrstd="t" o:hr="t" fillcolor="#a0a0a0" stroked="f"/>
        </w:pict>
      </w:r>
    </w:p>
    <w:p w14:paraId="2DDCE2BE" w14:textId="77777777" w:rsidR="00F06921" w:rsidRPr="00F06921" w:rsidRDefault="00F06921" w:rsidP="00F06921">
      <w:pPr>
        <w:rPr>
          <w:b/>
          <w:bCs/>
        </w:rPr>
      </w:pPr>
      <w:r w:rsidRPr="00F06921">
        <w:rPr>
          <w:b/>
          <w:bCs/>
        </w:rPr>
        <w:t>2. Which institution is the primary regulator of banks in Nigeria?</w:t>
      </w:r>
    </w:p>
    <w:p w14:paraId="0DF35749" w14:textId="77777777" w:rsidR="00F06921" w:rsidRPr="00F06921" w:rsidRDefault="00F06921" w:rsidP="00F06921">
      <w:r w:rsidRPr="00F06921">
        <w:t>A. NDIC</w:t>
      </w:r>
      <w:r w:rsidRPr="00F06921">
        <w:br/>
        <w:t>B. SEC</w:t>
      </w:r>
      <w:r w:rsidRPr="00F06921">
        <w:br/>
        <w:t>C. CBN</w:t>
      </w:r>
      <w:r w:rsidRPr="00F06921">
        <w:br/>
        <w:t>D. EFCC</w:t>
      </w:r>
      <w:r w:rsidRPr="00F06921">
        <w:br/>
      </w:r>
      <w:r w:rsidRPr="00F06921">
        <w:rPr>
          <w:b/>
          <w:bCs/>
        </w:rPr>
        <w:t>Answer:</w:t>
      </w:r>
      <w:r w:rsidRPr="00F06921">
        <w:t xml:space="preserve"> C</w:t>
      </w:r>
    </w:p>
    <w:p w14:paraId="4B685134" w14:textId="77777777" w:rsidR="00F06921" w:rsidRPr="00F06921" w:rsidRDefault="00F06921" w:rsidP="00F06921">
      <w:r w:rsidRPr="00F06921">
        <w:pict w14:anchorId="19E2366E">
          <v:rect id="_x0000_i1152" style="width:0;height:1.5pt" o:hralign="center" o:hrstd="t" o:hr="t" fillcolor="#a0a0a0" stroked="f"/>
        </w:pict>
      </w:r>
    </w:p>
    <w:p w14:paraId="7C000EE1" w14:textId="77777777" w:rsidR="00F06921" w:rsidRPr="00F06921" w:rsidRDefault="00F06921" w:rsidP="00F06921">
      <w:pPr>
        <w:rPr>
          <w:b/>
          <w:bCs/>
        </w:rPr>
      </w:pPr>
      <w:r w:rsidRPr="00F06921">
        <w:rPr>
          <w:b/>
          <w:bCs/>
        </w:rPr>
        <w:t>3. The CBN Act of 2007 empowers the Central Bank to do all EXCEPT:</w:t>
      </w:r>
    </w:p>
    <w:p w14:paraId="2947C986" w14:textId="77777777" w:rsidR="00F06921" w:rsidRPr="00F06921" w:rsidRDefault="00F06921" w:rsidP="00F06921">
      <w:r w:rsidRPr="00F06921">
        <w:t>A. Issue legal tender currency</w:t>
      </w:r>
      <w:r w:rsidRPr="00F06921">
        <w:br/>
        <w:t>B. Regulate interest rates</w:t>
      </w:r>
      <w:r w:rsidRPr="00F06921">
        <w:br/>
        <w:t>C. Control import duties</w:t>
      </w:r>
      <w:r w:rsidRPr="00F06921">
        <w:br/>
        <w:t>D. Supervise banks</w:t>
      </w:r>
      <w:r w:rsidRPr="00F06921">
        <w:br/>
      </w:r>
      <w:r w:rsidRPr="00F06921">
        <w:rPr>
          <w:b/>
          <w:bCs/>
        </w:rPr>
        <w:t>Answer:</w:t>
      </w:r>
      <w:r w:rsidRPr="00F06921">
        <w:t xml:space="preserve"> C</w:t>
      </w:r>
    </w:p>
    <w:p w14:paraId="420ACFDA" w14:textId="77777777" w:rsidR="00F06921" w:rsidRPr="00F06921" w:rsidRDefault="00F06921" w:rsidP="00F06921">
      <w:r w:rsidRPr="00F06921">
        <w:pict w14:anchorId="164EECAF">
          <v:rect id="_x0000_i1153" style="width:0;height:1.5pt" o:hralign="center" o:hrstd="t" o:hr="t" fillcolor="#a0a0a0" stroked="f"/>
        </w:pict>
      </w:r>
    </w:p>
    <w:p w14:paraId="33D4C48C" w14:textId="77777777" w:rsidR="00F06921" w:rsidRPr="00F06921" w:rsidRDefault="00F06921" w:rsidP="00F06921">
      <w:pPr>
        <w:rPr>
          <w:b/>
          <w:bCs/>
        </w:rPr>
      </w:pPr>
      <w:r w:rsidRPr="00F06921">
        <w:rPr>
          <w:b/>
          <w:bCs/>
        </w:rPr>
        <w:t>4. Which regulation mandates the minimum paid-up share capital for banks in Nigeria?</w:t>
      </w:r>
    </w:p>
    <w:p w14:paraId="04850D59" w14:textId="77777777" w:rsidR="00F06921" w:rsidRPr="00F06921" w:rsidRDefault="00F06921" w:rsidP="00F06921">
      <w:r w:rsidRPr="00F06921">
        <w:t>A. BOFIA 2020</w:t>
      </w:r>
      <w:r w:rsidRPr="00F06921">
        <w:br/>
        <w:t>B. NDIC Act</w:t>
      </w:r>
      <w:r w:rsidRPr="00F06921">
        <w:br/>
        <w:t>C. CAMA</w:t>
      </w:r>
      <w:r w:rsidRPr="00F06921">
        <w:br/>
        <w:t>D. Financial Reporting Council Act</w:t>
      </w:r>
      <w:r w:rsidRPr="00F06921">
        <w:br/>
      </w:r>
      <w:r w:rsidRPr="00F06921">
        <w:rPr>
          <w:b/>
          <w:bCs/>
        </w:rPr>
        <w:t>Answer:</w:t>
      </w:r>
      <w:r w:rsidRPr="00F06921">
        <w:t xml:space="preserve"> A</w:t>
      </w:r>
    </w:p>
    <w:p w14:paraId="7F5DC4AD" w14:textId="77777777" w:rsidR="00F06921" w:rsidRPr="00F06921" w:rsidRDefault="00F06921" w:rsidP="00F06921">
      <w:r w:rsidRPr="00F06921">
        <w:pict w14:anchorId="6CDABD6E">
          <v:rect id="_x0000_i1154" style="width:0;height:1.5pt" o:hralign="center" o:hrstd="t" o:hr="t" fillcolor="#a0a0a0" stroked="f"/>
        </w:pict>
      </w:r>
    </w:p>
    <w:p w14:paraId="4B4F2DA3" w14:textId="77777777" w:rsidR="00F06921" w:rsidRPr="00F06921" w:rsidRDefault="00F06921" w:rsidP="00F06921">
      <w:pPr>
        <w:rPr>
          <w:b/>
          <w:bCs/>
        </w:rPr>
      </w:pPr>
      <w:r w:rsidRPr="00F06921">
        <w:rPr>
          <w:b/>
          <w:bCs/>
        </w:rPr>
        <w:t>5. What does BOFIA stand for?</w:t>
      </w:r>
    </w:p>
    <w:p w14:paraId="3796ABBE" w14:textId="77777777" w:rsidR="00F06921" w:rsidRPr="00F06921" w:rsidRDefault="00F06921" w:rsidP="00F06921">
      <w:r w:rsidRPr="00F06921">
        <w:t>A. Bank of Federal Institutions Act</w:t>
      </w:r>
      <w:r w:rsidRPr="00F06921">
        <w:br/>
        <w:t>B. Banking and Other Financial Institutions Act</w:t>
      </w:r>
      <w:r w:rsidRPr="00F06921">
        <w:br/>
      </w:r>
      <w:r w:rsidRPr="00F06921">
        <w:lastRenderedPageBreak/>
        <w:t>C. Bureau of Finance and Investment Act</w:t>
      </w:r>
      <w:r w:rsidRPr="00F06921">
        <w:br/>
        <w:t>D. Banking Operation and Fund Inspection Act</w:t>
      </w:r>
      <w:r w:rsidRPr="00F06921">
        <w:br/>
      </w:r>
      <w:r w:rsidRPr="00F06921">
        <w:rPr>
          <w:b/>
          <w:bCs/>
        </w:rPr>
        <w:t>Answer:</w:t>
      </w:r>
      <w:r w:rsidRPr="00F06921">
        <w:t xml:space="preserve"> B</w:t>
      </w:r>
    </w:p>
    <w:p w14:paraId="2A477696" w14:textId="77777777" w:rsidR="00F06921" w:rsidRPr="00F06921" w:rsidRDefault="00F06921" w:rsidP="00F06921">
      <w:r w:rsidRPr="00F06921">
        <w:pict w14:anchorId="1EA20638">
          <v:rect id="_x0000_i1155" style="width:0;height:1.5pt" o:hralign="center" o:hrstd="t" o:hr="t" fillcolor="#a0a0a0" stroked="f"/>
        </w:pict>
      </w:r>
    </w:p>
    <w:p w14:paraId="129D14D0" w14:textId="77777777" w:rsidR="00F06921" w:rsidRPr="00F06921" w:rsidRDefault="00F06921" w:rsidP="00F06921">
      <w:pPr>
        <w:rPr>
          <w:b/>
          <w:bCs/>
        </w:rPr>
      </w:pPr>
      <w:r w:rsidRPr="00F06921">
        <w:rPr>
          <w:b/>
          <w:bCs/>
        </w:rPr>
        <w:t xml:space="preserve">6. </w:t>
      </w:r>
      <w:proofErr w:type="gramStart"/>
      <w:r w:rsidRPr="00F06921">
        <w:rPr>
          <w:b/>
          <w:bCs/>
        </w:rPr>
        <w:t>The BOFIA</w:t>
      </w:r>
      <w:proofErr w:type="gramEnd"/>
      <w:r w:rsidRPr="00F06921">
        <w:rPr>
          <w:b/>
          <w:bCs/>
        </w:rPr>
        <w:t xml:space="preserve"> 2020 replaced which previous legislation?</w:t>
      </w:r>
    </w:p>
    <w:p w14:paraId="2F342B82" w14:textId="77777777" w:rsidR="00F06921" w:rsidRPr="00F06921" w:rsidRDefault="00F06921" w:rsidP="00F06921">
      <w:r w:rsidRPr="00F06921">
        <w:t>A. BOFIA 1991 (as amended)</w:t>
      </w:r>
      <w:r w:rsidRPr="00F06921">
        <w:br/>
        <w:t>B. CBN Act 1958</w:t>
      </w:r>
      <w:r w:rsidRPr="00F06921">
        <w:br/>
        <w:t>C. NDIC Act 2006</w:t>
      </w:r>
      <w:r w:rsidRPr="00F06921">
        <w:br/>
        <w:t>D. EFCC Act 2004</w:t>
      </w:r>
      <w:r w:rsidRPr="00F06921">
        <w:br/>
      </w:r>
      <w:r w:rsidRPr="00F06921">
        <w:rPr>
          <w:b/>
          <w:bCs/>
        </w:rPr>
        <w:t>Answer:</w:t>
      </w:r>
      <w:r w:rsidRPr="00F06921">
        <w:t xml:space="preserve"> A</w:t>
      </w:r>
    </w:p>
    <w:p w14:paraId="7F75D9B0" w14:textId="77777777" w:rsidR="00F06921" w:rsidRPr="00F06921" w:rsidRDefault="00F06921" w:rsidP="00F06921">
      <w:r w:rsidRPr="00F06921">
        <w:pict w14:anchorId="48D5637E">
          <v:rect id="_x0000_i1156" style="width:0;height:1.5pt" o:hralign="center" o:hrstd="t" o:hr="t" fillcolor="#a0a0a0" stroked="f"/>
        </w:pict>
      </w:r>
    </w:p>
    <w:p w14:paraId="672D2F5E" w14:textId="77777777" w:rsidR="00F06921" w:rsidRPr="00F06921" w:rsidRDefault="00F06921" w:rsidP="00F06921">
      <w:pPr>
        <w:rPr>
          <w:b/>
          <w:bCs/>
        </w:rPr>
      </w:pPr>
      <w:r w:rsidRPr="00F06921">
        <w:rPr>
          <w:b/>
          <w:bCs/>
        </w:rPr>
        <w:t>7. Which of these is NOT a key function of the CBN?</w:t>
      </w:r>
    </w:p>
    <w:p w14:paraId="4B7F21DC" w14:textId="77777777" w:rsidR="00F06921" w:rsidRPr="00F06921" w:rsidRDefault="00F06921" w:rsidP="00F06921">
      <w:r w:rsidRPr="00F06921">
        <w:t>A. Issuing licenses to banks</w:t>
      </w:r>
      <w:r w:rsidRPr="00F06921">
        <w:br/>
        <w:t>B. Promoting price stability</w:t>
      </w:r>
      <w:r w:rsidRPr="00F06921">
        <w:br/>
        <w:t>C. Conducting police raids on fraudulent bankers</w:t>
      </w:r>
      <w:r w:rsidRPr="00F06921">
        <w:br/>
        <w:t>D. Supervising and regulating financial institutions</w:t>
      </w:r>
      <w:r w:rsidRPr="00F06921">
        <w:br/>
      </w:r>
      <w:r w:rsidRPr="00F06921">
        <w:rPr>
          <w:b/>
          <w:bCs/>
        </w:rPr>
        <w:t>Answer:</w:t>
      </w:r>
      <w:r w:rsidRPr="00F06921">
        <w:t xml:space="preserve"> C</w:t>
      </w:r>
    </w:p>
    <w:p w14:paraId="6742C04C" w14:textId="77777777" w:rsidR="00F06921" w:rsidRPr="00F06921" w:rsidRDefault="00F06921" w:rsidP="00F06921">
      <w:r w:rsidRPr="00F06921">
        <w:pict w14:anchorId="3D56A7C0">
          <v:rect id="_x0000_i1157" style="width:0;height:1.5pt" o:hralign="center" o:hrstd="t" o:hr="t" fillcolor="#a0a0a0" stroked="f"/>
        </w:pict>
      </w:r>
    </w:p>
    <w:p w14:paraId="06D8197A" w14:textId="77777777" w:rsidR="00F06921" w:rsidRPr="00F06921" w:rsidRDefault="00F06921" w:rsidP="00F06921">
      <w:pPr>
        <w:rPr>
          <w:b/>
          <w:bCs/>
        </w:rPr>
      </w:pPr>
      <w:r w:rsidRPr="00F06921">
        <w:rPr>
          <w:b/>
          <w:bCs/>
        </w:rPr>
        <w:t>8. The Prudential Guidelines issued by the CBN mainly address:</w:t>
      </w:r>
    </w:p>
    <w:p w14:paraId="2B560615" w14:textId="77777777" w:rsidR="00F06921" w:rsidRPr="00F06921" w:rsidRDefault="00F06921" w:rsidP="00F06921">
      <w:r w:rsidRPr="00F06921">
        <w:t>A. Tax compliance for banks</w:t>
      </w:r>
      <w:r w:rsidRPr="00F06921">
        <w:br/>
        <w:t>B. International investments</w:t>
      </w:r>
      <w:r w:rsidRPr="00F06921">
        <w:br/>
        <w:t>C. Credit risk and loan classification</w:t>
      </w:r>
      <w:r w:rsidRPr="00F06921">
        <w:br/>
        <w:t>D. Staff recruitment</w:t>
      </w:r>
      <w:r w:rsidRPr="00F06921">
        <w:br/>
      </w:r>
      <w:r w:rsidRPr="00F06921">
        <w:rPr>
          <w:b/>
          <w:bCs/>
        </w:rPr>
        <w:t>Answer:</w:t>
      </w:r>
      <w:r w:rsidRPr="00F06921">
        <w:t xml:space="preserve"> C</w:t>
      </w:r>
    </w:p>
    <w:p w14:paraId="1E342647" w14:textId="77777777" w:rsidR="00F06921" w:rsidRPr="00F06921" w:rsidRDefault="00F06921" w:rsidP="00F06921">
      <w:r w:rsidRPr="00F06921">
        <w:pict w14:anchorId="406E3576">
          <v:rect id="_x0000_i1158" style="width:0;height:1.5pt" o:hralign="center" o:hrstd="t" o:hr="t" fillcolor="#a0a0a0" stroked="f"/>
        </w:pict>
      </w:r>
    </w:p>
    <w:p w14:paraId="51AD32AE" w14:textId="77777777" w:rsidR="00F06921" w:rsidRPr="00F06921" w:rsidRDefault="00F06921" w:rsidP="00F06921">
      <w:pPr>
        <w:rPr>
          <w:b/>
          <w:bCs/>
        </w:rPr>
      </w:pPr>
      <w:r w:rsidRPr="00F06921">
        <w:rPr>
          <w:b/>
          <w:bCs/>
        </w:rPr>
        <w:t xml:space="preserve">9. How often must banks render returns to </w:t>
      </w:r>
      <w:proofErr w:type="gramStart"/>
      <w:r w:rsidRPr="00F06921">
        <w:rPr>
          <w:b/>
          <w:bCs/>
        </w:rPr>
        <w:t>the CBN</w:t>
      </w:r>
      <w:proofErr w:type="gramEnd"/>
      <w:r w:rsidRPr="00F06921">
        <w:rPr>
          <w:b/>
          <w:bCs/>
        </w:rPr>
        <w:t>?</w:t>
      </w:r>
    </w:p>
    <w:p w14:paraId="7C7E2296" w14:textId="77777777" w:rsidR="00F06921" w:rsidRPr="00F06921" w:rsidRDefault="00F06921" w:rsidP="00F06921">
      <w:r w:rsidRPr="00F06921">
        <w:t>A. Weekly and monthly</w:t>
      </w:r>
      <w:r w:rsidRPr="00F06921">
        <w:br/>
        <w:t>B. Monthly only</w:t>
      </w:r>
      <w:r w:rsidRPr="00F06921">
        <w:br/>
        <w:t>C. Quarterly</w:t>
      </w:r>
      <w:r w:rsidRPr="00F06921">
        <w:br/>
        <w:t>D. Annually</w:t>
      </w:r>
      <w:r w:rsidRPr="00F06921">
        <w:br/>
      </w:r>
      <w:r w:rsidRPr="00F06921">
        <w:rPr>
          <w:b/>
          <w:bCs/>
        </w:rPr>
        <w:t>Answer:</w:t>
      </w:r>
      <w:r w:rsidRPr="00F06921">
        <w:t xml:space="preserve"> A</w:t>
      </w:r>
    </w:p>
    <w:p w14:paraId="0E01CB7B" w14:textId="77777777" w:rsidR="00F06921" w:rsidRPr="00F06921" w:rsidRDefault="00F06921" w:rsidP="00F06921">
      <w:r w:rsidRPr="00F06921">
        <w:pict w14:anchorId="5F05B8FF">
          <v:rect id="_x0000_i1159" style="width:0;height:1.5pt" o:hralign="center" o:hrstd="t" o:hr="t" fillcolor="#a0a0a0" stroked="f"/>
        </w:pict>
      </w:r>
    </w:p>
    <w:p w14:paraId="75E7F23D" w14:textId="77777777" w:rsidR="00F06921" w:rsidRPr="00F06921" w:rsidRDefault="00F06921" w:rsidP="00F06921">
      <w:pPr>
        <w:rPr>
          <w:b/>
          <w:bCs/>
        </w:rPr>
      </w:pPr>
      <w:r w:rsidRPr="00F06921">
        <w:rPr>
          <w:b/>
          <w:bCs/>
        </w:rPr>
        <w:lastRenderedPageBreak/>
        <w:t>10. The Nigerian Deposit Insurance Corporation (NDIC) was established in what year?</w:t>
      </w:r>
    </w:p>
    <w:p w14:paraId="5E451614" w14:textId="77777777" w:rsidR="00F06921" w:rsidRPr="00F06921" w:rsidRDefault="00F06921" w:rsidP="00F06921">
      <w:r w:rsidRPr="00F06921">
        <w:t>A. 1981</w:t>
      </w:r>
      <w:r w:rsidRPr="00F06921">
        <w:br/>
        <w:t>B. 1990</w:t>
      </w:r>
      <w:r w:rsidRPr="00F06921">
        <w:br/>
        <w:t>C. 1988</w:t>
      </w:r>
      <w:r w:rsidRPr="00F06921">
        <w:br/>
        <w:t>D. 2006</w:t>
      </w:r>
      <w:r w:rsidRPr="00F06921">
        <w:br/>
      </w:r>
      <w:r w:rsidRPr="00F06921">
        <w:rPr>
          <w:b/>
          <w:bCs/>
        </w:rPr>
        <w:t>Answer:</w:t>
      </w:r>
      <w:r w:rsidRPr="00F06921">
        <w:t xml:space="preserve"> C</w:t>
      </w:r>
    </w:p>
    <w:p w14:paraId="1B6CEA4A" w14:textId="77777777" w:rsidR="00F06921" w:rsidRPr="00F06921" w:rsidRDefault="00F06921" w:rsidP="00F06921">
      <w:r w:rsidRPr="00F06921">
        <w:pict w14:anchorId="7996F343">
          <v:rect id="_x0000_i1160" style="width:0;height:1.5pt" o:hralign="center" o:hrstd="t" o:hr="t" fillcolor="#a0a0a0" stroked="f"/>
        </w:pict>
      </w:r>
    </w:p>
    <w:p w14:paraId="3C64D760" w14:textId="77777777" w:rsidR="00F06921" w:rsidRPr="00F06921" w:rsidRDefault="00F06921" w:rsidP="00F06921">
      <w:pPr>
        <w:rPr>
          <w:b/>
          <w:bCs/>
        </w:rPr>
      </w:pPr>
      <w:r w:rsidRPr="00F06921">
        <w:rPr>
          <w:b/>
          <w:bCs/>
        </w:rPr>
        <w:t>11. What is the core function of the NDIC?</w:t>
      </w:r>
    </w:p>
    <w:p w14:paraId="03A74416" w14:textId="77777777" w:rsidR="00F06921" w:rsidRPr="00F06921" w:rsidRDefault="00F06921" w:rsidP="00F06921">
      <w:r w:rsidRPr="00F06921">
        <w:t>A. Regulating stock markets</w:t>
      </w:r>
      <w:r w:rsidRPr="00F06921">
        <w:br/>
        <w:t>B. Prosecuting bank staff</w:t>
      </w:r>
      <w:r w:rsidRPr="00F06921">
        <w:br/>
        <w:t>C. Insuring deposits of customers</w:t>
      </w:r>
      <w:r w:rsidRPr="00F06921">
        <w:br/>
        <w:t>D. Promoting foreign exchange</w:t>
      </w:r>
      <w:r w:rsidRPr="00F06921">
        <w:br/>
      </w:r>
      <w:r w:rsidRPr="00F06921">
        <w:rPr>
          <w:b/>
          <w:bCs/>
        </w:rPr>
        <w:t>Answer:</w:t>
      </w:r>
      <w:r w:rsidRPr="00F06921">
        <w:t xml:space="preserve"> C</w:t>
      </w:r>
    </w:p>
    <w:p w14:paraId="42EBBB09" w14:textId="77777777" w:rsidR="00F06921" w:rsidRPr="00F06921" w:rsidRDefault="00F06921" w:rsidP="00F06921">
      <w:r w:rsidRPr="00F06921">
        <w:pict w14:anchorId="2EFF4F5F">
          <v:rect id="_x0000_i1161" style="width:0;height:1.5pt" o:hralign="center" o:hrstd="t" o:hr="t" fillcolor="#a0a0a0" stroked="f"/>
        </w:pict>
      </w:r>
    </w:p>
    <w:p w14:paraId="68732734" w14:textId="77777777" w:rsidR="00F06921" w:rsidRPr="00F06921" w:rsidRDefault="00F06921" w:rsidP="00F06921">
      <w:pPr>
        <w:rPr>
          <w:b/>
          <w:bCs/>
        </w:rPr>
      </w:pPr>
      <w:r w:rsidRPr="00F06921">
        <w:rPr>
          <w:b/>
          <w:bCs/>
        </w:rPr>
        <w:t>12. Which of the following is TRUE about the relationship between CBN and NDIC?</w:t>
      </w:r>
    </w:p>
    <w:p w14:paraId="24B3D50D" w14:textId="77777777" w:rsidR="00F06921" w:rsidRPr="00F06921" w:rsidRDefault="00F06921" w:rsidP="00F06921">
      <w:r w:rsidRPr="00F06921">
        <w:t>A. NDIC regulates CBN</w:t>
      </w:r>
      <w:r w:rsidRPr="00F06921">
        <w:br/>
        <w:t>B. NDIC operates independently of CBN’s policies</w:t>
      </w:r>
      <w:r w:rsidRPr="00F06921">
        <w:br/>
        <w:t>C. NDIC collaborates with CBN in bank supervision</w:t>
      </w:r>
      <w:r w:rsidRPr="00F06921">
        <w:br/>
        <w:t>D. CBN reports to NDIC</w:t>
      </w:r>
      <w:r w:rsidRPr="00F06921">
        <w:br/>
      </w:r>
      <w:r w:rsidRPr="00F06921">
        <w:rPr>
          <w:b/>
          <w:bCs/>
        </w:rPr>
        <w:t>Answer:</w:t>
      </w:r>
      <w:r w:rsidRPr="00F06921">
        <w:t xml:space="preserve"> C</w:t>
      </w:r>
    </w:p>
    <w:p w14:paraId="2201216D" w14:textId="77777777" w:rsidR="00F06921" w:rsidRPr="00F06921" w:rsidRDefault="00F06921" w:rsidP="00F06921">
      <w:r w:rsidRPr="00F06921">
        <w:pict w14:anchorId="1394B712">
          <v:rect id="_x0000_i1162" style="width:0;height:1.5pt" o:hralign="center" o:hrstd="t" o:hr="t" fillcolor="#a0a0a0" stroked="f"/>
        </w:pict>
      </w:r>
    </w:p>
    <w:p w14:paraId="206C13F0" w14:textId="77777777" w:rsidR="00F06921" w:rsidRPr="00F06921" w:rsidRDefault="00F06921" w:rsidP="00F06921">
      <w:pPr>
        <w:rPr>
          <w:b/>
          <w:bCs/>
        </w:rPr>
      </w:pPr>
      <w:r w:rsidRPr="00F06921">
        <w:rPr>
          <w:b/>
          <w:bCs/>
        </w:rPr>
        <w:t>13. What is the current maximum insurance coverage per depositor by NDIC?</w:t>
      </w:r>
    </w:p>
    <w:p w14:paraId="6D45A0A5" w14:textId="77777777" w:rsidR="00F06921" w:rsidRPr="00F06921" w:rsidRDefault="00F06921" w:rsidP="00F06921">
      <w:r w:rsidRPr="00F06921">
        <w:t>A. ₦50,000</w:t>
      </w:r>
      <w:r w:rsidRPr="00F06921">
        <w:br/>
        <w:t>B. ₦100,000</w:t>
      </w:r>
      <w:r w:rsidRPr="00F06921">
        <w:br/>
        <w:t>C. ₦200,000</w:t>
      </w:r>
      <w:r w:rsidRPr="00F06921">
        <w:br/>
        <w:t>D. ₦500,000</w:t>
      </w:r>
      <w:r w:rsidRPr="00F06921">
        <w:br/>
      </w:r>
      <w:r w:rsidRPr="00F06921">
        <w:rPr>
          <w:b/>
          <w:bCs/>
        </w:rPr>
        <w:t>Answer:</w:t>
      </w:r>
      <w:r w:rsidRPr="00F06921">
        <w:t xml:space="preserve"> D</w:t>
      </w:r>
    </w:p>
    <w:p w14:paraId="2330DE91" w14:textId="77777777" w:rsidR="00F06921" w:rsidRPr="00F06921" w:rsidRDefault="00F06921" w:rsidP="00F06921">
      <w:r w:rsidRPr="00F06921">
        <w:pict w14:anchorId="4B3FF2EC">
          <v:rect id="_x0000_i1163" style="width:0;height:1.5pt" o:hralign="center" o:hrstd="t" o:hr="t" fillcolor="#a0a0a0" stroked="f"/>
        </w:pict>
      </w:r>
    </w:p>
    <w:p w14:paraId="24D727A3" w14:textId="77777777" w:rsidR="00F06921" w:rsidRPr="00F06921" w:rsidRDefault="00F06921" w:rsidP="00F06921">
      <w:pPr>
        <w:rPr>
          <w:b/>
          <w:bCs/>
        </w:rPr>
      </w:pPr>
      <w:r w:rsidRPr="00F06921">
        <w:rPr>
          <w:b/>
          <w:bCs/>
        </w:rPr>
        <w:t>14. The CBN governor is appointed by:</w:t>
      </w:r>
    </w:p>
    <w:p w14:paraId="6D184C36" w14:textId="77777777" w:rsidR="00F06921" w:rsidRPr="00F06921" w:rsidRDefault="00F06921" w:rsidP="00F06921">
      <w:r w:rsidRPr="00F06921">
        <w:t>A. Nigerian Stock Exchange</w:t>
      </w:r>
      <w:r w:rsidRPr="00F06921">
        <w:br/>
        <w:t>B. Senate</w:t>
      </w:r>
      <w:r w:rsidRPr="00F06921">
        <w:br/>
        <w:t>C. President of Nigeria</w:t>
      </w:r>
      <w:r w:rsidRPr="00F06921">
        <w:br/>
      </w:r>
      <w:r w:rsidRPr="00F06921">
        <w:lastRenderedPageBreak/>
        <w:t>D. National Assembly</w:t>
      </w:r>
      <w:r w:rsidRPr="00F06921">
        <w:br/>
      </w:r>
      <w:r w:rsidRPr="00F06921">
        <w:rPr>
          <w:b/>
          <w:bCs/>
        </w:rPr>
        <w:t>Answer:</w:t>
      </w:r>
      <w:r w:rsidRPr="00F06921">
        <w:t xml:space="preserve"> C</w:t>
      </w:r>
    </w:p>
    <w:p w14:paraId="5830B611" w14:textId="77777777" w:rsidR="00F06921" w:rsidRPr="00F06921" w:rsidRDefault="00F06921" w:rsidP="00F06921">
      <w:r w:rsidRPr="00F06921">
        <w:pict w14:anchorId="6F572937">
          <v:rect id="_x0000_i1164" style="width:0;height:1.5pt" o:hralign="center" o:hrstd="t" o:hr="t" fillcolor="#a0a0a0" stroked="f"/>
        </w:pict>
      </w:r>
    </w:p>
    <w:p w14:paraId="5FC58D28" w14:textId="77777777" w:rsidR="00F06921" w:rsidRPr="00F06921" w:rsidRDefault="00F06921" w:rsidP="00F06921">
      <w:pPr>
        <w:rPr>
          <w:b/>
          <w:bCs/>
        </w:rPr>
      </w:pPr>
      <w:r w:rsidRPr="00F06921">
        <w:rPr>
          <w:b/>
          <w:bCs/>
        </w:rPr>
        <w:t xml:space="preserve">15. What is the purpose of CBN’s </w:t>
      </w:r>
      <w:r w:rsidRPr="00F06921">
        <w:rPr>
          <w:b/>
          <w:bCs/>
          <w:i/>
          <w:iCs/>
        </w:rPr>
        <w:t>Monetary Policy Committee (MPC)</w:t>
      </w:r>
      <w:r w:rsidRPr="00F06921">
        <w:rPr>
          <w:b/>
          <w:bCs/>
        </w:rPr>
        <w:t>?</w:t>
      </w:r>
    </w:p>
    <w:p w14:paraId="38C50F59" w14:textId="77777777" w:rsidR="00F06921" w:rsidRPr="00F06921" w:rsidRDefault="00F06921" w:rsidP="00F06921">
      <w:r w:rsidRPr="00F06921">
        <w:t>A. Approving commercial bank loans</w:t>
      </w:r>
      <w:r w:rsidRPr="00F06921">
        <w:br/>
        <w:t>B. Determining staff salaries in banks</w:t>
      </w:r>
      <w:r w:rsidRPr="00F06921">
        <w:br/>
        <w:t>C. Formulating monetary policy and setting interest rates</w:t>
      </w:r>
      <w:r w:rsidRPr="00F06921">
        <w:br/>
        <w:t xml:space="preserve">D. Issuing licenses to </w:t>
      </w:r>
      <w:proofErr w:type="spellStart"/>
      <w:r w:rsidRPr="00F06921">
        <w:t>fintechs</w:t>
      </w:r>
      <w:proofErr w:type="spellEnd"/>
      <w:r w:rsidRPr="00F06921">
        <w:br/>
      </w:r>
      <w:r w:rsidRPr="00F06921">
        <w:rPr>
          <w:b/>
          <w:bCs/>
        </w:rPr>
        <w:t>Answer:</w:t>
      </w:r>
      <w:r w:rsidRPr="00F06921">
        <w:t xml:space="preserve"> C</w:t>
      </w:r>
    </w:p>
    <w:p w14:paraId="7AEA9EAC" w14:textId="77777777" w:rsidR="00F06921" w:rsidRPr="00F06921" w:rsidRDefault="00F06921" w:rsidP="00F06921">
      <w:r w:rsidRPr="00F06921">
        <w:pict w14:anchorId="7DD508E1">
          <v:rect id="_x0000_i1165" style="width:0;height:1.5pt" o:hralign="center" o:hrstd="t" o:hr="t" fillcolor="#a0a0a0" stroked="f"/>
        </w:pict>
      </w:r>
    </w:p>
    <w:p w14:paraId="15D6286B" w14:textId="77777777" w:rsidR="00F06921" w:rsidRPr="00F06921" w:rsidRDefault="00F06921" w:rsidP="00F06921">
      <w:pPr>
        <w:rPr>
          <w:b/>
          <w:bCs/>
        </w:rPr>
      </w:pPr>
      <w:r w:rsidRPr="00F06921">
        <w:rPr>
          <w:b/>
          <w:bCs/>
        </w:rPr>
        <w:t>16. What is the minimum paid-up capital for commercial banks in Nigeria as of BOFIA 2020?</w:t>
      </w:r>
    </w:p>
    <w:p w14:paraId="53D95521" w14:textId="77777777" w:rsidR="00F06921" w:rsidRPr="00F06921" w:rsidRDefault="00F06921" w:rsidP="00F06921">
      <w:r w:rsidRPr="00F06921">
        <w:t>A. ₦5 billion</w:t>
      </w:r>
      <w:r w:rsidRPr="00F06921">
        <w:br/>
        <w:t>B. ₦10 billion</w:t>
      </w:r>
      <w:r w:rsidRPr="00F06921">
        <w:br/>
        <w:t>C. ₦25 billion</w:t>
      </w:r>
      <w:r w:rsidRPr="00F06921">
        <w:br/>
        <w:t>D. ₦50 billion</w:t>
      </w:r>
      <w:r w:rsidRPr="00F06921">
        <w:br/>
      </w:r>
      <w:r w:rsidRPr="00F06921">
        <w:rPr>
          <w:b/>
          <w:bCs/>
        </w:rPr>
        <w:t>Answer:</w:t>
      </w:r>
      <w:r w:rsidRPr="00F06921">
        <w:t xml:space="preserve"> C</w:t>
      </w:r>
    </w:p>
    <w:p w14:paraId="53A3BF09" w14:textId="77777777" w:rsidR="00F06921" w:rsidRPr="00F06921" w:rsidRDefault="00F06921" w:rsidP="00F06921">
      <w:r w:rsidRPr="00F06921">
        <w:pict w14:anchorId="70C2A123">
          <v:rect id="_x0000_i1166" style="width:0;height:1.5pt" o:hralign="center" o:hrstd="t" o:hr="t" fillcolor="#a0a0a0" stroked="f"/>
        </w:pict>
      </w:r>
    </w:p>
    <w:p w14:paraId="4BE49343" w14:textId="77777777" w:rsidR="00F06921" w:rsidRPr="00F06921" w:rsidRDefault="00F06921" w:rsidP="00F06921">
      <w:pPr>
        <w:rPr>
          <w:b/>
          <w:bCs/>
        </w:rPr>
      </w:pPr>
      <w:r w:rsidRPr="00F06921">
        <w:rPr>
          <w:b/>
          <w:bCs/>
        </w:rPr>
        <w:t>17. Which legal framework defines what institutions can operate as banks in Nigeria?</w:t>
      </w:r>
    </w:p>
    <w:p w14:paraId="1AF246C3" w14:textId="77777777" w:rsidR="00F06921" w:rsidRPr="00F06921" w:rsidRDefault="00F06921" w:rsidP="00F06921">
      <w:r w:rsidRPr="00F06921">
        <w:t>A. NDIC Act</w:t>
      </w:r>
      <w:r w:rsidRPr="00F06921">
        <w:br/>
        <w:t>B. Money Laundering Act</w:t>
      </w:r>
      <w:r w:rsidRPr="00F06921">
        <w:br/>
        <w:t>C. BOFIA 2020</w:t>
      </w:r>
      <w:r w:rsidRPr="00F06921">
        <w:br/>
        <w:t>D. Nigerian Companies Act</w:t>
      </w:r>
      <w:r w:rsidRPr="00F06921">
        <w:br/>
      </w:r>
      <w:r w:rsidRPr="00F06921">
        <w:rPr>
          <w:b/>
          <w:bCs/>
        </w:rPr>
        <w:t>Answer:</w:t>
      </w:r>
      <w:r w:rsidRPr="00F06921">
        <w:t xml:space="preserve"> C</w:t>
      </w:r>
    </w:p>
    <w:p w14:paraId="5B915D03" w14:textId="77777777" w:rsidR="00F06921" w:rsidRPr="00F06921" w:rsidRDefault="00F06921" w:rsidP="00F06921">
      <w:r w:rsidRPr="00F06921">
        <w:pict w14:anchorId="75ACB03A">
          <v:rect id="_x0000_i1167" style="width:0;height:1.5pt" o:hralign="center" o:hrstd="t" o:hr="t" fillcolor="#a0a0a0" stroked="f"/>
        </w:pict>
      </w:r>
    </w:p>
    <w:p w14:paraId="72AA2270" w14:textId="77777777" w:rsidR="00F06921" w:rsidRPr="00F06921" w:rsidRDefault="00F06921" w:rsidP="00F06921">
      <w:pPr>
        <w:rPr>
          <w:b/>
          <w:bCs/>
        </w:rPr>
      </w:pPr>
      <w:r w:rsidRPr="00F06921">
        <w:rPr>
          <w:b/>
          <w:bCs/>
        </w:rPr>
        <w:t>18. Which document defines the powers of the CBN to revoke bank licenses?</w:t>
      </w:r>
    </w:p>
    <w:p w14:paraId="03F8278A" w14:textId="77777777" w:rsidR="00F06921" w:rsidRPr="00F06921" w:rsidRDefault="00F06921" w:rsidP="00F06921">
      <w:r w:rsidRPr="00F06921">
        <w:t>A. BOFIA</w:t>
      </w:r>
      <w:r w:rsidRPr="00F06921">
        <w:br/>
        <w:t>B. NDIC Manual</w:t>
      </w:r>
      <w:r w:rsidRPr="00F06921">
        <w:br/>
        <w:t>C. EFCC Guidelines</w:t>
      </w:r>
      <w:r w:rsidRPr="00F06921">
        <w:br/>
        <w:t>D. Financial Control Act</w:t>
      </w:r>
      <w:r w:rsidRPr="00F06921">
        <w:br/>
      </w:r>
      <w:r w:rsidRPr="00F06921">
        <w:rPr>
          <w:b/>
          <w:bCs/>
        </w:rPr>
        <w:t>Answer:</w:t>
      </w:r>
      <w:r w:rsidRPr="00F06921">
        <w:t xml:space="preserve"> A</w:t>
      </w:r>
    </w:p>
    <w:p w14:paraId="62118E8E" w14:textId="77777777" w:rsidR="00F06921" w:rsidRPr="00F06921" w:rsidRDefault="00F06921" w:rsidP="00F06921">
      <w:r w:rsidRPr="00F06921">
        <w:pict w14:anchorId="7CF18C4A">
          <v:rect id="_x0000_i1168" style="width:0;height:1.5pt" o:hralign="center" o:hrstd="t" o:hr="t" fillcolor="#a0a0a0" stroked="f"/>
        </w:pict>
      </w:r>
    </w:p>
    <w:p w14:paraId="5696CAFB" w14:textId="77777777" w:rsidR="00F06921" w:rsidRPr="00F06921" w:rsidRDefault="00F06921" w:rsidP="00F06921">
      <w:pPr>
        <w:rPr>
          <w:b/>
          <w:bCs/>
        </w:rPr>
      </w:pPr>
      <w:r w:rsidRPr="00F06921">
        <w:rPr>
          <w:b/>
          <w:bCs/>
        </w:rPr>
        <w:lastRenderedPageBreak/>
        <w:t>19. Which of the following is an example of a non-bank financial institution regulated by CBN?</w:t>
      </w:r>
    </w:p>
    <w:p w14:paraId="71F5E083" w14:textId="77777777" w:rsidR="00F06921" w:rsidRPr="00F06921" w:rsidRDefault="00F06921" w:rsidP="00F06921">
      <w:r w:rsidRPr="00F06921">
        <w:t>A. Retail supermarket</w:t>
      </w:r>
      <w:r w:rsidRPr="00F06921">
        <w:br/>
        <w:t>B. Pension fund manager</w:t>
      </w:r>
      <w:r w:rsidRPr="00F06921">
        <w:br/>
        <w:t>C. Mortgage institution</w:t>
      </w:r>
      <w:r w:rsidRPr="00F06921">
        <w:br/>
        <w:t>D. Insurance company</w:t>
      </w:r>
      <w:r w:rsidRPr="00F06921">
        <w:br/>
      </w:r>
      <w:r w:rsidRPr="00F06921">
        <w:rPr>
          <w:b/>
          <w:bCs/>
        </w:rPr>
        <w:t>Answer:</w:t>
      </w:r>
      <w:r w:rsidRPr="00F06921">
        <w:t xml:space="preserve"> C</w:t>
      </w:r>
    </w:p>
    <w:p w14:paraId="00B2FFEC" w14:textId="77777777" w:rsidR="00F06921" w:rsidRPr="00F06921" w:rsidRDefault="00F06921" w:rsidP="00F06921">
      <w:r w:rsidRPr="00F06921">
        <w:pict w14:anchorId="599FF063">
          <v:rect id="_x0000_i1169" style="width:0;height:1.5pt" o:hralign="center" o:hrstd="t" o:hr="t" fillcolor="#a0a0a0" stroked="f"/>
        </w:pict>
      </w:r>
    </w:p>
    <w:p w14:paraId="6E10BDCC" w14:textId="77777777" w:rsidR="00F06921" w:rsidRPr="00F06921" w:rsidRDefault="00F06921" w:rsidP="00F06921">
      <w:pPr>
        <w:rPr>
          <w:b/>
          <w:bCs/>
        </w:rPr>
      </w:pPr>
      <w:r w:rsidRPr="00F06921">
        <w:rPr>
          <w:b/>
          <w:bCs/>
        </w:rPr>
        <w:t xml:space="preserve">20. The </w:t>
      </w:r>
      <w:r w:rsidRPr="00F06921">
        <w:rPr>
          <w:b/>
          <w:bCs/>
          <w:i/>
          <w:iCs/>
        </w:rPr>
        <w:t>CAMELS</w:t>
      </w:r>
      <w:r w:rsidRPr="00F06921">
        <w:rPr>
          <w:b/>
          <w:bCs/>
        </w:rPr>
        <w:t xml:space="preserve"> rating system used by regulators assesses a </w:t>
      </w:r>
      <w:proofErr w:type="gramStart"/>
      <w:r w:rsidRPr="00F06921">
        <w:rPr>
          <w:b/>
          <w:bCs/>
        </w:rPr>
        <w:t>bank’s</w:t>
      </w:r>
      <w:proofErr w:type="gramEnd"/>
      <w:r w:rsidRPr="00F06921">
        <w:rPr>
          <w:b/>
          <w:bCs/>
        </w:rPr>
        <w:t>:</w:t>
      </w:r>
    </w:p>
    <w:p w14:paraId="134E3CBD" w14:textId="77777777" w:rsidR="00F06921" w:rsidRPr="00F06921" w:rsidRDefault="00F06921" w:rsidP="00F06921">
      <w:r w:rsidRPr="00F06921">
        <w:t>A. Customer service only</w:t>
      </w:r>
      <w:r w:rsidRPr="00F06921">
        <w:br/>
        <w:t>B. Assets and liabilities alone</w:t>
      </w:r>
      <w:r w:rsidRPr="00F06921">
        <w:br/>
        <w:t>C. Overall performance and health</w:t>
      </w:r>
      <w:r w:rsidRPr="00F06921">
        <w:br/>
        <w:t>D. Environmental compliance</w:t>
      </w:r>
      <w:r w:rsidRPr="00F06921">
        <w:br/>
      </w:r>
      <w:r w:rsidRPr="00F06921">
        <w:rPr>
          <w:b/>
          <w:bCs/>
        </w:rPr>
        <w:t>Answer:</w:t>
      </w:r>
      <w:r w:rsidRPr="00F06921">
        <w:t xml:space="preserve"> C</w:t>
      </w:r>
    </w:p>
    <w:p w14:paraId="3B7CE6D1" w14:textId="77777777" w:rsidR="00F06921" w:rsidRPr="00F06921" w:rsidRDefault="00F06921" w:rsidP="00F06921">
      <w:r w:rsidRPr="00F06921">
        <w:pict w14:anchorId="67D5E965">
          <v:rect id="_x0000_i1170" style="width:0;height:1.5pt" o:hralign="center" o:hrstd="t" o:hr="t" fillcolor="#a0a0a0" stroked="f"/>
        </w:pict>
      </w:r>
    </w:p>
    <w:p w14:paraId="2B0C8621" w14:textId="61B16E20" w:rsidR="00F06921" w:rsidRPr="00F06921" w:rsidRDefault="00F06921" w:rsidP="00F06921">
      <w:pPr>
        <w:rPr>
          <w:b/>
          <w:bCs/>
        </w:rPr>
      </w:pPr>
      <w:r>
        <w:rPr>
          <w:b/>
          <w:bCs/>
        </w:rPr>
        <w:t xml:space="preserve">21 </w:t>
      </w:r>
      <w:r w:rsidRPr="00F06921">
        <w:rPr>
          <w:b/>
          <w:bCs/>
        </w:rPr>
        <w:t>Which regulatory body is primarily responsible for monetary policy formulation in Nigeria?</w:t>
      </w:r>
    </w:p>
    <w:p w14:paraId="1A826E11" w14:textId="77777777" w:rsidR="00F06921" w:rsidRPr="00F06921" w:rsidRDefault="00F06921" w:rsidP="00F06921">
      <w:r w:rsidRPr="00F06921">
        <w:t>A. SEC</w:t>
      </w:r>
      <w:r w:rsidRPr="00F06921">
        <w:br/>
        <w:t>B. NDIC</w:t>
      </w:r>
      <w:r w:rsidRPr="00F06921">
        <w:br/>
        <w:t>C. CBN</w:t>
      </w:r>
      <w:r w:rsidRPr="00F06921">
        <w:br/>
        <w:t>D. EFCC</w:t>
      </w:r>
      <w:r w:rsidRPr="00F06921">
        <w:br/>
      </w:r>
      <w:r w:rsidRPr="00F06921">
        <w:rPr>
          <w:b/>
          <w:bCs/>
        </w:rPr>
        <w:t>Answer:</w:t>
      </w:r>
      <w:r w:rsidRPr="00F06921">
        <w:t xml:space="preserve"> C</w:t>
      </w:r>
    </w:p>
    <w:p w14:paraId="18C53FFF" w14:textId="77777777" w:rsidR="00F06921" w:rsidRPr="00F06921" w:rsidRDefault="00F06921" w:rsidP="00F06921">
      <w:r w:rsidRPr="00F06921">
        <w:pict w14:anchorId="0DD54636">
          <v:rect id="_x0000_i1308" style="width:0;height:1.5pt" o:hralign="center" o:hrstd="t" o:hr="t" fillcolor="#a0a0a0" stroked="f"/>
        </w:pict>
      </w:r>
    </w:p>
    <w:p w14:paraId="6234C77E" w14:textId="77777777" w:rsidR="00F06921" w:rsidRPr="00F06921" w:rsidRDefault="00F06921" w:rsidP="00F06921">
      <w:pPr>
        <w:rPr>
          <w:b/>
          <w:bCs/>
        </w:rPr>
      </w:pPr>
      <w:r w:rsidRPr="00F06921">
        <w:rPr>
          <w:b/>
          <w:bCs/>
        </w:rPr>
        <w:t>2. The Nigerian Deposit Insurance Corporation (NDIC) protects depositors by:</w:t>
      </w:r>
    </w:p>
    <w:p w14:paraId="1DD60CE9" w14:textId="77777777" w:rsidR="00F06921" w:rsidRPr="00F06921" w:rsidRDefault="00F06921" w:rsidP="00F06921">
      <w:r w:rsidRPr="00F06921">
        <w:t>A. Providing loans to banks</w:t>
      </w:r>
      <w:r w:rsidRPr="00F06921">
        <w:br/>
        <w:t>B. Supervising foreign remittances</w:t>
      </w:r>
      <w:r w:rsidRPr="00F06921">
        <w:br/>
        <w:t>C. Insuring deposits in licensed banks</w:t>
      </w:r>
      <w:r w:rsidRPr="00F06921">
        <w:br/>
        <w:t>D. Collecting taxes from banks</w:t>
      </w:r>
      <w:r w:rsidRPr="00F06921">
        <w:br/>
      </w:r>
      <w:r w:rsidRPr="00F06921">
        <w:rPr>
          <w:b/>
          <w:bCs/>
        </w:rPr>
        <w:t>Answer:</w:t>
      </w:r>
      <w:r w:rsidRPr="00F06921">
        <w:t xml:space="preserve"> C</w:t>
      </w:r>
    </w:p>
    <w:p w14:paraId="37B9FBD8" w14:textId="77777777" w:rsidR="00F06921" w:rsidRPr="00F06921" w:rsidRDefault="00F06921" w:rsidP="00F06921">
      <w:r w:rsidRPr="00F06921">
        <w:pict w14:anchorId="49F33E0A">
          <v:rect id="_x0000_i1309" style="width:0;height:1.5pt" o:hralign="center" o:hrstd="t" o:hr="t" fillcolor="#a0a0a0" stroked="f"/>
        </w:pict>
      </w:r>
    </w:p>
    <w:p w14:paraId="74FF65F5" w14:textId="77777777" w:rsidR="00F06921" w:rsidRPr="00F06921" w:rsidRDefault="00F06921" w:rsidP="00F06921">
      <w:pPr>
        <w:rPr>
          <w:b/>
          <w:bCs/>
        </w:rPr>
      </w:pPr>
      <w:r w:rsidRPr="00F06921">
        <w:rPr>
          <w:b/>
          <w:bCs/>
        </w:rPr>
        <w:t>3. The Securities and Exchange Commission (SEC) regulates activities in which sector?</w:t>
      </w:r>
    </w:p>
    <w:p w14:paraId="04F755B4" w14:textId="77777777" w:rsidR="00F06921" w:rsidRPr="00F06921" w:rsidRDefault="00F06921" w:rsidP="00F06921">
      <w:r w:rsidRPr="00F06921">
        <w:lastRenderedPageBreak/>
        <w:t>A. Banking</w:t>
      </w:r>
      <w:r w:rsidRPr="00F06921">
        <w:br/>
        <w:t>B. Oil and gas</w:t>
      </w:r>
      <w:r w:rsidRPr="00F06921">
        <w:br/>
        <w:t>C. Capital markets</w:t>
      </w:r>
      <w:r w:rsidRPr="00F06921">
        <w:br/>
        <w:t>D. Aviation</w:t>
      </w:r>
      <w:r w:rsidRPr="00F06921">
        <w:br/>
      </w:r>
      <w:r w:rsidRPr="00F06921">
        <w:rPr>
          <w:b/>
          <w:bCs/>
        </w:rPr>
        <w:t>Answer:</w:t>
      </w:r>
      <w:r w:rsidRPr="00F06921">
        <w:t xml:space="preserve"> C</w:t>
      </w:r>
    </w:p>
    <w:p w14:paraId="1F9F8ADF" w14:textId="77777777" w:rsidR="00F06921" w:rsidRPr="00F06921" w:rsidRDefault="00F06921" w:rsidP="00F06921">
      <w:r w:rsidRPr="00F06921">
        <w:pict w14:anchorId="139FD6DC">
          <v:rect id="_x0000_i1310" style="width:0;height:1.5pt" o:hralign="center" o:hrstd="t" o:hr="t" fillcolor="#a0a0a0" stroked="f"/>
        </w:pict>
      </w:r>
    </w:p>
    <w:p w14:paraId="469F547E" w14:textId="77777777" w:rsidR="00F06921" w:rsidRPr="00F06921" w:rsidRDefault="00F06921" w:rsidP="00F06921">
      <w:pPr>
        <w:rPr>
          <w:b/>
          <w:bCs/>
        </w:rPr>
      </w:pPr>
      <w:r w:rsidRPr="00F06921">
        <w:rPr>
          <w:b/>
          <w:bCs/>
        </w:rPr>
        <w:t>4. One of the core mandates of the Economic and Financial Crimes Commission (EFCC) is:</w:t>
      </w:r>
    </w:p>
    <w:p w14:paraId="69794A8D" w14:textId="77777777" w:rsidR="00F06921" w:rsidRPr="00F06921" w:rsidRDefault="00F06921" w:rsidP="00F06921">
      <w:r w:rsidRPr="00F06921">
        <w:t>A. Conducting financial literacy workshops</w:t>
      </w:r>
      <w:r w:rsidRPr="00F06921">
        <w:br/>
        <w:t>B. Licensing microfinance banks</w:t>
      </w:r>
      <w:r w:rsidRPr="00F06921">
        <w:br/>
        <w:t>C. Investigating financial crimes</w:t>
      </w:r>
      <w:r w:rsidRPr="00F06921">
        <w:br/>
        <w:t>D. Managing Nigeria’s reserve funds</w:t>
      </w:r>
      <w:r w:rsidRPr="00F06921">
        <w:br/>
      </w:r>
      <w:r w:rsidRPr="00F06921">
        <w:rPr>
          <w:b/>
          <w:bCs/>
        </w:rPr>
        <w:t>Answer:</w:t>
      </w:r>
      <w:r w:rsidRPr="00F06921">
        <w:t xml:space="preserve"> C</w:t>
      </w:r>
    </w:p>
    <w:p w14:paraId="6D2DE8D3" w14:textId="77777777" w:rsidR="00F06921" w:rsidRPr="00F06921" w:rsidRDefault="00F06921" w:rsidP="00F06921">
      <w:r w:rsidRPr="00F06921">
        <w:pict w14:anchorId="76026580">
          <v:rect id="_x0000_i1311" style="width:0;height:1.5pt" o:hralign="center" o:hrstd="t" o:hr="t" fillcolor="#a0a0a0" stroked="f"/>
        </w:pict>
      </w:r>
    </w:p>
    <w:p w14:paraId="1549CC2F" w14:textId="77777777" w:rsidR="00F06921" w:rsidRPr="00F06921" w:rsidRDefault="00F06921" w:rsidP="00F06921">
      <w:pPr>
        <w:rPr>
          <w:b/>
          <w:bCs/>
        </w:rPr>
      </w:pPr>
      <w:r w:rsidRPr="00F06921">
        <w:rPr>
          <w:b/>
          <w:bCs/>
        </w:rPr>
        <w:t>5. The National Financial Intelligence Unit (NFIU) was created to:</w:t>
      </w:r>
    </w:p>
    <w:p w14:paraId="4B2ADF58" w14:textId="77777777" w:rsidR="00F06921" w:rsidRPr="00F06921" w:rsidRDefault="00F06921" w:rsidP="00F06921">
      <w:r w:rsidRPr="00F06921">
        <w:t>A. Enforce consumer protection laws</w:t>
      </w:r>
      <w:r w:rsidRPr="00F06921">
        <w:br/>
        <w:t>B. Oversee commercial banks’ loans</w:t>
      </w:r>
      <w:r w:rsidRPr="00F06921">
        <w:br/>
        <w:t>C. Process and analyze suspicious transaction reports (STRs)</w:t>
      </w:r>
      <w:r w:rsidRPr="00F06921">
        <w:br/>
        <w:t>D. Offer deposit insurance</w:t>
      </w:r>
      <w:r w:rsidRPr="00F06921">
        <w:br/>
      </w:r>
      <w:r w:rsidRPr="00F06921">
        <w:rPr>
          <w:b/>
          <w:bCs/>
        </w:rPr>
        <w:t>Answer:</w:t>
      </w:r>
      <w:r w:rsidRPr="00F06921">
        <w:t xml:space="preserve"> C</w:t>
      </w:r>
    </w:p>
    <w:p w14:paraId="46C71C9E" w14:textId="77777777" w:rsidR="00F06921" w:rsidRPr="00F06921" w:rsidRDefault="00F06921" w:rsidP="00F06921">
      <w:r w:rsidRPr="00F06921">
        <w:pict w14:anchorId="54FCC673">
          <v:rect id="_x0000_i1312" style="width:0;height:1.5pt" o:hralign="center" o:hrstd="t" o:hr="t" fillcolor="#a0a0a0" stroked="f"/>
        </w:pict>
      </w:r>
    </w:p>
    <w:p w14:paraId="5FA1B795" w14:textId="77777777" w:rsidR="00F06921" w:rsidRPr="00F06921" w:rsidRDefault="00F06921" w:rsidP="00F06921">
      <w:pPr>
        <w:rPr>
          <w:b/>
          <w:bCs/>
        </w:rPr>
      </w:pPr>
      <w:r w:rsidRPr="00F06921">
        <w:rPr>
          <w:b/>
          <w:bCs/>
        </w:rPr>
        <w:t>6. Who has the final authority to grant or revoke a banking license in Nigeria?</w:t>
      </w:r>
    </w:p>
    <w:p w14:paraId="5A0CB554" w14:textId="77777777" w:rsidR="00F06921" w:rsidRPr="00F06921" w:rsidRDefault="00F06921" w:rsidP="00F06921">
      <w:r w:rsidRPr="00F06921">
        <w:t>A. NDIC</w:t>
      </w:r>
      <w:r w:rsidRPr="00F06921">
        <w:br/>
        <w:t>B. NFIU</w:t>
      </w:r>
      <w:r w:rsidRPr="00F06921">
        <w:br/>
        <w:t>C. SEC</w:t>
      </w:r>
      <w:r w:rsidRPr="00F06921">
        <w:br/>
        <w:t>D. CBN</w:t>
      </w:r>
      <w:r w:rsidRPr="00F06921">
        <w:br/>
      </w:r>
      <w:r w:rsidRPr="00F06921">
        <w:rPr>
          <w:b/>
          <w:bCs/>
        </w:rPr>
        <w:t>Answer:</w:t>
      </w:r>
      <w:r w:rsidRPr="00F06921">
        <w:t xml:space="preserve"> D</w:t>
      </w:r>
    </w:p>
    <w:p w14:paraId="34954E6E" w14:textId="77777777" w:rsidR="00F06921" w:rsidRPr="00F06921" w:rsidRDefault="00F06921" w:rsidP="00F06921">
      <w:r w:rsidRPr="00F06921">
        <w:pict w14:anchorId="005619CD">
          <v:rect id="_x0000_i1313" style="width:0;height:1.5pt" o:hralign="center" o:hrstd="t" o:hr="t" fillcolor="#a0a0a0" stroked="f"/>
        </w:pict>
      </w:r>
    </w:p>
    <w:p w14:paraId="5EEE8F8D" w14:textId="77777777" w:rsidR="00F06921" w:rsidRPr="00F06921" w:rsidRDefault="00F06921" w:rsidP="00F06921">
      <w:pPr>
        <w:rPr>
          <w:b/>
          <w:bCs/>
        </w:rPr>
      </w:pPr>
      <w:r w:rsidRPr="00F06921">
        <w:rPr>
          <w:b/>
          <w:bCs/>
        </w:rPr>
        <w:t>7. Which law established the EFCC?</w:t>
      </w:r>
    </w:p>
    <w:p w14:paraId="0105F9E8" w14:textId="77777777" w:rsidR="00F06921" w:rsidRPr="00F06921" w:rsidRDefault="00F06921" w:rsidP="00F06921">
      <w:r w:rsidRPr="00F06921">
        <w:t>A. BOFIA</w:t>
      </w:r>
      <w:r w:rsidRPr="00F06921">
        <w:br/>
        <w:t>B. NDIC Act</w:t>
      </w:r>
      <w:r w:rsidRPr="00F06921">
        <w:br/>
        <w:t>C. EFCC Act 2004</w:t>
      </w:r>
      <w:r w:rsidRPr="00F06921">
        <w:br/>
      </w:r>
      <w:r w:rsidRPr="00F06921">
        <w:lastRenderedPageBreak/>
        <w:t>D. Money Laundering Act</w:t>
      </w:r>
      <w:r w:rsidRPr="00F06921">
        <w:br/>
      </w:r>
      <w:r w:rsidRPr="00F06921">
        <w:rPr>
          <w:b/>
          <w:bCs/>
        </w:rPr>
        <w:t>Answer:</w:t>
      </w:r>
      <w:r w:rsidRPr="00F06921">
        <w:t xml:space="preserve"> C</w:t>
      </w:r>
    </w:p>
    <w:p w14:paraId="5D50D90D" w14:textId="77777777" w:rsidR="00F06921" w:rsidRPr="00F06921" w:rsidRDefault="00F06921" w:rsidP="00F06921">
      <w:r w:rsidRPr="00F06921">
        <w:pict w14:anchorId="02286FCB">
          <v:rect id="_x0000_i1314" style="width:0;height:1.5pt" o:hralign="center" o:hrstd="t" o:hr="t" fillcolor="#a0a0a0" stroked="f"/>
        </w:pict>
      </w:r>
    </w:p>
    <w:p w14:paraId="01A3A22B" w14:textId="77777777" w:rsidR="00F06921" w:rsidRPr="00F06921" w:rsidRDefault="00F06921" w:rsidP="00F06921">
      <w:pPr>
        <w:rPr>
          <w:b/>
          <w:bCs/>
        </w:rPr>
      </w:pPr>
      <w:r w:rsidRPr="00F06921">
        <w:rPr>
          <w:b/>
          <w:bCs/>
        </w:rPr>
        <w:t>8. The Financial Services Regulation Coordinating Committee (FSRCC) was established to:</w:t>
      </w:r>
    </w:p>
    <w:p w14:paraId="7D90ED69" w14:textId="77777777" w:rsidR="00F06921" w:rsidRPr="00F06921" w:rsidRDefault="00F06921" w:rsidP="00F06921">
      <w:r w:rsidRPr="00F06921">
        <w:t>A. Approve all financial licenses</w:t>
      </w:r>
      <w:r w:rsidRPr="00F06921">
        <w:br/>
        <w:t>B. Increase tax revenue</w:t>
      </w:r>
      <w:r w:rsidRPr="00F06921">
        <w:br/>
        <w:t>C. Enhance cooperation among regulatory bodies</w:t>
      </w:r>
      <w:r w:rsidRPr="00F06921">
        <w:br/>
        <w:t>D. Manage pension funds</w:t>
      </w:r>
      <w:r w:rsidRPr="00F06921">
        <w:br/>
      </w:r>
      <w:r w:rsidRPr="00F06921">
        <w:rPr>
          <w:b/>
          <w:bCs/>
        </w:rPr>
        <w:t>Answer:</w:t>
      </w:r>
      <w:r w:rsidRPr="00F06921">
        <w:t xml:space="preserve"> C</w:t>
      </w:r>
    </w:p>
    <w:p w14:paraId="3BF0D247" w14:textId="77777777" w:rsidR="00F06921" w:rsidRPr="00F06921" w:rsidRDefault="00F06921" w:rsidP="00F06921">
      <w:r w:rsidRPr="00F06921">
        <w:pict w14:anchorId="64557990">
          <v:rect id="_x0000_i1315" style="width:0;height:1.5pt" o:hralign="center" o:hrstd="t" o:hr="t" fillcolor="#a0a0a0" stroked="f"/>
        </w:pict>
      </w:r>
    </w:p>
    <w:p w14:paraId="20BFB9D9" w14:textId="77777777" w:rsidR="00F06921" w:rsidRPr="00F06921" w:rsidRDefault="00F06921" w:rsidP="00F06921">
      <w:pPr>
        <w:rPr>
          <w:b/>
          <w:bCs/>
        </w:rPr>
      </w:pPr>
      <w:r w:rsidRPr="00F06921">
        <w:rPr>
          <w:b/>
          <w:bCs/>
        </w:rPr>
        <w:t xml:space="preserve">9. What is </w:t>
      </w:r>
      <w:proofErr w:type="gramStart"/>
      <w:r w:rsidRPr="00F06921">
        <w:rPr>
          <w:b/>
          <w:bCs/>
        </w:rPr>
        <w:t>a key</w:t>
      </w:r>
      <w:proofErr w:type="gramEnd"/>
      <w:r w:rsidRPr="00F06921">
        <w:rPr>
          <w:b/>
          <w:bCs/>
        </w:rPr>
        <w:t xml:space="preserve"> difference between the CBN and NDIC?</w:t>
      </w:r>
    </w:p>
    <w:p w14:paraId="76497B51" w14:textId="77777777" w:rsidR="00F06921" w:rsidRPr="00F06921" w:rsidRDefault="00F06921" w:rsidP="00F06921">
      <w:r w:rsidRPr="00F06921">
        <w:t>A. CBN is privately owned; NDIC is not</w:t>
      </w:r>
      <w:r w:rsidRPr="00F06921">
        <w:br/>
        <w:t>B. CBN regulates monetary policy; NDIC insures deposits</w:t>
      </w:r>
      <w:r w:rsidRPr="00F06921">
        <w:br/>
        <w:t>C. NDIC supervises inflation; CBN doesn’t</w:t>
      </w:r>
      <w:r w:rsidRPr="00F06921">
        <w:br/>
        <w:t>D. NDIC issues bank licenses</w:t>
      </w:r>
      <w:r w:rsidRPr="00F06921">
        <w:br/>
      </w:r>
      <w:r w:rsidRPr="00F06921">
        <w:rPr>
          <w:b/>
          <w:bCs/>
        </w:rPr>
        <w:t>Answer:</w:t>
      </w:r>
      <w:r w:rsidRPr="00F06921">
        <w:t xml:space="preserve"> B</w:t>
      </w:r>
    </w:p>
    <w:p w14:paraId="7C0CC92F" w14:textId="77777777" w:rsidR="00F06921" w:rsidRPr="00F06921" w:rsidRDefault="00F06921" w:rsidP="00F06921">
      <w:r w:rsidRPr="00F06921">
        <w:pict w14:anchorId="3E258814">
          <v:rect id="_x0000_i1316" style="width:0;height:1.5pt" o:hralign="center" o:hrstd="t" o:hr="t" fillcolor="#a0a0a0" stroked="f"/>
        </w:pict>
      </w:r>
    </w:p>
    <w:p w14:paraId="118F0C89" w14:textId="77777777" w:rsidR="00F06921" w:rsidRPr="00F06921" w:rsidRDefault="00F06921" w:rsidP="00F06921">
      <w:pPr>
        <w:rPr>
          <w:b/>
          <w:bCs/>
        </w:rPr>
      </w:pPr>
      <w:r w:rsidRPr="00F06921">
        <w:rPr>
          <w:b/>
          <w:bCs/>
        </w:rPr>
        <w:t>10. The NFIU was previously a unit under which Nigerian institution?</w:t>
      </w:r>
    </w:p>
    <w:p w14:paraId="37E08C02" w14:textId="77777777" w:rsidR="00F06921" w:rsidRPr="00F06921" w:rsidRDefault="00F06921" w:rsidP="00F06921">
      <w:r w:rsidRPr="00F06921">
        <w:t>A. SEC</w:t>
      </w:r>
      <w:r w:rsidRPr="00F06921">
        <w:br/>
        <w:t>B. NDIC</w:t>
      </w:r>
      <w:r w:rsidRPr="00F06921">
        <w:br/>
        <w:t>C. EFCC</w:t>
      </w:r>
      <w:r w:rsidRPr="00F06921">
        <w:br/>
        <w:t>D. Ministry of Finance</w:t>
      </w:r>
      <w:r w:rsidRPr="00F06921">
        <w:br/>
      </w:r>
      <w:r w:rsidRPr="00F06921">
        <w:rPr>
          <w:b/>
          <w:bCs/>
        </w:rPr>
        <w:t>Answer:</w:t>
      </w:r>
      <w:r w:rsidRPr="00F06921">
        <w:t xml:space="preserve"> C</w:t>
      </w:r>
    </w:p>
    <w:p w14:paraId="3C67F0F5" w14:textId="77777777" w:rsidR="00F06921" w:rsidRPr="00F06921" w:rsidRDefault="00F06921" w:rsidP="00F06921">
      <w:r w:rsidRPr="00F06921">
        <w:pict w14:anchorId="40E24E11">
          <v:rect id="_x0000_i1317" style="width:0;height:1.5pt" o:hralign="center" o:hrstd="t" o:hr="t" fillcolor="#a0a0a0" stroked="f"/>
        </w:pict>
      </w:r>
    </w:p>
    <w:p w14:paraId="7A93C4BC" w14:textId="77777777" w:rsidR="00F06921" w:rsidRPr="00F06921" w:rsidRDefault="00F06921" w:rsidP="00F06921">
      <w:pPr>
        <w:rPr>
          <w:b/>
          <w:bCs/>
        </w:rPr>
      </w:pPr>
      <w:r w:rsidRPr="00F06921">
        <w:rPr>
          <w:b/>
          <w:bCs/>
        </w:rPr>
        <w:t>11. The Central Bank of Nigeria Act was passed in:</w:t>
      </w:r>
    </w:p>
    <w:p w14:paraId="11EF696B" w14:textId="77777777" w:rsidR="00F06921" w:rsidRPr="00F06921" w:rsidRDefault="00F06921" w:rsidP="00F06921">
      <w:r w:rsidRPr="00F06921">
        <w:t>A. 1999</w:t>
      </w:r>
      <w:r w:rsidRPr="00F06921">
        <w:br/>
        <w:t>B. 2007</w:t>
      </w:r>
      <w:r w:rsidRPr="00F06921">
        <w:br/>
        <w:t>C. 2011</w:t>
      </w:r>
      <w:r w:rsidRPr="00F06921">
        <w:br/>
        <w:t>D. 2020</w:t>
      </w:r>
      <w:r w:rsidRPr="00F06921">
        <w:br/>
      </w:r>
      <w:r w:rsidRPr="00F06921">
        <w:rPr>
          <w:b/>
          <w:bCs/>
        </w:rPr>
        <w:t>Answer:</w:t>
      </w:r>
      <w:r w:rsidRPr="00F06921">
        <w:t xml:space="preserve"> B</w:t>
      </w:r>
    </w:p>
    <w:p w14:paraId="28ABF0EF" w14:textId="77777777" w:rsidR="00F06921" w:rsidRPr="00F06921" w:rsidRDefault="00F06921" w:rsidP="00F06921">
      <w:r w:rsidRPr="00F06921">
        <w:pict w14:anchorId="44D9C41B">
          <v:rect id="_x0000_i1318" style="width:0;height:1.5pt" o:hralign="center" o:hrstd="t" o:hr="t" fillcolor="#a0a0a0" stroked="f"/>
        </w:pict>
      </w:r>
    </w:p>
    <w:p w14:paraId="6746CA1A" w14:textId="77777777" w:rsidR="00F06921" w:rsidRPr="00F06921" w:rsidRDefault="00F06921" w:rsidP="00F06921">
      <w:pPr>
        <w:rPr>
          <w:b/>
          <w:bCs/>
        </w:rPr>
      </w:pPr>
      <w:r w:rsidRPr="00F06921">
        <w:rPr>
          <w:b/>
          <w:bCs/>
        </w:rPr>
        <w:lastRenderedPageBreak/>
        <w:t>12. Which regulatory body prosecutes financial criminals in court?</w:t>
      </w:r>
    </w:p>
    <w:p w14:paraId="21C43A03" w14:textId="77777777" w:rsidR="00F06921" w:rsidRPr="00F06921" w:rsidRDefault="00F06921" w:rsidP="00F06921">
      <w:r w:rsidRPr="00F06921">
        <w:t>A. CBN</w:t>
      </w:r>
      <w:r w:rsidRPr="00F06921">
        <w:br/>
        <w:t>B. EFCC</w:t>
      </w:r>
      <w:r w:rsidRPr="00F06921">
        <w:br/>
        <w:t>C. SEC</w:t>
      </w:r>
      <w:r w:rsidRPr="00F06921">
        <w:br/>
        <w:t>D. NDIC</w:t>
      </w:r>
      <w:r w:rsidRPr="00F06921">
        <w:br/>
      </w:r>
      <w:r w:rsidRPr="00F06921">
        <w:rPr>
          <w:b/>
          <w:bCs/>
        </w:rPr>
        <w:t>Answer:</w:t>
      </w:r>
      <w:r w:rsidRPr="00F06921">
        <w:t xml:space="preserve"> B</w:t>
      </w:r>
    </w:p>
    <w:p w14:paraId="7FF25483" w14:textId="77777777" w:rsidR="00F06921" w:rsidRPr="00F06921" w:rsidRDefault="00F06921" w:rsidP="00F06921">
      <w:r w:rsidRPr="00F06921">
        <w:pict w14:anchorId="71452928">
          <v:rect id="_x0000_i1319" style="width:0;height:1.5pt" o:hralign="center" o:hrstd="t" o:hr="t" fillcolor="#a0a0a0" stroked="f"/>
        </w:pict>
      </w:r>
    </w:p>
    <w:p w14:paraId="0EA1141D" w14:textId="77777777" w:rsidR="00F06921" w:rsidRPr="00F06921" w:rsidRDefault="00F06921" w:rsidP="00F06921">
      <w:pPr>
        <w:rPr>
          <w:b/>
          <w:bCs/>
        </w:rPr>
      </w:pPr>
      <w:r w:rsidRPr="00F06921">
        <w:rPr>
          <w:b/>
          <w:bCs/>
        </w:rPr>
        <w:t>13. Which of these is an autonomous unit that provides intelligence reports on money laundering?</w:t>
      </w:r>
    </w:p>
    <w:p w14:paraId="548D4D03" w14:textId="77777777" w:rsidR="00F06921" w:rsidRPr="00F06921" w:rsidRDefault="00F06921" w:rsidP="00F06921">
      <w:r w:rsidRPr="00F06921">
        <w:t>A. FIRS</w:t>
      </w:r>
      <w:r w:rsidRPr="00F06921">
        <w:br/>
        <w:t>B. EFCC</w:t>
      </w:r>
      <w:r w:rsidRPr="00F06921">
        <w:br/>
        <w:t>C. SEC</w:t>
      </w:r>
      <w:r w:rsidRPr="00F06921">
        <w:br/>
        <w:t>D. NFIU</w:t>
      </w:r>
      <w:r w:rsidRPr="00F06921">
        <w:br/>
      </w:r>
      <w:r w:rsidRPr="00F06921">
        <w:rPr>
          <w:b/>
          <w:bCs/>
        </w:rPr>
        <w:t>Answer:</w:t>
      </w:r>
      <w:r w:rsidRPr="00F06921">
        <w:t xml:space="preserve"> D</w:t>
      </w:r>
    </w:p>
    <w:p w14:paraId="4BD059EF" w14:textId="77777777" w:rsidR="00F06921" w:rsidRPr="00F06921" w:rsidRDefault="00F06921" w:rsidP="00F06921">
      <w:r w:rsidRPr="00F06921">
        <w:pict w14:anchorId="0548CC36">
          <v:rect id="_x0000_i1320" style="width:0;height:1.5pt" o:hralign="center" o:hrstd="t" o:hr="t" fillcolor="#a0a0a0" stroked="f"/>
        </w:pict>
      </w:r>
    </w:p>
    <w:p w14:paraId="13170A9B" w14:textId="77777777" w:rsidR="00F06921" w:rsidRPr="00F06921" w:rsidRDefault="00F06921" w:rsidP="00F06921">
      <w:pPr>
        <w:rPr>
          <w:b/>
          <w:bCs/>
        </w:rPr>
      </w:pPr>
      <w:r w:rsidRPr="00F06921">
        <w:rPr>
          <w:b/>
          <w:bCs/>
        </w:rPr>
        <w:t>14. Which of the following is NOT a function of the NDIC?</w:t>
      </w:r>
    </w:p>
    <w:p w14:paraId="75FE9B8C" w14:textId="77777777" w:rsidR="00F06921" w:rsidRPr="00F06921" w:rsidRDefault="00F06921" w:rsidP="00F06921">
      <w:r w:rsidRPr="00F06921">
        <w:t>A. Liquidating failed banks</w:t>
      </w:r>
      <w:r w:rsidRPr="00F06921">
        <w:br/>
        <w:t>B. Licensing commercial banks</w:t>
      </w:r>
      <w:r w:rsidRPr="00F06921">
        <w:br/>
        <w:t>C. Supervising insured banks</w:t>
      </w:r>
      <w:r w:rsidRPr="00F06921">
        <w:br/>
        <w:t>D. Protecting depositors</w:t>
      </w:r>
      <w:r w:rsidRPr="00F06921">
        <w:br/>
      </w:r>
      <w:r w:rsidRPr="00F06921">
        <w:rPr>
          <w:b/>
          <w:bCs/>
        </w:rPr>
        <w:t>Answer:</w:t>
      </w:r>
      <w:r w:rsidRPr="00F06921">
        <w:t xml:space="preserve"> B</w:t>
      </w:r>
    </w:p>
    <w:p w14:paraId="43A22F63" w14:textId="77777777" w:rsidR="00F06921" w:rsidRPr="00F06921" w:rsidRDefault="00F06921" w:rsidP="00F06921">
      <w:r w:rsidRPr="00F06921">
        <w:pict w14:anchorId="54CEDDA7">
          <v:rect id="_x0000_i1321" style="width:0;height:1.5pt" o:hralign="center" o:hrstd="t" o:hr="t" fillcolor="#a0a0a0" stroked="f"/>
        </w:pict>
      </w:r>
    </w:p>
    <w:p w14:paraId="4000C799" w14:textId="77777777" w:rsidR="00F06921" w:rsidRPr="00F06921" w:rsidRDefault="00F06921" w:rsidP="00F06921">
      <w:pPr>
        <w:rPr>
          <w:b/>
          <w:bCs/>
        </w:rPr>
      </w:pPr>
      <w:r w:rsidRPr="00F06921">
        <w:rPr>
          <w:b/>
          <w:bCs/>
        </w:rPr>
        <w:t>15. The SEC helps to protect investors by:</w:t>
      </w:r>
    </w:p>
    <w:p w14:paraId="78F6223A" w14:textId="77777777" w:rsidR="00F06921" w:rsidRPr="00F06921" w:rsidRDefault="00F06921" w:rsidP="00F06921">
      <w:r w:rsidRPr="00F06921">
        <w:t>A. Monitoring tax evasion</w:t>
      </w:r>
      <w:r w:rsidRPr="00F06921">
        <w:br/>
        <w:t>B. Regulating stock market activities</w:t>
      </w:r>
      <w:r w:rsidRPr="00F06921">
        <w:br/>
        <w:t>C. Conducting audits of CBN</w:t>
      </w:r>
      <w:r w:rsidRPr="00F06921">
        <w:br/>
        <w:t>D. Monitoring remittances</w:t>
      </w:r>
      <w:r w:rsidRPr="00F06921">
        <w:br/>
      </w:r>
      <w:r w:rsidRPr="00F06921">
        <w:rPr>
          <w:b/>
          <w:bCs/>
        </w:rPr>
        <w:t>Answer:</w:t>
      </w:r>
      <w:r w:rsidRPr="00F06921">
        <w:t xml:space="preserve"> B</w:t>
      </w:r>
    </w:p>
    <w:p w14:paraId="158C0F9F" w14:textId="77777777" w:rsidR="00F06921" w:rsidRPr="00F06921" w:rsidRDefault="00F06921" w:rsidP="00F06921">
      <w:r w:rsidRPr="00F06921">
        <w:pict w14:anchorId="1F1A25B0">
          <v:rect id="_x0000_i1322" style="width:0;height:1.5pt" o:hralign="center" o:hrstd="t" o:hr="t" fillcolor="#a0a0a0" stroked="f"/>
        </w:pict>
      </w:r>
    </w:p>
    <w:p w14:paraId="394006AD" w14:textId="77777777" w:rsidR="00F06921" w:rsidRPr="00F06921" w:rsidRDefault="00F06921" w:rsidP="00F06921">
      <w:pPr>
        <w:rPr>
          <w:b/>
          <w:bCs/>
        </w:rPr>
      </w:pPr>
      <w:r w:rsidRPr="00F06921">
        <w:rPr>
          <w:b/>
          <w:bCs/>
        </w:rPr>
        <w:t>16. The CBN is accountable to which of the following for its actions?</w:t>
      </w:r>
    </w:p>
    <w:p w14:paraId="684CF25D" w14:textId="77777777" w:rsidR="00F06921" w:rsidRPr="00F06921" w:rsidRDefault="00F06921" w:rsidP="00F06921">
      <w:r w:rsidRPr="00F06921">
        <w:t>A. The President</w:t>
      </w:r>
      <w:r w:rsidRPr="00F06921">
        <w:br/>
        <w:t>B. Nigerian citizens</w:t>
      </w:r>
      <w:r w:rsidRPr="00F06921">
        <w:br/>
      </w:r>
      <w:r w:rsidRPr="00F06921">
        <w:lastRenderedPageBreak/>
        <w:t>C. The National Assembly</w:t>
      </w:r>
      <w:r w:rsidRPr="00F06921">
        <w:br/>
        <w:t>D. The NDIC</w:t>
      </w:r>
      <w:r w:rsidRPr="00F06921">
        <w:br/>
      </w:r>
      <w:r w:rsidRPr="00F06921">
        <w:rPr>
          <w:b/>
          <w:bCs/>
        </w:rPr>
        <w:t>Answer:</w:t>
      </w:r>
      <w:r w:rsidRPr="00F06921">
        <w:t xml:space="preserve"> C</w:t>
      </w:r>
    </w:p>
    <w:p w14:paraId="6AFAB99E" w14:textId="77777777" w:rsidR="00F06921" w:rsidRPr="00F06921" w:rsidRDefault="00F06921" w:rsidP="00F06921">
      <w:r w:rsidRPr="00F06921">
        <w:pict w14:anchorId="4924987E">
          <v:rect id="_x0000_i1323" style="width:0;height:1.5pt" o:hralign="center" o:hrstd="t" o:hr="t" fillcolor="#a0a0a0" stroked="f"/>
        </w:pict>
      </w:r>
    </w:p>
    <w:p w14:paraId="2FAFC874" w14:textId="77777777" w:rsidR="00F06921" w:rsidRPr="00F06921" w:rsidRDefault="00F06921" w:rsidP="00F06921">
      <w:pPr>
        <w:rPr>
          <w:b/>
          <w:bCs/>
        </w:rPr>
      </w:pPr>
      <w:r w:rsidRPr="00F06921">
        <w:rPr>
          <w:b/>
          <w:bCs/>
        </w:rPr>
        <w:t>17. The NFIU is Nigeria’s representative member in which global anti-money laundering body?</w:t>
      </w:r>
    </w:p>
    <w:p w14:paraId="05A9CCE8" w14:textId="77777777" w:rsidR="00F06921" w:rsidRPr="00F06921" w:rsidRDefault="00F06921" w:rsidP="00F06921">
      <w:r w:rsidRPr="00F06921">
        <w:t>A. INTERPOL</w:t>
      </w:r>
      <w:r w:rsidRPr="00F06921">
        <w:br/>
        <w:t>B. World Bank</w:t>
      </w:r>
      <w:r w:rsidRPr="00F06921">
        <w:br/>
        <w:t>C. FATF (Financial Action Task Force)</w:t>
      </w:r>
      <w:r w:rsidRPr="00F06921">
        <w:br/>
        <w:t>D. IMF</w:t>
      </w:r>
      <w:r w:rsidRPr="00F06921">
        <w:br/>
      </w:r>
      <w:r w:rsidRPr="00F06921">
        <w:rPr>
          <w:b/>
          <w:bCs/>
        </w:rPr>
        <w:t>Answer:</w:t>
      </w:r>
      <w:r w:rsidRPr="00F06921">
        <w:t xml:space="preserve"> C</w:t>
      </w:r>
    </w:p>
    <w:p w14:paraId="5E268DB0" w14:textId="77777777" w:rsidR="00F06921" w:rsidRPr="00F06921" w:rsidRDefault="00F06921" w:rsidP="00F06921">
      <w:r w:rsidRPr="00F06921">
        <w:pict w14:anchorId="1BFB0586">
          <v:rect id="_x0000_i1324" style="width:0;height:1.5pt" o:hralign="center" o:hrstd="t" o:hr="t" fillcolor="#a0a0a0" stroked="f"/>
        </w:pict>
      </w:r>
    </w:p>
    <w:p w14:paraId="081675A1" w14:textId="77777777" w:rsidR="00F06921" w:rsidRPr="00F06921" w:rsidRDefault="00F06921" w:rsidP="00F06921">
      <w:pPr>
        <w:rPr>
          <w:b/>
          <w:bCs/>
        </w:rPr>
      </w:pPr>
      <w:r w:rsidRPr="00F06921">
        <w:rPr>
          <w:b/>
          <w:bCs/>
        </w:rPr>
        <w:t xml:space="preserve">18. What is the core focus of </w:t>
      </w:r>
      <w:proofErr w:type="gramStart"/>
      <w:r w:rsidRPr="00F06921">
        <w:rPr>
          <w:b/>
          <w:bCs/>
        </w:rPr>
        <w:t>the EFCC's</w:t>
      </w:r>
      <w:proofErr w:type="gramEnd"/>
      <w:r w:rsidRPr="00F06921">
        <w:rPr>
          <w:b/>
          <w:bCs/>
        </w:rPr>
        <w:t xml:space="preserve"> operations?</w:t>
      </w:r>
    </w:p>
    <w:p w14:paraId="60AB490C" w14:textId="77777777" w:rsidR="00F06921" w:rsidRPr="00F06921" w:rsidRDefault="00F06921" w:rsidP="00F06921">
      <w:r w:rsidRPr="00F06921">
        <w:t>A. Macroeconomic stability</w:t>
      </w:r>
      <w:r w:rsidRPr="00F06921">
        <w:br/>
        <w:t>B. Financial literacy</w:t>
      </w:r>
      <w:r w:rsidRPr="00F06921">
        <w:br/>
        <w:t>C. Economic and financial crime enforcement</w:t>
      </w:r>
      <w:r w:rsidRPr="00F06921">
        <w:br/>
        <w:t>D. Tax policy regulation</w:t>
      </w:r>
      <w:r w:rsidRPr="00F06921">
        <w:br/>
      </w:r>
      <w:r w:rsidRPr="00F06921">
        <w:rPr>
          <w:b/>
          <w:bCs/>
        </w:rPr>
        <w:t>Answer:</w:t>
      </w:r>
      <w:r w:rsidRPr="00F06921">
        <w:t xml:space="preserve"> C</w:t>
      </w:r>
    </w:p>
    <w:p w14:paraId="261E4DF8" w14:textId="77777777" w:rsidR="00F06921" w:rsidRPr="00F06921" w:rsidRDefault="00F06921" w:rsidP="00F06921">
      <w:r w:rsidRPr="00F06921">
        <w:pict w14:anchorId="080FA0CD">
          <v:rect id="_x0000_i1325" style="width:0;height:1.5pt" o:hralign="center" o:hrstd="t" o:hr="t" fillcolor="#a0a0a0" stroked="f"/>
        </w:pict>
      </w:r>
    </w:p>
    <w:p w14:paraId="73A1D930" w14:textId="77777777" w:rsidR="00F06921" w:rsidRPr="00F06921" w:rsidRDefault="00F06921" w:rsidP="00F06921">
      <w:pPr>
        <w:rPr>
          <w:b/>
          <w:bCs/>
        </w:rPr>
      </w:pPr>
      <w:r w:rsidRPr="00F06921">
        <w:rPr>
          <w:b/>
          <w:bCs/>
        </w:rPr>
        <w:t>19. The NDIC also acts as a:</w:t>
      </w:r>
    </w:p>
    <w:p w14:paraId="23160C30" w14:textId="77777777" w:rsidR="00F06921" w:rsidRPr="00F06921" w:rsidRDefault="00F06921" w:rsidP="00F06921">
      <w:r w:rsidRPr="00F06921">
        <w:t>A. Depositor protection agency</w:t>
      </w:r>
      <w:r w:rsidRPr="00F06921">
        <w:br/>
        <w:t>B. Loan issuing authority</w:t>
      </w:r>
      <w:r w:rsidRPr="00F06921">
        <w:br/>
        <w:t>C. Tax collection body</w:t>
      </w:r>
      <w:r w:rsidRPr="00F06921">
        <w:br/>
        <w:t>D. Currency regulation unit</w:t>
      </w:r>
      <w:r w:rsidRPr="00F06921">
        <w:br/>
      </w:r>
      <w:r w:rsidRPr="00F06921">
        <w:rPr>
          <w:b/>
          <w:bCs/>
        </w:rPr>
        <w:t>Answer:</w:t>
      </w:r>
      <w:r w:rsidRPr="00F06921">
        <w:t xml:space="preserve"> A</w:t>
      </w:r>
    </w:p>
    <w:p w14:paraId="1FDE49C2" w14:textId="77777777" w:rsidR="00F06921" w:rsidRPr="00F06921" w:rsidRDefault="00F06921" w:rsidP="00F06921">
      <w:r w:rsidRPr="00F06921">
        <w:pict w14:anchorId="5A989803">
          <v:rect id="_x0000_i1326" style="width:0;height:1.5pt" o:hralign="center" o:hrstd="t" o:hr="t" fillcolor="#a0a0a0" stroked="f"/>
        </w:pict>
      </w:r>
    </w:p>
    <w:p w14:paraId="2DC0536C" w14:textId="77777777" w:rsidR="00F06921" w:rsidRPr="00F06921" w:rsidRDefault="00F06921" w:rsidP="00F06921">
      <w:pPr>
        <w:rPr>
          <w:b/>
          <w:bCs/>
        </w:rPr>
      </w:pPr>
      <w:r w:rsidRPr="00F06921">
        <w:rPr>
          <w:b/>
          <w:bCs/>
        </w:rPr>
        <w:t>20. Who chairs the Financial Services Regulation Coordinating Committee (FSRCC)?</w:t>
      </w:r>
    </w:p>
    <w:p w14:paraId="464D15B3" w14:textId="77777777" w:rsidR="00F06921" w:rsidRPr="00F06921" w:rsidRDefault="00F06921" w:rsidP="00F06921">
      <w:r w:rsidRPr="00F06921">
        <w:t>A. The EFCC Chairman</w:t>
      </w:r>
      <w:r w:rsidRPr="00F06921">
        <w:br/>
        <w:t>B. The SEC DG</w:t>
      </w:r>
      <w:r w:rsidRPr="00F06921">
        <w:br/>
        <w:t>C. The Minister of Finance</w:t>
      </w:r>
      <w:r w:rsidRPr="00F06921">
        <w:br/>
        <w:t>D. The Governor of the CBN</w:t>
      </w:r>
      <w:r w:rsidRPr="00F06921">
        <w:br/>
      </w:r>
      <w:r w:rsidRPr="00F06921">
        <w:rPr>
          <w:b/>
          <w:bCs/>
        </w:rPr>
        <w:t>Answer:</w:t>
      </w:r>
      <w:r w:rsidRPr="00F06921">
        <w:t xml:space="preserve"> D</w:t>
      </w:r>
    </w:p>
    <w:p w14:paraId="18A390D2" w14:textId="77777777" w:rsidR="00873EFF" w:rsidRPr="00873EFF" w:rsidRDefault="00873EFF" w:rsidP="00873EFF">
      <w:pPr>
        <w:rPr>
          <w:b/>
          <w:bCs/>
        </w:rPr>
      </w:pPr>
      <w:r w:rsidRPr="00873EFF">
        <w:rPr>
          <w:b/>
          <w:bCs/>
        </w:rPr>
        <w:lastRenderedPageBreak/>
        <w:t>1. What is the primary legislation governing banking operations in Nigeria?</w:t>
      </w:r>
    </w:p>
    <w:p w14:paraId="55F77FF6" w14:textId="77777777" w:rsidR="00873EFF" w:rsidRPr="00873EFF" w:rsidRDefault="00873EFF" w:rsidP="00873EFF">
      <w:r w:rsidRPr="00873EFF">
        <w:t>A. Companies and Allied Matters Act (CAMA)</w:t>
      </w:r>
      <w:r w:rsidRPr="00873EFF">
        <w:br/>
        <w:t>B. Securities and Exchange Act</w:t>
      </w:r>
      <w:r w:rsidRPr="00873EFF">
        <w:br/>
        <w:t>C. Banking and Other Financial Institutions Act (BOFIA)</w:t>
      </w:r>
      <w:r w:rsidRPr="00873EFF">
        <w:br/>
        <w:t>D. EFCC Act</w:t>
      </w:r>
      <w:r w:rsidRPr="00873EFF">
        <w:br/>
      </w:r>
      <w:r w:rsidRPr="00873EFF">
        <w:rPr>
          <w:b/>
          <w:bCs/>
        </w:rPr>
        <w:t>Answer:</w:t>
      </w:r>
      <w:r w:rsidRPr="00873EFF">
        <w:t xml:space="preserve"> C</w:t>
      </w:r>
    </w:p>
    <w:p w14:paraId="12F4D8A3" w14:textId="77777777" w:rsidR="00873EFF" w:rsidRPr="00873EFF" w:rsidRDefault="00873EFF" w:rsidP="00873EFF">
      <w:r w:rsidRPr="00873EFF">
        <w:pict w14:anchorId="3AB34F72">
          <v:rect id="_x0000_i1460" style="width:0;height:1.5pt" o:hralign="center" o:hrstd="t" o:hr="t" fillcolor="#a0a0a0" stroked="f"/>
        </w:pict>
      </w:r>
    </w:p>
    <w:p w14:paraId="562797A4" w14:textId="77777777" w:rsidR="00873EFF" w:rsidRPr="00873EFF" w:rsidRDefault="00873EFF" w:rsidP="00873EFF">
      <w:pPr>
        <w:rPr>
          <w:b/>
          <w:bCs/>
        </w:rPr>
      </w:pPr>
      <w:r w:rsidRPr="00873EFF">
        <w:rPr>
          <w:b/>
          <w:bCs/>
        </w:rPr>
        <w:t>2. The BOFIA 2020 repealed and replaced:</w:t>
      </w:r>
    </w:p>
    <w:p w14:paraId="47F151C8" w14:textId="77777777" w:rsidR="00873EFF" w:rsidRPr="00873EFF" w:rsidRDefault="00873EFF" w:rsidP="00873EFF">
      <w:r w:rsidRPr="00873EFF">
        <w:t>A. The NDIC Act</w:t>
      </w:r>
      <w:r w:rsidRPr="00873EFF">
        <w:br/>
        <w:t>B. BOFIA 1991 (as amended)</w:t>
      </w:r>
      <w:r w:rsidRPr="00873EFF">
        <w:br/>
        <w:t>C. CBN Act 2007</w:t>
      </w:r>
      <w:r w:rsidRPr="00873EFF">
        <w:br/>
        <w:t>D. Money Laundering Act 2011</w:t>
      </w:r>
      <w:r w:rsidRPr="00873EFF">
        <w:br/>
      </w:r>
      <w:r w:rsidRPr="00873EFF">
        <w:rPr>
          <w:b/>
          <w:bCs/>
        </w:rPr>
        <w:t>Answer:</w:t>
      </w:r>
      <w:r w:rsidRPr="00873EFF">
        <w:t xml:space="preserve"> B</w:t>
      </w:r>
    </w:p>
    <w:p w14:paraId="0FDB5261" w14:textId="77777777" w:rsidR="00873EFF" w:rsidRPr="00873EFF" w:rsidRDefault="00873EFF" w:rsidP="00873EFF">
      <w:r w:rsidRPr="00873EFF">
        <w:pict w14:anchorId="0BFB8BA1">
          <v:rect id="_x0000_i1461" style="width:0;height:1.5pt" o:hralign="center" o:hrstd="t" o:hr="t" fillcolor="#a0a0a0" stroked="f"/>
        </w:pict>
      </w:r>
    </w:p>
    <w:p w14:paraId="6BF41C37" w14:textId="77777777" w:rsidR="00873EFF" w:rsidRPr="00873EFF" w:rsidRDefault="00873EFF" w:rsidP="00873EFF">
      <w:pPr>
        <w:rPr>
          <w:b/>
          <w:bCs/>
        </w:rPr>
      </w:pPr>
      <w:r w:rsidRPr="00873EFF">
        <w:rPr>
          <w:b/>
          <w:bCs/>
        </w:rPr>
        <w:t>3. Under BOFIA 2020, which of the following is TRUE?</w:t>
      </w:r>
    </w:p>
    <w:p w14:paraId="0EEB670A" w14:textId="77777777" w:rsidR="00873EFF" w:rsidRPr="00873EFF" w:rsidRDefault="00873EFF" w:rsidP="00873EFF">
      <w:r w:rsidRPr="00873EFF">
        <w:t>A. Banks must submit reports annually only</w:t>
      </w:r>
      <w:r w:rsidRPr="00873EFF">
        <w:br/>
        <w:t>B. CBN can revoke a bank’s license for insolvency</w:t>
      </w:r>
      <w:r w:rsidRPr="00873EFF">
        <w:br/>
        <w:t>C. Banks can operate without licenses</w:t>
      </w:r>
      <w:r w:rsidRPr="00873EFF">
        <w:br/>
        <w:t>D. Foreign banks are unregulated</w:t>
      </w:r>
      <w:r w:rsidRPr="00873EFF">
        <w:br/>
      </w:r>
      <w:r w:rsidRPr="00873EFF">
        <w:rPr>
          <w:b/>
          <w:bCs/>
        </w:rPr>
        <w:t>Answer:</w:t>
      </w:r>
      <w:r w:rsidRPr="00873EFF">
        <w:t xml:space="preserve"> B</w:t>
      </w:r>
    </w:p>
    <w:p w14:paraId="77DCA440" w14:textId="77777777" w:rsidR="00873EFF" w:rsidRPr="00873EFF" w:rsidRDefault="00873EFF" w:rsidP="00873EFF">
      <w:r w:rsidRPr="00873EFF">
        <w:pict w14:anchorId="4C285057">
          <v:rect id="_x0000_i1462" style="width:0;height:1.5pt" o:hralign="center" o:hrstd="t" o:hr="t" fillcolor="#a0a0a0" stroked="f"/>
        </w:pict>
      </w:r>
    </w:p>
    <w:p w14:paraId="66961F3D" w14:textId="77777777" w:rsidR="00873EFF" w:rsidRPr="00873EFF" w:rsidRDefault="00873EFF" w:rsidP="00873EFF">
      <w:pPr>
        <w:rPr>
          <w:b/>
          <w:bCs/>
        </w:rPr>
      </w:pPr>
      <w:r w:rsidRPr="00873EFF">
        <w:rPr>
          <w:b/>
          <w:bCs/>
        </w:rPr>
        <w:t>4. The CBN Act 2007 empowers the CBN to:</w:t>
      </w:r>
    </w:p>
    <w:p w14:paraId="283947E5" w14:textId="77777777" w:rsidR="00873EFF" w:rsidRPr="00873EFF" w:rsidRDefault="00873EFF" w:rsidP="00873EFF">
      <w:r w:rsidRPr="00873EFF">
        <w:t>A. File tax returns for banks</w:t>
      </w:r>
      <w:r w:rsidRPr="00873EFF">
        <w:br/>
        <w:t>B. Manage external reserves and monetary policy</w:t>
      </w:r>
      <w:r w:rsidRPr="00873EFF">
        <w:br/>
        <w:t>C. Conduct foreign elections</w:t>
      </w:r>
      <w:r w:rsidRPr="00873EFF">
        <w:br/>
        <w:t>D. Audit telecom firms</w:t>
      </w:r>
      <w:r w:rsidRPr="00873EFF">
        <w:br/>
      </w:r>
      <w:r w:rsidRPr="00873EFF">
        <w:rPr>
          <w:b/>
          <w:bCs/>
        </w:rPr>
        <w:t>Answer:</w:t>
      </w:r>
      <w:r w:rsidRPr="00873EFF">
        <w:t xml:space="preserve"> B</w:t>
      </w:r>
    </w:p>
    <w:p w14:paraId="3887E2C6" w14:textId="77777777" w:rsidR="00873EFF" w:rsidRPr="00873EFF" w:rsidRDefault="00873EFF" w:rsidP="00873EFF">
      <w:r w:rsidRPr="00873EFF">
        <w:pict w14:anchorId="419F03EE">
          <v:rect id="_x0000_i1463" style="width:0;height:1.5pt" o:hralign="center" o:hrstd="t" o:hr="t" fillcolor="#a0a0a0" stroked="f"/>
        </w:pict>
      </w:r>
    </w:p>
    <w:p w14:paraId="5013A3D0" w14:textId="77777777" w:rsidR="00873EFF" w:rsidRPr="00873EFF" w:rsidRDefault="00873EFF" w:rsidP="00873EFF">
      <w:pPr>
        <w:rPr>
          <w:b/>
          <w:bCs/>
        </w:rPr>
      </w:pPr>
      <w:r w:rsidRPr="00873EFF">
        <w:rPr>
          <w:b/>
          <w:bCs/>
        </w:rPr>
        <w:t>5. Which Act requires banks to report suspicious transactions to the NFIU?</w:t>
      </w:r>
    </w:p>
    <w:p w14:paraId="1C805342" w14:textId="77777777" w:rsidR="00873EFF" w:rsidRPr="00873EFF" w:rsidRDefault="00873EFF" w:rsidP="00873EFF">
      <w:r w:rsidRPr="00873EFF">
        <w:t>A. Terrorism Prevention Act</w:t>
      </w:r>
      <w:r w:rsidRPr="00873EFF">
        <w:br/>
        <w:t>B. Money Laundering (Prohibition) Act</w:t>
      </w:r>
      <w:r w:rsidRPr="00873EFF">
        <w:br/>
        <w:t>C. EFCC Act</w:t>
      </w:r>
      <w:r w:rsidRPr="00873EFF">
        <w:br/>
      </w:r>
      <w:r w:rsidRPr="00873EFF">
        <w:lastRenderedPageBreak/>
        <w:t>D. CBN Act</w:t>
      </w:r>
      <w:r w:rsidRPr="00873EFF">
        <w:br/>
      </w:r>
      <w:r w:rsidRPr="00873EFF">
        <w:rPr>
          <w:b/>
          <w:bCs/>
        </w:rPr>
        <w:t>Answer:</w:t>
      </w:r>
      <w:r w:rsidRPr="00873EFF">
        <w:t xml:space="preserve"> B</w:t>
      </w:r>
    </w:p>
    <w:p w14:paraId="0206C5A6" w14:textId="77777777" w:rsidR="00873EFF" w:rsidRPr="00873EFF" w:rsidRDefault="00873EFF" w:rsidP="00873EFF">
      <w:r w:rsidRPr="00873EFF">
        <w:pict w14:anchorId="0C6691A3">
          <v:rect id="_x0000_i1464" style="width:0;height:1.5pt" o:hralign="center" o:hrstd="t" o:hr="t" fillcolor="#a0a0a0" stroked="f"/>
        </w:pict>
      </w:r>
    </w:p>
    <w:p w14:paraId="58D92D65" w14:textId="77777777" w:rsidR="00873EFF" w:rsidRPr="00873EFF" w:rsidRDefault="00873EFF" w:rsidP="00873EFF">
      <w:pPr>
        <w:rPr>
          <w:b/>
          <w:bCs/>
        </w:rPr>
      </w:pPr>
      <w:r w:rsidRPr="00873EFF">
        <w:rPr>
          <w:b/>
          <w:bCs/>
        </w:rPr>
        <w:t>6. According to the Money Laundering Act, what is the cash transaction reporting threshold for individuals?</w:t>
      </w:r>
    </w:p>
    <w:p w14:paraId="1EAF6F76" w14:textId="77777777" w:rsidR="00873EFF" w:rsidRPr="00873EFF" w:rsidRDefault="00873EFF" w:rsidP="00873EFF">
      <w:r w:rsidRPr="00873EFF">
        <w:t>A. ₦1 million and above</w:t>
      </w:r>
      <w:r w:rsidRPr="00873EFF">
        <w:br/>
        <w:t>B. ₦2 million and above</w:t>
      </w:r>
      <w:r w:rsidRPr="00873EFF">
        <w:br/>
        <w:t>C. ₦5 million and above</w:t>
      </w:r>
      <w:r w:rsidRPr="00873EFF">
        <w:br/>
        <w:t>D. ₦10 million and above</w:t>
      </w:r>
      <w:r w:rsidRPr="00873EFF">
        <w:br/>
      </w:r>
      <w:r w:rsidRPr="00873EFF">
        <w:rPr>
          <w:b/>
          <w:bCs/>
        </w:rPr>
        <w:t>Answer:</w:t>
      </w:r>
      <w:r w:rsidRPr="00873EFF">
        <w:t xml:space="preserve"> A</w:t>
      </w:r>
    </w:p>
    <w:p w14:paraId="4B53BE55" w14:textId="77777777" w:rsidR="00873EFF" w:rsidRPr="00873EFF" w:rsidRDefault="00873EFF" w:rsidP="00873EFF">
      <w:r w:rsidRPr="00873EFF">
        <w:pict w14:anchorId="55EDDB54">
          <v:rect id="_x0000_i1465" style="width:0;height:1.5pt" o:hralign="center" o:hrstd="t" o:hr="t" fillcolor="#a0a0a0" stroked="f"/>
        </w:pict>
      </w:r>
    </w:p>
    <w:p w14:paraId="66B9B31F" w14:textId="77777777" w:rsidR="00873EFF" w:rsidRPr="00873EFF" w:rsidRDefault="00873EFF" w:rsidP="00873EFF">
      <w:pPr>
        <w:rPr>
          <w:b/>
          <w:bCs/>
        </w:rPr>
      </w:pPr>
      <w:r w:rsidRPr="00873EFF">
        <w:rPr>
          <w:b/>
          <w:bCs/>
        </w:rPr>
        <w:t>7. Which of these Acts empowers NDIC to insure deposit liabilities of licensed banks?</w:t>
      </w:r>
    </w:p>
    <w:p w14:paraId="7D1989D8" w14:textId="77777777" w:rsidR="00873EFF" w:rsidRPr="00873EFF" w:rsidRDefault="00873EFF" w:rsidP="00873EFF">
      <w:r w:rsidRPr="00873EFF">
        <w:t>A. BOFIA</w:t>
      </w:r>
      <w:r w:rsidRPr="00873EFF">
        <w:br/>
        <w:t>B. CBN Act</w:t>
      </w:r>
      <w:r w:rsidRPr="00873EFF">
        <w:br/>
        <w:t>C. NDIC Act</w:t>
      </w:r>
      <w:r w:rsidRPr="00873EFF">
        <w:br/>
        <w:t>D. SEC Act</w:t>
      </w:r>
      <w:r w:rsidRPr="00873EFF">
        <w:br/>
      </w:r>
      <w:r w:rsidRPr="00873EFF">
        <w:rPr>
          <w:b/>
          <w:bCs/>
        </w:rPr>
        <w:t>Answer:</w:t>
      </w:r>
      <w:r w:rsidRPr="00873EFF">
        <w:t xml:space="preserve"> C</w:t>
      </w:r>
    </w:p>
    <w:p w14:paraId="57CA1EA6" w14:textId="77777777" w:rsidR="00873EFF" w:rsidRPr="00873EFF" w:rsidRDefault="00873EFF" w:rsidP="00873EFF">
      <w:r w:rsidRPr="00873EFF">
        <w:pict w14:anchorId="2103F970">
          <v:rect id="_x0000_i1466" style="width:0;height:1.5pt" o:hralign="center" o:hrstd="t" o:hr="t" fillcolor="#a0a0a0" stroked="f"/>
        </w:pict>
      </w:r>
    </w:p>
    <w:p w14:paraId="0006B7D3" w14:textId="77777777" w:rsidR="00873EFF" w:rsidRPr="00873EFF" w:rsidRDefault="00873EFF" w:rsidP="00873EFF">
      <w:pPr>
        <w:rPr>
          <w:b/>
          <w:bCs/>
        </w:rPr>
      </w:pPr>
      <w:r w:rsidRPr="00873EFF">
        <w:rPr>
          <w:b/>
          <w:bCs/>
        </w:rPr>
        <w:t>8. What is the role of the Terrorism Prevention Act in banking?</w:t>
      </w:r>
    </w:p>
    <w:p w14:paraId="1CC6D440" w14:textId="77777777" w:rsidR="00873EFF" w:rsidRPr="00873EFF" w:rsidRDefault="00873EFF" w:rsidP="00873EFF">
      <w:r w:rsidRPr="00873EFF">
        <w:t>A. Ensures price stability</w:t>
      </w:r>
      <w:r w:rsidRPr="00873EFF">
        <w:br/>
        <w:t>B. Allows whistleblowing of financial mismanagement</w:t>
      </w:r>
      <w:r w:rsidRPr="00873EFF">
        <w:br/>
        <w:t>C. Prevents and penalizes financing of terrorism</w:t>
      </w:r>
      <w:r w:rsidRPr="00873EFF">
        <w:br/>
        <w:t>D. Reduces loan interest rates</w:t>
      </w:r>
      <w:r w:rsidRPr="00873EFF">
        <w:br/>
      </w:r>
      <w:r w:rsidRPr="00873EFF">
        <w:rPr>
          <w:b/>
          <w:bCs/>
        </w:rPr>
        <w:t>Answer:</w:t>
      </w:r>
      <w:r w:rsidRPr="00873EFF">
        <w:t xml:space="preserve"> C</w:t>
      </w:r>
    </w:p>
    <w:p w14:paraId="12C95061" w14:textId="77777777" w:rsidR="00873EFF" w:rsidRPr="00873EFF" w:rsidRDefault="00873EFF" w:rsidP="00873EFF">
      <w:r w:rsidRPr="00873EFF">
        <w:pict w14:anchorId="308501F3">
          <v:rect id="_x0000_i1467" style="width:0;height:1.5pt" o:hralign="center" o:hrstd="t" o:hr="t" fillcolor="#a0a0a0" stroked="f"/>
        </w:pict>
      </w:r>
    </w:p>
    <w:p w14:paraId="501D5209" w14:textId="77777777" w:rsidR="00873EFF" w:rsidRPr="00873EFF" w:rsidRDefault="00873EFF" w:rsidP="00873EFF">
      <w:pPr>
        <w:rPr>
          <w:b/>
          <w:bCs/>
        </w:rPr>
      </w:pPr>
      <w:r w:rsidRPr="00873EFF">
        <w:rPr>
          <w:b/>
          <w:bCs/>
        </w:rPr>
        <w:t>9. A key requirement of the Money Laundering Act for financial institutions is to:</w:t>
      </w:r>
    </w:p>
    <w:p w14:paraId="0FE0F0F9" w14:textId="77777777" w:rsidR="00873EFF" w:rsidRPr="00873EFF" w:rsidRDefault="00873EFF" w:rsidP="00873EFF">
      <w:r w:rsidRPr="00873EFF">
        <w:t>A. Provide free loans to customers</w:t>
      </w:r>
      <w:r w:rsidRPr="00873EFF">
        <w:br/>
        <w:t>B. Maintain records of transactions for at least 5 years</w:t>
      </w:r>
      <w:r w:rsidRPr="00873EFF">
        <w:br/>
        <w:t>C. Reduce interest rates</w:t>
      </w:r>
      <w:r w:rsidRPr="00873EFF">
        <w:br/>
        <w:t>D. Share profits with CBN</w:t>
      </w:r>
      <w:r w:rsidRPr="00873EFF">
        <w:br/>
      </w:r>
      <w:r w:rsidRPr="00873EFF">
        <w:rPr>
          <w:b/>
          <w:bCs/>
        </w:rPr>
        <w:t>Answer:</w:t>
      </w:r>
      <w:r w:rsidRPr="00873EFF">
        <w:t xml:space="preserve"> B</w:t>
      </w:r>
    </w:p>
    <w:p w14:paraId="438941CB" w14:textId="77777777" w:rsidR="00873EFF" w:rsidRPr="00873EFF" w:rsidRDefault="00873EFF" w:rsidP="00873EFF">
      <w:r w:rsidRPr="00873EFF">
        <w:pict w14:anchorId="79A88CF5">
          <v:rect id="_x0000_i1468" style="width:0;height:1.5pt" o:hralign="center" o:hrstd="t" o:hr="t" fillcolor="#a0a0a0" stroked="f"/>
        </w:pict>
      </w:r>
    </w:p>
    <w:p w14:paraId="03ADF193" w14:textId="77777777" w:rsidR="00873EFF" w:rsidRPr="00873EFF" w:rsidRDefault="00873EFF" w:rsidP="00873EFF">
      <w:pPr>
        <w:rPr>
          <w:b/>
          <w:bCs/>
        </w:rPr>
      </w:pPr>
      <w:r w:rsidRPr="00873EFF">
        <w:rPr>
          <w:b/>
          <w:bCs/>
        </w:rPr>
        <w:lastRenderedPageBreak/>
        <w:t xml:space="preserve">10. </w:t>
      </w:r>
      <w:proofErr w:type="gramStart"/>
      <w:r w:rsidRPr="00873EFF">
        <w:rPr>
          <w:b/>
          <w:bCs/>
        </w:rPr>
        <w:t>The CBN</w:t>
      </w:r>
      <w:proofErr w:type="gramEnd"/>
      <w:r w:rsidRPr="00873EFF">
        <w:rPr>
          <w:b/>
          <w:bCs/>
        </w:rPr>
        <w:t xml:space="preserve"> can issue monetary penalties for breaches under BOFIA through its:</w:t>
      </w:r>
    </w:p>
    <w:p w14:paraId="43194C4D" w14:textId="77777777" w:rsidR="00873EFF" w:rsidRPr="00873EFF" w:rsidRDefault="00873EFF" w:rsidP="00873EFF">
      <w:r w:rsidRPr="00873EFF">
        <w:t>A. Legal Committee</w:t>
      </w:r>
      <w:r w:rsidRPr="00873EFF">
        <w:br/>
        <w:t>B. Banking Supervision Department</w:t>
      </w:r>
      <w:r w:rsidRPr="00873EFF">
        <w:br/>
        <w:t>C. Ethics Committee</w:t>
      </w:r>
      <w:r w:rsidRPr="00873EFF">
        <w:br/>
        <w:t>D. Internal Control Unit</w:t>
      </w:r>
      <w:r w:rsidRPr="00873EFF">
        <w:br/>
      </w:r>
      <w:r w:rsidRPr="00873EFF">
        <w:rPr>
          <w:b/>
          <w:bCs/>
        </w:rPr>
        <w:t>Answer:</w:t>
      </w:r>
      <w:r w:rsidRPr="00873EFF">
        <w:t xml:space="preserve"> B</w:t>
      </w:r>
    </w:p>
    <w:p w14:paraId="3C90ECC8" w14:textId="77777777" w:rsidR="00873EFF" w:rsidRPr="00873EFF" w:rsidRDefault="00873EFF" w:rsidP="00873EFF">
      <w:r w:rsidRPr="00873EFF">
        <w:pict w14:anchorId="5234905C">
          <v:rect id="_x0000_i1469" style="width:0;height:1.5pt" o:hralign="center" o:hrstd="t" o:hr="t" fillcolor="#a0a0a0" stroked="f"/>
        </w:pict>
      </w:r>
    </w:p>
    <w:p w14:paraId="1ED88116" w14:textId="77777777" w:rsidR="00873EFF" w:rsidRPr="00873EFF" w:rsidRDefault="00873EFF" w:rsidP="00873EFF">
      <w:pPr>
        <w:rPr>
          <w:b/>
          <w:bCs/>
        </w:rPr>
      </w:pPr>
      <w:r w:rsidRPr="00873EFF">
        <w:rPr>
          <w:b/>
          <w:bCs/>
        </w:rPr>
        <w:t>11. Which legislation introduced enhanced Know Your Customer (KYC) obligations for banks?</w:t>
      </w:r>
    </w:p>
    <w:p w14:paraId="72DCE6F5" w14:textId="77777777" w:rsidR="00873EFF" w:rsidRPr="00873EFF" w:rsidRDefault="00873EFF" w:rsidP="00873EFF">
      <w:r w:rsidRPr="00873EFF">
        <w:t>A. Money Laundering (Prohibition) Act</w:t>
      </w:r>
      <w:r w:rsidRPr="00873EFF">
        <w:br/>
        <w:t>B. EFCC Act</w:t>
      </w:r>
      <w:r w:rsidRPr="00873EFF">
        <w:br/>
        <w:t>C. NDIC Act</w:t>
      </w:r>
      <w:r w:rsidRPr="00873EFF">
        <w:br/>
        <w:t>D. BOFIA</w:t>
      </w:r>
      <w:r w:rsidRPr="00873EFF">
        <w:br/>
      </w:r>
      <w:r w:rsidRPr="00873EFF">
        <w:rPr>
          <w:b/>
          <w:bCs/>
        </w:rPr>
        <w:t>Answer:</w:t>
      </w:r>
      <w:r w:rsidRPr="00873EFF">
        <w:t xml:space="preserve"> A</w:t>
      </w:r>
    </w:p>
    <w:p w14:paraId="1F95272A" w14:textId="77777777" w:rsidR="00873EFF" w:rsidRPr="00873EFF" w:rsidRDefault="00873EFF" w:rsidP="00873EFF">
      <w:r w:rsidRPr="00873EFF">
        <w:pict w14:anchorId="4592EEEA">
          <v:rect id="_x0000_i1470" style="width:0;height:1.5pt" o:hralign="center" o:hrstd="t" o:hr="t" fillcolor="#a0a0a0" stroked="f"/>
        </w:pict>
      </w:r>
    </w:p>
    <w:p w14:paraId="380C27F0" w14:textId="77777777" w:rsidR="00873EFF" w:rsidRPr="00873EFF" w:rsidRDefault="00873EFF" w:rsidP="00873EFF">
      <w:pPr>
        <w:rPr>
          <w:b/>
          <w:bCs/>
        </w:rPr>
      </w:pPr>
      <w:r w:rsidRPr="00873EFF">
        <w:rPr>
          <w:b/>
          <w:bCs/>
        </w:rPr>
        <w:t>12. Who enforces the provisions of the Terrorism Prevention Act in financial services?</w:t>
      </w:r>
    </w:p>
    <w:p w14:paraId="4564E613" w14:textId="77777777" w:rsidR="00873EFF" w:rsidRPr="00873EFF" w:rsidRDefault="00873EFF" w:rsidP="00873EFF">
      <w:r w:rsidRPr="00873EFF">
        <w:t>A. SEC</w:t>
      </w:r>
      <w:r w:rsidRPr="00873EFF">
        <w:br/>
        <w:t>B. EFCC</w:t>
      </w:r>
      <w:r w:rsidRPr="00873EFF">
        <w:br/>
        <w:t>C. NDIC</w:t>
      </w:r>
      <w:r w:rsidRPr="00873EFF">
        <w:br/>
        <w:t>D. SON</w:t>
      </w:r>
      <w:r w:rsidRPr="00873EFF">
        <w:br/>
      </w:r>
      <w:r w:rsidRPr="00873EFF">
        <w:rPr>
          <w:b/>
          <w:bCs/>
        </w:rPr>
        <w:t>Answer:</w:t>
      </w:r>
      <w:r w:rsidRPr="00873EFF">
        <w:t xml:space="preserve"> B</w:t>
      </w:r>
    </w:p>
    <w:p w14:paraId="4ADB301B" w14:textId="77777777" w:rsidR="00873EFF" w:rsidRPr="00873EFF" w:rsidRDefault="00873EFF" w:rsidP="00873EFF">
      <w:r w:rsidRPr="00873EFF">
        <w:pict w14:anchorId="30E46A84">
          <v:rect id="_x0000_i1471" style="width:0;height:1.5pt" o:hralign="center" o:hrstd="t" o:hr="t" fillcolor="#a0a0a0" stroked="f"/>
        </w:pict>
      </w:r>
    </w:p>
    <w:p w14:paraId="55D16768" w14:textId="77777777" w:rsidR="00873EFF" w:rsidRPr="00873EFF" w:rsidRDefault="00873EFF" w:rsidP="00873EFF">
      <w:pPr>
        <w:rPr>
          <w:b/>
          <w:bCs/>
        </w:rPr>
      </w:pPr>
      <w:r w:rsidRPr="00873EFF">
        <w:rPr>
          <w:b/>
          <w:bCs/>
        </w:rPr>
        <w:t>13. Which of the following is NOT regulated under BOFIA?</w:t>
      </w:r>
    </w:p>
    <w:p w14:paraId="5D78D453" w14:textId="77777777" w:rsidR="00873EFF" w:rsidRPr="00873EFF" w:rsidRDefault="00873EFF" w:rsidP="00873EFF">
      <w:r w:rsidRPr="00873EFF">
        <w:t>A. Mortgage institutions</w:t>
      </w:r>
      <w:r w:rsidRPr="00873EFF">
        <w:br/>
        <w:t>B. Bureau de change</w:t>
      </w:r>
      <w:r w:rsidRPr="00873EFF">
        <w:br/>
        <w:t>C. Cooperative societies</w:t>
      </w:r>
      <w:r w:rsidRPr="00873EFF">
        <w:br/>
        <w:t>D. Microfinance banks</w:t>
      </w:r>
      <w:r w:rsidRPr="00873EFF">
        <w:br/>
      </w:r>
      <w:r w:rsidRPr="00873EFF">
        <w:rPr>
          <w:b/>
          <w:bCs/>
        </w:rPr>
        <w:t>Answer:</w:t>
      </w:r>
      <w:r w:rsidRPr="00873EFF">
        <w:t xml:space="preserve"> C</w:t>
      </w:r>
    </w:p>
    <w:p w14:paraId="7F76624B" w14:textId="77777777" w:rsidR="00873EFF" w:rsidRPr="00873EFF" w:rsidRDefault="00873EFF" w:rsidP="00873EFF">
      <w:r w:rsidRPr="00873EFF">
        <w:pict w14:anchorId="45D705D2">
          <v:rect id="_x0000_i1472" style="width:0;height:1.5pt" o:hralign="center" o:hrstd="t" o:hr="t" fillcolor="#a0a0a0" stroked="f"/>
        </w:pict>
      </w:r>
    </w:p>
    <w:p w14:paraId="7BA5D7E5" w14:textId="77777777" w:rsidR="00873EFF" w:rsidRPr="00873EFF" w:rsidRDefault="00873EFF" w:rsidP="00873EFF">
      <w:pPr>
        <w:rPr>
          <w:b/>
          <w:bCs/>
        </w:rPr>
      </w:pPr>
      <w:r w:rsidRPr="00873EFF">
        <w:rPr>
          <w:b/>
          <w:bCs/>
        </w:rPr>
        <w:t>14. What is one of the key penalties under the Money Laundering Act for non-compliance?</w:t>
      </w:r>
    </w:p>
    <w:p w14:paraId="245867C0" w14:textId="77777777" w:rsidR="00873EFF" w:rsidRPr="00873EFF" w:rsidRDefault="00873EFF" w:rsidP="00873EFF">
      <w:r w:rsidRPr="00873EFF">
        <w:lastRenderedPageBreak/>
        <w:t>A. Only a public warning</w:t>
      </w:r>
      <w:r w:rsidRPr="00873EFF">
        <w:br/>
        <w:t>B. Withdrawal of CBN license</w:t>
      </w:r>
      <w:r w:rsidRPr="00873EFF">
        <w:br/>
        <w:t>C. Fines and imprisonment</w:t>
      </w:r>
      <w:r w:rsidRPr="00873EFF">
        <w:br/>
        <w:t>D. NDIC suspension</w:t>
      </w:r>
      <w:r w:rsidRPr="00873EFF">
        <w:br/>
      </w:r>
      <w:r w:rsidRPr="00873EFF">
        <w:rPr>
          <w:b/>
          <w:bCs/>
        </w:rPr>
        <w:t>Answer:</w:t>
      </w:r>
      <w:r w:rsidRPr="00873EFF">
        <w:t xml:space="preserve"> C</w:t>
      </w:r>
    </w:p>
    <w:p w14:paraId="6E90F874" w14:textId="77777777" w:rsidR="00873EFF" w:rsidRPr="00873EFF" w:rsidRDefault="00873EFF" w:rsidP="00873EFF">
      <w:r w:rsidRPr="00873EFF">
        <w:pict w14:anchorId="65072825">
          <v:rect id="_x0000_i1473" style="width:0;height:1.5pt" o:hralign="center" o:hrstd="t" o:hr="t" fillcolor="#a0a0a0" stroked="f"/>
        </w:pict>
      </w:r>
    </w:p>
    <w:p w14:paraId="4A9873D3" w14:textId="77777777" w:rsidR="00873EFF" w:rsidRPr="00873EFF" w:rsidRDefault="00873EFF" w:rsidP="00873EFF">
      <w:pPr>
        <w:rPr>
          <w:b/>
          <w:bCs/>
        </w:rPr>
      </w:pPr>
      <w:r w:rsidRPr="00873EFF">
        <w:rPr>
          <w:b/>
          <w:bCs/>
        </w:rPr>
        <w:t>15. Under BOFIA, banks must report large transactions exceeding a threshold. What is the purpose of this?</w:t>
      </w:r>
    </w:p>
    <w:p w14:paraId="55A03EE4" w14:textId="77777777" w:rsidR="00873EFF" w:rsidRPr="00873EFF" w:rsidRDefault="00873EFF" w:rsidP="00873EFF">
      <w:r w:rsidRPr="00873EFF">
        <w:t>A. Promote customer loyalty</w:t>
      </w:r>
      <w:r w:rsidRPr="00873EFF">
        <w:br/>
        <w:t>B. Detect fraudulent transactions</w:t>
      </w:r>
      <w:r w:rsidRPr="00873EFF">
        <w:br/>
        <w:t>C. Increase bank profits</w:t>
      </w:r>
      <w:r w:rsidRPr="00873EFF">
        <w:br/>
        <w:t>D. Lower inflation</w:t>
      </w:r>
      <w:r w:rsidRPr="00873EFF">
        <w:br/>
      </w:r>
      <w:r w:rsidRPr="00873EFF">
        <w:rPr>
          <w:b/>
          <w:bCs/>
        </w:rPr>
        <w:t>Answer:</w:t>
      </w:r>
      <w:r w:rsidRPr="00873EFF">
        <w:t xml:space="preserve"> B</w:t>
      </w:r>
    </w:p>
    <w:p w14:paraId="7F99977A" w14:textId="77777777" w:rsidR="00873EFF" w:rsidRPr="00873EFF" w:rsidRDefault="00873EFF" w:rsidP="00873EFF">
      <w:r w:rsidRPr="00873EFF">
        <w:pict w14:anchorId="5E9C11FE">
          <v:rect id="_x0000_i1474" style="width:0;height:1.5pt" o:hralign="center" o:hrstd="t" o:hr="t" fillcolor="#a0a0a0" stroked="f"/>
        </w:pict>
      </w:r>
    </w:p>
    <w:p w14:paraId="42551DAE" w14:textId="77777777" w:rsidR="00873EFF" w:rsidRPr="00873EFF" w:rsidRDefault="00873EFF" w:rsidP="00873EFF">
      <w:pPr>
        <w:rPr>
          <w:b/>
          <w:bCs/>
        </w:rPr>
      </w:pPr>
      <w:r w:rsidRPr="00873EFF">
        <w:rPr>
          <w:b/>
          <w:bCs/>
        </w:rPr>
        <w:t>16. Which law outlines minimum capital requirements for banks?</w:t>
      </w:r>
    </w:p>
    <w:p w14:paraId="56606783" w14:textId="77777777" w:rsidR="00873EFF" w:rsidRPr="00873EFF" w:rsidRDefault="00873EFF" w:rsidP="00873EFF">
      <w:r w:rsidRPr="00873EFF">
        <w:t>A. Companies Income Tax Act</w:t>
      </w:r>
      <w:r w:rsidRPr="00873EFF">
        <w:br/>
        <w:t>B. BOFIA</w:t>
      </w:r>
      <w:r w:rsidRPr="00873EFF">
        <w:br/>
        <w:t>C. NDIC Act</w:t>
      </w:r>
      <w:r w:rsidRPr="00873EFF">
        <w:br/>
        <w:t>D. FIRS Act</w:t>
      </w:r>
      <w:r w:rsidRPr="00873EFF">
        <w:br/>
      </w:r>
      <w:r w:rsidRPr="00873EFF">
        <w:rPr>
          <w:b/>
          <w:bCs/>
        </w:rPr>
        <w:t>Answer:</w:t>
      </w:r>
      <w:r w:rsidRPr="00873EFF">
        <w:t xml:space="preserve"> B</w:t>
      </w:r>
    </w:p>
    <w:p w14:paraId="4B6FFB7C" w14:textId="77777777" w:rsidR="00873EFF" w:rsidRPr="00873EFF" w:rsidRDefault="00873EFF" w:rsidP="00873EFF">
      <w:r w:rsidRPr="00873EFF">
        <w:pict w14:anchorId="246B3576">
          <v:rect id="_x0000_i1475" style="width:0;height:1.5pt" o:hralign="center" o:hrstd="t" o:hr="t" fillcolor="#a0a0a0" stroked="f"/>
        </w:pict>
      </w:r>
    </w:p>
    <w:p w14:paraId="220F974B" w14:textId="77777777" w:rsidR="00873EFF" w:rsidRPr="00873EFF" w:rsidRDefault="00873EFF" w:rsidP="00873EFF">
      <w:pPr>
        <w:rPr>
          <w:b/>
          <w:bCs/>
        </w:rPr>
      </w:pPr>
      <w:r w:rsidRPr="00873EFF">
        <w:rPr>
          <w:b/>
          <w:bCs/>
        </w:rPr>
        <w:t>17. What is one of the key components of the CBN’s regulatory powers under the CBN Act?</w:t>
      </w:r>
    </w:p>
    <w:p w14:paraId="4B2BEA84" w14:textId="77777777" w:rsidR="00873EFF" w:rsidRPr="00873EFF" w:rsidRDefault="00873EFF" w:rsidP="00873EFF">
      <w:r w:rsidRPr="00873EFF">
        <w:t>A. Licensing telecom providers</w:t>
      </w:r>
      <w:r w:rsidRPr="00873EFF">
        <w:br/>
        <w:t>B. Approving budget for the presidency</w:t>
      </w:r>
      <w:r w:rsidRPr="00873EFF">
        <w:br/>
        <w:t>C. Supervising and examining banks</w:t>
      </w:r>
      <w:r w:rsidRPr="00873EFF">
        <w:br/>
        <w:t>D. Auditing NGOs</w:t>
      </w:r>
      <w:r w:rsidRPr="00873EFF">
        <w:br/>
      </w:r>
      <w:r w:rsidRPr="00873EFF">
        <w:rPr>
          <w:b/>
          <w:bCs/>
        </w:rPr>
        <w:t>Answer:</w:t>
      </w:r>
      <w:r w:rsidRPr="00873EFF">
        <w:t xml:space="preserve"> C</w:t>
      </w:r>
    </w:p>
    <w:p w14:paraId="6ED0B4B9" w14:textId="77777777" w:rsidR="00873EFF" w:rsidRPr="00873EFF" w:rsidRDefault="00873EFF" w:rsidP="00873EFF">
      <w:r w:rsidRPr="00873EFF">
        <w:pict w14:anchorId="3FEEB0D5">
          <v:rect id="_x0000_i1476" style="width:0;height:1.5pt" o:hralign="center" o:hrstd="t" o:hr="t" fillcolor="#a0a0a0" stroked="f"/>
        </w:pict>
      </w:r>
    </w:p>
    <w:p w14:paraId="57B21730" w14:textId="77777777" w:rsidR="00873EFF" w:rsidRPr="00873EFF" w:rsidRDefault="00873EFF" w:rsidP="00873EFF">
      <w:pPr>
        <w:rPr>
          <w:b/>
          <w:bCs/>
        </w:rPr>
      </w:pPr>
      <w:r w:rsidRPr="00873EFF">
        <w:rPr>
          <w:b/>
          <w:bCs/>
        </w:rPr>
        <w:t>18. The CBN issues Prudential Guidelines under which legal framework?</w:t>
      </w:r>
    </w:p>
    <w:p w14:paraId="6630818C" w14:textId="77777777" w:rsidR="00873EFF" w:rsidRPr="00873EFF" w:rsidRDefault="00873EFF" w:rsidP="00873EFF">
      <w:r w:rsidRPr="00873EFF">
        <w:t>A. EFCC Act</w:t>
      </w:r>
      <w:r w:rsidRPr="00873EFF">
        <w:br/>
        <w:t>B. CAMA</w:t>
      </w:r>
      <w:r w:rsidRPr="00873EFF">
        <w:br/>
      </w:r>
      <w:r w:rsidRPr="00873EFF">
        <w:lastRenderedPageBreak/>
        <w:t>C. BOFIA</w:t>
      </w:r>
      <w:r w:rsidRPr="00873EFF">
        <w:br/>
        <w:t>D. NDIC Act</w:t>
      </w:r>
      <w:r w:rsidRPr="00873EFF">
        <w:br/>
      </w:r>
      <w:r w:rsidRPr="00873EFF">
        <w:rPr>
          <w:b/>
          <w:bCs/>
        </w:rPr>
        <w:t>Answer:</w:t>
      </w:r>
      <w:r w:rsidRPr="00873EFF">
        <w:t xml:space="preserve"> C</w:t>
      </w:r>
    </w:p>
    <w:p w14:paraId="6DE6D463" w14:textId="77777777" w:rsidR="00873EFF" w:rsidRPr="00873EFF" w:rsidRDefault="00873EFF" w:rsidP="00873EFF">
      <w:r w:rsidRPr="00873EFF">
        <w:pict w14:anchorId="4302A15D">
          <v:rect id="_x0000_i1477" style="width:0;height:1.5pt" o:hralign="center" o:hrstd="t" o:hr="t" fillcolor="#a0a0a0" stroked="f"/>
        </w:pict>
      </w:r>
    </w:p>
    <w:p w14:paraId="4B6ED5D2" w14:textId="77777777" w:rsidR="00873EFF" w:rsidRPr="00873EFF" w:rsidRDefault="00873EFF" w:rsidP="00873EFF">
      <w:pPr>
        <w:rPr>
          <w:b/>
          <w:bCs/>
        </w:rPr>
      </w:pPr>
      <w:r w:rsidRPr="00873EFF">
        <w:rPr>
          <w:b/>
          <w:bCs/>
        </w:rPr>
        <w:t>19. Under the Terrorism Prevention Act, banks are required to:</w:t>
      </w:r>
    </w:p>
    <w:p w14:paraId="760DBCDE" w14:textId="77777777" w:rsidR="00873EFF" w:rsidRPr="00873EFF" w:rsidRDefault="00873EFF" w:rsidP="00873EFF">
      <w:r w:rsidRPr="00873EFF">
        <w:t>A. Freeze accounts suspected of terrorist links</w:t>
      </w:r>
      <w:r w:rsidRPr="00873EFF">
        <w:br/>
        <w:t>B. Increase account opening bonuses</w:t>
      </w:r>
      <w:r w:rsidRPr="00873EFF">
        <w:br/>
        <w:t>C. Monitor social media</w:t>
      </w:r>
      <w:r w:rsidRPr="00873EFF">
        <w:br/>
        <w:t>D. Lower transaction costs</w:t>
      </w:r>
      <w:r w:rsidRPr="00873EFF">
        <w:br/>
      </w:r>
      <w:r w:rsidRPr="00873EFF">
        <w:rPr>
          <w:b/>
          <w:bCs/>
        </w:rPr>
        <w:t>Answer:</w:t>
      </w:r>
      <w:r w:rsidRPr="00873EFF">
        <w:t xml:space="preserve"> A</w:t>
      </w:r>
    </w:p>
    <w:p w14:paraId="081379DA" w14:textId="77777777" w:rsidR="00873EFF" w:rsidRPr="00873EFF" w:rsidRDefault="00873EFF" w:rsidP="00873EFF">
      <w:r w:rsidRPr="00873EFF">
        <w:pict w14:anchorId="56F53949">
          <v:rect id="_x0000_i1478" style="width:0;height:1.5pt" o:hralign="center" o:hrstd="t" o:hr="t" fillcolor="#a0a0a0" stroked="f"/>
        </w:pict>
      </w:r>
    </w:p>
    <w:p w14:paraId="6E365491" w14:textId="77777777" w:rsidR="00873EFF" w:rsidRPr="00873EFF" w:rsidRDefault="00873EFF" w:rsidP="00873EFF">
      <w:pPr>
        <w:rPr>
          <w:b/>
          <w:bCs/>
        </w:rPr>
      </w:pPr>
      <w:r w:rsidRPr="00873EFF">
        <w:rPr>
          <w:b/>
          <w:bCs/>
        </w:rPr>
        <w:t>20. The NDIC is empowered to liquidate failed banks by virtue of which Act?</w:t>
      </w:r>
    </w:p>
    <w:p w14:paraId="35573D9B" w14:textId="77777777" w:rsidR="00873EFF" w:rsidRPr="00873EFF" w:rsidRDefault="00873EFF" w:rsidP="00873EFF">
      <w:r w:rsidRPr="00873EFF">
        <w:t>A. SEC Act</w:t>
      </w:r>
      <w:r w:rsidRPr="00873EFF">
        <w:br/>
        <w:t>B. BOFIA</w:t>
      </w:r>
      <w:r w:rsidRPr="00873EFF">
        <w:br/>
        <w:t>C. NDIC Act</w:t>
      </w:r>
      <w:r w:rsidRPr="00873EFF">
        <w:br/>
        <w:t>D. AML/CFT Act</w:t>
      </w:r>
      <w:r w:rsidRPr="00873EFF">
        <w:br/>
      </w:r>
      <w:r w:rsidRPr="00873EFF">
        <w:rPr>
          <w:b/>
          <w:bCs/>
        </w:rPr>
        <w:t>Answer:</w:t>
      </w:r>
      <w:r w:rsidRPr="00873EFF">
        <w:t xml:space="preserve"> C</w:t>
      </w:r>
    </w:p>
    <w:p w14:paraId="596CA60D" w14:textId="77777777" w:rsidR="00F06921" w:rsidRPr="00F06921" w:rsidRDefault="00F06921" w:rsidP="00F06921">
      <w:pPr>
        <w:rPr>
          <w:vanish/>
        </w:rPr>
      </w:pPr>
      <w:r w:rsidRPr="00F06921">
        <w:rPr>
          <w:vanish/>
        </w:rPr>
        <w:t>Bottom of Form</w:t>
      </w:r>
    </w:p>
    <w:p w14:paraId="636FFA8B" w14:textId="77777777" w:rsidR="00873EFF" w:rsidRPr="00873EFF" w:rsidRDefault="00873EFF" w:rsidP="00873EFF">
      <w:pPr>
        <w:rPr>
          <w:b/>
          <w:bCs/>
        </w:rPr>
      </w:pPr>
      <w:r w:rsidRPr="00873EFF">
        <w:rPr>
          <w:b/>
          <w:bCs/>
        </w:rPr>
        <w:t>MCQs for Module 4: Anti-Money Laundering (AML) and Counter Financing of Terrorism (CFT) Framework</w:t>
      </w:r>
    </w:p>
    <w:p w14:paraId="59EB820F" w14:textId="77777777" w:rsidR="00873EFF" w:rsidRPr="00873EFF" w:rsidRDefault="00873EFF" w:rsidP="00873EFF">
      <w:r w:rsidRPr="00873EFF">
        <w:pict w14:anchorId="1FFDF6E7">
          <v:rect id="_x0000_i1618" style="width:0;height:1.5pt" o:hralign="center" o:hrstd="t" o:hr="t" fillcolor="#a0a0a0" stroked="f"/>
        </w:pict>
      </w:r>
    </w:p>
    <w:p w14:paraId="3AE951F1" w14:textId="77777777" w:rsidR="00873EFF" w:rsidRPr="00873EFF" w:rsidRDefault="00873EFF" w:rsidP="00873EFF">
      <w:pPr>
        <w:rPr>
          <w:b/>
          <w:bCs/>
        </w:rPr>
      </w:pPr>
      <w:r w:rsidRPr="00873EFF">
        <w:rPr>
          <w:b/>
          <w:bCs/>
        </w:rPr>
        <w:t>1. What is the main purpose of AML regulations?</w:t>
      </w:r>
    </w:p>
    <w:p w14:paraId="23F951E2" w14:textId="77777777" w:rsidR="00873EFF" w:rsidRPr="00873EFF" w:rsidRDefault="00873EFF" w:rsidP="00873EFF">
      <w:r w:rsidRPr="00873EFF">
        <w:t>A. To detect and prevent illegal money transfers</w:t>
      </w:r>
      <w:r w:rsidRPr="00873EFF">
        <w:br/>
        <w:t>B. To increase customer deposits</w:t>
      </w:r>
      <w:r w:rsidRPr="00873EFF">
        <w:br/>
        <w:t>C. To reduce inflation</w:t>
      </w:r>
      <w:r w:rsidRPr="00873EFF">
        <w:br/>
        <w:t>D. To promote tourism</w:t>
      </w:r>
      <w:r w:rsidRPr="00873EFF">
        <w:br/>
      </w:r>
      <w:r w:rsidRPr="00873EFF">
        <w:rPr>
          <w:b/>
          <w:bCs/>
        </w:rPr>
        <w:t>Answer:</w:t>
      </w:r>
      <w:r w:rsidRPr="00873EFF">
        <w:t xml:space="preserve"> A</w:t>
      </w:r>
    </w:p>
    <w:p w14:paraId="2EC721F2" w14:textId="77777777" w:rsidR="00873EFF" w:rsidRPr="00873EFF" w:rsidRDefault="00873EFF" w:rsidP="00873EFF">
      <w:r w:rsidRPr="00873EFF">
        <w:pict w14:anchorId="6CF5CAF7">
          <v:rect id="_x0000_i1619" style="width:0;height:1.5pt" o:hralign="center" o:hrstd="t" o:hr="t" fillcolor="#a0a0a0" stroked="f"/>
        </w:pict>
      </w:r>
    </w:p>
    <w:p w14:paraId="286E0866" w14:textId="77777777" w:rsidR="00873EFF" w:rsidRPr="00873EFF" w:rsidRDefault="00873EFF" w:rsidP="00873EFF">
      <w:pPr>
        <w:rPr>
          <w:b/>
          <w:bCs/>
        </w:rPr>
      </w:pPr>
      <w:r w:rsidRPr="00873EFF">
        <w:rPr>
          <w:b/>
          <w:bCs/>
        </w:rPr>
        <w:t>2. Which of the following is a key global standard-setter for AML/CFT?</w:t>
      </w:r>
    </w:p>
    <w:p w14:paraId="2044EF79" w14:textId="77777777" w:rsidR="00873EFF" w:rsidRPr="00873EFF" w:rsidRDefault="00873EFF" w:rsidP="00873EFF">
      <w:r w:rsidRPr="00873EFF">
        <w:t>A. CBN</w:t>
      </w:r>
      <w:r w:rsidRPr="00873EFF">
        <w:br/>
        <w:t>B. IMF</w:t>
      </w:r>
      <w:r w:rsidRPr="00873EFF">
        <w:br/>
        <w:t>C. FATF (Financial Action Task Force)</w:t>
      </w:r>
      <w:r w:rsidRPr="00873EFF">
        <w:br/>
      </w:r>
      <w:r w:rsidRPr="00873EFF">
        <w:lastRenderedPageBreak/>
        <w:t>D. NDIC</w:t>
      </w:r>
      <w:r w:rsidRPr="00873EFF">
        <w:br/>
      </w:r>
      <w:r w:rsidRPr="00873EFF">
        <w:rPr>
          <w:b/>
          <w:bCs/>
        </w:rPr>
        <w:t>Answer:</w:t>
      </w:r>
      <w:r w:rsidRPr="00873EFF">
        <w:t xml:space="preserve"> C</w:t>
      </w:r>
    </w:p>
    <w:p w14:paraId="0FA3B433" w14:textId="77777777" w:rsidR="00873EFF" w:rsidRPr="00873EFF" w:rsidRDefault="00873EFF" w:rsidP="00873EFF">
      <w:r w:rsidRPr="00873EFF">
        <w:pict w14:anchorId="2C7857C6">
          <v:rect id="_x0000_i1620" style="width:0;height:1.5pt" o:hralign="center" o:hrstd="t" o:hr="t" fillcolor="#a0a0a0" stroked="f"/>
        </w:pict>
      </w:r>
    </w:p>
    <w:p w14:paraId="1644C7B2" w14:textId="77777777" w:rsidR="00873EFF" w:rsidRPr="00873EFF" w:rsidRDefault="00873EFF" w:rsidP="00873EFF">
      <w:pPr>
        <w:rPr>
          <w:b/>
          <w:bCs/>
        </w:rPr>
      </w:pPr>
      <w:r w:rsidRPr="00873EFF">
        <w:rPr>
          <w:b/>
          <w:bCs/>
        </w:rPr>
        <w:t>3. What is the full meaning of KYC in the context of AML?</w:t>
      </w:r>
    </w:p>
    <w:p w14:paraId="67ADAFDC" w14:textId="77777777" w:rsidR="00873EFF" w:rsidRPr="00873EFF" w:rsidRDefault="00873EFF" w:rsidP="00873EFF">
      <w:r w:rsidRPr="00873EFF">
        <w:t>A. Know Your Control</w:t>
      </w:r>
      <w:r w:rsidRPr="00873EFF">
        <w:br/>
        <w:t>B. Know Your Customer</w:t>
      </w:r>
      <w:r w:rsidRPr="00873EFF">
        <w:br/>
        <w:t>C. Keep Your Confidentiality</w:t>
      </w:r>
      <w:r w:rsidRPr="00873EFF">
        <w:br/>
        <w:t>D. Know Your Compliance</w:t>
      </w:r>
      <w:r w:rsidRPr="00873EFF">
        <w:br/>
      </w:r>
      <w:r w:rsidRPr="00873EFF">
        <w:rPr>
          <w:b/>
          <w:bCs/>
        </w:rPr>
        <w:t>Answer:</w:t>
      </w:r>
      <w:r w:rsidRPr="00873EFF">
        <w:t xml:space="preserve"> B</w:t>
      </w:r>
    </w:p>
    <w:p w14:paraId="0D406D9B" w14:textId="77777777" w:rsidR="00873EFF" w:rsidRPr="00873EFF" w:rsidRDefault="00873EFF" w:rsidP="00873EFF">
      <w:r w:rsidRPr="00873EFF">
        <w:pict w14:anchorId="1FCC0C17">
          <v:rect id="_x0000_i1621" style="width:0;height:1.5pt" o:hralign="center" o:hrstd="t" o:hr="t" fillcolor="#a0a0a0" stroked="f"/>
        </w:pict>
      </w:r>
    </w:p>
    <w:p w14:paraId="7BB98F3F" w14:textId="77777777" w:rsidR="00873EFF" w:rsidRPr="00873EFF" w:rsidRDefault="00873EFF" w:rsidP="00873EFF">
      <w:pPr>
        <w:rPr>
          <w:b/>
          <w:bCs/>
        </w:rPr>
      </w:pPr>
      <w:r w:rsidRPr="00873EFF">
        <w:rPr>
          <w:b/>
          <w:bCs/>
        </w:rPr>
        <w:t>4. One of the objectives of CFT is to:</w:t>
      </w:r>
    </w:p>
    <w:p w14:paraId="18B97015" w14:textId="77777777" w:rsidR="00873EFF" w:rsidRPr="00873EFF" w:rsidRDefault="00873EFF" w:rsidP="00873EFF">
      <w:r w:rsidRPr="00873EFF">
        <w:t>A. Track salary payments</w:t>
      </w:r>
      <w:r w:rsidRPr="00873EFF">
        <w:br/>
        <w:t>B. Prevent financial support to terrorist activities</w:t>
      </w:r>
      <w:r w:rsidRPr="00873EFF">
        <w:br/>
        <w:t>C. Increase bank charges</w:t>
      </w:r>
      <w:r w:rsidRPr="00873EFF">
        <w:br/>
        <w:t>D. Monitor media platforms</w:t>
      </w:r>
      <w:r w:rsidRPr="00873EFF">
        <w:br/>
      </w:r>
      <w:r w:rsidRPr="00873EFF">
        <w:rPr>
          <w:b/>
          <w:bCs/>
        </w:rPr>
        <w:t>Answer:</w:t>
      </w:r>
      <w:r w:rsidRPr="00873EFF">
        <w:t xml:space="preserve"> B</w:t>
      </w:r>
    </w:p>
    <w:p w14:paraId="1D0D836A" w14:textId="77777777" w:rsidR="00873EFF" w:rsidRPr="00873EFF" w:rsidRDefault="00873EFF" w:rsidP="00873EFF">
      <w:r w:rsidRPr="00873EFF">
        <w:pict w14:anchorId="71F89AEE">
          <v:rect id="_x0000_i1622" style="width:0;height:1.5pt" o:hralign="center" o:hrstd="t" o:hr="t" fillcolor="#a0a0a0" stroked="f"/>
        </w:pict>
      </w:r>
    </w:p>
    <w:p w14:paraId="2A772C50" w14:textId="77777777" w:rsidR="00873EFF" w:rsidRPr="00873EFF" w:rsidRDefault="00873EFF" w:rsidP="00873EFF">
      <w:pPr>
        <w:rPr>
          <w:b/>
          <w:bCs/>
        </w:rPr>
      </w:pPr>
      <w:r w:rsidRPr="00873EFF">
        <w:rPr>
          <w:b/>
          <w:bCs/>
        </w:rPr>
        <w:t>5. What is the minimum threshold for individual cash transactions requiring reporting under Nigerian AML laws?</w:t>
      </w:r>
    </w:p>
    <w:p w14:paraId="38EBB262" w14:textId="77777777" w:rsidR="00873EFF" w:rsidRPr="00873EFF" w:rsidRDefault="00873EFF" w:rsidP="00873EFF">
      <w:r w:rsidRPr="00873EFF">
        <w:t>A. ₦500,000</w:t>
      </w:r>
      <w:r w:rsidRPr="00873EFF">
        <w:br/>
        <w:t>B. ₦1,000,000</w:t>
      </w:r>
      <w:r w:rsidRPr="00873EFF">
        <w:br/>
        <w:t>C. ₦2,000,000</w:t>
      </w:r>
      <w:r w:rsidRPr="00873EFF">
        <w:br/>
        <w:t>D. ₦5,000,000</w:t>
      </w:r>
      <w:r w:rsidRPr="00873EFF">
        <w:br/>
      </w:r>
      <w:r w:rsidRPr="00873EFF">
        <w:rPr>
          <w:b/>
          <w:bCs/>
        </w:rPr>
        <w:t>Answer:</w:t>
      </w:r>
      <w:r w:rsidRPr="00873EFF">
        <w:t xml:space="preserve"> B</w:t>
      </w:r>
    </w:p>
    <w:p w14:paraId="452731B8" w14:textId="77777777" w:rsidR="00873EFF" w:rsidRPr="00873EFF" w:rsidRDefault="00873EFF" w:rsidP="00873EFF">
      <w:r w:rsidRPr="00873EFF">
        <w:pict w14:anchorId="695C8EB9">
          <v:rect id="_x0000_i1623" style="width:0;height:1.5pt" o:hralign="center" o:hrstd="t" o:hr="t" fillcolor="#a0a0a0" stroked="f"/>
        </w:pict>
      </w:r>
    </w:p>
    <w:p w14:paraId="0BAB2AB3" w14:textId="77777777" w:rsidR="00873EFF" w:rsidRPr="00873EFF" w:rsidRDefault="00873EFF" w:rsidP="00873EFF">
      <w:pPr>
        <w:rPr>
          <w:b/>
          <w:bCs/>
        </w:rPr>
      </w:pPr>
      <w:r w:rsidRPr="00873EFF">
        <w:rPr>
          <w:b/>
          <w:bCs/>
        </w:rPr>
        <w:t>6. Suspicious Transaction Reports (STRs) must be filed by banks with:</w:t>
      </w:r>
    </w:p>
    <w:p w14:paraId="4091DA1D" w14:textId="77777777" w:rsidR="00873EFF" w:rsidRPr="00873EFF" w:rsidRDefault="00873EFF" w:rsidP="00873EFF">
      <w:r w:rsidRPr="00873EFF">
        <w:t>A. EFCC</w:t>
      </w:r>
      <w:r w:rsidRPr="00873EFF">
        <w:br/>
        <w:t>B. SEC</w:t>
      </w:r>
      <w:r w:rsidRPr="00873EFF">
        <w:br/>
        <w:t>C. NFIU</w:t>
      </w:r>
      <w:r w:rsidRPr="00873EFF">
        <w:br/>
        <w:t>D. NDIC</w:t>
      </w:r>
      <w:r w:rsidRPr="00873EFF">
        <w:br/>
      </w:r>
      <w:r w:rsidRPr="00873EFF">
        <w:rPr>
          <w:b/>
          <w:bCs/>
        </w:rPr>
        <w:t>Answer:</w:t>
      </w:r>
      <w:r w:rsidRPr="00873EFF">
        <w:t xml:space="preserve"> C</w:t>
      </w:r>
    </w:p>
    <w:p w14:paraId="36695025" w14:textId="77777777" w:rsidR="00873EFF" w:rsidRPr="00873EFF" w:rsidRDefault="00873EFF" w:rsidP="00873EFF">
      <w:r w:rsidRPr="00873EFF">
        <w:pict w14:anchorId="1EDC4F90">
          <v:rect id="_x0000_i1624" style="width:0;height:1.5pt" o:hralign="center" o:hrstd="t" o:hr="t" fillcolor="#a0a0a0" stroked="f"/>
        </w:pict>
      </w:r>
    </w:p>
    <w:p w14:paraId="01346B78" w14:textId="77777777" w:rsidR="00873EFF" w:rsidRPr="00873EFF" w:rsidRDefault="00873EFF" w:rsidP="00873EFF">
      <w:pPr>
        <w:rPr>
          <w:b/>
          <w:bCs/>
        </w:rPr>
      </w:pPr>
      <w:r w:rsidRPr="00873EFF">
        <w:rPr>
          <w:b/>
          <w:bCs/>
        </w:rPr>
        <w:lastRenderedPageBreak/>
        <w:t>7. Which of the following is NOT a stage in the money laundering process?</w:t>
      </w:r>
    </w:p>
    <w:p w14:paraId="530B8DC5" w14:textId="77777777" w:rsidR="00873EFF" w:rsidRPr="00873EFF" w:rsidRDefault="00873EFF" w:rsidP="00873EFF">
      <w:r w:rsidRPr="00873EFF">
        <w:t>A. Placement</w:t>
      </w:r>
      <w:r w:rsidRPr="00873EFF">
        <w:br/>
        <w:t>B. Layering</w:t>
      </w:r>
      <w:r w:rsidRPr="00873EFF">
        <w:br/>
        <w:t>C. Extraction</w:t>
      </w:r>
      <w:r w:rsidRPr="00873EFF">
        <w:br/>
        <w:t>D. Integration</w:t>
      </w:r>
      <w:r w:rsidRPr="00873EFF">
        <w:br/>
      </w:r>
      <w:r w:rsidRPr="00873EFF">
        <w:rPr>
          <w:b/>
          <w:bCs/>
        </w:rPr>
        <w:t>Answer:</w:t>
      </w:r>
      <w:r w:rsidRPr="00873EFF">
        <w:t xml:space="preserve"> C</w:t>
      </w:r>
    </w:p>
    <w:p w14:paraId="7D4A9ABA" w14:textId="77777777" w:rsidR="00873EFF" w:rsidRPr="00873EFF" w:rsidRDefault="00873EFF" w:rsidP="00873EFF">
      <w:r w:rsidRPr="00873EFF">
        <w:pict w14:anchorId="04E50090">
          <v:rect id="_x0000_i1625" style="width:0;height:1.5pt" o:hralign="center" o:hrstd="t" o:hr="t" fillcolor="#a0a0a0" stroked="f"/>
        </w:pict>
      </w:r>
    </w:p>
    <w:p w14:paraId="321EC6E9" w14:textId="77777777" w:rsidR="00873EFF" w:rsidRPr="00873EFF" w:rsidRDefault="00873EFF" w:rsidP="00873EFF">
      <w:pPr>
        <w:rPr>
          <w:b/>
          <w:bCs/>
        </w:rPr>
      </w:pPr>
      <w:r w:rsidRPr="00873EFF">
        <w:rPr>
          <w:b/>
          <w:bCs/>
        </w:rPr>
        <w:t>8. What does CFT specifically address?</w:t>
      </w:r>
    </w:p>
    <w:p w14:paraId="61C19D80" w14:textId="77777777" w:rsidR="00873EFF" w:rsidRPr="00873EFF" w:rsidRDefault="00873EFF" w:rsidP="00873EFF">
      <w:r w:rsidRPr="00873EFF">
        <w:t>A. Consumer Funds Transfer</w:t>
      </w:r>
      <w:r w:rsidRPr="00873EFF">
        <w:br/>
        <w:t>B. Currency Forecasting Techniques</w:t>
      </w:r>
      <w:r w:rsidRPr="00873EFF">
        <w:br/>
        <w:t>C. Counter Financing of Terrorism</w:t>
      </w:r>
      <w:r w:rsidRPr="00873EFF">
        <w:br/>
        <w:t>D. Central Financial Transactions</w:t>
      </w:r>
      <w:r w:rsidRPr="00873EFF">
        <w:br/>
      </w:r>
      <w:r w:rsidRPr="00873EFF">
        <w:rPr>
          <w:b/>
          <w:bCs/>
        </w:rPr>
        <w:t>Answer:</w:t>
      </w:r>
      <w:r w:rsidRPr="00873EFF">
        <w:t xml:space="preserve"> C</w:t>
      </w:r>
    </w:p>
    <w:p w14:paraId="5BC434EE" w14:textId="77777777" w:rsidR="00873EFF" w:rsidRPr="00873EFF" w:rsidRDefault="00873EFF" w:rsidP="00873EFF">
      <w:r w:rsidRPr="00873EFF">
        <w:pict w14:anchorId="60533F18">
          <v:rect id="_x0000_i1626" style="width:0;height:1.5pt" o:hralign="center" o:hrstd="t" o:hr="t" fillcolor="#a0a0a0" stroked="f"/>
        </w:pict>
      </w:r>
    </w:p>
    <w:p w14:paraId="112F6ADA" w14:textId="77777777" w:rsidR="00873EFF" w:rsidRPr="00873EFF" w:rsidRDefault="00873EFF" w:rsidP="00873EFF">
      <w:pPr>
        <w:rPr>
          <w:b/>
          <w:bCs/>
        </w:rPr>
      </w:pPr>
      <w:r w:rsidRPr="00873EFF">
        <w:rPr>
          <w:b/>
          <w:bCs/>
        </w:rPr>
        <w:t xml:space="preserve">9. What is the </w:t>
      </w:r>
      <w:proofErr w:type="gramStart"/>
      <w:r w:rsidRPr="00873EFF">
        <w:rPr>
          <w:b/>
          <w:bCs/>
        </w:rPr>
        <w:t>main focus</w:t>
      </w:r>
      <w:proofErr w:type="gramEnd"/>
      <w:r w:rsidRPr="00873EFF">
        <w:rPr>
          <w:b/>
          <w:bCs/>
        </w:rPr>
        <w:t xml:space="preserve"> of customer due diligence (CDD)?</w:t>
      </w:r>
    </w:p>
    <w:p w14:paraId="6322DF3F" w14:textId="77777777" w:rsidR="00873EFF" w:rsidRPr="00873EFF" w:rsidRDefault="00873EFF" w:rsidP="00873EFF">
      <w:r w:rsidRPr="00873EFF">
        <w:t>A. Marketing new bank products</w:t>
      </w:r>
      <w:r w:rsidRPr="00873EFF">
        <w:br/>
        <w:t>B. Verifying and monitoring customer identity</w:t>
      </w:r>
      <w:r w:rsidRPr="00873EFF">
        <w:br/>
        <w:t>C. Issuing loans quickly</w:t>
      </w:r>
      <w:r w:rsidRPr="00873EFF">
        <w:br/>
        <w:t>D. Enhancing employee retention</w:t>
      </w:r>
      <w:r w:rsidRPr="00873EFF">
        <w:br/>
      </w:r>
      <w:r w:rsidRPr="00873EFF">
        <w:rPr>
          <w:b/>
          <w:bCs/>
        </w:rPr>
        <w:t>Answer:</w:t>
      </w:r>
      <w:r w:rsidRPr="00873EFF">
        <w:t xml:space="preserve"> B</w:t>
      </w:r>
    </w:p>
    <w:p w14:paraId="4BDB5A9D" w14:textId="77777777" w:rsidR="00873EFF" w:rsidRPr="00873EFF" w:rsidRDefault="00873EFF" w:rsidP="00873EFF">
      <w:r w:rsidRPr="00873EFF">
        <w:pict w14:anchorId="74A8710E">
          <v:rect id="_x0000_i1627" style="width:0;height:1.5pt" o:hralign="center" o:hrstd="t" o:hr="t" fillcolor="#a0a0a0" stroked="f"/>
        </w:pict>
      </w:r>
    </w:p>
    <w:p w14:paraId="39301400" w14:textId="77777777" w:rsidR="00873EFF" w:rsidRPr="00873EFF" w:rsidRDefault="00873EFF" w:rsidP="00873EFF">
      <w:pPr>
        <w:rPr>
          <w:b/>
          <w:bCs/>
        </w:rPr>
      </w:pPr>
      <w:r w:rsidRPr="00873EFF">
        <w:rPr>
          <w:b/>
          <w:bCs/>
        </w:rPr>
        <w:t>10. Politically Exposed Persons (PEPs) are classified as high-risk because:</w:t>
      </w:r>
    </w:p>
    <w:p w14:paraId="047C0B1C" w14:textId="77777777" w:rsidR="00873EFF" w:rsidRPr="00873EFF" w:rsidRDefault="00873EFF" w:rsidP="00873EFF">
      <w:r w:rsidRPr="00873EFF">
        <w:t>A. They earn high salaries</w:t>
      </w:r>
      <w:r w:rsidRPr="00873EFF">
        <w:br/>
        <w:t>B. They hold positions of public trust prone to corruption risks</w:t>
      </w:r>
      <w:r w:rsidRPr="00873EFF">
        <w:br/>
        <w:t>C. They invest in real estate</w:t>
      </w:r>
      <w:r w:rsidRPr="00873EFF">
        <w:br/>
        <w:t>D. They travel frequently</w:t>
      </w:r>
      <w:r w:rsidRPr="00873EFF">
        <w:br/>
      </w:r>
      <w:r w:rsidRPr="00873EFF">
        <w:rPr>
          <w:b/>
          <w:bCs/>
        </w:rPr>
        <w:t>Answer:</w:t>
      </w:r>
      <w:r w:rsidRPr="00873EFF">
        <w:t xml:space="preserve"> B</w:t>
      </w:r>
    </w:p>
    <w:p w14:paraId="25C2F31C" w14:textId="77777777" w:rsidR="00873EFF" w:rsidRPr="00873EFF" w:rsidRDefault="00873EFF" w:rsidP="00873EFF">
      <w:r w:rsidRPr="00873EFF">
        <w:pict w14:anchorId="7D061128">
          <v:rect id="_x0000_i1628" style="width:0;height:1.5pt" o:hralign="center" o:hrstd="t" o:hr="t" fillcolor="#a0a0a0" stroked="f"/>
        </w:pict>
      </w:r>
    </w:p>
    <w:p w14:paraId="42F54D04" w14:textId="77777777" w:rsidR="00873EFF" w:rsidRPr="00873EFF" w:rsidRDefault="00873EFF" w:rsidP="00873EFF">
      <w:pPr>
        <w:rPr>
          <w:b/>
          <w:bCs/>
        </w:rPr>
      </w:pPr>
      <w:r w:rsidRPr="00873EFF">
        <w:rPr>
          <w:b/>
          <w:bCs/>
        </w:rPr>
        <w:t>11. Banks are required to keep AML-related records for a minimum of:</w:t>
      </w:r>
    </w:p>
    <w:p w14:paraId="5798761B" w14:textId="77777777" w:rsidR="00873EFF" w:rsidRPr="00873EFF" w:rsidRDefault="00873EFF" w:rsidP="00873EFF">
      <w:r w:rsidRPr="00873EFF">
        <w:t>A. 3 months</w:t>
      </w:r>
      <w:r w:rsidRPr="00873EFF">
        <w:br/>
        <w:t>B. 6 months</w:t>
      </w:r>
      <w:r w:rsidRPr="00873EFF">
        <w:br/>
        <w:t>C. 2 years</w:t>
      </w:r>
      <w:r w:rsidRPr="00873EFF">
        <w:br/>
      </w:r>
      <w:r w:rsidRPr="00873EFF">
        <w:lastRenderedPageBreak/>
        <w:t>D. 5 years</w:t>
      </w:r>
      <w:r w:rsidRPr="00873EFF">
        <w:br/>
      </w:r>
      <w:r w:rsidRPr="00873EFF">
        <w:rPr>
          <w:b/>
          <w:bCs/>
        </w:rPr>
        <w:t>Answer:</w:t>
      </w:r>
      <w:r w:rsidRPr="00873EFF">
        <w:t xml:space="preserve"> D</w:t>
      </w:r>
    </w:p>
    <w:p w14:paraId="0EF7D9FB" w14:textId="77777777" w:rsidR="00873EFF" w:rsidRPr="00873EFF" w:rsidRDefault="00873EFF" w:rsidP="00873EFF">
      <w:r w:rsidRPr="00873EFF">
        <w:pict w14:anchorId="6CCD1B19">
          <v:rect id="_x0000_i1629" style="width:0;height:1.5pt" o:hralign="center" o:hrstd="t" o:hr="t" fillcolor="#a0a0a0" stroked="f"/>
        </w:pict>
      </w:r>
    </w:p>
    <w:p w14:paraId="55722270" w14:textId="77777777" w:rsidR="00873EFF" w:rsidRPr="00873EFF" w:rsidRDefault="00873EFF" w:rsidP="00873EFF">
      <w:pPr>
        <w:rPr>
          <w:b/>
          <w:bCs/>
        </w:rPr>
      </w:pPr>
      <w:r w:rsidRPr="00873EFF">
        <w:rPr>
          <w:b/>
          <w:bCs/>
        </w:rPr>
        <w:t>12. Enhanced Due Diligence (EDD) is triggered when:</w:t>
      </w:r>
    </w:p>
    <w:p w14:paraId="169FFBA1" w14:textId="77777777" w:rsidR="00873EFF" w:rsidRPr="00873EFF" w:rsidRDefault="00873EFF" w:rsidP="00873EFF">
      <w:r w:rsidRPr="00873EFF">
        <w:t>A. The customer opens a salary account</w:t>
      </w:r>
      <w:r w:rsidRPr="00873EFF">
        <w:br/>
        <w:t>B. A large volume of transactions is conducted by a PEP</w:t>
      </w:r>
      <w:r w:rsidRPr="00873EFF">
        <w:br/>
        <w:t>C. A savings account is opened</w:t>
      </w:r>
      <w:r w:rsidRPr="00873EFF">
        <w:br/>
        <w:t>D. No transactions occur for a month</w:t>
      </w:r>
      <w:r w:rsidRPr="00873EFF">
        <w:br/>
      </w:r>
      <w:r w:rsidRPr="00873EFF">
        <w:rPr>
          <w:b/>
          <w:bCs/>
        </w:rPr>
        <w:t>Answer:</w:t>
      </w:r>
      <w:r w:rsidRPr="00873EFF">
        <w:t xml:space="preserve"> B</w:t>
      </w:r>
    </w:p>
    <w:p w14:paraId="12851A45" w14:textId="77777777" w:rsidR="00873EFF" w:rsidRPr="00873EFF" w:rsidRDefault="00873EFF" w:rsidP="00873EFF">
      <w:r w:rsidRPr="00873EFF">
        <w:pict w14:anchorId="139579C2">
          <v:rect id="_x0000_i1630" style="width:0;height:1.5pt" o:hralign="center" o:hrstd="t" o:hr="t" fillcolor="#a0a0a0" stroked="f"/>
        </w:pict>
      </w:r>
    </w:p>
    <w:p w14:paraId="174D872F" w14:textId="77777777" w:rsidR="00873EFF" w:rsidRPr="00873EFF" w:rsidRDefault="00873EFF" w:rsidP="00873EFF">
      <w:pPr>
        <w:rPr>
          <w:b/>
          <w:bCs/>
        </w:rPr>
      </w:pPr>
      <w:r w:rsidRPr="00873EFF">
        <w:rPr>
          <w:b/>
          <w:bCs/>
        </w:rPr>
        <w:t xml:space="preserve">13. The NFIU was separated from EFCC in what year to become </w:t>
      </w:r>
      <w:proofErr w:type="gramStart"/>
      <w:r w:rsidRPr="00873EFF">
        <w:rPr>
          <w:b/>
          <w:bCs/>
        </w:rPr>
        <w:t>autonomous?</w:t>
      </w:r>
      <w:proofErr w:type="gramEnd"/>
    </w:p>
    <w:p w14:paraId="1447DFCF" w14:textId="77777777" w:rsidR="00873EFF" w:rsidRPr="00873EFF" w:rsidRDefault="00873EFF" w:rsidP="00873EFF">
      <w:r w:rsidRPr="00873EFF">
        <w:t>A. 2010</w:t>
      </w:r>
      <w:r w:rsidRPr="00873EFF">
        <w:br/>
        <w:t>B. 2014</w:t>
      </w:r>
      <w:r w:rsidRPr="00873EFF">
        <w:br/>
        <w:t>C. 2018</w:t>
      </w:r>
      <w:r w:rsidRPr="00873EFF">
        <w:br/>
        <w:t>D. 2020</w:t>
      </w:r>
      <w:r w:rsidRPr="00873EFF">
        <w:br/>
      </w:r>
      <w:r w:rsidRPr="00873EFF">
        <w:rPr>
          <w:b/>
          <w:bCs/>
        </w:rPr>
        <w:t>Answer:</w:t>
      </w:r>
      <w:r w:rsidRPr="00873EFF">
        <w:t xml:space="preserve"> C</w:t>
      </w:r>
    </w:p>
    <w:p w14:paraId="2461B17D" w14:textId="77777777" w:rsidR="00873EFF" w:rsidRPr="00873EFF" w:rsidRDefault="00873EFF" w:rsidP="00873EFF">
      <w:r w:rsidRPr="00873EFF">
        <w:pict w14:anchorId="686CBBB3">
          <v:rect id="_x0000_i1631" style="width:0;height:1.5pt" o:hralign="center" o:hrstd="t" o:hr="t" fillcolor="#a0a0a0" stroked="f"/>
        </w:pict>
      </w:r>
    </w:p>
    <w:p w14:paraId="52E2BF1B" w14:textId="77777777" w:rsidR="00873EFF" w:rsidRPr="00873EFF" w:rsidRDefault="00873EFF" w:rsidP="00873EFF">
      <w:pPr>
        <w:rPr>
          <w:b/>
          <w:bCs/>
        </w:rPr>
      </w:pPr>
      <w:r w:rsidRPr="00873EFF">
        <w:rPr>
          <w:b/>
          <w:bCs/>
        </w:rPr>
        <w:t>14. Which of the following is a red flag under AML monitoring?</w:t>
      </w:r>
    </w:p>
    <w:p w14:paraId="5FCA5F93" w14:textId="77777777" w:rsidR="00873EFF" w:rsidRPr="00873EFF" w:rsidRDefault="00873EFF" w:rsidP="00873EFF">
      <w:r w:rsidRPr="00873EFF">
        <w:t>A. Repeated small cash deposits structured to avoid thresholds</w:t>
      </w:r>
      <w:r w:rsidRPr="00873EFF">
        <w:br/>
        <w:t>B. Opening a fixed deposit account</w:t>
      </w:r>
      <w:r w:rsidRPr="00873EFF">
        <w:br/>
        <w:t>C. Making mobile transfers for groceries</w:t>
      </w:r>
      <w:r w:rsidRPr="00873EFF">
        <w:br/>
        <w:t>D. Using ATM cards in banks</w:t>
      </w:r>
      <w:r w:rsidRPr="00873EFF">
        <w:br/>
      </w:r>
      <w:r w:rsidRPr="00873EFF">
        <w:rPr>
          <w:b/>
          <w:bCs/>
        </w:rPr>
        <w:t>Answer:</w:t>
      </w:r>
      <w:r w:rsidRPr="00873EFF">
        <w:t xml:space="preserve"> A</w:t>
      </w:r>
    </w:p>
    <w:p w14:paraId="71C17266" w14:textId="77777777" w:rsidR="00873EFF" w:rsidRPr="00873EFF" w:rsidRDefault="00873EFF" w:rsidP="00873EFF">
      <w:r w:rsidRPr="00873EFF">
        <w:pict w14:anchorId="2E69B305">
          <v:rect id="_x0000_i1632" style="width:0;height:1.5pt" o:hralign="center" o:hrstd="t" o:hr="t" fillcolor="#a0a0a0" stroked="f"/>
        </w:pict>
      </w:r>
    </w:p>
    <w:p w14:paraId="254EB7C1" w14:textId="77777777" w:rsidR="00873EFF" w:rsidRPr="00873EFF" w:rsidRDefault="00873EFF" w:rsidP="00873EFF">
      <w:pPr>
        <w:rPr>
          <w:b/>
          <w:bCs/>
        </w:rPr>
      </w:pPr>
      <w:r w:rsidRPr="00873EFF">
        <w:rPr>
          <w:b/>
          <w:bCs/>
        </w:rPr>
        <w:t>15. Terrorist financing differs from money laundering in that:</w:t>
      </w:r>
    </w:p>
    <w:p w14:paraId="57EC34F6" w14:textId="77777777" w:rsidR="00873EFF" w:rsidRPr="00873EFF" w:rsidRDefault="00873EFF" w:rsidP="00873EFF">
      <w:r w:rsidRPr="00873EFF">
        <w:t>A. It involves legitimate sources only</w:t>
      </w:r>
      <w:r w:rsidRPr="00873EFF">
        <w:br/>
        <w:t>B. It funds unlawful but non-violent acts</w:t>
      </w:r>
      <w:r w:rsidRPr="00873EFF">
        <w:br/>
        <w:t>C. It often uses small sums to fund violent acts</w:t>
      </w:r>
      <w:r w:rsidRPr="00873EFF">
        <w:br/>
        <w:t>D. It uses bank staff exclusively</w:t>
      </w:r>
      <w:r w:rsidRPr="00873EFF">
        <w:br/>
      </w:r>
      <w:r w:rsidRPr="00873EFF">
        <w:rPr>
          <w:b/>
          <w:bCs/>
        </w:rPr>
        <w:t>Answer:</w:t>
      </w:r>
      <w:r w:rsidRPr="00873EFF">
        <w:t xml:space="preserve"> C</w:t>
      </w:r>
    </w:p>
    <w:p w14:paraId="1BB8B702" w14:textId="77777777" w:rsidR="00873EFF" w:rsidRPr="00873EFF" w:rsidRDefault="00873EFF" w:rsidP="00873EFF">
      <w:r w:rsidRPr="00873EFF">
        <w:pict w14:anchorId="28059D5C">
          <v:rect id="_x0000_i1633" style="width:0;height:1.5pt" o:hralign="center" o:hrstd="t" o:hr="t" fillcolor="#a0a0a0" stroked="f"/>
        </w:pict>
      </w:r>
    </w:p>
    <w:p w14:paraId="185181F3" w14:textId="77777777" w:rsidR="00873EFF" w:rsidRPr="00873EFF" w:rsidRDefault="00873EFF" w:rsidP="00873EFF">
      <w:pPr>
        <w:rPr>
          <w:b/>
          <w:bCs/>
        </w:rPr>
      </w:pPr>
      <w:r w:rsidRPr="00873EFF">
        <w:rPr>
          <w:b/>
          <w:bCs/>
        </w:rPr>
        <w:lastRenderedPageBreak/>
        <w:t xml:space="preserve">16. The FATF </w:t>
      </w:r>
      <w:r w:rsidRPr="00873EFF">
        <w:rPr>
          <w:b/>
          <w:bCs/>
          <w:i/>
          <w:iCs/>
        </w:rPr>
        <w:t>Grey List</w:t>
      </w:r>
      <w:r w:rsidRPr="00873EFF">
        <w:rPr>
          <w:b/>
          <w:bCs/>
        </w:rPr>
        <w:t xml:space="preserve"> includes countries:</w:t>
      </w:r>
    </w:p>
    <w:p w14:paraId="09F2FFED" w14:textId="77777777" w:rsidR="00873EFF" w:rsidRPr="00873EFF" w:rsidRDefault="00873EFF" w:rsidP="00873EFF">
      <w:r w:rsidRPr="00873EFF">
        <w:t>A. Fully compliant with AML laws</w:t>
      </w:r>
      <w:r w:rsidRPr="00873EFF">
        <w:br/>
        <w:t>B. With strategic AML/CFT deficiencies</w:t>
      </w:r>
      <w:r w:rsidRPr="00873EFF">
        <w:br/>
        <w:t>C. That use only digital currencies</w:t>
      </w:r>
      <w:r w:rsidRPr="00873EFF">
        <w:br/>
        <w:t>D. With no financial institutions</w:t>
      </w:r>
      <w:r w:rsidRPr="00873EFF">
        <w:br/>
      </w:r>
      <w:r w:rsidRPr="00873EFF">
        <w:rPr>
          <w:b/>
          <w:bCs/>
        </w:rPr>
        <w:t>Answer:</w:t>
      </w:r>
      <w:r w:rsidRPr="00873EFF">
        <w:t xml:space="preserve"> B</w:t>
      </w:r>
    </w:p>
    <w:p w14:paraId="4A50E6DD" w14:textId="77777777" w:rsidR="00873EFF" w:rsidRPr="00873EFF" w:rsidRDefault="00873EFF" w:rsidP="00873EFF">
      <w:r w:rsidRPr="00873EFF">
        <w:pict w14:anchorId="7A72A464">
          <v:rect id="_x0000_i1634" style="width:0;height:1.5pt" o:hralign="center" o:hrstd="t" o:hr="t" fillcolor="#a0a0a0" stroked="f"/>
        </w:pict>
      </w:r>
    </w:p>
    <w:p w14:paraId="1CB575DE" w14:textId="77777777" w:rsidR="00873EFF" w:rsidRPr="00873EFF" w:rsidRDefault="00873EFF" w:rsidP="00873EFF">
      <w:pPr>
        <w:rPr>
          <w:b/>
          <w:bCs/>
        </w:rPr>
      </w:pPr>
      <w:r w:rsidRPr="00873EFF">
        <w:rPr>
          <w:b/>
          <w:bCs/>
        </w:rPr>
        <w:t>17. Customer risk rating is a part of:</w:t>
      </w:r>
    </w:p>
    <w:p w14:paraId="7877875C" w14:textId="77777777" w:rsidR="00873EFF" w:rsidRPr="00873EFF" w:rsidRDefault="00873EFF" w:rsidP="00873EFF">
      <w:r w:rsidRPr="00873EFF">
        <w:t>A. Loan disbursement</w:t>
      </w:r>
      <w:r w:rsidRPr="00873EFF">
        <w:br/>
        <w:t>B. Core banking services</w:t>
      </w:r>
      <w:r w:rsidRPr="00873EFF">
        <w:br/>
        <w:t>C. AML/CFT framework</w:t>
      </w:r>
      <w:r w:rsidRPr="00873EFF">
        <w:br/>
        <w:t>D. Treasury operations</w:t>
      </w:r>
      <w:r w:rsidRPr="00873EFF">
        <w:br/>
      </w:r>
      <w:r w:rsidRPr="00873EFF">
        <w:rPr>
          <w:b/>
          <w:bCs/>
        </w:rPr>
        <w:t>Answer:</w:t>
      </w:r>
      <w:r w:rsidRPr="00873EFF">
        <w:t xml:space="preserve"> C</w:t>
      </w:r>
    </w:p>
    <w:p w14:paraId="1C90B9BA" w14:textId="77777777" w:rsidR="00873EFF" w:rsidRPr="00873EFF" w:rsidRDefault="00873EFF" w:rsidP="00873EFF">
      <w:r w:rsidRPr="00873EFF">
        <w:pict w14:anchorId="1B198598">
          <v:rect id="_x0000_i1635" style="width:0;height:1.5pt" o:hralign="center" o:hrstd="t" o:hr="t" fillcolor="#a0a0a0" stroked="f"/>
        </w:pict>
      </w:r>
    </w:p>
    <w:p w14:paraId="7731DE39" w14:textId="77777777" w:rsidR="00873EFF" w:rsidRPr="00873EFF" w:rsidRDefault="00873EFF" w:rsidP="00873EFF">
      <w:pPr>
        <w:rPr>
          <w:b/>
          <w:bCs/>
        </w:rPr>
      </w:pPr>
      <w:r w:rsidRPr="00873EFF">
        <w:rPr>
          <w:b/>
          <w:bCs/>
        </w:rPr>
        <w:t>18. Banks must train staff on AML/CFT at what frequency?</w:t>
      </w:r>
    </w:p>
    <w:p w14:paraId="4F271FC0" w14:textId="77777777" w:rsidR="00873EFF" w:rsidRPr="00873EFF" w:rsidRDefault="00873EFF" w:rsidP="00873EFF">
      <w:r w:rsidRPr="00873EFF">
        <w:t>A. Every 3 years</w:t>
      </w:r>
      <w:r w:rsidRPr="00873EFF">
        <w:br/>
        <w:t>B. Once at employment only</w:t>
      </w:r>
      <w:r w:rsidRPr="00873EFF">
        <w:br/>
        <w:t>C. Annually or as needed</w:t>
      </w:r>
      <w:r w:rsidRPr="00873EFF">
        <w:br/>
        <w:t>D. Every 10 years</w:t>
      </w:r>
      <w:r w:rsidRPr="00873EFF">
        <w:br/>
      </w:r>
      <w:r w:rsidRPr="00873EFF">
        <w:rPr>
          <w:b/>
          <w:bCs/>
        </w:rPr>
        <w:t>Answer:</w:t>
      </w:r>
      <w:r w:rsidRPr="00873EFF">
        <w:t xml:space="preserve"> C</w:t>
      </w:r>
    </w:p>
    <w:p w14:paraId="2AF9EA15" w14:textId="77777777" w:rsidR="00873EFF" w:rsidRPr="00873EFF" w:rsidRDefault="00873EFF" w:rsidP="00873EFF">
      <w:r w:rsidRPr="00873EFF">
        <w:pict w14:anchorId="3D26D609">
          <v:rect id="_x0000_i1636" style="width:0;height:1.5pt" o:hralign="center" o:hrstd="t" o:hr="t" fillcolor="#a0a0a0" stroked="f"/>
        </w:pict>
      </w:r>
    </w:p>
    <w:p w14:paraId="5095FF98" w14:textId="77777777" w:rsidR="00873EFF" w:rsidRPr="00873EFF" w:rsidRDefault="00873EFF" w:rsidP="00873EFF">
      <w:pPr>
        <w:rPr>
          <w:b/>
          <w:bCs/>
        </w:rPr>
      </w:pPr>
      <w:r w:rsidRPr="00873EFF">
        <w:rPr>
          <w:b/>
          <w:bCs/>
        </w:rPr>
        <w:t>19. Which of the following transactions is most likely to raise AML suspicion?</w:t>
      </w:r>
    </w:p>
    <w:p w14:paraId="257B4D80" w14:textId="77777777" w:rsidR="00873EFF" w:rsidRPr="00873EFF" w:rsidRDefault="00873EFF" w:rsidP="00873EFF">
      <w:r w:rsidRPr="00873EFF">
        <w:t>A. Salary credit of ₦250,000 monthly</w:t>
      </w:r>
      <w:r w:rsidRPr="00873EFF">
        <w:br/>
        <w:t>B. Payment of utility bills</w:t>
      </w:r>
      <w:r w:rsidRPr="00873EFF">
        <w:br/>
        <w:t>C. Repeated large foreign wire transfers from unknown sources</w:t>
      </w:r>
      <w:r w:rsidRPr="00873EFF">
        <w:br/>
        <w:t>D. Local transfers under ₦50,000</w:t>
      </w:r>
      <w:r w:rsidRPr="00873EFF">
        <w:br/>
      </w:r>
      <w:r w:rsidRPr="00873EFF">
        <w:rPr>
          <w:b/>
          <w:bCs/>
        </w:rPr>
        <w:t>Answer:</w:t>
      </w:r>
      <w:r w:rsidRPr="00873EFF">
        <w:t xml:space="preserve"> C</w:t>
      </w:r>
    </w:p>
    <w:p w14:paraId="0658F4D4" w14:textId="77777777" w:rsidR="00873EFF" w:rsidRPr="00873EFF" w:rsidRDefault="00873EFF" w:rsidP="00873EFF">
      <w:r w:rsidRPr="00873EFF">
        <w:pict w14:anchorId="15EDEB7E">
          <v:rect id="_x0000_i1637" style="width:0;height:1.5pt" o:hralign="center" o:hrstd="t" o:hr="t" fillcolor="#a0a0a0" stroked="f"/>
        </w:pict>
      </w:r>
    </w:p>
    <w:p w14:paraId="1DB52DE1" w14:textId="77777777" w:rsidR="00873EFF" w:rsidRPr="00873EFF" w:rsidRDefault="00873EFF" w:rsidP="00873EFF">
      <w:pPr>
        <w:rPr>
          <w:b/>
          <w:bCs/>
        </w:rPr>
      </w:pPr>
      <w:r w:rsidRPr="00873EFF">
        <w:rPr>
          <w:b/>
          <w:bCs/>
        </w:rPr>
        <w:t>20. In Nigeria, AML/CFT regulations are enforced under which Act?</w:t>
      </w:r>
    </w:p>
    <w:p w14:paraId="4AADC171" w14:textId="77777777" w:rsidR="00873EFF" w:rsidRPr="00873EFF" w:rsidRDefault="00873EFF" w:rsidP="00873EFF">
      <w:r w:rsidRPr="00873EFF">
        <w:t>A. Companies Act</w:t>
      </w:r>
      <w:r w:rsidRPr="00873EFF">
        <w:br/>
        <w:t>B. Data Privacy Act</w:t>
      </w:r>
      <w:r w:rsidRPr="00873EFF">
        <w:br/>
        <w:t>C. Money Laundering (Prohibition) Act</w:t>
      </w:r>
      <w:r w:rsidRPr="00873EFF">
        <w:br/>
      </w:r>
      <w:r w:rsidRPr="00873EFF">
        <w:lastRenderedPageBreak/>
        <w:t>D. Capital Markets Act</w:t>
      </w:r>
      <w:r w:rsidRPr="00873EFF">
        <w:br/>
      </w:r>
      <w:r w:rsidRPr="00873EFF">
        <w:rPr>
          <w:b/>
          <w:bCs/>
        </w:rPr>
        <w:t>Answer:</w:t>
      </w:r>
      <w:r w:rsidRPr="00873EFF">
        <w:t xml:space="preserve"> C</w:t>
      </w:r>
    </w:p>
    <w:p w14:paraId="32399DD3" w14:textId="77777777" w:rsidR="00873EFF" w:rsidRPr="00873EFF" w:rsidRDefault="00873EFF" w:rsidP="00873EFF">
      <w:pPr>
        <w:rPr>
          <w:b/>
          <w:bCs/>
        </w:rPr>
      </w:pPr>
      <w:r w:rsidRPr="00873EFF">
        <w:rPr>
          <w:b/>
          <w:bCs/>
        </w:rPr>
        <w:t>11. Which of the following best promotes ethical behavior in banks?</w:t>
      </w:r>
    </w:p>
    <w:p w14:paraId="67687D71" w14:textId="77777777" w:rsidR="00873EFF" w:rsidRPr="00873EFF" w:rsidRDefault="00873EFF" w:rsidP="00873EFF">
      <w:r w:rsidRPr="00873EFF">
        <w:t>A. Ignoring whistleblowers</w:t>
      </w:r>
      <w:r w:rsidRPr="00873EFF">
        <w:br/>
        <w:t>B. Clear code of conduct and training</w:t>
      </w:r>
      <w:r w:rsidRPr="00873EFF">
        <w:br/>
        <w:t>C. Encouraging staff to hide mistakes</w:t>
      </w:r>
      <w:r w:rsidRPr="00873EFF">
        <w:br/>
        <w:t>D. Avoiding policy documentation</w:t>
      </w:r>
      <w:r w:rsidRPr="00873EFF">
        <w:br/>
      </w:r>
      <w:r w:rsidRPr="00873EFF">
        <w:rPr>
          <w:b/>
          <w:bCs/>
        </w:rPr>
        <w:t>Answer:</w:t>
      </w:r>
      <w:r w:rsidRPr="00873EFF">
        <w:t xml:space="preserve"> B</w:t>
      </w:r>
    </w:p>
    <w:p w14:paraId="2EA1576E" w14:textId="77777777" w:rsidR="00873EFF" w:rsidRPr="00873EFF" w:rsidRDefault="00873EFF" w:rsidP="00873EFF">
      <w:r w:rsidRPr="00873EFF">
        <w:pict w14:anchorId="62FE5421">
          <v:rect id="_x0000_i1778" style="width:0;height:1.5pt" o:hralign="center" o:hrstd="t" o:hr="t" fillcolor="#a0a0a0" stroked="f"/>
        </w:pict>
      </w:r>
    </w:p>
    <w:p w14:paraId="7EA3E8B4" w14:textId="77777777" w:rsidR="00873EFF" w:rsidRPr="00873EFF" w:rsidRDefault="00873EFF" w:rsidP="00873EFF">
      <w:pPr>
        <w:rPr>
          <w:b/>
          <w:bCs/>
        </w:rPr>
      </w:pPr>
      <w:r w:rsidRPr="00873EFF">
        <w:rPr>
          <w:b/>
          <w:bCs/>
        </w:rPr>
        <w:t>12. What is the role of an ethics officer in a bank?</w:t>
      </w:r>
    </w:p>
    <w:p w14:paraId="7123481C" w14:textId="77777777" w:rsidR="00873EFF" w:rsidRPr="00873EFF" w:rsidRDefault="00873EFF" w:rsidP="00873EFF">
      <w:r w:rsidRPr="00873EFF">
        <w:t>A. Marketing and promotions</w:t>
      </w:r>
      <w:r w:rsidRPr="00873EFF">
        <w:br/>
        <w:t>B. Reviewing social media complaints</w:t>
      </w:r>
      <w:r w:rsidRPr="00873EFF">
        <w:br/>
        <w:t>C. Monitoring and enforcing compliance with ethical policies</w:t>
      </w:r>
      <w:r w:rsidRPr="00873EFF">
        <w:br/>
        <w:t>D. Processing transactions</w:t>
      </w:r>
      <w:r w:rsidRPr="00873EFF">
        <w:br/>
      </w:r>
      <w:r w:rsidRPr="00873EFF">
        <w:rPr>
          <w:b/>
          <w:bCs/>
        </w:rPr>
        <w:t>Answer:</w:t>
      </w:r>
      <w:r w:rsidRPr="00873EFF">
        <w:t xml:space="preserve"> C</w:t>
      </w:r>
    </w:p>
    <w:p w14:paraId="71924AC9" w14:textId="77777777" w:rsidR="00873EFF" w:rsidRPr="00873EFF" w:rsidRDefault="00873EFF" w:rsidP="00873EFF">
      <w:r w:rsidRPr="00873EFF">
        <w:pict w14:anchorId="51EE5DFD">
          <v:rect id="_x0000_i1779" style="width:0;height:1.5pt" o:hralign="center" o:hrstd="t" o:hr="t" fillcolor="#a0a0a0" stroked="f"/>
        </w:pict>
      </w:r>
    </w:p>
    <w:p w14:paraId="144C0186" w14:textId="77777777" w:rsidR="00873EFF" w:rsidRPr="00873EFF" w:rsidRDefault="00873EFF" w:rsidP="00873EFF">
      <w:pPr>
        <w:rPr>
          <w:b/>
          <w:bCs/>
        </w:rPr>
      </w:pPr>
      <w:r w:rsidRPr="00873EFF">
        <w:rPr>
          <w:b/>
          <w:bCs/>
        </w:rPr>
        <w:t>13. The term “fiduciary responsibility” in banking refers to:</w:t>
      </w:r>
    </w:p>
    <w:p w14:paraId="42E338F0" w14:textId="77777777" w:rsidR="00873EFF" w:rsidRPr="00873EFF" w:rsidRDefault="00873EFF" w:rsidP="00873EFF">
      <w:r w:rsidRPr="00873EFF">
        <w:t>A. Social media responsibility</w:t>
      </w:r>
      <w:r w:rsidRPr="00873EFF">
        <w:br/>
        <w:t>B. Staff enjoyment benefits</w:t>
      </w:r>
      <w:r w:rsidRPr="00873EFF">
        <w:br/>
        <w:t>C. Acting in the best interest of stakeholders</w:t>
      </w:r>
      <w:r w:rsidRPr="00873EFF">
        <w:br/>
        <w:t>D. Issuing new bank products</w:t>
      </w:r>
      <w:r w:rsidRPr="00873EFF">
        <w:br/>
      </w:r>
      <w:r w:rsidRPr="00873EFF">
        <w:rPr>
          <w:b/>
          <w:bCs/>
        </w:rPr>
        <w:t>Answer:</w:t>
      </w:r>
      <w:r w:rsidRPr="00873EFF">
        <w:t xml:space="preserve"> C</w:t>
      </w:r>
    </w:p>
    <w:p w14:paraId="220C1F10" w14:textId="77777777" w:rsidR="00873EFF" w:rsidRPr="00873EFF" w:rsidRDefault="00873EFF" w:rsidP="00873EFF">
      <w:r w:rsidRPr="00873EFF">
        <w:pict w14:anchorId="4098913F">
          <v:rect id="_x0000_i1780" style="width:0;height:1.5pt" o:hralign="center" o:hrstd="t" o:hr="t" fillcolor="#a0a0a0" stroked="f"/>
        </w:pict>
      </w:r>
    </w:p>
    <w:p w14:paraId="4610746A" w14:textId="77777777" w:rsidR="00873EFF" w:rsidRPr="00873EFF" w:rsidRDefault="00873EFF" w:rsidP="00873EFF">
      <w:pPr>
        <w:rPr>
          <w:b/>
          <w:bCs/>
        </w:rPr>
      </w:pPr>
      <w:r w:rsidRPr="00873EFF">
        <w:rPr>
          <w:b/>
          <w:bCs/>
        </w:rPr>
        <w:t>14. Which of the following is NOT a principle of ethical banking?</w:t>
      </w:r>
    </w:p>
    <w:p w14:paraId="004EEAEA" w14:textId="77777777" w:rsidR="00873EFF" w:rsidRPr="00873EFF" w:rsidRDefault="00873EFF" w:rsidP="00873EFF">
      <w:r w:rsidRPr="00873EFF">
        <w:t>A. Transparency</w:t>
      </w:r>
      <w:r w:rsidRPr="00873EFF">
        <w:br/>
        <w:t>B. Secrecy from regulators</w:t>
      </w:r>
      <w:r w:rsidRPr="00873EFF">
        <w:br/>
        <w:t>C. Integrity</w:t>
      </w:r>
      <w:r w:rsidRPr="00873EFF">
        <w:br/>
        <w:t>D. Accountability</w:t>
      </w:r>
      <w:r w:rsidRPr="00873EFF">
        <w:br/>
      </w:r>
      <w:r w:rsidRPr="00873EFF">
        <w:rPr>
          <w:b/>
          <w:bCs/>
        </w:rPr>
        <w:t>Answer:</w:t>
      </w:r>
      <w:r w:rsidRPr="00873EFF">
        <w:t xml:space="preserve"> B</w:t>
      </w:r>
    </w:p>
    <w:p w14:paraId="6E96D5C4" w14:textId="77777777" w:rsidR="00873EFF" w:rsidRPr="00873EFF" w:rsidRDefault="00873EFF" w:rsidP="00873EFF">
      <w:r w:rsidRPr="00873EFF">
        <w:pict w14:anchorId="3808EBAA">
          <v:rect id="_x0000_i1781" style="width:0;height:1.5pt" o:hralign="center" o:hrstd="t" o:hr="t" fillcolor="#a0a0a0" stroked="f"/>
        </w:pict>
      </w:r>
    </w:p>
    <w:p w14:paraId="2B93BA57" w14:textId="77777777" w:rsidR="00873EFF" w:rsidRPr="00873EFF" w:rsidRDefault="00873EFF" w:rsidP="00873EFF">
      <w:pPr>
        <w:rPr>
          <w:b/>
          <w:bCs/>
        </w:rPr>
      </w:pPr>
      <w:r w:rsidRPr="00873EFF">
        <w:rPr>
          <w:b/>
          <w:bCs/>
        </w:rPr>
        <w:t>15. One of the key benefits of strong corporate governance is:</w:t>
      </w:r>
    </w:p>
    <w:p w14:paraId="5D606050" w14:textId="77777777" w:rsidR="00873EFF" w:rsidRPr="00873EFF" w:rsidRDefault="00873EFF" w:rsidP="00873EFF">
      <w:r w:rsidRPr="00873EFF">
        <w:lastRenderedPageBreak/>
        <w:t>A. High turnover rate</w:t>
      </w:r>
      <w:r w:rsidRPr="00873EFF">
        <w:br/>
        <w:t>B. Management secrecy</w:t>
      </w:r>
      <w:r w:rsidRPr="00873EFF">
        <w:br/>
        <w:t>C. Enhanced investor and depositor confidence</w:t>
      </w:r>
      <w:r w:rsidRPr="00873EFF">
        <w:br/>
        <w:t>D. Avoidance of regulations</w:t>
      </w:r>
      <w:r w:rsidRPr="00873EFF">
        <w:br/>
      </w:r>
      <w:r w:rsidRPr="00873EFF">
        <w:rPr>
          <w:b/>
          <w:bCs/>
        </w:rPr>
        <w:t>Answer:</w:t>
      </w:r>
      <w:r w:rsidRPr="00873EFF">
        <w:t xml:space="preserve"> C</w:t>
      </w:r>
    </w:p>
    <w:p w14:paraId="555BCC8E" w14:textId="77777777" w:rsidR="00873EFF" w:rsidRPr="00873EFF" w:rsidRDefault="00873EFF" w:rsidP="00873EFF">
      <w:r w:rsidRPr="00873EFF">
        <w:pict w14:anchorId="4945A110">
          <v:rect id="_x0000_i1782" style="width:0;height:1.5pt" o:hralign="center" o:hrstd="t" o:hr="t" fillcolor="#a0a0a0" stroked="f"/>
        </w:pict>
      </w:r>
    </w:p>
    <w:p w14:paraId="3DC34837" w14:textId="77777777" w:rsidR="00873EFF" w:rsidRPr="00873EFF" w:rsidRDefault="00873EFF" w:rsidP="00873EFF">
      <w:pPr>
        <w:rPr>
          <w:b/>
          <w:bCs/>
        </w:rPr>
      </w:pPr>
      <w:r w:rsidRPr="00873EFF">
        <w:rPr>
          <w:b/>
          <w:bCs/>
        </w:rPr>
        <w:t>16. The composition of a bank board under CBN regulations must:</w:t>
      </w:r>
    </w:p>
    <w:p w14:paraId="07B63DA6" w14:textId="77777777" w:rsidR="00873EFF" w:rsidRPr="00873EFF" w:rsidRDefault="00873EFF" w:rsidP="00873EFF">
      <w:r w:rsidRPr="00873EFF">
        <w:t>A. Include only family members</w:t>
      </w:r>
      <w:r w:rsidRPr="00873EFF">
        <w:br/>
        <w:t>B. Be diverse with executive and non-executive directors</w:t>
      </w:r>
      <w:r w:rsidRPr="00873EFF">
        <w:br/>
        <w:t>C. Have only marketing professionals</w:t>
      </w:r>
      <w:r w:rsidRPr="00873EFF">
        <w:br/>
        <w:t>D. Be appointed by customers</w:t>
      </w:r>
      <w:r w:rsidRPr="00873EFF">
        <w:br/>
      </w:r>
      <w:r w:rsidRPr="00873EFF">
        <w:rPr>
          <w:b/>
          <w:bCs/>
        </w:rPr>
        <w:t>Answer:</w:t>
      </w:r>
      <w:r w:rsidRPr="00873EFF">
        <w:t xml:space="preserve"> B</w:t>
      </w:r>
    </w:p>
    <w:p w14:paraId="7567D0B5" w14:textId="77777777" w:rsidR="00873EFF" w:rsidRPr="00873EFF" w:rsidRDefault="00873EFF" w:rsidP="00873EFF">
      <w:r w:rsidRPr="00873EFF">
        <w:pict w14:anchorId="0F40C785">
          <v:rect id="_x0000_i1783" style="width:0;height:1.5pt" o:hralign="center" o:hrstd="t" o:hr="t" fillcolor="#a0a0a0" stroked="f"/>
        </w:pict>
      </w:r>
    </w:p>
    <w:p w14:paraId="2ABEB3EE" w14:textId="77777777" w:rsidR="00873EFF" w:rsidRPr="00873EFF" w:rsidRDefault="00873EFF" w:rsidP="00873EFF">
      <w:pPr>
        <w:rPr>
          <w:b/>
          <w:bCs/>
        </w:rPr>
      </w:pPr>
      <w:r w:rsidRPr="00873EFF">
        <w:rPr>
          <w:b/>
          <w:bCs/>
        </w:rPr>
        <w:t>17. One example of an unethical practice in banking is:</w:t>
      </w:r>
    </w:p>
    <w:p w14:paraId="710974D2" w14:textId="77777777" w:rsidR="00873EFF" w:rsidRPr="00873EFF" w:rsidRDefault="00873EFF" w:rsidP="00873EFF">
      <w:r w:rsidRPr="00873EFF">
        <w:t>A. Offering CSR programs</w:t>
      </w:r>
      <w:r w:rsidRPr="00873EFF">
        <w:br/>
        <w:t>B. Misrepresenting financial reports</w:t>
      </w:r>
      <w:r w:rsidRPr="00873EFF">
        <w:br/>
        <w:t>C. Staff volunteering</w:t>
      </w:r>
      <w:r w:rsidRPr="00873EFF">
        <w:br/>
        <w:t>D. Reporting fraud</w:t>
      </w:r>
      <w:r w:rsidRPr="00873EFF">
        <w:br/>
      </w:r>
      <w:r w:rsidRPr="00873EFF">
        <w:rPr>
          <w:b/>
          <w:bCs/>
        </w:rPr>
        <w:t>Answer:</w:t>
      </w:r>
      <w:r w:rsidRPr="00873EFF">
        <w:t xml:space="preserve"> B</w:t>
      </w:r>
    </w:p>
    <w:p w14:paraId="12D38172" w14:textId="77777777" w:rsidR="00873EFF" w:rsidRPr="00873EFF" w:rsidRDefault="00873EFF" w:rsidP="00873EFF">
      <w:r w:rsidRPr="00873EFF">
        <w:pict w14:anchorId="4332F196">
          <v:rect id="_x0000_i1784" style="width:0;height:1.5pt" o:hralign="center" o:hrstd="t" o:hr="t" fillcolor="#a0a0a0" stroked="f"/>
        </w:pict>
      </w:r>
    </w:p>
    <w:p w14:paraId="5719AE48" w14:textId="77777777" w:rsidR="00873EFF" w:rsidRPr="00873EFF" w:rsidRDefault="00873EFF" w:rsidP="00873EFF">
      <w:pPr>
        <w:rPr>
          <w:b/>
          <w:bCs/>
        </w:rPr>
      </w:pPr>
      <w:r w:rsidRPr="00873EFF">
        <w:rPr>
          <w:b/>
          <w:bCs/>
        </w:rPr>
        <w:t>18. A whistleblower policy in banking helps by:</w:t>
      </w:r>
    </w:p>
    <w:p w14:paraId="0F3FDF05" w14:textId="77777777" w:rsidR="00873EFF" w:rsidRPr="00873EFF" w:rsidRDefault="00873EFF" w:rsidP="00873EFF">
      <w:r w:rsidRPr="00873EFF">
        <w:t>A. Blocking fraud reports</w:t>
      </w:r>
      <w:r w:rsidRPr="00873EFF">
        <w:br/>
        <w:t>B. Encouraging silence on issues</w:t>
      </w:r>
      <w:r w:rsidRPr="00873EFF">
        <w:br/>
        <w:t>C. Allowing employees report unethical practices anonymously</w:t>
      </w:r>
      <w:r w:rsidRPr="00873EFF">
        <w:br/>
        <w:t>D. Promoting political appointments</w:t>
      </w:r>
      <w:r w:rsidRPr="00873EFF">
        <w:br/>
      </w:r>
      <w:r w:rsidRPr="00873EFF">
        <w:rPr>
          <w:b/>
          <w:bCs/>
        </w:rPr>
        <w:t>Answer:</w:t>
      </w:r>
      <w:r w:rsidRPr="00873EFF">
        <w:t xml:space="preserve"> C</w:t>
      </w:r>
    </w:p>
    <w:p w14:paraId="205B74A5" w14:textId="77777777" w:rsidR="00873EFF" w:rsidRPr="00873EFF" w:rsidRDefault="00873EFF" w:rsidP="00873EFF">
      <w:r w:rsidRPr="00873EFF">
        <w:pict w14:anchorId="146AF125">
          <v:rect id="_x0000_i1785" style="width:0;height:1.5pt" o:hralign="center" o:hrstd="t" o:hr="t" fillcolor="#a0a0a0" stroked="f"/>
        </w:pict>
      </w:r>
    </w:p>
    <w:p w14:paraId="6F96AFC3" w14:textId="77777777" w:rsidR="00873EFF" w:rsidRPr="00873EFF" w:rsidRDefault="00873EFF" w:rsidP="00873EFF">
      <w:pPr>
        <w:rPr>
          <w:b/>
          <w:bCs/>
        </w:rPr>
      </w:pPr>
      <w:r w:rsidRPr="00873EFF">
        <w:rPr>
          <w:b/>
          <w:bCs/>
        </w:rPr>
        <w:t xml:space="preserve">19. Which committee typically oversees </w:t>
      </w:r>
      <w:proofErr w:type="gramStart"/>
      <w:r w:rsidRPr="00873EFF">
        <w:rPr>
          <w:b/>
          <w:bCs/>
        </w:rPr>
        <w:t>risk</w:t>
      </w:r>
      <w:proofErr w:type="gramEnd"/>
      <w:r w:rsidRPr="00873EFF">
        <w:rPr>
          <w:b/>
          <w:bCs/>
        </w:rPr>
        <w:t xml:space="preserve"> in a bank’s corporate governance structure?</w:t>
      </w:r>
    </w:p>
    <w:p w14:paraId="02E1B32C" w14:textId="77777777" w:rsidR="00873EFF" w:rsidRPr="00873EFF" w:rsidRDefault="00873EFF" w:rsidP="00873EFF">
      <w:r w:rsidRPr="00873EFF">
        <w:t>A. Credit Review Committee</w:t>
      </w:r>
      <w:r w:rsidRPr="00873EFF">
        <w:br/>
        <w:t>B. Audit Committee</w:t>
      </w:r>
      <w:r w:rsidRPr="00873EFF">
        <w:br/>
        <w:t>C. Risk Management Committee</w:t>
      </w:r>
      <w:r w:rsidRPr="00873EFF">
        <w:br/>
      </w:r>
      <w:r w:rsidRPr="00873EFF">
        <w:lastRenderedPageBreak/>
        <w:t>D. Ethics Committee</w:t>
      </w:r>
      <w:r w:rsidRPr="00873EFF">
        <w:br/>
      </w:r>
      <w:r w:rsidRPr="00873EFF">
        <w:rPr>
          <w:b/>
          <w:bCs/>
        </w:rPr>
        <w:t>Answer:</w:t>
      </w:r>
      <w:r w:rsidRPr="00873EFF">
        <w:t xml:space="preserve"> C</w:t>
      </w:r>
    </w:p>
    <w:p w14:paraId="27A33EAE" w14:textId="77777777" w:rsidR="00873EFF" w:rsidRPr="00873EFF" w:rsidRDefault="00873EFF" w:rsidP="00873EFF">
      <w:r w:rsidRPr="00873EFF">
        <w:pict w14:anchorId="65B1D043">
          <v:rect id="_x0000_i1786" style="width:0;height:1.5pt" o:hralign="center" o:hrstd="t" o:hr="t" fillcolor="#a0a0a0" stroked="f"/>
        </w:pict>
      </w:r>
    </w:p>
    <w:p w14:paraId="3CA86CAF" w14:textId="77777777" w:rsidR="00873EFF" w:rsidRPr="00873EFF" w:rsidRDefault="00873EFF" w:rsidP="00873EFF">
      <w:pPr>
        <w:rPr>
          <w:b/>
          <w:bCs/>
        </w:rPr>
      </w:pPr>
      <w:r w:rsidRPr="00873EFF">
        <w:rPr>
          <w:b/>
          <w:bCs/>
        </w:rPr>
        <w:t>20. A bank staff who bypasses internal controls to approve their own transactions has breached:</w:t>
      </w:r>
    </w:p>
    <w:p w14:paraId="245E4D64" w14:textId="77777777" w:rsidR="00873EFF" w:rsidRPr="00873EFF" w:rsidRDefault="00873EFF" w:rsidP="00873EFF">
      <w:r w:rsidRPr="00873EFF">
        <w:t>A. HR Policy</w:t>
      </w:r>
      <w:r w:rsidRPr="00873EFF">
        <w:br/>
        <w:t>B. Time Management Policy</w:t>
      </w:r>
      <w:r w:rsidRPr="00873EFF">
        <w:br/>
        <w:t>C. Governance and ethical guidelines</w:t>
      </w:r>
      <w:r w:rsidRPr="00873EFF">
        <w:br/>
        <w:t>D. Marketing Plan</w:t>
      </w:r>
      <w:r w:rsidRPr="00873EFF">
        <w:br/>
      </w:r>
      <w:r w:rsidRPr="00873EFF">
        <w:rPr>
          <w:b/>
          <w:bCs/>
        </w:rPr>
        <w:t>Answer:</w:t>
      </w:r>
      <w:r w:rsidRPr="00873EFF">
        <w:t xml:space="preserve"> C</w:t>
      </w:r>
    </w:p>
    <w:p w14:paraId="50CBCAAC" w14:textId="77777777" w:rsidR="00873EFF" w:rsidRPr="00873EFF" w:rsidRDefault="00873EFF" w:rsidP="00873EFF">
      <w:r w:rsidRPr="00873EFF">
        <w:pict w14:anchorId="718F808A">
          <v:rect id="_x0000_i1787" style="width:0;height:1.5pt" o:hralign="center" o:hrstd="t" o:hr="t" fillcolor="#a0a0a0" stroked="f"/>
        </w:pict>
      </w:r>
    </w:p>
    <w:p w14:paraId="352AFE0E" w14:textId="77777777" w:rsidR="00873EFF" w:rsidRPr="00873EFF" w:rsidRDefault="00873EFF" w:rsidP="00873EFF">
      <w:pPr>
        <w:rPr>
          <w:b/>
          <w:bCs/>
        </w:rPr>
      </w:pPr>
      <w:r w:rsidRPr="00873EFF">
        <w:rPr>
          <w:rFonts w:ascii="Segoe UI Emoji" w:hAnsi="Segoe UI Emoji" w:cs="Segoe UI Emoji"/>
          <w:b/>
          <w:bCs/>
        </w:rPr>
        <w:t>✅</w:t>
      </w:r>
      <w:r w:rsidRPr="00873EFF">
        <w:rPr>
          <w:b/>
          <w:bCs/>
        </w:rPr>
        <w:t xml:space="preserve"> MCQs for Module 7: Cybersecurity &amp; Digital Fraud</w:t>
      </w:r>
    </w:p>
    <w:p w14:paraId="4D612332" w14:textId="77777777" w:rsidR="00873EFF" w:rsidRPr="00873EFF" w:rsidRDefault="00873EFF" w:rsidP="00873EFF">
      <w:r w:rsidRPr="00873EFF">
        <w:rPr>
          <w:i/>
          <w:iCs/>
        </w:rPr>
        <w:t>(Also expanded to full 20 questions)</w:t>
      </w:r>
    </w:p>
    <w:p w14:paraId="22901347" w14:textId="77777777" w:rsidR="00873EFF" w:rsidRPr="00873EFF" w:rsidRDefault="00873EFF" w:rsidP="00873EFF">
      <w:r w:rsidRPr="00873EFF">
        <w:pict w14:anchorId="2943250C">
          <v:rect id="_x0000_i1788" style="width:0;height:1.5pt" o:hralign="center" o:hrstd="t" o:hr="t" fillcolor="#a0a0a0" stroked="f"/>
        </w:pict>
      </w:r>
    </w:p>
    <w:p w14:paraId="0C4043AB" w14:textId="77777777" w:rsidR="00873EFF" w:rsidRPr="00873EFF" w:rsidRDefault="00873EFF" w:rsidP="00873EFF">
      <w:pPr>
        <w:rPr>
          <w:b/>
          <w:bCs/>
        </w:rPr>
      </w:pPr>
      <w:r w:rsidRPr="00873EFF">
        <w:rPr>
          <w:b/>
          <w:bCs/>
        </w:rPr>
        <w:t>11. What does SIM swap fraud involve?</w:t>
      </w:r>
    </w:p>
    <w:p w14:paraId="1870A56E" w14:textId="77777777" w:rsidR="00873EFF" w:rsidRPr="00873EFF" w:rsidRDefault="00873EFF" w:rsidP="00873EFF">
      <w:r w:rsidRPr="00873EFF">
        <w:t>A. Swapping old notes at the bank</w:t>
      </w:r>
      <w:r w:rsidRPr="00873EFF">
        <w:br/>
        <w:t>B. Using someone else’s SIM card to gain banking access</w:t>
      </w:r>
      <w:r w:rsidRPr="00873EFF">
        <w:br/>
        <w:t>C. Changing ATM PIN</w:t>
      </w:r>
      <w:r w:rsidRPr="00873EFF">
        <w:br/>
        <w:t>D. Mobile phone recycling</w:t>
      </w:r>
      <w:r w:rsidRPr="00873EFF">
        <w:br/>
      </w:r>
      <w:r w:rsidRPr="00873EFF">
        <w:rPr>
          <w:b/>
          <w:bCs/>
        </w:rPr>
        <w:t>Answer:</w:t>
      </w:r>
      <w:r w:rsidRPr="00873EFF">
        <w:t xml:space="preserve"> B</w:t>
      </w:r>
    </w:p>
    <w:p w14:paraId="34872A2E" w14:textId="77777777" w:rsidR="00873EFF" w:rsidRPr="00873EFF" w:rsidRDefault="00873EFF" w:rsidP="00873EFF">
      <w:r w:rsidRPr="00873EFF">
        <w:pict w14:anchorId="0FF0FB07">
          <v:rect id="_x0000_i1789" style="width:0;height:1.5pt" o:hralign="center" o:hrstd="t" o:hr="t" fillcolor="#a0a0a0" stroked="f"/>
        </w:pict>
      </w:r>
    </w:p>
    <w:p w14:paraId="4069E98C" w14:textId="77777777" w:rsidR="00873EFF" w:rsidRPr="00873EFF" w:rsidRDefault="00873EFF" w:rsidP="00873EFF">
      <w:pPr>
        <w:rPr>
          <w:b/>
          <w:bCs/>
        </w:rPr>
      </w:pPr>
      <w:r w:rsidRPr="00873EFF">
        <w:rPr>
          <w:b/>
          <w:bCs/>
        </w:rPr>
        <w:t>12. Business Email Compromise (BEC) is a cyberattack where:</w:t>
      </w:r>
    </w:p>
    <w:p w14:paraId="3A317A99" w14:textId="77777777" w:rsidR="00873EFF" w:rsidRPr="00873EFF" w:rsidRDefault="00873EFF" w:rsidP="00873EFF">
      <w:r w:rsidRPr="00873EFF">
        <w:t>A. Spam mails are blocked</w:t>
      </w:r>
      <w:r w:rsidRPr="00873EFF">
        <w:br/>
        <w:t>B. Fraudsters spoof email accounts to initiate unauthorized transfers</w:t>
      </w:r>
      <w:r w:rsidRPr="00873EFF">
        <w:br/>
        <w:t>C. Staff open personal emails</w:t>
      </w:r>
      <w:r w:rsidRPr="00873EFF">
        <w:br/>
        <w:t>D. Systems crash randomly</w:t>
      </w:r>
      <w:r w:rsidRPr="00873EFF">
        <w:br/>
      </w:r>
      <w:r w:rsidRPr="00873EFF">
        <w:rPr>
          <w:b/>
          <w:bCs/>
        </w:rPr>
        <w:t>Answer:</w:t>
      </w:r>
      <w:r w:rsidRPr="00873EFF">
        <w:t xml:space="preserve"> B</w:t>
      </w:r>
    </w:p>
    <w:p w14:paraId="17391826" w14:textId="77777777" w:rsidR="00873EFF" w:rsidRPr="00873EFF" w:rsidRDefault="00873EFF" w:rsidP="00873EFF">
      <w:r w:rsidRPr="00873EFF">
        <w:pict w14:anchorId="2ADB01D4">
          <v:rect id="_x0000_i1790" style="width:0;height:1.5pt" o:hralign="center" o:hrstd="t" o:hr="t" fillcolor="#a0a0a0" stroked="f"/>
        </w:pict>
      </w:r>
    </w:p>
    <w:p w14:paraId="0460381C" w14:textId="77777777" w:rsidR="00873EFF" w:rsidRPr="00873EFF" w:rsidRDefault="00873EFF" w:rsidP="00873EFF">
      <w:pPr>
        <w:rPr>
          <w:b/>
          <w:bCs/>
        </w:rPr>
      </w:pPr>
      <w:r w:rsidRPr="00873EFF">
        <w:rPr>
          <w:b/>
          <w:bCs/>
        </w:rPr>
        <w:t>13. Which of the following is a proactive cybersecurity measure in banks?</w:t>
      </w:r>
    </w:p>
    <w:p w14:paraId="7A553687" w14:textId="77777777" w:rsidR="00873EFF" w:rsidRPr="00873EFF" w:rsidRDefault="00873EFF" w:rsidP="00873EFF">
      <w:r w:rsidRPr="00873EFF">
        <w:t>A. Waiting until fraud happens</w:t>
      </w:r>
      <w:r w:rsidRPr="00873EFF">
        <w:br/>
        <w:t>B. Disabling antivirus</w:t>
      </w:r>
      <w:r w:rsidRPr="00873EFF">
        <w:br/>
      </w:r>
      <w:r w:rsidRPr="00873EFF">
        <w:lastRenderedPageBreak/>
        <w:t>C. Conducting regular system vulnerability assessments</w:t>
      </w:r>
      <w:r w:rsidRPr="00873EFF">
        <w:br/>
        <w:t>D. Ignoring security alerts</w:t>
      </w:r>
      <w:r w:rsidRPr="00873EFF">
        <w:br/>
      </w:r>
      <w:r w:rsidRPr="00873EFF">
        <w:rPr>
          <w:b/>
          <w:bCs/>
        </w:rPr>
        <w:t>Answer:</w:t>
      </w:r>
      <w:r w:rsidRPr="00873EFF">
        <w:t xml:space="preserve"> C</w:t>
      </w:r>
    </w:p>
    <w:p w14:paraId="3219C743" w14:textId="77777777" w:rsidR="00873EFF" w:rsidRPr="00873EFF" w:rsidRDefault="00873EFF" w:rsidP="00873EFF">
      <w:r w:rsidRPr="00873EFF">
        <w:pict w14:anchorId="2EE1E407">
          <v:rect id="_x0000_i1791" style="width:0;height:1.5pt" o:hralign="center" o:hrstd="t" o:hr="t" fillcolor="#a0a0a0" stroked="f"/>
        </w:pict>
      </w:r>
    </w:p>
    <w:p w14:paraId="21FE36AD" w14:textId="77777777" w:rsidR="00873EFF" w:rsidRPr="00873EFF" w:rsidRDefault="00873EFF" w:rsidP="00873EFF">
      <w:pPr>
        <w:rPr>
          <w:b/>
          <w:bCs/>
        </w:rPr>
      </w:pPr>
      <w:r w:rsidRPr="00873EFF">
        <w:rPr>
          <w:b/>
          <w:bCs/>
        </w:rPr>
        <w:t>14. What is the function of anti-malware software?</w:t>
      </w:r>
    </w:p>
    <w:p w14:paraId="30843C74" w14:textId="77777777" w:rsidR="00873EFF" w:rsidRPr="00873EFF" w:rsidRDefault="00873EFF" w:rsidP="00873EFF">
      <w:r w:rsidRPr="00873EFF">
        <w:t>A. Increase speed</w:t>
      </w:r>
      <w:r w:rsidRPr="00873EFF">
        <w:br/>
        <w:t>B. Detect and neutralize malicious software</w:t>
      </w:r>
      <w:r w:rsidRPr="00873EFF">
        <w:br/>
        <w:t>C. Design websites</w:t>
      </w:r>
      <w:r w:rsidRPr="00873EFF">
        <w:br/>
        <w:t>D. Handle customer disputes</w:t>
      </w:r>
      <w:r w:rsidRPr="00873EFF">
        <w:br/>
      </w:r>
      <w:r w:rsidRPr="00873EFF">
        <w:rPr>
          <w:b/>
          <w:bCs/>
        </w:rPr>
        <w:t>Answer:</w:t>
      </w:r>
      <w:r w:rsidRPr="00873EFF">
        <w:t xml:space="preserve"> B</w:t>
      </w:r>
    </w:p>
    <w:p w14:paraId="5C0FEB0E" w14:textId="77777777" w:rsidR="00873EFF" w:rsidRPr="00873EFF" w:rsidRDefault="00873EFF" w:rsidP="00873EFF">
      <w:r w:rsidRPr="00873EFF">
        <w:pict w14:anchorId="2AF5BB5C">
          <v:rect id="_x0000_i1792" style="width:0;height:1.5pt" o:hralign="center" o:hrstd="t" o:hr="t" fillcolor="#a0a0a0" stroked="f"/>
        </w:pict>
      </w:r>
    </w:p>
    <w:p w14:paraId="69B96BC6" w14:textId="77777777" w:rsidR="00873EFF" w:rsidRPr="00873EFF" w:rsidRDefault="00873EFF" w:rsidP="00873EFF">
      <w:pPr>
        <w:rPr>
          <w:b/>
          <w:bCs/>
        </w:rPr>
      </w:pPr>
      <w:r w:rsidRPr="00873EFF">
        <w:rPr>
          <w:b/>
          <w:bCs/>
        </w:rPr>
        <w:t>15. What does endpoint protection secure?</w:t>
      </w:r>
    </w:p>
    <w:p w14:paraId="09687628" w14:textId="77777777" w:rsidR="00873EFF" w:rsidRPr="00873EFF" w:rsidRDefault="00873EFF" w:rsidP="00873EFF">
      <w:r w:rsidRPr="00873EFF">
        <w:t>A. The CEO’s office</w:t>
      </w:r>
      <w:r w:rsidRPr="00873EFF">
        <w:br/>
        <w:t>B. Only teller systems</w:t>
      </w:r>
      <w:r w:rsidRPr="00873EFF">
        <w:br/>
        <w:t>C. Devices like computers, ATMs, mobile phones</w:t>
      </w:r>
      <w:r w:rsidRPr="00873EFF">
        <w:br/>
        <w:t>D. External advertising platforms</w:t>
      </w:r>
      <w:r w:rsidRPr="00873EFF">
        <w:br/>
      </w:r>
      <w:r w:rsidRPr="00873EFF">
        <w:rPr>
          <w:b/>
          <w:bCs/>
        </w:rPr>
        <w:t>Answer:</w:t>
      </w:r>
      <w:r w:rsidRPr="00873EFF">
        <w:t xml:space="preserve"> C</w:t>
      </w:r>
    </w:p>
    <w:p w14:paraId="07898D3D" w14:textId="77777777" w:rsidR="00873EFF" w:rsidRPr="00873EFF" w:rsidRDefault="00873EFF" w:rsidP="00873EFF">
      <w:r w:rsidRPr="00873EFF">
        <w:pict w14:anchorId="30217198">
          <v:rect id="_x0000_i1793" style="width:0;height:1.5pt" o:hralign="center" o:hrstd="t" o:hr="t" fillcolor="#a0a0a0" stroked="f"/>
        </w:pict>
      </w:r>
    </w:p>
    <w:p w14:paraId="42FC132F" w14:textId="77777777" w:rsidR="00873EFF" w:rsidRPr="00873EFF" w:rsidRDefault="00873EFF" w:rsidP="00873EFF">
      <w:pPr>
        <w:rPr>
          <w:b/>
          <w:bCs/>
        </w:rPr>
      </w:pPr>
      <w:r w:rsidRPr="00873EFF">
        <w:rPr>
          <w:b/>
          <w:bCs/>
        </w:rPr>
        <w:t>16. What is social engineering in digital fraud?</w:t>
      </w:r>
    </w:p>
    <w:p w14:paraId="5B78CA7D" w14:textId="77777777" w:rsidR="00873EFF" w:rsidRPr="00873EFF" w:rsidRDefault="00873EFF" w:rsidP="00873EFF">
      <w:r w:rsidRPr="00873EFF">
        <w:t>A. Posting on social media</w:t>
      </w:r>
      <w:r w:rsidRPr="00873EFF">
        <w:br/>
        <w:t>B. Using manipulation or deceit to trick people into revealing confidential info</w:t>
      </w:r>
      <w:r w:rsidRPr="00873EFF">
        <w:br/>
        <w:t>C. Making friends at the workplace</w:t>
      </w:r>
      <w:r w:rsidRPr="00873EFF">
        <w:br/>
        <w:t>D. Selling services</w:t>
      </w:r>
      <w:r w:rsidRPr="00873EFF">
        <w:br/>
      </w:r>
      <w:r w:rsidRPr="00873EFF">
        <w:rPr>
          <w:b/>
          <w:bCs/>
        </w:rPr>
        <w:t>Answer:</w:t>
      </w:r>
      <w:r w:rsidRPr="00873EFF">
        <w:t xml:space="preserve"> B</w:t>
      </w:r>
    </w:p>
    <w:p w14:paraId="43FD0423" w14:textId="77777777" w:rsidR="00873EFF" w:rsidRPr="00873EFF" w:rsidRDefault="00873EFF" w:rsidP="00873EFF">
      <w:r w:rsidRPr="00873EFF">
        <w:pict w14:anchorId="0E0F9E67">
          <v:rect id="_x0000_i1794" style="width:0;height:1.5pt" o:hralign="center" o:hrstd="t" o:hr="t" fillcolor="#a0a0a0" stroked="f"/>
        </w:pict>
      </w:r>
    </w:p>
    <w:p w14:paraId="5C948DAD" w14:textId="77777777" w:rsidR="00873EFF" w:rsidRPr="00873EFF" w:rsidRDefault="00873EFF" w:rsidP="00873EFF">
      <w:pPr>
        <w:rPr>
          <w:b/>
          <w:bCs/>
        </w:rPr>
      </w:pPr>
      <w:r w:rsidRPr="00873EFF">
        <w:rPr>
          <w:b/>
          <w:bCs/>
        </w:rPr>
        <w:t>17. One reason banks require cybersecurity awareness for all staff is:</w:t>
      </w:r>
    </w:p>
    <w:p w14:paraId="4A0C1351" w14:textId="77777777" w:rsidR="00873EFF" w:rsidRPr="00873EFF" w:rsidRDefault="00873EFF" w:rsidP="00873EFF">
      <w:r w:rsidRPr="00873EFF">
        <w:t>A. To increase bonuses</w:t>
      </w:r>
      <w:r w:rsidRPr="00873EFF">
        <w:br/>
        <w:t>B. To detect and respond to threats early</w:t>
      </w:r>
      <w:r w:rsidRPr="00873EFF">
        <w:br/>
        <w:t>C. To stop promotions</w:t>
      </w:r>
      <w:r w:rsidRPr="00873EFF">
        <w:br/>
        <w:t>D. To manage leave schedules</w:t>
      </w:r>
      <w:r w:rsidRPr="00873EFF">
        <w:br/>
      </w:r>
      <w:r w:rsidRPr="00873EFF">
        <w:rPr>
          <w:b/>
          <w:bCs/>
        </w:rPr>
        <w:t>Answer:</w:t>
      </w:r>
      <w:r w:rsidRPr="00873EFF">
        <w:t xml:space="preserve"> B</w:t>
      </w:r>
    </w:p>
    <w:p w14:paraId="4C4DF2BA" w14:textId="77777777" w:rsidR="00873EFF" w:rsidRPr="00873EFF" w:rsidRDefault="00873EFF" w:rsidP="00873EFF">
      <w:r w:rsidRPr="00873EFF">
        <w:pict w14:anchorId="083C8227">
          <v:rect id="_x0000_i1795" style="width:0;height:1.5pt" o:hralign="center" o:hrstd="t" o:hr="t" fillcolor="#a0a0a0" stroked="f"/>
        </w:pict>
      </w:r>
    </w:p>
    <w:p w14:paraId="65659D6A" w14:textId="77777777" w:rsidR="00873EFF" w:rsidRPr="00873EFF" w:rsidRDefault="00873EFF" w:rsidP="00873EFF">
      <w:pPr>
        <w:rPr>
          <w:b/>
          <w:bCs/>
        </w:rPr>
      </w:pPr>
      <w:r w:rsidRPr="00873EFF">
        <w:rPr>
          <w:b/>
          <w:bCs/>
        </w:rPr>
        <w:lastRenderedPageBreak/>
        <w:t>18. A phishing website may be identified by:</w:t>
      </w:r>
    </w:p>
    <w:p w14:paraId="0654CF2B" w14:textId="77777777" w:rsidR="00873EFF" w:rsidRPr="00873EFF" w:rsidRDefault="00873EFF" w:rsidP="00873EFF">
      <w:r w:rsidRPr="00873EFF">
        <w:t>A. A long domain history</w:t>
      </w:r>
      <w:r w:rsidRPr="00873EFF">
        <w:br/>
        <w:t>B. A secure HTTPS lock</w:t>
      </w:r>
      <w:r w:rsidRPr="00873EFF">
        <w:br/>
        <w:t>C. Typos, suspicious URLs, and login forms</w:t>
      </w:r>
      <w:r w:rsidRPr="00873EFF">
        <w:br/>
        <w:t>D. High-resolution graphics</w:t>
      </w:r>
      <w:r w:rsidRPr="00873EFF">
        <w:br/>
      </w:r>
      <w:r w:rsidRPr="00873EFF">
        <w:rPr>
          <w:b/>
          <w:bCs/>
        </w:rPr>
        <w:t>Answer:</w:t>
      </w:r>
      <w:r w:rsidRPr="00873EFF">
        <w:t xml:space="preserve"> C</w:t>
      </w:r>
    </w:p>
    <w:p w14:paraId="7E9C480F" w14:textId="77777777" w:rsidR="00873EFF" w:rsidRPr="00873EFF" w:rsidRDefault="00873EFF" w:rsidP="00873EFF">
      <w:r w:rsidRPr="00873EFF">
        <w:pict w14:anchorId="1459D681">
          <v:rect id="_x0000_i1796" style="width:0;height:1.5pt" o:hralign="center" o:hrstd="t" o:hr="t" fillcolor="#a0a0a0" stroked="f"/>
        </w:pict>
      </w:r>
    </w:p>
    <w:p w14:paraId="4C85646E" w14:textId="77777777" w:rsidR="00873EFF" w:rsidRPr="00873EFF" w:rsidRDefault="00873EFF" w:rsidP="00873EFF">
      <w:pPr>
        <w:rPr>
          <w:b/>
          <w:bCs/>
        </w:rPr>
      </w:pPr>
      <w:r w:rsidRPr="00873EFF">
        <w:rPr>
          <w:b/>
          <w:bCs/>
        </w:rPr>
        <w:t>19. Banks report cyber fraud incidents to:</w:t>
      </w:r>
    </w:p>
    <w:p w14:paraId="346AA8E7" w14:textId="77777777" w:rsidR="00873EFF" w:rsidRPr="00873EFF" w:rsidRDefault="00873EFF" w:rsidP="00873EFF">
      <w:r w:rsidRPr="00873EFF">
        <w:t>A. NDLEA</w:t>
      </w:r>
      <w:r w:rsidRPr="00873EFF">
        <w:br/>
        <w:t>B. SON</w:t>
      </w:r>
      <w:r w:rsidRPr="00873EFF">
        <w:br/>
        <w:t>C. EFCC and NIBSS</w:t>
      </w:r>
      <w:r w:rsidRPr="00873EFF">
        <w:br/>
        <w:t>D. National Assembly</w:t>
      </w:r>
      <w:r w:rsidRPr="00873EFF">
        <w:br/>
      </w:r>
      <w:r w:rsidRPr="00873EFF">
        <w:rPr>
          <w:b/>
          <w:bCs/>
        </w:rPr>
        <w:t>Answer:</w:t>
      </w:r>
      <w:r w:rsidRPr="00873EFF">
        <w:t xml:space="preserve"> C</w:t>
      </w:r>
    </w:p>
    <w:p w14:paraId="7ADE70B1" w14:textId="77777777" w:rsidR="00873EFF" w:rsidRPr="00873EFF" w:rsidRDefault="00873EFF" w:rsidP="00873EFF">
      <w:r w:rsidRPr="00873EFF">
        <w:pict w14:anchorId="5586DF84">
          <v:rect id="_x0000_i1797" style="width:0;height:1.5pt" o:hralign="center" o:hrstd="t" o:hr="t" fillcolor="#a0a0a0" stroked="f"/>
        </w:pict>
      </w:r>
    </w:p>
    <w:p w14:paraId="42964125" w14:textId="77777777" w:rsidR="00873EFF" w:rsidRPr="00873EFF" w:rsidRDefault="00873EFF" w:rsidP="00873EFF">
      <w:pPr>
        <w:rPr>
          <w:b/>
          <w:bCs/>
        </w:rPr>
      </w:pPr>
      <w:r w:rsidRPr="00873EFF">
        <w:rPr>
          <w:b/>
          <w:bCs/>
        </w:rPr>
        <w:t>20. One of the best defenses against password theft is:</w:t>
      </w:r>
    </w:p>
    <w:p w14:paraId="194DF240" w14:textId="77777777" w:rsidR="00873EFF" w:rsidRPr="00873EFF" w:rsidRDefault="00873EFF" w:rsidP="00873EFF">
      <w:r w:rsidRPr="00873EFF">
        <w:t>A. Reusing old passwords</w:t>
      </w:r>
      <w:r w:rsidRPr="00873EFF">
        <w:br/>
        <w:t>B. Sharing passwords internally</w:t>
      </w:r>
      <w:r w:rsidRPr="00873EFF">
        <w:br/>
        <w:t>C. Using strong, unique passwords with 2FA</w:t>
      </w:r>
      <w:r w:rsidRPr="00873EFF">
        <w:br/>
        <w:t>D. Logging into multiple devices</w:t>
      </w:r>
      <w:r w:rsidRPr="00873EFF">
        <w:br/>
      </w:r>
      <w:r w:rsidRPr="00873EFF">
        <w:rPr>
          <w:b/>
          <w:bCs/>
        </w:rPr>
        <w:t>Answer:</w:t>
      </w:r>
      <w:r w:rsidRPr="00873EFF">
        <w:t xml:space="preserve"> C</w:t>
      </w:r>
    </w:p>
    <w:p w14:paraId="3D821704" w14:textId="77777777" w:rsidR="000523AA" w:rsidRDefault="000523AA" w:rsidP="00873EFF"/>
    <w:p w14:paraId="293FE063" w14:textId="77777777" w:rsidR="00216FE8" w:rsidRDefault="00216FE8" w:rsidP="00873EFF"/>
    <w:p w14:paraId="10C8D58F" w14:textId="7BF7E685" w:rsidR="00216FE8" w:rsidRPr="00216FE8" w:rsidRDefault="00216FE8" w:rsidP="00216FE8">
      <w:pPr>
        <w:rPr>
          <w:b/>
          <w:bCs/>
        </w:rPr>
      </w:pPr>
      <w:proofErr w:type="spellStart"/>
      <w:r w:rsidRPr="00216FE8">
        <w:rPr>
          <w:b/>
          <w:bCs/>
        </w:rPr>
        <w:t>ntroduction</w:t>
      </w:r>
      <w:proofErr w:type="spellEnd"/>
      <w:r w:rsidRPr="00216FE8">
        <w:rPr>
          <w:b/>
          <w:bCs/>
        </w:rPr>
        <w:t xml:space="preserve"> to Banking Regulations in Nigeria – </w:t>
      </w:r>
    </w:p>
    <w:p w14:paraId="03B59250" w14:textId="77777777" w:rsidR="00216FE8" w:rsidRPr="00216FE8" w:rsidRDefault="00216FE8" w:rsidP="00216FE8">
      <w:r w:rsidRPr="00216FE8">
        <w:pict w14:anchorId="70AA2437">
          <v:rect id="_x0000_i1878" style="width:0;height:1.5pt" o:hralign="center" o:hrstd="t" o:hr="t" fillcolor="#a0a0a0" stroked="f"/>
        </w:pict>
      </w:r>
    </w:p>
    <w:p w14:paraId="67BAC5DA" w14:textId="77777777" w:rsidR="00216FE8" w:rsidRPr="00216FE8" w:rsidRDefault="00216FE8" w:rsidP="00216FE8">
      <w:pPr>
        <w:rPr>
          <w:b/>
          <w:bCs/>
        </w:rPr>
      </w:pPr>
      <w:r w:rsidRPr="00216FE8">
        <w:rPr>
          <w:b/>
          <w:bCs/>
        </w:rPr>
        <w:t>1. Explain the main objectives of banking regulation in Nigeria.</w:t>
      </w:r>
    </w:p>
    <w:p w14:paraId="03451E48" w14:textId="77777777" w:rsidR="00216FE8" w:rsidRPr="00216FE8" w:rsidRDefault="00216FE8" w:rsidP="00216FE8">
      <w:r w:rsidRPr="00216FE8">
        <w:rPr>
          <w:b/>
          <w:bCs/>
        </w:rPr>
        <w:t>Answer:</w:t>
      </w:r>
      <w:r w:rsidRPr="00216FE8">
        <w:br/>
        <w:t>The objectives of banking regulation in Nigeria include:</w:t>
      </w:r>
    </w:p>
    <w:p w14:paraId="0DA75AB8" w14:textId="77777777" w:rsidR="00216FE8" w:rsidRPr="00216FE8" w:rsidRDefault="00216FE8" w:rsidP="00216FE8">
      <w:pPr>
        <w:numPr>
          <w:ilvl w:val="0"/>
          <w:numId w:val="1"/>
        </w:numPr>
      </w:pPr>
      <w:r w:rsidRPr="00216FE8">
        <w:rPr>
          <w:b/>
          <w:bCs/>
        </w:rPr>
        <w:t>Ensuring financial system stability</w:t>
      </w:r>
      <w:r w:rsidRPr="00216FE8">
        <w:t xml:space="preserve"> by minimizing risks of systemic failure.</w:t>
      </w:r>
    </w:p>
    <w:p w14:paraId="684FFEEA" w14:textId="77777777" w:rsidR="00216FE8" w:rsidRPr="00216FE8" w:rsidRDefault="00216FE8" w:rsidP="00216FE8">
      <w:pPr>
        <w:numPr>
          <w:ilvl w:val="0"/>
          <w:numId w:val="1"/>
        </w:numPr>
      </w:pPr>
      <w:r w:rsidRPr="00216FE8">
        <w:rPr>
          <w:b/>
          <w:bCs/>
        </w:rPr>
        <w:t>Protecting depositors</w:t>
      </w:r>
      <w:r w:rsidRPr="00216FE8">
        <w:t xml:space="preserve"> from insolvency and unethical practices.</w:t>
      </w:r>
    </w:p>
    <w:p w14:paraId="5FF33F15" w14:textId="77777777" w:rsidR="00216FE8" w:rsidRPr="00216FE8" w:rsidRDefault="00216FE8" w:rsidP="00216FE8">
      <w:pPr>
        <w:numPr>
          <w:ilvl w:val="0"/>
          <w:numId w:val="1"/>
        </w:numPr>
      </w:pPr>
      <w:r w:rsidRPr="00216FE8">
        <w:rPr>
          <w:b/>
          <w:bCs/>
        </w:rPr>
        <w:t>Promoting transparency and accountability</w:t>
      </w:r>
      <w:r w:rsidRPr="00216FE8">
        <w:t xml:space="preserve"> in bank operations.</w:t>
      </w:r>
    </w:p>
    <w:p w14:paraId="11C7EDEF" w14:textId="77777777" w:rsidR="00216FE8" w:rsidRPr="00216FE8" w:rsidRDefault="00216FE8" w:rsidP="00216FE8">
      <w:pPr>
        <w:numPr>
          <w:ilvl w:val="0"/>
          <w:numId w:val="1"/>
        </w:numPr>
      </w:pPr>
      <w:r w:rsidRPr="00216FE8">
        <w:rPr>
          <w:b/>
          <w:bCs/>
        </w:rPr>
        <w:lastRenderedPageBreak/>
        <w:t>Enhancing public confidence</w:t>
      </w:r>
      <w:r w:rsidRPr="00216FE8">
        <w:t xml:space="preserve"> in the financial system.</w:t>
      </w:r>
    </w:p>
    <w:p w14:paraId="3DFFB37B" w14:textId="77777777" w:rsidR="00216FE8" w:rsidRPr="00216FE8" w:rsidRDefault="00216FE8" w:rsidP="00216FE8">
      <w:pPr>
        <w:numPr>
          <w:ilvl w:val="0"/>
          <w:numId w:val="1"/>
        </w:numPr>
      </w:pPr>
      <w:r w:rsidRPr="00216FE8">
        <w:rPr>
          <w:b/>
          <w:bCs/>
        </w:rPr>
        <w:t>Preventing bank failures</w:t>
      </w:r>
      <w:r w:rsidRPr="00216FE8">
        <w:t xml:space="preserve"> through proactive supervision.</w:t>
      </w:r>
    </w:p>
    <w:p w14:paraId="15953E5E" w14:textId="77777777" w:rsidR="00216FE8" w:rsidRPr="00216FE8" w:rsidRDefault="00216FE8" w:rsidP="00216FE8">
      <w:pPr>
        <w:numPr>
          <w:ilvl w:val="0"/>
          <w:numId w:val="1"/>
        </w:numPr>
      </w:pPr>
      <w:r w:rsidRPr="00216FE8">
        <w:rPr>
          <w:b/>
          <w:bCs/>
        </w:rPr>
        <w:t>Aligning the financial system</w:t>
      </w:r>
      <w:r w:rsidRPr="00216FE8">
        <w:t xml:space="preserve"> with monetary and fiscal policies to drive economic growth.</w:t>
      </w:r>
      <w:r w:rsidRPr="00216FE8">
        <w:br/>
        <w:t>These objectives are achieved through various legal and supervisory frameworks, primarily enforced by the Central Bank of Nigeria (CBN) and the Nigeria Deposit Insurance Corporation (NDIC).</w:t>
      </w:r>
    </w:p>
    <w:p w14:paraId="198656F8" w14:textId="77777777" w:rsidR="00216FE8" w:rsidRPr="00216FE8" w:rsidRDefault="00216FE8" w:rsidP="00216FE8">
      <w:r w:rsidRPr="00216FE8">
        <w:pict w14:anchorId="4A3C3855">
          <v:rect id="_x0000_i1879" style="width:0;height:1.5pt" o:hralign="center" o:hrstd="t" o:hr="t" fillcolor="#a0a0a0" stroked="f"/>
        </w:pict>
      </w:r>
    </w:p>
    <w:p w14:paraId="51C3321F" w14:textId="77777777" w:rsidR="00216FE8" w:rsidRPr="00216FE8" w:rsidRDefault="00216FE8" w:rsidP="00216FE8">
      <w:pPr>
        <w:rPr>
          <w:b/>
          <w:bCs/>
        </w:rPr>
      </w:pPr>
      <w:r w:rsidRPr="00216FE8">
        <w:rPr>
          <w:b/>
          <w:bCs/>
        </w:rPr>
        <w:t>2. List and explain the major functions of the Central Bank of Nigeria (CBN) as provided by the CBN Act 2007.</w:t>
      </w:r>
    </w:p>
    <w:p w14:paraId="4866BAC9" w14:textId="77777777" w:rsidR="00216FE8" w:rsidRPr="00216FE8" w:rsidRDefault="00216FE8" w:rsidP="00216FE8">
      <w:r w:rsidRPr="00216FE8">
        <w:rPr>
          <w:b/>
          <w:bCs/>
        </w:rPr>
        <w:t>Answer:</w:t>
      </w:r>
      <w:r w:rsidRPr="00216FE8">
        <w:br/>
        <w:t xml:space="preserve">Under the CBN Act 2007, </w:t>
      </w:r>
      <w:proofErr w:type="gramStart"/>
      <w:r w:rsidRPr="00216FE8">
        <w:t>the CBN</w:t>
      </w:r>
      <w:proofErr w:type="gramEnd"/>
      <w:r w:rsidRPr="00216FE8">
        <w:t xml:space="preserve"> performs the following functions:</w:t>
      </w:r>
    </w:p>
    <w:p w14:paraId="28187D99" w14:textId="77777777" w:rsidR="00216FE8" w:rsidRPr="00216FE8" w:rsidRDefault="00216FE8" w:rsidP="00216FE8">
      <w:pPr>
        <w:numPr>
          <w:ilvl w:val="0"/>
          <w:numId w:val="2"/>
        </w:numPr>
      </w:pPr>
      <w:r w:rsidRPr="00216FE8">
        <w:rPr>
          <w:b/>
          <w:bCs/>
        </w:rPr>
        <w:t>Issuance of legal tender currency</w:t>
      </w:r>
      <w:r w:rsidRPr="00216FE8">
        <w:t xml:space="preserve"> in Nigeria.</w:t>
      </w:r>
    </w:p>
    <w:p w14:paraId="4E97227C" w14:textId="77777777" w:rsidR="00216FE8" w:rsidRPr="00216FE8" w:rsidRDefault="00216FE8" w:rsidP="00216FE8">
      <w:pPr>
        <w:numPr>
          <w:ilvl w:val="0"/>
          <w:numId w:val="2"/>
        </w:numPr>
      </w:pPr>
      <w:r w:rsidRPr="00216FE8">
        <w:rPr>
          <w:b/>
          <w:bCs/>
        </w:rPr>
        <w:t>Monetary policy formulation and implementation</w:t>
      </w:r>
      <w:r w:rsidRPr="00216FE8">
        <w:t xml:space="preserve"> to control inflation and ensure price stability.</w:t>
      </w:r>
    </w:p>
    <w:p w14:paraId="1712C8F7" w14:textId="77777777" w:rsidR="00216FE8" w:rsidRPr="00216FE8" w:rsidRDefault="00216FE8" w:rsidP="00216FE8">
      <w:pPr>
        <w:numPr>
          <w:ilvl w:val="0"/>
          <w:numId w:val="2"/>
        </w:numPr>
      </w:pPr>
      <w:r w:rsidRPr="00216FE8">
        <w:rPr>
          <w:b/>
          <w:bCs/>
        </w:rPr>
        <w:t>Licensing, regulation, and supervision</w:t>
      </w:r>
      <w:r w:rsidRPr="00216FE8">
        <w:t xml:space="preserve"> of banks and financial institutions.</w:t>
      </w:r>
    </w:p>
    <w:p w14:paraId="46B45E02" w14:textId="77777777" w:rsidR="00216FE8" w:rsidRPr="00216FE8" w:rsidRDefault="00216FE8" w:rsidP="00216FE8">
      <w:pPr>
        <w:numPr>
          <w:ilvl w:val="0"/>
          <w:numId w:val="2"/>
        </w:numPr>
      </w:pPr>
      <w:r w:rsidRPr="00216FE8">
        <w:rPr>
          <w:b/>
          <w:bCs/>
        </w:rPr>
        <w:t>Maintaining Nigeria’s external reserves</w:t>
      </w:r>
      <w:r w:rsidRPr="00216FE8">
        <w:t xml:space="preserve"> to safeguard the value of the naira.</w:t>
      </w:r>
    </w:p>
    <w:p w14:paraId="10874800" w14:textId="77777777" w:rsidR="00216FE8" w:rsidRPr="00216FE8" w:rsidRDefault="00216FE8" w:rsidP="00216FE8">
      <w:pPr>
        <w:numPr>
          <w:ilvl w:val="0"/>
          <w:numId w:val="2"/>
        </w:numPr>
      </w:pPr>
      <w:r w:rsidRPr="00216FE8">
        <w:rPr>
          <w:b/>
          <w:bCs/>
        </w:rPr>
        <w:t>Acting as a banker to the government</w:t>
      </w:r>
      <w:r w:rsidRPr="00216FE8">
        <w:t xml:space="preserve"> and managing public debt.</w:t>
      </w:r>
    </w:p>
    <w:p w14:paraId="30E1D03D" w14:textId="77777777" w:rsidR="00216FE8" w:rsidRPr="00216FE8" w:rsidRDefault="00216FE8" w:rsidP="00216FE8">
      <w:pPr>
        <w:numPr>
          <w:ilvl w:val="0"/>
          <w:numId w:val="2"/>
        </w:numPr>
      </w:pPr>
      <w:r w:rsidRPr="00216FE8">
        <w:rPr>
          <w:b/>
          <w:bCs/>
        </w:rPr>
        <w:t>Ensuring financial system soundness</w:t>
      </w:r>
      <w:r w:rsidRPr="00216FE8">
        <w:t xml:space="preserve"> through regulatory policies, such as prudential guidelines and capital adequacy requirements.</w:t>
      </w:r>
    </w:p>
    <w:p w14:paraId="61FE7C64" w14:textId="77777777" w:rsidR="00216FE8" w:rsidRPr="00216FE8" w:rsidRDefault="00216FE8" w:rsidP="00216FE8">
      <w:r w:rsidRPr="00216FE8">
        <w:pict w14:anchorId="0349F384">
          <v:rect id="_x0000_i1880" style="width:0;height:1.5pt" o:hralign="center" o:hrstd="t" o:hr="t" fillcolor="#a0a0a0" stroked="f"/>
        </w:pict>
      </w:r>
    </w:p>
    <w:p w14:paraId="7AF6E60F" w14:textId="77777777" w:rsidR="00216FE8" w:rsidRPr="00216FE8" w:rsidRDefault="00216FE8" w:rsidP="00216FE8">
      <w:pPr>
        <w:rPr>
          <w:b/>
          <w:bCs/>
        </w:rPr>
      </w:pPr>
      <w:r w:rsidRPr="00216FE8">
        <w:rPr>
          <w:b/>
          <w:bCs/>
        </w:rPr>
        <w:t>3. What is the Banking and Other Financial Institutions Act (BOFIA) 2020, and why is it significant?</w:t>
      </w:r>
    </w:p>
    <w:p w14:paraId="6CE4D691" w14:textId="77777777" w:rsidR="00216FE8" w:rsidRPr="00216FE8" w:rsidRDefault="00216FE8" w:rsidP="00216FE8">
      <w:r w:rsidRPr="00216FE8">
        <w:rPr>
          <w:b/>
          <w:bCs/>
        </w:rPr>
        <w:t>Answer:</w:t>
      </w:r>
      <w:r w:rsidRPr="00216FE8">
        <w:br/>
        <w:t xml:space="preserve">The </w:t>
      </w:r>
      <w:r w:rsidRPr="00216FE8">
        <w:rPr>
          <w:b/>
          <w:bCs/>
        </w:rPr>
        <w:t>BOFIA 2020</w:t>
      </w:r>
      <w:r w:rsidRPr="00216FE8">
        <w:t xml:space="preserve"> is a legal framework that governs banking operations and other financial institutions in Nigeria. It replaced the previous BOFIA 1991 to address emerging risks and align with global best practices.</w:t>
      </w:r>
      <w:r w:rsidRPr="00216FE8">
        <w:br/>
      </w:r>
      <w:r w:rsidRPr="00216FE8">
        <w:rPr>
          <w:b/>
          <w:bCs/>
        </w:rPr>
        <w:t>Significance:</w:t>
      </w:r>
    </w:p>
    <w:p w14:paraId="2208621A" w14:textId="77777777" w:rsidR="00216FE8" w:rsidRPr="00216FE8" w:rsidRDefault="00216FE8" w:rsidP="00216FE8">
      <w:pPr>
        <w:numPr>
          <w:ilvl w:val="0"/>
          <w:numId w:val="3"/>
        </w:numPr>
      </w:pPr>
      <w:r w:rsidRPr="00216FE8">
        <w:t xml:space="preserve">Empowers </w:t>
      </w:r>
      <w:proofErr w:type="gramStart"/>
      <w:r w:rsidRPr="00216FE8">
        <w:t>the CBN</w:t>
      </w:r>
      <w:proofErr w:type="gramEnd"/>
      <w:r w:rsidRPr="00216FE8">
        <w:t xml:space="preserve"> to grant or revoke banking licenses.</w:t>
      </w:r>
    </w:p>
    <w:p w14:paraId="36A848CD" w14:textId="77777777" w:rsidR="00216FE8" w:rsidRPr="00216FE8" w:rsidRDefault="00216FE8" w:rsidP="00216FE8">
      <w:pPr>
        <w:numPr>
          <w:ilvl w:val="0"/>
          <w:numId w:val="3"/>
        </w:numPr>
      </w:pPr>
      <w:r w:rsidRPr="00216FE8">
        <w:t>Strengthens enforcement powers including the ability to remove directors.</w:t>
      </w:r>
    </w:p>
    <w:p w14:paraId="70FDB3A4" w14:textId="77777777" w:rsidR="00216FE8" w:rsidRPr="00216FE8" w:rsidRDefault="00216FE8" w:rsidP="00216FE8">
      <w:pPr>
        <w:numPr>
          <w:ilvl w:val="0"/>
          <w:numId w:val="3"/>
        </w:numPr>
      </w:pPr>
      <w:r w:rsidRPr="00216FE8">
        <w:lastRenderedPageBreak/>
        <w:t>Promotes financial system soundness by ensuring adequate capital, governance, and risk management practices.</w:t>
      </w:r>
    </w:p>
    <w:p w14:paraId="4FE18C3E" w14:textId="77777777" w:rsidR="00216FE8" w:rsidRPr="00216FE8" w:rsidRDefault="00216FE8" w:rsidP="00216FE8">
      <w:pPr>
        <w:numPr>
          <w:ilvl w:val="0"/>
          <w:numId w:val="3"/>
        </w:numPr>
      </w:pPr>
      <w:r w:rsidRPr="00216FE8">
        <w:t>Covers areas such as restructuring, mergers, liquidation, and regulatory sanctions.</w:t>
      </w:r>
    </w:p>
    <w:p w14:paraId="1ACE157F" w14:textId="77777777" w:rsidR="00216FE8" w:rsidRPr="00216FE8" w:rsidRDefault="00216FE8" w:rsidP="00216FE8">
      <w:pPr>
        <w:numPr>
          <w:ilvl w:val="0"/>
          <w:numId w:val="3"/>
        </w:numPr>
      </w:pPr>
      <w:r w:rsidRPr="00216FE8">
        <w:t>Provides a legal basis for CBN’s issuance of Prudential Guidelines and corporate governance standards.</w:t>
      </w:r>
    </w:p>
    <w:p w14:paraId="6F1B5CFC" w14:textId="77777777" w:rsidR="00216FE8" w:rsidRPr="00216FE8" w:rsidRDefault="00216FE8" w:rsidP="00216FE8">
      <w:r w:rsidRPr="00216FE8">
        <w:pict w14:anchorId="470FD23D">
          <v:rect id="_x0000_i1881" style="width:0;height:1.5pt" o:hralign="center" o:hrstd="t" o:hr="t" fillcolor="#a0a0a0" stroked="f"/>
        </w:pict>
      </w:r>
    </w:p>
    <w:p w14:paraId="07CB2410" w14:textId="77777777" w:rsidR="00216FE8" w:rsidRPr="00216FE8" w:rsidRDefault="00216FE8" w:rsidP="00216FE8">
      <w:pPr>
        <w:rPr>
          <w:b/>
          <w:bCs/>
        </w:rPr>
      </w:pPr>
      <w:r w:rsidRPr="00216FE8">
        <w:rPr>
          <w:b/>
          <w:bCs/>
        </w:rPr>
        <w:t>4. Describe the process for obtaining a banking license in Nigeria.</w:t>
      </w:r>
    </w:p>
    <w:p w14:paraId="17333EAD" w14:textId="77777777" w:rsidR="00216FE8" w:rsidRPr="00216FE8" w:rsidRDefault="00216FE8" w:rsidP="00216FE8">
      <w:r w:rsidRPr="00216FE8">
        <w:rPr>
          <w:b/>
          <w:bCs/>
        </w:rPr>
        <w:t>Answer:</w:t>
      </w:r>
      <w:r w:rsidRPr="00216FE8">
        <w:br/>
        <w:t>The process involves:</w:t>
      </w:r>
    </w:p>
    <w:p w14:paraId="23F8238E" w14:textId="77777777" w:rsidR="00216FE8" w:rsidRPr="00216FE8" w:rsidRDefault="00216FE8" w:rsidP="00216FE8">
      <w:pPr>
        <w:numPr>
          <w:ilvl w:val="0"/>
          <w:numId w:val="4"/>
        </w:numPr>
      </w:pPr>
      <w:r w:rsidRPr="00216FE8">
        <w:rPr>
          <w:b/>
          <w:bCs/>
        </w:rPr>
        <w:t>Submission of Application</w:t>
      </w:r>
      <w:r w:rsidRPr="00216FE8">
        <w:t xml:space="preserve"> to the CBN with company profile and business plan.</w:t>
      </w:r>
    </w:p>
    <w:p w14:paraId="0178B49D" w14:textId="77777777" w:rsidR="00216FE8" w:rsidRPr="00216FE8" w:rsidRDefault="00216FE8" w:rsidP="00216FE8">
      <w:pPr>
        <w:numPr>
          <w:ilvl w:val="0"/>
          <w:numId w:val="4"/>
        </w:numPr>
      </w:pPr>
      <w:r w:rsidRPr="00216FE8">
        <w:rPr>
          <w:b/>
          <w:bCs/>
        </w:rPr>
        <w:t>Minimum Paid-up Capital Requirement</w:t>
      </w:r>
      <w:r w:rsidRPr="00216FE8">
        <w:t xml:space="preserve"> (e.g., ₦25 billion for commercial banks).</w:t>
      </w:r>
    </w:p>
    <w:p w14:paraId="0EB59D17" w14:textId="77777777" w:rsidR="00216FE8" w:rsidRPr="00216FE8" w:rsidRDefault="00216FE8" w:rsidP="00216FE8">
      <w:pPr>
        <w:numPr>
          <w:ilvl w:val="0"/>
          <w:numId w:val="4"/>
        </w:numPr>
      </w:pPr>
      <w:r w:rsidRPr="00216FE8">
        <w:rPr>
          <w:b/>
          <w:bCs/>
        </w:rPr>
        <w:t>Assessment of Directors and Shareholders</w:t>
      </w:r>
      <w:r w:rsidRPr="00216FE8">
        <w:t xml:space="preserve"> for fitness and propriety.</w:t>
      </w:r>
    </w:p>
    <w:p w14:paraId="68583BB8" w14:textId="77777777" w:rsidR="00216FE8" w:rsidRPr="00216FE8" w:rsidRDefault="00216FE8" w:rsidP="00216FE8">
      <w:pPr>
        <w:numPr>
          <w:ilvl w:val="0"/>
          <w:numId w:val="4"/>
        </w:numPr>
      </w:pPr>
      <w:r w:rsidRPr="00216FE8">
        <w:rPr>
          <w:b/>
          <w:bCs/>
        </w:rPr>
        <w:t>Issuance of a Provisional License</w:t>
      </w:r>
      <w:r w:rsidRPr="00216FE8">
        <w:t xml:space="preserve"> upon meeting CBN's preliminary conditions.</w:t>
      </w:r>
    </w:p>
    <w:p w14:paraId="1BF7E850" w14:textId="77777777" w:rsidR="00216FE8" w:rsidRPr="00216FE8" w:rsidRDefault="00216FE8" w:rsidP="00216FE8">
      <w:pPr>
        <w:numPr>
          <w:ilvl w:val="0"/>
          <w:numId w:val="4"/>
        </w:numPr>
      </w:pPr>
      <w:r w:rsidRPr="00216FE8">
        <w:rPr>
          <w:b/>
          <w:bCs/>
        </w:rPr>
        <w:t>Fulfilment of Pre-Operational Conditions</w:t>
      </w:r>
      <w:r w:rsidRPr="00216FE8">
        <w:t xml:space="preserve"> including IT infrastructure, policies, and staffing.</w:t>
      </w:r>
    </w:p>
    <w:p w14:paraId="1097F46C" w14:textId="77777777" w:rsidR="00216FE8" w:rsidRPr="00216FE8" w:rsidRDefault="00216FE8" w:rsidP="00216FE8">
      <w:pPr>
        <w:numPr>
          <w:ilvl w:val="0"/>
          <w:numId w:val="4"/>
        </w:numPr>
      </w:pPr>
      <w:r w:rsidRPr="00216FE8">
        <w:rPr>
          <w:b/>
          <w:bCs/>
        </w:rPr>
        <w:t>Final License Approval</w:t>
      </w:r>
      <w:r w:rsidRPr="00216FE8">
        <w:t xml:space="preserve"> after successful inspection and verification by the CBN.</w:t>
      </w:r>
      <w:r w:rsidRPr="00216FE8">
        <w:br/>
        <w:t>This process ensures only financially sound and ethically responsible institutions operate as banks.</w:t>
      </w:r>
    </w:p>
    <w:p w14:paraId="30887EEB" w14:textId="77777777" w:rsidR="00216FE8" w:rsidRPr="00216FE8" w:rsidRDefault="00216FE8" w:rsidP="00216FE8">
      <w:r w:rsidRPr="00216FE8">
        <w:pict w14:anchorId="45014C59">
          <v:rect id="_x0000_i1882" style="width:0;height:1.5pt" o:hralign="center" o:hrstd="t" o:hr="t" fillcolor="#a0a0a0" stroked="f"/>
        </w:pict>
      </w:r>
    </w:p>
    <w:p w14:paraId="7F79D33C" w14:textId="77777777" w:rsidR="00216FE8" w:rsidRPr="00216FE8" w:rsidRDefault="00216FE8" w:rsidP="00216FE8">
      <w:pPr>
        <w:rPr>
          <w:b/>
          <w:bCs/>
        </w:rPr>
      </w:pPr>
      <w:r w:rsidRPr="00216FE8">
        <w:rPr>
          <w:b/>
          <w:bCs/>
        </w:rPr>
        <w:t>5. Discuss how the Prudential Guidelines help in regulating banks’ credit and risk management practices.</w:t>
      </w:r>
    </w:p>
    <w:p w14:paraId="7FA9AB24" w14:textId="77777777" w:rsidR="00216FE8" w:rsidRPr="00216FE8" w:rsidRDefault="00216FE8" w:rsidP="00216FE8">
      <w:r w:rsidRPr="00216FE8">
        <w:rPr>
          <w:b/>
          <w:bCs/>
        </w:rPr>
        <w:t>Answer:</w:t>
      </w:r>
      <w:r w:rsidRPr="00216FE8">
        <w:br/>
        <w:t>The Prudential Guidelines issued by CBN help to:</w:t>
      </w:r>
    </w:p>
    <w:p w14:paraId="2B177825" w14:textId="77777777" w:rsidR="00216FE8" w:rsidRPr="00216FE8" w:rsidRDefault="00216FE8" w:rsidP="00216FE8">
      <w:pPr>
        <w:numPr>
          <w:ilvl w:val="0"/>
          <w:numId w:val="5"/>
        </w:numPr>
      </w:pPr>
      <w:r w:rsidRPr="00216FE8">
        <w:rPr>
          <w:b/>
          <w:bCs/>
        </w:rPr>
        <w:t>Classify loan assets</w:t>
      </w:r>
      <w:r w:rsidRPr="00216FE8">
        <w:t xml:space="preserve"> into performing and non-performing categories.</w:t>
      </w:r>
    </w:p>
    <w:p w14:paraId="3E68E4DB" w14:textId="77777777" w:rsidR="00216FE8" w:rsidRPr="00216FE8" w:rsidRDefault="00216FE8" w:rsidP="00216FE8">
      <w:pPr>
        <w:numPr>
          <w:ilvl w:val="0"/>
          <w:numId w:val="5"/>
        </w:numPr>
      </w:pPr>
      <w:r w:rsidRPr="00216FE8">
        <w:rPr>
          <w:b/>
          <w:bCs/>
        </w:rPr>
        <w:t>Prescribe provisioning levels</w:t>
      </w:r>
      <w:r w:rsidRPr="00216FE8">
        <w:t xml:space="preserve"> for non-performing loans (NPLs) to reduce exposure.</w:t>
      </w:r>
    </w:p>
    <w:p w14:paraId="59206EFD" w14:textId="77777777" w:rsidR="00216FE8" w:rsidRPr="00216FE8" w:rsidRDefault="00216FE8" w:rsidP="00216FE8">
      <w:pPr>
        <w:numPr>
          <w:ilvl w:val="0"/>
          <w:numId w:val="5"/>
        </w:numPr>
      </w:pPr>
      <w:r w:rsidRPr="00216FE8">
        <w:rPr>
          <w:b/>
          <w:bCs/>
        </w:rPr>
        <w:t>Set single obligor limits</w:t>
      </w:r>
      <w:r w:rsidRPr="00216FE8">
        <w:t xml:space="preserve"> to prevent excessive lending to one borrower.</w:t>
      </w:r>
    </w:p>
    <w:p w14:paraId="4C4EBA0C" w14:textId="77777777" w:rsidR="00216FE8" w:rsidRPr="00216FE8" w:rsidRDefault="00216FE8" w:rsidP="00216FE8">
      <w:pPr>
        <w:numPr>
          <w:ilvl w:val="0"/>
          <w:numId w:val="5"/>
        </w:numPr>
      </w:pPr>
      <w:r w:rsidRPr="00216FE8">
        <w:rPr>
          <w:b/>
          <w:bCs/>
        </w:rPr>
        <w:t>Promote transparency</w:t>
      </w:r>
      <w:r w:rsidRPr="00216FE8">
        <w:t xml:space="preserve"> in credit appraisal and monitoring.</w:t>
      </w:r>
    </w:p>
    <w:p w14:paraId="03444BE9" w14:textId="77777777" w:rsidR="00216FE8" w:rsidRPr="00216FE8" w:rsidRDefault="00216FE8" w:rsidP="00216FE8">
      <w:pPr>
        <w:numPr>
          <w:ilvl w:val="0"/>
          <w:numId w:val="5"/>
        </w:numPr>
      </w:pPr>
      <w:r w:rsidRPr="00216FE8">
        <w:rPr>
          <w:b/>
          <w:bCs/>
        </w:rPr>
        <w:lastRenderedPageBreak/>
        <w:t>Support early detection</w:t>
      </w:r>
      <w:r w:rsidRPr="00216FE8">
        <w:t xml:space="preserve"> of potential credit losses, thus enhancing risk-based supervision.</w:t>
      </w:r>
      <w:r w:rsidRPr="00216FE8">
        <w:br/>
        <w:t>Overall, they protect bank solvency and improve risk management discipline.</w:t>
      </w:r>
    </w:p>
    <w:p w14:paraId="6E20CC2F" w14:textId="77777777" w:rsidR="00216FE8" w:rsidRPr="00216FE8" w:rsidRDefault="00216FE8" w:rsidP="00216FE8">
      <w:r w:rsidRPr="00216FE8">
        <w:pict w14:anchorId="5DDAC92C">
          <v:rect id="_x0000_i1883" style="width:0;height:1.5pt" o:hralign="center" o:hrstd="t" o:hr="t" fillcolor="#a0a0a0" stroked="f"/>
        </w:pict>
      </w:r>
    </w:p>
    <w:p w14:paraId="7B461D29" w14:textId="77777777" w:rsidR="00216FE8" w:rsidRPr="00216FE8" w:rsidRDefault="00216FE8" w:rsidP="00216FE8">
      <w:pPr>
        <w:rPr>
          <w:b/>
          <w:bCs/>
        </w:rPr>
      </w:pPr>
      <w:r w:rsidRPr="00216FE8">
        <w:rPr>
          <w:b/>
          <w:bCs/>
        </w:rPr>
        <w:t>6. Compare the roles of the CBN and the NDIC in regulating Nigeria’s banking sector.</w:t>
      </w:r>
    </w:p>
    <w:p w14:paraId="4BD9A900" w14:textId="77777777" w:rsidR="00216FE8" w:rsidRPr="00216FE8" w:rsidRDefault="00216FE8" w:rsidP="00216FE8">
      <w:r w:rsidRPr="00216FE8">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3547"/>
        <w:gridCol w:w="4006"/>
      </w:tblGrid>
      <w:tr w:rsidR="00216FE8" w:rsidRPr="00216FE8" w14:paraId="0A505AF7" w14:textId="77777777" w:rsidTr="00216FE8">
        <w:trPr>
          <w:tblHeader/>
          <w:tblCellSpacing w:w="15" w:type="dxa"/>
        </w:trPr>
        <w:tc>
          <w:tcPr>
            <w:tcW w:w="0" w:type="auto"/>
            <w:vAlign w:val="center"/>
            <w:hideMark/>
          </w:tcPr>
          <w:p w14:paraId="78354F9F" w14:textId="77777777" w:rsidR="00216FE8" w:rsidRPr="00216FE8" w:rsidRDefault="00216FE8" w:rsidP="00216FE8">
            <w:pPr>
              <w:rPr>
                <w:b/>
                <w:bCs/>
              </w:rPr>
            </w:pPr>
            <w:r w:rsidRPr="00216FE8">
              <w:rPr>
                <w:b/>
                <w:bCs/>
              </w:rPr>
              <w:t>Aspect</w:t>
            </w:r>
          </w:p>
        </w:tc>
        <w:tc>
          <w:tcPr>
            <w:tcW w:w="0" w:type="auto"/>
            <w:vAlign w:val="center"/>
            <w:hideMark/>
          </w:tcPr>
          <w:p w14:paraId="303C72CF" w14:textId="77777777" w:rsidR="00216FE8" w:rsidRPr="00216FE8" w:rsidRDefault="00216FE8" w:rsidP="00216FE8">
            <w:pPr>
              <w:rPr>
                <w:b/>
                <w:bCs/>
              </w:rPr>
            </w:pPr>
            <w:r w:rsidRPr="00216FE8">
              <w:rPr>
                <w:b/>
                <w:bCs/>
              </w:rPr>
              <w:t>Central Bank of Nigeria (CBN)</w:t>
            </w:r>
          </w:p>
        </w:tc>
        <w:tc>
          <w:tcPr>
            <w:tcW w:w="0" w:type="auto"/>
            <w:vAlign w:val="center"/>
            <w:hideMark/>
          </w:tcPr>
          <w:p w14:paraId="1A0D4658" w14:textId="77777777" w:rsidR="00216FE8" w:rsidRPr="00216FE8" w:rsidRDefault="00216FE8" w:rsidP="00216FE8">
            <w:pPr>
              <w:rPr>
                <w:b/>
                <w:bCs/>
              </w:rPr>
            </w:pPr>
            <w:r w:rsidRPr="00216FE8">
              <w:rPr>
                <w:b/>
                <w:bCs/>
              </w:rPr>
              <w:t>Nigeria Deposit Insurance Corporation (NDIC)</w:t>
            </w:r>
          </w:p>
        </w:tc>
      </w:tr>
      <w:tr w:rsidR="00216FE8" w:rsidRPr="00216FE8" w14:paraId="3DB682B5" w14:textId="77777777" w:rsidTr="00216FE8">
        <w:trPr>
          <w:tblCellSpacing w:w="15" w:type="dxa"/>
        </w:trPr>
        <w:tc>
          <w:tcPr>
            <w:tcW w:w="0" w:type="auto"/>
            <w:vAlign w:val="center"/>
            <w:hideMark/>
          </w:tcPr>
          <w:p w14:paraId="47BE63A9" w14:textId="77777777" w:rsidR="00216FE8" w:rsidRPr="00216FE8" w:rsidRDefault="00216FE8" w:rsidP="00216FE8">
            <w:r w:rsidRPr="00216FE8">
              <w:t>Primary Role</w:t>
            </w:r>
          </w:p>
        </w:tc>
        <w:tc>
          <w:tcPr>
            <w:tcW w:w="0" w:type="auto"/>
            <w:vAlign w:val="center"/>
            <w:hideMark/>
          </w:tcPr>
          <w:p w14:paraId="6E02317E" w14:textId="77777777" w:rsidR="00216FE8" w:rsidRPr="00216FE8" w:rsidRDefault="00216FE8" w:rsidP="00216FE8">
            <w:r w:rsidRPr="00216FE8">
              <w:t>Monetary policy, regulation, supervision</w:t>
            </w:r>
          </w:p>
        </w:tc>
        <w:tc>
          <w:tcPr>
            <w:tcW w:w="0" w:type="auto"/>
            <w:vAlign w:val="center"/>
            <w:hideMark/>
          </w:tcPr>
          <w:p w14:paraId="6531AC93" w14:textId="77777777" w:rsidR="00216FE8" w:rsidRPr="00216FE8" w:rsidRDefault="00216FE8" w:rsidP="00216FE8">
            <w:r w:rsidRPr="00216FE8">
              <w:t>Deposit insurance and bank resolution</w:t>
            </w:r>
          </w:p>
        </w:tc>
      </w:tr>
      <w:tr w:rsidR="00216FE8" w:rsidRPr="00216FE8" w14:paraId="6A9F04D0" w14:textId="77777777" w:rsidTr="00216FE8">
        <w:trPr>
          <w:tblCellSpacing w:w="15" w:type="dxa"/>
        </w:trPr>
        <w:tc>
          <w:tcPr>
            <w:tcW w:w="0" w:type="auto"/>
            <w:vAlign w:val="center"/>
            <w:hideMark/>
          </w:tcPr>
          <w:p w14:paraId="1DC12489" w14:textId="77777777" w:rsidR="00216FE8" w:rsidRPr="00216FE8" w:rsidRDefault="00216FE8" w:rsidP="00216FE8">
            <w:r w:rsidRPr="00216FE8">
              <w:t>Licensing Power</w:t>
            </w:r>
          </w:p>
        </w:tc>
        <w:tc>
          <w:tcPr>
            <w:tcW w:w="0" w:type="auto"/>
            <w:vAlign w:val="center"/>
            <w:hideMark/>
          </w:tcPr>
          <w:p w14:paraId="15A359E3" w14:textId="77777777" w:rsidR="00216FE8" w:rsidRPr="00216FE8" w:rsidRDefault="00216FE8" w:rsidP="00216FE8">
            <w:r w:rsidRPr="00216FE8">
              <w:t>Grants and revokes licenses</w:t>
            </w:r>
          </w:p>
        </w:tc>
        <w:tc>
          <w:tcPr>
            <w:tcW w:w="0" w:type="auto"/>
            <w:vAlign w:val="center"/>
            <w:hideMark/>
          </w:tcPr>
          <w:p w14:paraId="36BC2332" w14:textId="77777777" w:rsidR="00216FE8" w:rsidRPr="00216FE8" w:rsidRDefault="00216FE8" w:rsidP="00216FE8">
            <w:r w:rsidRPr="00216FE8">
              <w:t>None</w:t>
            </w:r>
          </w:p>
        </w:tc>
      </w:tr>
      <w:tr w:rsidR="00216FE8" w:rsidRPr="00216FE8" w14:paraId="1E696B34" w14:textId="77777777" w:rsidTr="00216FE8">
        <w:trPr>
          <w:tblCellSpacing w:w="15" w:type="dxa"/>
        </w:trPr>
        <w:tc>
          <w:tcPr>
            <w:tcW w:w="0" w:type="auto"/>
            <w:vAlign w:val="center"/>
            <w:hideMark/>
          </w:tcPr>
          <w:p w14:paraId="71887C9F" w14:textId="77777777" w:rsidR="00216FE8" w:rsidRPr="00216FE8" w:rsidRDefault="00216FE8" w:rsidP="00216FE8">
            <w:r w:rsidRPr="00216FE8">
              <w:t>Risk Management</w:t>
            </w:r>
          </w:p>
        </w:tc>
        <w:tc>
          <w:tcPr>
            <w:tcW w:w="0" w:type="auto"/>
            <w:vAlign w:val="center"/>
            <w:hideMark/>
          </w:tcPr>
          <w:p w14:paraId="1C21D088" w14:textId="77777777" w:rsidR="00216FE8" w:rsidRPr="00216FE8" w:rsidRDefault="00216FE8" w:rsidP="00216FE8">
            <w:proofErr w:type="gramStart"/>
            <w:r w:rsidRPr="00216FE8">
              <w:t>Sets</w:t>
            </w:r>
            <w:proofErr w:type="gramEnd"/>
            <w:r w:rsidRPr="00216FE8">
              <w:t xml:space="preserve"> guidelines (e.g., prudential, governance)</w:t>
            </w:r>
          </w:p>
        </w:tc>
        <w:tc>
          <w:tcPr>
            <w:tcW w:w="0" w:type="auto"/>
            <w:vAlign w:val="center"/>
            <w:hideMark/>
          </w:tcPr>
          <w:p w14:paraId="5849B31E" w14:textId="77777777" w:rsidR="00216FE8" w:rsidRPr="00216FE8" w:rsidRDefault="00216FE8" w:rsidP="00216FE8">
            <w:r w:rsidRPr="00216FE8">
              <w:t>Supervises risk from an insurance perspective</w:t>
            </w:r>
          </w:p>
        </w:tc>
      </w:tr>
      <w:tr w:rsidR="00216FE8" w:rsidRPr="00216FE8" w14:paraId="5E213A74" w14:textId="77777777" w:rsidTr="00216FE8">
        <w:trPr>
          <w:tblCellSpacing w:w="15" w:type="dxa"/>
        </w:trPr>
        <w:tc>
          <w:tcPr>
            <w:tcW w:w="0" w:type="auto"/>
            <w:vAlign w:val="center"/>
            <w:hideMark/>
          </w:tcPr>
          <w:p w14:paraId="4D42738B" w14:textId="77777777" w:rsidR="00216FE8" w:rsidRPr="00216FE8" w:rsidRDefault="00216FE8" w:rsidP="00216FE8">
            <w:r w:rsidRPr="00216FE8">
              <w:t>Failure Resolution</w:t>
            </w:r>
          </w:p>
        </w:tc>
        <w:tc>
          <w:tcPr>
            <w:tcW w:w="0" w:type="auto"/>
            <w:vAlign w:val="center"/>
            <w:hideMark/>
          </w:tcPr>
          <w:p w14:paraId="09578A8B" w14:textId="77777777" w:rsidR="00216FE8" w:rsidRPr="00216FE8" w:rsidRDefault="00216FE8" w:rsidP="00216FE8">
            <w:r w:rsidRPr="00216FE8">
              <w:t>May intervene before failure</w:t>
            </w:r>
          </w:p>
        </w:tc>
        <w:tc>
          <w:tcPr>
            <w:tcW w:w="0" w:type="auto"/>
            <w:vAlign w:val="center"/>
            <w:hideMark/>
          </w:tcPr>
          <w:p w14:paraId="7E6AB150" w14:textId="77777777" w:rsidR="00216FE8" w:rsidRPr="00216FE8" w:rsidRDefault="00216FE8" w:rsidP="00216FE8">
            <w:r w:rsidRPr="00216FE8">
              <w:t>Handles liquidation and depositor reimbursement</w:t>
            </w:r>
          </w:p>
        </w:tc>
      </w:tr>
      <w:tr w:rsidR="00216FE8" w:rsidRPr="00216FE8" w14:paraId="3251C95B" w14:textId="77777777" w:rsidTr="00216FE8">
        <w:trPr>
          <w:tblCellSpacing w:w="15" w:type="dxa"/>
        </w:trPr>
        <w:tc>
          <w:tcPr>
            <w:tcW w:w="0" w:type="auto"/>
            <w:vAlign w:val="center"/>
            <w:hideMark/>
          </w:tcPr>
          <w:p w14:paraId="3BCC5FAA" w14:textId="77777777" w:rsidR="00216FE8" w:rsidRPr="00216FE8" w:rsidRDefault="00216FE8" w:rsidP="00216FE8">
            <w:r w:rsidRPr="00216FE8">
              <w:t>Stakeholder Focus</w:t>
            </w:r>
          </w:p>
        </w:tc>
        <w:tc>
          <w:tcPr>
            <w:tcW w:w="0" w:type="auto"/>
            <w:vAlign w:val="center"/>
            <w:hideMark/>
          </w:tcPr>
          <w:p w14:paraId="2A7EC956" w14:textId="77777777" w:rsidR="00216FE8" w:rsidRPr="00216FE8" w:rsidRDefault="00216FE8" w:rsidP="00216FE8">
            <w:r w:rsidRPr="00216FE8">
              <w:t>Economy-wide financial stability</w:t>
            </w:r>
          </w:p>
        </w:tc>
        <w:tc>
          <w:tcPr>
            <w:tcW w:w="0" w:type="auto"/>
            <w:vAlign w:val="center"/>
            <w:hideMark/>
          </w:tcPr>
          <w:p w14:paraId="5CFEB425" w14:textId="77777777" w:rsidR="00216FE8" w:rsidRPr="00216FE8" w:rsidRDefault="00216FE8" w:rsidP="00216FE8">
            <w:r w:rsidRPr="00216FE8">
              <w:t>Depositor protection</w:t>
            </w:r>
          </w:p>
        </w:tc>
      </w:tr>
    </w:tbl>
    <w:p w14:paraId="06A680B4" w14:textId="77777777" w:rsidR="00216FE8" w:rsidRPr="00216FE8" w:rsidRDefault="00216FE8" w:rsidP="00216FE8">
      <w:r w:rsidRPr="00216FE8">
        <w:pict w14:anchorId="2D648AD5">
          <v:rect id="_x0000_i1884" style="width:0;height:1.5pt" o:hralign="center" o:hrstd="t" o:hr="t" fillcolor="#a0a0a0" stroked="f"/>
        </w:pict>
      </w:r>
    </w:p>
    <w:p w14:paraId="3CA4284C" w14:textId="77777777" w:rsidR="00216FE8" w:rsidRPr="00216FE8" w:rsidRDefault="00216FE8" w:rsidP="00216FE8">
      <w:pPr>
        <w:rPr>
          <w:b/>
          <w:bCs/>
        </w:rPr>
      </w:pPr>
      <w:r w:rsidRPr="00216FE8">
        <w:rPr>
          <w:b/>
          <w:bCs/>
        </w:rPr>
        <w:t>7. What is the rationale for setting minimum paid-up share capital for banks under BOFIA?</w:t>
      </w:r>
    </w:p>
    <w:p w14:paraId="00AABA37" w14:textId="77777777" w:rsidR="00216FE8" w:rsidRPr="00216FE8" w:rsidRDefault="00216FE8" w:rsidP="00216FE8">
      <w:r w:rsidRPr="00216FE8">
        <w:rPr>
          <w:b/>
          <w:bCs/>
        </w:rPr>
        <w:t>Answer:</w:t>
      </w:r>
      <w:r w:rsidRPr="00216FE8">
        <w:br/>
        <w:t>Minimum capital requirements:</w:t>
      </w:r>
    </w:p>
    <w:p w14:paraId="30B671D9" w14:textId="77777777" w:rsidR="00216FE8" w:rsidRPr="00216FE8" w:rsidRDefault="00216FE8" w:rsidP="00216FE8">
      <w:pPr>
        <w:numPr>
          <w:ilvl w:val="0"/>
          <w:numId w:val="6"/>
        </w:numPr>
      </w:pPr>
      <w:r w:rsidRPr="00216FE8">
        <w:rPr>
          <w:b/>
          <w:bCs/>
        </w:rPr>
        <w:t>Ensure financial resilience</w:t>
      </w:r>
      <w:r w:rsidRPr="00216FE8">
        <w:t xml:space="preserve"> and protect banks against unexpected losses.</w:t>
      </w:r>
    </w:p>
    <w:p w14:paraId="623A6F91" w14:textId="77777777" w:rsidR="00216FE8" w:rsidRPr="00216FE8" w:rsidRDefault="00216FE8" w:rsidP="00216FE8">
      <w:pPr>
        <w:numPr>
          <w:ilvl w:val="0"/>
          <w:numId w:val="6"/>
        </w:numPr>
      </w:pPr>
      <w:r w:rsidRPr="00216FE8">
        <w:rPr>
          <w:b/>
          <w:bCs/>
        </w:rPr>
        <w:t>Promote public trust</w:t>
      </w:r>
      <w:r w:rsidRPr="00216FE8">
        <w:t xml:space="preserve"> by ensuring that only sound institutions operate.</w:t>
      </w:r>
    </w:p>
    <w:p w14:paraId="76D6FBEE" w14:textId="77777777" w:rsidR="00216FE8" w:rsidRPr="00216FE8" w:rsidRDefault="00216FE8" w:rsidP="00216FE8">
      <w:pPr>
        <w:numPr>
          <w:ilvl w:val="0"/>
          <w:numId w:val="6"/>
        </w:numPr>
      </w:pPr>
      <w:r w:rsidRPr="00216FE8">
        <w:rPr>
          <w:b/>
          <w:bCs/>
        </w:rPr>
        <w:t>Filter out weak players</w:t>
      </w:r>
      <w:r w:rsidRPr="00216FE8">
        <w:t>, reducing systemic risks.</w:t>
      </w:r>
    </w:p>
    <w:p w14:paraId="308BD159" w14:textId="77777777" w:rsidR="00216FE8" w:rsidRPr="00216FE8" w:rsidRDefault="00216FE8" w:rsidP="00216FE8">
      <w:pPr>
        <w:numPr>
          <w:ilvl w:val="0"/>
          <w:numId w:val="6"/>
        </w:numPr>
      </w:pPr>
      <w:r w:rsidRPr="00216FE8">
        <w:rPr>
          <w:b/>
          <w:bCs/>
        </w:rPr>
        <w:t>Align risk exposure with capital adequacy</w:t>
      </w:r>
      <w:r w:rsidRPr="00216FE8">
        <w:t>, promoting stability.</w:t>
      </w:r>
    </w:p>
    <w:p w14:paraId="7EEB0EC8" w14:textId="77777777" w:rsidR="00216FE8" w:rsidRPr="00216FE8" w:rsidRDefault="00216FE8" w:rsidP="00216FE8">
      <w:pPr>
        <w:numPr>
          <w:ilvl w:val="0"/>
          <w:numId w:val="6"/>
        </w:numPr>
      </w:pPr>
      <w:r w:rsidRPr="00216FE8">
        <w:rPr>
          <w:b/>
          <w:bCs/>
        </w:rPr>
        <w:t>Support regulatory supervision</w:t>
      </w:r>
      <w:r w:rsidRPr="00216FE8">
        <w:t xml:space="preserve"> by holding banks accountable to performance thresholds.</w:t>
      </w:r>
      <w:r w:rsidRPr="00216FE8">
        <w:br/>
      </w:r>
      <w:r w:rsidRPr="00216FE8">
        <w:lastRenderedPageBreak/>
        <w:t>For instance, commercial banks must have at least ₦25 billion in share capital (subject to recapitalization review).</w:t>
      </w:r>
    </w:p>
    <w:p w14:paraId="1AA30B7D" w14:textId="77777777" w:rsidR="00216FE8" w:rsidRPr="00216FE8" w:rsidRDefault="00216FE8" w:rsidP="00216FE8">
      <w:r w:rsidRPr="00216FE8">
        <w:pict w14:anchorId="052ECBCC">
          <v:rect id="_x0000_i1885" style="width:0;height:1.5pt" o:hralign="center" o:hrstd="t" o:hr="t" fillcolor="#a0a0a0" stroked="f"/>
        </w:pict>
      </w:r>
    </w:p>
    <w:p w14:paraId="7BFC858F" w14:textId="77777777" w:rsidR="00216FE8" w:rsidRPr="00216FE8" w:rsidRDefault="00216FE8" w:rsidP="00216FE8">
      <w:pPr>
        <w:rPr>
          <w:b/>
          <w:bCs/>
        </w:rPr>
      </w:pPr>
      <w:r w:rsidRPr="00216FE8">
        <w:rPr>
          <w:b/>
          <w:bCs/>
        </w:rPr>
        <w:t xml:space="preserve">8. Explain how regulatory compliance reporting works between banks and </w:t>
      </w:r>
      <w:proofErr w:type="gramStart"/>
      <w:r w:rsidRPr="00216FE8">
        <w:rPr>
          <w:b/>
          <w:bCs/>
        </w:rPr>
        <w:t>the CBN</w:t>
      </w:r>
      <w:proofErr w:type="gramEnd"/>
      <w:r w:rsidRPr="00216FE8">
        <w:rPr>
          <w:b/>
          <w:bCs/>
        </w:rPr>
        <w:t>. Why are these reports important?</w:t>
      </w:r>
    </w:p>
    <w:p w14:paraId="219CC646" w14:textId="77777777" w:rsidR="00216FE8" w:rsidRPr="00216FE8" w:rsidRDefault="00216FE8" w:rsidP="00216FE8">
      <w:r w:rsidRPr="00216FE8">
        <w:rPr>
          <w:b/>
          <w:bCs/>
        </w:rPr>
        <w:t>Answer:</w:t>
      </w:r>
      <w:r w:rsidRPr="00216FE8">
        <w:br/>
        <w:t>Banks are required to submit:</w:t>
      </w:r>
    </w:p>
    <w:p w14:paraId="166F20B5" w14:textId="77777777" w:rsidR="00216FE8" w:rsidRPr="00216FE8" w:rsidRDefault="00216FE8" w:rsidP="00216FE8">
      <w:pPr>
        <w:numPr>
          <w:ilvl w:val="0"/>
          <w:numId w:val="7"/>
        </w:numPr>
      </w:pPr>
      <w:r w:rsidRPr="00216FE8">
        <w:rPr>
          <w:b/>
          <w:bCs/>
        </w:rPr>
        <w:t>Daily reports</w:t>
      </w:r>
      <w:r w:rsidRPr="00216FE8">
        <w:t xml:space="preserve"> on liquidity, forex, and reserves.</w:t>
      </w:r>
    </w:p>
    <w:p w14:paraId="404678D9" w14:textId="77777777" w:rsidR="00216FE8" w:rsidRPr="00216FE8" w:rsidRDefault="00216FE8" w:rsidP="00216FE8">
      <w:pPr>
        <w:numPr>
          <w:ilvl w:val="0"/>
          <w:numId w:val="7"/>
        </w:numPr>
      </w:pPr>
      <w:r w:rsidRPr="00216FE8">
        <w:rPr>
          <w:b/>
          <w:bCs/>
        </w:rPr>
        <w:t>Weekly reports</w:t>
      </w:r>
      <w:r w:rsidRPr="00216FE8">
        <w:t xml:space="preserve"> on loans and credit risk.</w:t>
      </w:r>
    </w:p>
    <w:p w14:paraId="6A970667" w14:textId="77777777" w:rsidR="00216FE8" w:rsidRPr="00216FE8" w:rsidRDefault="00216FE8" w:rsidP="00216FE8">
      <w:pPr>
        <w:numPr>
          <w:ilvl w:val="0"/>
          <w:numId w:val="7"/>
        </w:numPr>
      </w:pPr>
      <w:r w:rsidRPr="00216FE8">
        <w:rPr>
          <w:b/>
          <w:bCs/>
        </w:rPr>
        <w:t>Monthly and quarterly returns</w:t>
      </w:r>
      <w:r w:rsidRPr="00216FE8">
        <w:t xml:space="preserve"> on asset quality, capital adequacy, profitability.</w:t>
      </w:r>
      <w:r w:rsidRPr="00216FE8">
        <w:br/>
      </w:r>
      <w:r w:rsidRPr="00216FE8">
        <w:rPr>
          <w:b/>
          <w:bCs/>
        </w:rPr>
        <w:t>Importance:</w:t>
      </w:r>
    </w:p>
    <w:p w14:paraId="3EDD9B00" w14:textId="77777777" w:rsidR="00216FE8" w:rsidRPr="00216FE8" w:rsidRDefault="00216FE8" w:rsidP="00216FE8">
      <w:pPr>
        <w:numPr>
          <w:ilvl w:val="0"/>
          <w:numId w:val="7"/>
        </w:numPr>
      </w:pPr>
      <w:r w:rsidRPr="00216FE8">
        <w:rPr>
          <w:b/>
          <w:bCs/>
        </w:rPr>
        <w:t>Allows CBN to monitor financial health</w:t>
      </w:r>
      <w:r w:rsidRPr="00216FE8">
        <w:t xml:space="preserve"> of banks.</w:t>
      </w:r>
    </w:p>
    <w:p w14:paraId="569012F5" w14:textId="77777777" w:rsidR="00216FE8" w:rsidRPr="00216FE8" w:rsidRDefault="00216FE8" w:rsidP="00216FE8">
      <w:pPr>
        <w:numPr>
          <w:ilvl w:val="0"/>
          <w:numId w:val="7"/>
        </w:numPr>
      </w:pPr>
      <w:r w:rsidRPr="00216FE8">
        <w:rPr>
          <w:b/>
          <w:bCs/>
        </w:rPr>
        <w:t>Enables risk detection</w:t>
      </w:r>
      <w:r w:rsidRPr="00216FE8">
        <w:t xml:space="preserve"> before systemic issues arise.</w:t>
      </w:r>
    </w:p>
    <w:p w14:paraId="7034378A" w14:textId="77777777" w:rsidR="00216FE8" w:rsidRPr="00216FE8" w:rsidRDefault="00216FE8" w:rsidP="00216FE8">
      <w:pPr>
        <w:numPr>
          <w:ilvl w:val="0"/>
          <w:numId w:val="7"/>
        </w:numPr>
      </w:pPr>
      <w:r w:rsidRPr="00216FE8">
        <w:rPr>
          <w:b/>
          <w:bCs/>
        </w:rPr>
        <w:t>Ensures transparency and accountability.</w:t>
      </w:r>
    </w:p>
    <w:p w14:paraId="1E43909C" w14:textId="77777777" w:rsidR="00216FE8" w:rsidRPr="00216FE8" w:rsidRDefault="00216FE8" w:rsidP="00216FE8">
      <w:pPr>
        <w:numPr>
          <w:ilvl w:val="0"/>
          <w:numId w:val="7"/>
        </w:numPr>
      </w:pPr>
      <w:r w:rsidRPr="00216FE8">
        <w:rPr>
          <w:b/>
          <w:bCs/>
        </w:rPr>
        <w:t>Forms basis for regulatory interventions.</w:t>
      </w:r>
      <w:r w:rsidRPr="00216FE8">
        <w:br/>
        <w:t>Non-compliance may attract sanctions, fines, or corrective actions.</w:t>
      </w:r>
    </w:p>
    <w:p w14:paraId="210F84AB" w14:textId="77777777" w:rsidR="00216FE8" w:rsidRPr="00216FE8" w:rsidRDefault="00216FE8" w:rsidP="00216FE8">
      <w:r w:rsidRPr="00216FE8">
        <w:pict w14:anchorId="6F4D1059">
          <v:rect id="_x0000_i1886" style="width:0;height:1.5pt" o:hralign="center" o:hrstd="t" o:hr="t" fillcolor="#a0a0a0" stroked="f"/>
        </w:pict>
      </w:r>
    </w:p>
    <w:p w14:paraId="6B615F59" w14:textId="77777777" w:rsidR="00216FE8" w:rsidRPr="00216FE8" w:rsidRDefault="00216FE8" w:rsidP="00216FE8">
      <w:pPr>
        <w:rPr>
          <w:b/>
          <w:bCs/>
        </w:rPr>
      </w:pPr>
      <w:r w:rsidRPr="00216FE8">
        <w:rPr>
          <w:b/>
          <w:bCs/>
        </w:rPr>
        <w:t>9. What are the implications of banking regulation for customer trust and investor confidence?</w:t>
      </w:r>
    </w:p>
    <w:p w14:paraId="1193C143" w14:textId="77777777" w:rsidR="00216FE8" w:rsidRPr="00216FE8" w:rsidRDefault="00216FE8" w:rsidP="00216FE8">
      <w:r w:rsidRPr="00216FE8">
        <w:rPr>
          <w:b/>
          <w:bCs/>
        </w:rPr>
        <w:t>Answer:</w:t>
      </w:r>
    </w:p>
    <w:p w14:paraId="6C69D86A" w14:textId="77777777" w:rsidR="00216FE8" w:rsidRPr="00216FE8" w:rsidRDefault="00216FE8" w:rsidP="00216FE8">
      <w:pPr>
        <w:numPr>
          <w:ilvl w:val="0"/>
          <w:numId w:val="8"/>
        </w:numPr>
      </w:pPr>
      <w:r w:rsidRPr="00216FE8">
        <w:rPr>
          <w:b/>
          <w:bCs/>
        </w:rPr>
        <w:t>Reduces risk of bank failure</w:t>
      </w:r>
      <w:r w:rsidRPr="00216FE8">
        <w:t>, protecting deposits.</w:t>
      </w:r>
    </w:p>
    <w:p w14:paraId="33A059BD" w14:textId="77777777" w:rsidR="00216FE8" w:rsidRPr="00216FE8" w:rsidRDefault="00216FE8" w:rsidP="00216FE8">
      <w:pPr>
        <w:numPr>
          <w:ilvl w:val="0"/>
          <w:numId w:val="8"/>
        </w:numPr>
      </w:pPr>
      <w:r w:rsidRPr="00216FE8">
        <w:rPr>
          <w:b/>
          <w:bCs/>
        </w:rPr>
        <w:t>Promotes fair treatment</w:t>
      </w:r>
      <w:r w:rsidRPr="00216FE8">
        <w:t>, boosting customer loyalty.</w:t>
      </w:r>
    </w:p>
    <w:p w14:paraId="299F6B9F" w14:textId="77777777" w:rsidR="00216FE8" w:rsidRPr="00216FE8" w:rsidRDefault="00216FE8" w:rsidP="00216FE8">
      <w:pPr>
        <w:numPr>
          <w:ilvl w:val="0"/>
          <w:numId w:val="8"/>
        </w:numPr>
      </w:pPr>
      <w:r w:rsidRPr="00216FE8">
        <w:rPr>
          <w:b/>
          <w:bCs/>
        </w:rPr>
        <w:t>Encourages foreign and domestic investment</w:t>
      </w:r>
      <w:r w:rsidRPr="00216FE8">
        <w:t xml:space="preserve"> due to predictable rules.</w:t>
      </w:r>
    </w:p>
    <w:p w14:paraId="63F082EF" w14:textId="77777777" w:rsidR="00216FE8" w:rsidRPr="00216FE8" w:rsidRDefault="00216FE8" w:rsidP="00216FE8">
      <w:pPr>
        <w:numPr>
          <w:ilvl w:val="0"/>
          <w:numId w:val="8"/>
        </w:numPr>
      </w:pPr>
      <w:r w:rsidRPr="00216FE8">
        <w:rPr>
          <w:b/>
          <w:bCs/>
        </w:rPr>
        <w:t>Ensures accurate financial reporting</w:t>
      </w:r>
      <w:r w:rsidRPr="00216FE8">
        <w:t>, increasing transparency.</w:t>
      </w:r>
    </w:p>
    <w:p w14:paraId="1CDBF24D" w14:textId="77777777" w:rsidR="00216FE8" w:rsidRPr="00216FE8" w:rsidRDefault="00216FE8" w:rsidP="00216FE8">
      <w:pPr>
        <w:numPr>
          <w:ilvl w:val="0"/>
          <w:numId w:val="8"/>
        </w:numPr>
      </w:pPr>
      <w:r w:rsidRPr="00216FE8">
        <w:rPr>
          <w:b/>
          <w:bCs/>
        </w:rPr>
        <w:t>Improves Nigeria’s financial reputation</w:t>
      </w:r>
      <w:r w:rsidRPr="00216FE8">
        <w:t xml:space="preserve"> globally.</w:t>
      </w:r>
      <w:r w:rsidRPr="00216FE8">
        <w:br/>
        <w:t>Together, these factors build long-term trust in the banking system.</w:t>
      </w:r>
    </w:p>
    <w:p w14:paraId="3CEB47E5" w14:textId="77777777" w:rsidR="00216FE8" w:rsidRPr="00216FE8" w:rsidRDefault="00216FE8" w:rsidP="00216FE8">
      <w:r w:rsidRPr="00216FE8">
        <w:pict w14:anchorId="7A790BDB">
          <v:rect id="_x0000_i1887" style="width:0;height:1.5pt" o:hralign="center" o:hrstd="t" o:hr="t" fillcolor="#a0a0a0" stroked="f"/>
        </w:pict>
      </w:r>
    </w:p>
    <w:p w14:paraId="2931E074" w14:textId="77777777" w:rsidR="00216FE8" w:rsidRPr="00216FE8" w:rsidRDefault="00216FE8" w:rsidP="00216FE8">
      <w:pPr>
        <w:rPr>
          <w:b/>
          <w:bCs/>
        </w:rPr>
      </w:pPr>
      <w:r w:rsidRPr="00216FE8">
        <w:rPr>
          <w:b/>
          <w:bCs/>
        </w:rPr>
        <w:t>10. What are some current challenges facing effective banking regulation in Nigeria?</w:t>
      </w:r>
    </w:p>
    <w:p w14:paraId="797C87D2" w14:textId="77777777" w:rsidR="00216FE8" w:rsidRPr="00216FE8" w:rsidRDefault="00216FE8" w:rsidP="00216FE8">
      <w:r w:rsidRPr="00216FE8">
        <w:rPr>
          <w:b/>
          <w:bCs/>
        </w:rPr>
        <w:lastRenderedPageBreak/>
        <w:t>Answer:</w:t>
      </w:r>
    </w:p>
    <w:p w14:paraId="397380A5" w14:textId="77777777" w:rsidR="00216FE8" w:rsidRPr="00216FE8" w:rsidRDefault="00216FE8" w:rsidP="00216FE8">
      <w:pPr>
        <w:numPr>
          <w:ilvl w:val="0"/>
          <w:numId w:val="9"/>
        </w:numPr>
      </w:pPr>
      <w:r w:rsidRPr="00216FE8">
        <w:rPr>
          <w:b/>
          <w:bCs/>
        </w:rPr>
        <w:t>Technological disruption</w:t>
      </w:r>
      <w:r w:rsidRPr="00216FE8">
        <w:t xml:space="preserve"> from </w:t>
      </w:r>
      <w:proofErr w:type="spellStart"/>
      <w:r w:rsidRPr="00216FE8">
        <w:t>fintechs</w:t>
      </w:r>
      <w:proofErr w:type="spellEnd"/>
      <w:r w:rsidRPr="00216FE8">
        <w:t xml:space="preserve"> operating outside regulation.</w:t>
      </w:r>
    </w:p>
    <w:p w14:paraId="1F1B0F70" w14:textId="77777777" w:rsidR="00216FE8" w:rsidRPr="00216FE8" w:rsidRDefault="00216FE8" w:rsidP="00216FE8">
      <w:pPr>
        <w:numPr>
          <w:ilvl w:val="0"/>
          <w:numId w:val="9"/>
        </w:numPr>
      </w:pPr>
      <w:r w:rsidRPr="00216FE8">
        <w:rPr>
          <w:b/>
          <w:bCs/>
        </w:rPr>
        <w:t>Regulatory arbitrage</w:t>
      </w:r>
      <w:r w:rsidRPr="00216FE8">
        <w:t xml:space="preserve"> by cross-border players.</w:t>
      </w:r>
    </w:p>
    <w:p w14:paraId="6C2BF8D4" w14:textId="77777777" w:rsidR="00216FE8" w:rsidRPr="00216FE8" w:rsidRDefault="00216FE8" w:rsidP="00216FE8">
      <w:pPr>
        <w:numPr>
          <w:ilvl w:val="0"/>
          <w:numId w:val="9"/>
        </w:numPr>
      </w:pPr>
      <w:r w:rsidRPr="00216FE8">
        <w:rPr>
          <w:b/>
          <w:bCs/>
        </w:rPr>
        <w:t>Limited enforcement capacity</w:t>
      </w:r>
      <w:r w:rsidRPr="00216FE8">
        <w:t xml:space="preserve"> in some rural areas.</w:t>
      </w:r>
    </w:p>
    <w:p w14:paraId="6DF5BF3F" w14:textId="77777777" w:rsidR="00216FE8" w:rsidRPr="00216FE8" w:rsidRDefault="00216FE8" w:rsidP="00216FE8">
      <w:pPr>
        <w:numPr>
          <w:ilvl w:val="0"/>
          <w:numId w:val="9"/>
        </w:numPr>
      </w:pPr>
      <w:r w:rsidRPr="00216FE8">
        <w:rPr>
          <w:b/>
          <w:bCs/>
        </w:rPr>
        <w:t>Political interference</w:t>
      </w:r>
      <w:r w:rsidRPr="00216FE8">
        <w:t xml:space="preserve"> in regulatory decisions.</w:t>
      </w:r>
    </w:p>
    <w:p w14:paraId="07B6B2D3" w14:textId="77777777" w:rsidR="00216FE8" w:rsidRPr="00216FE8" w:rsidRDefault="00216FE8" w:rsidP="00216FE8">
      <w:pPr>
        <w:numPr>
          <w:ilvl w:val="0"/>
          <w:numId w:val="9"/>
        </w:numPr>
      </w:pPr>
      <w:r w:rsidRPr="00216FE8">
        <w:rPr>
          <w:b/>
          <w:bCs/>
        </w:rPr>
        <w:t>Rapid evolution of cybercrime</w:t>
      </w:r>
      <w:r w:rsidRPr="00216FE8">
        <w:t xml:space="preserve"> that outpaces regulation.</w:t>
      </w:r>
    </w:p>
    <w:p w14:paraId="06F70187" w14:textId="77777777" w:rsidR="00216FE8" w:rsidRPr="00216FE8" w:rsidRDefault="00216FE8" w:rsidP="00216FE8">
      <w:pPr>
        <w:numPr>
          <w:ilvl w:val="0"/>
          <w:numId w:val="9"/>
        </w:numPr>
      </w:pPr>
      <w:r w:rsidRPr="00216FE8">
        <w:rPr>
          <w:b/>
          <w:bCs/>
        </w:rPr>
        <w:t>Inadequate data quality</w:t>
      </w:r>
      <w:r w:rsidRPr="00216FE8">
        <w:t xml:space="preserve"> from banks for accurate monitoring.</w:t>
      </w:r>
      <w:r w:rsidRPr="00216FE8">
        <w:br/>
        <w:t>These challenges necessitate continuous regulatory reform and capacity building.</w:t>
      </w:r>
    </w:p>
    <w:p w14:paraId="447FE5A2" w14:textId="77777777" w:rsidR="00216FE8" w:rsidRPr="00216FE8" w:rsidRDefault="00216FE8" w:rsidP="00216FE8">
      <w:pPr>
        <w:rPr>
          <w:b/>
          <w:bCs/>
        </w:rPr>
      </w:pPr>
      <w:r w:rsidRPr="00216FE8">
        <w:rPr>
          <w:b/>
          <w:bCs/>
        </w:rPr>
        <w:t>1. List and explain the major regulatory bodies overseeing the Nigerian banking sector.</w:t>
      </w:r>
    </w:p>
    <w:p w14:paraId="79994AF2" w14:textId="77777777" w:rsidR="00216FE8" w:rsidRPr="00216FE8" w:rsidRDefault="00216FE8" w:rsidP="00216FE8">
      <w:r w:rsidRPr="00216FE8">
        <w:rPr>
          <w:b/>
          <w:bCs/>
        </w:rPr>
        <w:t>Answer:</w:t>
      </w:r>
      <w:r w:rsidRPr="00216FE8">
        <w:br/>
        <w:t>The major regulatory bodies are:</w:t>
      </w:r>
    </w:p>
    <w:p w14:paraId="08DD109E" w14:textId="77777777" w:rsidR="00216FE8" w:rsidRPr="00216FE8" w:rsidRDefault="00216FE8" w:rsidP="00216FE8">
      <w:pPr>
        <w:numPr>
          <w:ilvl w:val="0"/>
          <w:numId w:val="10"/>
        </w:numPr>
      </w:pPr>
      <w:r w:rsidRPr="00216FE8">
        <w:rPr>
          <w:b/>
          <w:bCs/>
        </w:rPr>
        <w:t>CBN (Central Bank of Nigeria):</w:t>
      </w:r>
      <w:r w:rsidRPr="00216FE8">
        <w:t xml:space="preserve"> Responsible for issuing banking licenses, monetary policy, supervision, and ensuring financial system stability.</w:t>
      </w:r>
    </w:p>
    <w:p w14:paraId="23D323B0" w14:textId="77777777" w:rsidR="00216FE8" w:rsidRPr="00216FE8" w:rsidRDefault="00216FE8" w:rsidP="00216FE8">
      <w:pPr>
        <w:numPr>
          <w:ilvl w:val="0"/>
          <w:numId w:val="10"/>
        </w:numPr>
      </w:pPr>
      <w:r w:rsidRPr="00216FE8">
        <w:rPr>
          <w:b/>
          <w:bCs/>
        </w:rPr>
        <w:t>NDIC (Nigeria Deposit Insurance Corporation):</w:t>
      </w:r>
      <w:r w:rsidRPr="00216FE8">
        <w:t xml:space="preserve"> Provides deposit insurance, supervises banks, and resolves failed institutions.</w:t>
      </w:r>
    </w:p>
    <w:p w14:paraId="760CE9CE" w14:textId="77777777" w:rsidR="00216FE8" w:rsidRPr="00216FE8" w:rsidRDefault="00216FE8" w:rsidP="00216FE8">
      <w:pPr>
        <w:numPr>
          <w:ilvl w:val="0"/>
          <w:numId w:val="10"/>
        </w:numPr>
      </w:pPr>
      <w:r w:rsidRPr="00216FE8">
        <w:rPr>
          <w:b/>
          <w:bCs/>
        </w:rPr>
        <w:t>SEC (Securities and Exchange Commission):</w:t>
      </w:r>
      <w:r w:rsidRPr="00216FE8">
        <w:t xml:space="preserve"> Regulates the capital market, protects investors, and ensures integrity in securities trading.</w:t>
      </w:r>
    </w:p>
    <w:p w14:paraId="68727FFD" w14:textId="77777777" w:rsidR="00216FE8" w:rsidRPr="00216FE8" w:rsidRDefault="00216FE8" w:rsidP="00216FE8">
      <w:pPr>
        <w:numPr>
          <w:ilvl w:val="0"/>
          <w:numId w:val="10"/>
        </w:numPr>
      </w:pPr>
      <w:r w:rsidRPr="00216FE8">
        <w:rPr>
          <w:b/>
          <w:bCs/>
        </w:rPr>
        <w:t>EFCC (Economic and Financial Crimes Commission):</w:t>
      </w:r>
      <w:r w:rsidRPr="00216FE8">
        <w:t xml:space="preserve"> Investigates and prosecutes financial crimes, including fraud, money laundering, and cybercrime.</w:t>
      </w:r>
    </w:p>
    <w:p w14:paraId="0BA50C5E" w14:textId="77777777" w:rsidR="00216FE8" w:rsidRPr="00216FE8" w:rsidRDefault="00216FE8" w:rsidP="00216FE8">
      <w:pPr>
        <w:numPr>
          <w:ilvl w:val="0"/>
          <w:numId w:val="10"/>
        </w:numPr>
      </w:pPr>
      <w:r w:rsidRPr="00216FE8">
        <w:rPr>
          <w:b/>
          <w:bCs/>
        </w:rPr>
        <w:t>NFIU (Nigeria Financial Intelligence Unit):</w:t>
      </w:r>
      <w:r w:rsidRPr="00216FE8">
        <w:t xml:space="preserve"> Collects, analyzes, and shares intelligence on suspicious financial activities (e.g., STRs, CTRs).</w:t>
      </w:r>
    </w:p>
    <w:p w14:paraId="55D82480" w14:textId="77777777" w:rsidR="00216FE8" w:rsidRPr="00216FE8" w:rsidRDefault="00216FE8" w:rsidP="00216FE8">
      <w:pPr>
        <w:numPr>
          <w:ilvl w:val="0"/>
          <w:numId w:val="10"/>
        </w:numPr>
      </w:pPr>
      <w:r w:rsidRPr="00216FE8">
        <w:rPr>
          <w:b/>
          <w:bCs/>
        </w:rPr>
        <w:t>FSRCC (Financial Services Regulation Coordinating Committee):</w:t>
      </w:r>
      <w:r w:rsidRPr="00216FE8">
        <w:t xml:space="preserve"> Coordinates efforts of all financial regulators to prevent regulatory arbitrage and enhance cooperation.</w:t>
      </w:r>
    </w:p>
    <w:p w14:paraId="5FFD1EBC" w14:textId="77777777" w:rsidR="00216FE8" w:rsidRPr="00216FE8" w:rsidRDefault="00216FE8" w:rsidP="00216FE8">
      <w:r w:rsidRPr="00216FE8">
        <w:pict w14:anchorId="47A99591">
          <v:rect id="_x0000_i1964" style="width:0;height:1.5pt" o:hralign="center" o:hrstd="t" o:hr="t" fillcolor="#a0a0a0" stroked="f"/>
        </w:pict>
      </w:r>
    </w:p>
    <w:p w14:paraId="0C910324" w14:textId="77777777" w:rsidR="00216FE8" w:rsidRPr="00216FE8" w:rsidRDefault="00216FE8" w:rsidP="00216FE8">
      <w:pPr>
        <w:rPr>
          <w:b/>
          <w:bCs/>
        </w:rPr>
      </w:pPr>
      <w:r w:rsidRPr="00216FE8">
        <w:rPr>
          <w:b/>
          <w:bCs/>
        </w:rPr>
        <w:t>2. Differentiate between the functions of CBN and NDIC in bank regulation.</w:t>
      </w:r>
    </w:p>
    <w:p w14:paraId="323244AF" w14:textId="77777777" w:rsidR="00216FE8" w:rsidRPr="00216FE8" w:rsidRDefault="00216FE8" w:rsidP="00216FE8">
      <w:r w:rsidRPr="00216FE8">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739"/>
        <w:gridCol w:w="3809"/>
      </w:tblGrid>
      <w:tr w:rsidR="00216FE8" w:rsidRPr="00216FE8" w14:paraId="225C81B0" w14:textId="77777777" w:rsidTr="00216FE8">
        <w:trPr>
          <w:tblHeader/>
          <w:tblCellSpacing w:w="15" w:type="dxa"/>
        </w:trPr>
        <w:tc>
          <w:tcPr>
            <w:tcW w:w="0" w:type="auto"/>
            <w:vAlign w:val="center"/>
            <w:hideMark/>
          </w:tcPr>
          <w:p w14:paraId="4D81C7CA" w14:textId="77777777" w:rsidR="00216FE8" w:rsidRPr="00216FE8" w:rsidRDefault="00216FE8" w:rsidP="00216FE8">
            <w:pPr>
              <w:rPr>
                <w:b/>
                <w:bCs/>
              </w:rPr>
            </w:pPr>
            <w:r w:rsidRPr="00216FE8">
              <w:rPr>
                <w:b/>
                <w:bCs/>
              </w:rPr>
              <w:lastRenderedPageBreak/>
              <w:t>Function</w:t>
            </w:r>
          </w:p>
        </w:tc>
        <w:tc>
          <w:tcPr>
            <w:tcW w:w="0" w:type="auto"/>
            <w:vAlign w:val="center"/>
            <w:hideMark/>
          </w:tcPr>
          <w:p w14:paraId="06DA5E89" w14:textId="77777777" w:rsidR="00216FE8" w:rsidRPr="00216FE8" w:rsidRDefault="00216FE8" w:rsidP="00216FE8">
            <w:pPr>
              <w:rPr>
                <w:b/>
                <w:bCs/>
              </w:rPr>
            </w:pPr>
            <w:r w:rsidRPr="00216FE8">
              <w:rPr>
                <w:b/>
                <w:bCs/>
              </w:rPr>
              <w:t>CBN</w:t>
            </w:r>
          </w:p>
        </w:tc>
        <w:tc>
          <w:tcPr>
            <w:tcW w:w="0" w:type="auto"/>
            <w:vAlign w:val="center"/>
            <w:hideMark/>
          </w:tcPr>
          <w:p w14:paraId="0269728F" w14:textId="77777777" w:rsidR="00216FE8" w:rsidRPr="00216FE8" w:rsidRDefault="00216FE8" w:rsidP="00216FE8">
            <w:pPr>
              <w:rPr>
                <w:b/>
                <w:bCs/>
              </w:rPr>
            </w:pPr>
            <w:r w:rsidRPr="00216FE8">
              <w:rPr>
                <w:b/>
                <w:bCs/>
              </w:rPr>
              <w:t>NDIC</w:t>
            </w:r>
          </w:p>
        </w:tc>
      </w:tr>
      <w:tr w:rsidR="00216FE8" w:rsidRPr="00216FE8" w14:paraId="26DE9C27" w14:textId="77777777" w:rsidTr="00216FE8">
        <w:trPr>
          <w:tblCellSpacing w:w="15" w:type="dxa"/>
        </w:trPr>
        <w:tc>
          <w:tcPr>
            <w:tcW w:w="0" w:type="auto"/>
            <w:vAlign w:val="center"/>
            <w:hideMark/>
          </w:tcPr>
          <w:p w14:paraId="51E7F715" w14:textId="77777777" w:rsidR="00216FE8" w:rsidRPr="00216FE8" w:rsidRDefault="00216FE8" w:rsidP="00216FE8">
            <w:r w:rsidRPr="00216FE8">
              <w:t>Licensing</w:t>
            </w:r>
          </w:p>
        </w:tc>
        <w:tc>
          <w:tcPr>
            <w:tcW w:w="0" w:type="auto"/>
            <w:vAlign w:val="center"/>
            <w:hideMark/>
          </w:tcPr>
          <w:p w14:paraId="4AFECFAC" w14:textId="77777777" w:rsidR="00216FE8" w:rsidRPr="00216FE8" w:rsidRDefault="00216FE8" w:rsidP="00216FE8">
            <w:r w:rsidRPr="00216FE8">
              <w:t>Issues and revokes banking licenses</w:t>
            </w:r>
          </w:p>
        </w:tc>
        <w:tc>
          <w:tcPr>
            <w:tcW w:w="0" w:type="auto"/>
            <w:vAlign w:val="center"/>
            <w:hideMark/>
          </w:tcPr>
          <w:p w14:paraId="2C71DAAB" w14:textId="77777777" w:rsidR="00216FE8" w:rsidRPr="00216FE8" w:rsidRDefault="00216FE8" w:rsidP="00216FE8">
            <w:r w:rsidRPr="00216FE8">
              <w:t>Does not license banks</w:t>
            </w:r>
          </w:p>
        </w:tc>
      </w:tr>
      <w:tr w:rsidR="00216FE8" w:rsidRPr="00216FE8" w14:paraId="067D29C1" w14:textId="77777777" w:rsidTr="00216FE8">
        <w:trPr>
          <w:tblCellSpacing w:w="15" w:type="dxa"/>
        </w:trPr>
        <w:tc>
          <w:tcPr>
            <w:tcW w:w="0" w:type="auto"/>
            <w:vAlign w:val="center"/>
            <w:hideMark/>
          </w:tcPr>
          <w:p w14:paraId="45194954" w14:textId="77777777" w:rsidR="00216FE8" w:rsidRPr="00216FE8" w:rsidRDefault="00216FE8" w:rsidP="00216FE8">
            <w:r w:rsidRPr="00216FE8">
              <w:t>Policy Formulation</w:t>
            </w:r>
          </w:p>
        </w:tc>
        <w:tc>
          <w:tcPr>
            <w:tcW w:w="0" w:type="auto"/>
            <w:vAlign w:val="center"/>
            <w:hideMark/>
          </w:tcPr>
          <w:p w14:paraId="761EE817" w14:textId="77777777" w:rsidR="00216FE8" w:rsidRPr="00216FE8" w:rsidRDefault="00216FE8" w:rsidP="00216FE8">
            <w:r w:rsidRPr="00216FE8">
              <w:t>Designs monetary and financial policies</w:t>
            </w:r>
          </w:p>
        </w:tc>
        <w:tc>
          <w:tcPr>
            <w:tcW w:w="0" w:type="auto"/>
            <w:vAlign w:val="center"/>
            <w:hideMark/>
          </w:tcPr>
          <w:p w14:paraId="1ABAACA0" w14:textId="77777777" w:rsidR="00216FE8" w:rsidRPr="00216FE8" w:rsidRDefault="00216FE8" w:rsidP="00216FE8">
            <w:r w:rsidRPr="00216FE8">
              <w:t>Not involved in policy creation</w:t>
            </w:r>
          </w:p>
        </w:tc>
      </w:tr>
      <w:tr w:rsidR="00216FE8" w:rsidRPr="00216FE8" w14:paraId="45C1EA2A" w14:textId="77777777" w:rsidTr="00216FE8">
        <w:trPr>
          <w:tblCellSpacing w:w="15" w:type="dxa"/>
        </w:trPr>
        <w:tc>
          <w:tcPr>
            <w:tcW w:w="0" w:type="auto"/>
            <w:vAlign w:val="center"/>
            <w:hideMark/>
          </w:tcPr>
          <w:p w14:paraId="0AB78A5D" w14:textId="77777777" w:rsidR="00216FE8" w:rsidRPr="00216FE8" w:rsidRDefault="00216FE8" w:rsidP="00216FE8">
            <w:r w:rsidRPr="00216FE8">
              <w:t>Supervision</w:t>
            </w:r>
          </w:p>
        </w:tc>
        <w:tc>
          <w:tcPr>
            <w:tcW w:w="0" w:type="auto"/>
            <w:vAlign w:val="center"/>
            <w:hideMark/>
          </w:tcPr>
          <w:p w14:paraId="3E43BC92" w14:textId="77777777" w:rsidR="00216FE8" w:rsidRPr="00216FE8" w:rsidRDefault="00216FE8" w:rsidP="00216FE8">
            <w:r w:rsidRPr="00216FE8">
              <w:t>Supervises all banks and financial institutions</w:t>
            </w:r>
          </w:p>
        </w:tc>
        <w:tc>
          <w:tcPr>
            <w:tcW w:w="0" w:type="auto"/>
            <w:vAlign w:val="center"/>
            <w:hideMark/>
          </w:tcPr>
          <w:p w14:paraId="47A5FC03" w14:textId="77777777" w:rsidR="00216FE8" w:rsidRPr="00216FE8" w:rsidRDefault="00216FE8" w:rsidP="00216FE8">
            <w:r w:rsidRPr="00216FE8">
              <w:t>Supervises insured institutions (from risk view)</w:t>
            </w:r>
          </w:p>
        </w:tc>
      </w:tr>
      <w:tr w:rsidR="00216FE8" w:rsidRPr="00216FE8" w14:paraId="6B1FA9DF" w14:textId="77777777" w:rsidTr="00216FE8">
        <w:trPr>
          <w:tblCellSpacing w:w="15" w:type="dxa"/>
        </w:trPr>
        <w:tc>
          <w:tcPr>
            <w:tcW w:w="0" w:type="auto"/>
            <w:vAlign w:val="center"/>
            <w:hideMark/>
          </w:tcPr>
          <w:p w14:paraId="3B411663" w14:textId="77777777" w:rsidR="00216FE8" w:rsidRPr="00216FE8" w:rsidRDefault="00216FE8" w:rsidP="00216FE8">
            <w:r w:rsidRPr="00216FE8">
              <w:t>Deposit Protection</w:t>
            </w:r>
          </w:p>
        </w:tc>
        <w:tc>
          <w:tcPr>
            <w:tcW w:w="0" w:type="auto"/>
            <w:vAlign w:val="center"/>
            <w:hideMark/>
          </w:tcPr>
          <w:p w14:paraId="4B04B898" w14:textId="77777777" w:rsidR="00216FE8" w:rsidRPr="00216FE8" w:rsidRDefault="00216FE8" w:rsidP="00216FE8">
            <w:r w:rsidRPr="00216FE8">
              <w:t>Not a direct function</w:t>
            </w:r>
          </w:p>
        </w:tc>
        <w:tc>
          <w:tcPr>
            <w:tcW w:w="0" w:type="auto"/>
            <w:vAlign w:val="center"/>
            <w:hideMark/>
          </w:tcPr>
          <w:p w14:paraId="0F2A76E3" w14:textId="77777777" w:rsidR="00216FE8" w:rsidRPr="00216FE8" w:rsidRDefault="00216FE8" w:rsidP="00216FE8">
            <w:r w:rsidRPr="00216FE8">
              <w:t>Insures deposits up to ₦500,000 per depositor</w:t>
            </w:r>
          </w:p>
        </w:tc>
      </w:tr>
      <w:tr w:rsidR="00216FE8" w:rsidRPr="00216FE8" w14:paraId="7C3177C0" w14:textId="77777777" w:rsidTr="00216FE8">
        <w:trPr>
          <w:tblCellSpacing w:w="15" w:type="dxa"/>
        </w:trPr>
        <w:tc>
          <w:tcPr>
            <w:tcW w:w="0" w:type="auto"/>
            <w:vAlign w:val="center"/>
            <w:hideMark/>
          </w:tcPr>
          <w:p w14:paraId="38C4ADD3" w14:textId="77777777" w:rsidR="00216FE8" w:rsidRPr="00216FE8" w:rsidRDefault="00216FE8" w:rsidP="00216FE8">
            <w:r w:rsidRPr="00216FE8">
              <w:t>Bank Resolution</w:t>
            </w:r>
          </w:p>
        </w:tc>
        <w:tc>
          <w:tcPr>
            <w:tcW w:w="0" w:type="auto"/>
            <w:vAlign w:val="center"/>
            <w:hideMark/>
          </w:tcPr>
          <w:p w14:paraId="6C4D3B03" w14:textId="77777777" w:rsidR="00216FE8" w:rsidRPr="00216FE8" w:rsidRDefault="00216FE8" w:rsidP="00216FE8">
            <w:r w:rsidRPr="00216FE8">
              <w:t>Can intervene before failure</w:t>
            </w:r>
          </w:p>
        </w:tc>
        <w:tc>
          <w:tcPr>
            <w:tcW w:w="0" w:type="auto"/>
            <w:vAlign w:val="center"/>
            <w:hideMark/>
          </w:tcPr>
          <w:p w14:paraId="69DDC73E" w14:textId="77777777" w:rsidR="00216FE8" w:rsidRPr="00216FE8" w:rsidRDefault="00216FE8" w:rsidP="00216FE8">
            <w:r w:rsidRPr="00216FE8">
              <w:t>Handles liquidation and payout to depositors</w:t>
            </w:r>
          </w:p>
        </w:tc>
      </w:tr>
    </w:tbl>
    <w:p w14:paraId="10CC05FA" w14:textId="77777777" w:rsidR="00216FE8" w:rsidRPr="00216FE8" w:rsidRDefault="00216FE8" w:rsidP="00216FE8">
      <w:r w:rsidRPr="00216FE8">
        <w:pict w14:anchorId="4FDBA51B">
          <v:rect id="_x0000_i1965" style="width:0;height:1.5pt" o:hralign="center" o:hrstd="t" o:hr="t" fillcolor="#a0a0a0" stroked="f"/>
        </w:pict>
      </w:r>
    </w:p>
    <w:p w14:paraId="7E0DF9CB" w14:textId="77777777" w:rsidR="00216FE8" w:rsidRPr="00216FE8" w:rsidRDefault="00216FE8" w:rsidP="00216FE8">
      <w:pPr>
        <w:rPr>
          <w:b/>
          <w:bCs/>
        </w:rPr>
      </w:pPr>
      <w:r w:rsidRPr="00216FE8">
        <w:rPr>
          <w:b/>
          <w:bCs/>
        </w:rPr>
        <w:t>3. What are the roles of the Securities and Exchange Commission (SEC) in Nigeria’s financial system?</w:t>
      </w:r>
    </w:p>
    <w:p w14:paraId="7934E6DD" w14:textId="77777777" w:rsidR="00216FE8" w:rsidRPr="00216FE8" w:rsidRDefault="00216FE8" w:rsidP="00216FE8">
      <w:r w:rsidRPr="00216FE8">
        <w:rPr>
          <w:b/>
          <w:bCs/>
        </w:rPr>
        <w:t>Answer:</w:t>
      </w:r>
    </w:p>
    <w:p w14:paraId="7D89B1E1" w14:textId="77777777" w:rsidR="00216FE8" w:rsidRPr="00216FE8" w:rsidRDefault="00216FE8" w:rsidP="00216FE8">
      <w:pPr>
        <w:numPr>
          <w:ilvl w:val="0"/>
          <w:numId w:val="11"/>
        </w:numPr>
      </w:pPr>
      <w:r w:rsidRPr="00216FE8">
        <w:t>Regulates capital market operations including IPOs, mergers, and acquisitions.</w:t>
      </w:r>
    </w:p>
    <w:p w14:paraId="2679FFD9" w14:textId="77777777" w:rsidR="00216FE8" w:rsidRPr="00216FE8" w:rsidRDefault="00216FE8" w:rsidP="00216FE8">
      <w:pPr>
        <w:numPr>
          <w:ilvl w:val="0"/>
          <w:numId w:val="11"/>
        </w:numPr>
      </w:pPr>
      <w:r w:rsidRPr="00216FE8">
        <w:t>Licenses and monitors brokers, dealers, and public companies.</w:t>
      </w:r>
    </w:p>
    <w:p w14:paraId="3158EC18" w14:textId="77777777" w:rsidR="00216FE8" w:rsidRPr="00216FE8" w:rsidRDefault="00216FE8" w:rsidP="00216FE8">
      <w:pPr>
        <w:numPr>
          <w:ilvl w:val="0"/>
          <w:numId w:val="11"/>
        </w:numPr>
      </w:pPr>
      <w:proofErr w:type="gramStart"/>
      <w:r w:rsidRPr="00216FE8">
        <w:t>Protects</w:t>
      </w:r>
      <w:proofErr w:type="gramEnd"/>
      <w:r w:rsidRPr="00216FE8">
        <w:t xml:space="preserve"> investors from market abuse, insider trading, and fraud.</w:t>
      </w:r>
    </w:p>
    <w:p w14:paraId="3B661A67" w14:textId="77777777" w:rsidR="00216FE8" w:rsidRPr="00216FE8" w:rsidRDefault="00216FE8" w:rsidP="00216FE8">
      <w:pPr>
        <w:numPr>
          <w:ilvl w:val="0"/>
          <w:numId w:val="11"/>
        </w:numPr>
      </w:pPr>
      <w:proofErr w:type="gramStart"/>
      <w:r w:rsidRPr="00216FE8">
        <w:t>Develops</w:t>
      </w:r>
      <w:proofErr w:type="gramEnd"/>
      <w:r w:rsidRPr="00216FE8">
        <w:t xml:space="preserve"> capital market policy in collaboration with other regulators.</w:t>
      </w:r>
    </w:p>
    <w:p w14:paraId="570FB869" w14:textId="77777777" w:rsidR="00216FE8" w:rsidRPr="00216FE8" w:rsidRDefault="00216FE8" w:rsidP="00216FE8">
      <w:pPr>
        <w:numPr>
          <w:ilvl w:val="0"/>
          <w:numId w:val="11"/>
        </w:numPr>
      </w:pPr>
      <w:r w:rsidRPr="00216FE8">
        <w:t>Ensures transparency and fair play in securities transactions.</w:t>
      </w:r>
    </w:p>
    <w:p w14:paraId="11226991" w14:textId="77777777" w:rsidR="00216FE8" w:rsidRPr="00216FE8" w:rsidRDefault="00216FE8" w:rsidP="00216FE8">
      <w:r w:rsidRPr="00216FE8">
        <w:pict w14:anchorId="3859D6F3">
          <v:rect id="_x0000_i1966" style="width:0;height:1.5pt" o:hralign="center" o:hrstd="t" o:hr="t" fillcolor="#a0a0a0" stroked="f"/>
        </w:pict>
      </w:r>
    </w:p>
    <w:p w14:paraId="703895D9" w14:textId="77777777" w:rsidR="00216FE8" w:rsidRPr="00216FE8" w:rsidRDefault="00216FE8" w:rsidP="00216FE8">
      <w:pPr>
        <w:rPr>
          <w:b/>
          <w:bCs/>
        </w:rPr>
      </w:pPr>
      <w:r w:rsidRPr="00216FE8">
        <w:rPr>
          <w:b/>
          <w:bCs/>
        </w:rPr>
        <w:t>4. Explain how the EFCC contributes to the fight against banking-related crimes.</w:t>
      </w:r>
    </w:p>
    <w:p w14:paraId="45D98C2F" w14:textId="77777777" w:rsidR="00216FE8" w:rsidRPr="00216FE8" w:rsidRDefault="00216FE8" w:rsidP="00216FE8">
      <w:r w:rsidRPr="00216FE8">
        <w:rPr>
          <w:b/>
          <w:bCs/>
        </w:rPr>
        <w:t>Answer:</w:t>
      </w:r>
    </w:p>
    <w:p w14:paraId="45E3C5B5" w14:textId="77777777" w:rsidR="00216FE8" w:rsidRPr="00216FE8" w:rsidRDefault="00216FE8" w:rsidP="00216FE8">
      <w:pPr>
        <w:numPr>
          <w:ilvl w:val="0"/>
          <w:numId w:val="12"/>
        </w:numPr>
      </w:pPr>
      <w:r w:rsidRPr="00216FE8">
        <w:t>Investigates and prosecutes financial crimes including embezzlement, fraud, and cybercrime.</w:t>
      </w:r>
    </w:p>
    <w:p w14:paraId="4E249A67" w14:textId="77777777" w:rsidR="00216FE8" w:rsidRPr="00216FE8" w:rsidRDefault="00216FE8" w:rsidP="00216FE8">
      <w:pPr>
        <w:numPr>
          <w:ilvl w:val="0"/>
          <w:numId w:val="12"/>
        </w:numPr>
      </w:pPr>
      <w:r w:rsidRPr="00216FE8">
        <w:t>Collaborates with CBN, NDIC, and NFIU to trace illicit financial flows.</w:t>
      </w:r>
    </w:p>
    <w:p w14:paraId="6D443F9A" w14:textId="77777777" w:rsidR="00216FE8" w:rsidRPr="00216FE8" w:rsidRDefault="00216FE8" w:rsidP="00216FE8">
      <w:pPr>
        <w:numPr>
          <w:ilvl w:val="0"/>
          <w:numId w:val="12"/>
        </w:numPr>
      </w:pPr>
      <w:r w:rsidRPr="00216FE8">
        <w:t>Conducts raids and seizes proceeds of crime.</w:t>
      </w:r>
    </w:p>
    <w:p w14:paraId="6E48DD25" w14:textId="77777777" w:rsidR="00216FE8" w:rsidRPr="00216FE8" w:rsidRDefault="00216FE8" w:rsidP="00216FE8">
      <w:pPr>
        <w:numPr>
          <w:ilvl w:val="0"/>
          <w:numId w:val="12"/>
        </w:numPr>
      </w:pPr>
      <w:r w:rsidRPr="00216FE8">
        <w:lastRenderedPageBreak/>
        <w:t>Educates financial institutions on compliance with anti-fraud and anti-money laundering standards.</w:t>
      </w:r>
    </w:p>
    <w:p w14:paraId="7C58CB59" w14:textId="77777777" w:rsidR="00216FE8" w:rsidRPr="00216FE8" w:rsidRDefault="00216FE8" w:rsidP="00216FE8">
      <w:pPr>
        <w:numPr>
          <w:ilvl w:val="0"/>
          <w:numId w:val="12"/>
        </w:numPr>
      </w:pPr>
      <w:r w:rsidRPr="00216FE8">
        <w:t>Provides real-time intelligence and supports regulatory enforcement.</w:t>
      </w:r>
    </w:p>
    <w:p w14:paraId="757E1FB9" w14:textId="77777777" w:rsidR="00216FE8" w:rsidRPr="00216FE8" w:rsidRDefault="00216FE8" w:rsidP="00216FE8">
      <w:r w:rsidRPr="00216FE8">
        <w:pict w14:anchorId="6997EF75">
          <v:rect id="_x0000_i1967" style="width:0;height:1.5pt" o:hralign="center" o:hrstd="t" o:hr="t" fillcolor="#a0a0a0" stroked="f"/>
        </w:pict>
      </w:r>
    </w:p>
    <w:p w14:paraId="0293E8EF" w14:textId="77777777" w:rsidR="00216FE8" w:rsidRPr="00216FE8" w:rsidRDefault="00216FE8" w:rsidP="00216FE8">
      <w:pPr>
        <w:rPr>
          <w:b/>
          <w:bCs/>
        </w:rPr>
      </w:pPr>
      <w:r w:rsidRPr="00216FE8">
        <w:rPr>
          <w:b/>
          <w:bCs/>
        </w:rPr>
        <w:t>5. Describe the function of the National Financial Intelligence Unit (NFIU) in anti-financial crime.</w:t>
      </w:r>
    </w:p>
    <w:p w14:paraId="7F5BBB83" w14:textId="77777777" w:rsidR="00216FE8" w:rsidRPr="00216FE8" w:rsidRDefault="00216FE8" w:rsidP="00216FE8">
      <w:r w:rsidRPr="00216FE8">
        <w:rPr>
          <w:b/>
          <w:bCs/>
        </w:rPr>
        <w:t>Answer:</w:t>
      </w:r>
    </w:p>
    <w:p w14:paraId="7D35949D" w14:textId="77777777" w:rsidR="00216FE8" w:rsidRPr="00216FE8" w:rsidRDefault="00216FE8" w:rsidP="00216FE8">
      <w:pPr>
        <w:numPr>
          <w:ilvl w:val="0"/>
          <w:numId w:val="13"/>
        </w:numPr>
      </w:pPr>
      <w:r w:rsidRPr="00216FE8">
        <w:t xml:space="preserve">Collects and analyzes </w:t>
      </w:r>
      <w:r w:rsidRPr="00216FE8">
        <w:rPr>
          <w:b/>
          <w:bCs/>
        </w:rPr>
        <w:t>Suspicious Transaction Reports (STRs)</w:t>
      </w:r>
      <w:r w:rsidRPr="00216FE8">
        <w:t xml:space="preserve"> and </w:t>
      </w:r>
      <w:r w:rsidRPr="00216FE8">
        <w:rPr>
          <w:b/>
          <w:bCs/>
        </w:rPr>
        <w:t>Currency Transaction Reports (CTRs)</w:t>
      </w:r>
      <w:r w:rsidRPr="00216FE8">
        <w:t xml:space="preserve"> from financial institutions.</w:t>
      </w:r>
    </w:p>
    <w:p w14:paraId="0B933DE7" w14:textId="77777777" w:rsidR="00216FE8" w:rsidRPr="00216FE8" w:rsidRDefault="00216FE8" w:rsidP="00216FE8">
      <w:pPr>
        <w:numPr>
          <w:ilvl w:val="0"/>
          <w:numId w:val="13"/>
        </w:numPr>
      </w:pPr>
      <w:r w:rsidRPr="00216FE8">
        <w:t>Disseminates financial intelligence to EFCC, DSS, and other agencies.</w:t>
      </w:r>
    </w:p>
    <w:p w14:paraId="2ABA8BEE" w14:textId="77777777" w:rsidR="00216FE8" w:rsidRPr="00216FE8" w:rsidRDefault="00216FE8" w:rsidP="00216FE8">
      <w:pPr>
        <w:numPr>
          <w:ilvl w:val="0"/>
          <w:numId w:val="13"/>
        </w:numPr>
      </w:pPr>
      <w:r w:rsidRPr="00216FE8">
        <w:t>Helps identify patterns of fraud, money laundering, and terrorism financing.</w:t>
      </w:r>
    </w:p>
    <w:p w14:paraId="5196E81A" w14:textId="77777777" w:rsidR="00216FE8" w:rsidRPr="00216FE8" w:rsidRDefault="00216FE8" w:rsidP="00216FE8">
      <w:pPr>
        <w:numPr>
          <w:ilvl w:val="0"/>
          <w:numId w:val="13"/>
        </w:numPr>
      </w:pPr>
      <w:r w:rsidRPr="00216FE8">
        <w:t xml:space="preserve">Nigeria’s representative at global financial intelligence forums like </w:t>
      </w:r>
      <w:r w:rsidRPr="00216FE8">
        <w:rPr>
          <w:b/>
          <w:bCs/>
        </w:rPr>
        <w:t>Egmont Group</w:t>
      </w:r>
      <w:r w:rsidRPr="00216FE8">
        <w:t xml:space="preserve"> and </w:t>
      </w:r>
      <w:r w:rsidRPr="00216FE8">
        <w:rPr>
          <w:b/>
          <w:bCs/>
        </w:rPr>
        <w:t>FATF</w:t>
      </w:r>
      <w:r w:rsidRPr="00216FE8">
        <w:t>.</w:t>
      </w:r>
    </w:p>
    <w:p w14:paraId="25530197" w14:textId="77777777" w:rsidR="00216FE8" w:rsidRPr="00216FE8" w:rsidRDefault="00216FE8" w:rsidP="00216FE8">
      <w:pPr>
        <w:numPr>
          <w:ilvl w:val="0"/>
          <w:numId w:val="13"/>
        </w:numPr>
      </w:pPr>
      <w:r w:rsidRPr="00216FE8">
        <w:t>Operates independently but collaborates with CBN and EFCC.</w:t>
      </w:r>
    </w:p>
    <w:p w14:paraId="7C70D704" w14:textId="77777777" w:rsidR="00216FE8" w:rsidRPr="00216FE8" w:rsidRDefault="00216FE8" w:rsidP="00216FE8">
      <w:r w:rsidRPr="00216FE8">
        <w:pict w14:anchorId="04CA4AC7">
          <v:rect id="_x0000_i1968" style="width:0;height:1.5pt" o:hralign="center" o:hrstd="t" o:hr="t" fillcolor="#a0a0a0" stroked="f"/>
        </w:pict>
      </w:r>
    </w:p>
    <w:p w14:paraId="0FF5BA81" w14:textId="77777777" w:rsidR="00216FE8" w:rsidRPr="00216FE8" w:rsidRDefault="00216FE8" w:rsidP="00216FE8">
      <w:pPr>
        <w:rPr>
          <w:b/>
          <w:bCs/>
        </w:rPr>
      </w:pPr>
      <w:r w:rsidRPr="00216FE8">
        <w:rPr>
          <w:b/>
          <w:bCs/>
        </w:rPr>
        <w:t>6. What is the function of the Financial Services Regulation Coordinating Committee (FSRCC)?</w:t>
      </w:r>
    </w:p>
    <w:p w14:paraId="610098B0" w14:textId="77777777" w:rsidR="00216FE8" w:rsidRPr="00216FE8" w:rsidRDefault="00216FE8" w:rsidP="00216FE8">
      <w:r w:rsidRPr="00216FE8">
        <w:rPr>
          <w:b/>
          <w:bCs/>
        </w:rPr>
        <w:t>Answer:</w:t>
      </w:r>
    </w:p>
    <w:p w14:paraId="6EEE901F" w14:textId="77777777" w:rsidR="00216FE8" w:rsidRPr="00216FE8" w:rsidRDefault="00216FE8" w:rsidP="00216FE8">
      <w:pPr>
        <w:numPr>
          <w:ilvl w:val="0"/>
          <w:numId w:val="14"/>
        </w:numPr>
      </w:pPr>
      <w:r w:rsidRPr="00216FE8">
        <w:t>Coordinates policies and activities of Nigeria’s financial regulators.</w:t>
      </w:r>
    </w:p>
    <w:p w14:paraId="511BDC96" w14:textId="77777777" w:rsidR="00216FE8" w:rsidRPr="00216FE8" w:rsidRDefault="00216FE8" w:rsidP="00216FE8">
      <w:pPr>
        <w:numPr>
          <w:ilvl w:val="0"/>
          <w:numId w:val="14"/>
        </w:numPr>
      </w:pPr>
      <w:r w:rsidRPr="00216FE8">
        <w:t>Prevents regulatory arbitrage between CBN, NDIC, SEC, and NAICOM.</w:t>
      </w:r>
    </w:p>
    <w:p w14:paraId="34EA52EA" w14:textId="77777777" w:rsidR="00216FE8" w:rsidRPr="00216FE8" w:rsidRDefault="00216FE8" w:rsidP="00216FE8">
      <w:pPr>
        <w:numPr>
          <w:ilvl w:val="0"/>
          <w:numId w:val="14"/>
        </w:numPr>
      </w:pPr>
      <w:r w:rsidRPr="00216FE8">
        <w:t>Shares intelligence and promotes unified responses to emerging threats.</w:t>
      </w:r>
    </w:p>
    <w:p w14:paraId="1C7BAE7B" w14:textId="77777777" w:rsidR="00216FE8" w:rsidRPr="00216FE8" w:rsidRDefault="00216FE8" w:rsidP="00216FE8">
      <w:pPr>
        <w:numPr>
          <w:ilvl w:val="0"/>
          <w:numId w:val="14"/>
        </w:numPr>
      </w:pPr>
      <w:r w:rsidRPr="00216FE8">
        <w:t>Enhances effectiveness and avoids duplication of oversight roles.</w:t>
      </w:r>
    </w:p>
    <w:p w14:paraId="4FE1657F" w14:textId="77777777" w:rsidR="00216FE8" w:rsidRPr="00216FE8" w:rsidRDefault="00216FE8" w:rsidP="00216FE8">
      <w:pPr>
        <w:numPr>
          <w:ilvl w:val="0"/>
          <w:numId w:val="14"/>
        </w:numPr>
      </w:pPr>
      <w:r w:rsidRPr="00216FE8">
        <w:t>Chaired by the CBN Governor.</w:t>
      </w:r>
    </w:p>
    <w:p w14:paraId="14FF978D" w14:textId="77777777" w:rsidR="00216FE8" w:rsidRPr="00216FE8" w:rsidRDefault="00216FE8" w:rsidP="00216FE8">
      <w:r w:rsidRPr="00216FE8">
        <w:pict w14:anchorId="5FA35DA7">
          <v:rect id="_x0000_i1969" style="width:0;height:1.5pt" o:hralign="center" o:hrstd="t" o:hr="t" fillcolor="#a0a0a0" stroked="f"/>
        </w:pict>
      </w:r>
    </w:p>
    <w:p w14:paraId="2C65AA9B" w14:textId="77777777" w:rsidR="00216FE8" w:rsidRPr="00216FE8" w:rsidRDefault="00216FE8" w:rsidP="00216FE8">
      <w:pPr>
        <w:rPr>
          <w:b/>
          <w:bCs/>
        </w:rPr>
      </w:pPr>
      <w:r w:rsidRPr="00216FE8">
        <w:rPr>
          <w:b/>
          <w:bCs/>
        </w:rPr>
        <w:t>7. How do CBN and NFIU collaborate on combating money laundering?</w:t>
      </w:r>
    </w:p>
    <w:p w14:paraId="534EC07E" w14:textId="77777777" w:rsidR="00216FE8" w:rsidRPr="00216FE8" w:rsidRDefault="00216FE8" w:rsidP="00216FE8">
      <w:r w:rsidRPr="00216FE8">
        <w:rPr>
          <w:b/>
          <w:bCs/>
        </w:rPr>
        <w:t>Answer:</w:t>
      </w:r>
    </w:p>
    <w:p w14:paraId="0F3B86DB" w14:textId="77777777" w:rsidR="00216FE8" w:rsidRPr="00216FE8" w:rsidRDefault="00216FE8" w:rsidP="00216FE8">
      <w:pPr>
        <w:numPr>
          <w:ilvl w:val="0"/>
          <w:numId w:val="15"/>
        </w:numPr>
      </w:pPr>
      <w:r w:rsidRPr="00216FE8">
        <w:t>CBN mandates banks to report large and suspicious transactions to the NFIU.</w:t>
      </w:r>
    </w:p>
    <w:p w14:paraId="79B1344E" w14:textId="77777777" w:rsidR="00216FE8" w:rsidRPr="00216FE8" w:rsidRDefault="00216FE8" w:rsidP="00216FE8">
      <w:pPr>
        <w:numPr>
          <w:ilvl w:val="0"/>
          <w:numId w:val="15"/>
        </w:numPr>
      </w:pPr>
      <w:r w:rsidRPr="00216FE8">
        <w:lastRenderedPageBreak/>
        <w:t>NFIU analyzes these reports and shares insights with CBN for further supervision.</w:t>
      </w:r>
    </w:p>
    <w:p w14:paraId="1E308FBF" w14:textId="77777777" w:rsidR="00216FE8" w:rsidRPr="00216FE8" w:rsidRDefault="00216FE8" w:rsidP="00216FE8">
      <w:pPr>
        <w:numPr>
          <w:ilvl w:val="0"/>
          <w:numId w:val="15"/>
        </w:numPr>
      </w:pPr>
      <w:r w:rsidRPr="00216FE8">
        <w:t>CBN incorporates findings into on-site inspections and AML compliance audits.</w:t>
      </w:r>
    </w:p>
    <w:p w14:paraId="48074C28" w14:textId="77777777" w:rsidR="00216FE8" w:rsidRPr="00216FE8" w:rsidRDefault="00216FE8" w:rsidP="00216FE8">
      <w:pPr>
        <w:numPr>
          <w:ilvl w:val="0"/>
          <w:numId w:val="15"/>
        </w:numPr>
      </w:pPr>
      <w:r w:rsidRPr="00216FE8">
        <w:t>Joint training and policy guidance are also provided to financial institutions.</w:t>
      </w:r>
    </w:p>
    <w:p w14:paraId="5B017618" w14:textId="77777777" w:rsidR="00216FE8" w:rsidRPr="00216FE8" w:rsidRDefault="00216FE8" w:rsidP="00216FE8">
      <w:r w:rsidRPr="00216FE8">
        <w:pict w14:anchorId="194CB3B3">
          <v:rect id="_x0000_i1970" style="width:0;height:1.5pt" o:hralign="center" o:hrstd="t" o:hr="t" fillcolor="#a0a0a0" stroked="f"/>
        </w:pict>
      </w:r>
    </w:p>
    <w:p w14:paraId="621C4F35" w14:textId="77777777" w:rsidR="00216FE8" w:rsidRPr="00216FE8" w:rsidRDefault="00216FE8" w:rsidP="00216FE8">
      <w:pPr>
        <w:rPr>
          <w:b/>
          <w:bCs/>
        </w:rPr>
      </w:pPr>
      <w:r w:rsidRPr="00216FE8">
        <w:rPr>
          <w:b/>
          <w:bCs/>
        </w:rPr>
        <w:t>8. Compare and contrast the roles of SEC and EFCC in Nigeria’s financial space.</w:t>
      </w:r>
    </w:p>
    <w:p w14:paraId="731791F2" w14:textId="77777777" w:rsidR="00216FE8" w:rsidRPr="00216FE8" w:rsidRDefault="00216FE8" w:rsidP="00216FE8">
      <w:r w:rsidRPr="00216FE8">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3933"/>
        <w:gridCol w:w="3702"/>
      </w:tblGrid>
      <w:tr w:rsidR="00216FE8" w:rsidRPr="00216FE8" w14:paraId="640342F7" w14:textId="77777777" w:rsidTr="00216FE8">
        <w:trPr>
          <w:tblHeader/>
          <w:tblCellSpacing w:w="15" w:type="dxa"/>
        </w:trPr>
        <w:tc>
          <w:tcPr>
            <w:tcW w:w="0" w:type="auto"/>
            <w:vAlign w:val="center"/>
            <w:hideMark/>
          </w:tcPr>
          <w:p w14:paraId="6A46EE1E" w14:textId="77777777" w:rsidR="00216FE8" w:rsidRPr="00216FE8" w:rsidRDefault="00216FE8" w:rsidP="00216FE8">
            <w:pPr>
              <w:rPr>
                <w:b/>
                <w:bCs/>
              </w:rPr>
            </w:pPr>
            <w:r w:rsidRPr="00216FE8">
              <w:rPr>
                <w:b/>
                <w:bCs/>
              </w:rPr>
              <w:t>Function</w:t>
            </w:r>
          </w:p>
        </w:tc>
        <w:tc>
          <w:tcPr>
            <w:tcW w:w="0" w:type="auto"/>
            <w:vAlign w:val="center"/>
            <w:hideMark/>
          </w:tcPr>
          <w:p w14:paraId="3E29E2D2" w14:textId="77777777" w:rsidR="00216FE8" w:rsidRPr="00216FE8" w:rsidRDefault="00216FE8" w:rsidP="00216FE8">
            <w:pPr>
              <w:rPr>
                <w:b/>
                <w:bCs/>
              </w:rPr>
            </w:pPr>
            <w:r w:rsidRPr="00216FE8">
              <w:rPr>
                <w:b/>
                <w:bCs/>
              </w:rPr>
              <w:t>SEC</w:t>
            </w:r>
          </w:p>
        </w:tc>
        <w:tc>
          <w:tcPr>
            <w:tcW w:w="0" w:type="auto"/>
            <w:vAlign w:val="center"/>
            <w:hideMark/>
          </w:tcPr>
          <w:p w14:paraId="67EF57AC" w14:textId="77777777" w:rsidR="00216FE8" w:rsidRPr="00216FE8" w:rsidRDefault="00216FE8" w:rsidP="00216FE8">
            <w:pPr>
              <w:rPr>
                <w:b/>
                <w:bCs/>
              </w:rPr>
            </w:pPr>
            <w:r w:rsidRPr="00216FE8">
              <w:rPr>
                <w:b/>
                <w:bCs/>
              </w:rPr>
              <w:t>EFCC</w:t>
            </w:r>
          </w:p>
        </w:tc>
      </w:tr>
      <w:tr w:rsidR="00216FE8" w:rsidRPr="00216FE8" w14:paraId="13CED1F9" w14:textId="77777777" w:rsidTr="00216FE8">
        <w:trPr>
          <w:tblCellSpacing w:w="15" w:type="dxa"/>
        </w:trPr>
        <w:tc>
          <w:tcPr>
            <w:tcW w:w="0" w:type="auto"/>
            <w:vAlign w:val="center"/>
            <w:hideMark/>
          </w:tcPr>
          <w:p w14:paraId="6C2CE3A1" w14:textId="77777777" w:rsidR="00216FE8" w:rsidRPr="00216FE8" w:rsidRDefault="00216FE8" w:rsidP="00216FE8">
            <w:r w:rsidRPr="00216FE8">
              <w:t>Regulatory Focus</w:t>
            </w:r>
          </w:p>
        </w:tc>
        <w:tc>
          <w:tcPr>
            <w:tcW w:w="0" w:type="auto"/>
            <w:vAlign w:val="center"/>
            <w:hideMark/>
          </w:tcPr>
          <w:p w14:paraId="112598E5" w14:textId="77777777" w:rsidR="00216FE8" w:rsidRPr="00216FE8" w:rsidRDefault="00216FE8" w:rsidP="00216FE8">
            <w:r w:rsidRPr="00216FE8">
              <w:t>Capital markets, public offers, securities trading</w:t>
            </w:r>
          </w:p>
        </w:tc>
        <w:tc>
          <w:tcPr>
            <w:tcW w:w="0" w:type="auto"/>
            <w:vAlign w:val="center"/>
            <w:hideMark/>
          </w:tcPr>
          <w:p w14:paraId="6A6730FA" w14:textId="77777777" w:rsidR="00216FE8" w:rsidRPr="00216FE8" w:rsidRDefault="00216FE8" w:rsidP="00216FE8">
            <w:r w:rsidRPr="00216FE8">
              <w:t>Financial crime investigation and prosecution</w:t>
            </w:r>
          </w:p>
        </w:tc>
      </w:tr>
      <w:tr w:rsidR="00216FE8" w:rsidRPr="00216FE8" w14:paraId="3865FC47" w14:textId="77777777" w:rsidTr="00216FE8">
        <w:trPr>
          <w:tblCellSpacing w:w="15" w:type="dxa"/>
        </w:trPr>
        <w:tc>
          <w:tcPr>
            <w:tcW w:w="0" w:type="auto"/>
            <w:vAlign w:val="center"/>
            <w:hideMark/>
          </w:tcPr>
          <w:p w14:paraId="0059E732" w14:textId="77777777" w:rsidR="00216FE8" w:rsidRPr="00216FE8" w:rsidRDefault="00216FE8" w:rsidP="00216FE8">
            <w:r w:rsidRPr="00216FE8">
              <w:t>Supervision</w:t>
            </w:r>
          </w:p>
        </w:tc>
        <w:tc>
          <w:tcPr>
            <w:tcW w:w="0" w:type="auto"/>
            <w:vAlign w:val="center"/>
            <w:hideMark/>
          </w:tcPr>
          <w:p w14:paraId="14072350" w14:textId="77777777" w:rsidR="00216FE8" w:rsidRPr="00216FE8" w:rsidRDefault="00216FE8" w:rsidP="00216FE8">
            <w:r w:rsidRPr="00216FE8">
              <w:t>Investment firms, brokers, and listed companies</w:t>
            </w:r>
          </w:p>
        </w:tc>
        <w:tc>
          <w:tcPr>
            <w:tcW w:w="0" w:type="auto"/>
            <w:vAlign w:val="center"/>
            <w:hideMark/>
          </w:tcPr>
          <w:p w14:paraId="70E265BD" w14:textId="77777777" w:rsidR="00216FE8" w:rsidRPr="00216FE8" w:rsidRDefault="00216FE8" w:rsidP="00216FE8">
            <w:r w:rsidRPr="00216FE8">
              <w:t>Banks, government bodies, and individuals</w:t>
            </w:r>
          </w:p>
        </w:tc>
      </w:tr>
      <w:tr w:rsidR="00216FE8" w:rsidRPr="00216FE8" w14:paraId="1E4D9745" w14:textId="77777777" w:rsidTr="00216FE8">
        <w:trPr>
          <w:tblCellSpacing w:w="15" w:type="dxa"/>
        </w:trPr>
        <w:tc>
          <w:tcPr>
            <w:tcW w:w="0" w:type="auto"/>
            <w:vAlign w:val="center"/>
            <w:hideMark/>
          </w:tcPr>
          <w:p w14:paraId="3B8BFC25" w14:textId="77777777" w:rsidR="00216FE8" w:rsidRPr="00216FE8" w:rsidRDefault="00216FE8" w:rsidP="00216FE8">
            <w:r w:rsidRPr="00216FE8">
              <w:t>Enforcement</w:t>
            </w:r>
          </w:p>
        </w:tc>
        <w:tc>
          <w:tcPr>
            <w:tcW w:w="0" w:type="auto"/>
            <w:vAlign w:val="center"/>
            <w:hideMark/>
          </w:tcPr>
          <w:p w14:paraId="0454F4CE" w14:textId="77777777" w:rsidR="00216FE8" w:rsidRPr="00216FE8" w:rsidRDefault="00216FE8" w:rsidP="00216FE8">
            <w:r w:rsidRPr="00216FE8">
              <w:t>Issues sanctions, delisting, fines</w:t>
            </w:r>
          </w:p>
        </w:tc>
        <w:tc>
          <w:tcPr>
            <w:tcW w:w="0" w:type="auto"/>
            <w:vAlign w:val="center"/>
            <w:hideMark/>
          </w:tcPr>
          <w:p w14:paraId="4A4042C0" w14:textId="77777777" w:rsidR="00216FE8" w:rsidRPr="00216FE8" w:rsidRDefault="00216FE8" w:rsidP="00216FE8">
            <w:r w:rsidRPr="00216FE8">
              <w:t xml:space="preserve">Arrests, </w:t>
            </w:r>
            <w:proofErr w:type="gramStart"/>
            <w:r w:rsidRPr="00216FE8">
              <w:t>prosecutes</w:t>
            </w:r>
            <w:proofErr w:type="gramEnd"/>
            <w:r w:rsidRPr="00216FE8">
              <w:t>, freezes accounts</w:t>
            </w:r>
          </w:p>
        </w:tc>
      </w:tr>
      <w:tr w:rsidR="00216FE8" w:rsidRPr="00216FE8" w14:paraId="6F605F89" w14:textId="77777777" w:rsidTr="00216FE8">
        <w:trPr>
          <w:tblCellSpacing w:w="15" w:type="dxa"/>
        </w:trPr>
        <w:tc>
          <w:tcPr>
            <w:tcW w:w="0" w:type="auto"/>
            <w:vAlign w:val="center"/>
            <w:hideMark/>
          </w:tcPr>
          <w:p w14:paraId="21B0EB8A" w14:textId="77777777" w:rsidR="00216FE8" w:rsidRPr="00216FE8" w:rsidRDefault="00216FE8" w:rsidP="00216FE8">
            <w:r w:rsidRPr="00216FE8">
              <w:t>Legal Power</w:t>
            </w:r>
          </w:p>
        </w:tc>
        <w:tc>
          <w:tcPr>
            <w:tcW w:w="0" w:type="auto"/>
            <w:vAlign w:val="center"/>
            <w:hideMark/>
          </w:tcPr>
          <w:p w14:paraId="1B48CCD3" w14:textId="77777777" w:rsidR="00216FE8" w:rsidRPr="00216FE8" w:rsidRDefault="00216FE8" w:rsidP="00216FE8">
            <w:r w:rsidRPr="00216FE8">
              <w:t>Civil and administrative enforcement</w:t>
            </w:r>
          </w:p>
        </w:tc>
        <w:tc>
          <w:tcPr>
            <w:tcW w:w="0" w:type="auto"/>
            <w:vAlign w:val="center"/>
            <w:hideMark/>
          </w:tcPr>
          <w:p w14:paraId="52E67D43" w14:textId="77777777" w:rsidR="00216FE8" w:rsidRPr="00216FE8" w:rsidRDefault="00216FE8" w:rsidP="00216FE8">
            <w:r w:rsidRPr="00216FE8">
              <w:t>Criminal investigation and prosecution</w:t>
            </w:r>
          </w:p>
        </w:tc>
      </w:tr>
    </w:tbl>
    <w:p w14:paraId="5F3DEFB2" w14:textId="77777777" w:rsidR="00216FE8" w:rsidRPr="00216FE8" w:rsidRDefault="00216FE8" w:rsidP="00216FE8">
      <w:r w:rsidRPr="00216FE8">
        <w:pict w14:anchorId="2E96A050">
          <v:rect id="_x0000_i1971" style="width:0;height:1.5pt" o:hralign="center" o:hrstd="t" o:hr="t" fillcolor="#a0a0a0" stroked="f"/>
        </w:pict>
      </w:r>
    </w:p>
    <w:p w14:paraId="66217347" w14:textId="77777777" w:rsidR="00216FE8" w:rsidRPr="00216FE8" w:rsidRDefault="00216FE8" w:rsidP="00216FE8">
      <w:pPr>
        <w:rPr>
          <w:b/>
          <w:bCs/>
        </w:rPr>
      </w:pPr>
      <w:r w:rsidRPr="00216FE8">
        <w:rPr>
          <w:b/>
          <w:bCs/>
        </w:rPr>
        <w:t>9. Explain the role of NDIC in consumer protection and financial system stability.</w:t>
      </w:r>
    </w:p>
    <w:p w14:paraId="2C504F0C" w14:textId="77777777" w:rsidR="00216FE8" w:rsidRPr="00216FE8" w:rsidRDefault="00216FE8" w:rsidP="00216FE8">
      <w:r w:rsidRPr="00216FE8">
        <w:rPr>
          <w:b/>
          <w:bCs/>
        </w:rPr>
        <w:t>Answer:</w:t>
      </w:r>
    </w:p>
    <w:p w14:paraId="1FF55A8D" w14:textId="77777777" w:rsidR="00216FE8" w:rsidRPr="00216FE8" w:rsidRDefault="00216FE8" w:rsidP="00216FE8">
      <w:pPr>
        <w:numPr>
          <w:ilvl w:val="0"/>
          <w:numId w:val="16"/>
        </w:numPr>
      </w:pPr>
      <w:r w:rsidRPr="00216FE8">
        <w:t>Provides insurance coverage of up to ₦500,000 per depositor in commercial banks and ₦200,000 in MFBs.</w:t>
      </w:r>
    </w:p>
    <w:p w14:paraId="229F88E0" w14:textId="77777777" w:rsidR="00216FE8" w:rsidRPr="00216FE8" w:rsidRDefault="00216FE8" w:rsidP="00216FE8">
      <w:pPr>
        <w:numPr>
          <w:ilvl w:val="0"/>
          <w:numId w:val="16"/>
        </w:numPr>
      </w:pPr>
      <w:r w:rsidRPr="00216FE8">
        <w:t>Conducts risk-based supervision to assess bank health.</w:t>
      </w:r>
    </w:p>
    <w:p w14:paraId="5D52AEF3" w14:textId="77777777" w:rsidR="00216FE8" w:rsidRPr="00216FE8" w:rsidRDefault="00216FE8" w:rsidP="00216FE8">
      <w:pPr>
        <w:numPr>
          <w:ilvl w:val="0"/>
          <w:numId w:val="16"/>
        </w:numPr>
      </w:pPr>
      <w:proofErr w:type="gramStart"/>
      <w:r w:rsidRPr="00216FE8">
        <w:t>Pays</w:t>
      </w:r>
      <w:proofErr w:type="gramEnd"/>
      <w:r w:rsidRPr="00216FE8">
        <w:t xml:space="preserve"> out deposits quickly in the event of a bank failure.</w:t>
      </w:r>
    </w:p>
    <w:p w14:paraId="480E753F" w14:textId="77777777" w:rsidR="00216FE8" w:rsidRPr="00216FE8" w:rsidRDefault="00216FE8" w:rsidP="00216FE8">
      <w:pPr>
        <w:numPr>
          <w:ilvl w:val="0"/>
          <w:numId w:val="16"/>
        </w:numPr>
      </w:pPr>
      <w:r w:rsidRPr="00216FE8">
        <w:t>Resolves failed banks to prevent panic and systemic contagion.</w:t>
      </w:r>
    </w:p>
    <w:p w14:paraId="6DB4CAF9" w14:textId="77777777" w:rsidR="00216FE8" w:rsidRPr="00216FE8" w:rsidRDefault="00216FE8" w:rsidP="00216FE8">
      <w:pPr>
        <w:numPr>
          <w:ilvl w:val="0"/>
          <w:numId w:val="16"/>
        </w:numPr>
      </w:pPr>
      <w:r w:rsidRPr="00216FE8">
        <w:t>Educates the public on deposit insurance and financial literacy.</w:t>
      </w:r>
    </w:p>
    <w:p w14:paraId="4BDBB189" w14:textId="77777777" w:rsidR="00216FE8" w:rsidRPr="00216FE8" w:rsidRDefault="00216FE8" w:rsidP="00216FE8">
      <w:r w:rsidRPr="00216FE8">
        <w:pict w14:anchorId="6390DF13">
          <v:rect id="_x0000_i1972" style="width:0;height:1.5pt" o:hralign="center" o:hrstd="t" o:hr="t" fillcolor="#a0a0a0" stroked="f"/>
        </w:pict>
      </w:r>
    </w:p>
    <w:p w14:paraId="4636B102" w14:textId="77777777" w:rsidR="00216FE8" w:rsidRPr="00216FE8" w:rsidRDefault="00216FE8" w:rsidP="00216FE8">
      <w:pPr>
        <w:rPr>
          <w:b/>
          <w:bCs/>
        </w:rPr>
      </w:pPr>
      <w:r w:rsidRPr="00216FE8">
        <w:rPr>
          <w:b/>
          <w:bCs/>
        </w:rPr>
        <w:t>10. Why is regulatory synergy among CBN, NDIC, EFCC, NFIU, and SEC important in Nigeria?</w:t>
      </w:r>
    </w:p>
    <w:p w14:paraId="3B316435" w14:textId="77777777" w:rsidR="00216FE8" w:rsidRPr="00216FE8" w:rsidRDefault="00216FE8" w:rsidP="00216FE8">
      <w:r w:rsidRPr="00216FE8">
        <w:rPr>
          <w:b/>
          <w:bCs/>
        </w:rPr>
        <w:lastRenderedPageBreak/>
        <w:t>Answer:</w:t>
      </w:r>
    </w:p>
    <w:p w14:paraId="70DE0DDB" w14:textId="77777777" w:rsidR="00216FE8" w:rsidRPr="00216FE8" w:rsidRDefault="00216FE8" w:rsidP="00216FE8">
      <w:pPr>
        <w:numPr>
          <w:ilvl w:val="0"/>
          <w:numId w:val="17"/>
        </w:numPr>
      </w:pPr>
      <w:r w:rsidRPr="00216FE8">
        <w:t xml:space="preserve">Prevents </w:t>
      </w:r>
      <w:r w:rsidRPr="00216FE8">
        <w:rPr>
          <w:b/>
          <w:bCs/>
        </w:rPr>
        <w:t>regulatory arbitrage</w:t>
      </w:r>
      <w:r w:rsidRPr="00216FE8">
        <w:t xml:space="preserve"> </w:t>
      </w:r>
      <w:proofErr w:type="gramStart"/>
      <w:r w:rsidRPr="00216FE8">
        <w:t>where</w:t>
      </w:r>
      <w:proofErr w:type="gramEnd"/>
      <w:r w:rsidRPr="00216FE8">
        <w:t xml:space="preserve"> banks exploit gaps between agencies.</w:t>
      </w:r>
    </w:p>
    <w:p w14:paraId="11C68B24" w14:textId="77777777" w:rsidR="00216FE8" w:rsidRPr="00216FE8" w:rsidRDefault="00216FE8" w:rsidP="00216FE8">
      <w:pPr>
        <w:numPr>
          <w:ilvl w:val="0"/>
          <w:numId w:val="17"/>
        </w:numPr>
      </w:pPr>
      <w:r w:rsidRPr="00216FE8">
        <w:t>Enables early detection and response to risks (e.g., fraud, insolvency).</w:t>
      </w:r>
    </w:p>
    <w:p w14:paraId="08D48BDE" w14:textId="77777777" w:rsidR="00216FE8" w:rsidRPr="00216FE8" w:rsidRDefault="00216FE8" w:rsidP="00216FE8">
      <w:pPr>
        <w:numPr>
          <w:ilvl w:val="0"/>
          <w:numId w:val="17"/>
        </w:numPr>
      </w:pPr>
      <w:r w:rsidRPr="00216FE8">
        <w:t xml:space="preserve">Strengthens </w:t>
      </w:r>
      <w:r w:rsidRPr="00216FE8">
        <w:rPr>
          <w:b/>
          <w:bCs/>
        </w:rPr>
        <w:t>enforcement and prosecution</w:t>
      </w:r>
      <w:r w:rsidRPr="00216FE8">
        <w:t xml:space="preserve"> of financial crimes.</w:t>
      </w:r>
    </w:p>
    <w:p w14:paraId="5D06886E" w14:textId="77777777" w:rsidR="00216FE8" w:rsidRPr="00216FE8" w:rsidRDefault="00216FE8" w:rsidP="00216FE8">
      <w:pPr>
        <w:numPr>
          <w:ilvl w:val="0"/>
          <w:numId w:val="17"/>
        </w:numPr>
      </w:pPr>
      <w:r w:rsidRPr="00216FE8">
        <w:t xml:space="preserve">Promotes </w:t>
      </w:r>
      <w:r w:rsidRPr="00216FE8">
        <w:rPr>
          <w:b/>
          <w:bCs/>
        </w:rPr>
        <w:t>confidence among investors and depositors.</w:t>
      </w:r>
    </w:p>
    <w:p w14:paraId="5EACDA6C" w14:textId="77777777" w:rsidR="00216FE8" w:rsidRPr="00216FE8" w:rsidRDefault="00216FE8" w:rsidP="00216FE8">
      <w:pPr>
        <w:numPr>
          <w:ilvl w:val="0"/>
          <w:numId w:val="17"/>
        </w:numPr>
      </w:pPr>
      <w:r w:rsidRPr="00216FE8">
        <w:t xml:space="preserve">Ensures </w:t>
      </w:r>
      <w:r w:rsidRPr="00216FE8">
        <w:rPr>
          <w:b/>
          <w:bCs/>
        </w:rPr>
        <w:t>information sharing and joint policymaking</w:t>
      </w:r>
      <w:r w:rsidRPr="00216FE8">
        <w:t xml:space="preserve"> to adapt to fast-changing financial landscapes.</w:t>
      </w:r>
    </w:p>
    <w:p w14:paraId="284441BE" w14:textId="77777777" w:rsidR="00216FE8" w:rsidRPr="00216FE8" w:rsidRDefault="00216FE8" w:rsidP="00216FE8">
      <w:r w:rsidRPr="00216FE8">
        <w:pict w14:anchorId="47CAB6B7">
          <v:rect id="_x0000_i1973" style="width:0;height:1.5pt" o:hralign="center" o:hrstd="t" o:hr="t" fillcolor="#a0a0a0" stroked="f"/>
        </w:pict>
      </w:r>
    </w:p>
    <w:p w14:paraId="7906CC80" w14:textId="77777777" w:rsidR="00216FE8" w:rsidRPr="00216FE8" w:rsidRDefault="00216FE8" w:rsidP="00216FE8">
      <w:pPr>
        <w:rPr>
          <w:b/>
          <w:bCs/>
        </w:rPr>
      </w:pPr>
      <w:r w:rsidRPr="00216FE8">
        <w:rPr>
          <w:b/>
          <w:bCs/>
        </w:rPr>
        <w:t>1. List and briefly explain five key banking laws that govern financial institutions in Nigeria.</w:t>
      </w:r>
    </w:p>
    <w:p w14:paraId="14E03D25" w14:textId="77777777" w:rsidR="00216FE8" w:rsidRPr="00216FE8" w:rsidRDefault="00216FE8" w:rsidP="00216FE8">
      <w:r w:rsidRPr="00216FE8">
        <w:rPr>
          <w:b/>
          <w:bCs/>
        </w:rPr>
        <w:t>Answer:</w:t>
      </w:r>
    </w:p>
    <w:p w14:paraId="7996649E" w14:textId="77777777" w:rsidR="00216FE8" w:rsidRPr="00216FE8" w:rsidRDefault="00216FE8" w:rsidP="00216FE8">
      <w:pPr>
        <w:numPr>
          <w:ilvl w:val="0"/>
          <w:numId w:val="18"/>
        </w:numPr>
      </w:pPr>
      <w:r w:rsidRPr="00216FE8">
        <w:rPr>
          <w:b/>
          <w:bCs/>
        </w:rPr>
        <w:t>BOFIA 2020 (Banking and Other Financial Institutions Act):</w:t>
      </w:r>
      <w:r w:rsidRPr="00216FE8">
        <w:t xml:space="preserve"> Governs licensing, regulation, operations, restructuring, mergers, and enforcement of banks.</w:t>
      </w:r>
    </w:p>
    <w:p w14:paraId="199EF9BC" w14:textId="77777777" w:rsidR="00216FE8" w:rsidRPr="00216FE8" w:rsidRDefault="00216FE8" w:rsidP="00216FE8">
      <w:pPr>
        <w:numPr>
          <w:ilvl w:val="0"/>
          <w:numId w:val="18"/>
        </w:numPr>
      </w:pPr>
      <w:r w:rsidRPr="00216FE8">
        <w:rPr>
          <w:b/>
          <w:bCs/>
        </w:rPr>
        <w:t>CBN Act 2007:</w:t>
      </w:r>
      <w:r w:rsidRPr="00216FE8">
        <w:t xml:space="preserve"> Establishes the CBN and outlines its powers to issue currency, regulate banks, and implement monetary policy.</w:t>
      </w:r>
    </w:p>
    <w:p w14:paraId="02DF705A" w14:textId="77777777" w:rsidR="00216FE8" w:rsidRPr="00216FE8" w:rsidRDefault="00216FE8" w:rsidP="00216FE8">
      <w:pPr>
        <w:numPr>
          <w:ilvl w:val="0"/>
          <w:numId w:val="18"/>
        </w:numPr>
      </w:pPr>
      <w:r w:rsidRPr="00216FE8">
        <w:rPr>
          <w:b/>
          <w:bCs/>
        </w:rPr>
        <w:t>NDIC Act 2006:</w:t>
      </w:r>
      <w:r w:rsidRPr="00216FE8">
        <w:t xml:space="preserve"> Provides legal framework for deposit insurance, supervision of insured banks, and resolution of failed institutions.</w:t>
      </w:r>
    </w:p>
    <w:p w14:paraId="50E5D202" w14:textId="77777777" w:rsidR="00216FE8" w:rsidRPr="00216FE8" w:rsidRDefault="00216FE8" w:rsidP="00216FE8">
      <w:pPr>
        <w:numPr>
          <w:ilvl w:val="0"/>
          <w:numId w:val="18"/>
        </w:numPr>
      </w:pPr>
      <w:r w:rsidRPr="00216FE8">
        <w:rPr>
          <w:b/>
          <w:bCs/>
        </w:rPr>
        <w:t>Money Laundering (Prohibition) Act:</w:t>
      </w:r>
      <w:r w:rsidRPr="00216FE8">
        <w:t xml:space="preserve"> Prohibits laundering of </w:t>
      </w:r>
      <w:proofErr w:type="gramStart"/>
      <w:r w:rsidRPr="00216FE8">
        <w:t>proceeds</w:t>
      </w:r>
      <w:proofErr w:type="gramEnd"/>
      <w:r w:rsidRPr="00216FE8">
        <w:t xml:space="preserve"> of crime; sets thresholds for cash transactions and mandates reporting.</w:t>
      </w:r>
    </w:p>
    <w:p w14:paraId="1BB6821B" w14:textId="77777777" w:rsidR="00216FE8" w:rsidRPr="00216FE8" w:rsidRDefault="00216FE8" w:rsidP="00216FE8">
      <w:pPr>
        <w:numPr>
          <w:ilvl w:val="0"/>
          <w:numId w:val="18"/>
        </w:numPr>
      </w:pPr>
      <w:r w:rsidRPr="00216FE8">
        <w:rPr>
          <w:b/>
          <w:bCs/>
        </w:rPr>
        <w:t>Terrorism (Prevention and Prohibition) Act:</w:t>
      </w:r>
      <w:r w:rsidRPr="00216FE8">
        <w:t xml:space="preserve"> Criminalizes the financing of terrorism and mandates banks to report suspicious activities.</w:t>
      </w:r>
    </w:p>
    <w:p w14:paraId="43A9F517" w14:textId="77777777" w:rsidR="00216FE8" w:rsidRPr="00216FE8" w:rsidRDefault="00216FE8" w:rsidP="00216FE8">
      <w:r w:rsidRPr="00216FE8">
        <w:pict w14:anchorId="466BF39E">
          <v:rect id="_x0000_i2041" style="width:0;height:1.5pt" o:hralign="center" o:hrstd="t" o:hr="t" fillcolor="#a0a0a0" stroked="f"/>
        </w:pict>
      </w:r>
    </w:p>
    <w:p w14:paraId="6A2C3E6E" w14:textId="77777777" w:rsidR="00216FE8" w:rsidRPr="00216FE8" w:rsidRDefault="00216FE8" w:rsidP="00216FE8">
      <w:pPr>
        <w:rPr>
          <w:b/>
          <w:bCs/>
        </w:rPr>
      </w:pPr>
      <w:r w:rsidRPr="00216FE8">
        <w:rPr>
          <w:b/>
          <w:bCs/>
        </w:rPr>
        <w:t>2. What are the key provisions of BOFIA 2020, and how do they differ from the previous BOFIA 1991?</w:t>
      </w:r>
    </w:p>
    <w:p w14:paraId="3E640250" w14:textId="77777777" w:rsidR="00216FE8" w:rsidRPr="00216FE8" w:rsidRDefault="00216FE8" w:rsidP="00216FE8">
      <w:r w:rsidRPr="00216FE8">
        <w:rPr>
          <w:b/>
          <w:bCs/>
        </w:rPr>
        <w:t>Answer:</w:t>
      </w:r>
      <w:r w:rsidRPr="00216FE8">
        <w:br/>
      </w:r>
      <w:r w:rsidRPr="00216FE8">
        <w:rPr>
          <w:b/>
          <w:bCs/>
        </w:rPr>
        <w:t>BOFIA 2020 provisions:</w:t>
      </w:r>
    </w:p>
    <w:p w14:paraId="1DB996AC" w14:textId="77777777" w:rsidR="00216FE8" w:rsidRPr="00216FE8" w:rsidRDefault="00216FE8" w:rsidP="00216FE8">
      <w:pPr>
        <w:numPr>
          <w:ilvl w:val="0"/>
          <w:numId w:val="19"/>
        </w:numPr>
      </w:pPr>
      <w:r w:rsidRPr="00216FE8">
        <w:t>Empowers CBN to revoke licenses for infractions.</w:t>
      </w:r>
    </w:p>
    <w:p w14:paraId="73D615A1" w14:textId="77777777" w:rsidR="00216FE8" w:rsidRPr="00216FE8" w:rsidRDefault="00216FE8" w:rsidP="00216FE8">
      <w:pPr>
        <w:numPr>
          <w:ilvl w:val="0"/>
          <w:numId w:val="19"/>
        </w:numPr>
      </w:pPr>
      <w:r w:rsidRPr="00216FE8">
        <w:t>Mandates risk-based supervision.</w:t>
      </w:r>
    </w:p>
    <w:p w14:paraId="7708B6D3" w14:textId="77777777" w:rsidR="00216FE8" w:rsidRPr="00216FE8" w:rsidRDefault="00216FE8" w:rsidP="00216FE8">
      <w:pPr>
        <w:numPr>
          <w:ilvl w:val="0"/>
          <w:numId w:val="19"/>
        </w:numPr>
      </w:pPr>
      <w:proofErr w:type="gramStart"/>
      <w:r w:rsidRPr="00216FE8">
        <w:t>Establishes</w:t>
      </w:r>
      <w:proofErr w:type="gramEnd"/>
      <w:r w:rsidRPr="00216FE8">
        <w:t xml:space="preserve"> stricter sanctions and penalties.</w:t>
      </w:r>
    </w:p>
    <w:p w14:paraId="245AA7E0" w14:textId="77777777" w:rsidR="00216FE8" w:rsidRPr="00216FE8" w:rsidRDefault="00216FE8" w:rsidP="00216FE8">
      <w:pPr>
        <w:numPr>
          <w:ilvl w:val="0"/>
          <w:numId w:val="19"/>
        </w:numPr>
      </w:pPr>
      <w:r w:rsidRPr="00216FE8">
        <w:lastRenderedPageBreak/>
        <w:t xml:space="preserve">Expands coverage to include digital banks and </w:t>
      </w:r>
      <w:proofErr w:type="spellStart"/>
      <w:r w:rsidRPr="00216FE8">
        <w:t>fintechs</w:t>
      </w:r>
      <w:proofErr w:type="spellEnd"/>
      <w:r w:rsidRPr="00216FE8">
        <w:t>.</w:t>
      </w:r>
    </w:p>
    <w:p w14:paraId="44E71384" w14:textId="77777777" w:rsidR="00216FE8" w:rsidRPr="00216FE8" w:rsidRDefault="00216FE8" w:rsidP="00216FE8">
      <w:pPr>
        <w:numPr>
          <w:ilvl w:val="0"/>
          <w:numId w:val="19"/>
        </w:numPr>
      </w:pPr>
      <w:r w:rsidRPr="00216FE8">
        <w:t>Provides legal backing for CBN’s corporate governance framework.</w:t>
      </w:r>
      <w:r w:rsidRPr="00216FE8">
        <w:br/>
      </w:r>
      <w:r w:rsidRPr="00216FE8">
        <w:rPr>
          <w:b/>
          <w:bCs/>
        </w:rPr>
        <w:t>Key differences:</w:t>
      </w:r>
    </w:p>
    <w:p w14:paraId="6FE4924E" w14:textId="77777777" w:rsidR="00216FE8" w:rsidRPr="00216FE8" w:rsidRDefault="00216FE8" w:rsidP="00216FE8">
      <w:pPr>
        <w:numPr>
          <w:ilvl w:val="0"/>
          <w:numId w:val="19"/>
        </w:numPr>
      </w:pPr>
      <w:r w:rsidRPr="00216FE8">
        <w:rPr>
          <w:b/>
          <w:bCs/>
        </w:rPr>
        <w:t>Stronger enforcement powers</w:t>
      </w:r>
      <w:r w:rsidRPr="00216FE8">
        <w:t xml:space="preserve"> compared to 1991.</w:t>
      </w:r>
    </w:p>
    <w:p w14:paraId="2ECDB4FF" w14:textId="77777777" w:rsidR="00216FE8" w:rsidRPr="00216FE8" w:rsidRDefault="00216FE8" w:rsidP="00216FE8">
      <w:pPr>
        <w:numPr>
          <w:ilvl w:val="0"/>
          <w:numId w:val="19"/>
        </w:numPr>
      </w:pPr>
      <w:r w:rsidRPr="00216FE8">
        <w:t xml:space="preserve">Inclusion of </w:t>
      </w:r>
      <w:r w:rsidRPr="00216FE8">
        <w:rPr>
          <w:b/>
          <w:bCs/>
        </w:rPr>
        <w:t>modern financial products</w:t>
      </w:r>
      <w:r w:rsidRPr="00216FE8">
        <w:t xml:space="preserve"> and platforms.</w:t>
      </w:r>
    </w:p>
    <w:p w14:paraId="24A55B74" w14:textId="77777777" w:rsidR="00216FE8" w:rsidRPr="00216FE8" w:rsidRDefault="00216FE8" w:rsidP="00216FE8">
      <w:pPr>
        <w:numPr>
          <w:ilvl w:val="0"/>
          <w:numId w:val="19"/>
        </w:numPr>
      </w:pPr>
      <w:r w:rsidRPr="00216FE8">
        <w:t xml:space="preserve">Focus on </w:t>
      </w:r>
      <w:r w:rsidRPr="00216FE8">
        <w:rPr>
          <w:b/>
          <w:bCs/>
        </w:rPr>
        <w:t>financial system stability and systemic risk mitigation.</w:t>
      </w:r>
    </w:p>
    <w:p w14:paraId="76B2292F" w14:textId="77777777" w:rsidR="00216FE8" w:rsidRPr="00216FE8" w:rsidRDefault="00216FE8" w:rsidP="00216FE8">
      <w:r w:rsidRPr="00216FE8">
        <w:pict w14:anchorId="366DC865">
          <v:rect id="_x0000_i2042" style="width:0;height:1.5pt" o:hralign="center" o:hrstd="t" o:hr="t" fillcolor="#a0a0a0" stroked="f"/>
        </w:pict>
      </w:r>
    </w:p>
    <w:p w14:paraId="2BE2EB2F" w14:textId="77777777" w:rsidR="00216FE8" w:rsidRPr="00216FE8" w:rsidRDefault="00216FE8" w:rsidP="00216FE8">
      <w:pPr>
        <w:rPr>
          <w:b/>
          <w:bCs/>
        </w:rPr>
      </w:pPr>
      <w:r w:rsidRPr="00216FE8">
        <w:rPr>
          <w:b/>
          <w:bCs/>
        </w:rPr>
        <w:t>3. Discuss the importance of the CBN Act 2007 in the regulation of banking activities.</w:t>
      </w:r>
    </w:p>
    <w:p w14:paraId="3B652E56" w14:textId="77777777" w:rsidR="00216FE8" w:rsidRPr="00216FE8" w:rsidRDefault="00216FE8" w:rsidP="00216FE8">
      <w:r w:rsidRPr="00216FE8">
        <w:rPr>
          <w:b/>
          <w:bCs/>
        </w:rPr>
        <w:t>Answer:</w:t>
      </w:r>
      <w:r w:rsidRPr="00216FE8">
        <w:br/>
        <w:t>The CBN Act 2007:</w:t>
      </w:r>
    </w:p>
    <w:p w14:paraId="33AF5EED" w14:textId="77777777" w:rsidR="00216FE8" w:rsidRPr="00216FE8" w:rsidRDefault="00216FE8" w:rsidP="00216FE8">
      <w:pPr>
        <w:numPr>
          <w:ilvl w:val="0"/>
          <w:numId w:val="20"/>
        </w:numPr>
      </w:pPr>
      <w:r w:rsidRPr="00216FE8">
        <w:rPr>
          <w:b/>
          <w:bCs/>
        </w:rPr>
        <w:t>Defines the mandate of the CBN</w:t>
      </w:r>
      <w:r w:rsidRPr="00216FE8">
        <w:t xml:space="preserve"> to maintain monetary and price stability.</w:t>
      </w:r>
    </w:p>
    <w:p w14:paraId="69D98116" w14:textId="77777777" w:rsidR="00216FE8" w:rsidRPr="00216FE8" w:rsidRDefault="00216FE8" w:rsidP="00216FE8">
      <w:pPr>
        <w:numPr>
          <w:ilvl w:val="0"/>
          <w:numId w:val="20"/>
        </w:numPr>
      </w:pPr>
      <w:r w:rsidRPr="00216FE8">
        <w:t xml:space="preserve">Gives CBN the authority to </w:t>
      </w:r>
      <w:r w:rsidRPr="00216FE8">
        <w:rPr>
          <w:b/>
          <w:bCs/>
        </w:rPr>
        <w:t>issue legal tender</w:t>
      </w:r>
      <w:r w:rsidRPr="00216FE8">
        <w:t>, control inflation, and manage reserves.</w:t>
      </w:r>
    </w:p>
    <w:p w14:paraId="583A24C6" w14:textId="77777777" w:rsidR="00216FE8" w:rsidRPr="00216FE8" w:rsidRDefault="00216FE8" w:rsidP="00216FE8">
      <w:pPr>
        <w:numPr>
          <w:ilvl w:val="0"/>
          <w:numId w:val="20"/>
        </w:numPr>
      </w:pPr>
      <w:r w:rsidRPr="00216FE8">
        <w:t xml:space="preserve">Grants powers to </w:t>
      </w:r>
      <w:r w:rsidRPr="00216FE8">
        <w:rPr>
          <w:b/>
          <w:bCs/>
        </w:rPr>
        <w:t>supervise and regulate</w:t>
      </w:r>
      <w:r w:rsidRPr="00216FE8">
        <w:t xml:space="preserve"> banks.</w:t>
      </w:r>
    </w:p>
    <w:p w14:paraId="49A19C77" w14:textId="77777777" w:rsidR="00216FE8" w:rsidRPr="00216FE8" w:rsidRDefault="00216FE8" w:rsidP="00216FE8">
      <w:pPr>
        <w:numPr>
          <w:ilvl w:val="0"/>
          <w:numId w:val="20"/>
        </w:numPr>
      </w:pPr>
      <w:r w:rsidRPr="00216FE8">
        <w:t xml:space="preserve">Empowers CBN to act as </w:t>
      </w:r>
      <w:r w:rsidRPr="00216FE8">
        <w:rPr>
          <w:b/>
          <w:bCs/>
        </w:rPr>
        <w:t>lender of last resort</w:t>
      </w:r>
      <w:r w:rsidRPr="00216FE8">
        <w:t xml:space="preserve"> and banker to the government.</w:t>
      </w:r>
    </w:p>
    <w:p w14:paraId="57FC6795" w14:textId="77777777" w:rsidR="00216FE8" w:rsidRPr="00216FE8" w:rsidRDefault="00216FE8" w:rsidP="00216FE8">
      <w:pPr>
        <w:numPr>
          <w:ilvl w:val="0"/>
          <w:numId w:val="20"/>
        </w:numPr>
      </w:pPr>
      <w:r w:rsidRPr="00216FE8">
        <w:t>Lays foundation for financial inclusion, payments system development, and economic coordination.</w:t>
      </w:r>
    </w:p>
    <w:p w14:paraId="091E9D9E" w14:textId="77777777" w:rsidR="00216FE8" w:rsidRPr="00216FE8" w:rsidRDefault="00216FE8" w:rsidP="00216FE8">
      <w:r w:rsidRPr="00216FE8">
        <w:pict w14:anchorId="2CAD95EC">
          <v:rect id="_x0000_i2043" style="width:0;height:1.5pt" o:hralign="center" o:hrstd="t" o:hr="t" fillcolor="#a0a0a0" stroked="f"/>
        </w:pict>
      </w:r>
    </w:p>
    <w:p w14:paraId="76916BBF" w14:textId="77777777" w:rsidR="00216FE8" w:rsidRPr="00216FE8" w:rsidRDefault="00216FE8" w:rsidP="00216FE8">
      <w:pPr>
        <w:rPr>
          <w:b/>
          <w:bCs/>
        </w:rPr>
      </w:pPr>
      <w:r w:rsidRPr="00216FE8">
        <w:rPr>
          <w:b/>
          <w:bCs/>
        </w:rPr>
        <w:t>4. What is the significance of the Money Laundering (Prohibition) Act for banks?</w:t>
      </w:r>
    </w:p>
    <w:p w14:paraId="43DF64D0" w14:textId="77777777" w:rsidR="00216FE8" w:rsidRPr="00216FE8" w:rsidRDefault="00216FE8" w:rsidP="00216FE8">
      <w:r w:rsidRPr="00216FE8">
        <w:rPr>
          <w:b/>
          <w:bCs/>
        </w:rPr>
        <w:t>Answer:</w:t>
      </w:r>
    </w:p>
    <w:p w14:paraId="6C2B6517" w14:textId="77777777" w:rsidR="00216FE8" w:rsidRPr="00216FE8" w:rsidRDefault="00216FE8" w:rsidP="00216FE8">
      <w:pPr>
        <w:numPr>
          <w:ilvl w:val="0"/>
          <w:numId w:val="21"/>
        </w:numPr>
      </w:pPr>
      <w:r w:rsidRPr="00216FE8">
        <w:rPr>
          <w:b/>
          <w:bCs/>
        </w:rPr>
        <w:t>Mandates banks to report transactions</w:t>
      </w:r>
      <w:r w:rsidRPr="00216FE8">
        <w:t xml:space="preserve"> above ₦1 million (individual) and ₦5 million (corporate).</w:t>
      </w:r>
    </w:p>
    <w:p w14:paraId="57D201EA" w14:textId="77777777" w:rsidR="00216FE8" w:rsidRPr="00216FE8" w:rsidRDefault="00216FE8" w:rsidP="00216FE8">
      <w:pPr>
        <w:numPr>
          <w:ilvl w:val="0"/>
          <w:numId w:val="21"/>
        </w:numPr>
      </w:pPr>
      <w:r w:rsidRPr="00216FE8">
        <w:t xml:space="preserve">Requires </w:t>
      </w:r>
      <w:r w:rsidRPr="00216FE8">
        <w:rPr>
          <w:b/>
          <w:bCs/>
        </w:rPr>
        <w:t>KYC (Know Your Customer)</w:t>
      </w:r>
      <w:r w:rsidRPr="00216FE8">
        <w:t xml:space="preserve"> procedures.</w:t>
      </w:r>
    </w:p>
    <w:p w14:paraId="2EA050D7" w14:textId="77777777" w:rsidR="00216FE8" w:rsidRPr="00216FE8" w:rsidRDefault="00216FE8" w:rsidP="00216FE8">
      <w:pPr>
        <w:numPr>
          <w:ilvl w:val="0"/>
          <w:numId w:val="21"/>
        </w:numPr>
      </w:pPr>
      <w:r w:rsidRPr="00216FE8">
        <w:t xml:space="preserve">Enforces </w:t>
      </w:r>
      <w:r w:rsidRPr="00216FE8">
        <w:rPr>
          <w:b/>
          <w:bCs/>
        </w:rPr>
        <w:t>record-keeping for 5 years</w:t>
      </w:r>
      <w:r w:rsidRPr="00216FE8">
        <w:t xml:space="preserve"> for audit trail.</w:t>
      </w:r>
    </w:p>
    <w:p w14:paraId="574A11FC" w14:textId="77777777" w:rsidR="00216FE8" w:rsidRPr="00216FE8" w:rsidRDefault="00216FE8" w:rsidP="00216FE8">
      <w:pPr>
        <w:numPr>
          <w:ilvl w:val="0"/>
          <w:numId w:val="21"/>
        </w:numPr>
      </w:pPr>
      <w:proofErr w:type="gramStart"/>
      <w:r w:rsidRPr="00216FE8">
        <w:t>Imposes</w:t>
      </w:r>
      <w:proofErr w:type="gramEnd"/>
      <w:r w:rsidRPr="00216FE8">
        <w:t xml:space="preserve"> </w:t>
      </w:r>
      <w:r w:rsidRPr="00216FE8">
        <w:rPr>
          <w:b/>
          <w:bCs/>
        </w:rPr>
        <w:t>penalties and sanctions</w:t>
      </w:r>
      <w:r w:rsidRPr="00216FE8">
        <w:t xml:space="preserve"> for non-compliance.</w:t>
      </w:r>
    </w:p>
    <w:p w14:paraId="4FA0CE22" w14:textId="77777777" w:rsidR="00216FE8" w:rsidRPr="00216FE8" w:rsidRDefault="00216FE8" w:rsidP="00216FE8">
      <w:pPr>
        <w:numPr>
          <w:ilvl w:val="0"/>
          <w:numId w:val="21"/>
        </w:numPr>
      </w:pPr>
      <w:r w:rsidRPr="00216FE8">
        <w:t>Strengthens Nigeria’s global AML standing and helps meet FATF requirements.</w:t>
      </w:r>
    </w:p>
    <w:p w14:paraId="6710C32B" w14:textId="77777777" w:rsidR="00216FE8" w:rsidRPr="00216FE8" w:rsidRDefault="00216FE8" w:rsidP="00216FE8">
      <w:pPr>
        <w:numPr>
          <w:ilvl w:val="0"/>
          <w:numId w:val="21"/>
        </w:numPr>
      </w:pPr>
      <w:r w:rsidRPr="00216FE8">
        <w:t xml:space="preserve">Prevents abuse of the banking system for </w:t>
      </w:r>
      <w:r w:rsidRPr="00216FE8">
        <w:rPr>
          <w:b/>
          <w:bCs/>
        </w:rPr>
        <w:t>criminal financial flows</w:t>
      </w:r>
      <w:r w:rsidRPr="00216FE8">
        <w:t>.</w:t>
      </w:r>
    </w:p>
    <w:p w14:paraId="091C3A24" w14:textId="77777777" w:rsidR="00216FE8" w:rsidRPr="00216FE8" w:rsidRDefault="00216FE8" w:rsidP="00216FE8">
      <w:r w:rsidRPr="00216FE8">
        <w:lastRenderedPageBreak/>
        <w:pict w14:anchorId="1A5D404D">
          <v:rect id="_x0000_i2044" style="width:0;height:1.5pt" o:hralign="center" o:hrstd="t" o:hr="t" fillcolor="#a0a0a0" stroked="f"/>
        </w:pict>
      </w:r>
    </w:p>
    <w:p w14:paraId="1AEF31AD" w14:textId="77777777" w:rsidR="00216FE8" w:rsidRPr="00216FE8" w:rsidRDefault="00216FE8" w:rsidP="00216FE8">
      <w:pPr>
        <w:rPr>
          <w:b/>
          <w:bCs/>
        </w:rPr>
      </w:pPr>
      <w:r w:rsidRPr="00216FE8">
        <w:rPr>
          <w:b/>
          <w:bCs/>
        </w:rPr>
        <w:t>5. What legal powers does BOFIA 2020 give to the CBN in supervising banks?</w:t>
      </w:r>
    </w:p>
    <w:p w14:paraId="65516EF8" w14:textId="77777777" w:rsidR="00216FE8" w:rsidRPr="00216FE8" w:rsidRDefault="00216FE8" w:rsidP="00216FE8">
      <w:r w:rsidRPr="00216FE8">
        <w:rPr>
          <w:b/>
          <w:bCs/>
        </w:rPr>
        <w:t>Answer:</w:t>
      </w:r>
      <w:r w:rsidRPr="00216FE8">
        <w:br/>
        <w:t>BOFIA 2020 empowers the CBN to:</w:t>
      </w:r>
    </w:p>
    <w:p w14:paraId="001B17FC" w14:textId="77777777" w:rsidR="00216FE8" w:rsidRPr="00216FE8" w:rsidRDefault="00216FE8" w:rsidP="00216FE8">
      <w:pPr>
        <w:numPr>
          <w:ilvl w:val="0"/>
          <w:numId w:val="22"/>
        </w:numPr>
      </w:pPr>
      <w:r w:rsidRPr="00216FE8">
        <w:t>Grant, suspend, or revoke banking licenses.</w:t>
      </w:r>
    </w:p>
    <w:p w14:paraId="2A73C3A3" w14:textId="77777777" w:rsidR="00216FE8" w:rsidRPr="00216FE8" w:rsidRDefault="00216FE8" w:rsidP="00216FE8">
      <w:pPr>
        <w:numPr>
          <w:ilvl w:val="0"/>
          <w:numId w:val="22"/>
        </w:numPr>
      </w:pPr>
      <w:r w:rsidRPr="00216FE8">
        <w:t>Examine banks through on-site and off-site inspections.</w:t>
      </w:r>
    </w:p>
    <w:p w14:paraId="36251AAF" w14:textId="77777777" w:rsidR="00216FE8" w:rsidRPr="00216FE8" w:rsidRDefault="00216FE8" w:rsidP="00216FE8">
      <w:pPr>
        <w:numPr>
          <w:ilvl w:val="0"/>
          <w:numId w:val="22"/>
        </w:numPr>
      </w:pPr>
      <w:r w:rsidRPr="00216FE8">
        <w:t>Remove erring directors or management.</w:t>
      </w:r>
    </w:p>
    <w:p w14:paraId="487D84F7" w14:textId="77777777" w:rsidR="00216FE8" w:rsidRPr="00216FE8" w:rsidRDefault="00216FE8" w:rsidP="00216FE8">
      <w:pPr>
        <w:numPr>
          <w:ilvl w:val="0"/>
          <w:numId w:val="22"/>
        </w:numPr>
      </w:pPr>
      <w:r w:rsidRPr="00216FE8">
        <w:t>Impose administrative sanctions, fines, or penalties.</w:t>
      </w:r>
    </w:p>
    <w:p w14:paraId="1262C5F5" w14:textId="77777777" w:rsidR="00216FE8" w:rsidRPr="00216FE8" w:rsidRDefault="00216FE8" w:rsidP="00216FE8">
      <w:pPr>
        <w:numPr>
          <w:ilvl w:val="0"/>
          <w:numId w:val="22"/>
        </w:numPr>
      </w:pPr>
      <w:r w:rsidRPr="00216FE8">
        <w:t>Approve mergers, acquisitions, and restructuring of banks.</w:t>
      </w:r>
    </w:p>
    <w:p w14:paraId="725113C1" w14:textId="77777777" w:rsidR="00216FE8" w:rsidRPr="00216FE8" w:rsidRDefault="00216FE8" w:rsidP="00216FE8">
      <w:pPr>
        <w:numPr>
          <w:ilvl w:val="0"/>
          <w:numId w:val="22"/>
        </w:numPr>
      </w:pPr>
      <w:r w:rsidRPr="00216FE8">
        <w:t>Enforce compliance with prudential, capital, and governance requirements.</w:t>
      </w:r>
    </w:p>
    <w:p w14:paraId="2B6FC575" w14:textId="77777777" w:rsidR="00216FE8" w:rsidRPr="00216FE8" w:rsidRDefault="00216FE8" w:rsidP="00216FE8">
      <w:r w:rsidRPr="00216FE8">
        <w:pict w14:anchorId="06787AFB">
          <v:rect id="_x0000_i2045" style="width:0;height:1.5pt" o:hralign="center" o:hrstd="t" o:hr="t" fillcolor="#a0a0a0" stroked="f"/>
        </w:pict>
      </w:r>
    </w:p>
    <w:p w14:paraId="79F6D42B" w14:textId="77777777" w:rsidR="00216FE8" w:rsidRPr="00216FE8" w:rsidRDefault="00216FE8" w:rsidP="00216FE8">
      <w:pPr>
        <w:rPr>
          <w:b/>
          <w:bCs/>
        </w:rPr>
      </w:pPr>
      <w:r w:rsidRPr="00216FE8">
        <w:rPr>
          <w:b/>
          <w:bCs/>
        </w:rPr>
        <w:t>6. Explain how the Terrorism Prevention Act affects financial institutions in Nigeria.</w:t>
      </w:r>
    </w:p>
    <w:p w14:paraId="0D367E72" w14:textId="77777777" w:rsidR="00216FE8" w:rsidRPr="00216FE8" w:rsidRDefault="00216FE8" w:rsidP="00216FE8">
      <w:r w:rsidRPr="00216FE8">
        <w:rPr>
          <w:b/>
          <w:bCs/>
        </w:rPr>
        <w:t>Answer:</w:t>
      </w:r>
    </w:p>
    <w:p w14:paraId="7E9D8299" w14:textId="77777777" w:rsidR="00216FE8" w:rsidRPr="00216FE8" w:rsidRDefault="00216FE8" w:rsidP="00216FE8">
      <w:pPr>
        <w:numPr>
          <w:ilvl w:val="0"/>
          <w:numId w:val="23"/>
        </w:numPr>
      </w:pPr>
      <w:r w:rsidRPr="00216FE8">
        <w:t>Prohibits the use of financial systems to finance terrorism.</w:t>
      </w:r>
    </w:p>
    <w:p w14:paraId="7BA827B5" w14:textId="77777777" w:rsidR="00216FE8" w:rsidRPr="00216FE8" w:rsidRDefault="00216FE8" w:rsidP="00216FE8">
      <w:pPr>
        <w:numPr>
          <w:ilvl w:val="0"/>
          <w:numId w:val="23"/>
        </w:numPr>
      </w:pPr>
      <w:r w:rsidRPr="00216FE8">
        <w:t xml:space="preserve">Requires banks to </w:t>
      </w:r>
      <w:r w:rsidRPr="00216FE8">
        <w:rPr>
          <w:b/>
          <w:bCs/>
        </w:rPr>
        <w:t>report suspicious activities</w:t>
      </w:r>
      <w:r w:rsidRPr="00216FE8">
        <w:t xml:space="preserve"> linked to terrorism to the NFIU.</w:t>
      </w:r>
    </w:p>
    <w:p w14:paraId="7D083BF8" w14:textId="77777777" w:rsidR="00216FE8" w:rsidRPr="00216FE8" w:rsidRDefault="00216FE8" w:rsidP="00216FE8">
      <w:pPr>
        <w:numPr>
          <w:ilvl w:val="0"/>
          <w:numId w:val="23"/>
        </w:numPr>
      </w:pPr>
      <w:proofErr w:type="gramStart"/>
      <w:r w:rsidRPr="00216FE8">
        <w:t>Allows</w:t>
      </w:r>
      <w:proofErr w:type="gramEnd"/>
      <w:r w:rsidRPr="00216FE8">
        <w:t xml:space="preserve"> regulators to </w:t>
      </w:r>
      <w:r w:rsidRPr="00216FE8">
        <w:rPr>
          <w:b/>
          <w:bCs/>
        </w:rPr>
        <w:t>freeze accounts</w:t>
      </w:r>
      <w:r w:rsidRPr="00216FE8">
        <w:t xml:space="preserve"> suspected of terrorism links.</w:t>
      </w:r>
    </w:p>
    <w:p w14:paraId="3FF1849E" w14:textId="77777777" w:rsidR="00216FE8" w:rsidRPr="00216FE8" w:rsidRDefault="00216FE8" w:rsidP="00216FE8">
      <w:pPr>
        <w:numPr>
          <w:ilvl w:val="0"/>
          <w:numId w:val="23"/>
        </w:numPr>
      </w:pPr>
      <w:r w:rsidRPr="00216FE8">
        <w:t xml:space="preserve">Holds banks accountable for </w:t>
      </w:r>
      <w:r w:rsidRPr="00216FE8">
        <w:rPr>
          <w:b/>
          <w:bCs/>
        </w:rPr>
        <w:t>due diligence failures</w:t>
      </w:r>
      <w:r w:rsidRPr="00216FE8">
        <w:t xml:space="preserve"> related to terrorist financing.</w:t>
      </w:r>
    </w:p>
    <w:p w14:paraId="2F796E0D" w14:textId="77777777" w:rsidR="00216FE8" w:rsidRPr="00216FE8" w:rsidRDefault="00216FE8" w:rsidP="00216FE8">
      <w:pPr>
        <w:numPr>
          <w:ilvl w:val="0"/>
          <w:numId w:val="23"/>
        </w:numPr>
      </w:pPr>
      <w:proofErr w:type="gramStart"/>
      <w:r w:rsidRPr="00216FE8">
        <w:t>Encourages</w:t>
      </w:r>
      <w:proofErr w:type="gramEnd"/>
      <w:r w:rsidRPr="00216FE8">
        <w:t xml:space="preserve"> </w:t>
      </w:r>
      <w:r w:rsidRPr="00216FE8">
        <w:rPr>
          <w:b/>
          <w:bCs/>
        </w:rPr>
        <w:t>enhanced monitoring</w:t>
      </w:r>
      <w:r w:rsidRPr="00216FE8">
        <w:t xml:space="preserve"> of politically exposed persons (PEPs) and cross-border transfers.</w:t>
      </w:r>
    </w:p>
    <w:p w14:paraId="607FBB97" w14:textId="77777777" w:rsidR="00216FE8" w:rsidRPr="00216FE8" w:rsidRDefault="00216FE8" w:rsidP="00216FE8">
      <w:r w:rsidRPr="00216FE8">
        <w:pict w14:anchorId="57129AB7">
          <v:rect id="_x0000_i2046" style="width:0;height:1.5pt" o:hralign="center" o:hrstd="t" o:hr="t" fillcolor="#a0a0a0" stroked="f"/>
        </w:pict>
      </w:r>
    </w:p>
    <w:p w14:paraId="1F4C8C04" w14:textId="77777777" w:rsidR="00216FE8" w:rsidRPr="00216FE8" w:rsidRDefault="00216FE8" w:rsidP="00216FE8">
      <w:pPr>
        <w:rPr>
          <w:b/>
          <w:bCs/>
        </w:rPr>
      </w:pPr>
      <w:r w:rsidRPr="00216FE8">
        <w:rPr>
          <w:b/>
          <w:bCs/>
        </w:rPr>
        <w:t>7. How does the NDIC Act support financial system stability?</w:t>
      </w:r>
    </w:p>
    <w:p w14:paraId="56A4281B" w14:textId="77777777" w:rsidR="00216FE8" w:rsidRPr="00216FE8" w:rsidRDefault="00216FE8" w:rsidP="00216FE8">
      <w:r w:rsidRPr="00216FE8">
        <w:rPr>
          <w:b/>
          <w:bCs/>
        </w:rPr>
        <w:t>Answer:</w:t>
      </w:r>
    </w:p>
    <w:p w14:paraId="72A3658D" w14:textId="77777777" w:rsidR="00216FE8" w:rsidRPr="00216FE8" w:rsidRDefault="00216FE8" w:rsidP="00216FE8">
      <w:pPr>
        <w:numPr>
          <w:ilvl w:val="0"/>
          <w:numId w:val="24"/>
        </w:numPr>
      </w:pPr>
      <w:r w:rsidRPr="00216FE8">
        <w:t xml:space="preserve">Establishes NDIC’s role in </w:t>
      </w:r>
      <w:r w:rsidRPr="00216FE8">
        <w:rPr>
          <w:b/>
          <w:bCs/>
        </w:rPr>
        <w:t>insuring depositors’ funds</w:t>
      </w:r>
      <w:r w:rsidRPr="00216FE8">
        <w:t xml:space="preserve"> up to ₦500,000.</w:t>
      </w:r>
    </w:p>
    <w:p w14:paraId="017BD8F3" w14:textId="77777777" w:rsidR="00216FE8" w:rsidRPr="00216FE8" w:rsidRDefault="00216FE8" w:rsidP="00216FE8">
      <w:pPr>
        <w:numPr>
          <w:ilvl w:val="0"/>
          <w:numId w:val="24"/>
        </w:numPr>
      </w:pPr>
      <w:r w:rsidRPr="00216FE8">
        <w:t xml:space="preserve">Gives NDIC powers to </w:t>
      </w:r>
      <w:r w:rsidRPr="00216FE8">
        <w:rPr>
          <w:b/>
          <w:bCs/>
        </w:rPr>
        <w:t>liquidate failed banks</w:t>
      </w:r>
      <w:r w:rsidRPr="00216FE8">
        <w:t xml:space="preserve"> and pay insured depositors.</w:t>
      </w:r>
    </w:p>
    <w:p w14:paraId="073E862C" w14:textId="77777777" w:rsidR="00216FE8" w:rsidRPr="00216FE8" w:rsidRDefault="00216FE8" w:rsidP="00216FE8">
      <w:pPr>
        <w:numPr>
          <w:ilvl w:val="0"/>
          <w:numId w:val="24"/>
        </w:numPr>
      </w:pPr>
      <w:r w:rsidRPr="00216FE8">
        <w:t xml:space="preserve">Empowers NDIC to </w:t>
      </w:r>
      <w:r w:rsidRPr="00216FE8">
        <w:rPr>
          <w:b/>
          <w:bCs/>
        </w:rPr>
        <w:t>supervise and examine</w:t>
      </w:r>
      <w:r w:rsidRPr="00216FE8">
        <w:t xml:space="preserve"> insured institutions.</w:t>
      </w:r>
    </w:p>
    <w:p w14:paraId="04ADF9B1" w14:textId="77777777" w:rsidR="00216FE8" w:rsidRPr="00216FE8" w:rsidRDefault="00216FE8" w:rsidP="00216FE8">
      <w:pPr>
        <w:numPr>
          <w:ilvl w:val="0"/>
          <w:numId w:val="24"/>
        </w:numPr>
      </w:pPr>
      <w:r w:rsidRPr="00216FE8">
        <w:t xml:space="preserve">Encourages </w:t>
      </w:r>
      <w:r w:rsidRPr="00216FE8">
        <w:rPr>
          <w:b/>
          <w:bCs/>
        </w:rPr>
        <w:t>safe banking practices</w:t>
      </w:r>
      <w:r w:rsidRPr="00216FE8">
        <w:t xml:space="preserve"> by introducing risk-based premiums.</w:t>
      </w:r>
    </w:p>
    <w:p w14:paraId="2150A0A8" w14:textId="77777777" w:rsidR="00216FE8" w:rsidRPr="00216FE8" w:rsidRDefault="00216FE8" w:rsidP="00216FE8">
      <w:pPr>
        <w:numPr>
          <w:ilvl w:val="0"/>
          <w:numId w:val="24"/>
        </w:numPr>
      </w:pPr>
      <w:r w:rsidRPr="00216FE8">
        <w:t xml:space="preserve">Promotes </w:t>
      </w:r>
      <w:proofErr w:type="gramStart"/>
      <w:r w:rsidRPr="00216FE8">
        <w:t>depositor confidence</w:t>
      </w:r>
      <w:proofErr w:type="gramEnd"/>
      <w:r w:rsidRPr="00216FE8">
        <w:t xml:space="preserve"> and reduces risk of systemic panic.</w:t>
      </w:r>
    </w:p>
    <w:p w14:paraId="2D300258" w14:textId="77777777" w:rsidR="00216FE8" w:rsidRPr="00216FE8" w:rsidRDefault="00216FE8" w:rsidP="00216FE8">
      <w:r w:rsidRPr="00216FE8">
        <w:lastRenderedPageBreak/>
        <w:pict w14:anchorId="7FC64CC5">
          <v:rect id="_x0000_i2047" style="width:0;height:1.5pt" o:hralign="center" o:hrstd="t" o:hr="t" fillcolor="#a0a0a0" stroked="f"/>
        </w:pict>
      </w:r>
    </w:p>
    <w:p w14:paraId="25D6B9BB" w14:textId="77777777" w:rsidR="00216FE8" w:rsidRPr="00216FE8" w:rsidRDefault="00216FE8" w:rsidP="00216FE8">
      <w:pPr>
        <w:rPr>
          <w:b/>
          <w:bCs/>
        </w:rPr>
      </w:pPr>
      <w:r w:rsidRPr="00216FE8">
        <w:rPr>
          <w:b/>
          <w:bCs/>
        </w:rPr>
        <w:t>8. What are the penalties for non-compliance with key banking regulations like BOFIA or AML laws?</w:t>
      </w:r>
    </w:p>
    <w:p w14:paraId="39A00F44" w14:textId="77777777" w:rsidR="00216FE8" w:rsidRPr="00216FE8" w:rsidRDefault="00216FE8" w:rsidP="00216FE8">
      <w:r w:rsidRPr="00216FE8">
        <w:rPr>
          <w:b/>
          <w:bCs/>
        </w:rPr>
        <w:t>Answer:</w:t>
      </w:r>
      <w:r w:rsidRPr="00216FE8">
        <w:br/>
        <w:t>Penalties may include:</w:t>
      </w:r>
    </w:p>
    <w:p w14:paraId="4C767B1B" w14:textId="77777777" w:rsidR="00216FE8" w:rsidRPr="00216FE8" w:rsidRDefault="00216FE8" w:rsidP="00216FE8">
      <w:pPr>
        <w:numPr>
          <w:ilvl w:val="0"/>
          <w:numId w:val="25"/>
        </w:numPr>
      </w:pPr>
      <w:r w:rsidRPr="00216FE8">
        <w:rPr>
          <w:b/>
          <w:bCs/>
        </w:rPr>
        <w:t>Fines and administrative sanctions</w:t>
      </w:r>
      <w:r w:rsidRPr="00216FE8">
        <w:t xml:space="preserve"> imposed by CBN or EFCC.</w:t>
      </w:r>
    </w:p>
    <w:p w14:paraId="785DA368" w14:textId="77777777" w:rsidR="00216FE8" w:rsidRPr="00216FE8" w:rsidRDefault="00216FE8" w:rsidP="00216FE8">
      <w:pPr>
        <w:numPr>
          <w:ilvl w:val="0"/>
          <w:numId w:val="25"/>
        </w:numPr>
      </w:pPr>
      <w:r w:rsidRPr="00216FE8">
        <w:rPr>
          <w:b/>
          <w:bCs/>
        </w:rPr>
        <w:t>Revocation of licenses</w:t>
      </w:r>
      <w:r w:rsidRPr="00216FE8">
        <w:t xml:space="preserve"> for repeated violations or capital inadequacy.</w:t>
      </w:r>
    </w:p>
    <w:p w14:paraId="3B52BC80" w14:textId="77777777" w:rsidR="00216FE8" w:rsidRPr="00216FE8" w:rsidRDefault="00216FE8" w:rsidP="00216FE8">
      <w:pPr>
        <w:numPr>
          <w:ilvl w:val="0"/>
          <w:numId w:val="25"/>
        </w:numPr>
      </w:pPr>
      <w:r w:rsidRPr="00216FE8">
        <w:rPr>
          <w:b/>
          <w:bCs/>
        </w:rPr>
        <w:t>Prosecution and imprisonment</w:t>
      </w:r>
      <w:r w:rsidRPr="00216FE8">
        <w:t xml:space="preserve"> of responsible officers.</w:t>
      </w:r>
    </w:p>
    <w:p w14:paraId="70164DBE" w14:textId="77777777" w:rsidR="00216FE8" w:rsidRPr="00216FE8" w:rsidRDefault="00216FE8" w:rsidP="00216FE8">
      <w:pPr>
        <w:numPr>
          <w:ilvl w:val="0"/>
          <w:numId w:val="25"/>
        </w:numPr>
      </w:pPr>
      <w:r w:rsidRPr="00216FE8">
        <w:rPr>
          <w:b/>
          <w:bCs/>
        </w:rPr>
        <w:t>Public naming and shaming</w:t>
      </w:r>
      <w:r w:rsidRPr="00216FE8">
        <w:t xml:space="preserve"> in regulatory reports.</w:t>
      </w:r>
    </w:p>
    <w:p w14:paraId="22B16AA9" w14:textId="77777777" w:rsidR="00216FE8" w:rsidRPr="00216FE8" w:rsidRDefault="00216FE8" w:rsidP="00216FE8">
      <w:pPr>
        <w:numPr>
          <w:ilvl w:val="0"/>
          <w:numId w:val="25"/>
        </w:numPr>
      </w:pPr>
      <w:r w:rsidRPr="00216FE8">
        <w:rPr>
          <w:b/>
          <w:bCs/>
        </w:rPr>
        <w:t>Removal of directors or board members</w:t>
      </w:r>
      <w:r w:rsidRPr="00216FE8">
        <w:t xml:space="preserve"> under BOFIA.</w:t>
      </w:r>
      <w:r w:rsidRPr="00216FE8">
        <w:br/>
        <w:t>These ensure deterrence and uphold public trust.</w:t>
      </w:r>
    </w:p>
    <w:p w14:paraId="0B5599F5" w14:textId="77777777" w:rsidR="00216FE8" w:rsidRPr="00216FE8" w:rsidRDefault="00216FE8" w:rsidP="00216FE8">
      <w:r w:rsidRPr="00216FE8">
        <w:pict w14:anchorId="757C3027">
          <v:rect id="_x0000_i2048" style="width:0;height:1.5pt" o:hralign="center" o:hrstd="t" o:hr="t" fillcolor="#a0a0a0" stroked="f"/>
        </w:pict>
      </w:r>
    </w:p>
    <w:p w14:paraId="6E000732" w14:textId="77777777" w:rsidR="00216FE8" w:rsidRPr="00216FE8" w:rsidRDefault="00216FE8" w:rsidP="00216FE8">
      <w:pPr>
        <w:rPr>
          <w:b/>
          <w:bCs/>
        </w:rPr>
      </w:pPr>
      <w:r w:rsidRPr="00216FE8">
        <w:rPr>
          <w:b/>
          <w:bCs/>
        </w:rPr>
        <w:t>9. Describe the role of Prudential Guidelines and how they derive legal authority.</w:t>
      </w:r>
    </w:p>
    <w:p w14:paraId="1220F60A" w14:textId="77777777" w:rsidR="00216FE8" w:rsidRPr="00216FE8" w:rsidRDefault="00216FE8" w:rsidP="00216FE8">
      <w:r w:rsidRPr="00216FE8">
        <w:rPr>
          <w:b/>
          <w:bCs/>
        </w:rPr>
        <w:t>Answer:</w:t>
      </w:r>
    </w:p>
    <w:p w14:paraId="158B8E44" w14:textId="77777777" w:rsidR="00216FE8" w:rsidRPr="00216FE8" w:rsidRDefault="00216FE8" w:rsidP="00216FE8">
      <w:pPr>
        <w:numPr>
          <w:ilvl w:val="0"/>
          <w:numId w:val="26"/>
        </w:numPr>
      </w:pPr>
      <w:r w:rsidRPr="00216FE8">
        <w:t xml:space="preserve">Issued by CBN under BOFIA to guide </w:t>
      </w:r>
      <w:r w:rsidRPr="00216FE8">
        <w:rPr>
          <w:b/>
          <w:bCs/>
        </w:rPr>
        <w:t>loan classification</w:t>
      </w:r>
      <w:r w:rsidRPr="00216FE8">
        <w:t xml:space="preserve">, </w:t>
      </w:r>
      <w:r w:rsidRPr="00216FE8">
        <w:rPr>
          <w:b/>
          <w:bCs/>
        </w:rPr>
        <w:t>provisioning</w:t>
      </w:r>
      <w:r w:rsidRPr="00216FE8">
        <w:t xml:space="preserve">, and </w:t>
      </w:r>
      <w:r w:rsidRPr="00216FE8">
        <w:rPr>
          <w:b/>
          <w:bCs/>
        </w:rPr>
        <w:t>credit risk exposure</w:t>
      </w:r>
      <w:r w:rsidRPr="00216FE8">
        <w:t>.</w:t>
      </w:r>
    </w:p>
    <w:p w14:paraId="25DD75C3" w14:textId="77777777" w:rsidR="00216FE8" w:rsidRPr="00216FE8" w:rsidRDefault="00216FE8" w:rsidP="00216FE8">
      <w:pPr>
        <w:numPr>
          <w:ilvl w:val="0"/>
          <w:numId w:val="26"/>
        </w:numPr>
      </w:pPr>
      <w:r w:rsidRPr="00216FE8">
        <w:t xml:space="preserve">Ensure that banks account for risks properly and avoid </w:t>
      </w:r>
      <w:proofErr w:type="gramStart"/>
      <w:r w:rsidRPr="00216FE8">
        <w:t>underreporting of</w:t>
      </w:r>
      <w:proofErr w:type="gramEnd"/>
      <w:r w:rsidRPr="00216FE8">
        <w:t xml:space="preserve"> NPLs (Non-Performing Loans).</w:t>
      </w:r>
    </w:p>
    <w:p w14:paraId="3BFB7003" w14:textId="77777777" w:rsidR="00216FE8" w:rsidRPr="00216FE8" w:rsidRDefault="00216FE8" w:rsidP="00216FE8">
      <w:pPr>
        <w:numPr>
          <w:ilvl w:val="0"/>
          <w:numId w:val="26"/>
        </w:numPr>
      </w:pPr>
      <w:r w:rsidRPr="00216FE8">
        <w:t xml:space="preserve">Legally enforceable and linked to </w:t>
      </w:r>
      <w:r w:rsidRPr="00216FE8">
        <w:rPr>
          <w:b/>
          <w:bCs/>
        </w:rPr>
        <w:t>BOFIA 2020</w:t>
      </w:r>
      <w:r w:rsidRPr="00216FE8">
        <w:t xml:space="preserve"> compliance.</w:t>
      </w:r>
    </w:p>
    <w:p w14:paraId="38050971" w14:textId="77777777" w:rsidR="00216FE8" w:rsidRPr="00216FE8" w:rsidRDefault="00216FE8" w:rsidP="00216FE8">
      <w:pPr>
        <w:numPr>
          <w:ilvl w:val="0"/>
          <w:numId w:val="26"/>
        </w:numPr>
      </w:pPr>
      <w:r w:rsidRPr="00216FE8">
        <w:t xml:space="preserve">Used in </w:t>
      </w:r>
      <w:r w:rsidRPr="00216FE8">
        <w:rPr>
          <w:b/>
          <w:bCs/>
        </w:rPr>
        <w:t>supervisory examinations</w:t>
      </w:r>
      <w:r w:rsidRPr="00216FE8">
        <w:t xml:space="preserve"> and audits to assess a bank’s financial soundness.</w:t>
      </w:r>
    </w:p>
    <w:p w14:paraId="34481289" w14:textId="77777777" w:rsidR="00216FE8" w:rsidRPr="00216FE8" w:rsidRDefault="00216FE8" w:rsidP="00216FE8">
      <w:r w:rsidRPr="00216FE8">
        <w:pict w14:anchorId="38503B7C">
          <v:rect id="_x0000_i2049" style="width:0;height:1.5pt" o:hralign="center" o:hrstd="t" o:hr="t" fillcolor="#a0a0a0" stroked="f"/>
        </w:pict>
      </w:r>
    </w:p>
    <w:p w14:paraId="4BFBED7B" w14:textId="77777777" w:rsidR="00216FE8" w:rsidRPr="00216FE8" w:rsidRDefault="00216FE8" w:rsidP="00216FE8">
      <w:pPr>
        <w:rPr>
          <w:b/>
          <w:bCs/>
        </w:rPr>
      </w:pPr>
      <w:r w:rsidRPr="00216FE8">
        <w:rPr>
          <w:b/>
          <w:bCs/>
        </w:rPr>
        <w:t>10. Why is it important for Nigerian banks to comply with both local and international banking regulations?</w:t>
      </w:r>
    </w:p>
    <w:p w14:paraId="1AD26E1D" w14:textId="77777777" w:rsidR="00216FE8" w:rsidRPr="00216FE8" w:rsidRDefault="00216FE8" w:rsidP="00216FE8">
      <w:r w:rsidRPr="00216FE8">
        <w:rPr>
          <w:b/>
          <w:bCs/>
        </w:rPr>
        <w:t>Answer:</w:t>
      </w:r>
    </w:p>
    <w:p w14:paraId="15D70DA1" w14:textId="77777777" w:rsidR="00216FE8" w:rsidRPr="00216FE8" w:rsidRDefault="00216FE8" w:rsidP="00216FE8">
      <w:pPr>
        <w:numPr>
          <w:ilvl w:val="0"/>
          <w:numId w:val="27"/>
        </w:numPr>
      </w:pPr>
      <w:r w:rsidRPr="00216FE8">
        <w:rPr>
          <w:b/>
          <w:bCs/>
        </w:rPr>
        <w:t>Promotes credibility and investor confidence</w:t>
      </w:r>
      <w:r w:rsidRPr="00216FE8">
        <w:t>, both locally and internationally.</w:t>
      </w:r>
    </w:p>
    <w:p w14:paraId="76328AB7" w14:textId="77777777" w:rsidR="00216FE8" w:rsidRPr="00216FE8" w:rsidRDefault="00216FE8" w:rsidP="00216FE8">
      <w:pPr>
        <w:numPr>
          <w:ilvl w:val="0"/>
          <w:numId w:val="27"/>
        </w:numPr>
      </w:pPr>
      <w:r w:rsidRPr="00216FE8">
        <w:t xml:space="preserve">Ensures </w:t>
      </w:r>
      <w:r w:rsidRPr="00216FE8">
        <w:rPr>
          <w:b/>
          <w:bCs/>
        </w:rPr>
        <w:t>access to global financial systems</w:t>
      </w:r>
      <w:r w:rsidRPr="00216FE8">
        <w:t xml:space="preserve"> and correspondent banking.</w:t>
      </w:r>
    </w:p>
    <w:p w14:paraId="0C007549" w14:textId="77777777" w:rsidR="00216FE8" w:rsidRPr="00216FE8" w:rsidRDefault="00216FE8" w:rsidP="00216FE8">
      <w:pPr>
        <w:numPr>
          <w:ilvl w:val="0"/>
          <w:numId w:val="27"/>
        </w:numPr>
      </w:pPr>
      <w:proofErr w:type="gramStart"/>
      <w:r w:rsidRPr="00216FE8">
        <w:t>Avoids</w:t>
      </w:r>
      <w:proofErr w:type="gramEnd"/>
      <w:r w:rsidRPr="00216FE8">
        <w:t xml:space="preserve"> sanctions from global bodies like FATF, World Bank, or IMF.</w:t>
      </w:r>
    </w:p>
    <w:p w14:paraId="08A02D17" w14:textId="77777777" w:rsidR="00216FE8" w:rsidRPr="00216FE8" w:rsidRDefault="00216FE8" w:rsidP="00216FE8">
      <w:pPr>
        <w:numPr>
          <w:ilvl w:val="0"/>
          <w:numId w:val="27"/>
        </w:numPr>
      </w:pPr>
      <w:r w:rsidRPr="00216FE8">
        <w:lastRenderedPageBreak/>
        <w:t xml:space="preserve">Supports Nigeria’s participation in </w:t>
      </w:r>
      <w:r w:rsidRPr="00216FE8">
        <w:rPr>
          <w:b/>
          <w:bCs/>
        </w:rPr>
        <w:t>anti-money laundering and anti-terrorism efforts.</w:t>
      </w:r>
    </w:p>
    <w:p w14:paraId="03EE8E58" w14:textId="77777777" w:rsidR="00216FE8" w:rsidRDefault="00216FE8" w:rsidP="00216FE8">
      <w:pPr>
        <w:numPr>
          <w:ilvl w:val="0"/>
          <w:numId w:val="27"/>
        </w:numPr>
      </w:pPr>
      <w:r w:rsidRPr="00216FE8">
        <w:t xml:space="preserve">Improves overall </w:t>
      </w:r>
      <w:r w:rsidRPr="00216FE8">
        <w:rPr>
          <w:b/>
          <w:bCs/>
        </w:rPr>
        <w:t>governance, transparency, and risk management</w:t>
      </w:r>
      <w:r w:rsidRPr="00216FE8">
        <w:t xml:space="preserve"> practices.</w:t>
      </w:r>
    </w:p>
    <w:p w14:paraId="3E754ADD" w14:textId="77777777" w:rsidR="00216FE8" w:rsidRPr="00216FE8" w:rsidRDefault="00216FE8" w:rsidP="00216FE8">
      <w:pPr>
        <w:rPr>
          <w:b/>
          <w:bCs/>
        </w:rPr>
      </w:pPr>
      <w:r w:rsidRPr="00216FE8">
        <w:rPr>
          <w:b/>
          <w:bCs/>
        </w:rPr>
        <w:t>Define money laundering and describe its three major stages.</w:t>
      </w:r>
    </w:p>
    <w:p w14:paraId="34C5CE10" w14:textId="77777777" w:rsidR="00216FE8" w:rsidRPr="00216FE8" w:rsidRDefault="00216FE8" w:rsidP="00216FE8">
      <w:r w:rsidRPr="00216FE8">
        <w:rPr>
          <w:b/>
          <w:bCs/>
        </w:rPr>
        <w:t>Answer:</w:t>
      </w:r>
      <w:r w:rsidRPr="00216FE8">
        <w:br/>
      </w:r>
      <w:r w:rsidRPr="00216FE8">
        <w:rPr>
          <w:b/>
          <w:bCs/>
        </w:rPr>
        <w:t>Money laundering</w:t>
      </w:r>
      <w:r w:rsidRPr="00216FE8">
        <w:t xml:space="preserve"> is the process of disguising the proceeds of illegal activities to make them appear legitimate.</w:t>
      </w:r>
      <w:r w:rsidRPr="00216FE8">
        <w:br/>
        <w:t xml:space="preserve">The </w:t>
      </w:r>
      <w:r w:rsidRPr="00216FE8">
        <w:rPr>
          <w:b/>
          <w:bCs/>
        </w:rPr>
        <w:t>three major stages</w:t>
      </w:r>
      <w:r w:rsidRPr="00216FE8">
        <w:t xml:space="preserve"> are:</w:t>
      </w:r>
    </w:p>
    <w:p w14:paraId="237F041F" w14:textId="77777777" w:rsidR="00216FE8" w:rsidRPr="00216FE8" w:rsidRDefault="00216FE8" w:rsidP="00216FE8">
      <w:pPr>
        <w:numPr>
          <w:ilvl w:val="0"/>
          <w:numId w:val="28"/>
        </w:numPr>
      </w:pPr>
      <w:r w:rsidRPr="00216FE8">
        <w:rPr>
          <w:b/>
          <w:bCs/>
        </w:rPr>
        <w:t>Placement:</w:t>
      </w:r>
      <w:r w:rsidRPr="00216FE8">
        <w:t xml:space="preserve"> Introduction of illegal funds into the financial system (e.g., depositing large cash).</w:t>
      </w:r>
    </w:p>
    <w:p w14:paraId="5ACDD79A" w14:textId="77777777" w:rsidR="00216FE8" w:rsidRPr="00216FE8" w:rsidRDefault="00216FE8" w:rsidP="00216FE8">
      <w:pPr>
        <w:numPr>
          <w:ilvl w:val="0"/>
          <w:numId w:val="28"/>
        </w:numPr>
      </w:pPr>
      <w:r w:rsidRPr="00216FE8">
        <w:rPr>
          <w:b/>
          <w:bCs/>
        </w:rPr>
        <w:t>Layering:</w:t>
      </w:r>
      <w:r w:rsidRPr="00216FE8">
        <w:t xml:space="preserve"> Complex transactions to obscure the origin of the funds (e.g., wire transfers, buying assets).</w:t>
      </w:r>
    </w:p>
    <w:p w14:paraId="25D50D95" w14:textId="77777777" w:rsidR="00216FE8" w:rsidRPr="00216FE8" w:rsidRDefault="00216FE8" w:rsidP="00216FE8">
      <w:pPr>
        <w:numPr>
          <w:ilvl w:val="0"/>
          <w:numId w:val="28"/>
        </w:numPr>
      </w:pPr>
      <w:r w:rsidRPr="00216FE8">
        <w:rPr>
          <w:b/>
          <w:bCs/>
        </w:rPr>
        <w:t>Integration:</w:t>
      </w:r>
      <w:r w:rsidRPr="00216FE8">
        <w:t xml:space="preserve"> Reintroducing the laundered money into the economy as legitimate funds (e.g., investment in real estate, businesses).</w:t>
      </w:r>
    </w:p>
    <w:p w14:paraId="7976D069" w14:textId="77777777" w:rsidR="00216FE8" w:rsidRPr="00216FE8" w:rsidRDefault="00216FE8" w:rsidP="00216FE8">
      <w:r w:rsidRPr="00216FE8">
        <w:pict w14:anchorId="257E805A">
          <v:rect id="_x0000_i2113" style="width:0;height:1.5pt" o:hralign="center" o:hrstd="t" o:hr="t" fillcolor="#a0a0a0" stroked="f"/>
        </w:pict>
      </w:r>
    </w:p>
    <w:p w14:paraId="5E2650B1" w14:textId="77777777" w:rsidR="00216FE8" w:rsidRPr="00216FE8" w:rsidRDefault="00216FE8" w:rsidP="00216FE8">
      <w:pPr>
        <w:rPr>
          <w:b/>
          <w:bCs/>
        </w:rPr>
      </w:pPr>
      <w:r w:rsidRPr="00216FE8">
        <w:rPr>
          <w:b/>
          <w:bCs/>
        </w:rPr>
        <w:t>2. What is the purpose of anti-money laundering (AML) regulations in the banking sector?</w:t>
      </w:r>
    </w:p>
    <w:p w14:paraId="7EF27C93" w14:textId="77777777" w:rsidR="00216FE8" w:rsidRPr="00216FE8" w:rsidRDefault="00216FE8" w:rsidP="00216FE8">
      <w:r w:rsidRPr="00216FE8">
        <w:rPr>
          <w:b/>
          <w:bCs/>
        </w:rPr>
        <w:t>Answer:</w:t>
      </w:r>
      <w:r w:rsidRPr="00216FE8">
        <w:br/>
        <w:t>AML regulations aim to:</w:t>
      </w:r>
    </w:p>
    <w:p w14:paraId="37A21148" w14:textId="77777777" w:rsidR="00216FE8" w:rsidRPr="00216FE8" w:rsidRDefault="00216FE8" w:rsidP="00216FE8">
      <w:pPr>
        <w:numPr>
          <w:ilvl w:val="0"/>
          <w:numId w:val="29"/>
        </w:numPr>
      </w:pPr>
      <w:r w:rsidRPr="00216FE8">
        <w:t>Prevent the financial system from being used to launder money or fund crime.</w:t>
      </w:r>
    </w:p>
    <w:p w14:paraId="5F7DD6FD" w14:textId="77777777" w:rsidR="00216FE8" w:rsidRPr="00216FE8" w:rsidRDefault="00216FE8" w:rsidP="00216FE8">
      <w:pPr>
        <w:numPr>
          <w:ilvl w:val="0"/>
          <w:numId w:val="29"/>
        </w:numPr>
      </w:pPr>
      <w:r w:rsidRPr="00216FE8">
        <w:t>Promote transparency and accountability in financial transactions.</w:t>
      </w:r>
    </w:p>
    <w:p w14:paraId="79AD8DF6" w14:textId="77777777" w:rsidR="00216FE8" w:rsidRPr="00216FE8" w:rsidRDefault="00216FE8" w:rsidP="00216FE8">
      <w:pPr>
        <w:numPr>
          <w:ilvl w:val="0"/>
          <w:numId w:val="29"/>
        </w:numPr>
      </w:pPr>
      <w:r w:rsidRPr="00216FE8">
        <w:t>Protect the reputation of financial institutions.</w:t>
      </w:r>
    </w:p>
    <w:p w14:paraId="122BFF58" w14:textId="77777777" w:rsidR="00216FE8" w:rsidRPr="00216FE8" w:rsidRDefault="00216FE8" w:rsidP="00216FE8">
      <w:pPr>
        <w:numPr>
          <w:ilvl w:val="0"/>
          <w:numId w:val="29"/>
        </w:numPr>
      </w:pPr>
      <w:r w:rsidRPr="00216FE8">
        <w:t>Comply with international standards (e.g., FATF).</w:t>
      </w:r>
    </w:p>
    <w:p w14:paraId="3CEF98E1" w14:textId="77777777" w:rsidR="00216FE8" w:rsidRPr="00216FE8" w:rsidRDefault="00216FE8" w:rsidP="00216FE8">
      <w:pPr>
        <w:numPr>
          <w:ilvl w:val="0"/>
          <w:numId w:val="29"/>
        </w:numPr>
      </w:pPr>
      <w:r w:rsidRPr="00216FE8">
        <w:t>Help detect, report, and deter criminal financial flows.</w:t>
      </w:r>
    </w:p>
    <w:p w14:paraId="4EC8B545" w14:textId="77777777" w:rsidR="00216FE8" w:rsidRPr="00216FE8" w:rsidRDefault="00216FE8" w:rsidP="00216FE8">
      <w:pPr>
        <w:numPr>
          <w:ilvl w:val="0"/>
          <w:numId w:val="29"/>
        </w:numPr>
      </w:pPr>
      <w:r w:rsidRPr="00216FE8">
        <w:t>Protect the economy from the negative impacts of crime and terrorism.</w:t>
      </w:r>
    </w:p>
    <w:p w14:paraId="04DF077D" w14:textId="77777777" w:rsidR="00216FE8" w:rsidRPr="00216FE8" w:rsidRDefault="00216FE8" w:rsidP="00216FE8">
      <w:r w:rsidRPr="00216FE8">
        <w:pict w14:anchorId="010EC1B5">
          <v:rect id="_x0000_i2114" style="width:0;height:1.5pt" o:hralign="center" o:hrstd="t" o:hr="t" fillcolor="#a0a0a0" stroked="f"/>
        </w:pict>
      </w:r>
    </w:p>
    <w:p w14:paraId="7B2EFDB4" w14:textId="77777777" w:rsidR="00216FE8" w:rsidRPr="00216FE8" w:rsidRDefault="00216FE8" w:rsidP="00216FE8">
      <w:pPr>
        <w:rPr>
          <w:b/>
          <w:bCs/>
        </w:rPr>
      </w:pPr>
      <w:r w:rsidRPr="00216FE8">
        <w:rPr>
          <w:b/>
          <w:bCs/>
        </w:rPr>
        <w:t>3. Explain Know Your Customer (KYC) and its importance in AML/CFT compliance.</w:t>
      </w:r>
    </w:p>
    <w:p w14:paraId="54C7E48A" w14:textId="77777777" w:rsidR="00216FE8" w:rsidRPr="00216FE8" w:rsidRDefault="00216FE8" w:rsidP="00216FE8">
      <w:r w:rsidRPr="00216FE8">
        <w:rPr>
          <w:b/>
          <w:bCs/>
        </w:rPr>
        <w:t>Answer:</w:t>
      </w:r>
      <w:r w:rsidRPr="00216FE8">
        <w:br/>
        <w:t xml:space="preserve">KYC refers to the due diligence processes used by banks to verify the identity of customers </w:t>
      </w:r>
      <w:r w:rsidRPr="00216FE8">
        <w:lastRenderedPageBreak/>
        <w:t>before establishing a business relationship.</w:t>
      </w:r>
      <w:r w:rsidRPr="00216FE8">
        <w:br/>
      </w:r>
      <w:r w:rsidRPr="00216FE8">
        <w:rPr>
          <w:b/>
          <w:bCs/>
        </w:rPr>
        <w:t>Importance includes:</w:t>
      </w:r>
    </w:p>
    <w:p w14:paraId="13976F9B" w14:textId="77777777" w:rsidR="00216FE8" w:rsidRPr="00216FE8" w:rsidRDefault="00216FE8" w:rsidP="00216FE8">
      <w:pPr>
        <w:numPr>
          <w:ilvl w:val="0"/>
          <w:numId w:val="30"/>
        </w:numPr>
      </w:pPr>
      <w:r w:rsidRPr="00216FE8">
        <w:t>Preventing identity theft and impersonation.</w:t>
      </w:r>
    </w:p>
    <w:p w14:paraId="33A14F3F" w14:textId="77777777" w:rsidR="00216FE8" w:rsidRPr="00216FE8" w:rsidRDefault="00216FE8" w:rsidP="00216FE8">
      <w:pPr>
        <w:numPr>
          <w:ilvl w:val="0"/>
          <w:numId w:val="30"/>
        </w:numPr>
      </w:pPr>
      <w:r w:rsidRPr="00216FE8">
        <w:t>Enabling banks to assess customer risk.</w:t>
      </w:r>
    </w:p>
    <w:p w14:paraId="4E69F7BB" w14:textId="77777777" w:rsidR="00216FE8" w:rsidRPr="00216FE8" w:rsidRDefault="00216FE8" w:rsidP="00216FE8">
      <w:pPr>
        <w:numPr>
          <w:ilvl w:val="0"/>
          <w:numId w:val="30"/>
        </w:numPr>
      </w:pPr>
      <w:r w:rsidRPr="00216FE8">
        <w:t>Detecting unusual or suspicious transactions.</w:t>
      </w:r>
    </w:p>
    <w:p w14:paraId="5251A496" w14:textId="77777777" w:rsidR="00216FE8" w:rsidRPr="00216FE8" w:rsidRDefault="00216FE8" w:rsidP="00216FE8">
      <w:pPr>
        <w:numPr>
          <w:ilvl w:val="0"/>
          <w:numId w:val="30"/>
        </w:numPr>
      </w:pPr>
      <w:r w:rsidRPr="00216FE8">
        <w:t>Supporting effective customer monitoring and recordkeeping.</w:t>
      </w:r>
    </w:p>
    <w:p w14:paraId="2123FEA9" w14:textId="77777777" w:rsidR="00216FE8" w:rsidRPr="00216FE8" w:rsidRDefault="00216FE8" w:rsidP="00216FE8">
      <w:pPr>
        <w:numPr>
          <w:ilvl w:val="0"/>
          <w:numId w:val="30"/>
        </w:numPr>
      </w:pPr>
      <w:r w:rsidRPr="00216FE8">
        <w:t>Complying with CBN and international AML obligations.</w:t>
      </w:r>
    </w:p>
    <w:p w14:paraId="7CED7002" w14:textId="77777777" w:rsidR="00216FE8" w:rsidRPr="00216FE8" w:rsidRDefault="00216FE8" w:rsidP="00216FE8">
      <w:r w:rsidRPr="00216FE8">
        <w:pict w14:anchorId="2E29FB65">
          <v:rect id="_x0000_i2115" style="width:0;height:1.5pt" o:hralign="center" o:hrstd="t" o:hr="t" fillcolor="#a0a0a0" stroked="f"/>
        </w:pict>
      </w:r>
    </w:p>
    <w:p w14:paraId="3BEEFC08" w14:textId="77777777" w:rsidR="00216FE8" w:rsidRPr="00216FE8" w:rsidRDefault="00216FE8" w:rsidP="00216FE8">
      <w:pPr>
        <w:rPr>
          <w:b/>
          <w:bCs/>
        </w:rPr>
      </w:pPr>
      <w:r w:rsidRPr="00216FE8">
        <w:rPr>
          <w:b/>
          <w:bCs/>
        </w:rPr>
        <w:t>4. Describe the difference between AML and CFT.</w:t>
      </w:r>
    </w:p>
    <w:p w14:paraId="5A4789C2" w14:textId="77777777" w:rsidR="00216FE8" w:rsidRPr="00216FE8" w:rsidRDefault="00216FE8" w:rsidP="00216FE8">
      <w:r w:rsidRPr="00216FE8">
        <w:rPr>
          <w:b/>
          <w:bCs/>
        </w:rPr>
        <w:t>Answer:</w:t>
      </w:r>
    </w:p>
    <w:p w14:paraId="057CC2ED" w14:textId="77777777" w:rsidR="00216FE8" w:rsidRPr="00216FE8" w:rsidRDefault="00216FE8" w:rsidP="00216FE8">
      <w:pPr>
        <w:numPr>
          <w:ilvl w:val="0"/>
          <w:numId w:val="31"/>
        </w:numPr>
      </w:pPr>
      <w:r w:rsidRPr="00216FE8">
        <w:rPr>
          <w:b/>
          <w:bCs/>
        </w:rPr>
        <w:t>AML (Anti-Money Laundering):</w:t>
      </w:r>
      <w:r w:rsidRPr="00216FE8">
        <w:t xml:space="preserve"> Focuses on stopping the concealment of funds obtained through illegal means (e.g., fraud, drug trafficking).</w:t>
      </w:r>
    </w:p>
    <w:p w14:paraId="1E4EC3B5" w14:textId="77777777" w:rsidR="00216FE8" w:rsidRPr="00216FE8" w:rsidRDefault="00216FE8" w:rsidP="00216FE8">
      <w:pPr>
        <w:numPr>
          <w:ilvl w:val="0"/>
          <w:numId w:val="31"/>
        </w:numPr>
      </w:pPr>
      <w:r w:rsidRPr="00216FE8">
        <w:rPr>
          <w:b/>
          <w:bCs/>
        </w:rPr>
        <w:t>CFT (Counter Financing of Terrorism):</w:t>
      </w:r>
      <w:r w:rsidRPr="00216FE8">
        <w:t xml:space="preserve"> Focuses on preventing financial support to terrorist organizations or activities.</w:t>
      </w:r>
      <w:r w:rsidRPr="00216FE8">
        <w:br/>
      </w:r>
      <w:r w:rsidRPr="00216FE8">
        <w:rPr>
          <w:b/>
          <w:bCs/>
        </w:rPr>
        <w:t>Key difference:</w:t>
      </w:r>
      <w:r w:rsidRPr="00216FE8">
        <w:t xml:space="preserve"> AML deals with proceeds of crime; CFT focuses on </w:t>
      </w:r>
      <w:r w:rsidRPr="00216FE8">
        <w:rPr>
          <w:b/>
          <w:bCs/>
        </w:rPr>
        <w:t>funding future illegal acts (terrorism)</w:t>
      </w:r>
      <w:r w:rsidRPr="00216FE8">
        <w:t xml:space="preserve"> even if the source is legal.</w:t>
      </w:r>
    </w:p>
    <w:p w14:paraId="4EB6C6C7" w14:textId="77777777" w:rsidR="00216FE8" w:rsidRPr="00216FE8" w:rsidRDefault="00216FE8" w:rsidP="00216FE8">
      <w:r w:rsidRPr="00216FE8">
        <w:pict w14:anchorId="1B9E25D7">
          <v:rect id="_x0000_i2116" style="width:0;height:1.5pt" o:hralign="center" o:hrstd="t" o:hr="t" fillcolor="#a0a0a0" stroked="f"/>
        </w:pict>
      </w:r>
    </w:p>
    <w:p w14:paraId="54F499D5" w14:textId="77777777" w:rsidR="00216FE8" w:rsidRPr="00216FE8" w:rsidRDefault="00216FE8" w:rsidP="00216FE8">
      <w:pPr>
        <w:rPr>
          <w:b/>
          <w:bCs/>
        </w:rPr>
      </w:pPr>
      <w:r w:rsidRPr="00216FE8">
        <w:rPr>
          <w:b/>
          <w:bCs/>
        </w:rPr>
        <w:t>5. What are Politically Exposed Persons (PEPs), and why are they considered high-risk?</w:t>
      </w:r>
    </w:p>
    <w:p w14:paraId="46BE5C8A" w14:textId="77777777" w:rsidR="00216FE8" w:rsidRPr="00216FE8" w:rsidRDefault="00216FE8" w:rsidP="00216FE8">
      <w:r w:rsidRPr="00216FE8">
        <w:rPr>
          <w:b/>
          <w:bCs/>
        </w:rPr>
        <w:t>Answer:</w:t>
      </w:r>
      <w:r w:rsidRPr="00216FE8">
        <w:br/>
        <w:t>PEPs are individuals who hold prominent public positions or have strong links to public office holders (e.g., ministers, governors, judges).</w:t>
      </w:r>
      <w:r w:rsidRPr="00216FE8">
        <w:br/>
        <w:t xml:space="preserve">They are </w:t>
      </w:r>
      <w:r w:rsidRPr="00216FE8">
        <w:rPr>
          <w:b/>
          <w:bCs/>
        </w:rPr>
        <w:t>high-risk</w:t>
      </w:r>
      <w:r w:rsidRPr="00216FE8">
        <w:t xml:space="preserve"> because:</w:t>
      </w:r>
    </w:p>
    <w:p w14:paraId="0FF10402" w14:textId="77777777" w:rsidR="00216FE8" w:rsidRPr="00216FE8" w:rsidRDefault="00216FE8" w:rsidP="00216FE8">
      <w:pPr>
        <w:numPr>
          <w:ilvl w:val="0"/>
          <w:numId w:val="32"/>
        </w:numPr>
      </w:pPr>
      <w:r w:rsidRPr="00216FE8">
        <w:t>They are more exposed to corruption and bribery.</w:t>
      </w:r>
    </w:p>
    <w:p w14:paraId="2C338D74" w14:textId="77777777" w:rsidR="00216FE8" w:rsidRPr="00216FE8" w:rsidRDefault="00216FE8" w:rsidP="00216FE8">
      <w:pPr>
        <w:numPr>
          <w:ilvl w:val="0"/>
          <w:numId w:val="32"/>
        </w:numPr>
      </w:pPr>
      <w:r w:rsidRPr="00216FE8">
        <w:t>Their transactions may involve politically motivated money laundering.</w:t>
      </w:r>
    </w:p>
    <w:p w14:paraId="50C674FB" w14:textId="77777777" w:rsidR="00216FE8" w:rsidRPr="00216FE8" w:rsidRDefault="00216FE8" w:rsidP="00216FE8">
      <w:pPr>
        <w:numPr>
          <w:ilvl w:val="0"/>
          <w:numId w:val="32"/>
        </w:numPr>
      </w:pPr>
      <w:r w:rsidRPr="00216FE8">
        <w:t xml:space="preserve">They require </w:t>
      </w:r>
      <w:r w:rsidRPr="00216FE8">
        <w:rPr>
          <w:b/>
          <w:bCs/>
        </w:rPr>
        <w:t>enhanced due diligence (EDD)</w:t>
      </w:r>
      <w:r w:rsidRPr="00216FE8">
        <w:t xml:space="preserve"> under AML laws.</w:t>
      </w:r>
      <w:r w:rsidRPr="00216FE8">
        <w:br/>
        <w:t>Banks must monitor their accounts more closely.</w:t>
      </w:r>
    </w:p>
    <w:p w14:paraId="688292DA" w14:textId="77777777" w:rsidR="00216FE8" w:rsidRPr="00216FE8" w:rsidRDefault="00216FE8" w:rsidP="00216FE8">
      <w:r w:rsidRPr="00216FE8">
        <w:pict w14:anchorId="1D1E6769">
          <v:rect id="_x0000_i2117" style="width:0;height:1.5pt" o:hralign="center" o:hrstd="t" o:hr="t" fillcolor="#a0a0a0" stroked="f"/>
        </w:pict>
      </w:r>
    </w:p>
    <w:p w14:paraId="7448B4F2" w14:textId="77777777" w:rsidR="00216FE8" w:rsidRPr="00216FE8" w:rsidRDefault="00216FE8" w:rsidP="00216FE8">
      <w:pPr>
        <w:rPr>
          <w:b/>
          <w:bCs/>
        </w:rPr>
      </w:pPr>
      <w:r w:rsidRPr="00216FE8">
        <w:rPr>
          <w:b/>
          <w:bCs/>
        </w:rPr>
        <w:t>6. What are Suspicious Transaction Reports (STRs), and when should they be filed?</w:t>
      </w:r>
    </w:p>
    <w:p w14:paraId="24529C81" w14:textId="77777777" w:rsidR="00216FE8" w:rsidRPr="00216FE8" w:rsidRDefault="00216FE8" w:rsidP="00216FE8">
      <w:r w:rsidRPr="00216FE8">
        <w:rPr>
          <w:b/>
          <w:bCs/>
        </w:rPr>
        <w:lastRenderedPageBreak/>
        <w:t>Answer:</w:t>
      </w:r>
      <w:r w:rsidRPr="00216FE8">
        <w:br/>
        <w:t>STRs are formal reports filed by banks when they detect transactions that are inconsistent with a customer's known profile or raise suspicion of criminal activity.</w:t>
      </w:r>
      <w:r w:rsidRPr="00216FE8">
        <w:br/>
        <w:t>They should be filed:</w:t>
      </w:r>
    </w:p>
    <w:p w14:paraId="104ACC9E" w14:textId="77777777" w:rsidR="00216FE8" w:rsidRPr="00216FE8" w:rsidRDefault="00216FE8" w:rsidP="00216FE8">
      <w:pPr>
        <w:numPr>
          <w:ilvl w:val="0"/>
          <w:numId w:val="33"/>
        </w:numPr>
      </w:pPr>
      <w:r w:rsidRPr="00216FE8">
        <w:t>Immediately after suspicion is raised.</w:t>
      </w:r>
    </w:p>
    <w:p w14:paraId="20989561" w14:textId="77777777" w:rsidR="00216FE8" w:rsidRPr="00216FE8" w:rsidRDefault="00216FE8" w:rsidP="00216FE8">
      <w:pPr>
        <w:numPr>
          <w:ilvl w:val="0"/>
          <w:numId w:val="33"/>
        </w:numPr>
      </w:pPr>
      <w:r w:rsidRPr="00216FE8">
        <w:t>Regardless of transaction value.</w:t>
      </w:r>
    </w:p>
    <w:p w14:paraId="18A764C3" w14:textId="77777777" w:rsidR="00216FE8" w:rsidRPr="00216FE8" w:rsidRDefault="00216FE8" w:rsidP="00216FE8">
      <w:pPr>
        <w:numPr>
          <w:ilvl w:val="0"/>
          <w:numId w:val="33"/>
        </w:numPr>
      </w:pPr>
      <w:r w:rsidRPr="00216FE8">
        <w:t>Without notifying the customer involved.</w:t>
      </w:r>
      <w:r w:rsidRPr="00216FE8">
        <w:br/>
        <w:t xml:space="preserve">STRs are submitted to the </w:t>
      </w:r>
      <w:r w:rsidRPr="00216FE8">
        <w:rPr>
          <w:b/>
          <w:bCs/>
        </w:rPr>
        <w:t>NFIU</w:t>
      </w:r>
      <w:r w:rsidRPr="00216FE8">
        <w:t xml:space="preserve"> for further intelligence analysis.</w:t>
      </w:r>
    </w:p>
    <w:p w14:paraId="68D13AFE" w14:textId="77777777" w:rsidR="00216FE8" w:rsidRPr="00216FE8" w:rsidRDefault="00216FE8" w:rsidP="00216FE8">
      <w:r w:rsidRPr="00216FE8">
        <w:pict w14:anchorId="3271EF1D">
          <v:rect id="_x0000_i2118" style="width:0;height:1.5pt" o:hralign="center" o:hrstd="t" o:hr="t" fillcolor="#a0a0a0" stroked="f"/>
        </w:pict>
      </w:r>
    </w:p>
    <w:p w14:paraId="3DD11E48" w14:textId="77777777" w:rsidR="00216FE8" w:rsidRPr="00216FE8" w:rsidRDefault="00216FE8" w:rsidP="00216FE8">
      <w:pPr>
        <w:rPr>
          <w:b/>
          <w:bCs/>
        </w:rPr>
      </w:pPr>
      <w:r w:rsidRPr="00216FE8">
        <w:rPr>
          <w:b/>
          <w:bCs/>
        </w:rPr>
        <w:t>7. Explain the role of the Nigeria Financial Intelligence Unit (NFIU) in the AML/CFT framework.</w:t>
      </w:r>
    </w:p>
    <w:p w14:paraId="1A837B3D" w14:textId="77777777" w:rsidR="00216FE8" w:rsidRPr="00216FE8" w:rsidRDefault="00216FE8" w:rsidP="00216FE8">
      <w:r w:rsidRPr="00216FE8">
        <w:rPr>
          <w:b/>
          <w:bCs/>
        </w:rPr>
        <w:t>Answer:</w:t>
      </w:r>
      <w:r w:rsidRPr="00216FE8">
        <w:br/>
        <w:t xml:space="preserve">The </w:t>
      </w:r>
      <w:r w:rsidRPr="00216FE8">
        <w:rPr>
          <w:b/>
          <w:bCs/>
        </w:rPr>
        <w:t>NFIU</w:t>
      </w:r>
      <w:r w:rsidRPr="00216FE8">
        <w:t>:</w:t>
      </w:r>
    </w:p>
    <w:p w14:paraId="411B86C9" w14:textId="77777777" w:rsidR="00216FE8" w:rsidRPr="00216FE8" w:rsidRDefault="00216FE8" w:rsidP="00216FE8">
      <w:pPr>
        <w:numPr>
          <w:ilvl w:val="0"/>
          <w:numId w:val="34"/>
        </w:numPr>
      </w:pPr>
      <w:r w:rsidRPr="00216FE8">
        <w:t>Receives and analyzes STRs and Currency Transaction Reports (CTRs).</w:t>
      </w:r>
    </w:p>
    <w:p w14:paraId="580EACA0" w14:textId="77777777" w:rsidR="00216FE8" w:rsidRPr="00216FE8" w:rsidRDefault="00216FE8" w:rsidP="00216FE8">
      <w:pPr>
        <w:numPr>
          <w:ilvl w:val="0"/>
          <w:numId w:val="34"/>
        </w:numPr>
      </w:pPr>
      <w:r w:rsidRPr="00216FE8">
        <w:t>Disseminates intelligence to EFCC, DSS, and other security agencies.</w:t>
      </w:r>
    </w:p>
    <w:p w14:paraId="46016DA3" w14:textId="77777777" w:rsidR="00216FE8" w:rsidRPr="00216FE8" w:rsidRDefault="00216FE8" w:rsidP="00216FE8">
      <w:pPr>
        <w:numPr>
          <w:ilvl w:val="0"/>
          <w:numId w:val="34"/>
        </w:numPr>
      </w:pPr>
      <w:r w:rsidRPr="00216FE8">
        <w:t>Serves as Nigeria’s national center for financial intelligence.</w:t>
      </w:r>
    </w:p>
    <w:p w14:paraId="3FD7D531" w14:textId="77777777" w:rsidR="00216FE8" w:rsidRPr="00216FE8" w:rsidRDefault="00216FE8" w:rsidP="00216FE8">
      <w:pPr>
        <w:numPr>
          <w:ilvl w:val="0"/>
          <w:numId w:val="34"/>
        </w:numPr>
      </w:pPr>
      <w:r w:rsidRPr="00216FE8">
        <w:t>Helps track and disrupt terrorist financing and organized crime.</w:t>
      </w:r>
    </w:p>
    <w:p w14:paraId="561A7D82" w14:textId="77777777" w:rsidR="00216FE8" w:rsidRPr="00216FE8" w:rsidRDefault="00216FE8" w:rsidP="00216FE8">
      <w:pPr>
        <w:numPr>
          <w:ilvl w:val="0"/>
          <w:numId w:val="34"/>
        </w:numPr>
      </w:pPr>
      <w:r w:rsidRPr="00216FE8">
        <w:t>Represents Nigeria at international bodies like FATF and the Egmont Group.</w:t>
      </w:r>
    </w:p>
    <w:p w14:paraId="514DD3B8" w14:textId="77777777" w:rsidR="00216FE8" w:rsidRPr="00216FE8" w:rsidRDefault="00216FE8" w:rsidP="00216FE8">
      <w:r w:rsidRPr="00216FE8">
        <w:pict w14:anchorId="57EF0410">
          <v:rect id="_x0000_i2119" style="width:0;height:1.5pt" o:hralign="center" o:hrstd="t" o:hr="t" fillcolor="#a0a0a0" stroked="f"/>
        </w:pict>
      </w:r>
    </w:p>
    <w:p w14:paraId="31C01E79" w14:textId="77777777" w:rsidR="00216FE8" w:rsidRPr="00216FE8" w:rsidRDefault="00216FE8" w:rsidP="00216FE8">
      <w:pPr>
        <w:rPr>
          <w:b/>
          <w:bCs/>
        </w:rPr>
      </w:pPr>
      <w:r w:rsidRPr="00216FE8">
        <w:rPr>
          <w:b/>
          <w:bCs/>
        </w:rPr>
        <w:t>8. What customer transaction thresholds trigger AML reporting requirements under Nigerian law?</w:t>
      </w:r>
    </w:p>
    <w:p w14:paraId="325DDFA0" w14:textId="77777777" w:rsidR="00216FE8" w:rsidRPr="00216FE8" w:rsidRDefault="00216FE8" w:rsidP="00216FE8">
      <w:r w:rsidRPr="00216FE8">
        <w:rPr>
          <w:b/>
          <w:bCs/>
        </w:rPr>
        <w:t>Answer:</w:t>
      </w:r>
      <w:r w:rsidRPr="00216FE8">
        <w:br/>
        <w:t xml:space="preserve">According to the </w:t>
      </w:r>
      <w:r w:rsidRPr="00216FE8">
        <w:rPr>
          <w:b/>
          <w:bCs/>
        </w:rPr>
        <w:t>Money Laundering (Prohibition) Act</w:t>
      </w:r>
      <w:r w:rsidRPr="00216FE8">
        <w:t>:</w:t>
      </w:r>
    </w:p>
    <w:p w14:paraId="5658C488" w14:textId="77777777" w:rsidR="00216FE8" w:rsidRPr="00216FE8" w:rsidRDefault="00216FE8" w:rsidP="00216FE8">
      <w:pPr>
        <w:numPr>
          <w:ilvl w:val="0"/>
          <w:numId w:val="35"/>
        </w:numPr>
      </w:pPr>
      <w:r w:rsidRPr="00216FE8">
        <w:rPr>
          <w:b/>
          <w:bCs/>
        </w:rPr>
        <w:t>Individual cash transactions</w:t>
      </w:r>
      <w:r w:rsidRPr="00216FE8">
        <w:t xml:space="preserve"> ≥ ₦5 million must be reported.</w:t>
      </w:r>
    </w:p>
    <w:p w14:paraId="26787338" w14:textId="77777777" w:rsidR="00216FE8" w:rsidRPr="00216FE8" w:rsidRDefault="00216FE8" w:rsidP="00216FE8">
      <w:pPr>
        <w:numPr>
          <w:ilvl w:val="0"/>
          <w:numId w:val="35"/>
        </w:numPr>
      </w:pPr>
      <w:r w:rsidRPr="00216FE8">
        <w:rPr>
          <w:b/>
          <w:bCs/>
        </w:rPr>
        <w:t>Corporate cash transactions</w:t>
      </w:r>
      <w:r w:rsidRPr="00216FE8">
        <w:t xml:space="preserve"> ≥ ₦10 million must be reported.</w:t>
      </w:r>
      <w:r w:rsidRPr="00216FE8">
        <w:br/>
        <w:t xml:space="preserve">Banks are also required to submit </w:t>
      </w:r>
      <w:r w:rsidRPr="00216FE8">
        <w:rPr>
          <w:b/>
          <w:bCs/>
        </w:rPr>
        <w:t>STRs</w:t>
      </w:r>
      <w:r w:rsidRPr="00216FE8">
        <w:t xml:space="preserve"> regardless of amount, if the transaction appears suspicious.</w:t>
      </w:r>
    </w:p>
    <w:p w14:paraId="75E8EEB4" w14:textId="77777777" w:rsidR="00216FE8" w:rsidRPr="00216FE8" w:rsidRDefault="00216FE8" w:rsidP="00216FE8">
      <w:r w:rsidRPr="00216FE8">
        <w:pict w14:anchorId="077BB7D0">
          <v:rect id="_x0000_i2120" style="width:0;height:1.5pt" o:hralign="center" o:hrstd="t" o:hr="t" fillcolor="#a0a0a0" stroked="f"/>
        </w:pict>
      </w:r>
    </w:p>
    <w:p w14:paraId="041A548C" w14:textId="77777777" w:rsidR="00216FE8" w:rsidRPr="00216FE8" w:rsidRDefault="00216FE8" w:rsidP="00216FE8">
      <w:pPr>
        <w:rPr>
          <w:b/>
          <w:bCs/>
        </w:rPr>
      </w:pPr>
      <w:r w:rsidRPr="00216FE8">
        <w:rPr>
          <w:b/>
          <w:bCs/>
        </w:rPr>
        <w:t>9. Why is staff training critical to an effective AML/CFT program?</w:t>
      </w:r>
    </w:p>
    <w:p w14:paraId="012A3ABB" w14:textId="77777777" w:rsidR="00216FE8" w:rsidRPr="00216FE8" w:rsidRDefault="00216FE8" w:rsidP="00216FE8">
      <w:r w:rsidRPr="00216FE8">
        <w:rPr>
          <w:b/>
          <w:bCs/>
        </w:rPr>
        <w:lastRenderedPageBreak/>
        <w:t>Answer:</w:t>
      </w:r>
    </w:p>
    <w:p w14:paraId="4C1BD06E" w14:textId="77777777" w:rsidR="00216FE8" w:rsidRPr="00216FE8" w:rsidRDefault="00216FE8" w:rsidP="00216FE8">
      <w:pPr>
        <w:numPr>
          <w:ilvl w:val="0"/>
          <w:numId w:val="36"/>
        </w:numPr>
      </w:pPr>
      <w:proofErr w:type="gramStart"/>
      <w:r w:rsidRPr="00216FE8">
        <w:t>Ensures</w:t>
      </w:r>
      <w:proofErr w:type="gramEnd"/>
      <w:r w:rsidRPr="00216FE8">
        <w:t xml:space="preserve"> employees can identify red flags and follow due process.</w:t>
      </w:r>
    </w:p>
    <w:p w14:paraId="6217E427" w14:textId="77777777" w:rsidR="00216FE8" w:rsidRPr="00216FE8" w:rsidRDefault="00216FE8" w:rsidP="00216FE8">
      <w:pPr>
        <w:numPr>
          <w:ilvl w:val="0"/>
          <w:numId w:val="36"/>
        </w:numPr>
      </w:pPr>
      <w:r w:rsidRPr="00216FE8">
        <w:t>Helps prevent inadvertent breaches of regulations.</w:t>
      </w:r>
    </w:p>
    <w:p w14:paraId="49988974" w14:textId="77777777" w:rsidR="00216FE8" w:rsidRPr="00216FE8" w:rsidRDefault="00216FE8" w:rsidP="00216FE8">
      <w:pPr>
        <w:numPr>
          <w:ilvl w:val="0"/>
          <w:numId w:val="36"/>
        </w:numPr>
      </w:pPr>
      <w:r w:rsidRPr="00216FE8">
        <w:t>Reduces bank exposure to legal risks and fines.</w:t>
      </w:r>
    </w:p>
    <w:p w14:paraId="7BDE0672" w14:textId="77777777" w:rsidR="00216FE8" w:rsidRPr="00216FE8" w:rsidRDefault="00216FE8" w:rsidP="00216FE8">
      <w:pPr>
        <w:numPr>
          <w:ilvl w:val="0"/>
          <w:numId w:val="36"/>
        </w:numPr>
      </w:pPr>
      <w:r w:rsidRPr="00216FE8">
        <w:t>Promotes a culture of compliance and ethical conduct.</w:t>
      </w:r>
    </w:p>
    <w:p w14:paraId="0FAA456B" w14:textId="77777777" w:rsidR="00216FE8" w:rsidRPr="00216FE8" w:rsidRDefault="00216FE8" w:rsidP="00216FE8">
      <w:pPr>
        <w:numPr>
          <w:ilvl w:val="0"/>
          <w:numId w:val="36"/>
        </w:numPr>
      </w:pPr>
      <w:r w:rsidRPr="00216FE8">
        <w:t>Keeps staff updated on evolving threats and reporting responsibilities.</w:t>
      </w:r>
    </w:p>
    <w:p w14:paraId="1235D30B" w14:textId="77777777" w:rsidR="00216FE8" w:rsidRPr="00216FE8" w:rsidRDefault="00216FE8" w:rsidP="00216FE8">
      <w:r w:rsidRPr="00216FE8">
        <w:pict w14:anchorId="30476833">
          <v:rect id="_x0000_i2121" style="width:0;height:1.5pt" o:hralign="center" o:hrstd="t" o:hr="t" fillcolor="#a0a0a0" stroked="f"/>
        </w:pict>
      </w:r>
    </w:p>
    <w:p w14:paraId="35EE172D" w14:textId="77777777" w:rsidR="00216FE8" w:rsidRPr="00216FE8" w:rsidRDefault="00216FE8" w:rsidP="00216FE8">
      <w:pPr>
        <w:rPr>
          <w:b/>
          <w:bCs/>
        </w:rPr>
      </w:pPr>
      <w:r w:rsidRPr="00216FE8">
        <w:rPr>
          <w:b/>
          <w:bCs/>
        </w:rPr>
        <w:t>10. Describe how enhanced due diligence (EDD) differs from regular customer due diligence (CDD).</w:t>
      </w:r>
    </w:p>
    <w:p w14:paraId="09FBEC72" w14:textId="77777777" w:rsidR="00216FE8" w:rsidRPr="00216FE8" w:rsidRDefault="00216FE8" w:rsidP="00216FE8">
      <w:r w:rsidRPr="00216FE8">
        <w:rPr>
          <w:b/>
          <w:bCs/>
        </w:rPr>
        <w:t>Answer:</w:t>
      </w:r>
    </w:p>
    <w:p w14:paraId="20AA95C0" w14:textId="77777777" w:rsidR="00216FE8" w:rsidRPr="00216FE8" w:rsidRDefault="00216FE8" w:rsidP="00216FE8">
      <w:pPr>
        <w:numPr>
          <w:ilvl w:val="0"/>
          <w:numId w:val="37"/>
        </w:numPr>
      </w:pPr>
      <w:r w:rsidRPr="00216FE8">
        <w:rPr>
          <w:b/>
          <w:bCs/>
        </w:rPr>
        <w:t>CDD</w:t>
      </w:r>
      <w:r w:rsidRPr="00216FE8">
        <w:t xml:space="preserve"> is the basic process of verifying identity and risk level for all customers.</w:t>
      </w:r>
    </w:p>
    <w:p w14:paraId="4B3FB367" w14:textId="77777777" w:rsidR="00216FE8" w:rsidRPr="00216FE8" w:rsidRDefault="00216FE8" w:rsidP="00216FE8">
      <w:pPr>
        <w:numPr>
          <w:ilvl w:val="0"/>
          <w:numId w:val="37"/>
        </w:numPr>
      </w:pPr>
      <w:r w:rsidRPr="00216FE8">
        <w:rPr>
          <w:b/>
          <w:bCs/>
        </w:rPr>
        <w:t>EDD</w:t>
      </w:r>
      <w:r w:rsidRPr="00216FE8">
        <w:t xml:space="preserve"> is a more detailed process applied to high-risk customers (e.g., PEPs, foreign entities).</w:t>
      </w:r>
      <w:r w:rsidRPr="00216FE8">
        <w:br/>
        <w:t>EDD includes:</w:t>
      </w:r>
    </w:p>
    <w:p w14:paraId="65D24949" w14:textId="77777777" w:rsidR="00216FE8" w:rsidRPr="00216FE8" w:rsidRDefault="00216FE8" w:rsidP="00216FE8">
      <w:pPr>
        <w:numPr>
          <w:ilvl w:val="0"/>
          <w:numId w:val="37"/>
        </w:numPr>
      </w:pPr>
      <w:r w:rsidRPr="00216FE8">
        <w:t xml:space="preserve">Verifying </w:t>
      </w:r>
      <w:proofErr w:type="gramStart"/>
      <w:r w:rsidRPr="00216FE8">
        <w:t>source</w:t>
      </w:r>
      <w:proofErr w:type="gramEnd"/>
      <w:r w:rsidRPr="00216FE8">
        <w:t xml:space="preserve"> of funds.</w:t>
      </w:r>
    </w:p>
    <w:p w14:paraId="4F5271AD" w14:textId="77777777" w:rsidR="00216FE8" w:rsidRPr="00216FE8" w:rsidRDefault="00216FE8" w:rsidP="00216FE8">
      <w:pPr>
        <w:numPr>
          <w:ilvl w:val="0"/>
          <w:numId w:val="37"/>
        </w:numPr>
      </w:pPr>
      <w:r w:rsidRPr="00216FE8">
        <w:t>Conducting background checks.</w:t>
      </w:r>
    </w:p>
    <w:p w14:paraId="28DFD2DD" w14:textId="77777777" w:rsidR="00216FE8" w:rsidRPr="00216FE8" w:rsidRDefault="00216FE8" w:rsidP="00216FE8">
      <w:pPr>
        <w:numPr>
          <w:ilvl w:val="0"/>
          <w:numId w:val="37"/>
        </w:numPr>
      </w:pPr>
      <w:r w:rsidRPr="00216FE8">
        <w:t>Ongoing monitoring of transactions.</w:t>
      </w:r>
      <w:r w:rsidRPr="00216FE8">
        <w:br/>
        <w:t>EDD provides an added layer of scrutiny to mitigate elevated risks.</w:t>
      </w:r>
    </w:p>
    <w:p w14:paraId="074180FB" w14:textId="77777777" w:rsidR="00216FE8" w:rsidRPr="00216FE8" w:rsidRDefault="00216FE8" w:rsidP="00216FE8">
      <w:pPr>
        <w:rPr>
          <w:b/>
          <w:bCs/>
        </w:rPr>
      </w:pPr>
      <w:proofErr w:type="gramStart"/>
      <w:r w:rsidRPr="00216FE8">
        <w:rPr>
          <w:b/>
          <w:bCs/>
        </w:rPr>
        <w:t>Define</w:t>
      </w:r>
      <w:proofErr w:type="gramEnd"/>
      <w:r w:rsidRPr="00216FE8">
        <w:rPr>
          <w:b/>
          <w:bCs/>
        </w:rPr>
        <w:t xml:space="preserve"> fraud in the context of banking and financial institutions.</w:t>
      </w:r>
    </w:p>
    <w:p w14:paraId="76FDCF4F" w14:textId="77777777" w:rsidR="00216FE8" w:rsidRPr="00216FE8" w:rsidRDefault="00216FE8" w:rsidP="00216FE8">
      <w:r w:rsidRPr="00216FE8">
        <w:rPr>
          <w:b/>
          <w:bCs/>
        </w:rPr>
        <w:t>Answer:</w:t>
      </w:r>
      <w:r w:rsidRPr="00216FE8">
        <w:br/>
        <w:t>Fraud in banking refers to any deliberate act of deception carried out to gain an unlawful advantage or to cause financial loss. It can be internal (committed by staff) or external (committed by outsiders), and typically involves falsification of records, unauthorized access, or misrepresentation of facts. It compromises trust, affects financial performance, and can lead to regulatory sanctions.</w:t>
      </w:r>
    </w:p>
    <w:p w14:paraId="0206F766" w14:textId="77777777" w:rsidR="00216FE8" w:rsidRPr="00216FE8" w:rsidRDefault="00216FE8" w:rsidP="00216FE8">
      <w:r w:rsidRPr="00216FE8">
        <w:pict w14:anchorId="5E139DC8">
          <v:rect id="_x0000_i2185" style="width:0;height:1.5pt" o:hralign="center" o:hrstd="t" o:hr="t" fillcolor="#a0a0a0" stroked="f"/>
        </w:pict>
      </w:r>
    </w:p>
    <w:p w14:paraId="604DB488" w14:textId="77777777" w:rsidR="00216FE8" w:rsidRPr="00216FE8" w:rsidRDefault="00216FE8" w:rsidP="00216FE8">
      <w:pPr>
        <w:rPr>
          <w:b/>
          <w:bCs/>
        </w:rPr>
      </w:pPr>
      <w:r w:rsidRPr="00216FE8">
        <w:rPr>
          <w:b/>
          <w:bCs/>
        </w:rPr>
        <w:t>2. List and explain at least five common types of fraud in the banking sector.</w:t>
      </w:r>
    </w:p>
    <w:p w14:paraId="2013B341" w14:textId="77777777" w:rsidR="00216FE8" w:rsidRPr="00216FE8" w:rsidRDefault="00216FE8" w:rsidP="00216FE8">
      <w:r w:rsidRPr="00216FE8">
        <w:rPr>
          <w:b/>
          <w:bCs/>
        </w:rPr>
        <w:t>Answer:</w:t>
      </w:r>
    </w:p>
    <w:p w14:paraId="2ED09A08" w14:textId="77777777" w:rsidR="00216FE8" w:rsidRPr="00216FE8" w:rsidRDefault="00216FE8" w:rsidP="00216FE8">
      <w:pPr>
        <w:numPr>
          <w:ilvl w:val="0"/>
          <w:numId w:val="38"/>
        </w:numPr>
      </w:pPr>
      <w:r w:rsidRPr="00216FE8">
        <w:rPr>
          <w:b/>
          <w:bCs/>
        </w:rPr>
        <w:t>Cheque Fraud:</w:t>
      </w:r>
      <w:r w:rsidRPr="00216FE8">
        <w:t xml:space="preserve"> Altering or forging cheques to steal funds.</w:t>
      </w:r>
    </w:p>
    <w:p w14:paraId="13B20172" w14:textId="77777777" w:rsidR="00216FE8" w:rsidRPr="00216FE8" w:rsidRDefault="00216FE8" w:rsidP="00216FE8">
      <w:pPr>
        <w:numPr>
          <w:ilvl w:val="0"/>
          <w:numId w:val="38"/>
        </w:numPr>
      </w:pPr>
      <w:r w:rsidRPr="00216FE8">
        <w:rPr>
          <w:b/>
          <w:bCs/>
        </w:rPr>
        <w:lastRenderedPageBreak/>
        <w:t>Identity Theft:</w:t>
      </w:r>
      <w:r w:rsidRPr="00216FE8">
        <w:t xml:space="preserve"> Using another person’s identity to open accounts or access funds.</w:t>
      </w:r>
    </w:p>
    <w:p w14:paraId="2EEE3267" w14:textId="77777777" w:rsidR="00216FE8" w:rsidRPr="00216FE8" w:rsidRDefault="00216FE8" w:rsidP="00216FE8">
      <w:pPr>
        <w:numPr>
          <w:ilvl w:val="0"/>
          <w:numId w:val="38"/>
        </w:numPr>
      </w:pPr>
      <w:r w:rsidRPr="00216FE8">
        <w:rPr>
          <w:b/>
          <w:bCs/>
        </w:rPr>
        <w:t>Loan Fraud:</w:t>
      </w:r>
      <w:r w:rsidRPr="00216FE8">
        <w:t xml:space="preserve"> Obtaining loans with false documents or diverting the loan for unintended purposes.</w:t>
      </w:r>
    </w:p>
    <w:p w14:paraId="031077E8" w14:textId="77777777" w:rsidR="00216FE8" w:rsidRPr="00216FE8" w:rsidRDefault="00216FE8" w:rsidP="00216FE8">
      <w:pPr>
        <w:numPr>
          <w:ilvl w:val="0"/>
          <w:numId w:val="38"/>
        </w:numPr>
      </w:pPr>
      <w:r w:rsidRPr="00216FE8">
        <w:rPr>
          <w:b/>
          <w:bCs/>
        </w:rPr>
        <w:t>Phishing:</w:t>
      </w:r>
      <w:r w:rsidRPr="00216FE8">
        <w:t xml:space="preserve"> Sending fake emails or messages to trick customers into disclosing sensitive information.</w:t>
      </w:r>
    </w:p>
    <w:p w14:paraId="29D4B4A2" w14:textId="77777777" w:rsidR="00216FE8" w:rsidRPr="00216FE8" w:rsidRDefault="00216FE8" w:rsidP="00216FE8">
      <w:pPr>
        <w:numPr>
          <w:ilvl w:val="0"/>
          <w:numId w:val="38"/>
        </w:numPr>
      </w:pPr>
      <w:r w:rsidRPr="00216FE8">
        <w:rPr>
          <w:b/>
          <w:bCs/>
        </w:rPr>
        <w:t>Internal Fraud:</w:t>
      </w:r>
      <w:r w:rsidRPr="00216FE8">
        <w:t xml:space="preserve"> Staff colluding or acting alone to manipulate records or divert funds.</w:t>
      </w:r>
    </w:p>
    <w:p w14:paraId="60226AEA" w14:textId="77777777" w:rsidR="00216FE8" w:rsidRPr="00216FE8" w:rsidRDefault="00216FE8" w:rsidP="00216FE8">
      <w:r w:rsidRPr="00216FE8">
        <w:pict w14:anchorId="3198ED68">
          <v:rect id="_x0000_i2186" style="width:0;height:1.5pt" o:hralign="center" o:hrstd="t" o:hr="t" fillcolor="#a0a0a0" stroked="f"/>
        </w:pict>
      </w:r>
    </w:p>
    <w:p w14:paraId="236C8F77" w14:textId="77777777" w:rsidR="00216FE8" w:rsidRPr="00216FE8" w:rsidRDefault="00216FE8" w:rsidP="00216FE8">
      <w:pPr>
        <w:rPr>
          <w:b/>
          <w:bCs/>
        </w:rPr>
      </w:pPr>
      <w:r w:rsidRPr="00216FE8">
        <w:rPr>
          <w:b/>
          <w:bCs/>
        </w:rPr>
        <w:t>3. What are red flags that may indicate fraud is occurring in a bank account?</w:t>
      </w:r>
    </w:p>
    <w:p w14:paraId="16C896C2" w14:textId="77777777" w:rsidR="00216FE8" w:rsidRPr="00216FE8" w:rsidRDefault="00216FE8" w:rsidP="00216FE8">
      <w:r w:rsidRPr="00216FE8">
        <w:rPr>
          <w:b/>
          <w:bCs/>
        </w:rPr>
        <w:t>Answer:</w:t>
      </w:r>
    </w:p>
    <w:p w14:paraId="284C51BE" w14:textId="77777777" w:rsidR="00216FE8" w:rsidRPr="00216FE8" w:rsidRDefault="00216FE8" w:rsidP="00216FE8">
      <w:pPr>
        <w:numPr>
          <w:ilvl w:val="0"/>
          <w:numId w:val="39"/>
        </w:numPr>
      </w:pPr>
      <w:r w:rsidRPr="00216FE8">
        <w:t>Sudden large transactions inconsistent with customer profile.</w:t>
      </w:r>
    </w:p>
    <w:p w14:paraId="12E8A185" w14:textId="77777777" w:rsidR="00216FE8" w:rsidRPr="00216FE8" w:rsidRDefault="00216FE8" w:rsidP="00216FE8">
      <w:pPr>
        <w:numPr>
          <w:ilvl w:val="0"/>
          <w:numId w:val="39"/>
        </w:numPr>
      </w:pPr>
      <w:r w:rsidRPr="00216FE8">
        <w:t>Multiple transactions just below reporting thresholds.</w:t>
      </w:r>
    </w:p>
    <w:p w14:paraId="01892757" w14:textId="77777777" w:rsidR="00216FE8" w:rsidRPr="00216FE8" w:rsidRDefault="00216FE8" w:rsidP="00216FE8">
      <w:pPr>
        <w:numPr>
          <w:ilvl w:val="0"/>
          <w:numId w:val="39"/>
        </w:numPr>
      </w:pPr>
      <w:r w:rsidRPr="00216FE8">
        <w:t>Use of dormant accounts for high activity.</w:t>
      </w:r>
    </w:p>
    <w:p w14:paraId="05B6D4AE" w14:textId="77777777" w:rsidR="00216FE8" w:rsidRPr="00216FE8" w:rsidRDefault="00216FE8" w:rsidP="00216FE8">
      <w:pPr>
        <w:numPr>
          <w:ilvl w:val="0"/>
          <w:numId w:val="39"/>
        </w:numPr>
      </w:pPr>
      <w:r w:rsidRPr="00216FE8">
        <w:t>Customer reluctance to provide KYC documents.</w:t>
      </w:r>
    </w:p>
    <w:p w14:paraId="5209C0CC" w14:textId="77777777" w:rsidR="00216FE8" w:rsidRPr="00216FE8" w:rsidRDefault="00216FE8" w:rsidP="00216FE8">
      <w:pPr>
        <w:numPr>
          <w:ilvl w:val="0"/>
          <w:numId w:val="39"/>
        </w:numPr>
      </w:pPr>
      <w:r w:rsidRPr="00216FE8">
        <w:t>Transactions with no clear economic purpose.</w:t>
      </w:r>
    </w:p>
    <w:p w14:paraId="5B36302D" w14:textId="77777777" w:rsidR="00216FE8" w:rsidRPr="00216FE8" w:rsidRDefault="00216FE8" w:rsidP="00216FE8">
      <w:pPr>
        <w:numPr>
          <w:ilvl w:val="0"/>
          <w:numId w:val="39"/>
        </w:numPr>
      </w:pPr>
      <w:r w:rsidRPr="00216FE8">
        <w:t>Employee resistance to taking leave or external audits.</w:t>
      </w:r>
    </w:p>
    <w:p w14:paraId="48E315AC" w14:textId="77777777" w:rsidR="00216FE8" w:rsidRPr="00216FE8" w:rsidRDefault="00216FE8" w:rsidP="00216FE8">
      <w:r w:rsidRPr="00216FE8">
        <w:pict w14:anchorId="52D869E6">
          <v:rect id="_x0000_i2187" style="width:0;height:1.5pt" o:hralign="center" o:hrstd="t" o:hr="t" fillcolor="#a0a0a0" stroked="f"/>
        </w:pict>
      </w:r>
    </w:p>
    <w:p w14:paraId="4AC353D5" w14:textId="77777777" w:rsidR="00216FE8" w:rsidRPr="00216FE8" w:rsidRDefault="00216FE8" w:rsidP="00216FE8">
      <w:pPr>
        <w:rPr>
          <w:b/>
          <w:bCs/>
        </w:rPr>
      </w:pPr>
      <w:r w:rsidRPr="00216FE8">
        <w:rPr>
          <w:b/>
          <w:bCs/>
        </w:rPr>
        <w:t>4. Differentiate between internal and external fraud in banking.</w:t>
      </w:r>
    </w:p>
    <w:p w14:paraId="4273DEE2" w14:textId="77777777" w:rsidR="00216FE8" w:rsidRPr="00216FE8" w:rsidRDefault="00216FE8" w:rsidP="00216FE8">
      <w:r w:rsidRPr="00216FE8">
        <w:rPr>
          <w:b/>
          <w:bCs/>
        </w:rPr>
        <w:t>Answer:</w:t>
      </w:r>
    </w:p>
    <w:p w14:paraId="723A4908" w14:textId="77777777" w:rsidR="00216FE8" w:rsidRPr="00216FE8" w:rsidRDefault="00216FE8" w:rsidP="00216FE8">
      <w:pPr>
        <w:numPr>
          <w:ilvl w:val="0"/>
          <w:numId w:val="40"/>
        </w:numPr>
      </w:pPr>
      <w:r w:rsidRPr="00216FE8">
        <w:rPr>
          <w:b/>
          <w:bCs/>
        </w:rPr>
        <w:t>Internal Fraud:</w:t>
      </w:r>
      <w:r w:rsidRPr="00216FE8">
        <w:t xml:space="preserve"> Perpetrated by employees within the bank. Examples include unauthorized withdrawals, data manipulation, or collusion.</w:t>
      </w:r>
    </w:p>
    <w:p w14:paraId="4110BC4E" w14:textId="77777777" w:rsidR="00216FE8" w:rsidRPr="00216FE8" w:rsidRDefault="00216FE8" w:rsidP="00216FE8">
      <w:pPr>
        <w:numPr>
          <w:ilvl w:val="0"/>
          <w:numId w:val="40"/>
        </w:numPr>
      </w:pPr>
      <w:r w:rsidRPr="00216FE8">
        <w:rPr>
          <w:b/>
          <w:bCs/>
        </w:rPr>
        <w:t>External Fraud:</w:t>
      </w:r>
      <w:r w:rsidRPr="00216FE8">
        <w:t xml:space="preserve"> Perpetrated by customers, cybercriminals, or third parties. Examples include cheque fraud, ATM skimming, or phishing.</w:t>
      </w:r>
      <w:r w:rsidRPr="00216FE8">
        <w:br/>
        <w:t>Both forms damage the institution’s integrity but require different detection and control measures.</w:t>
      </w:r>
    </w:p>
    <w:p w14:paraId="3A14D4AD" w14:textId="77777777" w:rsidR="00216FE8" w:rsidRPr="00216FE8" w:rsidRDefault="00216FE8" w:rsidP="00216FE8">
      <w:r w:rsidRPr="00216FE8">
        <w:pict w14:anchorId="53638275">
          <v:rect id="_x0000_i2188" style="width:0;height:1.5pt" o:hralign="center" o:hrstd="t" o:hr="t" fillcolor="#a0a0a0" stroked="f"/>
        </w:pict>
      </w:r>
    </w:p>
    <w:p w14:paraId="4C2FD09B" w14:textId="77777777" w:rsidR="00216FE8" w:rsidRPr="00216FE8" w:rsidRDefault="00216FE8" w:rsidP="00216FE8">
      <w:pPr>
        <w:rPr>
          <w:b/>
          <w:bCs/>
        </w:rPr>
      </w:pPr>
      <w:r w:rsidRPr="00216FE8">
        <w:rPr>
          <w:b/>
          <w:bCs/>
        </w:rPr>
        <w:t>5. Describe the "Fraud Triangle" and how it helps in understanding fraud risks.</w:t>
      </w:r>
    </w:p>
    <w:p w14:paraId="6162A964" w14:textId="77777777" w:rsidR="00216FE8" w:rsidRPr="00216FE8" w:rsidRDefault="00216FE8" w:rsidP="00216FE8">
      <w:r w:rsidRPr="00216FE8">
        <w:rPr>
          <w:b/>
          <w:bCs/>
        </w:rPr>
        <w:t>Answer:</w:t>
      </w:r>
      <w:r w:rsidRPr="00216FE8">
        <w:br/>
        <w:t xml:space="preserve">The </w:t>
      </w:r>
      <w:r w:rsidRPr="00216FE8">
        <w:rPr>
          <w:b/>
          <w:bCs/>
        </w:rPr>
        <w:t>Fraud Triangle</w:t>
      </w:r>
      <w:r w:rsidRPr="00216FE8">
        <w:t xml:space="preserve"> explains the conditions that lead individuals to commit fraud:</w:t>
      </w:r>
    </w:p>
    <w:p w14:paraId="21094E6D" w14:textId="77777777" w:rsidR="00216FE8" w:rsidRPr="00216FE8" w:rsidRDefault="00216FE8" w:rsidP="00216FE8">
      <w:pPr>
        <w:numPr>
          <w:ilvl w:val="0"/>
          <w:numId w:val="41"/>
        </w:numPr>
      </w:pPr>
      <w:r w:rsidRPr="00216FE8">
        <w:rPr>
          <w:b/>
          <w:bCs/>
        </w:rPr>
        <w:lastRenderedPageBreak/>
        <w:t>Pressure:</w:t>
      </w:r>
      <w:r w:rsidRPr="00216FE8">
        <w:t xml:space="preserve"> Financial or personal needs pushing someone to commit fraud.</w:t>
      </w:r>
    </w:p>
    <w:p w14:paraId="7D12710E" w14:textId="77777777" w:rsidR="00216FE8" w:rsidRPr="00216FE8" w:rsidRDefault="00216FE8" w:rsidP="00216FE8">
      <w:pPr>
        <w:numPr>
          <w:ilvl w:val="0"/>
          <w:numId w:val="41"/>
        </w:numPr>
      </w:pPr>
      <w:r w:rsidRPr="00216FE8">
        <w:rPr>
          <w:b/>
          <w:bCs/>
        </w:rPr>
        <w:t>Opportunity:</w:t>
      </w:r>
      <w:r w:rsidRPr="00216FE8">
        <w:t xml:space="preserve"> Weak internal controls that allow fraud to occur undetected.</w:t>
      </w:r>
    </w:p>
    <w:p w14:paraId="47880E89" w14:textId="77777777" w:rsidR="00216FE8" w:rsidRPr="00216FE8" w:rsidRDefault="00216FE8" w:rsidP="00216FE8">
      <w:pPr>
        <w:numPr>
          <w:ilvl w:val="0"/>
          <w:numId w:val="41"/>
        </w:numPr>
      </w:pPr>
      <w:r w:rsidRPr="00216FE8">
        <w:rPr>
          <w:b/>
          <w:bCs/>
        </w:rPr>
        <w:t>Rationalization:</w:t>
      </w:r>
      <w:r w:rsidRPr="00216FE8">
        <w:t xml:space="preserve"> Justification by the fraudster, such as feeling underpaid or entitled.</w:t>
      </w:r>
      <w:r w:rsidRPr="00216FE8">
        <w:br/>
        <w:t>Understanding the triangle helps institutions design controls that reduce opportunity and monitor behavioral cues.</w:t>
      </w:r>
    </w:p>
    <w:p w14:paraId="49A27FB3" w14:textId="77777777" w:rsidR="00216FE8" w:rsidRPr="00216FE8" w:rsidRDefault="00216FE8" w:rsidP="00216FE8">
      <w:r w:rsidRPr="00216FE8">
        <w:pict w14:anchorId="2B909D8B">
          <v:rect id="_x0000_i2189" style="width:0;height:1.5pt" o:hralign="center" o:hrstd="t" o:hr="t" fillcolor="#a0a0a0" stroked="f"/>
        </w:pict>
      </w:r>
    </w:p>
    <w:p w14:paraId="7A09DF60" w14:textId="77777777" w:rsidR="00216FE8" w:rsidRPr="00216FE8" w:rsidRDefault="00216FE8" w:rsidP="00216FE8">
      <w:pPr>
        <w:rPr>
          <w:b/>
          <w:bCs/>
        </w:rPr>
      </w:pPr>
      <w:r w:rsidRPr="00216FE8">
        <w:rPr>
          <w:b/>
          <w:bCs/>
        </w:rPr>
        <w:t>6. Explain the role of whistleblowing in fraud detection and prevention.</w:t>
      </w:r>
    </w:p>
    <w:p w14:paraId="67CB4E8C" w14:textId="77777777" w:rsidR="00216FE8" w:rsidRPr="00216FE8" w:rsidRDefault="00216FE8" w:rsidP="00216FE8">
      <w:r w:rsidRPr="00216FE8">
        <w:rPr>
          <w:b/>
          <w:bCs/>
        </w:rPr>
        <w:t>Answer:</w:t>
      </w:r>
      <w:r w:rsidRPr="00216FE8">
        <w:br/>
        <w:t>Whistleblowing involves employees or stakeholders reporting unethical or fraudulent conduct anonymously or directly.</w:t>
      </w:r>
      <w:r w:rsidRPr="00216FE8">
        <w:br/>
      </w:r>
      <w:r w:rsidRPr="00216FE8">
        <w:rPr>
          <w:b/>
          <w:bCs/>
        </w:rPr>
        <w:t>Benefits include:</w:t>
      </w:r>
    </w:p>
    <w:p w14:paraId="7D91479E" w14:textId="77777777" w:rsidR="00216FE8" w:rsidRPr="00216FE8" w:rsidRDefault="00216FE8" w:rsidP="00216FE8">
      <w:pPr>
        <w:numPr>
          <w:ilvl w:val="0"/>
          <w:numId w:val="42"/>
        </w:numPr>
      </w:pPr>
      <w:r w:rsidRPr="00216FE8">
        <w:t>Early detection of fraud.</w:t>
      </w:r>
    </w:p>
    <w:p w14:paraId="497574C7" w14:textId="77777777" w:rsidR="00216FE8" w:rsidRPr="00216FE8" w:rsidRDefault="00216FE8" w:rsidP="00216FE8">
      <w:pPr>
        <w:numPr>
          <w:ilvl w:val="0"/>
          <w:numId w:val="42"/>
        </w:numPr>
      </w:pPr>
      <w:r w:rsidRPr="00216FE8">
        <w:t>Protecting the organization from reputational damage.</w:t>
      </w:r>
    </w:p>
    <w:p w14:paraId="3A0DE437" w14:textId="77777777" w:rsidR="00216FE8" w:rsidRPr="00216FE8" w:rsidRDefault="00216FE8" w:rsidP="00216FE8">
      <w:pPr>
        <w:numPr>
          <w:ilvl w:val="0"/>
          <w:numId w:val="42"/>
        </w:numPr>
      </w:pPr>
      <w:r w:rsidRPr="00216FE8">
        <w:t>Deterring fraudulent behavior due to increased likelihood of exposure.</w:t>
      </w:r>
    </w:p>
    <w:p w14:paraId="41F8D75D" w14:textId="77777777" w:rsidR="00216FE8" w:rsidRPr="00216FE8" w:rsidRDefault="00216FE8" w:rsidP="00216FE8">
      <w:pPr>
        <w:numPr>
          <w:ilvl w:val="0"/>
          <w:numId w:val="42"/>
        </w:numPr>
      </w:pPr>
      <w:r w:rsidRPr="00216FE8">
        <w:t>Supporting ethical culture when reinforced by strong whistleblower protection policies.</w:t>
      </w:r>
    </w:p>
    <w:p w14:paraId="026AEC45" w14:textId="77777777" w:rsidR="00216FE8" w:rsidRPr="00216FE8" w:rsidRDefault="00216FE8" w:rsidP="00216FE8">
      <w:r w:rsidRPr="00216FE8">
        <w:pict w14:anchorId="65F8AB92">
          <v:rect id="_x0000_i2190" style="width:0;height:1.5pt" o:hralign="center" o:hrstd="t" o:hr="t" fillcolor="#a0a0a0" stroked="f"/>
        </w:pict>
      </w:r>
    </w:p>
    <w:p w14:paraId="5AF6D29B" w14:textId="77777777" w:rsidR="00216FE8" w:rsidRPr="00216FE8" w:rsidRDefault="00216FE8" w:rsidP="00216FE8">
      <w:pPr>
        <w:rPr>
          <w:b/>
          <w:bCs/>
        </w:rPr>
      </w:pPr>
      <w:r w:rsidRPr="00216FE8">
        <w:rPr>
          <w:b/>
          <w:bCs/>
        </w:rPr>
        <w:t>7. What preventive controls can banks implement to reduce the risk of fraud?</w:t>
      </w:r>
    </w:p>
    <w:p w14:paraId="49FA5F59" w14:textId="77777777" w:rsidR="00216FE8" w:rsidRPr="00216FE8" w:rsidRDefault="00216FE8" w:rsidP="00216FE8">
      <w:r w:rsidRPr="00216FE8">
        <w:rPr>
          <w:b/>
          <w:bCs/>
        </w:rPr>
        <w:t>Answer:</w:t>
      </w:r>
    </w:p>
    <w:p w14:paraId="2528BE6A" w14:textId="77777777" w:rsidR="00216FE8" w:rsidRPr="00216FE8" w:rsidRDefault="00216FE8" w:rsidP="00216FE8">
      <w:pPr>
        <w:numPr>
          <w:ilvl w:val="0"/>
          <w:numId w:val="43"/>
        </w:numPr>
      </w:pPr>
      <w:r w:rsidRPr="00216FE8">
        <w:rPr>
          <w:b/>
          <w:bCs/>
        </w:rPr>
        <w:t>Segregation of duties:</w:t>
      </w:r>
      <w:r w:rsidRPr="00216FE8">
        <w:t xml:space="preserve"> No single person should complete an entire transaction cycle.</w:t>
      </w:r>
    </w:p>
    <w:p w14:paraId="271D9D42" w14:textId="77777777" w:rsidR="00216FE8" w:rsidRPr="00216FE8" w:rsidRDefault="00216FE8" w:rsidP="00216FE8">
      <w:pPr>
        <w:numPr>
          <w:ilvl w:val="0"/>
          <w:numId w:val="43"/>
        </w:numPr>
      </w:pPr>
      <w:r w:rsidRPr="00216FE8">
        <w:rPr>
          <w:b/>
          <w:bCs/>
        </w:rPr>
        <w:t>Mandatory staff leave and job rotation.</w:t>
      </w:r>
    </w:p>
    <w:p w14:paraId="3626C205" w14:textId="77777777" w:rsidR="00216FE8" w:rsidRPr="00216FE8" w:rsidRDefault="00216FE8" w:rsidP="00216FE8">
      <w:pPr>
        <w:numPr>
          <w:ilvl w:val="0"/>
          <w:numId w:val="43"/>
        </w:numPr>
      </w:pPr>
      <w:r w:rsidRPr="00216FE8">
        <w:rPr>
          <w:b/>
          <w:bCs/>
        </w:rPr>
        <w:t>Dual authorization</w:t>
      </w:r>
      <w:r w:rsidRPr="00216FE8">
        <w:t xml:space="preserve"> for high-value transactions.</w:t>
      </w:r>
    </w:p>
    <w:p w14:paraId="07EE19E1" w14:textId="77777777" w:rsidR="00216FE8" w:rsidRPr="00216FE8" w:rsidRDefault="00216FE8" w:rsidP="00216FE8">
      <w:pPr>
        <w:numPr>
          <w:ilvl w:val="0"/>
          <w:numId w:val="43"/>
        </w:numPr>
      </w:pPr>
      <w:r w:rsidRPr="00216FE8">
        <w:rPr>
          <w:b/>
          <w:bCs/>
        </w:rPr>
        <w:t>Strong IT security controls</w:t>
      </w:r>
      <w:r w:rsidRPr="00216FE8">
        <w:t xml:space="preserve"> (e.g., firewalls, access control).</w:t>
      </w:r>
    </w:p>
    <w:p w14:paraId="54637AF8" w14:textId="77777777" w:rsidR="00216FE8" w:rsidRPr="00216FE8" w:rsidRDefault="00216FE8" w:rsidP="00216FE8">
      <w:pPr>
        <w:numPr>
          <w:ilvl w:val="0"/>
          <w:numId w:val="43"/>
        </w:numPr>
      </w:pPr>
      <w:r w:rsidRPr="00216FE8">
        <w:rPr>
          <w:b/>
          <w:bCs/>
        </w:rPr>
        <w:t>Regular internal audits and system monitoring.</w:t>
      </w:r>
    </w:p>
    <w:p w14:paraId="077158B5" w14:textId="77777777" w:rsidR="00216FE8" w:rsidRPr="00216FE8" w:rsidRDefault="00216FE8" w:rsidP="00216FE8">
      <w:pPr>
        <w:numPr>
          <w:ilvl w:val="0"/>
          <w:numId w:val="43"/>
        </w:numPr>
      </w:pPr>
      <w:r w:rsidRPr="00216FE8">
        <w:rPr>
          <w:b/>
          <w:bCs/>
        </w:rPr>
        <w:t>Background checks</w:t>
      </w:r>
      <w:r w:rsidRPr="00216FE8">
        <w:t xml:space="preserve"> during recruitment.</w:t>
      </w:r>
    </w:p>
    <w:p w14:paraId="2264DEB7" w14:textId="77777777" w:rsidR="00216FE8" w:rsidRPr="00216FE8" w:rsidRDefault="00216FE8" w:rsidP="00216FE8">
      <w:r w:rsidRPr="00216FE8">
        <w:pict w14:anchorId="0FDAE439">
          <v:rect id="_x0000_i2191" style="width:0;height:1.5pt" o:hralign="center" o:hrstd="t" o:hr="t" fillcolor="#a0a0a0" stroked="f"/>
        </w:pict>
      </w:r>
    </w:p>
    <w:p w14:paraId="12C0C67C" w14:textId="77777777" w:rsidR="00216FE8" w:rsidRPr="00216FE8" w:rsidRDefault="00216FE8" w:rsidP="00216FE8">
      <w:pPr>
        <w:rPr>
          <w:b/>
          <w:bCs/>
        </w:rPr>
      </w:pPr>
      <w:r w:rsidRPr="00216FE8">
        <w:rPr>
          <w:b/>
          <w:bCs/>
        </w:rPr>
        <w:t>8. Why is ethics important in the prevention of fraud in financial institutions?</w:t>
      </w:r>
    </w:p>
    <w:p w14:paraId="088B38C6" w14:textId="77777777" w:rsidR="00216FE8" w:rsidRPr="00216FE8" w:rsidRDefault="00216FE8" w:rsidP="00216FE8">
      <w:r w:rsidRPr="00216FE8">
        <w:rPr>
          <w:b/>
          <w:bCs/>
        </w:rPr>
        <w:lastRenderedPageBreak/>
        <w:t>Answer:</w:t>
      </w:r>
      <w:r w:rsidRPr="00216FE8">
        <w:br/>
        <w:t>Ethical behavior reduces the likelihood of fraud because:</w:t>
      </w:r>
    </w:p>
    <w:p w14:paraId="600DC078" w14:textId="77777777" w:rsidR="00216FE8" w:rsidRPr="00216FE8" w:rsidRDefault="00216FE8" w:rsidP="00216FE8">
      <w:pPr>
        <w:numPr>
          <w:ilvl w:val="0"/>
          <w:numId w:val="44"/>
        </w:numPr>
      </w:pPr>
      <w:r w:rsidRPr="00216FE8">
        <w:t>Employees are guided by integrity and responsibility.</w:t>
      </w:r>
    </w:p>
    <w:p w14:paraId="0A9DB2CF" w14:textId="77777777" w:rsidR="00216FE8" w:rsidRPr="00216FE8" w:rsidRDefault="00216FE8" w:rsidP="00216FE8">
      <w:pPr>
        <w:numPr>
          <w:ilvl w:val="0"/>
          <w:numId w:val="44"/>
        </w:numPr>
      </w:pPr>
      <w:r w:rsidRPr="00216FE8">
        <w:t>Decision-making prioritizes compliance over profit or shortcuts.</w:t>
      </w:r>
    </w:p>
    <w:p w14:paraId="5EE1624C" w14:textId="77777777" w:rsidR="00216FE8" w:rsidRPr="00216FE8" w:rsidRDefault="00216FE8" w:rsidP="00216FE8">
      <w:pPr>
        <w:numPr>
          <w:ilvl w:val="0"/>
          <w:numId w:val="44"/>
        </w:numPr>
      </w:pPr>
      <w:r w:rsidRPr="00216FE8">
        <w:t>Ethical cultures promote accountability and reduce rationalization.</w:t>
      </w:r>
    </w:p>
    <w:p w14:paraId="0784F92B" w14:textId="77777777" w:rsidR="00216FE8" w:rsidRPr="00216FE8" w:rsidRDefault="00216FE8" w:rsidP="00216FE8">
      <w:pPr>
        <w:numPr>
          <w:ilvl w:val="0"/>
          <w:numId w:val="44"/>
        </w:numPr>
      </w:pPr>
      <w:r w:rsidRPr="00216FE8">
        <w:t xml:space="preserve">Strong ethics </w:t>
      </w:r>
      <w:proofErr w:type="gramStart"/>
      <w:r w:rsidRPr="00216FE8">
        <w:t>discourage</w:t>
      </w:r>
      <w:proofErr w:type="gramEnd"/>
      <w:r w:rsidRPr="00216FE8">
        <w:t xml:space="preserve"> collusion, bribery, and cover-ups.</w:t>
      </w:r>
    </w:p>
    <w:p w14:paraId="1357AE41" w14:textId="77777777" w:rsidR="00216FE8" w:rsidRPr="00216FE8" w:rsidRDefault="00216FE8" w:rsidP="00216FE8">
      <w:r w:rsidRPr="00216FE8">
        <w:pict w14:anchorId="5B720C90">
          <v:rect id="_x0000_i2192" style="width:0;height:1.5pt" o:hralign="center" o:hrstd="t" o:hr="t" fillcolor="#a0a0a0" stroked="f"/>
        </w:pict>
      </w:r>
    </w:p>
    <w:p w14:paraId="25C4BFF8" w14:textId="77777777" w:rsidR="00216FE8" w:rsidRPr="00216FE8" w:rsidRDefault="00216FE8" w:rsidP="00216FE8">
      <w:pPr>
        <w:rPr>
          <w:b/>
          <w:bCs/>
        </w:rPr>
      </w:pPr>
      <w:r w:rsidRPr="00216FE8">
        <w:rPr>
          <w:b/>
          <w:bCs/>
        </w:rPr>
        <w:t>9. Explain how banks can use technology to detect and prevent fraud.</w:t>
      </w:r>
    </w:p>
    <w:p w14:paraId="08054418" w14:textId="77777777" w:rsidR="00216FE8" w:rsidRPr="00216FE8" w:rsidRDefault="00216FE8" w:rsidP="00216FE8">
      <w:r w:rsidRPr="00216FE8">
        <w:rPr>
          <w:b/>
          <w:bCs/>
        </w:rPr>
        <w:t>Answer:</w:t>
      </w:r>
    </w:p>
    <w:p w14:paraId="4D120CA2" w14:textId="77777777" w:rsidR="00216FE8" w:rsidRPr="00216FE8" w:rsidRDefault="00216FE8" w:rsidP="00216FE8">
      <w:pPr>
        <w:numPr>
          <w:ilvl w:val="0"/>
          <w:numId w:val="45"/>
        </w:numPr>
      </w:pPr>
      <w:r w:rsidRPr="00216FE8">
        <w:rPr>
          <w:b/>
          <w:bCs/>
        </w:rPr>
        <w:t>Real-time transaction monitoring systems</w:t>
      </w:r>
      <w:r w:rsidRPr="00216FE8">
        <w:t xml:space="preserve"> detect anomalies.</w:t>
      </w:r>
    </w:p>
    <w:p w14:paraId="487B7A5E" w14:textId="77777777" w:rsidR="00216FE8" w:rsidRPr="00216FE8" w:rsidRDefault="00216FE8" w:rsidP="00216FE8">
      <w:pPr>
        <w:numPr>
          <w:ilvl w:val="0"/>
          <w:numId w:val="45"/>
        </w:numPr>
      </w:pPr>
      <w:r w:rsidRPr="00216FE8">
        <w:rPr>
          <w:b/>
          <w:bCs/>
        </w:rPr>
        <w:t>AI and machine learning tools</w:t>
      </w:r>
      <w:r w:rsidRPr="00216FE8">
        <w:t xml:space="preserve"> analyze patterns and flag suspicious activities.</w:t>
      </w:r>
    </w:p>
    <w:p w14:paraId="441247FB" w14:textId="77777777" w:rsidR="00216FE8" w:rsidRPr="00216FE8" w:rsidRDefault="00216FE8" w:rsidP="00216FE8">
      <w:pPr>
        <w:numPr>
          <w:ilvl w:val="0"/>
          <w:numId w:val="45"/>
        </w:numPr>
      </w:pPr>
      <w:r w:rsidRPr="00216FE8">
        <w:rPr>
          <w:b/>
          <w:bCs/>
        </w:rPr>
        <w:t>Biometric verification</w:t>
      </w:r>
      <w:r w:rsidRPr="00216FE8">
        <w:t xml:space="preserve"> adds identity security.</w:t>
      </w:r>
    </w:p>
    <w:p w14:paraId="0C604E3D" w14:textId="77777777" w:rsidR="00216FE8" w:rsidRPr="00216FE8" w:rsidRDefault="00216FE8" w:rsidP="00216FE8">
      <w:pPr>
        <w:numPr>
          <w:ilvl w:val="0"/>
          <w:numId w:val="45"/>
        </w:numPr>
      </w:pPr>
      <w:r w:rsidRPr="00216FE8">
        <w:rPr>
          <w:b/>
          <w:bCs/>
        </w:rPr>
        <w:t>Cybersecurity systems</w:t>
      </w:r>
      <w:r w:rsidRPr="00216FE8">
        <w:t xml:space="preserve"> (firewalls, encryption) protect customer data.</w:t>
      </w:r>
    </w:p>
    <w:p w14:paraId="65A63CC5" w14:textId="77777777" w:rsidR="00216FE8" w:rsidRPr="00216FE8" w:rsidRDefault="00216FE8" w:rsidP="00216FE8">
      <w:pPr>
        <w:numPr>
          <w:ilvl w:val="0"/>
          <w:numId w:val="45"/>
        </w:numPr>
      </w:pPr>
      <w:r w:rsidRPr="00216FE8">
        <w:rPr>
          <w:b/>
          <w:bCs/>
        </w:rPr>
        <w:t>Automated audit trails</w:t>
      </w:r>
      <w:r w:rsidRPr="00216FE8">
        <w:t xml:space="preserve"> enhance traceability and accountability.</w:t>
      </w:r>
    </w:p>
    <w:p w14:paraId="35763DC4" w14:textId="77777777" w:rsidR="00216FE8" w:rsidRPr="00216FE8" w:rsidRDefault="00216FE8" w:rsidP="00216FE8">
      <w:r w:rsidRPr="00216FE8">
        <w:pict w14:anchorId="4158D072">
          <v:rect id="_x0000_i2193" style="width:0;height:1.5pt" o:hralign="center" o:hrstd="t" o:hr="t" fillcolor="#a0a0a0" stroked="f"/>
        </w:pict>
      </w:r>
    </w:p>
    <w:p w14:paraId="142C46C5" w14:textId="77777777" w:rsidR="00216FE8" w:rsidRPr="00216FE8" w:rsidRDefault="00216FE8" w:rsidP="00216FE8">
      <w:pPr>
        <w:rPr>
          <w:b/>
          <w:bCs/>
        </w:rPr>
      </w:pPr>
      <w:r w:rsidRPr="00216FE8">
        <w:rPr>
          <w:b/>
          <w:bCs/>
        </w:rPr>
        <w:t>10. Describe a real-world example of a banking fraud case and lessons learned.</w:t>
      </w:r>
    </w:p>
    <w:p w14:paraId="01A3C0BF" w14:textId="77777777" w:rsidR="00216FE8" w:rsidRPr="00216FE8" w:rsidRDefault="00216FE8" w:rsidP="00216FE8">
      <w:r w:rsidRPr="00216FE8">
        <w:rPr>
          <w:b/>
          <w:bCs/>
        </w:rPr>
        <w:t>Answer:</w:t>
      </w:r>
      <w:r w:rsidRPr="00216FE8">
        <w:br/>
      </w:r>
      <w:r w:rsidRPr="00216FE8">
        <w:rPr>
          <w:b/>
          <w:bCs/>
        </w:rPr>
        <w:t>Example:</w:t>
      </w:r>
      <w:r w:rsidRPr="00216FE8">
        <w:t xml:space="preserve"> </w:t>
      </w:r>
      <w:r w:rsidRPr="00216FE8">
        <w:rPr>
          <w:i/>
          <w:iCs/>
        </w:rPr>
        <w:t>Bank of Bangladesh Heist (2016)</w:t>
      </w:r>
      <w:r w:rsidRPr="00216FE8">
        <w:t xml:space="preserve"> — Hackers used fraudulent SWIFT messages to steal over $81 million.</w:t>
      </w:r>
      <w:r w:rsidRPr="00216FE8">
        <w:br/>
      </w:r>
      <w:r w:rsidRPr="00216FE8">
        <w:rPr>
          <w:b/>
          <w:bCs/>
        </w:rPr>
        <w:t>Lessons:</w:t>
      </w:r>
    </w:p>
    <w:p w14:paraId="02261650" w14:textId="77777777" w:rsidR="00216FE8" w:rsidRPr="00216FE8" w:rsidRDefault="00216FE8" w:rsidP="00216FE8">
      <w:pPr>
        <w:numPr>
          <w:ilvl w:val="0"/>
          <w:numId w:val="46"/>
        </w:numPr>
      </w:pPr>
      <w:r w:rsidRPr="00216FE8">
        <w:t>Importance of cybersecurity awareness and infrastructure.</w:t>
      </w:r>
    </w:p>
    <w:p w14:paraId="0A32B403" w14:textId="77777777" w:rsidR="00216FE8" w:rsidRPr="00216FE8" w:rsidRDefault="00216FE8" w:rsidP="00216FE8">
      <w:pPr>
        <w:numPr>
          <w:ilvl w:val="0"/>
          <w:numId w:val="46"/>
        </w:numPr>
      </w:pPr>
      <w:r w:rsidRPr="00216FE8">
        <w:t>Need for robust third-party access controls.</w:t>
      </w:r>
    </w:p>
    <w:p w14:paraId="563097DD" w14:textId="77777777" w:rsidR="00216FE8" w:rsidRPr="00216FE8" w:rsidRDefault="00216FE8" w:rsidP="00216FE8">
      <w:pPr>
        <w:numPr>
          <w:ilvl w:val="0"/>
          <w:numId w:val="46"/>
        </w:numPr>
      </w:pPr>
      <w:r w:rsidRPr="00216FE8">
        <w:t>Regular audit and risk assessments.</w:t>
      </w:r>
    </w:p>
    <w:p w14:paraId="213ED067" w14:textId="77777777" w:rsidR="00216FE8" w:rsidRPr="00216FE8" w:rsidRDefault="00216FE8" w:rsidP="00216FE8">
      <w:pPr>
        <w:numPr>
          <w:ilvl w:val="0"/>
          <w:numId w:val="46"/>
        </w:numPr>
      </w:pPr>
      <w:r w:rsidRPr="00216FE8">
        <w:t>Staff training to detect unauthorized transactions.</w:t>
      </w:r>
    </w:p>
    <w:p w14:paraId="01CDB4FF" w14:textId="77777777" w:rsidR="00216FE8" w:rsidRPr="00216FE8" w:rsidRDefault="00216FE8" w:rsidP="00216FE8">
      <w:pPr>
        <w:numPr>
          <w:ilvl w:val="0"/>
          <w:numId w:val="46"/>
        </w:numPr>
      </w:pPr>
      <w:r w:rsidRPr="00216FE8">
        <w:t>Incident response plans must be tested and updated regularly.</w:t>
      </w:r>
    </w:p>
    <w:p w14:paraId="169CCD09" w14:textId="77777777" w:rsidR="00216FE8" w:rsidRDefault="00216FE8" w:rsidP="00216FE8">
      <w:pPr>
        <w:rPr>
          <w:b/>
          <w:bCs/>
        </w:rPr>
      </w:pPr>
    </w:p>
    <w:p w14:paraId="7D5C383A" w14:textId="77777777" w:rsidR="00216FE8" w:rsidRDefault="00216FE8" w:rsidP="00216FE8">
      <w:pPr>
        <w:rPr>
          <w:b/>
          <w:bCs/>
        </w:rPr>
      </w:pPr>
    </w:p>
    <w:p w14:paraId="37D5EA4C" w14:textId="18728B71" w:rsidR="00216FE8" w:rsidRPr="00216FE8" w:rsidRDefault="00216FE8" w:rsidP="00216FE8">
      <w:pPr>
        <w:rPr>
          <w:b/>
          <w:bCs/>
        </w:rPr>
      </w:pPr>
      <w:r w:rsidRPr="00216FE8">
        <w:rPr>
          <w:b/>
          <w:bCs/>
        </w:rPr>
        <w:lastRenderedPageBreak/>
        <w:t>Define corporate governance and explain its relevance to the banking industry.</w:t>
      </w:r>
    </w:p>
    <w:p w14:paraId="248A26E0" w14:textId="77777777" w:rsidR="00216FE8" w:rsidRPr="00216FE8" w:rsidRDefault="00216FE8" w:rsidP="00216FE8">
      <w:r w:rsidRPr="00216FE8">
        <w:rPr>
          <w:b/>
          <w:bCs/>
        </w:rPr>
        <w:t>Answer:</w:t>
      </w:r>
      <w:r w:rsidRPr="00216FE8">
        <w:br/>
        <w:t>Corporate governance refers to the system of rules, practices, and processes by which a company is directed and controlled. In banking, it ensures that decisions are made transparently, ethically, and in the best interest of stakeholders. It promotes accountability, protects depositors, reduces operational risk, and enhances financial system stability.</w:t>
      </w:r>
    </w:p>
    <w:p w14:paraId="63021ADE" w14:textId="77777777" w:rsidR="00216FE8" w:rsidRPr="00216FE8" w:rsidRDefault="00216FE8" w:rsidP="00216FE8">
      <w:r w:rsidRPr="00216FE8">
        <w:pict w14:anchorId="6AF6E7C3">
          <v:rect id="_x0000_i2257" style="width:0;height:1.5pt" o:hralign="center" o:hrstd="t" o:hr="t" fillcolor="#a0a0a0" stroked="f"/>
        </w:pict>
      </w:r>
    </w:p>
    <w:p w14:paraId="62CD9907" w14:textId="77777777" w:rsidR="00216FE8" w:rsidRPr="00216FE8" w:rsidRDefault="00216FE8" w:rsidP="00216FE8">
      <w:pPr>
        <w:rPr>
          <w:b/>
          <w:bCs/>
        </w:rPr>
      </w:pPr>
      <w:r w:rsidRPr="00216FE8">
        <w:rPr>
          <w:b/>
          <w:bCs/>
        </w:rPr>
        <w:t>2. List and explain four key principles of corporate governance in banks.</w:t>
      </w:r>
    </w:p>
    <w:p w14:paraId="04748E58" w14:textId="77777777" w:rsidR="00216FE8" w:rsidRPr="00216FE8" w:rsidRDefault="00216FE8" w:rsidP="00216FE8">
      <w:r w:rsidRPr="00216FE8">
        <w:rPr>
          <w:b/>
          <w:bCs/>
        </w:rPr>
        <w:t>Answer:</w:t>
      </w:r>
    </w:p>
    <w:p w14:paraId="06856F8F" w14:textId="77777777" w:rsidR="00216FE8" w:rsidRPr="00216FE8" w:rsidRDefault="00216FE8" w:rsidP="00216FE8">
      <w:pPr>
        <w:numPr>
          <w:ilvl w:val="0"/>
          <w:numId w:val="47"/>
        </w:numPr>
      </w:pPr>
      <w:r w:rsidRPr="00216FE8">
        <w:rPr>
          <w:b/>
          <w:bCs/>
        </w:rPr>
        <w:t>Accountability:</w:t>
      </w:r>
      <w:r w:rsidRPr="00216FE8">
        <w:t xml:space="preserve"> Board and management are responsible for their decisions and actions.</w:t>
      </w:r>
    </w:p>
    <w:p w14:paraId="48156D28" w14:textId="77777777" w:rsidR="00216FE8" w:rsidRPr="00216FE8" w:rsidRDefault="00216FE8" w:rsidP="00216FE8">
      <w:pPr>
        <w:numPr>
          <w:ilvl w:val="0"/>
          <w:numId w:val="47"/>
        </w:numPr>
      </w:pPr>
      <w:r w:rsidRPr="00216FE8">
        <w:rPr>
          <w:b/>
          <w:bCs/>
        </w:rPr>
        <w:t>Transparency:</w:t>
      </w:r>
      <w:r w:rsidRPr="00216FE8">
        <w:t xml:space="preserve"> Open communication of financial and non-financial information to stakeholders.</w:t>
      </w:r>
    </w:p>
    <w:p w14:paraId="790977D0" w14:textId="77777777" w:rsidR="00216FE8" w:rsidRPr="00216FE8" w:rsidRDefault="00216FE8" w:rsidP="00216FE8">
      <w:pPr>
        <w:numPr>
          <w:ilvl w:val="0"/>
          <w:numId w:val="47"/>
        </w:numPr>
      </w:pPr>
      <w:r w:rsidRPr="00216FE8">
        <w:rPr>
          <w:b/>
          <w:bCs/>
        </w:rPr>
        <w:t>Responsibility:</w:t>
      </w:r>
      <w:r w:rsidRPr="00216FE8">
        <w:t xml:space="preserve"> Clearly defined roles for directors, officers, and management.</w:t>
      </w:r>
    </w:p>
    <w:p w14:paraId="7B46500F" w14:textId="77777777" w:rsidR="00216FE8" w:rsidRPr="00216FE8" w:rsidRDefault="00216FE8" w:rsidP="00216FE8">
      <w:pPr>
        <w:numPr>
          <w:ilvl w:val="0"/>
          <w:numId w:val="47"/>
        </w:numPr>
      </w:pPr>
      <w:r w:rsidRPr="00216FE8">
        <w:rPr>
          <w:b/>
          <w:bCs/>
        </w:rPr>
        <w:t>Fairness:</w:t>
      </w:r>
      <w:r w:rsidRPr="00216FE8">
        <w:t xml:space="preserve"> Equitable treatment of all stakeholders including shareholders, customers, and employees.</w:t>
      </w:r>
    </w:p>
    <w:p w14:paraId="537A460F" w14:textId="77777777" w:rsidR="00216FE8" w:rsidRPr="00216FE8" w:rsidRDefault="00216FE8" w:rsidP="00216FE8">
      <w:r w:rsidRPr="00216FE8">
        <w:pict w14:anchorId="1D261296">
          <v:rect id="_x0000_i2258" style="width:0;height:1.5pt" o:hralign="center" o:hrstd="t" o:hr="t" fillcolor="#a0a0a0" stroked="f"/>
        </w:pict>
      </w:r>
    </w:p>
    <w:p w14:paraId="14DE9BF9" w14:textId="77777777" w:rsidR="00216FE8" w:rsidRPr="00216FE8" w:rsidRDefault="00216FE8" w:rsidP="00216FE8">
      <w:pPr>
        <w:rPr>
          <w:b/>
          <w:bCs/>
        </w:rPr>
      </w:pPr>
      <w:r w:rsidRPr="00216FE8">
        <w:rPr>
          <w:b/>
          <w:bCs/>
        </w:rPr>
        <w:t>3. What are the roles and responsibilities of the Board of Directors in a bank?</w:t>
      </w:r>
    </w:p>
    <w:p w14:paraId="3B124FDD" w14:textId="77777777" w:rsidR="00216FE8" w:rsidRPr="00216FE8" w:rsidRDefault="00216FE8" w:rsidP="00216FE8">
      <w:r w:rsidRPr="00216FE8">
        <w:rPr>
          <w:b/>
          <w:bCs/>
        </w:rPr>
        <w:t>Answer:</w:t>
      </w:r>
    </w:p>
    <w:p w14:paraId="488E91CC" w14:textId="77777777" w:rsidR="00216FE8" w:rsidRPr="00216FE8" w:rsidRDefault="00216FE8" w:rsidP="00216FE8">
      <w:pPr>
        <w:numPr>
          <w:ilvl w:val="0"/>
          <w:numId w:val="48"/>
        </w:numPr>
      </w:pPr>
      <w:r w:rsidRPr="00216FE8">
        <w:rPr>
          <w:b/>
          <w:bCs/>
        </w:rPr>
        <w:t>Formulating strategic goals and policies.</w:t>
      </w:r>
    </w:p>
    <w:p w14:paraId="207C2803" w14:textId="77777777" w:rsidR="00216FE8" w:rsidRPr="00216FE8" w:rsidRDefault="00216FE8" w:rsidP="00216FE8">
      <w:pPr>
        <w:numPr>
          <w:ilvl w:val="0"/>
          <w:numId w:val="48"/>
        </w:numPr>
      </w:pPr>
      <w:r w:rsidRPr="00216FE8">
        <w:rPr>
          <w:b/>
          <w:bCs/>
        </w:rPr>
        <w:t>Approving risk management frameworks and internal controls.</w:t>
      </w:r>
    </w:p>
    <w:p w14:paraId="5617B9F4" w14:textId="77777777" w:rsidR="00216FE8" w:rsidRPr="00216FE8" w:rsidRDefault="00216FE8" w:rsidP="00216FE8">
      <w:pPr>
        <w:numPr>
          <w:ilvl w:val="0"/>
          <w:numId w:val="48"/>
        </w:numPr>
      </w:pPr>
      <w:r w:rsidRPr="00216FE8">
        <w:rPr>
          <w:b/>
          <w:bCs/>
        </w:rPr>
        <w:t>Ensuring compliance with regulations.</w:t>
      </w:r>
    </w:p>
    <w:p w14:paraId="6745AEB0" w14:textId="77777777" w:rsidR="00216FE8" w:rsidRPr="00216FE8" w:rsidRDefault="00216FE8" w:rsidP="00216FE8">
      <w:pPr>
        <w:numPr>
          <w:ilvl w:val="0"/>
          <w:numId w:val="48"/>
        </w:numPr>
      </w:pPr>
      <w:r w:rsidRPr="00216FE8">
        <w:rPr>
          <w:b/>
          <w:bCs/>
        </w:rPr>
        <w:t>Overseeing financial reporting and disclosures.</w:t>
      </w:r>
    </w:p>
    <w:p w14:paraId="774B8919" w14:textId="77777777" w:rsidR="00216FE8" w:rsidRPr="00216FE8" w:rsidRDefault="00216FE8" w:rsidP="00216FE8">
      <w:pPr>
        <w:numPr>
          <w:ilvl w:val="0"/>
          <w:numId w:val="48"/>
        </w:numPr>
      </w:pPr>
      <w:r w:rsidRPr="00216FE8">
        <w:rPr>
          <w:b/>
          <w:bCs/>
        </w:rPr>
        <w:t>Appointing and evaluating executive management.</w:t>
      </w:r>
    </w:p>
    <w:p w14:paraId="27D78B41" w14:textId="77777777" w:rsidR="00216FE8" w:rsidRPr="00216FE8" w:rsidRDefault="00216FE8" w:rsidP="00216FE8">
      <w:pPr>
        <w:numPr>
          <w:ilvl w:val="0"/>
          <w:numId w:val="48"/>
        </w:numPr>
      </w:pPr>
      <w:r w:rsidRPr="00216FE8">
        <w:rPr>
          <w:b/>
          <w:bCs/>
        </w:rPr>
        <w:t xml:space="preserve">Acting in the best </w:t>
      </w:r>
      <w:proofErr w:type="gramStart"/>
      <w:r w:rsidRPr="00216FE8">
        <w:rPr>
          <w:b/>
          <w:bCs/>
        </w:rPr>
        <w:t>interest</w:t>
      </w:r>
      <w:proofErr w:type="gramEnd"/>
      <w:r w:rsidRPr="00216FE8">
        <w:rPr>
          <w:b/>
          <w:bCs/>
        </w:rPr>
        <w:t xml:space="preserve"> of shareholders and depositors.</w:t>
      </w:r>
    </w:p>
    <w:p w14:paraId="13060A2B" w14:textId="77777777" w:rsidR="00216FE8" w:rsidRPr="00216FE8" w:rsidRDefault="00216FE8" w:rsidP="00216FE8">
      <w:r w:rsidRPr="00216FE8">
        <w:pict w14:anchorId="58A3C9F3">
          <v:rect id="_x0000_i2259" style="width:0;height:1.5pt" o:hralign="center" o:hrstd="t" o:hr="t" fillcolor="#a0a0a0" stroked="f"/>
        </w:pict>
      </w:r>
    </w:p>
    <w:p w14:paraId="69C0C705" w14:textId="77777777" w:rsidR="00216FE8" w:rsidRPr="00216FE8" w:rsidRDefault="00216FE8" w:rsidP="00216FE8">
      <w:pPr>
        <w:rPr>
          <w:b/>
          <w:bCs/>
        </w:rPr>
      </w:pPr>
      <w:r w:rsidRPr="00216FE8">
        <w:rPr>
          <w:b/>
          <w:bCs/>
        </w:rPr>
        <w:t>4. Why is the separation of the roles of CEO and Board Chairman important in banking governance?</w:t>
      </w:r>
    </w:p>
    <w:p w14:paraId="239FFBE3" w14:textId="77777777" w:rsidR="00216FE8" w:rsidRPr="00216FE8" w:rsidRDefault="00216FE8" w:rsidP="00216FE8">
      <w:r w:rsidRPr="00216FE8">
        <w:rPr>
          <w:b/>
          <w:bCs/>
        </w:rPr>
        <w:lastRenderedPageBreak/>
        <w:t>Answer:</w:t>
      </w:r>
    </w:p>
    <w:p w14:paraId="4B8EEA9D" w14:textId="77777777" w:rsidR="00216FE8" w:rsidRPr="00216FE8" w:rsidRDefault="00216FE8" w:rsidP="00216FE8">
      <w:pPr>
        <w:numPr>
          <w:ilvl w:val="0"/>
          <w:numId w:val="49"/>
        </w:numPr>
      </w:pPr>
      <w:r w:rsidRPr="00216FE8">
        <w:t>Prevents concentration of power in one individual.</w:t>
      </w:r>
    </w:p>
    <w:p w14:paraId="44CB56E3" w14:textId="77777777" w:rsidR="00216FE8" w:rsidRPr="00216FE8" w:rsidRDefault="00216FE8" w:rsidP="00216FE8">
      <w:pPr>
        <w:numPr>
          <w:ilvl w:val="0"/>
          <w:numId w:val="49"/>
        </w:numPr>
      </w:pPr>
      <w:r w:rsidRPr="00216FE8">
        <w:t>Encourages independent oversight and balanced decision-making.</w:t>
      </w:r>
    </w:p>
    <w:p w14:paraId="47D111BD" w14:textId="77777777" w:rsidR="00216FE8" w:rsidRPr="00216FE8" w:rsidRDefault="00216FE8" w:rsidP="00216FE8">
      <w:pPr>
        <w:numPr>
          <w:ilvl w:val="0"/>
          <w:numId w:val="49"/>
        </w:numPr>
      </w:pPr>
      <w:r w:rsidRPr="00216FE8">
        <w:t>Enhances board effectiveness and corporate accountability.</w:t>
      </w:r>
    </w:p>
    <w:p w14:paraId="3AA2603E" w14:textId="77777777" w:rsidR="00216FE8" w:rsidRPr="00216FE8" w:rsidRDefault="00216FE8" w:rsidP="00216FE8">
      <w:pPr>
        <w:numPr>
          <w:ilvl w:val="0"/>
          <w:numId w:val="49"/>
        </w:numPr>
      </w:pPr>
      <w:r w:rsidRPr="00216FE8">
        <w:t>Reduces potential conflicts of interest between management and governance.</w:t>
      </w:r>
    </w:p>
    <w:p w14:paraId="02530989" w14:textId="77777777" w:rsidR="00216FE8" w:rsidRPr="00216FE8" w:rsidRDefault="00216FE8" w:rsidP="00216FE8">
      <w:pPr>
        <w:numPr>
          <w:ilvl w:val="0"/>
          <w:numId w:val="49"/>
        </w:numPr>
      </w:pPr>
      <w:r w:rsidRPr="00216FE8">
        <w:t xml:space="preserve">This is mandated in the </w:t>
      </w:r>
      <w:r w:rsidRPr="00216FE8">
        <w:rPr>
          <w:b/>
          <w:bCs/>
        </w:rPr>
        <w:t>CBN Code of Corporate Governance</w:t>
      </w:r>
      <w:r w:rsidRPr="00216FE8">
        <w:t xml:space="preserve"> for Banks.</w:t>
      </w:r>
    </w:p>
    <w:p w14:paraId="46A18C89" w14:textId="77777777" w:rsidR="00216FE8" w:rsidRPr="00216FE8" w:rsidRDefault="00216FE8" w:rsidP="00216FE8">
      <w:r w:rsidRPr="00216FE8">
        <w:pict w14:anchorId="1E8757BB">
          <v:rect id="_x0000_i2260" style="width:0;height:1.5pt" o:hralign="center" o:hrstd="t" o:hr="t" fillcolor="#a0a0a0" stroked="f"/>
        </w:pict>
      </w:r>
    </w:p>
    <w:p w14:paraId="3E992D5A" w14:textId="77777777" w:rsidR="00216FE8" w:rsidRPr="00216FE8" w:rsidRDefault="00216FE8" w:rsidP="00216FE8">
      <w:pPr>
        <w:rPr>
          <w:b/>
          <w:bCs/>
        </w:rPr>
      </w:pPr>
      <w:r w:rsidRPr="00216FE8">
        <w:rPr>
          <w:b/>
          <w:bCs/>
        </w:rPr>
        <w:t>5. What are the consequences of weak corporate governance in a financial institution?</w:t>
      </w:r>
    </w:p>
    <w:p w14:paraId="156DAE6A" w14:textId="77777777" w:rsidR="00216FE8" w:rsidRPr="00216FE8" w:rsidRDefault="00216FE8" w:rsidP="00216FE8">
      <w:r w:rsidRPr="00216FE8">
        <w:rPr>
          <w:b/>
          <w:bCs/>
        </w:rPr>
        <w:t>Answer:</w:t>
      </w:r>
    </w:p>
    <w:p w14:paraId="2BC8CE62" w14:textId="77777777" w:rsidR="00216FE8" w:rsidRPr="00216FE8" w:rsidRDefault="00216FE8" w:rsidP="00216FE8">
      <w:pPr>
        <w:numPr>
          <w:ilvl w:val="0"/>
          <w:numId w:val="50"/>
        </w:numPr>
      </w:pPr>
      <w:r w:rsidRPr="00216FE8">
        <w:t>Increased risk of fraud and unethical practices.</w:t>
      </w:r>
    </w:p>
    <w:p w14:paraId="51A25014" w14:textId="77777777" w:rsidR="00216FE8" w:rsidRPr="00216FE8" w:rsidRDefault="00216FE8" w:rsidP="00216FE8">
      <w:pPr>
        <w:numPr>
          <w:ilvl w:val="0"/>
          <w:numId w:val="50"/>
        </w:numPr>
      </w:pPr>
      <w:r w:rsidRPr="00216FE8">
        <w:t>Regulatory sanctions and fines.</w:t>
      </w:r>
    </w:p>
    <w:p w14:paraId="5AE6FE3C" w14:textId="77777777" w:rsidR="00216FE8" w:rsidRPr="00216FE8" w:rsidRDefault="00216FE8" w:rsidP="00216FE8">
      <w:pPr>
        <w:numPr>
          <w:ilvl w:val="0"/>
          <w:numId w:val="50"/>
        </w:numPr>
      </w:pPr>
      <w:r w:rsidRPr="00216FE8">
        <w:t>Loss of customer and investor confidence.</w:t>
      </w:r>
    </w:p>
    <w:p w14:paraId="6AB41E02" w14:textId="77777777" w:rsidR="00216FE8" w:rsidRPr="00216FE8" w:rsidRDefault="00216FE8" w:rsidP="00216FE8">
      <w:pPr>
        <w:numPr>
          <w:ilvl w:val="0"/>
          <w:numId w:val="50"/>
        </w:numPr>
      </w:pPr>
      <w:r w:rsidRPr="00216FE8">
        <w:t>Poor financial performance or bank failure.</w:t>
      </w:r>
    </w:p>
    <w:p w14:paraId="1AF0273E" w14:textId="77777777" w:rsidR="00216FE8" w:rsidRPr="00216FE8" w:rsidRDefault="00216FE8" w:rsidP="00216FE8">
      <w:pPr>
        <w:numPr>
          <w:ilvl w:val="0"/>
          <w:numId w:val="50"/>
        </w:numPr>
      </w:pPr>
      <w:r w:rsidRPr="00216FE8">
        <w:t>Damage to the institution’s reputation and market value.</w:t>
      </w:r>
    </w:p>
    <w:p w14:paraId="0A1E3A50" w14:textId="77777777" w:rsidR="00216FE8" w:rsidRPr="00216FE8" w:rsidRDefault="00216FE8" w:rsidP="00216FE8">
      <w:r w:rsidRPr="00216FE8">
        <w:pict w14:anchorId="493D5C5A">
          <v:rect id="_x0000_i2261" style="width:0;height:1.5pt" o:hralign="center" o:hrstd="t" o:hr="t" fillcolor="#a0a0a0" stroked="f"/>
        </w:pict>
      </w:r>
    </w:p>
    <w:p w14:paraId="44AFB8CC" w14:textId="77777777" w:rsidR="00216FE8" w:rsidRPr="00216FE8" w:rsidRDefault="00216FE8" w:rsidP="00216FE8">
      <w:pPr>
        <w:rPr>
          <w:b/>
          <w:bCs/>
        </w:rPr>
      </w:pPr>
      <w:r w:rsidRPr="00216FE8">
        <w:rPr>
          <w:b/>
          <w:bCs/>
        </w:rPr>
        <w:t>6. How does ethical behavior influence banking operations and decision-making?</w:t>
      </w:r>
    </w:p>
    <w:p w14:paraId="24514A9E" w14:textId="77777777" w:rsidR="00216FE8" w:rsidRPr="00216FE8" w:rsidRDefault="00216FE8" w:rsidP="00216FE8">
      <w:r w:rsidRPr="00216FE8">
        <w:rPr>
          <w:b/>
          <w:bCs/>
        </w:rPr>
        <w:t>Answer:</w:t>
      </w:r>
    </w:p>
    <w:p w14:paraId="5DA86770" w14:textId="77777777" w:rsidR="00216FE8" w:rsidRPr="00216FE8" w:rsidRDefault="00216FE8" w:rsidP="00216FE8">
      <w:pPr>
        <w:numPr>
          <w:ilvl w:val="0"/>
          <w:numId w:val="51"/>
        </w:numPr>
      </w:pPr>
      <w:proofErr w:type="gramStart"/>
      <w:r w:rsidRPr="00216FE8">
        <w:t>Promotes</w:t>
      </w:r>
      <w:proofErr w:type="gramEnd"/>
      <w:r w:rsidRPr="00216FE8">
        <w:t xml:space="preserve"> honesty, integrity, and customer trust.</w:t>
      </w:r>
    </w:p>
    <w:p w14:paraId="20951DF0" w14:textId="77777777" w:rsidR="00216FE8" w:rsidRPr="00216FE8" w:rsidRDefault="00216FE8" w:rsidP="00216FE8">
      <w:pPr>
        <w:numPr>
          <w:ilvl w:val="0"/>
          <w:numId w:val="51"/>
        </w:numPr>
      </w:pPr>
      <w:r w:rsidRPr="00216FE8">
        <w:t>Encourages compliance with internal and external regulations.</w:t>
      </w:r>
    </w:p>
    <w:p w14:paraId="13AA4965" w14:textId="77777777" w:rsidR="00216FE8" w:rsidRPr="00216FE8" w:rsidRDefault="00216FE8" w:rsidP="00216FE8">
      <w:pPr>
        <w:numPr>
          <w:ilvl w:val="0"/>
          <w:numId w:val="51"/>
        </w:numPr>
      </w:pPr>
      <w:r w:rsidRPr="00216FE8">
        <w:t>Reduces the likelihood of fraud and litigation.</w:t>
      </w:r>
    </w:p>
    <w:p w14:paraId="06CE6CEE" w14:textId="77777777" w:rsidR="00216FE8" w:rsidRPr="00216FE8" w:rsidRDefault="00216FE8" w:rsidP="00216FE8">
      <w:pPr>
        <w:numPr>
          <w:ilvl w:val="0"/>
          <w:numId w:val="51"/>
        </w:numPr>
      </w:pPr>
      <w:r w:rsidRPr="00216FE8">
        <w:t>Supports long-term sustainability and brand reputation.</w:t>
      </w:r>
    </w:p>
    <w:p w14:paraId="383593A5" w14:textId="77777777" w:rsidR="00216FE8" w:rsidRPr="00216FE8" w:rsidRDefault="00216FE8" w:rsidP="00216FE8">
      <w:pPr>
        <w:numPr>
          <w:ilvl w:val="0"/>
          <w:numId w:val="51"/>
        </w:numPr>
      </w:pPr>
      <w:r w:rsidRPr="00216FE8">
        <w:t>Enhances the bank’s public image and competitiveness.</w:t>
      </w:r>
    </w:p>
    <w:p w14:paraId="7A6DE8B8" w14:textId="77777777" w:rsidR="00216FE8" w:rsidRPr="00216FE8" w:rsidRDefault="00216FE8" w:rsidP="00216FE8">
      <w:r w:rsidRPr="00216FE8">
        <w:pict w14:anchorId="520CC41B">
          <v:rect id="_x0000_i2262" style="width:0;height:1.5pt" o:hralign="center" o:hrstd="t" o:hr="t" fillcolor="#a0a0a0" stroked="f"/>
        </w:pict>
      </w:r>
    </w:p>
    <w:p w14:paraId="6585DB7E" w14:textId="77777777" w:rsidR="00216FE8" w:rsidRPr="00216FE8" w:rsidRDefault="00216FE8" w:rsidP="00216FE8">
      <w:pPr>
        <w:rPr>
          <w:b/>
          <w:bCs/>
        </w:rPr>
      </w:pPr>
      <w:r w:rsidRPr="00216FE8">
        <w:rPr>
          <w:b/>
          <w:bCs/>
        </w:rPr>
        <w:t>7. Identify and explain three mechanisms banks can use to promote ethics.</w:t>
      </w:r>
    </w:p>
    <w:p w14:paraId="5B426C54" w14:textId="77777777" w:rsidR="00216FE8" w:rsidRPr="00216FE8" w:rsidRDefault="00216FE8" w:rsidP="00216FE8">
      <w:r w:rsidRPr="00216FE8">
        <w:rPr>
          <w:b/>
          <w:bCs/>
        </w:rPr>
        <w:t>Answer:</w:t>
      </w:r>
    </w:p>
    <w:p w14:paraId="1E42C083" w14:textId="77777777" w:rsidR="00216FE8" w:rsidRPr="00216FE8" w:rsidRDefault="00216FE8" w:rsidP="00216FE8">
      <w:pPr>
        <w:numPr>
          <w:ilvl w:val="0"/>
          <w:numId w:val="52"/>
        </w:numPr>
      </w:pPr>
      <w:r w:rsidRPr="00216FE8">
        <w:rPr>
          <w:b/>
          <w:bCs/>
        </w:rPr>
        <w:lastRenderedPageBreak/>
        <w:t>Code of Conduct:</w:t>
      </w:r>
      <w:r w:rsidRPr="00216FE8">
        <w:t xml:space="preserve"> A documented guide outlining acceptable behavior and business practices.</w:t>
      </w:r>
    </w:p>
    <w:p w14:paraId="01E02DF2" w14:textId="77777777" w:rsidR="00216FE8" w:rsidRPr="00216FE8" w:rsidRDefault="00216FE8" w:rsidP="00216FE8">
      <w:pPr>
        <w:numPr>
          <w:ilvl w:val="0"/>
          <w:numId w:val="52"/>
        </w:numPr>
      </w:pPr>
      <w:r w:rsidRPr="00216FE8">
        <w:rPr>
          <w:b/>
          <w:bCs/>
        </w:rPr>
        <w:t>Whistleblowing Policy:</w:t>
      </w:r>
      <w:r w:rsidRPr="00216FE8">
        <w:t xml:space="preserve"> Allows employees to report unethical practices without fear of retaliation.</w:t>
      </w:r>
    </w:p>
    <w:p w14:paraId="104F53EA" w14:textId="77777777" w:rsidR="00216FE8" w:rsidRPr="00216FE8" w:rsidRDefault="00216FE8" w:rsidP="00216FE8">
      <w:pPr>
        <w:numPr>
          <w:ilvl w:val="0"/>
          <w:numId w:val="52"/>
        </w:numPr>
      </w:pPr>
      <w:r w:rsidRPr="00216FE8">
        <w:rPr>
          <w:b/>
          <w:bCs/>
        </w:rPr>
        <w:t>Ethics Training:</w:t>
      </w:r>
      <w:r w:rsidRPr="00216FE8">
        <w:t xml:space="preserve"> Regular sensitization programs to reinforce ethical standards across all staff levels.</w:t>
      </w:r>
    </w:p>
    <w:p w14:paraId="4E52F7EC" w14:textId="77777777" w:rsidR="00216FE8" w:rsidRPr="00216FE8" w:rsidRDefault="00216FE8" w:rsidP="00216FE8">
      <w:r w:rsidRPr="00216FE8">
        <w:pict w14:anchorId="4ECC30BA">
          <v:rect id="_x0000_i2263" style="width:0;height:1.5pt" o:hralign="center" o:hrstd="t" o:hr="t" fillcolor="#a0a0a0" stroked="f"/>
        </w:pict>
      </w:r>
    </w:p>
    <w:p w14:paraId="5FFE0741" w14:textId="77777777" w:rsidR="00216FE8" w:rsidRPr="00216FE8" w:rsidRDefault="00216FE8" w:rsidP="00216FE8">
      <w:pPr>
        <w:rPr>
          <w:b/>
          <w:bCs/>
        </w:rPr>
      </w:pPr>
      <w:r w:rsidRPr="00216FE8">
        <w:rPr>
          <w:b/>
          <w:bCs/>
        </w:rPr>
        <w:t>8. What is a conflict of interest? Provide an example in a banking context.</w:t>
      </w:r>
    </w:p>
    <w:p w14:paraId="2F691F62" w14:textId="77777777" w:rsidR="00216FE8" w:rsidRPr="00216FE8" w:rsidRDefault="00216FE8" w:rsidP="00216FE8">
      <w:r w:rsidRPr="00216FE8">
        <w:rPr>
          <w:b/>
          <w:bCs/>
        </w:rPr>
        <w:t>Answer:</w:t>
      </w:r>
      <w:r w:rsidRPr="00216FE8">
        <w:br/>
        <w:t>A conflict of interest arises when an employee’s personal interest interferes with their official duties.</w:t>
      </w:r>
      <w:r w:rsidRPr="00216FE8">
        <w:br/>
      </w:r>
      <w:r w:rsidRPr="00216FE8">
        <w:rPr>
          <w:b/>
          <w:bCs/>
        </w:rPr>
        <w:t>Example:</w:t>
      </w:r>
      <w:r w:rsidRPr="00216FE8">
        <w:t xml:space="preserve"> A loan officer approving a credit facility for a company owned by their sibling without disclosing the relationship.</w:t>
      </w:r>
      <w:r w:rsidRPr="00216FE8">
        <w:br/>
        <w:t>This compromises objectivity and may result in regulatory violations.</w:t>
      </w:r>
    </w:p>
    <w:p w14:paraId="6EE5B31D" w14:textId="77777777" w:rsidR="00216FE8" w:rsidRPr="00216FE8" w:rsidRDefault="00216FE8" w:rsidP="00216FE8">
      <w:r w:rsidRPr="00216FE8">
        <w:pict w14:anchorId="0A761F26">
          <v:rect id="_x0000_i2264" style="width:0;height:1.5pt" o:hralign="center" o:hrstd="t" o:hr="t" fillcolor="#a0a0a0" stroked="f"/>
        </w:pict>
      </w:r>
    </w:p>
    <w:p w14:paraId="7D15486E" w14:textId="77777777" w:rsidR="00216FE8" w:rsidRPr="00216FE8" w:rsidRDefault="00216FE8" w:rsidP="00216FE8">
      <w:pPr>
        <w:rPr>
          <w:b/>
          <w:bCs/>
        </w:rPr>
      </w:pPr>
      <w:r w:rsidRPr="00216FE8">
        <w:rPr>
          <w:b/>
          <w:bCs/>
        </w:rPr>
        <w:t>9. What is the CBN’s role in ensuring corporate governance in Nigerian banks?</w:t>
      </w:r>
    </w:p>
    <w:p w14:paraId="3488AF8E" w14:textId="77777777" w:rsidR="00216FE8" w:rsidRPr="00216FE8" w:rsidRDefault="00216FE8" w:rsidP="00216FE8">
      <w:r w:rsidRPr="00216FE8">
        <w:rPr>
          <w:b/>
          <w:bCs/>
        </w:rPr>
        <w:t>Answer:</w:t>
      </w:r>
    </w:p>
    <w:p w14:paraId="7AC39D58" w14:textId="77777777" w:rsidR="00216FE8" w:rsidRPr="00216FE8" w:rsidRDefault="00216FE8" w:rsidP="00216FE8">
      <w:pPr>
        <w:numPr>
          <w:ilvl w:val="0"/>
          <w:numId w:val="53"/>
        </w:numPr>
      </w:pPr>
      <w:r w:rsidRPr="00216FE8">
        <w:t xml:space="preserve">Issues the </w:t>
      </w:r>
      <w:r w:rsidRPr="00216FE8">
        <w:rPr>
          <w:b/>
          <w:bCs/>
        </w:rPr>
        <w:t>CBN Code of Corporate Governance for Banks.</w:t>
      </w:r>
    </w:p>
    <w:p w14:paraId="3D78331A" w14:textId="77777777" w:rsidR="00216FE8" w:rsidRPr="00216FE8" w:rsidRDefault="00216FE8" w:rsidP="00216FE8">
      <w:pPr>
        <w:numPr>
          <w:ilvl w:val="0"/>
          <w:numId w:val="53"/>
        </w:numPr>
      </w:pPr>
      <w:r w:rsidRPr="00216FE8">
        <w:t xml:space="preserve">Conducts periodic </w:t>
      </w:r>
      <w:r w:rsidRPr="00216FE8">
        <w:rPr>
          <w:b/>
          <w:bCs/>
        </w:rPr>
        <w:t>onsite examinations and audits</w:t>
      </w:r>
      <w:r w:rsidRPr="00216FE8">
        <w:t xml:space="preserve"> to assess board effectiveness.</w:t>
      </w:r>
    </w:p>
    <w:p w14:paraId="474D4948" w14:textId="77777777" w:rsidR="00216FE8" w:rsidRPr="00216FE8" w:rsidRDefault="00216FE8" w:rsidP="00216FE8">
      <w:pPr>
        <w:numPr>
          <w:ilvl w:val="0"/>
          <w:numId w:val="53"/>
        </w:numPr>
      </w:pPr>
      <w:r w:rsidRPr="00216FE8">
        <w:t>Reviews banks’ risk management, compliance, and governance structures.</w:t>
      </w:r>
    </w:p>
    <w:p w14:paraId="7B012B04" w14:textId="77777777" w:rsidR="00216FE8" w:rsidRPr="00216FE8" w:rsidRDefault="00216FE8" w:rsidP="00216FE8">
      <w:pPr>
        <w:numPr>
          <w:ilvl w:val="0"/>
          <w:numId w:val="53"/>
        </w:numPr>
      </w:pPr>
      <w:proofErr w:type="gramStart"/>
      <w:r w:rsidRPr="00216FE8">
        <w:t>Imposes</w:t>
      </w:r>
      <w:proofErr w:type="gramEnd"/>
      <w:r w:rsidRPr="00216FE8">
        <w:t xml:space="preserve"> sanctions or removes directors in cases of governance failures.</w:t>
      </w:r>
    </w:p>
    <w:p w14:paraId="76DC2CD0" w14:textId="77777777" w:rsidR="00216FE8" w:rsidRPr="00216FE8" w:rsidRDefault="00216FE8" w:rsidP="00216FE8">
      <w:pPr>
        <w:numPr>
          <w:ilvl w:val="0"/>
          <w:numId w:val="53"/>
        </w:numPr>
      </w:pPr>
      <w:proofErr w:type="gramStart"/>
      <w:r w:rsidRPr="00216FE8">
        <w:t>Promotes</w:t>
      </w:r>
      <w:proofErr w:type="gramEnd"/>
      <w:r w:rsidRPr="00216FE8">
        <w:t xml:space="preserve"> director certification, tenure limits, and board diversity.</w:t>
      </w:r>
    </w:p>
    <w:p w14:paraId="77B02B35" w14:textId="77777777" w:rsidR="00216FE8" w:rsidRPr="00216FE8" w:rsidRDefault="00216FE8" w:rsidP="00216FE8">
      <w:r w:rsidRPr="00216FE8">
        <w:pict w14:anchorId="7095A488">
          <v:rect id="_x0000_i2265" style="width:0;height:1.5pt" o:hralign="center" o:hrstd="t" o:hr="t" fillcolor="#a0a0a0" stroked="f"/>
        </w:pict>
      </w:r>
    </w:p>
    <w:p w14:paraId="3C769600" w14:textId="77777777" w:rsidR="00216FE8" w:rsidRPr="00216FE8" w:rsidRDefault="00216FE8" w:rsidP="00216FE8">
      <w:pPr>
        <w:rPr>
          <w:b/>
          <w:bCs/>
        </w:rPr>
      </w:pPr>
      <w:r w:rsidRPr="00216FE8">
        <w:rPr>
          <w:b/>
          <w:bCs/>
        </w:rPr>
        <w:t>10. How does staff rotation and mandatory leave contribute to fraud prevention?</w:t>
      </w:r>
    </w:p>
    <w:p w14:paraId="2C6560AF" w14:textId="77777777" w:rsidR="00216FE8" w:rsidRPr="00216FE8" w:rsidRDefault="00216FE8" w:rsidP="00216FE8">
      <w:r w:rsidRPr="00216FE8">
        <w:rPr>
          <w:b/>
          <w:bCs/>
        </w:rPr>
        <w:t>Answer:</w:t>
      </w:r>
    </w:p>
    <w:p w14:paraId="483AD584" w14:textId="77777777" w:rsidR="00216FE8" w:rsidRPr="00216FE8" w:rsidRDefault="00216FE8" w:rsidP="00216FE8">
      <w:pPr>
        <w:numPr>
          <w:ilvl w:val="0"/>
          <w:numId w:val="54"/>
        </w:numPr>
      </w:pPr>
      <w:r w:rsidRPr="00216FE8">
        <w:t>Disrupts any potential long-term fraudulent activity by limiting uninterrupted control.</w:t>
      </w:r>
    </w:p>
    <w:p w14:paraId="141E0EC9" w14:textId="77777777" w:rsidR="00216FE8" w:rsidRPr="00216FE8" w:rsidRDefault="00216FE8" w:rsidP="00216FE8">
      <w:pPr>
        <w:numPr>
          <w:ilvl w:val="0"/>
          <w:numId w:val="54"/>
        </w:numPr>
      </w:pPr>
      <w:proofErr w:type="gramStart"/>
      <w:r w:rsidRPr="00216FE8">
        <w:t>Exposes</w:t>
      </w:r>
      <w:proofErr w:type="gramEnd"/>
      <w:r w:rsidRPr="00216FE8">
        <w:t xml:space="preserve"> hidden irregularities when another staff handles duties during rotation.</w:t>
      </w:r>
    </w:p>
    <w:p w14:paraId="6029E2B9" w14:textId="77777777" w:rsidR="00216FE8" w:rsidRPr="00216FE8" w:rsidRDefault="00216FE8" w:rsidP="00216FE8">
      <w:pPr>
        <w:numPr>
          <w:ilvl w:val="0"/>
          <w:numId w:val="54"/>
        </w:numPr>
      </w:pPr>
      <w:r w:rsidRPr="00216FE8">
        <w:t>Reduces collusion and strengthens internal checks.</w:t>
      </w:r>
    </w:p>
    <w:p w14:paraId="41EBCBC4" w14:textId="77777777" w:rsidR="00216FE8" w:rsidRDefault="00216FE8" w:rsidP="00216FE8">
      <w:pPr>
        <w:numPr>
          <w:ilvl w:val="0"/>
          <w:numId w:val="54"/>
        </w:numPr>
      </w:pPr>
      <w:r w:rsidRPr="00216FE8">
        <w:lastRenderedPageBreak/>
        <w:t>Allows for proper monitoring and accountability.</w:t>
      </w:r>
    </w:p>
    <w:p w14:paraId="0459F6D5" w14:textId="77777777" w:rsidR="00506433" w:rsidRPr="00506433" w:rsidRDefault="00506433" w:rsidP="00506433">
      <w:pPr>
        <w:rPr>
          <w:b/>
          <w:bCs/>
        </w:rPr>
      </w:pPr>
      <w:r w:rsidRPr="00506433">
        <w:rPr>
          <w:b/>
          <w:bCs/>
        </w:rPr>
        <w:t>1. Define cybersecurity and explain its importance in the banking industry.</w:t>
      </w:r>
    </w:p>
    <w:p w14:paraId="0A5EF391" w14:textId="77777777" w:rsidR="00506433" w:rsidRPr="00506433" w:rsidRDefault="00506433" w:rsidP="00506433">
      <w:r w:rsidRPr="00506433">
        <w:rPr>
          <w:b/>
          <w:bCs/>
        </w:rPr>
        <w:t>Answer:</w:t>
      </w:r>
      <w:r w:rsidRPr="00506433">
        <w:br/>
        <w:t>Cybersecurity refers to the protection of computer systems, networks, and digital assets from theft, damage, or unauthorized access. In banking, cybersecurity is critical to:</w:t>
      </w:r>
    </w:p>
    <w:p w14:paraId="77B2BF44" w14:textId="77777777" w:rsidR="00506433" w:rsidRPr="00506433" w:rsidRDefault="00506433" w:rsidP="00506433">
      <w:pPr>
        <w:numPr>
          <w:ilvl w:val="0"/>
          <w:numId w:val="55"/>
        </w:numPr>
      </w:pPr>
      <w:r w:rsidRPr="00506433">
        <w:rPr>
          <w:b/>
          <w:bCs/>
        </w:rPr>
        <w:t>Protect sensitive customer data</w:t>
      </w:r>
      <w:r w:rsidRPr="00506433">
        <w:t>, such as login credentials and account information.</w:t>
      </w:r>
    </w:p>
    <w:p w14:paraId="1F607962" w14:textId="77777777" w:rsidR="00506433" w:rsidRPr="00506433" w:rsidRDefault="00506433" w:rsidP="00506433">
      <w:pPr>
        <w:numPr>
          <w:ilvl w:val="0"/>
          <w:numId w:val="55"/>
        </w:numPr>
      </w:pPr>
      <w:r w:rsidRPr="00506433">
        <w:rPr>
          <w:b/>
          <w:bCs/>
        </w:rPr>
        <w:t>Ensure secure financial transactions.</w:t>
      </w:r>
    </w:p>
    <w:p w14:paraId="531D6ACF" w14:textId="77777777" w:rsidR="00506433" w:rsidRPr="00506433" w:rsidRDefault="00506433" w:rsidP="00506433">
      <w:pPr>
        <w:numPr>
          <w:ilvl w:val="0"/>
          <w:numId w:val="55"/>
        </w:numPr>
      </w:pPr>
      <w:r w:rsidRPr="00506433">
        <w:rPr>
          <w:b/>
          <w:bCs/>
        </w:rPr>
        <w:t>Prevent cyberattacks and fraud</w:t>
      </w:r>
      <w:r w:rsidRPr="00506433">
        <w:t>, such as phishing and malware attacks.</w:t>
      </w:r>
    </w:p>
    <w:p w14:paraId="2A97689C" w14:textId="77777777" w:rsidR="00506433" w:rsidRPr="00506433" w:rsidRDefault="00506433" w:rsidP="00506433">
      <w:pPr>
        <w:numPr>
          <w:ilvl w:val="0"/>
          <w:numId w:val="55"/>
        </w:numPr>
      </w:pPr>
      <w:r w:rsidRPr="00506433">
        <w:rPr>
          <w:b/>
          <w:bCs/>
        </w:rPr>
        <w:t>Maintain customer trust</w:t>
      </w:r>
      <w:r w:rsidRPr="00506433">
        <w:t xml:space="preserve"> and regulatory compliance.</w:t>
      </w:r>
    </w:p>
    <w:p w14:paraId="0D94E13F" w14:textId="77777777" w:rsidR="00506433" w:rsidRPr="00506433" w:rsidRDefault="00506433" w:rsidP="00506433">
      <w:pPr>
        <w:numPr>
          <w:ilvl w:val="0"/>
          <w:numId w:val="55"/>
        </w:numPr>
      </w:pPr>
      <w:r w:rsidRPr="00506433">
        <w:rPr>
          <w:b/>
          <w:bCs/>
        </w:rPr>
        <w:t>Safeguard the bank’s reputation and digital infrastructure.</w:t>
      </w:r>
    </w:p>
    <w:p w14:paraId="2391E6AF" w14:textId="77777777" w:rsidR="00506433" w:rsidRPr="00506433" w:rsidRDefault="00506433" w:rsidP="00506433">
      <w:r w:rsidRPr="00506433">
        <w:pict w14:anchorId="26F2BD9B">
          <v:rect id="_x0000_i2329" style="width:0;height:1.5pt" o:hralign="center" o:hrstd="t" o:hr="t" fillcolor="#a0a0a0" stroked="f"/>
        </w:pict>
      </w:r>
    </w:p>
    <w:p w14:paraId="2F4B9547" w14:textId="77777777" w:rsidR="00506433" w:rsidRPr="00506433" w:rsidRDefault="00506433" w:rsidP="00506433">
      <w:pPr>
        <w:rPr>
          <w:b/>
          <w:bCs/>
        </w:rPr>
      </w:pPr>
      <w:r w:rsidRPr="00506433">
        <w:rPr>
          <w:b/>
          <w:bCs/>
        </w:rPr>
        <w:t>2. What are the common types of cyber threats facing financial institutions today?</w:t>
      </w:r>
    </w:p>
    <w:p w14:paraId="01AA8622" w14:textId="77777777" w:rsidR="00506433" w:rsidRPr="00506433" w:rsidRDefault="00506433" w:rsidP="00506433">
      <w:r w:rsidRPr="00506433">
        <w:rPr>
          <w:b/>
          <w:bCs/>
        </w:rPr>
        <w:t>Answer:</w:t>
      </w:r>
    </w:p>
    <w:p w14:paraId="05E888D1" w14:textId="77777777" w:rsidR="00506433" w:rsidRPr="00506433" w:rsidRDefault="00506433" w:rsidP="00506433">
      <w:pPr>
        <w:numPr>
          <w:ilvl w:val="0"/>
          <w:numId w:val="56"/>
        </w:numPr>
      </w:pPr>
      <w:r w:rsidRPr="00506433">
        <w:rPr>
          <w:b/>
          <w:bCs/>
        </w:rPr>
        <w:t>Phishing attacks:</w:t>
      </w:r>
      <w:r w:rsidRPr="00506433">
        <w:t xml:space="preserve"> Fake emails or websites used to steal login details.</w:t>
      </w:r>
    </w:p>
    <w:p w14:paraId="44D571D3" w14:textId="77777777" w:rsidR="00506433" w:rsidRPr="00506433" w:rsidRDefault="00506433" w:rsidP="00506433">
      <w:pPr>
        <w:numPr>
          <w:ilvl w:val="0"/>
          <w:numId w:val="56"/>
        </w:numPr>
      </w:pPr>
      <w:r w:rsidRPr="00506433">
        <w:rPr>
          <w:b/>
          <w:bCs/>
        </w:rPr>
        <w:t>Ransomware:</w:t>
      </w:r>
      <w:r w:rsidRPr="00506433">
        <w:t xml:space="preserve"> Malware that locks data and demands payment for release.</w:t>
      </w:r>
    </w:p>
    <w:p w14:paraId="4B7C8974" w14:textId="77777777" w:rsidR="00506433" w:rsidRPr="00506433" w:rsidRDefault="00506433" w:rsidP="00506433">
      <w:pPr>
        <w:numPr>
          <w:ilvl w:val="0"/>
          <w:numId w:val="56"/>
        </w:numPr>
      </w:pPr>
      <w:r w:rsidRPr="00506433">
        <w:rPr>
          <w:b/>
          <w:bCs/>
        </w:rPr>
        <w:t>SIM swap fraud:</w:t>
      </w:r>
      <w:r w:rsidRPr="00506433">
        <w:t xml:space="preserve"> Hijacking phone numbers to intercept OTPs.</w:t>
      </w:r>
    </w:p>
    <w:p w14:paraId="03B20195" w14:textId="77777777" w:rsidR="00506433" w:rsidRPr="00506433" w:rsidRDefault="00506433" w:rsidP="00506433">
      <w:pPr>
        <w:numPr>
          <w:ilvl w:val="0"/>
          <w:numId w:val="56"/>
        </w:numPr>
      </w:pPr>
      <w:r w:rsidRPr="00506433">
        <w:rPr>
          <w:b/>
          <w:bCs/>
        </w:rPr>
        <w:t>Business Email Compromise (BEC):</w:t>
      </w:r>
      <w:r w:rsidRPr="00506433">
        <w:t xml:space="preserve"> Spoofing emails of executives to trick staff.</w:t>
      </w:r>
    </w:p>
    <w:p w14:paraId="5EF36DD2" w14:textId="77777777" w:rsidR="00506433" w:rsidRPr="00506433" w:rsidRDefault="00506433" w:rsidP="00506433">
      <w:pPr>
        <w:numPr>
          <w:ilvl w:val="0"/>
          <w:numId w:val="56"/>
        </w:numPr>
      </w:pPr>
      <w:r w:rsidRPr="00506433">
        <w:rPr>
          <w:b/>
          <w:bCs/>
        </w:rPr>
        <w:t>Malware and Trojans:</w:t>
      </w:r>
      <w:r w:rsidRPr="00506433">
        <w:t xml:space="preserve"> Installed on devices to monitor keystrokes or steal data.</w:t>
      </w:r>
    </w:p>
    <w:p w14:paraId="3BC8F013" w14:textId="77777777" w:rsidR="00506433" w:rsidRPr="00506433" w:rsidRDefault="00506433" w:rsidP="00506433">
      <w:r w:rsidRPr="00506433">
        <w:pict w14:anchorId="4960A060">
          <v:rect id="_x0000_i2330" style="width:0;height:1.5pt" o:hralign="center" o:hrstd="t" o:hr="t" fillcolor="#a0a0a0" stroked="f"/>
        </w:pict>
      </w:r>
    </w:p>
    <w:p w14:paraId="26AEDA20" w14:textId="77777777" w:rsidR="00506433" w:rsidRPr="00506433" w:rsidRDefault="00506433" w:rsidP="00506433">
      <w:pPr>
        <w:rPr>
          <w:b/>
          <w:bCs/>
        </w:rPr>
      </w:pPr>
      <w:r w:rsidRPr="00506433">
        <w:rPr>
          <w:b/>
          <w:bCs/>
        </w:rPr>
        <w:t>3. Explain the concept of two-factor authentication (2FA) and its role in digital banking security.</w:t>
      </w:r>
    </w:p>
    <w:p w14:paraId="1CF2D392" w14:textId="77777777" w:rsidR="00506433" w:rsidRPr="00506433" w:rsidRDefault="00506433" w:rsidP="00506433">
      <w:r w:rsidRPr="00506433">
        <w:rPr>
          <w:b/>
          <w:bCs/>
        </w:rPr>
        <w:t>Answer:</w:t>
      </w:r>
      <w:r w:rsidRPr="00506433">
        <w:br/>
        <w:t>2FA adds a second layer of security to user authentication.</w:t>
      </w:r>
      <w:r w:rsidRPr="00506433">
        <w:br/>
        <w:t>It typically involves:</w:t>
      </w:r>
    </w:p>
    <w:p w14:paraId="2AAB48A1" w14:textId="77777777" w:rsidR="00506433" w:rsidRPr="00506433" w:rsidRDefault="00506433" w:rsidP="00506433">
      <w:pPr>
        <w:numPr>
          <w:ilvl w:val="0"/>
          <w:numId w:val="57"/>
        </w:numPr>
      </w:pPr>
      <w:r w:rsidRPr="00506433">
        <w:rPr>
          <w:b/>
          <w:bCs/>
        </w:rPr>
        <w:t>Something the user knows</w:t>
      </w:r>
      <w:r w:rsidRPr="00506433">
        <w:t xml:space="preserve"> (e.g., a password), and</w:t>
      </w:r>
    </w:p>
    <w:p w14:paraId="080E11FF" w14:textId="77777777" w:rsidR="00506433" w:rsidRPr="00506433" w:rsidRDefault="00506433" w:rsidP="00506433">
      <w:pPr>
        <w:numPr>
          <w:ilvl w:val="0"/>
          <w:numId w:val="57"/>
        </w:numPr>
      </w:pPr>
      <w:r w:rsidRPr="00506433">
        <w:rPr>
          <w:b/>
          <w:bCs/>
        </w:rPr>
        <w:t>Something the user has</w:t>
      </w:r>
      <w:r w:rsidRPr="00506433">
        <w:t xml:space="preserve"> (e.g., an OTP sent to a phone or biometric verification).</w:t>
      </w:r>
      <w:r w:rsidRPr="00506433">
        <w:br/>
      </w:r>
      <w:r w:rsidRPr="00506433">
        <w:rPr>
          <w:b/>
          <w:bCs/>
        </w:rPr>
        <w:t>Benefits:</w:t>
      </w:r>
    </w:p>
    <w:p w14:paraId="1ED51E62" w14:textId="77777777" w:rsidR="00506433" w:rsidRPr="00506433" w:rsidRDefault="00506433" w:rsidP="00506433">
      <w:pPr>
        <w:numPr>
          <w:ilvl w:val="0"/>
          <w:numId w:val="57"/>
        </w:numPr>
      </w:pPr>
      <w:r w:rsidRPr="00506433">
        <w:lastRenderedPageBreak/>
        <w:t xml:space="preserve">Reduces </w:t>
      </w:r>
      <w:proofErr w:type="gramStart"/>
      <w:r w:rsidRPr="00506433">
        <w:t>risk</w:t>
      </w:r>
      <w:proofErr w:type="gramEnd"/>
      <w:r w:rsidRPr="00506433">
        <w:t xml:space="preserve"> of unauthorized access.</w:t>
      </w:r>
    </w:p>
    <w:p w14:paraId="70FB58A9" w14:textId="77777777" w:rsidR="00506433" w:rsidRPr="00506433" w:rsidRDefault="00506433" w:rsidP="00506433">
      <w:pPr>
        <w:numPr>
          <w:ilvl w:val="0"/>
          <w:numId w:val="57"/>
        </w:numPr>
      </w:pPr>
      <w:r w:rsidRPr="00506433">
        <w:t>Protects accounts even if passwords are compromised.</w:t>
      </w:r>
    </w:p>
    <w:p w14:paraId="75853B09" w14:textId="77777777" w:rsidR="00506433" w:rsidRPr="00506433" w:rsidRDefault="00506433" w:rsidP="00506433">
      <w:pPr>
        <w:numPr>
          <w:ilvl w:val="0"/>
          <w:numId w:val="57"/>
        </w:numPr>
      </w:pPr>
      <w:r w:rsidRPr="00506433">
        <w:t>Meets compliance standards for transaction security.</w:t>
      </w:r>
    </w:p>
    <w:p w14:paraId="1336BAFD" w14:textId="77777777" w:rsidR="00506433" w:rsidRPr="00506433" w:rsidRDefault="00506433" w:rsidP="00506433">
      <w:r w:rsidRPr="00506433">
        <w:pict w14:anchorId="1AF55E24">
          <v:rect id="_x0000_i2331" style="width:0;height:1.5pt" o:hralign="center" o:hrstd="t" o:hr="t" fillcolor="#a0a0a0" stroked="f"/>
        </w:pict>
      </w:r>
    </w:p>
    <w:p w14:paraId="35B032FC" w14:textId="77777777" w:rsidR="00506433" w:rsidRPr="00506433" w:rsidRDefault="00506433" w:rsidP="00506433">
      <w:pPr>
        <w:rPr>
          <w:b/>
          <w:bCs/>
        </w:rPr>
      </w:pPr>
      <w:r w:rsidRPr="00506433">
        <w:rPr>
          <w:b/>
          <w:bCs/>
        </w:rPr>
        <w:t>4. Describe at least four red flags of digital fraud that banks and customers should watch for.</w:t>
      </w:r>
    </w:p>
    <w:p w14:paraId="43A0B46E" w14:textId="77777777" w:rsidR="00506433" w:rsidRPr="00506433" w:rsidRDefault="00506433" w:rsidP="00506433">
      <w:r w:rsidRPr="00506433">
        <w:rPr>
          <w:b/>
          <w:bCs/>
        </w:rPr>
        <w:t>Answer:</w:t>
      </w:r>
    </w:p>
    <w:p w14:paraId="0736B35C" w14:textId="77777777" w:rsidR="00506433" w:rsidRPr="00506433" w:rsidRDefault="00506433" w:rsidP="00506433">
      <w:pPr>
        <w:numPr>
          <w:ilvl w:val="0"/>
          <w:numId w:val="58"/>
        </w:numPr>
      </w:pPr>
      <w:r w:rsidRPr="00506433">
        <w:rPr>
          <w:b/>
          <w:bCs/>
        </w:rPr>
        <w:t>Unusual login locations or times.</w:t>
      </w:r>
    </w:p>
    <w:p w14:paraId="588B8A44" w14:textId="77777777" w:rsidR="00506433" w:rsidRPr="00506433" w:rsidRDefault="00506433" w:rsidP="00506433">
      <w:pPr>
        <w:numPr>
          <w:ilvl w:val="0"/>
          <w:numId w:val="58"/>
        </w:numPr>
      </w:pPr>
      <w:r w:rsidRPr="00506433">
        <w:rPr>
          <w:b/>
          <w:bCs/>
        </w:rPr>
        <w:t>Multiple failed login attempts.</w:t>
      </w:r>
    </w:p>
    <w:p w14:paraId="7C44353B" w14:textId="77777777" w:rsidR="00506433" w:rsidRPr="00506433" w:rsidRDefault="00506433" w:rsidP="00506433">
      <w:pPr>
        <w:numPr>
          <w:ilvl w:val="0"/>
          <w:numId w:val="58"/>
        </w:numPr>
      </w:pPr>
      <w:r w:rsidRPr="00506433">
        <w:rPr>
          <w:b/>
          <w:bCs/>
        </w:rPr>
        <w:t>Sudden transfer of large sums to unknown accounts.</w:t>
      </w:r>
    </w:p>
    <w:p w14:paraId="5FBB132A" w14:textId="77777777" w:rsidR="00506433" w:rsidRPr="00506433" w:rsidRDefault="00506433" w:rsidP="00506433">
      <w:pPr>
        <w:numPr>
          <w:ilvl w:val="0"/>
          <w:numId w:val="58"/>
        </w:numPr>
      </w:pPr>
      <w:r w:rsidRPr="00506433">
        <w:rPr>
          <w:b/>
          <w:bCs/>
        </w:rPr>
        <w:t>Changes in customer profile or contact information without confirmation.</w:t>
      </w:r>
    </w:p>
    <w:p w14:paraId="26DB207B" w14:textId="77777777" w:rsidR="00506433" w:rsidRPr="00506433" w:rsidRDefault="00506433" w:rsidP="00506433">
      <w:r w:rsidRPr="00506433">
        <w:pict w14:anchorId="522947B2">
          <v:rect id="_x0000_i2332" style="width:0;height:1.5pt" o:hralign="center" o:hrstd="t" o:hr="t" fillcolor="#a0a0a0" stroked="f"/>
        </w:pict>
      </w:r>
    </w:p>
    <w:p w14:paraId="3F79C994" w14:textId="77777777" w:rsidR="00506433" w:rsidRPr="00506433" w:rsidRDefault="00506433" w:rsidP="00506433">
      <w:pPr>
        <w:rPr>
          <w:b/>
          <w:bCs/>
        </w:rPr>
      </w:pPr>
      <w:r w:rsidRPr="00506433">
        <w:rPr>
          <w:b/>
          <w:bCs/>
        </w:rPr>
        <w:t>5. What is Business Email Compromise (BEC), and how can it be prevented?</w:t>
      </w:r>
    </w:p>
    <w:p w14:paraId="3E3703C3" w14:textId="77777777" w:rsidR="00506433" w:rsidRPr="00506433" w:rsidRDefault="00506433" w:rsidP="00506433">
      <w:r w:rsidRPr="00506433">
        <w:rPr>
          <w:b/>
          <w:bCs/>
        </w:rPr>
        <w:t>Answer:</w:t>
      </w:r>
      <w:r w:rsidRPr="00506433">
        <w:br/>
      </w:r>
      <w:r w:rsidRPr="00506433">
        <w:rPr>
          <w:b/>
          <w:bCs/>
        </w:rPr>
        <w:t>BEC</w:t>
      </w:r>
      <w:r w:rsidRPr="00506433">
        <w:t xml:space="preserve"> is a type of cyber fraud where hackers spoof or hack a company’s email account (e.g., a CFO or CEO) </w:t>
      </w:r>
      <w:proofErr w:type="gramStart"/>
      <w:r w:rsidRPr="00506433">
        <w:t>to trick</w:t>
      </w:r>
      <w:proofErr w:type="gramEnd"/>
      <w:r w:rsidRPr="00506433">
        <w:t xml:space="preserve"> employees into making unauthorized transfers.</w:t>
      </w:r>
      <w:r w:rsidRPr="00506433">
        <w:br/>
      </w:r>
      <w:r w:rsidRPr="00506433">
        <w:rPr>
          <w:b/>
          <w:bCs/>
        </w:rPr>
        <w:t>Prevention includes:</w:t>
      </w:r>
    </w:p>
    <w:p w14:paraId="5F98373D" w14:textId="77777777" w:rsidR="00506433" w:rsidRPr="00506433" w:rsidRDefault="00506433" w:rsidP="00506433">
      <w:pPr>
        <w:numPr>
          <w:ilvl w:val="0"/>
          <w:numId w:val="59"/>
        </w:numPr>
      </w:pPr>
      <w:r w:rsidRPr="00506433">
        <w:t>Verifying transfer requests through another channel (e.g., phone).</w:t>
      </w:r>
    </w:p>
    <w:p w14:paraId="6D8C1279" w14:textId="77777777" w:rsidR="00506433" w:rsidRPr="00506433" w:rsidRDefault="00506433" w:rsidP="00506433">
      <w:pPr>
        <w:numPr>
          <w:ilvl w:val="0"/>
          <w:numId w:val="59"/>
        </w:numPr>
      </w:pPr>
      <w:r w:rsidRPr="00506433">
        <w:t>Using multi-layered email security systems.</w:t>
      </w:r>
    </w:p>
    <w:p w14:paraId="31AD9AB4" w14:textId="77777777" w:rsidR="00506433" w:rsidRPr="00506433" w:rsidRDefault="00506433" w:rsidP="00506433">
      <w:pPr>
        <w:numPr>
          <w:ilvl w:val="0"/>
          <w:numId w:val="59"/>
        </w:numPr>
      </w:pPr>
      <w:r w:rsidRPr="00506433">
        <w:t>Employee awareness training.</w:t>
      </w:r>
    </w:p>
    <w:p w14:paraId="6C14B0D9" w14:textId="77777777" w:rsidR="00506433" w:rsidRPr="00506433" w:rsidRDefault="00506433" w:rsidP="00506433">
      <w:pPr>
        <w:numPr>
          <w:ilvl w:val="0"/>
          <w:numId w:val="59"/>
        </w:numPr>
      </w:pPr>
      <w:r w:rsidRPr="00506433">
        <w:t>Restricting sensitive transaction approvals to secure platforms.</w:t>
      </w:r>
    </w:p>
    <w:p w14:paraId="70D15D48" w14:textId="77777777" w:rsidR="00506433" w:rsidRPr="00506433" w:rsidRDefault="00506433" w:rsidP="00506433">
      <w:r w:rsidRPr="00506433">
        <w:pict w14:anchorId="14B04F7C">
          <v:rect id="_x0000_i2333" style="width:0;height:1.5pt" o:hralign="center" o:hrstd="t" o:hr="t" fillcolor="#a0a0a0" stroked="f"/>
        </w:pict>
      </w:r>
    </w:p>
    <w:p w14:paraId="2AF47517" w14:textId="77777777" w:rsidR="00506433" w:rsidRPr="00506433" w:rsidRDefault="00506433" w:rsidP="00506433">
      <w:pPr>
        <w:rPr>
          <w:b/>
          <w:bCs/>
        </w:rPr>
      </w:pPr>
      <w:r w:rsidRPr="00506433">
        <w:rPr>
          <w:b/>
          <w:bCs/>
        </w:rPr>
        <w:t>6. Discuss the role of the EFCC and NIBSS in fighting cyber and digital fraud in Nigeria.</w:t>
      </w:r>
    </w:p>
    <w:p w14:paraId="7F3CB66A" w14:textId="77777777" w:rsidR="00506433" w:rsidRPr="00506433" w:rsidRDefault="00506433" w:rsidP="00506433">
      <w:r w:rsidRPr="00506433">
        <w:rPr>
          <w:b/>
          <w:bCs/>
        </w:rPr>
        <w:t>Answer:</w:t>
      </w:r>
    </w:p>
    <w:p w14:paraId="572EF026" w14:textId="77777777" w:rsidR="00506433" w:rsidRPr="00506433" w:rsidRDefault="00506433" w:rsidP="00506433">
      <w:pPr>
        <w:numPr>
          <w:ilvl w:val="0"/>
          <w:numId w:val="60"/>
        </w:numPr>
      </w:pPr>
      <w:r w:rsidRPr="00506433">
        <w:rPr>
          <w:b/>
          <w:bCs/>
        </w:rPr>
        <w:t>EFCC:</w:t>
      </w:r>
      <w:r w:rsidRPr="00506433">
        <w:t xml:space="preserve"> Investigates and prosecutes cybercrime-related offenses, including internet fraud, identity theft, and unauthorized access to banking platforms.</w:t>
      </w:r>
    </w:p>
    <w:p w14:paraId="3EBFD485" w14:textId="77777777" w:rsidR="00506433" w:rsidRPr="00506433" w:rsidRDefault="00506433" w:rsidP="00506433">
      <w:pPr>
        <w:numPr>
          <w:ilvl w:val="0"/>
          <w:numId w:val="60"/>
        </w:numPr>
      </w:pPr>
      <w:r w:rsidRPr="00506433">
        <w:rPr>
          <w:b/>
          <w:bCs/>
        </w:rPr>
        <w:lastRenderedPageBreak/>
        <w:t>NIBSS (Nigeria Inter-Bank Settlement System):</w:t>
      </w:r>
      <w:r w:rsidRPr="00506433">
        <w:t xml:space="preserve"> Manages shared fraud databases and transaction monitoring tools like the </w:t>
      </w:r>
      <w:r w:rsidRPr="00506433">
        <w:rPr>
          <w:b/>
          <w:bCs/>
        </w:rPr>
        <w:t>NIBSS Watchlist</w:t>
      </w:r>
      <w:r w:rsidRPr="00506433">
        <w:t xml:space="preserve"> to flag high-risk accounts and block fraudulent payments across banks.</w:t>
      </w:r>
    </w:p>
    <w:p w14:paraId="6048CFAD" w14:textId="77777777" w:rsidR="00506433" w:rsidRPr="00506433" w:rsidRDefault="00506433" w:rsidP="00506433">
      <w:r w:rsidRPr="00506433">
        <w:pict w14:anchorId="4AE5F707">
          <v:rect id="_x0000_i2334" style="width:0;height:1.5pt" o:hralign="center" o:hrstd="t" o:hr="t" fillcolor="#a0a0a0" stroked="f"/>
        </w:pict>
      </w:r>
    </w:p>
    <w:p w14:paraId="6454061F" w14:textId="77777777" w:rsidR="00506433" w:rsidRPr="00506433" w:rsidRDefault="00506433" w:rsidP="00506433">
      <w:pPr>
        <w:rPr>
          <w:b/>
          <w:bCs/>
        </w:rPr>
      </w:pPr>
      <w:r w:rsidRPr="00506433">
        <w:rPr>
          <w:b/>
          <w:bCs/>
        </w:rPr>
        <w:t>7. Why is cybersecurity training important for bank employees?</w:t>
      </w:r>
    </w:p>
    <w:p w14:paraId="067BD125" w14:textId="77777777" w:rsidR="00506433" w:rsidRPr="00506433" w:rsidRDefault="00506433" w:rsidP="00506433">
      <w:r w:rsidRPr="00506433">
        <w:rPr>
          <w:b/>
          <w:bCs/>
        </w:rPr>
        <w:t>Answer:</w:t>
      </w:r>
    </w:p>
    <w:p w14:paraId="571331E9" w14:textId="77777777" w:rsidR="00506433" w:rsidRPr="00506433" w:rsidRDefault="00506433" w:rsidP="00506433">
      <w:pPr>
        <w:numPr>
          <w:ilvl w:val="0"/>
          <w:numId w:val="61"/>
        </w:numPr>
      </w:pPr>
      <w:proofErr w:type="gramStart"/>
      <w:r w:rsidRPr="00506433">
        <w:t>Builds</w:t>
      </w:r>
      <w:proofErr w:type="gramEnd"/>
      <w:r w:rsidRPr="00506433">
        <w:t xml:space="preserve"> awareness of cyber risks and best practices.</w:t>
      </w:r>
    </w:p>
    <w:p w14:paraId="166E9DB3" w14:textId="77777777" w:rsidR="00506433" w:rsidRPr="00506433" w:rsidRDefault="00506433" w:rsidP="00506433">
      <w:pPr>
        <w:numPr>
          <w:ilvl w:val="0"/>
          <w:numId w:val="61"/>
        </w:numPr>
      </w:pPr>
      <w:proofErr w:type="gramStart"/>
      <w:r w:rsidRPr="00506433">
        <w:t>Helps</w:t>
      </w:r>
      <w:proofErr w:type="gramEnd"/>
      <w:r w:rsidRPr="00506433">
        <w:t xml:space="preserve"> staff identify and report suspicious activity early.</w:t>
      </w:r>
    </w:p>
    <w:p w14:paraId="2CA49EA4" w14:textId="77777777" w:rsidR="00506433" w:rsidRPr="00506433" w:rsidRDefault="00506433" w:rsidP="00506433">
      <w:pPr>
        <w:numPr>
          <w:ilvl w:val="0"/>
          <w:numId w:val="61"/>
        </w:numPr>
      </w:pPr>
      <w:r w:rsidRPr="00506433">
        <w:t>Reduces human errors (e.g., clicking phishing links).</w:t>
      </w:r>
    </w:p>
    <w:p w14:paraId="4266BF69" w14:textId="77777777" w:rsidR="00506433" w:rsidRPr="00506433" w:rsidRDefault="00506433" w:rsidP="00506433">
      <w:pPr>
        <w:numPr>
          <w:ilvl w:val="0"/>
          <w:numId w:val="61"/>
        </w:numPr>
      </w:pPr>
      <w:r w:rsidRPr="00506433">
        <w:t>Reinforces compliance with IT and information security policies.</w:t>
      </w:r>
    </w:p>
    <w:p w14:paraId="7ACA0412" w14:textId="77777777" w:rsidR="00506433" w:rsidRPr="00506433" w:rsidRDefault="00506433" w:rsidP="00506433">
      <w:pPr>
        <w:numPr>
          <w:ilvl w:val="0"/>
          <w:numId w:val="61"/>
        </w:numPr>
      </w:pPr>
      <w:r w:rsidRPr="00506433">
        <w:t>Protects both customer data and internal systems.</w:t>
      </w:r>
    </w:p>
    <w:p w14:paraId="330B1A14" w14:textId="77777777" w:rsidR="00506433" w:rsidRPr="00506433" w:rsidRDefault="00506433" w:rsidP="00506433">
      <w:r w:rsidRPr="00506433">
        <w:pict w14:anchorId="73429D1C">
          <v:rect id="_x0000_i2335" style="width:0;height:1.5pt" o:hralign="center" o:hrstd="t" o:hr="t" fillcolor="#a0a0a0" stroked="f"/>
        </w:pict>
      </w:r>
    </w:p>
    <w:p w14:paraId="4BF44EB3" w14:textId="77777777" w:rsidR="00506433" w:rsidRPr="00506433" w:rsidRDefault="00506433" w:rsidP="00506433">
      <w:pPr>
        <w:rPr>
          <w:b/>
          <w:bCs/>
        </w:rPr>
      </w:pPr>
      <w:r w:rsidRPr="00506433">
        <w:rPr>
          <w:b/>
          <w:bCs/>
        </w:rPr>
        <w:t>8. What are the components of a good cybersecurity framework in banking?</w:t>
      </w:r>
    </w:p>
    <w:p w14:paraId="767C1645" w14:textId="77777777" w:rsidR="00506433" w:rsidRPr="00506433" w:rsidRDefault="00506433" w:rsidP="00506433">
      <w:r w:rsidRPr="00506433">
        <w:rPr>
          <w:b/>
          <w:bCs/>
        </w:rPr>
        <w:t>Answer:</w:t>
      </w:r>
    </w:p>
    <w:p w14:paraId="116F4ED4" w14:textId="77777777" w:rsidR="00506433" w:rsidRPr="00506433" w:rsidRDefault="00506433" w:rsidP="00506433">
      <w:pPr>
        <w:numPr>
          <w:ilvl w:val="0"/>
          <w:numId w:val="62"/>
        </w:numPr>
      </w:pPr>
      <w:r w:rsidRPr="00506433">
        <w:rPr>
          <w:b/>
          <w:bCs/>
        </w:rPr>
        <w:t>Firewalls and intrusion detection systems.</w:t>
      </w:r>
    </w:p>
    <w:p w14:paraId="762FD4EF" w14:textId="77777777" w:rsidR="00506433" w:rsidRPr="00506433" w:rsidRDefault="00506433" w:rsidP="00506433">
      <w:pPr>
        <w:numPr>
          <w:ilvl w:val="0"/>
          <w:numId w:val="62"/>
        </w:numPr>
      </w:pPr>
      <w:r w:rsidRPr="00506433">
        <w:rPr>
          <w:b/>
          <w:bCs/>
        </w:rPr>
        <w:t>Data encryption and endpoint protection.</w:t>
      </w:r>
    </w:p>
    <w:p w14:paraId="2408BE53" w14:textId="77777777" w:rsidR="00506433" w:rsidRPr="00506433" w:rsidRDefault="00506433" w:rsidP="00506433">
      <w:pPr>
        <w:numPr>
          <w:ilvl w:val="0"/>
          <w:numId w:val="62"/>
        </w:numPr>
      </w:pPr>
      <w:r w:rsidRPr="00506433">
        <w:rPr>
          <w:b/>
          <w:bCs/>
        </w:rPr>
        <w:t>Regular system audits and penetration testing.</w:t>
      </w:r>
    </w:p>
    <w:p w14:paraId="7E7A4666" w14:textId="77777777" w:rsidR="00506433" w:rsidRPr="00506433" w:rsidRDefault="00506433" w:rsidP="00506433">
      <w:pPr>
        <w:numPr>
          <w:ilvl w:val="0"/>
          <w:numId w:val="62"/>
        </w:numPr>
      </w:pPr>
      <w:r w:rsidRPr="00506433">
        <w:rPr>
          <w:b/>
          <w:bCs/>
        </w:rPr>
        <w:t>Access control and user role segmentation.</w:t>
      </w:r>
    </w:p>
    <w:p w14:paraId="33EBA580" w14:textId="77777777" w:rsidR="00506433" w:rsidRPr="00506433" w:rsidRDefault="00506433" w:rsidP="00506433">
      <w:pPr>
        <w:numPr>
          <w:ilvl w:val="0"/>
          <w:numId w:val="62"/>
        </w:numPr>
      </w:pPr>
      <w:r w:rsidRPr="00506433">
        <w:rPr>
          <w:b/>
          <w:bCs/>
        </w:rPr>
        <w:t>Incident response and recovery plans.</w:t>
      </w:r>
    </w:p>
    <w:p w14:paraId="7238EF72" w14:textId="77777777" w:rsidR="00506433" w:rsidRPr="00506433" w:rsidRDefault="00506433" w:rsidP="00506433">
      <w:pPr>
        <w:numPr>
          <w:ilvl w:val="0"/>
          <w:numId w:val="62"/>
        </w:numPr>
      </w:pPr>
      <w:r w:rsidRPr="00506433">
        <w:rPr>
          <w:b/>
          <w:bCs/>
        </w:rPr>
        <w:t>Ongoing cybersecurity awareness training.</w:t>
      </w:r>
    </w:p>
    <w:p w14:paraId="0D46E15A" w14:textId="77777777" w:rsidR="00506433" w:rsidRPr="00506433" w:rsidRDefault="00506433" w:rsidP="00506433">
      <w:r w:rsidRPr="00506433">
        <w:pict w14:anchorId="5D9225A5">
          <v:rect id="_x0000_i2336" style="width:0;height:1.5pt" o:hralign="center" o:hrstd="t" o:hr="t" fillcolor="#a0a0a0" stroked="f"/>
        </w:pict>
      </w:r>
    </w:p>
    <w:p w14:paraId="733FF3C3" w14:textId="77777777" w:rsidR="00506433" w:rsidRPr="00506433" w:rsidRDefault="00506433" w:rsidP="00506433">
      <w:pPr>
        <w:rPr>
          <w:b/>
          <w:bCs/>
        </w:rPr>
      </w:pPr>
      <w:r w:rsidRPr="00506433">
        <w:rPr>
          <w:b/>
          <w:bCs/>
        </w:rPr>
        <w:t>9. How can customers protect themselves from digital fraud?</w:t>
      </w:r>
    </w:p>
    <w:p w14:paraId="77777746" w14:textId="77777777" w:rsidR="00506433" w:rsidRPr="00506433" w:rsidRDefault="00506433" w:rsidP="00506433">
      <w:r w:rsidRPr="00506433">
        <w:rPr>
          <w:b/>
          <w:bCs/>
        </w:rPr>
        <w:t>Answer:</w:t>
      </w:r>
    </w:p>
    <w:p w14:paraId="3D27A6F3" w14:textId="77777777" w:rsidR="00506433" w:rsidRPr="00506433" w:rsidRDefault="00506433" w:rsidP="00506433">
      <w:pPr>
        <w:numPr>
          <w:ilvl w:val="0"/>
          <w:numId w:val="63"/>
        </w:numPr>
      </w:pPr>
      <w:r w:rsidRPr="00506433">
        <w:t>Never share PINs, OTPs, or passwords with anyone.</w:t>
      </w:r>
    </w:p>
    <w:p w14:paraId="353C8F1F" w14:textId="77777777" w:rsidR="00506433" w:rsidRPr="00506433" w:rsidRDefault="00506433" w:rsidP="00506433">
      <w:pPr>
        <w:numPr>
          <w:ilvl w:val="0"/>
          <w:numId w:val="63"/>
        </w:numPr>
      </w:pPr>
      <w:r w:rsidRPr="00506433">
        <w:t>Enable two-factor authentication (2FA) on all accounts.</w:t>
      </w:r>
    </w:p>
    <w:p w14:paraId="6F4B5FBE" w14:textId="77777777" w:rsidR="00506433" w:rsidRPr="00506433" w:rsidRDefault="00506433" w:rsidP="00506433">
      <w:pPr>
        <w:numPr>
          <w:ilvl w:val="0"/>
          <w:numId w:val="63"/>
        </w:numPr>
      </w:pPr>
      <w:r w:rsidRPr="00506433">
        <w:t>Avoid clicking on suspicious links or attachments.</w:t>
      </w:r>
    </w:p>
    <w:p w14:paraId="39A4E0CD" w14:textId="77777777" w:rsidR="00506433" w:rsidRPr="00506433" w:rsidRDefault="00506433" w:rsidP="00506433">
      <w:pPr>
        <w:numPr>
          <w:ilvl w:val="0"/>
          <w:numId w:val="63"/>
        </w:numPr>
      </w:pPr>
      <w:r w:rsidRPr="00506433">
        <w:t>Regularly update passwords and use strong combinations.</w:t>
      </w:r>
    </w:p>
    <w:p w14:paraId="0550FE27" w14:textId="77777777" w:rsidR="00506433" w:rsidRPr="00506433" w:rsidRDefault="00506433" w:rsidP="00506433">
      <w:pPr>
        <w:numPr>
          <w:ilvl w:val="0"/>
          <w:numId w:val="63"/>
        </w:numPr>
      </w:pPr>
      <w:r w:rsidRPr="00506433">
        <w:lastRenderedPageBreak/>
        <w:t>Use official banking apps and websites only.</w:t>
      </w:r>
    </w:p>
    <w:p w14:paraId="0F32E44E" w14:textId="77777777" w:rsidR="00506433" w:rsidRPr="00506433" w:rsidRDefault="00506433" w:rsidP="00506433">
      <w:pPr>
        <w:numPr>
          <w:ilvl w:val="0"/>
          <w:numId w:val="63"/>
        </w:numPr>
      </w:pPr>
      <w:r w:rsidRPr="00506433">
        <w:t>Report unusual activity to the bank immediately.</w:t>
      </w:r>
    </w:p>
    <w:p w14:paraId="2E6D386A" w14:textId="77777777" w:rsidR="00506433" w:rsidRPr="00506433" w:rsidRDefault="00506433" w:rsidP="00506433">
      <w:r w:rsidRPr="00506433">
        <w:pict w14:anchorId="4ABB0920">
          <v:rect id="_x0000_i2337" style="width:0;height:1.5pt" o:hralign="center" o:hrstd="t" o:hr="t" fillcolor="#a0a0a0" stroked="f"/>
        </w:pict>
      </w:r>
    </w:p>
    <w:p w14:paraId="2F19F733" w14:textId="77777777" w:rsidR="00506433" w:rsidRPr="00506433" w:rsidRDefault="00506433" w:rsidP="00506433">
      <w:pPr>
        <w:rPr>
          <w:b/>
          <w:bCs/>
        </w:rPr>
      </w:pPr>
      <w:r w:rsidRPr="00506433">
        <w:rPr>
          <w:b/>
          <w:bCs/>
        </w:rPr>
        <w:t>10. Describe a real-world case of a digital banking fraud incident and key takeaways.</w:t>
      </w:r>
    </w:p>
    <w:p w14:paraId="122D3E51" w14:textId="77777777" w:rsidR="00506433" w:rsidRPr="00506433" w:rsidRDefault="00506433" w:rsidP="00506433">
      <w:r w:rsidRPr="00506433">
        <w:rPr>
          <w:b/>
          <w:bCs/>
        </w:rPr>
        <w:t>Answer:</w:t>
      </w:r>
      <w:r w:rsidRPr="00506433">
        <w:br/>
      </w:r>
      <w:r w:rsidRPr="00506433">
        <w:rPr>
          <w:b/>
          <w:bCs/>
        </w:rPr>
        <w:t>Case:</w:t>
      </w:r>
      <w:r w:rsidRPr="00506433">
        <w:t xml:space="preserve"> </w:t>
      </w:r>
      <w:r w:rsidRPr="00506433">
        <w:rPr>
          <w:i/>
          <w:iCs/>
        </w:rPr>
        <w:t>The 2016 Bank of Bangladesh Heist</w:t>
      </w:r>
      <w:r w:rsidRPr="00506433">
        <w:t xml:space="preserve"> — Hackers used stolen SWIFT credentials to send fake transfer requests, attempting to steal $951 million (succeeded in $81 million).</w:t>
      </w:r>
      <w:r w:rsidRPr="00506433">
        <w:br/>
      </w:r>
      <w:r w:rsidRPr="00506433">
        <w:rPr>
          <w:b/>
          <w:bCs/>
        </w:rPr>
        <w:t>Key Lessons:</w:t>
      </w:r>
    </w:p>
    <w:p w14:paraId="6CBC5448" w14:textId="77777777" w:rsidR="00506433" w:rsidRPr="00506433" w:rsidRDefault="00506433" w:rsidP="00506433">
      <w:pPr>
        <w:numPr>
          <w:ilvl w:val="0"/>
          <w:numId w:val="64"/>
        </w:numPr>
      </w:pPr>
      <w:r w:rsidRPr="00506433">
        <w:t>Cybersecurity systems must include real-time anomaly detection.</w:t>
      </w:r>
    </w:p>
    <w:p w14:paraId="0FFA4A77" w14:textId="77777777" w:rsidR="00506433" w:rsidRPr="00506433" w:rsidRDefault="00506433" w:rsidP="00506433">
      <w:pPr>
        <w:numPr>
          <w:ilvl w:val="0"/>
          <w:numId w:val="64"/>
        </w:numPr>
      </w:pPr>
      <w:r w:rsidRPr="00506433">
        <w:t xml:space="preserve">Staff must verify all suspicious transfers regardless of </w:t>
      </w:r>
      <w:proofErr w:type="gramStart"/>
      <w:r w:rsidRPr="00506433">
        <w:t>sender’s</w:t>
      </w:r>
      <w:proofErr w:type="gramEnd"/>
      <w:r w:rsidRPr="00506433">
        <w:t xml:space="preserve"> identity.</w:t>
      </w:r>
    </w:p>
    <w:p w14:paraId="100777E6" w14:textId="77777777" w:rsidR="00506433" w:rsidRPr="00506433" w:rsidRDefault="00506433" w:rsidP="00506433">
      <w:pPr>
        <w:numPr>
          <w:ilvl w:val="0"/>
          <w:numId w:val="64"/>
        </w:numPr>
      </w:pPr>
      <w:r w:rsidRPr="00506433">
        <w:t>Third-party vendors pose major risks — vendor risk management is key.</w:t>
      </w:r>
    </w:p>
    <w:p w14:paraId="098F5CAB" w14:textId="77777777" w:rsidR="00506433" w:rsidRPr="00506433" w:rsidRDefault="00506433" w:rsidP="00506433">
      <w:pPr>
        <w:numPr>
          <w:ilvl w:val="0"/>
          <w:numId w:val="64"/>
        </w:numPr>
      </w:pPr>
      <w:r w:rsidRPr="00506433">
        <w:t>Institutions must have disaster recovery and incident response protocols.</w:t>
      </w:r>
    </w:p>
    <w:p w14:paraId="3A0E2FBF" w14:textId="77777777" w:rsidR="00506433" w:rsidRPr="00216FE8" w:rsidRDefault="00506433" w:rsidP="00506433"/>
    <w:p w14:paraId="1F5ABAF6" w14:textId="77777777" w:rsidR="00216FE8" w:rsidRPr="00216FE8" w:rsidRDefault="00216FE8" w:rsidP="00216FE8"/>
    <w:p w14:paraId="29920AED" w14:textId="77777777" w:rsidR="00216FE8" w:rsidRPr="00216FE8" w:rsidRDefault="00216FE8" w:rsidP="00216FE8">
      <w:pPr>
        <w:rPr>
          <w:vanish/>
        </w:rPr>
      </w:pPr>
      <w:r w:rsidRPr="00216FE8">
        <w:rPr>
          <w:vanish/>
        </w:rPr>
        <w:t>Bottom of Form</w:t>
      </w:r>
    </w:p>
    <w:p w14:paraId="3B98A50F" w14:textId="77777777" w:rsidR="00216FE8" w:rsidRDefault="00216FE8" w:rsidP="00873EFF"/>
    <w:sectPr w:rsidR="00216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7B15"/>
    <w:multiLevelType w:val="multilevel"/>
    <w:tmpl w:val="3CA4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31CB1"/>
    <w:multiLevelType w:val="multilevel"/>
    <w:tmpl w:val="D15C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D758B"/>
    <w:multiLevelType w:val="multilevel"/>
    <w:tmpl w:val="6004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43B60"/>
    <w:multiLevelType w:val="multilevel"/>
    <w:tmpl w:val="2D4C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429EE"/>
    <w:multiLevelType w:val="multilevel"/>
    <w:tmpl w:val="80D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C2840"/>
    <w:multiLevelType w:val="multilevel"/>
    <w:tmpl w:val="C5DE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9C68A5"/>
    <w:multiLevelType w:val="multilevel"/>
    <w:tmpl w:val="A5BA3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4F426A"/>
    <w:multiLevelType w:val="multilevel"/>
    <w:tmpl w:val="3FA89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33141"/>
    <w:multiLevelType w:val="multilevel"/>
    <w:tmpl w:val="908A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15EA0"/>
    <w:multiLevelType w:val="multilevel"/>
    <w:tmpl w:val="CD20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86917"/>
    <w:multiLevelType w:val="multilevel"/>
    <w:tmpl w:val="E4A6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15818"/>
    <w:multiLevelType w:val="multilevel"/>
    <w:tmpl w:val="B20C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D32E8"/>
    <w:multiLevelType w:val="multilevel"/>
    <w:tmpl w:val="362C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61F00"/>
    <w:multiLevelType w:val="multilevel"/>
    <w:tmpl w:val="D1EE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06BBF"/>
    <w:multiLevelType w:val="multilevel"/>
    <w:tmpl w:val="8D7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212B7"/>
    <w:multiLevelType w:val="multilevel"/>
    <w:tmpl w:val="75A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67022"/>
    <w:multiLevelType w:val="multilevel"/>
    <w:tmpl w:val="3F74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569AB"/>
    <w:multiLevelType w:val="multilevel"/>
    <w:tmpl w:val="2652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75ACE"/>
    <w:multiLevelType w:val="multilevel"/>
    <w:tmpl w:val="AE10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9C48D8"/>
    <w:multiLevelType w:val="multilevel"/>
    <w:tmpl w:val="B23C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47BD4"/>
    <w:multiLevelType w:val="multilevel"/>
    <w:tmpl w:val="8AEE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50265"/>
    <w:multiLevelType w:val="multilevel"/>
    <w:tmpl w:val="169C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00310"/>
    <w:multiLevelType w:val="multilevel"/>
    <w:tmpl w:val="70B0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555D2"/>
    <w:multiLevelType w:val="multilevel"/>
    <w:tmpl w:val="3F4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D35ECC"/>
    <w:multiLevelType w:val="multilevel"/>
    <w:tmpl w:val="F6E8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B22C5"/>
    <w:multiLevelType w:val="multilevel"/>
    <w:tmpl w:val="1D4A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6F3F33"/>
    <w:multiLevelType w:val="multilevel"/>
    <w:tmpl w:val="AD4A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012FD"/>
    <w:multiLevelType w:val="multilevel"/>
    <w:tmpl w:val="63B0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21590E"/>
    <w:multiLevelType w:val="multilevel"/>
    <w:tmpl w:val="7244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E47533"/>
    <w:multiLevelType w:val="multilevel"/>
    <w:tmpl w:val="F270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C76AA8"/>
    <w:multiLevelType w:val="multilevel"/>
    <w:tmpl w:val="0A82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E73BAA"/>
    <w:multiLevelType w:val="multilevel"/>
    <w:tmpl w:val="3342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CD1176"/>
    <w:multiLevelType w:val="multilevel"/>
    <w:tmpl w:val="FDA6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9550EA"/>
    <w:multiLevelType w:val="multilevel"/>
    <w:tmpl w:val="D1DE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1C51D2"/>
    <w:multiLevelType w:val="multilevel"/>
    <w:tmpl w:val="5CC8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1E13EA"/>
    <w:multiLevelType w:val="multilevel"/>
    <w:tmpl w:val="49B2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302E4B"/>
    <w:multiLevelType w:val="multilevel"/>
    <w:tmpl w:val="51B8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C74565"/>
    <w:multiLevelType w:val="multilevel"/>
    <w:tmpl w:val="D85E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2819A1"/>
    <w:multiLevelType w:val="multilevel"/>
    <w:tmpl w:val="BBF6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0C3C23"/>
    <w:multiLevelType w:val="multilevel"/>
    <w:tmpl w:val="93A4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510AF7"/>
    <w:multiLevelType w:val="multilevel"/>
    <w:tmpl w:val="C72E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9A1013"/>
    <w:multiLevelType w:val="multilevel"/>
    <w:tmpl w:val="BD6A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711618"/>
    <w:multiLevelType w:val="multilevel"/>
    <w:tmpl w:val="BA50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8F7B27"/>
    <w:multiLevelType w:val="multilevel"/>
    <w:tmpl w:val="99DA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29127E"/>
    <w:multiLevelType w:val="multilevel"/>
    <w:tmpl w:val="3E4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6B739A"/>
    <w:multiLevelType w:val="multilevel"/>
    <w:tmpl w:val="4E2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F822FD"/>
    <w:multiLevelType w:val="multilevel"/>
    <w:tmpl w:val="E3FE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1B63F4"/>
    <w:multiLevelType w:val="multilevel"/>
    <w:tmpl w:val="8CEC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BB3C28"/>
    <w:multiLevelType w:val="multilevel"/>
    <w:tmpl w:val="03C2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AC5F90"/>
    <w:multiLevelType w:val="multilevel"/>
    <w:tmpl w:val="BA62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15C26"/>
    <w:multiLevelType w:val="multilevel"/>
    <w:tmpl w:val="C756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9A0CBF"/>
    <w:multiLevelType w:val="multilevel"/>
    <w:tmpl w:val="4B76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190E9D"/>
    <w:multiLevelType w:val="multilevel"/>
    <w:tmpl w:val="AB20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1A2AB6"/>
    <w:multiLevelType w:val="multilevel"/>
    <w:tmpl w:val="A084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9C4FC6"/>
    <w:multiLevelType w:val="multilevel"/>
    <w:tmpl w:val="51CE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B86720"/>
    <w:multiLevelType w:val="multilevel"/>
    <w:tmpl w:val="E256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C2A1D"/>
    <w:multiLevelType w:val="multilevel"/>
    <w:tmpl w:val="9C02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1E0625"/>
    <w:multiLevelType w:val="multilevel"/>
    <w:tmpl w:val="B63A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EB5176"/>
    <w:multiLevelType w:val="multilevel"/>
    <w:tmpl w:val="A16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BB7B71"/>
    <w:multiLevelType w:val="multilevel"/>
    <w:tmpl w:val="E22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E406E3"/>
    <w:multiLevelType w:val="multilevel"/>
    <w:tmpl w:val="BE1A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00268F"/>
    <w:multiLevelType w:val="multilevel"/>
    <w:tmpl w:val="1030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EC73CE"/>
    <w:multiLevelType w:val="multilevel"/>
    <w:tmpl w:val="DFA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F71DDF"/>
    <w:multiLevelType w:val="multilevel"/>
    <w:tmpl w:val="30D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704938">
    <w:abstractNumId w:val="38"/>
  </w:num>
  <w:num w:numId="2" w16cid:durableId="334694568">
    <w:abstractNumId w:val="58"/>
  </w:num>
  <w:num w:numId="3" w16cid:durableId="470903021">
    <w:abstractNumId w:val="40"/>
  </w:num>
  <w:num w:numId="4" w16cid:durableId="1563249410">
    <w:abstractNumId w:val="7"/>
  </w:num>
  <w:num w:numId="5" w16cid:durableId="1418667869">
    <w:abstractNumId w:val="33"/>
  </w:num>
  <w:num w:numId="6" w16cid:durableId="764886323">
    <w:abstractNumId w:val="54"/>
  </w:num>
  <w:num w:numId="7" w16cid:durableId="1148404649">
    <w:abstractNumId w:val="10"/>
  </w:num>
  <w:num w:numId="8" w16cid:durableId="1363284280">
    <w:abstractNumId w:val="57"/>
  </w:num>
  <w:num w:numId="9" w16cid:durableId="611674267">
    <w:abstractNumId w:val="32"/>
  </w:num>
  <w:num w:numId="10" w16cid:durableId="111243716">
    <w:abstractNumId w:val="19"/>
  </w:num>
  <w:num w:numId="11" w16cid:durableId="2006325388">
    <w:abstractNumId w:val="48"/>
  </w:num>
  <w:num w:numId="12" w16cid:durableId="1025332140">
    <w:abstractNumId w:val="52"/>
  </w:num>
  <w:num w:numId="13" w16cid:durableId="2050259179">
    <w:abstractNumId w:val="29"/>
  </w:num>
  <w:num w:numId="14" w16cid:durableId="893078217">
    <w:abstractNumId w:val="21"/>
  </w:num>
  <w:num w:numId="15" w16cid:durableId="1771467198">
    <w:abstractNumId w:val="45"/>
  </w:num>
  <w:num w:numId="16" w16cid:durableId="1735541479">
    <w:abstractNumId w:val="61"/>
  </w:num>
  <w:num w:numId="17" w16cid:durableId="205608910">
    <w:abstractNumId w:val="49"/>
  </w:num>
  <w:num w:numId="18" w16cid:durableId="210850983">
    <w:abstractNumId w:val="18"/>
  </w:num>
  <w:num w:numId="19" w16cid:durableId="1551772318">
    <w:abstractNumId w:val="39"/>
  </w:num>
  <w:num w:numId="20" w16cid:durableId="1815295499">
    <w:abstractNumId w:val="26"/>
  </w:num>
  <w:num w:numId="21" w16cid:durableId="1902128900">
    <w:abstractNumId w:val="56"/>
  </w:num>
  <w:num w:numId="22" w16cid:durableId="562832631">
    <w:abstractNumId w:val="55"/>
  </w:num>
  <w:num w:numId="23" w16cid:durableId="647053410">
    <w:abstractNumId w:val="42"/>
  </w:num>
  <w:num w:numId="24" w16cid:durableId="1210386419">
    <w:abstractNumId w:val="25"/>
  </w:num>
  <w:num w:numId="25" w16cid:durableId="972247041">
    <w:abstractNumId w:val="20"/>
  </w:num>
  <w:num w:numId="26" w16cid:durableId="1511942250">
    <w:abstractNumId w:val="2"/>
  </w:num>
  <w:num w:numId="27" w16cid:durableId="1503661281">
    <w:abstractNumId w:val="59"/>
  </w:num>
  <w:num w:numId="28" w16cid:durableId="1999766632">
    <w:abstractNumId w:val="12"/>
  </w:num>
  <w:num w:numId="29" w16cid:durableId="821198153">
    <w:abstractNumId w:val="31"/>
  </w:num>
  <w:num w:numId="30" w16cid:durableId="1424260206">
    <w:abstractNumId w:val="22"/>
  </w:num>
  <w:num w:numId="31" w16cid:durableId="1314682177">
    <w:abstractNumId w:val="46"/>
  </w:num>
  <w:num w:numId="32" w16cid:durableId="616790821">
    <w:abstractNumId w:val="11"/>
  </w:num>
  <w:num w:numId="33" w16cid:durableId="1217738976">
    <w:abstractNumId w:val="0"/>
  </w:num>
  <w:num w:numId="34" w16cid:durableId="602540058">
    <w:abstractNumId w:val="13"/>
  </w:num>
  <w:num w:numId="35" w16cid:durableId="2007514704">
    <w:abstractNumId w:val="63"/>
  </w:num>
  <w:num w:numId="36" w16cid:durableId="376589889">
    <w:abstractNumId w:val="34"/>
  </w:num>
  <w:num w:numId="37" w16cid:durableId="716780662">
    <w:abstractNumId w:val="37"/>
  </w:num>
  <w:num w:numId="38" w16cid:durableId="50076906">
    <w:abstractNumId w:val="27"/>
  </w:num>
  <w:num w:numId="39" w16cid:durableId="1805348191">
    <w:abstractNumId w:val="62"/>
  </w:num>
  <w:num w:numId="40" w16cid:durableId="613025259">
    <w:abstractNumId w:val="28"/>
  </w:num>
  <w:num w:numId="41" w16cid:durableId="1336152049">
    <w:abstractNumId w:val="30"/>
  </w:num>
  <w:num w:numId="42" w16cid:durableId="1746879281">
    <w:abstractNumId w:val="35"/>
  </w:num>
  <w:num w:numId="43" w16cid:durableId="1368262392">
    <w:abstractNumId w:val="60"/>
  </w:num>
  <w:num w:numId="44" w16cid:durableId="805661651">
    <w:abstractNumId w:val="4"/>
  </w:num>
  <w:num w:numId="45" w16cid:durableId="25101543">
    <w:abstractNumId w:val="44"/>
  </w:num>
  <w:num w:numId="46" w16cid:durableId="1347711611">
    <w:abstractNumId w:val="23"/>
  </w:num>
  <w:num w:numId="47" w16cid:durableId="2034575176">
    <w:abstractNumId w:val="5"/>
  </w:num>
  <w:num w:numId="48" w16cid:durableId="437533096">
    <w:abstractNumId w:val="16"/>
  </w:num>
  <w:num w:numId="49" w16cid:durableId="283657718">
    <w:abstractNumId w:val="14"/>
  </w:num>
  <w:num w:numId="50" w16cid:durableId="130830343">
    <w:abstractNumId w:val="17"/>
  </w:num>
  <w:num w:numId="51" w16cid:durableId="895092899">
    <w:abstractNumId w:val="41"/>
  </w:num>
  <w:num w:numId="52" w16cid:durableId="2079135576">
    <w:abstractNumId w:val="6"/>
  </w:num>
  <w:num w:numId="53" w16cid:durableId="1320963205">
    <w:abstractNumId w:val="24"/>
  </w:num>
  <w:num w:numId="54" w16cid:durableId="905608668">
    <w:abstractNumId w:val="50"/>
  </w:num>
  <w:num w:numId="55" w16cid:durableId="1238592180">
    <w:abstractNumId w:val="1"/>
  </w:num>
  <w:num w:numId="56" w16cid:durableId="452944317">
    <w:abstractNumId w:val="43"/>
  </w:num>
  <w:num w:numId="57" w16cid:durableId="1909681219">
    <w:abstractNumId w:val="51"/>
  </w:num>
  <w:num w:numId="58" w16cid:durableId="351953034">
    <w:abstractNumId w:val="8"/>
  </w:num>
  <w:num w:numId="59" w16cid:durableId="1463113036">
    <w:abstractNumId w:val="47"/>
  </w:num>
  <w:num w:numId="60" w16cid:durableId="925457931">
    <w:abstractNumId w:val="9"/>
  </w:num>
  <w:num w:numId="61" w16cid:durableId="1949268172">
    <w:abstractNumId w:val="15"/>
  </w:num>
  <w:num w:numId="62" w16cid:durableId="1681153565">
    <w:abstractNumId w:val="3"/>
  </w:num>
  <w:num w:numId="63" w16cid:durableId="995453577">
    <w:abstractNumId w:val="36"/>
  </w:num>
  <w:num w:numId="64" w16cid:durableId="109925375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21"/>
    <w:rsid w:val="000523AA"/>
    <w:rsid w:val="00216FE8"/>
    <w:rsid w:val="00506433"/>
    <w:rsid w:val="00624839"/>
    <w:rsid w:val="00873EFF"/>
    <w:rsid w:val="00CC2561"/>
    <w:rsid w:val="00F06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83D12"/>
  <w15:chartTrackingRefBased/>
  <w15:docId w15:val="{F036EE8C-688E-46EF-92DB-94FC6F738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921"/>
    <w:rPr>
      <w:rFonts w:eastAsiaTheme="majorEastAsia" w:cstheme="majorBidi"/>
      <w:color w:val="272727" w:themeColor="text1" w:themeTint="D8"/>
    </w:rPr>
  </w:style>
  <w:style w:type="paragraph" w:styleId="Title">
    <w:name w:val="Title"/>
    <w:basedOn w:val="Normal"/>
    <w:next w:val="Normal"/>
    <w:link w:val="TitleChar"/>
    <w:uiPriority w:val="10"/>
    <w:qFormat/>
    <w:rsid w:val="00F06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921"/>
    <w:pPr>
      <w:spacing w:before="160"/>
      <w:jc w:val="center"/>
    </w:pPr>
    <w:rPr>
      <w:i/>
      <w:iCs/>
      <w:color w:val="404040" w:themeColor="text1" w:themeTint="BF"/>
    </w:rPr>
  </w:style>
  <w:style w:type="character" w:customStyle="1" w:styleId="QuoteChar">
    <w:name w:val="Quote Char"/>
    <w:basedOn w:val="DefaultParagraphFont"/>
    <w:link w:val="Quote"/>
    <w:uiPriority w:val="29"/>
    <w:rsid w:val="00F06921"/>
    <w:rPr>
      <w:i/>
      <w:iCs/>
      <w:color w:val="404040" w:themeColor="text1" w:themeTint="BF"/>
    </w:rPr>
  </w:style>
  <w:style w:type="paragraph" w:styleId="ListParagraph">
    <w:name w:val="List Paragraph"/>
    <w:basedOn w:val="Normal"/>
    <w:uiPriority w:val="34"/>
    <w:qFormat/>
    <w:rsid w:val="00F06921"/>
    <w:pPr>
      <w:ind w:left="720"/>
      <w:contextualSpacing/>
    </w:pPr>
  </w:style>
  <w:style w:type="character" w:styleId="IntenseEmphasis">
    <w:name w:val="Intense Emphasis"/>
    <w:basedOn w:val="DefaultParagraphFont"/>
    <w:uiPriority w:val="21"/>
    <w:qFormat/>
    <w:rsid w:val="00F06921"/>
    <w:rPr>
      <w:i/>
      <w:iCs/>
      <w:color w:val="0F4761" w:themeColor="accent1" w:themeShade="BF"/>
    </w:rPr>
  </w:style>
  <w:style w:type="paragraph" w:styleId="IntenseQuote">
    <w:name w:val="Intense Quote"/>
    <w:basedOn w:val="Normal"/>
    <w:next w:val="Normal"/>
    <w:link w:val="IntenseQuoteChar"/>
    <w:uiPriority w:val="30"/>
    <w:qFormat/>
    <w:rsid w:val="00F06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921"/>
    <w:rPr>
      <w:i/>
      <w:iCs/>
      <w:color w:val="0F4761" w:themeColor="accent1" w:themeShade="BF"/>
    </w:rPr>
  </w:style>
  <w:style w:type="character" w:styleId="IntenseReference">
    <w:name w:val="Intense Reference"/>
    <w:basedOn w:val="DefaultParagraphFont"/>
    <w:uiPriority w:val="32"/>
    <w:qFormat/>
    <w:rsid w:val="00F069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594">
      <w:bodyDiv w:val="1"/>
      <w:marLeft w:val="0"/>
      <w:marRight w:val="0"/>
      <w:marTop w:val="0"/>
      <w:marBottom w:val="0"/>
      <w:divBdr>
        <w:top w:val="none" w:sz="0" w:space="0" w:color="auto"/>
        <w:left w:val="none" w:sz="0" w:space="0" w:color="auto"/>
        <w:bottom w:val="none" w:sz="0" w:space="0" w:color="auto"/>
        <w:right w:val="none" w:sz="0" w:space="0" w:color="auto"/>
      </w:divBdr>
    </w:div>
    <w:div w:id="227962996">
      <w:bodyDiv w:val="1"/>
      <w:marLeft w:val="0"/>
      <w:marRight w:val="0"/>
      <w:marTop w:val="0"/>
      <w:marBottom w:val="0"/>
      <w:divBdr>
        <w:top w:val="none" w:sz="0" w:space="0" w:color="auto"/>
        <w:left w:val="none" w:sz="0" w:space="0" w:color="auto"/>
        <w:bottom w:val="none" w:sz="0" w:space="0" w:color="auto"/>
        <w:right w:val="none" w:sz="0" w:space="0" w:color="auto"/>
      </w:divBdr>
      <w:divsChild>
        <w:div w:id="1492142646">
          <w:marLeft w:val="0"/>
          <w:marRight w:val="0"/>
          <w:marTop w:val="0"/>
          <w:marBottom w:val="0"/>
          <w:divBdr>
            <w:top w:val="none" w:sz="0" w:space="0" w:color="auto"/>
            <w:left w:val="none" w:sz="0" w:space="0" w:color="auto"/>
            <w:bottom w:val="none" w:sz="0" w:space="0" w:color="auto"/>
            <w:right w:val="none" w:sz="0" w:space="0" w:color="auto"/>
          </w:divBdr>
          <w:divsChild>
            <w:div w:id="1992753341">
              <w:marLeft w:val="0"/>
              <w:marRight w:val="0"/>
              <w:marTop w:val="0"/>
              <w:marBottom w:val="0"/>
              <w:divBdr>
                <w:top w:val="none" w:sz="0" w:space="0" w:color="auto"/>
                <w:left w:val="none" w:sz="0" w:space="0" w:color="auto"/>
                <w:bottom w:val="none" w:sz="0" w:space="0" w:color="auto"/>
                <w:right w:val="none" w:sz="0" w:space="0" w:color="auto"/>
              </w:divBdr>
              <w:divsChild>
                <w:div w:id="1436904045">
                  <w:marLeft w:val="0"/>
                  <w:marRight w:val="0"/>
                  <w:marTop w:val="0"/>
                  <w:marBottom w:val="0"/>
                  <w:divBdr>
                    <w:top w:val="none" w:sz="0" w:space="0" w:color="auto"/>
                    <w:left w:val="none" w:sz="0" w:space="0" w:color="auto"/>
                    <w:bottom w:val="none" w:sz="0" w:space="0" w:color="auto"/>
                    <w:right w:val="none" w:sz="0" w:space="0" w:color="auto"/>
                  </w:divBdr>
                  <w:divsChild>
                    <w:div w:id="100152726">
                      <w:marLeft w:val="0"/>
                      <w:marRight w:val="0"/>
                      <w:marTop w:val="0"/>
                      <w:marBottom w:val="0"/>
                      <w:divBdr>
                        <w:top w:val="none" w:sz="0" w:space="0" w:color="auto"/>
                        <w:left w:val="none" w:sz="0" w:space="0" w:color="auto"/>
                        <w:bottom w:val="none" w:sz="0" w:space="0" w:color="auto"/>
                        <w:right w:val="none" w:sz="0" w:space="0" w:color="auto"/>
                      </w:divBdr>
                      <w:divsChild>
                        <w:div w:id="1023553873">
                          <w:marLeft w:val="0"/>
                          <w:marRight w:val="0"/>
                          <w:marTop w:val="0"/>
                          <w:marBottom w:val="0"/>
                          <w:divBdr>
                            <w:top w:val="none" w:sz="0" w:space="0" w:color="auto"/>
                            <w:left w:val="none" w:sz="0" w:space="0" w:color="auto"/>
                            <w:bottom w:val="none" w:sz="0" w:space="0" w:color="auto"/>
                            <w:right w:val="none" w:sz="0" w:space="0" w:color="auto"/>
                          </w:divBdr>
                          <w:divsChild>
                            <w:div w:id="1281448064">
                              <w:marLeft w:val="0"/>
                              <w:marRight w:val="0"/>
                              <w:marTop w:val="0"/>
                              <w:marBottom w:val="0"/>
                              <w:divBdr>
                                <w:top w:val="none" w:sz="0" w:space="0" w:color="auto"/>
                                <w:left w:val="none" w:sz="0" w:space="0" w:color="auto"/>
                                <w:bottom w:val="none" w:sz="0" w:space="0" w:color="auto"/>
                                <w:right w:val="none" w:sz="0" w:space="0" w:color="auto"/>
                              </w:divBdr>
                              <w:divsChild>
                                <w:div w:id="746877492">
                                  <w:marLeft w:val="0"/>
                                  <w:marRight w:val="0"/>
                                  <w:marTop w:val="0"/>
                                  <w:marBottom w:val="0"/>
                                  <w:divBdr>
                                    <w:top w:val="none" w:sz="0" w:space="0" w:color="auto"/>
                                    <w:left w:val="none" w:sz="0" w:space="0" w:color="auto"/>
                                    <w:bottom w:val="none" w:sz="0" w:space="0" w:color="auto"/>
                                    <w:right w:val="none" w:sz="0" w:space="0" w:color="auto"/>
                                  </w:divBdr>
                                  <w:divsChild>
                                    <w:div w:id="945887459">
                                      <w:marLeft w:val="0"/>
                                      <w:marRight w:val="0"/>
                                      <w:marTop w:val="0"/>
                                      <w:marBottom w:val="0"/>
                                      <w:divBdr>
                                        <w:top w:val="none" w:sz="0" w:space="0" w:color="auto"/>
                                        <w:left w:val="none" w:sz="0" w:space="0" w:color="auto"/>
                                        <w:bottom w:val="none" w:sz="0" w:space="0" w:color="auto"/>
                                        <w:right w:val="none" w:sz="0" w:space="0" w:color="auto"/>
                                      </w:divBdr>
                                      <w:divsChild>
                                        <w:div w:id="1312756121">
                                          <w:marLeft w:val="0"/>
                                          <w:marRight w:val="0"/>
                                          <w:marTop w:val="0"/>
                                          <w:marBottom w:val="0"/>
                                          <w:divBdr>
                                            <w:top w:val="none" w:sz="0" w:space="0" w:color="auto"/>
                                            <w:left w:val="none" w:sz="0" w:space="0" w:color="auto"/>
                                            <w:bottom w:val="none" w:sz="0" w:space="0" w:color="auto"/>
                                            <w:right w:val="none" w:sz="0" w:space="0" w:color="auto"/>
                                          </w:divBdr>
                                          <w:divsChild>
                                            <w:div w:id="1255093404">
                                              <w:marLeft w:val="0"/>
                                              <w:marRight w:val="0"/>
                                              <w:marTop w:val="0"/>
                                              <w:marBottom w:val="0"/>
                                              <w:divBdr>
                                                <w:top w:val="none" w:sz="0" w:space="0" w:color="auto"/>
                                                <w:left w:val="none" w:sz="0" w:space="0" w:color="auto"/>
                                                <w:bottom w:val="none" w:sz="0" w:space="0" w:color="auto"/>
                                                <w:right w:val="none" w:sz="0" w:space="0" w:color="auto"/>
                                              </w:divBdr>
                                              <w:divsChild>
                                                <w:div w:id="1201475840">
                                                  <w:marLeft w:val="0"/>
                                                  <w:marRight w:val="0"/>
                                                  <w:marTop w:val="0"/>
                                                  <w:marBottom w:val="0"/>
                                                  <w:divBdr>
                                                    <w:top w:val="none" w:sz="0" w:space="0" w:color="auto"/>
                                                    <w:left w:val="none" w:sz="0" w:space="0" w:color="auto"/>
                                                    <w:bottom w:val="none" w:sz="0" w:space="0" w:color="auto"/>
                                                    <w:right w:val="none" w:sz="0" w:space="0" w:color="auto"/>
                                                  </w:divBdr>
                                                  <w:divsChild>
                                                    <w:div w:id="56098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370234">
                                      <w:marLeft w:val="0"/>
                                      <w:marRight w:val="0"/>
                                      <w:marTop w:val="0"/>
                                      <w:marBottom w:val="0"/>
                                      <w:divBdr>
                                        <w:top w:val="none" w:sz="0" w:space="0" w:color="auto"/>
                                        <w:left w:val="none" w:sz="0" w:space="0" w:color="auto"/>
                                        <w:bottom w:val="none" w:sz="0" w:space="0" w:color="auto"/>
                                        <w:right w:val="none" w:sz="0" w:space="0" w:color="auto"/>
                                      </w:divBdr>
                                      <w:divsChild>
                                        <w:div w:id="95440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2661670">
          <w:marLeft w:val="0"/>
          <w:marRight w:val="0"/>
          <w:marTop w:val="0"/>
          <w:marBottom w:val="0"/>
          <w:divBdr>
            <w:top w:val="none" w:sz="0" w:space="0" w:color="auto"/>
            <w:left w:val="none" w:sz="0" w:space="0" w:color="auto"/>
            <w:bottom w:val="none" w:sz="0" w:space="0" w:color="auto"/>
            <w:right w:val="none" w:sz="0" w:space="0" w:color="auto"/>
          </w:divBdr>
          <w:divsChild>
            <w:div w:id="724448898">
              <w:marLeft w:val="0"/>
              <w:marRight w:val="0"/>
              <w:marTop w:val="0"/>
              <w:marBottom w:val="0"/>
              <w:divBdr>
                <w:top w:val="none" w:sz="0" w:space="0" w:color="auto"/>
                <w:left w:val="none" w:sz="0" w:space="0" w:color="auto"/>
                <w:bottom w:val="none" w:sz="0" w:space="0" w:color="auto"/>
                <w:right w:val="none" w:sz="0" w:space="0" w:color="auto"/>
              </w:divBdr>
              <w:divsChild>
                <w:div w:id="178199929">
                  <w:marLeft w:val="0"/>
                  <w:marRight w:val="0"/>
                  <w:marTop w:val="0"/>
                  <w:marBottom w:val="0"/>
                  <w:divBdr>
                    <w:top w:val="none" w:sz="0" w:space="0" w:color="auto"/>
                    <w:left w:val="none" w:sz="0" w:space="0" w:color="auto"/>
                    <w:bottom w:val="none" w:sz="0" w:space="0" w:color="auto"/>
                    <w:right w:val="none" w:sz="0" w:space="0" w:color="auto"/>
                  </w:divBdr>
                  <w:divsChild>
                    <w:div w:id="1157652790">
                      <w:marLeft w:val="0"/>
                      <w:marRight w:val="0"/>
                      <w:marTop w:val="0"/>
                      <w:marBottom w:val="0"/>
                      <w:divBdr>
                        <w:top w:val="none" w:sz="0" w:space="0" w:color="auto"/>
                        <w:left w:val="none" w:sz="0" w:space="0" w:color="auto"/>
                        <w:bottom w:val="none" w:sz="0" w:space="0" w:color="auto"/>
                        <w:right w:val="none" w:sz="0" w:space="0" w:color="auto"/>
                      </w:divBdr>
                      <w:divsChild>
                        <w:div w:id="1212186344">
                          <w:marLeft w:val="0"/>
                          <w:marRight w:val="0"/>
                          <w:marTop w:val="0"/>
                          <w:marBottom w:val="0"/>
                          <w:divBdr>
                            <w:top w:val="none" w:sz="0" w:space="0" w:color="auto"/>
                            <w:left w:val="none" w:sz="0" w:space="0" w:color="auto"/>
                            <w:bottom w:val="none" w:sz="0" w:space="0" w:color="auto"/>
                            <w:right w:val="none" w:sz="0" w:space="0" w:color="auto"/>
                          </w:divBdr>
                          <w:divsChild>
                            <w:div w:id="1421218712">
                              <w:marLeft w:val="0"/>
                              <w:marRight w:val="0"/>
                              <w:marTop w:val="0"/>
                              <w:marBottom w:val="0"/>
                              <w:divBdr>
                                <w:top w:val="none" w:sz="0" w:space="0" w:color="auto"/>
                                <w:left w:val="none" w:sz="0" w:space="0" w:color="auto"/>
                                <w:bottom w:val="none" w:sz="0" w:space="0" w:color="auto"/>
                                <w:right w:val="none" w:sz="0" w:space="0" w:color="auto"/>
                              </w:divBdr>
                              <w:divsChild>
                                <w:div w:id="1224364133">
                                  <w:marLeft w:val="0"/>
                                  <w:marRight w:val="0"/>
                                  <w:marTop w:val="0"/>
                                  <w:marBottom w:val="0"/>
                                  <w:divBdr>
                                    <w:top w:val="none" w:sz="0" w:space="0" w:color="auto"/>
                                    <w:left w:val="none" w:sz="0" w:space="0" w:color="auto"/>
                                    <w:bottom w:val="none" w:sz="0" w:space="0" w:color="auto"/>
                                    <w:right w:val="none" w:sz="0" w:space="0" w:color="auto"/>
                                  </w:divBdr>
                                  <w:divsChild>
                                    <w:div w:id="912618633">
                                      <w:marLeft w:val="0"/>
                                      <w:marRight w:val="0"/>
                                      <w:marTop w:val="0"/>
                                      <w:marBottom w:val="0"/>
                                      <w:divBdr>
                                        <w:top w:val="none" w:sz="0" w:space="0" w:color="auto"/>
                                        <w:left w:val="none" w:sz="0" w:space="0" w:color="auto"/>
                                        <w:bottom w:val="none" w:sz="0" w:space="0" w:color="auto"/>
                                        <w:right w:val="none" w:sz="0" w:space="0" w:color="auto"/>
                                      </w:divBdr>
                                      <w:divsChild>
                                        <w:div w:id="119109068">
                                          <w:marLeft w:val="0"/>
                                          <w:marRight w:val="0"/>
                                          <w:marTop w:val="0"/>
                                          <w:marBottom w:val="0"/>
                                          <w:divBdr>
                                            <w:top w:val="none" w:sz="0" w:space="0" w:color="auto"/>
                                            <w:left w:val="none" w:sz="0" w:space="0" w:color="auto"/>
                                            <w:bottom w:val="none" w:sz="0" w:space="0" w:color="auto"/>
                                            <w:right w:val="none" w:sz="0" w:space="0" w:color="auto"/>
                                          </w:divBdr>
                                          <w:divsChild>
                                            <w:div w:id="1060641243">
                                              <w:marLeft w:val="0"/>
                                              <w:marRight w:val="0"/>
                                              <w:marTop w:val="0"/>
                                              <w:marBottom w:val="0"/>
                                              <w:divBdr>
                                                <w:top w:val="none" w:sz="0" w:space="0" w:color="auto"/>
                                                <w:left w:val="none" w:sz="0" w:space="0" w:color="auto"/>
                                                <w:bottom w:val="none" w:sz="0" w:space="0" w:color="auto"/>
                                                <w:right w:val="none" w:sz="0" w:space="0" w:color="auto"/>
                                              </w:divBdr>
                                              <w:divsChild>
                                                <w:div w:id="2359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8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219246">
      <w:bodyDiv w:val="1"/>
      <w:marLeft w:val="0"/>
      <w:marRight w:val="0"/>
      <w:marTop w:val="0"/>
      <w:marBottom w:val="0"/>
      <w:divBdr>
        <w:top w:val="none" w:sz="0" w:space="0" w:color="auto"/>
        <w:left w:val="none" w:sz="0" w:space="0" w:color="auto"/>
        <w:bottom w:val="none" w:sz="0" w:space="0" w:color="auto"/>
        <w:right w:val="none" w:sz="0" w:space="0" w:color="auto"/>
      </w:divBdr>
      <w:divsChild>
        <w:div w:id="523252059">
          <w:marLeft w:val="0"/>
          <w:marRight w:val="0"/>
          <w:marTop w:val="0"/>
          <w:marBottom w:val="0"/>
          <w:divBdr>
            <w:top w:val="none" w:sz="0" w:space="0" w:color="auto"/>
            <w:left w:val="none" w:sz="0" w:space="0" w:color="auto"/>
            <w:bottom w:val="none" w:sz="0" w:space="0" w:color="auto"/>
            <w:right w:val="none" w:sz="0" w:space="0" w:color="auto"/>
          </w:divBdr>
          <w:divsChild>
            <w:div w:id="1724986683">
              <w:marLeft w:val="0"/>
              <w:marRight w:val="0"/>
              <w:marTop w:val="0"/>
              <w:marBottom w:val="0"/>
              <w:divBdr>
                <w:top w:val="none" w:sz="0" w:space="0" w:color="auto"/>
                <w:left w:val="none" w:sz="0" w:space="0" w:color="auto"/>
                <w:bottom w:val="none" w:sz="0" w:space="0" w:color="auto"/>
                <w:right w:val="none" w:sz="0" w:space="0" w:color="auto"/>
              </w:divBdr>
              <w:divsChild>
                <w:div w:id="1690834321">
                  <w:marLeft w:val="0"/>
                  <w:marRight w:val="0"/>
                  <w:marTop w:val="0"/>
                  <w:marBottom w:val="0"/>
                  <w:divBdr>
                    <w:top w:val="none" w:sz="0" w:space="0" w:color="auto"/>
                    <w:left w:val="none" w:sz="0" w:space="0" w:color="auto"/>
                    <w:bottom w:val="none" w:sz="0" w:space="0" w:color="auto"/>
                    <w:right w:val="none" w:sz="0" w:space="0" w:color="auto"/>
                  </w:divBdr>
                  <w:divsChild>
                    <w:div w:id="827137936">
                      <w:marLeft w:val="0"/>
                      <w:marRight w:val="0"/>
                      <w:marTop w:val="0"/>
                      <w:marBottom w:val="0"/>
                      <w:divBdr>
                        <w:top w:val="none" w:sz="0" w:space="0" w:color="auto"/>
                        <w:left w:val="none" w:sz="0" w:space="0" w:color="auto"/>
                        <w:bottom w:val="none" w:sz="0" w:space="0" w:color="auto"/>
                        <w:right w:val="none" w:sz="0" w:space="0" w:color="auto"/>
                      </w:divBdr>
                      <w:divsChild>
                        <w:div w:id="74058817">
                          <w:marLeft w:val="0"/>
                          <w:marRight w:val="0"/>
                          <w:marTop w:val="0"/>
                          <w:marBottom w:val="0"/>
                          <w:divBdr>
                            <w:top w:val="none" w:sz="0" w:space="0" w:color="auto"/>
                            <w:left w:val="none" w:sz="0" w:space="0" w:color="auto"/>
                            <w:bottom w:val="none" w:sz="0" w:space="0" w:color="auto"/>
                            <w:right w:val="none" w:sz="0" w:space="0" w:color="auto"/>
                          </w:divBdr>
                          <w:divsChild>
                            <w:div w:id="872424077">
                              <w:marLeft w:val="0"/>
                              <w:marRight w:val="0"/>
                              <w:marTop w:val="0"/>
                              <w:marBottom w:val="0"/>
                              <w:divBdr>
                                <w:top w:val="none" w:sz="0" w:space="0" w:color="auto"/>
                                <w:left w:val="none" w:sz="0" w:space="0" w:color="auto"/>
                                <w:bottom w:val="none" w:sz="0" w:space="0" w:color="auto"/>
                                <w:right w:val="none" w:sz="0" w:space="0" w:color="auto"/>
                              </w:divBdr>
                              <w:divsChild>
                                <w:div w:id="1867132739">
                                  <w:marLeft w:val="0"/>
                                  <w:marRight w:val="0"/>
                                  <w:marTop w:val="0"/>
                                  <w:marBottom w:val="0"/>
                                  <w:divBdr>
                                    <w:top w:val="none" w:sz="0" w:space="0" w:color="auto"/>
                                    <w:left w:val="none" w:sz="0" w:space="0" w:color="auto"/>
                                    <w:bottom w:val="none" w:sz="0" w:space="0" w:color="auto"/>
                                    <w:right w:val="none" w:sz="0" w:space="0" w:color="auto"/>
                                  </w:divBdr>
                                  <w:divsChild>
                                    <w:div w:id="1755856448">
                                      <w:marLeft w:val="0"/>
                                      <w:marRight w:val="0"/>
                                      <w:marTop w:val="0"/>
                                      <w:marBottom w:val="0"/>
                                      <w:divBdr>
                                        <w:top w:val="none" w:sz="0" w:space="0" w:color="auto"/>
                                        <w:left w:val="none" w:sz="0" w:space="0" w:color="auto"/>
                                        <w:bottom w:val="none" w:sz="0" w:space="0" w:color="auto"/>
                                        <w:right w:val="none" w:sz="0" w:space="0" w:color="auto"/>
                                      </w:divBdr>
                                      <w:divsChild>
                                        <w:div w:id="35737064">
                                          <w:marLeft w:val="0"/>
                                          <w:marRight w:val="0"/>
                                          <w:marTop w:val="0"/>
                                          <w:marBottom w:val="0"/>
                                          <w:divBdr>
                                            <w:top w:val="none" w:sz="0" w:space="0" w:color="auto"/>
                                            <w:left w:val="none" w:sz="0" w:space="0" w:color="auto"/>
                                            <w:bottom w:val="none" w:sz="0" w:space="0" w:color="auto"/>
                                            <w:right w:val="none" w:sz="0" w:space="0" w:color="auto"/>
                                          </w:divBdr>
                                          <w:divsChild>
                                            <w:div w:id="1165440320">
                                              <w:marLeft w:val="0"/>
                                              <w:marRight w:val="0"/>
                                              <w:marTop w:val="0"/>
                                              <w:marBottom w:val="0"/>
                                              <w:divBdr>
                                                <w:top w:val="none" w:sz="0" w:space="0" w:color="auto"/>
                                                <w:left w:val="none" w:sz="0" w:space="0" w:color="auto"/>
                                                <w:bottom w:val="none" w:sz="0" w:space="0" w:color="auto"/>
                                                <w:right w:val="none" w:sz="0" w:space="0" w:color="auto"/>
                                              </w:divBdr>
                                              <w:divsChild>
                                                <w:div w:id="648554570">
                                                  <w:marLeft w:val="0"/>
                                                  <w:marRight w:val="0"/>
                                                  <w:marTop w:val="0"/>
                                                  <w:marBottom w:val="0"/>
                                                  <w:divBdr>
                                                    <w:top w:val="none" w:sz="0" w:space="0" w:color="auto"/>
                                                    <w:left w:val="none" w:sz="0" w:space="0" w:color="auto"/>
                                                    <w:bottom w:val="none" w:sz="0" w:space="0" w:color="auto"/>
                                                    <w:right w:val="none" w:sz="0" w:space="0" w:color="auto"/>
                                                  </w:divBdr>
                                                  <w:divsChild>
                                                    <w:div w:id="7058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749878">
                                      <w:marLeft w:val="0"/>
                                      <w:marRight w:val="0"/>
                                      <w:marTop w:val="0"/>
                                      <w:marBottom w:val="0"/>
                                      <w:divBdr>
                                        <w:top w:val="none" w:sz="0" w:space="0" w:color="auto"/>
                                        <w:left w:val="none" w:sz="0" w:space="0" w:color="auto"/>
                                        <w:bottom w:val="none" w:sz="0" w:space="0" w:color="auto"/>
                                        <w:right w:val="none" w:sz="0" w:space="0" w:color="auto"/>
                                      </w:divBdr>
                                      <w:divsChild>
                                        <w:div w:id="122842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692489">
          <w:marLeft w:val="0"/>
          <w:marRight w:val="0"/>
          <w:marTop w:val="0"/>
          <w:marBottom w:val="0"/>
          <w:divBdr>
            <w:top w:val="none" w:sz="0" w:space="0" w:color="auto"/>
            <w:left w:val="none" w:sz="0" w:space="0" w:color="auto"/>
            <w:bottom w:val="none" w:sz="0" w:space="0" w:color="auto"/>
            <w:right w:val="none" w:sz="0" w:space="0" w:color="auto"/>
          </w:divBdr>
          <w:divsChild>
            <w:div w:id="581454999">
              <w:marLeft w:val="0"/>
              <w:marRight w:val="0"/>
              <w:marTop w:val="0"/>
              <w:marBottom w:val="0"/>
              <w:divBdr>
                <w:top w:val="none" w:sz="0" w:space="0" w:color="auto"/>
                <w:left w:val="none" w:sz="0" w:space="0" w:color="auto"/>
                <w:bottom w:val="none" w:sz="0" w:space="0" w:color="auto"/>
                <w:right w:val="none" w:sz="0" w:space="0" w:color="auto"/>
              </w:divBdr>
              <w:divsChild>
                <w:div w:id="1789424309">
                  <w:marLeft w:val="0"/>
                  <w:marRight w:val="0"/>
                  <w:marTop w:val="0"/>
                  <w:marBottom w:val="0"/>
                  <w:divBdr>
                    <w:top w:val="none" w:sz="0" w:space="0" w:color="auto"/>
                    <w:left w:val="none" w:sz="0" w:space="0" w:color="auto"/>
                    <w:bottom w:val="none" w:sz="0" w:space="0" w:color="auto"/>
                    <w:right w:val="none" w:sz="0" w:space="0" w:color="auto"/>
                  </w:divBdr>
                  <w:divsChild>
                    <w:div w:id="896673023">
                      <w:marLeft w:val="0"/>
                      <w:marRight w:val="0"/>
                      <w:marTop w:val="0"/>
                      <w:marBottom w:val="0"/>
                      <w:divBdr>
                        <w:top w:val="none" w:sz="0" w:space="0" w:color="auto"/>
                        <w:left w:val="none" w:sz="0" w:space="0" w:color="auto"/>
                        <w:bottom w:val="none" w:sz="0" w:space="0" w:color="auto"/>
                        <w:right w:val="none" w:sz="0" w:space="0" w:color="auto"/>
                      </w:divBdr>
                      <w:divsChild>
                        <w:div w:id="1131895716">
                          <w:marLeft w:val="0"/>
                          <w:marRight w:val="0"/>
                          <w:marTop w:val="0"/>
                          <w:marBottom w:val="0"/>
                          <w:divBdr>
                            <w:top w:val="none" w:sz="0" w:space="0" w:color="auto"/>
                            <w:left w:val="none" w:sz="0" w:space="0" w:color="auto"/>
                            <w:bottom w:val="none" w:sz="0" w:space="0" w:color="auto"/>
                            <w:right w:val="none" w:sz="0" w:space="0" w:color="auto"/>
                          </w:divBdr>
                          <w:divsChild>
                            <w:div w:id="586309710">
                              <w:marLeft w:val="0"/>
                              <w:marRight w:val="0"/>
                              <w:marTop w:val="0"/>
                              <w:marBottom w:val="0"/>
                              <w:divBdr>
                                <w:top w:val="none" w:sz="0" w:space="0" w:color="auto"/>
                                <w:left w:val="none" w:sz="0" w:space="0" w:color="auto"/>
                                <w:bottom w:val="none" w:sz="0" w:space="0" w:color="auto"/>
                                <w:right w:val="none" w:sz="0" w:space="0" w:color="auto"/>
                              </w:divBdr>
                              <w:divsChild>
                                <w:div w:id="1118375047">
                                  <w:marLeft w:val="0"/>
                                  <w:marRight w:val="0"/>
                                  <w:marTop w:val="0"/>
                                  <w:marBottom w:val="0"/>
                                  <w:divBdr>
                                    <w:top w:val="none" w:sz="0" w:space="0" w:color="auto"/>
                                    <w:left w:val="none" w:sz="0" w:space="0" w:color="auto"/>
                                    <w:bottom w:val="none" w:sz="0" w:space="0" w:color="auto"/>
                                    <w:right w:val="none" w:sz="0" w:space="0" w:color="auto"/>
                                  </w:divBdr>
                                  <w:divsChild>
                                    <w:div w:id="854656524">
                                      <w:marLeft w:val="0"/>
                                      <w:marRight w:val="0"/>
                                      <w:marTop w:val="0"/>
                                      <w:marBottom w:val="0"/>
                                      <w:divBdr>
                                        <w:top w:val="none" w:sz="0" w:space="0" w:color="auto"/>
                                        <w:left w:val="none" w:sz="0" w:space="0" w:color="auto"/>
                                        <w:bottom w:val="none" w:sz="0" w:space="0" w:color="auto"/>
                                        <w:right w:val="none" w:sz="0" w:space="0" w:color="auto"/>
                                      </w:divBdr>
                                      <w:divsChild>
                                        <w:div w:id="2133088647">
                                          <w:marLeft w:val="0"/>
                                          <w:marRight w:val="0"/>
                                          <w:marTop w:val="0"/>
                                          <w:marBottom w:val="0"/>
                                          <w:divBdr>
                                            <w:top w:val="none" w:sz="0" w:space="0" w:color="auto"/>
                                            <w:left w:val="none" w:sz="0" w:space="0" w:color="auto"/>
                                            <w:bottom w:val="none" w:sz="0" w:space="0" w:color="auto"/>
                                            <w:right w:val="none" w:sz="0" w:space="0" w:color="auto"/>
                                          </w:divBdr>
                                          <w:divsChild>
                                            <w:div w:id="1623612129">
                                              <w:marLeft w:val="0"/>
                                              <w:marRight w:val="0"/>
                                              <w:marTop w:val="0"/>
                                              <w:marBottom w:val="0"/>
                                              <w:divBdr>
                                                <w:top w:val="none" w:sz="0" w:space="0" w:color="auto"/>
                                                <w:left w:val="none" w:sz="0" w:space="0" w:color="auto"/>
                                                <w:bottom w:val="none" w:sz="0" w:space="0" w:color="auto"/>
                                                <w:right w:val="none" w:sz="0" w:space="0" w:color="auto"/>
                                              </w:divBdr>
                                              <w:divsChild>
                                                <w:div w:id="208333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326564">
      <w:bodyDiv w:val="1"/>
      <w:marLeft w:val="0"/>
      <w:marRight w:val="0"/>
      <w:marTop w:val="0"/>
      <w:marBottom w:val="0"/>
      <w:divBdr>
        <w:top w:val="none" w:sz="0" w:space="0" w:color="auto"/>
        <w:left w:val="none" w:sz="0" w:space="0" w:color="auto"/>
        <w:bottom w:val="none" w:sz="0" w:space="0" w:color="auto"/>
        <w:right w:val="none" w:sz="0" w:space="0" w:color="auto"/>
      </w:divBdr>
    </w:div>
    <w:div w:id="499348050">
      <w:bodyDiv w:val="1"/>
      <w:marLeft w:val="0"/>
      <w:marRight w:val="0"/>
      <w:marTop w:val="0"/>
      <w:marBottom w:val="0"/>
      <w:divBdr>
        <w:top w:val="none" w:sz="0" w:space="0" w:color="auto"/>
        <w:left w:val="none" w:sz="0" w:space="0" w:color="auto"/>
        <w:bottom w:val="none" w:sz="0" w:space="0" w:color="auto"/>
        <w:right w:val="none" w:sz="0" w:space="0" w:color="auto"/>
      </w:divBdr>
    </w:div>
    <w:div w:id="577594396">
      <w:bodyDiv w:val="1"/>
      <w:marLeft w:val="0"/>
      <w:marRight w:val="0"/>
      <w:marTop w:val="0"/>
      <w:marBottom w:val="0"/>
      <w:divBdr>
        <w:top w:val="none" w:sz="0" w:space="0" w:color="auto"/>
        <w:left w:val="none" w:sz="0" w:space="0" w:color="auto"/>
        <w:bottom w:val="none" w:sz="0" w:space="0" w:color="auto"/>
        <w:right w:val="none" w:sz="0" w:space="0" w:color="auto"/>
      </w:divBdr>
    </w:div>
    <w:div w:id="650719826">
      <w:bodyDiv w:val="1"/>
      <w:marLeft w:val="0"/>
      <w:marRight w:val="0"/>
      <w:marTop w:val="0"/>
      <w:marBottom w:val="0"/>
      <w:divBdr>
        <w:top w:val="none" w:sz="0" w:space="0" w:color="auto"/>
        <w:left w:val="none" w:sz="0" w:space="0" w:color="auto"/>
        <w:bottom w:val="none" w:sz="0" w:space="0" w:color="auto"/>
        <w:right w:val="none" w:sz="0" w:space="0" w:color="auto"/>
      </w:divBdr>
    </w:div>
    <w:div w:id="705715492">
      <w:bodyDiv w:val="1"/>
      <w:marLeft w:val="0"/>
      <w:marRight w:val="0"/>
      <w:marTop w:val="0"/>
      <w:marBottom w:val="0"/>
      <w:divBdr>
        <w:top w:val="none" w:sz="0" w:space="0" w:color="auto"/>
        <w:left w:val="none" w:sz="0" w:space="0" w:color="auto"/>
        <w:bottom w:val="none" w:sz="0" w:space="0" w:color="auto"/>
        <w:right w:val="none" w:sz="0" w:space="0" w:color="auto"/>
      </w:divBdr>
    </w:div>
    <w:div w:id="750155944">
      <w:bodyDiv w:val="1"/>
      <w:marLeft w:val="0"/>
      <w:marRight w:val="0"/>
      <w:marTop w:val="0"/>
      <w:marBottom w:val="0"/>
      <w:divBdr>
        <w:top w:val="none" w:sz="0" w:space="0" w:color="auto"/>
        <w:left w:val="none" w:sz="0" w:space="0" w:color="auto"/>
        <w:bottom w:val="none" w:sz="0" w:space="0" w:color="auto"/>
        <w:right w:val="none" w:sz="0" w:space="0" w:color="auto"/>
      </w:divBdr>
    </w:div>
    <w:div w:id="783117554">
      <w:bodyDiv w:val="1"/>
      <w:marLeft w:val="0"/>
      <w:marRight w:val="0"/>
      <w:marTop w:val="0"/>
      <w:marBottom w:val="0"/>
      <w:divBdr>
        <w:top w:val="none" w:sz="0" w:space="0" w:color="auto"/>
        <w:left w:val="none" w:sz="0" w:space="0" w:color="auto"/>
        <w:bottom w:val="none" w:sz="0" w:space="0" w:color="auto"/>
        <w:right w:val="none" w:sz="0" w:space="0" w:color="auto"/>
      </w:divBdr>
    </w:div>
    <w:div w:id="943878142">
      <w:bodyDiv w:val="1"/>
      <w:marLeft w:val="0"/>
      <w:marRight w:val="0"/>
      <w:marTop w:val="0"/>
      <w:marBottom w:val="0"/>
      <w:divBdr>
        <w:top w:val="none" w:sz="0" w:space="0" w:color="auto"/>
        <w:left w:val="none" w:sz="0" w:space="0" w:color="auto"/>
        <w:bottom w:val="none" w:sz="0" w:space="0" w:color="auto"/>
        <w:right w:val="none" w:sz="0" w:space="0" w:color="auto"/>
      </w:divBdr>
    </w:div>
    <w:div w:id="983436638">
      <w:bodyDiv w:val="1"/>
      <w:marLeft w:val="0"/>
      <w:marRight w:val="0"/>
      <w:marTop w:val="0"/>
      <w:marBottom w:val="0"/>
      <w:divBdr>
        <w:top w:val="none" w:sz="0" w:space="0" w:color="auto"/>
        <w:left w:val="none" w:sz="0" w:space="0" w:color="auto"/>
        <w:bottom w:val="none" w:sz="0" w:space="0" w:color="auto"/>
        <w:right w:val="none" w:sz="0" w:space="0" w:color="auto"/>
      </w:divBdr>
    </w:div>
    <w:div w:id="1009521737">
      <w:bodyDiv w:val="1"/>
      <w:marLeft w:val="0"/>
      <w:marRight w:val="0"/>
      <w:marTop w:val="0"/>
      <w:marBottom w:val="0"/>
      <w:divBdr>
        <w:top w:val="none" w:sz="0" w:space="0" w:color="auto"/>
        <w:left w:val="none" w:sz="0" w:space="0" w:color="auto"/>
        <w:bottom w:val="none" w:sz="0" w:space="0" w:color="auto"/>
        <w:right w:val="none" w:sz="0" w:space="0" w:color="auto"/>
      </w:divBdr>
    </w:div>
    <w:div w:id="1012611551">
      <w:bodyDiv w:val="1"/>
      <w:marLeft w:val="0"/>
      <w:marRight w:val="0"/>
      <w:marTop w:val="0"/>
      <w:marBottom w:val="0"/>
      <w:divBdr>
        <w:top w:val="none" w:sz="0" w:space="0" w:color="auto"/>
        <w:left w:val="none" w:sz="0" w:space="0" w:color="auto"/>
        <w:bottom w:val="none" w:sz="0" w:space="0" w:color="auto"/>
        <w:right w:val="none" w:sz="0" w:space="0" w:color="auto"/>
      </w:divBdr>
    </w:div>
    <w:div w:id="1055276096">
      <w:bodyDiv w:val="1"/>
      <w:marLeft w:val="0"/>
      <w:marRight w:val="0"/>
      <w:marTop w:val="0"/>
      <w:marBottom w:val="0"/>
      <w:divBdr>
        <w:top w:val="none" w:sz="0" w:space="0" w:color="auto"/>
        <w:left w:val="none" w:sz="0" w:space="0" w:color="auto"/>
        <w:bottom w:val="none" w:sz="0" w:space="0" w:color="auto"/>
        <w:right w:val="none" w:sz="0" w:space="0" w:color="auto"/>
      </w:divBdr>
    </w:div>
    <w:div w:id="1128204820">
      <w:bodyDiv w:val="1"/>
      <w:marLeft w:val="0"/>
      <w:marRight w:val="0"/>
      <w:marTop w:val="0"/>
      <w:marBottom w:val="0"/>
      <w:divBdr>
        <w:top w:val="none" w:sz="0" w:space="0" w:color="auto"/>
        <w:left w:val="none" w:sz="0" w:space="0" w:color="auto"/>
        <w:bottom w:val="none" w:sz="0" w:space="0" w:color="auto"/>
        <w:right w:val="none" w:sz="0" w:space="0" w:color="auto"/>
      </w:divBdr>
      <w:divsChild>
        <w:div w:id="963004495">
          <w:marLeft w:val="0"/>
          <w:marRight w:val="0"/>
          <w:marTop w:val="0"/>
          <w:marBottom w:val="0"/>
          <w:divBdr>
            <w:top w:val="none" w:sz="0" w:space="0" w:color="auto"/>
            <w:left w:val="none" w:sz="0" w:space="0" w:color="auto"/>
            <w:bottom w:val="none" w:sz="0" w:space="0" w:color="auto"/>
            <w:right w:val="none" w:sz="0" w:space="0" w:color="auto"/>
          </w:divBdr>
          <w:divsChild>
            <w:div w:id="10816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40178">
      <w:bodyDiv w:val="1"/>
      <w:marLeft w:val="0"/>
      <w:marRight w:val="0"/>
      <w:marTop w:val="0"/>
      <w:marBottom w:val="0"/>
      <w:divBdr>
        <w:top w:val="none" w:sz="0" w:space="0" w:color="auto"/>
        <w:left w:val="none" w:sz="0" w:space="0" w:color="auto"/>
        <w:bottom w:val="none" w:sz="0" w:space="0" w:color="auto"/>
        <w:right w:val="none" w:sz="0" w:space="0" w:color="auto"/>
      </w:divBdr>
    </w:div>
    <w:div w:id="1443302204">
      <w:bodyDiv w:val="1"/>
      <w:marLeft w:val="0"/>
      <w:marRight w:val="0"/>
      <w:marTop w:val="0"/>
      <w:marBottom w:val="0"/>
      <w:divBdr>
        <w:top w:val="none" w:sz="0" w:space="0" w:color="auto"/>
        <w:left w:val="none" w:sz="0" w:space="0" w:color="auto"/>
        <w:bottom w:val="none" w:sz="0" w:space="0" w:color="auto"/>
        <w:right w:val="none" w:sz="0" w:space="0" w:color="auto"/>
      </w:divBdr>
    </w:div>
    <w:div w:id="1489520245">
      <w:bodyDiv w:val="1"/>
      <w:marLeft w:val="0"/>
      <w:marRight w:val="0"/>
      <w:marTop w:val="0"/>
      <w:marBottom w:val="0"/>
      <w:divBdr>
        <w:top w:val="none" w:sz="0" w:space="0" w:color="auto"/>
        <w:left w:val="none" w:sz="0" w:space="0" w:color="auto"/>
        <w:bottom w:val="none" w:sz="0" w:space="0" w:color="auto"/>
        <w:right w:val="none" w:sz="0" w:space="0" w:color="auto"/>
      </w:divBdr>
      <w:divsChild>
        <w:div w:id="942372895">
          <w:marLeft w:val="0"/>
          <w:marRight w:val="0"/>
          <w:marTop w:val="0"/>
          <w:marBottom w:val="0"/>
          <w:divBdr>
            <w:top w:val="none" w:sz="0" w:space="0" w:color="auto"/>
            <w:left w:val="none" w:sz="0" w:space="0" w:color="auto"/>
            <w:bottom w:val="none" w:sz="0" w:space="0" w:color="auto"/>
            <w:right w:val="none" w:sz="0" w:space="0" w:color="auto"/>
          </w:divBdr>
          <w:divsChild>
            <w:div w:id="1976835756">
              <w:marLeft w:val="0"/>
              <w:marRight w:val="0"/>
              <w:marTop w:val="0"/>
              <w:marBottom w:val="0"/>
              <w:divBdr>
                <w:top w:val="none" w:sz="0" w:space="0" w:color="auto"/>
                <w:left w:val="none" w:sz="0" w:space="0" w:color="auto"/>
                <w:bottom w:val="none" w:sz="0" w:space="0" w:color="auto"/>
                <w:right w:val="none" w:sz="0" w:space="0" w:color="auto"/>
              </w:divBdr>
              <w:divsChild>
                <w:div w:id="1602493004">
                  <w:marLeft w:val="0"/>
                  <w:marRight w:val="0"/>
                  <w:marTop w:val="0"/>
                  <w:marBottom w:val="0"/>
                  <w:divBdr>
                    <w:top w:val="none" w:sz="0" w:space="0" w:color="auto"/>
                    <w:left w:val="none" w:sz="0" w:space="0" w:color="auto"/>
                    <w:bottom w:val="none" w:sz="0" w:space="0" w:color="auto"/>
                    <w:right w:val="none" w:sz="0" w:space="0" w:color="auto"/>
                  </w:divBdr>
                  <w:divsChild>
                    <w:div w:id="963123241">
                      <w:marLeft w:val="0"/>
                      <w:marRight w:val="0"/>
                      <w:marTop w:val="0"/>
                      <w:marBottom w:val="0"/>
                      <w:divBdr>
                        <w:top w:val="none" w:sz="0" w:space="0" w:color="auto"/>
                        <w:left w:val="none" w:sz="0" w:space="0" w:color="auto"/>
                        <w:bottom w:val="none" w:sz="0" w:space="0" w:color="auto"/>
                        <w:right w:val="none" w:sz="0" w:space="0" w:color="auto"/>
                      </w:divBdr>
                      <w:divsChild>
                        <w:div w:id="604506875">
                          <w:marLeft w:val="0"/>
                          <w:marRight w:val="0"/>
                          <w:marTop w:val="0"/>
                          <w:marBottom w:val="0"/>
                          <w:divBdr>
                            <w:top w:val="none" w:sz="0" w:space="0" w:color="auto"/>
                            <w:left w:val="none" w:sz="0" w:space="0" w:color="auto"/>
                            <w:bottom w:val="none" w:sz="0" w:space="0" w:color="auto"/>
                            <w:right w:val="none" w:sz="0" w:space="0" w:color="auto"/>
                          </w:divBdr>
                          <w:divsChild>
                            <w:div w:id="644626380">
                              <w:marLeft w:val="0"/>
                              <w:marRight w:val="0"/>
                              <w:marTop w:val="0"/>
                              <w:marBottom w:val="0"/>
                              <w:divBdr>
                                <w:top w:val="none" w:sz="0" w:space="0" w:color="auto"/>
                                <w:left w:val="none" w:sz="0" w:space="0" w:color="auto"/>
                                <w:bottom w:val="none" w:sz="0" w:space="0" w:color="auto"/>
                                <w:right w:val="none" w:sz="0" w:space="0" w:color="auto"/>
                              </w:divBdr>
                              <w:divsChild>
                                <w:div w:id="124273072">
                                  <w:marLeft w:val="0"/>
                                  <w:marRight w:val="0"/>
                                  <w:marTop w:val="0"/>
                                  <w:marBottom w:val="0"/>
                                  <w:divBdr>
                                    <w:top w:val="none" w:sz="0" w:space="0" w:color="auto"/>
                                    <w:left w:val="none" w:sz="0" w:space="0" w:color="auto"/>
                                    <w:bottom w:val="none" w:sz="0" w:space="0" w:color="auto"/>
                                    <w:right w:val="none" w:sz="0" w:space="0" w:color="auto"/>
                                  </w:divBdr>
                                  <w:divsChild>
                                    <w:div w:id="152575611">
                                      <w:marLeft w:val="0"/>
                                      <w:marRight w:val="0"/>
                                      <w:marTop w:val="0"/>
                                      <w:marBottom w:val="0"/>
                                      <w:divBdr>
                                        <w:top w:val="none" w:sz="0" w:space="0" w:color="auto"/>
                                        <w:left w:val="none" w:sz="0" w:space="0" w:color="auto"/>
                                        <w:bottom w:val="none" w:sz="0" w:space="0" w:color="auto"/>
                                        <w:right w:val="none" w:sz="0" w:space="0" w:color="auto"/>
                                      </w:divBdr>
                                      <w:divsChild>
                                        <w:div w:id="808283047">
                                          <w:marLeft w:val="0"/>
                                          <w:marRight w:val="0"/>
                                          <w:marTop w:val="0"/>
                                          <w:marBottom w:val="0"/>
                                          <w:divBdr>
                                            <w:top w:val="none" w:sz="0" w:space="0" w:color="auto"/>
                                            <w:left w:val="none" w:sz="0" w:space="0" w:color="auto"/>
                                            <w:bottom w:val="none" w:sz="0" w:space="0" w:color="auto"/>
                                            <w:right w:val="none" w:sz="0" w:space="0" w:color="auto"/>
                                          </w:divBdr>
                                          <w:divsChild>
                                            <w:div w:id="146483381">
                                              <w:marLeft w:val="0"/>
                                              <w:marRight w:val="0"/>
                                              <w:marTop w:val="0"/>
                                              <w:marBottom w:val="0"/>
                                              <w:divBdr>
                                                <w:top w:val="none" w:sz="0" w:space="0" w:color="auto"/>
                                                <w:left w:val="none" w:sz="0" w:space="0" w:color="auto"/>
                                                <w:bottom w:val="none" w:sz="0" w:space="0" w:color="auto"/>
                                                <w:right w:val="none" w:sz="0" w:space="0" w:color="auto"/>
                                              </w:divBdr>
                                              <w:divsChild>
                                                <w:div w:id="386029631">
                                                  <w:marLeft w:val="0"/>
                                                  <w:marRight w:val="0"/>
                                                  <w:marTop w:val="0"/>
                                                  <w:marBottom w:val="0"/>
                                                  <w:divBdr>
                                                    <w:top w:val="none" w:sz="0" w:space="0" w:color="auto"/>
                                                    <w:left w:val="none" w:sz="0" w:space="0" w:color="auto"/>
                                                    <w:bottom w:val="none" w:sz="0" w:space="0" w:color="auto"/>
                                                    <w:right w:val="none" w:sz="0" w:space="0" w:color="auto"/>
                                                  </w:divBdr>
                                                  <w:divsChild>
                                                    <w:div w:id="1245918155">
                                                      <w:marLeft w:val="0"/>
                                                      <w:marRight w:val="0"/>
                                                      <w:marTop w:val="0"/>
                                                      <w:marBottom w:val="0"/>
                                                      <w:divBdr>
                                                        <w:top w:val="none" w:sz="0" w:space="0" w:color="auto"/>
                                                        <w:left w:val="none" w:sz="0" w:space="0" w:color="auto"/>
                                                        <w:bottom w:val="none" w:sz="0" w:space="0" w:color="auto"/>
                                                        <w:right w:val="none" w:sz="0" w:space="0" w:color="auto"/>
                                                      </w:divBdr>
                                                      <w:divsChild>
                                                        <w:div w:id="933048219">
                                                          <w:marLeft w:val="0"/>
                                                          <w:marRight w:val="0"/>
                                                          <w:marTop w:val="0"/>
                                                          <w:marBottom w:val="0"/>
                                                          <w:divBdr>
                                                            <w:top w:val="none" w:sz="0" w:space="0" w:color="auto"/>
                                                            <w:left w:val="none" w:sz="0" w:space="0" w:color="auto"/>
                                                            <w:bottom w:val="none" w:sz="0" w:space="0" w:color="auto"/>
                                                            <w:right w:val="none" w:sz="0" w:space="0" w:color="auto"/>
                                                          </w:divBdr>
                                                          <w:divsChild>
                                                            <w:div w:id="576520580">
                                                              <w:marLeft w:val="0"/>
                                                              <w:marRight w:val="0"/>
                                                              <w:marTop w:val="0"/>
                                                              <w:marBottom w:val="0"/>
                                                              <w:divBdr>
                                                                <w:top w:val="none" w:sz="0" w:space="0" w:color="auto"/>
                                                                <w:left w:val="none" w:sz="0" w:space="0" w:color="auto"/>
                                                                <w:bottom w:val="none" w:sz="0" w:space="0" w:color="auto"/>
                                                                <w:right w:val="none" w:sz="0" w:space="0" w:color="auto"/>
                                                              </w:divBdr>
                                                            </w:div>
                                                          </w:divsChild>
                                                        </w:div>
                                                        <w:div w:id="584413302">
                                                          <w:marLeft w:val="0"/>
                                                          <w:marRight w:val="0"/>
                                                          <w:marTop w:val="0"/>
                                                          <w:marBottom w:val="0"/>
                                                          <w:divBdr>
                                                            <w:top w:val="none" w:sz="0" w:space="0" w:color="auto"/>
                                                            <w:left w:val="none" w:sz="0" w:space="0" w:color="auto"/>
                                                            <w:bottom w:val="none" w:sz="0" w:space="0" w:color="auto"/>
                                                            <w:right w:val="none" w:sz="0" w:space="0" w:color="auto"/>
                                                          </w:divBdr>
                                                          <w:divsChild>
                                                            <w:div w:id="211879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744245">
                                      <w:marLeft w:val="0"/>
                                      <w:marRight w:val="0"/>
                                      <w:marTop w:val="0"/>
                                      <w:marBottom w:val="0"/>
                                      <w:divBdr>
                                        <w:top w:val="none" w:sz="0" w:space="0" w:color="auto"/>
                                        <w:left w:val="none" w:sz="0" w:space="0" w:color="auto"/>
                                        <w:bottom w:val="none" w:sz="0" w:space="0" w:color="auto"/>
                                        <w:right w:val="none" w:sz="0" w:space="0" w:color="auto"/>
                                      </w:divBdr>
                                      <w:divsChild>
                                        <w:div w:id="18795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907890">
          <w:marLeft w:val="0"/>
          <w:marRight w:val="0"/>
          <w:marTop w:val="0"/>
          <w:marBottom w:val="0"/>
          <w:divBdr>
            <w:top w:val="none" w:sz="0" w:space="0" w:color="auto"/>
            <w:left w:val="none" w:sz="0" w:space="0" w:color="auto"/>
            <w:bottom w:val="none" w:sz="0" w:space="0" w:color="auto"/>
            <w:right w:val="none" w:sz="0" w:space="0" w:color="auto"/>
          </w:divBdr>
          <w:divsChild>
            <w:div w:id="870608448">
              <w:marLeft w:val="0"/>
              <w:marRight w:val="0"/>
              <w:marTop w:val="0"/>
              <w:marBottom w:val="0"/>
              <w:divBdr>
                <w:top w:val="none" w:sz="0" w:space="0" w:color="auto"/>
                <w:left w:val="none" w:sz="0" w:space="0" w:color="auto"/>
                <w:bottom w:val="none" w:sz="0" w:space="0" w:color="auto"/>
                <w:right w:val="none" w:sz="0" w:space="0" w:color="auto"/>
              </w:divBdr>
              <w:divsChild>
                <w:div w:id="1455176663">
                  <w:marLeft w:val="0"/>
                  <w:marRight w:val="0"/>
                  <w:marTop w:val="0"/>
                  <w:marBottom w:val="0"/>
                  <w:divBdr>
                    <w:top w:val="none" w:sz="0" w:space="0" w:color="auto"/>
                    <w:left w:val="none" w:sz="0" w:space="0" w:color="auto"/>
                    <w:bottom w:val="none" w:sz="0" w:space="0" w:color="auto"/>
                    <w:right w:val="none" w:sz="0" w:space="0" w:color="auto"/>
                  </w:divBdr>
                  <w:divsChild>
                    <w:div w:id="414282379">
                      <w:marLeft w:val="0"/>
                      <w:marRight w:val="0"/>
                      <w:marTop w:val="0"/>
                      <w:marBottom w:val="0"/>
                      <w:divBdr>
                        <w:top w:val="none" w:sz="0" w:space="0" w:color="auto"/>
                        <w:left w:val="none" w:sz="0" w:space="0" w:color="auto"/>
                        <w:bottom w:val="none" w:sz="0" w:space="0" w:color="auto"/>
                        <w:right w:val="none" w:sz="0" w:space="0" w:color="auto"/>
                      </w:divBdr>
                      <w:divsChild>
                        <w:div w:id="1457333144">
                          <w:marLeft w:val="0"/>
                          <w:marRight w:val="0"/>
                          <w:marTop w:val="0"/>
                          <w:marBottom w:val="0"/>
                          <w:divBdr>
                            <w:top w:val="none" w:sz="0" w:space="0" w:color="auto"/>
                            <w:left w:val="none" w:sz="0" w:space="0" w:color="auto"/>
                            <w:bottom w:val="none" w:sz="0" w:space="0" w:color="auto"/>
                            <w:right w:val="none" w:sz="0" w:space="0" w:color="auto"/>
                          </w:divBdr>
                          <w:divsChild>
                            <w:div w:id="241762713">
                              <w:marLeft w:val="0"/>
                              <w:marRight w:val="0"/>
                              <w:marTop w:val="0"/>
                              <w:marBottom w:val="0"/>
                              <w:divBdr>
                                <w:top w:val="none" w:sz="0" w:space="0" w:color="auto"/>
                                <w:left w:val="none" w:sz="0" w:space="0" w:color="auto"/>
                                <w:bottom w:val="none" w:sz="0" w:space="0" w:color="auto"/>
                                <w:right w:val="none" w:sz="0" w:space="0" w:color="auto"/>
                              </w:divBdr>
                              <w:divsChild>
                                <w:div w:id="977026319">
                                  <w:marLeft w:val="0"/>
                                  <w:marRight w:val="0"/>
                                  <w:marTop w:val="0"/>
                                  <w:marBottom w:val="0"/>
                                  <w:divBdr>
                                    <w:top w:val="none" w:sz="0" w:space="0" w:color="auto"/>
                                    <w:left w:val="none" w:sz="0" w:space="0" w:color="auto"/>
                                    <w:bottom w:val="none" w:sz="0" w:space="0" w:color="auto"/>
                                    <w:right w:val="none" w:sz="0" w:space="0" w:color="auto"/>
                                  </w:divBdr>
                                  <w:divsChild>
                                    <w:div w:id="1425958187">
                                      <w:marLeft w:val="0"/>
                                      <w:marRight w:val="0"/>
                                      <w:marTop w:val="0"/>
                                      <w:marBottom w:val="0"/>
                                      <w:divBdr>
                                        <w:top w:val="none" w:sz="0" w:space="0" w:color="auto"/>
                                        <w:left w:val="none" w:sz="0" w:space="0" w:color="auto"/>
                                        <w:bottom w:val="none" w:sz="0" w:space="0" w:color="auto"/>
                                        <w:right w:val="none" w:sz="0" w:space="0" w:color="auto"/>
                                      </w:divBdr>
                                      <w:divsChild>
                                        <w:div w:id="554852064">
                                          <w:marLeft w:val="0"/>
                                          <w:marRight w:val="0"/>
                                          <w:marTop w:val="0"/>
                                          <w:marBottom w:val="0"/>
                                          <w:divBdr>
                                            <w:top w:val="none" w:sz="0" w:space="0" w:color="auto"/>
                                            <w:left w:val="none" w:sz="0" w:space="0" w:color="auto"/>
                                            <w:bottom w:val="none" w:sz="0" w:space="0" w:color="auto"/>
                                            <w:right w:val="none" w:sz="0" w:space="0" w:color="auto"/>
                                          </w:divBdr>
                                          <w:divsChild>
                                            <w:div w:id="1963028755">
                                              <w:marLeft w:val="0"/>
                                              <w:marRight w:val="0"/>
                                              <w:marTop w:val="0"/>
                                              <w:marBottom w:val="0"/>
                                              <w:divBdr>
                                                <w:top w:val="none" w:sz="0" w:space="0" w:color="auto"/>
                                                <w:left w:val="none" w:sz="0" w:space="0" w:color="auto"/>
                                                <w:bottom w:val="none" w:sz="0" w:space="0" w:color="auto"/>
                                                <w:right w:val="none" w:sz="0" w:space="0" w:color="auto"/>
                                              </w:divBdr>
                                              <w:divsChild>
                                                <w:div w:id="199860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46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196417">
      <w:bodyDiv w:val="1"/>
      <w:marLeft w:val="0"/>
      <w:marRight w:val="0"/>
      <w:marTop w:val="0"/>
      <w:marBottom w:val="0"/>
      <w:divBdr>
        <w:top w:val="none" w:sz="0" w:space="0" w:color="auto"/>
        <w:left w:val="none" w:sz="0" w:space="0" w:color="auto"/>
        <w:bottom w:val="none" w:sz="0" w:space="0" w:color="auto"/>
        <w:right w:val="none" w:sz="0" w:space="0" w:color="auto"/>
      </w:divBdr>
      <w:divsChild>
        <w:div w:id="1358384573">
          <w:marLeft w:val="0"/>
          <w:marRight w:val="0"/>
          <w:marTop w:val="0"/>
          <w:marBottom w:val="0"/>
          <w:divBdr>
            <w:top w:val="none" w:sz="0" w:space="0" w:color="auto"/>
            <w:left w:val="none" w:sz="0" w:space="0" w:color="auto"/>
            <w:bottom w:val="none" w:sz="0" w:space="0" w:color="auto"/>
            <w:right w:val="none" w:sz="0" w:space="0" w:color="auto"/>
          </w:divBdr>
          <w:divsChild>
            <w:div w:id="165159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5297">
      <w:bodyDiv w:val="1"/>
      <w:marLeft w:val="0"/>
      <w:marRight w:val="0"/>
      <w:marTop w:val="0"/>
      <w:marBottom w:val="0"/>
      <w:divBdr>
        <w:top w:val="none" w:sz="0" w:space="0" w:color="auto"/>
        <w:left w:val="none" w:sz="0" w:space="0" w:color="auto"/>
        <w:bottom w:val="none" w:sz="0" w:space="0" w:color="auto"/>
        <w:right w:val="none" w:sz="0" w:space="0" w:color="auto"/>
      </w:divBdr>
    </w:div>
    <w:div w:id="1814827107">
      <w:bodyDiv w:val="1"/>
      <w:marLeft w:val="0"/>
      <w:marRight w:val="0"/>
      <w:marTop w:val="0"/>
      <w:marBottom w:val="0"/>
      <w:divBdr>
        <w:top w:val="none" w:sz="0" w:space="0" w:color="auto"/>
        <w:left w:val="none" w:sz="0" w:space="0" w:color="auto"/>
        <w:bottom w:val="none" w:sz="0" w:space="0" w:color="auto"/>
        <w:right w:val="none" w:sz="0" w:space="0" w:color="auto"/>
      </w:divBdr>
    </w:div>
    <w:div w:id="1910264390">
      <w:bodyDiv w:val="1"/>
      <w:marLeft w:val="0"/>
      <w:marRight w:val="0"/>
      <w:marTop w:val="0"/>
      <w:marBottom w:val="0"/>
      <w:divBdr>
        <w:top w:val="none" w:sz="0" w:space="0" w:color="auto"/>
        <w:left w:val="none" w:sz="0" w:space="0" w:color="auto"/>
        <w:bottom w:val="none" w:sz="0" w:space="0" w:color="auto"/>
        <w:right w:val="none" w:sz="0" w:space="0" w:color="auto"/>
      </w:divBdr>
      <w:divsChild>
        <w:div w:id="229117143">
          <w:marLeft w:val="0"/>
          <w:marRight w:val="0"/>
          <w:marTop w:val="0"/>
          <w:marBottom w:val="0"/>
          <w:divBdr>
            <w:top w:val="none" w:sz="0" w:space="0" w:color="auto"/>
            <w:left w:val="none" w:sz="0" w:space="0" w:color="auto"/>
            <w:bottom w:val="none" w:sz="0" w:space="0" w:color="auto"/>
            <w:right w:val="none" w:sz="0" w:space="0" w:color="auto"/>
          </w:divBdr>
          <w:divsChild>
            <w:div w:id="1731228627">
              <w:marLeft w:val="0"/>
              <w:marRight w:val="0"/>
              <w:marTop w:val="0"/>
              <w:marBottom w:val="0"/>
              <w:divBdr>
                <w:top w:val="none" w:sz="0" w:space="0" w:color="auto"/>
                <w:left w:val="none" w:sz="0" w:space="0" w:color="auto"/>
                <w:bottom w:val="none" w:sz="0" w:space="0" w:color="auto"/>
                <w:right w:val="none" w:sz="0" w:space="0" w:color="auto"/>
              </w:divBdr>
              <w:divsChild>
                <w:div w:id="33117012">
                  <w:marLeft w:val="0"/>
                  <w:marRight w:val="0"/>
                  <w:marTop w:val="0"/>
                  <w:marBottom w:val="0"/>
                  <w:divBdr>
                    <w:top w:val="none" w:sz="0" w:space="0" w:color="auto"/>
                    <w:left w:val="none" w:sz="0" w:space="0" w:color="auto"/>
                    <w:bottom w:val="none" w:sz="0" w:space="0" w:color="auto"/>
                    <w:right w:val="none" w:sz="0" w:space="0" w:color="auto"/>
                  </w:divBdr>
                  <w:divsChild>
                    <w:div w:id="495921582">
                      <w:marLeft w:val="0"/>
                      <w:marRight w:val="0"/>
                      <w:marTop w:val="0"/>
                      <w:marBottom w:val="0"/>
                      <w:divBdr>
                        <w:top w:val="none" w:sz="0" w:space="0" w:color="auto"/>
                        <w:left w:val="none" w:sz="0" w:space="0" w:color="auto"/>
                        <w:bottom w:val="none" w:sz="0" w:space="0" w:color="auto"/>
                        <w:right w:val="none" w:sz="0" w:space="0" w:color="auto"/>
                      </w:divBdr>
                      <w:divsChild>
                        <w:div w:id="1666400591">
                          <w:marLeft w:val="0"/>
                          <w:marRight w:val="0"/>
                          <w:marTop w:val="0"/>
                          <w:marBottom w:val="0"/>
                          <w:divBdr>
                            <w:top w:val="none" w:sz="0" w:space="0" w:color="auto"/>
                            <w:left w:val="none" w:sz="0" w:space="0" w:color="auto"/>
                            <w:bottom w:val="none" w:sz="0" w:space="0" w:color="auto"/>
                            <w:right w:val="none" w:sz="0" w:space="0" w:color="auto"/>
                          </w:divBdr>
                          <w:divsChild>
                            <w:div w:id="1320964695">
                              <w:marLeft w:val="0"/>
                              <w:marRight w:val="0"/>
                              <w:marTop w:val="0"/>
                              <w:marBottom w:val="0"/>
                              <w:divBdr>
                                <w:top w:val="none" w:sz="0" w:space="0" w:color="auto"/>
                                <w:left w:val="none" w:sz="0" w:space="0" w:color="auto"/>
                                <w:bottom w:val="none" w:sz="0" w:space="0" w:color="auto"/>
                                <w:right w:val="none" w:sz="0" w:space="0" w:color="auto"/>
                              </w:divBdr>
                              <w:divsChild>
                                <w:div w:id="1102067034">
                                  <w:marLeft w:val="0"/>
                                  <w:marRight w:val="0"/>
                                  <w:marTop w:val="0"/>
                                  <w:marBottom w:val="0"/>
                                  <w:divBdr>
                                    <w:top w:val="none" w:sz="0" w:space="0" w:color="auto"/>
                                    <w:left w:val="none" w:sz="0" w:space="0" w:color="auto"/>
                                    <w:bottom w:val="none" w:sz="0" w:space="0" w:color="auto"/>
                                    <w:right w:val="none" w:sz="0" w:space="0" w:color="auto"/>
                                  </w:divBdr>
                                  <w:divsChild>
                                    <w:div w:id="1605068344">
                                      <w:marLeft w:val="0"/>
                                      <w:marRight w:val="0"/>
                                      <w:marTop w:val="0"/>
                                      <w:marBottom w:val="0"/>
                                      <w:divBdr>
                                        <w:top w:val="none" w:sz="0" w:space="0" w:color="auto"/>
                                        <w:left w:val="none" w:sz="0" w:space="0" w:color="auto"/>
                                        <w:bottom w:val="none" w:sz="0" w:space="0" w:color="auto"/>
                                        <w:right w:val="none" w:sz="0" w:space="0" w:color="auto"/>
                                      </w:divBdr>
                                      <w:divsChild>
                                        <w:div w:id="30688513">
                                          <w:marLeft w:val="0"/>
                                          <w:marRight w:val="0"/>
                                          <w:marTop w:val="0"/>
                                          <w:marBottom w:val="0"/>
                                          <w:divBdr>
                                            <w:top w:val="none" w:sz="0" w:space="0" w:color="auto"/>
                                            <w:left w:val="none" w:sz="0" w:space="0" w:color="auto"/>
                                            <w:bottom w:val="none" w:sz="0" w:space="0" w:color="auto"/>
                                            <w:right w:val="none" w:sz="0" w:space="0" w:color="auto"/>
                                          </w:divBdr>
                                          <w:divsChild>
                                            <w:div w:id="295373414">
                                              <w:marLeft w:val="0"/>
                                              <w:marRight w:val="0"/>
                                              <w:marTop w:val="0"/>
                                              <w:marBottom w:val="0"/>
                                              <w:divBdr>
                                                <w:top w:val="none" w:sz="0" w:space="0" w:color="auto"/>
                                                <w:left w:val="none" w:sz="0" w:space="0" w:color="auto"/>
                                                <w:bottom w:val="none" w:sz="0" w:space="0" w:color="auto"/>
                                                <w:right w:val="none" w:sz="0" w:space="0" w:color="auto"/>
                                              </w:divBdr>
                                              <w:divsChild>
                                                <w:div w:id="469514885">
                                                  <w:marLeft w:val="0"/>
                                                  <w:marRight w:val="0"/>
                                                  <w:marTop w:val="0"/>
                                                  <w:marBottom w:val="0"/>
                                                  <w:divBdr>
                                                    <w:top w:val="none" w:sz="0" w:space="0" w:color="auto"/>
                                                    <w:left w:val="none" w:sz="0" w:space="0" w:color="auto"/>
                                                    <w:bottom w:val="none" w:sz="0" w:space="0" w:color="auto"/>
                                                    <w:right w:val="none" w:sz="0" w:space="0" w:color="auto"/>
                                                  </w:divBdr>
                                                  <w:divsChild>
                                                    <w:div w:id="1069228158">
                                                      <w:marLeft w:val="0"/>
                                                      <w:marRight w:val="0"/>
                                                      <w:marTop w:val="0"/>
                                                      <w:marBottom w:val="0"/>
                                                      <w:divBdr>
                                                        <w:top w:val="none" w:sz="0" w:space="0" w:color="auto"/>
                                                        <w:left w:val="none" w:sz="0" w:space="0" w:color="auto"/>
                                                        <w:bottom w:val="none" w:sz="0" w:space="0" w:color="auto"/>
                                                        <w:right w:val="none" w:sz="0" w:space="0" w:color="auto"/>
                                                      </w:divBdr>
                                                      <w:divsChild>
                                                        <w:div w:id="876163602">
                                                          <w:marLeft w:val="0"/>
                                                          <w:marRight w:val="0"/>
                                                          <w:marTop w:val="0"/>
                                                          <w:marBottom w:val="0"/>
                                                          <w:divBdr>
                                                            <w:top w:val="none" w:sz="0" w:space="0" w:color="auto"/>
                                                            <w:left w:val="none" w:sz="0" w:space="0" w:color="auto"/>
                                                            <w:bottom w:val="none" w:sz="0" w:space="0" w:color="auto"/>
                                                            <w:right w:val="none" w:sz="0" w:space="0" w:color="auto"/>
                                                          </w:divBdr>
                                                          <w:divsChild>
                                                            <w:div w:id="1611662077">
                                                              <w:marLeft w:val="0"/>
                                                              <w:marRight w:val="0"/>
                                                              <w:marTop w:val="0"/>
                                                              <w:marBottom w:val="0"/>
                                                              <w:divBdr>
                                                                <w:top w:val="none" w:sz="0" w:space="0" w:color="auto"/>
                                                                <w:left w:val="none" w:sz="0" w:space="0" w:color="auto"/>
                                                                <w:bottom w:val="none" w:sz="0" w:space="0" w:color="auto"/>
                                                                <w:right w:val="none" w:sz="0" w:space="0" w:color="auto"/>
                                                              </w:divBdr>
                                                            </w:div>
                                                          </w:divsChild>
                                                        </w:div>
                                                        <w:div w:id="1797017064">
                                                          <w:marLeft w:val="0"/>
                                                          <w:marRight w:val="0"/>
                                                          <w:marTop w:val="0"/>
                                                          <w:marBottom w:val="0"/>
                                                          <w:divBdr>
                                                            <w:top w:val="none" w:sz="0" w:space="0" w:color="auto"/>
                                                            <w:left w:val="none" w:sz="0" w:space="0" w:color="auto"/>
                                                            <w:bottom w:val="none" w:sz="0" w:space="0" w:color="auto"/>
                                                            <w:right w:val="none" w:sz="0" w:space="0" w:color="auto"/>
                                                          </w:divBdr>
                                                          <w:divsChild>
                                                            <w:div w:id="16865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853993">
                                      <w:marLeft w:val="0"/>
                                      <w:marRight w:val="0"/>
                                      <w:marTop w:val="0"/>
                                      <w:marBottom w:val="0"/>
                                      <w:divBdr>
                                        <w:top w:val="none" w:sz="0" w:space="0" w:color="auto"/>
                                        <w:left w:val="none" w:sz="0" w:space="0" w:color="auto"/>
                                        <w:bottom w:val="none" w:sz="0" w:space="0" w:color="auto"/>
                                        <w:right w:val="none" w:sz="0" w:space="0" w:color="auto"/>
                                      </w:divBdr>
                                      <w:divsChild>
                                        <w:div w:id="52968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5018">
          <w:marLeft w:val="0"/>
          <w:marRight w:val="0"/>
          <w:marTop w:val="0"/>
          <w:marBottom w:val="0"/>
          <w:divBdr>
            <w:top w:val="none" w:sz="0" w:space="0" w:color="auto"/>
            <w:left w:val="none" w:sz="0" w:space="0" w:color="auto"/>
            <w:bottom w:val="none" w:sz="0" w:space="0" w:color="auto"/>
            <w:right w:val="none" w:sz="0" w:space="0" w:color="auto"/>
          </w:divBdr>
          <w:divsChild>
            <w:div w:id="1438217334">
              <w:marLeft w:val="0"/>
              <w:marRight w:val="0"/>
              <w:marTop w:val="0"/>
              <w:marBottom w:val="0"/>
              <w:divBdr>
                <w:top w:val="none" w:sz="0" w:space="0" w:color="auto"/>
                <w:left w:val="none" w:sz="0" w:space="0" w:color="auto"/>
                <w:bottom w:val="none" w:sz="0" w:space="0" w:color="auto"/>
                <w:right w:val="none" w:sz="0" w:space="0" w:color="auto"/>
              </w:divBdr>
              <w:divsChild>
                <w:div w:id="70084007">
                  <w:marLeft w:val="0"/>
                  <w:marRight w:val="0"/>
                  <w:marTop w:val="0"/>
                  <w:marBottom w:val="0"/>
                  <w:divBdr>
                    <w:top w:val="none" w:sz="0" w:space="0" w:color="auto"/>
                    <w:left w:val="none" w:sz="0" w:space="0" w:color="auto"/>
                    <w:bottom w:val="none" w:sz="0" w:space="0" w:color="auto"/>
                    <w:right w:val="none" w:sz="0" w:space="0" w:color="auto"/>
                  </w:divBdr>
                  <w:divsChild>
                    <w:div w:id="953368580">
                      <w:marLeft w:val="0"/>
                      <w:marRight w:val="0"/>
                      <w:marTop w:val="0"/>
                      <w:marBottom w:val="0"/>
                      <w:divBdr>
                        <w:top w:val="none" w:sz="0" w:space="0" w:color="auto"/>
                        <w:left w:val="none" w:sz="0" w:space="0" w:color="auto"/>
                        <w:bottom w:val="none" w:sz="0" w:space="0" w:color="auto"/>
                        <w:right w:val="none" w:sz="0" w:space="0" w:color="auto"/>
                      </w:divBdr>
                      <w:divsChild>
                        <w:div w:id="1795826408">
                          <w:marLeft w:val="0"/>
                          <w:marRight w:val="0"/>
                          <w:marTop w:val="0"/>
                          <w:marBottom w:val="0"/>
                          <w:divBdr>
                            <w:top w:val="none" w:sz="0" w:space="0" w:color="auto"/>
                            <w:left w:val="none" w:sz="0" w:space="0" w:color="auto"/>
                            <w:bottom w:val="none" w:sz="0" w:space="0" w:color="auto"/>
                            <w:right w:val="none" w:sz="0" w:space="0" w:color="auto"/>
                          </w:divBdr>
                          <w:divsChild>
                            <w:div w:id="2111663461">
                              <w:marLeft w:val="0"/>
                              <w:marRight w:val="0"/>
                              <w:marTop w:val="0"/>
                              <w:marBottom w:val="0"/>
                              <w:divBdr>
                                <w:top w:val="none" w:sz="0" w:space="0" w:color="auto"/>
                                <w:left w:val="none" w:sz="0" w:space="0" w:color="auto"/>
                                <w:bottom w:val="none" w:sz="0" w:space="0" w:color="auto"/>
                                <w:right w:val="none" w:sz="0" w:space="0" w:color="auto"/>
                              </w:divBdr>
                              <w:divsChild>
                                <w:div w:id="1094127907">
                                  <w:marLeft w:val="0"/>
                                  <w:marRight w:val="0"/>
                                  <w:marTop w:val="0"/>
                                  <w:marBottom w:val="0"/>
                                  <w:divBdr>
                                    <w:top w:val="none" w:sz="0" w:space="0" w:color="auto"/>
                                    <w:left w:val="none" w:sz="0" w:space="0" w:color="auto"/>
                                    <w:bottom w:val="none" w:sz="0" w:space="0" w:color="auto"/>
                                    <w:right w:val="none" w:sz="0" w:space="0" w:color="auto"/>
                                  </w:divBdr>
                                  <w:divsChild>
                                    <w:div w:id="1148669371">
                                      <w:marLeft w:val="0"/>
                                      <w:marRight w:val="0"/>
                                      <w:marTop w:val="0"/>
                                      <w:marBottom w:val="0"/>
                                      <w:divBdr>
                                        <w:top w:val="none" w:sz="0" w:space="0" w:color="auto"/>
                                        <w:left w:val="none" w:sz="0" w:space="0" w:color="auto"/>
                                        <w:bottom w:val="none" w:sz="0" w:space="0" w:color="auto"/>
                                        <w:right w:val="none" w:sz="0" w:space="0" w:color="auto"/>
                                      </w:divBdr>
                                      <w:divsChild>
                                        <w:div w:id="41828989">
                                          <w:marLeft w:val="0"/>
                                          <w:marRight w:val="0"/>
                                          <w:marTop w:val="0"/>
                                          <w:marBottom w:val="0"/>
                                          <w:divBdr>
                                            <w:top w:val="none" w:sz="0" w:space="0" w:color="auto"/>
                                            <w:left w:val="none" w:sz="0" w:space="0" w:color="auto"/>
                                            <w:bottom w:val="none" w:sz="0" w:space="0" w:color="auto"/>
                                            <w:right w:val="none" w:sz="0" w:space="0" w:color="auto"/>
                                          </w:divBdr>
                                          <w:divsChild>
                                            <w:div w:id="1348672687">
                                              <w:marLeft w:val="0"/>
                                              <w:marRight w:val="0"/>
                                              <w:marTop w:val="0"/>
                                              <w:marBottom w:val="0"/>
                                              <w:divBdr>
                                                <w:top w:val="none" w:sz="0" w:space="0" w:color="auto"/>
                                                <w:left w:val="none" w:sz="0" w:space="0" w:color="auto"/>
                                                <w:bottom w:val="none" w:sz="0" w:space="0" w:color="auto"/>
                                                <w:right w:val="none" w:sz="0" w:space="0" w:color="auto"/>
                                              </w:divBdr>
                                              <w:divsChild>
                                                <w:div w:id="34644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51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109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49</Pages>
  <Words>7779</Words>
  <Characters>44345</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Loveline</dc:creator>
  <cp:keywords/>
  <dc:description/>
  <cp:lastModifiedBy>Loveline</cp:lastModifiedBy>
  <cp:revision>1</cp:revision>
  <dcterms:created xsi:type="dcterms:W3CDTF">2025-07-19T00:56:00Z</dcterms:created>
  <dcterms:modified xsi:type="dcterms:W3CDTF">2025-07-19T01:28:00Z</dcterms:modified>
</cp:coreProperties>
</file>