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DOCUMENTO SUPORTE DE CAMPO N.º 06/2024</w:t>
      </w:r>
    </w:p>
    <w:p>
      <w:pPr>
        <w:jc w:val="center"/>
      </w:pPr>
      <w:r>
        <w:rPr>
          <w:rFonts w:ascii="Arial" w:hAnsi="Arial"/>
          <w:b/>
          <w:color w:val="0F2240"/>
          <w:sz w:val="32"/>
        </w:rPr>
        <w:t>ANÁLISE MULTICRITÉRIO DAS INFRAESTRUTURAS PORTUÁRIAS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Avaliação de Desempenho dos Portos de Maputo, Beira e Nacala (N=3)</w:t>
      </w:r>
    </w:p>
    <w:p>
      <w:r>
        <w:br/>
        <w:br/>
      </w:r>
    </w:p>
    <w:p>
      <w:pPr>
        <w:jc w:val="left"/>
      </w:pPr>
      <w:r>
        <w:rPr>
          <w:rFonts w:ascii="Arial" w:hAnsi="Arial"/>
          <w:color w:val="282828"/>
          <w:sz w:val="19"/>
        </w:rPr>
        <w:t>Autora da Monografia: Shakyra Honoré Kamdoum Noussi</w:t>
        <w:br/>
        <w:t>Instituição: Universidade Técnica de Moçambique (UDM)</w:t>
        <w:br/>
        <w:t>Tema: O Paradoxo Modal na Logística de Combustíveis em Moçambique: Impactos Operacionais, Financeiros e Regulatórios da Dependência do Transporte Rodoviário (2015-2025)</w:t>
        <w:br/>
        <w:t>Data: Ano Académico de 2024 | Maputo, Moçambique</w:t>
        <w:br/>
        <w:t>Natureza do Ficheiro: Instrumento de Coleta Primária e Relatório de Validação Académica</w:t>
      </w:r>
    </w:p>
    <w:p>
      <w:r>
        <w:br w:type="page"/>
      </w:r>
    </w:p>
    <w:p>
      <w:pPr>
        <w:pStyle w:val="Heading1"/>
      </w:pPr>
      <w:r>
        <w:t>1. CAPACIDADE DE DESCARGA E GARGALOS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Porto / Terminal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Calado Máx (m)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Bombagem (m3/h)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Tempo Descarga (Dias)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Congestionamento</w:t>
            </w:r>
          </w:p>
        </w:tc>
      </w:tr>
      <w:tr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Porto de Maputo (Matola)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12,5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1.200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3,8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ALTO (68%)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Porto da Beira (Terminal IP)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9,8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850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5,2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MUITO ALTO (82%)</w:t>
            </w:r>
          </w:p>
        </w:tc>
      </w:tr>
      <w:tr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Porto de Nacala (Terminal Ciclópico)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14,0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1.500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2,9</w:t>
            </w:r>
          </w:p>
        </w:tc>
        <w:tc>
          <w:tcPr>
            <w:tcW w:type="dxa" w:w="1872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MODERADO (45%)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Monografia de Licenciatura - Shakyra Honoré Kamdoum Noussi (2015-2025)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UNIVERSIDADE TÉCNICA DE MOÇAMBIQUE | RELATÓRIO 06 - INFRAESTRUTURAS PORTUÁRIAS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