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92C" w:rsidRDefault="006F761C">
      <w:r>
        <w:tab/>
      </w:r>
      <w:r>
        <w:tab/>
        <w:t>LoadRunner</w:t>
      </w:r>
    </w:p>
    <w:p w:rsidR="006F761C" w:rsidRDefault="006F761C" w:rsidP="006F761C">
      <w:pPr>
        <w:pStyle w:val="a3"/>
        <w:numPr>
          <w:ilvl w:val="0"/>
          <w:numId w:val="1"/>
        </w:numPr>
        <w:ind w:firstLineChars="0"/>
      </w:pPr>
      <w:r>
        <w:t>介绍</w:t>
      </w:r>
    </w:p>
    <w:p w:rsidR="006F761C" w:rsidRDefault="006F761C" w:rsidP="006F761C">
      <w:pPr>
        <w:pStyle w:val="a3"/>
        <w:numPr>
          <w:ilvl w:val="0"/>
          <w:numId w:val="2"/>
        </w:numPr>
        <w:ind w:firstLineChars="0"/>
      </w:pPr>
      <w:r>
        <w:rPr>
          <w:rFonts w:hint="eastAsia"/>
        </w:rPr>
        <w:t>什么是</w:t>
      </w:r>
      <w:r>
        <w:rPr>
          <w:rFonts w:hint="eastAsia"/>
        </w:rPr>
        <w:t>LoadRunner</w:t>
      </w:r>
      <w:r>
        <w:rPr>
          <w:rFonts w:hint="eastAsia"/>
        </w:rPr>
        <w:t>？</w:t>
      </w:r>
    </w:p>
    <w:p w:rsidR="006F761C" w:rsidRDefault="006F761C" w:rsidP="006F761C">
      <w:pPr>
        <w:rPr>
          <w:rFonts w:ascii="Arial" w:hAnsi="Arial" w:cs="Arial"/>
          <w:color w:val="333333"/>
          <w:szCs w:val="21"/>
          <w:shd w:val="clear" w:color="auto" w:fill="FFFFFF"/>
        </w:rPr>
      </w:pPr>
      <w:r>
        <w:tab/>
      </w:r>
      <w:r>
        <w:rPr>
          <w:rFonts w:ascii="Arial" w:hAnsi="Arial" w:cs="Arial"/>
          <w:color w:val="333333"/>
          <w:szCs w:val="21"/>
          <w:shd w:val="clear" w:color="auto" w:fill="FFFFFF"/>
        </w:rPr>
        <w:t>是一种预测系统行为和性能的</w:t>
      </w:r>
      <w:hyperlink r:id="rId5" w:tgtFrame="_blank" w:history="1">
        <w:r>
          <w:rPr>
            <w:rStyle w:val="a4"/>
            <w:rFonts w:ascii="Arial" w:hAnsi="Arial" w:cs="Arial"/>
            <w:color w:val="136EC2"/>
            <w:szCs w:val="21"/>
            <w:shd w:val="clear" w:color="auto" w:fill="FFFFFF"/>
          </w:rPr>
          <w:t>负载</w:t>
        </w:r>
      </w:hyperlink>
      <w:r>
        <w:rPr>
          <w:rFonts w:ascii="Arial" w:hAnsi="Arial" w:cs="Arial"/>
          <w:color w:val="333333"/>
          <w:szCs w:val="21"/>
          <w:shd w:val="clear" w:color="auto" w:fill="FFFFFF"/>
        </w:rPr>
        <w:t>测试工具。通过模拟上千万用户实施并发负载及实时性能监测的方式来确认和查找问题，</w:t>
      </w:r>
      <w:r>
        <w:rPr>
          <w:rFonts w:ascii="Arial" w:hAnsi="Arial" w:cs="Arial"/>
          <w:color w:val="333333"/>
          <w:szCs w:val="21"/>
          <w:shd w:val="clear" w:color="auto" w:fill="FFFFFF"/>
        </w:rPr>
        <w:t>LoadRunner</w:t>
      </w:r>
      <w:r>
        <w:rPr>
          <w:rFonts w:ascii="Arial" w:hAnsi="Arial" w:cs="Arial"/>
          <w:color w:val="333333"/>
          <w:szCs w:val="21"/>
          <w:shd w:val="clear" w:color="auto" w:fill="FFFFFF"/>
        </w:rPr>
        <w:t>能够对整个企业架构进行</w:t>
      </w:r>
      <w:hyperlink r:id="rId6" w:tgtFrame="_blank" w:history="1">
        <w:r>
          <w:rPr>
            <w:rStyle w:val="a4"/>
            <w:rFonts w:ascii="Arial" w:hAnsi="Arial" w:cs="Arial"/>
            <w:color w:val="136EC2"/>
            <w:szCs w:val="21"/>
            <w:shd w:val="clear" w:color="auto" w:fill="FFFFFF"/>
          </w:rPr>
          <w:t>测试</w:t>
        </w:r>
      </w:hyperlink>
      <w:r>
        <w:rPr>
          <w:rFonts w:ascii="Arial" w:hAnsi="Arial" w:cs="Arial"/>
          <w:color w:val="333333"/>
          <w:szCs w:val="21"/>
          <w:shd w:val="clear" w:color="auto" w:fill="FFFFFF"/>
        </w:rPr>
        <w:t>。企业使用</w:t>
      </w:r>
      <w:r>
        <w:rPr>
          <w:rFonts w:ascii="Arial" w:hAnsi="Arial" w:cs="Arial"/>
          <w:color w:val="333333"/>
          <w:szCs w:val="21"/>
          <w:shd w:val="clear" w:color="auto" w:fill="FFFFFF"/>
        </w:rPr>
        <w:t>LoadRunner</w:t>
      </w:r>
      <w:r>
        <w:rPr>
          <w:rFonts w:ascii="Arial" w:hAnsi="Arial" w:cs="Arial"/>
          <w:color w:val="333333"/>
          <w:szCs w:val="21"/>
          <w:shd w:val="clear" w:color="auto" w:fill="FFFFFF"/>
        </w:rPr>
        <w:t>能最大限度地缩短测试时间，优化性能和加速应用系统的发布周期</w:t>
      </w:r>
    </w:p>
    <w:p w:rsidR="006F761C" w:rsidRDefault="006F761C" w:rsidP="006F761C">
      <w:pPr>
        <w:rPr>
          <w:rFonts w:ascii="Arial" w:hAnsi="Arial" w:cs="Arial"/>
          <w:color w:val="333333"/>
          <w:szCs w:val="21"/>
          <w:shd w:val="clear" w:color="auto" w:fill="FFFFFF"/>
        </w:rPr>
      </w:pPr>
    </w:p>
    <w:p w:rsidR="006F761C" w:rsidRDefault="006F761C" w:rsidP="006F761C">
      <w:pPr>
        <w:pStyle w:val="a3"/>
        <w:numPr>
          <w:ilvl w:val="0"/>
          <w:numId w:val="2"/>
        </w:numPr>
        <w:ind w:firstLineChars="0"/>
        <w:rPr>
          <w:rFonts w:ascii="Arial" w:hAnsi="Arial" w:cs="Arial"/>
          <w:color w:val="333333"/>
          <w:szCs w:val="21"/>
          <w:shd w:val="clear" w:color="auto" w:fill="FFFFFF"/>
        </w:rPr>
      </w:pPr>
      <w:r w:rsidRPr="006F761C">
        <w:rPr>
          <w:rFonts w:ascii="Arial" w:hAnsi="Arial" w:cs="Arial"/>
          <w:color w:val="333333"/>
          <w:szCs w:val="21"/>
          <w:shd w:val="clear" w:color="auto" w:fill="FFFFFF"/>
        </w:rPr>
        <w:t>压测软件</w:t>
      </w:r>
    </w:p>
    <w:p w:rsidR="006F761C" w:rsidRDefault="006F761C" w:rsidP="006F761C">
      <w:pPr>
        <w:rPr>
          <w:rFonts w:ascii="微软雅黑" w:eastAsia="微软雅黑" w:hAnsi="微软雅黑"/>
          <w:color w:val="333333"/>
          <w:shd w:val="clear" w:color="auto" w:fill="FFFFFF"/>
        </w:rPr>
      </w:pPr>
      <w:r>
        <w:rPr>
          <w:rFonts w:ascii="Arial" w:hAnsi="Arial" w:cs="Arial"/>
          <w:color w:val="333333"/>
          <w:szCs w:val="21"/>
          <w:shd w:val="clear" w:color="auto" w:fill="FFFFFF"/>
        </w:rPr>
        <w:tab/>
        <w:t>LoadRunner</w:t>
      </w:r>
      <w:r>
        <w:rPr>
          <w:rFonts w:ascii="Arial" w:hAnsi="Arial" w:cs="Arial" w:hint="eastAsia"/>
          <w:color w:val="333333"/>
          <w:szCs w:val="21"/>
          <w:shd w:val="clear" w:color="auto" w:fill="FFFFFF"/>
        </w:rPr>
        <w:t>、</w:t>
      </w:r>
      <w:r>
        <w:rPr>
          <w:rFonts w:ascii="Arial" w:hAnsi="Arial" w:cs="Arial"/>
          <w:color w:val="333333"/>
          <w:szCs w:val="21"/>
          <w:shd w:val="clear" w:color="auto" w:fill="FFFFFF"/>
        </w:rPr>
        <w:t>KylinTop</w:t>
      </w:r>
      <w:r>
        <w:rPr>
          <w:rFonts w:ascii="Arial" w:hAnsi="Arial" w:cs="Arial" w:hint="eastAsia"/>
          <w:color w:val="333333"/>
          <w:szCs w:val="21"/>
          <w:shd w:val="clear" w:color="auto" w:fill="FFFFFF"/>
        </w:rPr>
        <w:t>、</w:t>
      </w:r>
      <w:r w:rsidRPr="006F761C">
        <w:rPr>
          <w:rFonts w:ascii="Arial" w:hAnsi="Arial" w:cs="Arial"/>
          <w:color w:val="333333"/>
          <w:szCs w:val="21"/>
          <w:shd w:val="clear" w:color="auto" w:fill="FFFFFF"/>
        </w:rPr>
        <w:t>jmeter</w:t>
      </w:r>
      <w:r>
        <w:rPr>
          <w:rFonts w:ascii="Arial" w:hAnsi="Arial" w:cs="Arial" w:hint="eastAsia"/>
          <w:color w:val="333333"/>
          <w:szCs w:val="21"/>
          <w:shd w:val="clear" w:color="auto" w:fill="FFFFFF"/>
        </w:rPr>
        <w:t>、</w:t>
      </w:r>
      <w:r>
        <w:rPr>
          <w:rFonts w:ascii="微软雅黑" w:eastAsia="微软雅黑" w:hAnsi="微软雅黑" w:hint="eastAsia"/>
          <w:color w:val="333333"/>
          <w:shd w:val="clear" w:color="auto" w:fill="FFFFFF"/>
        </w:rPr>
        <w:t>WinRunner</w:t>
      </w:r>
      <w:r>
        <w:rPr>
          <w:rFonts w:ascii="微软雅黑" w:eastAsia="微软雅黑" w:hAnsi="微软雅黑" w:hint="eastAsia"/>
          <w:color w:val="333333"/>
          <w:shd w:val="clear" w:color="auto" w:fill="FFFFFF"/>
        </w:rPr>
        <w:t>。</w:t>
      </w:r>
    </w:p>
    <w:p w:rsidR="006F761C" w:rsidRDefault="006F761C" w:rsidP="006F761C">
      <w:pPr>
        <w:rPr>
          <w:rFonts w:ascii="微软雅黑" w:eastAsia="微软雅黑" w:hAnsi="微软雅黑"/>
          <w:color w:val="333333"/>
          <w:shd w:val="clear" w:color="auto" w:fill="FFFFFF"/>
        </w:rPr>
      </w:pPr>
    </w:p>
    <w:p w:rsidR="006F761C" w:rsidRDefault="006F761C" w:rsidP="006F761C">
      <w:pPr>
        <w:pStyle w:val="a3"/>
        <w:numPr>
          <w:ilvl w:val="0"/>
          <w:numId w:val="1"/>
        </w:numPr>
        <w:ind w:firstLineChars="0"/>
        <w:rPr>
          <w:rFonts w:ascii="微软雅黑" w:eastAsia="微软雅黑" w:hAnsi="微软雅黑"/>
          <w:color w:val="333333"/>
          <w:shd w:val="clear" w:color="auto" w:fill="FFFFFF"/>
        </w:rPr>
      </w:pPr>
      <w:r w:rsidRPr="006F761C">
        <w:rPr>
          <w:rFonts w:ascii="微软雅黑" w:eastAsia="微软雅黑" w:hAnsi="微软雅黑"/>
          <w:color w:val="333333"/>
          <w:shd w:val="clear" w:color="auto" w:fill="FFFFFF"/>
        </w:rPr>
        <w:t>脚本录制</w:t>
      </w:r>
      <w:r w:rsidRPr="006F761C">
        <w:rPr>
          <w:rFonts w:ascii="微软雅黑" w:eastAsia="微软雅黑" w:hAnsi="微软雅黑" w:hint="eastAsia"/>
          <w:color w:val="333333"/>
          <w:shd w:val="clear" w:color="auto" w:fill="FFFFFF"/>
        </w:rPr>
        <w:t>。</w:t>
      </w:r>
    </w:p>
    <w:p w:rsidR="006F761C" w:rsidRPr="006F761C" w:rsidRDefault="006F761C" w:rsidP="006F761C">
      <w:pPr>
        <w:pStyle w:val="a3"/>
        <w:numPr>
          <w:ilvl w:val="0"/>
          <w:numId w:val="3"/>
        </w:numPr>
        <w:ind w:firstLineChars="0"/>
        <w:rPr>
          <w:rFonts w:ascii="微软雅黑" w:eastAsia="微软雅黑" w:hAnsi="微软雅黑"/>
          <w:color w:val="333333"/>
          <w:shd w:val="clear" w:color="auto" w:fill="FFFFFF"/>
        </w:rPr>
      </w:pPr>
      <w:r w:rsidRPr="006F761C">
        <w:rPr>
          <w:rFonts w:ascii="微软雅黑" w:eastAsia="微软雅黑" w:hAnsi="微软雅黑"/>
          <w:color w:val="333333"/>
          <w:shd w:val="clear" w:color="auto" w:fill="FFFFFF"/>
        </w:rPr>
        <w:t>设置事务</w:t>
      </w:r>
    </w:p>
    <w:p w:rsidR="006F761C" w:rsidRDefault="006F761C" w:rsidP="006F761C">
      <w:pPr>
        <w:pStyle w:val="a3"/>
        <w:numPr>
          <w:ilvl w:val="0"/>
          <w:numId w:val="3"/>
        </w:numPr>
        <w:ind w:firstLineChars="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思考时间</w:t>
      </w:r>
      <w:r w:rsidR="000E32D3">
        <w:rPr>
          <w:rFonts w:ascii="微软雅黑" w:eastAsia="微软雅黑" w:hAnsi="微软雅黑" w:hint="eastAsia"/>
          <w:color w:val="333333"/>
          <w:shd w:val="clear" w:color="auto" w:fill="FFFFFF"/>
        </w:rPr>
        <w:t>：</w:t>
      </w:r>
    </w:p>
    <w:p w:rsidR="006F761C" w:rsidRDefault="006F761C" w:rsidP="006F761C">
      <w:pPr>
        <w:pStyle w:val="a3"/>
        <w:numPr>
          <w:ilvl w:val="0"/>
          <w:numId w:val="3"/>
        </w:numPr>
        <w:ind w:firstLineChars="0"/>
        <w:rPr>
          <w:rFonts w:ascii="微软雅黑" w:eastAsia="微软雅黑" w:hAnsi="微软雅黑"/>
          <w:color w:val="333333"/>
          <w:shd w:val="clear" w:color="auto" w:fill="FFFFFF"/>
        </w:rPr>
      </w:pPr>
      <w:r>
        <w:rPr>
          <w:rFonts w:ascii="微软雅黑" w:eastAsia="微软雅黑" w:hAnsi="微软雅黑"/>
          <w:color w:val="333333"/>
          <w:shd w:val="clear" w:color="auto" w:fill="FFFFFF"/>
        </w:rPr>
        <w:t>集合点</w:t>
      </w:r>
      <w:r>
        <w:rPr>
          <w:rFonts w:ascii="微软雅黑" w:eastAsia="微软雅黑" w:hAnsi="微软雅黑" w:hint="eastAsia"/>
          <w:color w:val="333333"/>
          <w:shd w:val="clear" w:color="auto" w:fill="FFFFFF"/>
        </w:rPr>
        <w:t>：</w:t>
      </w:r>
      <w:r w:rsidR="000E32D3">
        <w:rPr>
          <w:rFonts w:ascii="微软雅黑" w:eastAsia="微软雅黑" w:hAnsi="微软雅黑"/>
          <w:color w:val="333333"/>
          <w:shd w:val="clear" w:color="auto" w:fill="FFFFFF"/>
        </w:rPr>
        <w:t>lr</w:t>
      </w:r>
      <w:r>
        <w:rPr>
          <w:rFonts w:ascii="微软雅黑" w:eastAsia="微软雅黑" w:hAnsi="微软雅黑"/>
          <w:color w:val="333333"/>
          <w:shd w:val="clear" w:color="auto" w:fill="FFFFFF"/>
        </w:rPr>
        <w:t>_</w:t>
      </w:r>
      <w:r w:rsidR="000E32D3">
        <w:rPr>
          <w:rFonts w:ascii="微软雅黑" w:eastAsia="微软雅黑" w:hAnsi="微软雅黑"/>
          <w:color w:val="333333"/>
          <w:shd w:val="clear" w:color="auto" w:fill="FFFFFF"/>
        </w:rPr>
        <w:t>rendezvous</w:t>
      </w:r>
      <w:r w:rsidR="000E32D3">
        <w:rPr>
          <w:rFonts w:ascii="微软雅黑" w:eastAsia="微软雅黑" w:hAnsi="微软雅黑" w:hint="eastAsia"/>
          <w:color w:val="333333"/>
          <w:shd w:val="clear" w:color="auto" w:fill="FFFFFF"/>
        </w:rPr>
        <w:t>。</w:t>
      </w:r>
      <w:r w:rsidR="000E32D3">
        <w:rPr>
          <w:rFonts w:ascii="微软雅黑" w:eastAsia="微软雅黑" w:hAnsi="微软雅黑"/>
          <w:color w:val="333333"/>
          <w:shd w:val="clear" w:color="auto" w:fill="FFFFFF"/>
        </w:rPr>
        <w:t>同时并发</w:t>
      </w:r>
    </w:p>
    <w:p w:rsidR="004065E9" w:rsidRPr="006F761C" w:rsidRDefault="004065E9" w:rsidP="004065E9">
      <w:pPr>
        <w:pStyle w:val="a3"/>
        <w:ind w:left="780" w:firstLineChars="0" w:firstLine="0"/>
        <w:rPr>
          <w:rFonts w:ascii="微软雅黑" w:eastAsia="微软雅黑" w:hAnsi="微软雅黑" w:hint="eastAsia"/>
          <w:color w:val="333333"/>
          <w:shd w:val="clear" w:color="auto" w:fill="FFFFFF"/>
        </w:rPr>
      </w:pPr>
    </w:p>
    <w:p w:rsidR="006F761C" w:rsidRPr="006F761C" w:rsidRDefault="006F761C" w:rsidP="006F761C">
      <w:pPr>
        <w:pStyle w:val="a3"/>
        <w:numPr>
          <w:ilvl w:val="0"/>
          <w:numId w:val="1"/>
        </w:numPr>
        <w:ind w:firstLineChars="0"/>
        <w:rPr>
          <w:rFonts w:ascii="Arial" w:hAnsi="Arial" w:cs="Arial" w:hint="eastAsia"/>
          <w:color w:val="333333"/>
          <w:szCs w:val="21"/>
          <w:shd w:val="clear" w:color="auto" w:fill="FFFFFF"/>
        </w:rPr>
      </w:pPr>
      <w:r>
        <w:rPr>
          <w:rFonts w:ascii="Arial" w:hAnsi="Arial" w:cs="Arial"/>
          <w:color w:val="333333"/>
          <w:szCs w:val="21"/>
          <w:shd w:val="clear" w:color="auto" w:fill="FFFFFF"/>
        </w:rPr>
        <w:tab/>
      </w:r>
      <w:bookmarkStart w:id="0" w:name="_GoBack"/>
      <w:bookmarkEnd w:id="0"/>
    </w:p>
    <w:sectPr w:rsidR="006F761C" w:rsidRPr="006F7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73970"/>
    <w:multiLevelType w:val="hybridMultilevel"/>
    <w:tmpl w:val="982E866C"/>
    <w:lvl w:ilvl="0" w:tplc="176AC1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E27208"/>
    <w:multiLevelType w:val="hybridMultilevel"/>
    <w:tmpl w:val="A33A78DE"/>
    <w:lvl w:ilvl="0" w:tplc="3FFC26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7D0341"/>
    <w:multiLevelType w:val="hybridMultilevel"/>
    <w:tmpl w:val="180CD000"/>
    <w:lvl w:ilvl="0" w:tplc="3EFE02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58"/>
    <w:rsid w:val="000E32D3"/>
    <w:rsid w:val="000F192C"/>
    <w:rsid w:val="00115558"/>
    <w:rsid w:val="004065E9"/>
    <w:rsid w:val="00406A62"/>
    <w:rsid w:val="006F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87119-0D75-4A76-98CF-F94118D2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761C"/>
    <w:pPr>
      <w:ind w:firstLineChars="200" w:firstLine="420"/>
    </w:pPr>
  </w:style>
  <w:style w:type="character" w:styleId="a4">
    <w:name w:val="Hyperlink"/>
    <w:basedOn w:val="a0"/>
    <w:uiPriority w:val="99"/>
    <w:semiHidden/>
    <w:unhideWhenUsed/>
    <w:rsid w:val="006F7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5270">
      <w:bodyDiv w:val="1"/>
      <w:marLeft w:val="0"/>
      <w:marRight w:val="0"/>
      <w:marTop w:val="0"/>
      <w:marBottom w:val="0"/>
      <w:divBdr>
        <w:top w:val="none" w:sz="0" w:space="0" w:color="auto"/>
        <w:left w:val="none" w:sz="0" w:space="0" w:color="auto"/>
        <w:bottom w:val="none" w:sz="0" w:space="0" w:color="auto"/>
        <w:right w:val="none" w:sz="0" w:space="0" w:color="auto"/>
      </w:divBdr>
    </w:div>
    <w:div w:id="1749692119">
      <w:bodyDiv w:val="1"/>
      <w:marLeft w:val="0"/>
      <w:marRight w:val="0"/>
      <w:marTop w:val="0"/>
      <w:marBottom w:val="0"/>
      <w:divBdr>
        <w:top w:val="none" w:sz="0" w:space="0" w:color="auto"/>
        <w:left w:val="none" w:sz="0" w:space="0" w:color="auto"/>
        <w:bottom w:val="none" w:sz="0" w:space="0" w:color="auto"/>
        <w:right w:val="none" w:sz="0" w:space="0" w:color="auto"/>
      </w:divBdr>
    </w:div>
    <w:div w:id="18818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6%B5%8B%E8%AF%95/112688" TargetMode="External"/><Relationship Id="rId5" Type="http://schemas.openxmlformats.org/officeDocument/2006/relationships/hyperlink" Target="https://baike.baidu.com/item/%E8%B4%9F%E8%BD%B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Z390</dc:creator>
  <cp:keywords/>
  <dc:description/>
  <cp:lastModifiedBy>Z390</cp:lastModifiedBy>
  <cp:revision>2</cp:revision>
  <dcterms:created xsi:type="dcterms:W3CDTF">2020-04-02T10:18:00Z</dcterms:created>
  <dcterms:modified xsi:type="dcterms:W3CDTF">2020-04-03T01:23:00Z</dcterms:modified>
</cp:coreProperties>
</file>