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527" w:rsidRPr="00EF7527" w:rsidRDefault="00EF7527" w:rsidP="00EF7527">
      <w:pPr>
        <w:spacing w:after="16" w:line="173" w:lineRule="atLeast"/>
        <w:rPr>
          <w:rFonts w:ascii="Verdana" w:eastAsia="Times New Roman" w:hAnsi="Verdana" w:cs="Times New Roman"/>
          <w:color w:val="2C4296"/>
          <w:spacing w:val="24"/>
          <w:sz w:val="17"/>
          <w:szCs w:val="17"/>
        </w:rPr>
      </w:pPr>
      <w:r w:rsidRPr="00EF7527">
        <w:rPr>
          <w:rFonts w:ascii="Verdana" w:eastAsia="Times New Roman" w:hAnsi="Verdana" w:cs="Times New Roman"/>
          <w:color w:val="2C4296"/>
          <w:spacing w:val="24"/>
          <w:sz w:val="17"/>
          <w:szCs w:val="17"/>
        </w:rPr>
        <w:t>Module B. Colour from the Cosmos</w:t>
      </w:r>
    </w:p>
    <w:p w:rsidR="00EF7527" w:rsidRPr="00EF7527" w:rsidRDefault="00EF7527" w:rsidP="00EF7527">
      <w:pPr>
        <w:spacing w:after="48" w:line="173" w:lineRule="atLeast"/>
        <w:rPr>
          <w:rFonts w:ascii="Arial" w:eastAsia="Times New Roman" w:hAnsi="Arial" w:cs="Arial"/>
          <w:color w:val="666666"/>
          <w:spacing w:val="48"/>
          <w:sz w:val="16"/>
          <w:szCs w:val="16"/>
        </w:rPr>
      </w:pPr>
      <w:r w:rsidRPr="00EF7527">
        <w:rPr>
          <w:rFonts w:ascii="Arial" w:eastAsia="Times New Roman" w:hAnsi="Arial" w:cs="Arial"/>
          <w:color w:val="666666"/>
          <w:spacing w:val="48"/>
          <w:sz w:val="16"/>
          <w:szCs w:val="16"/>
        </w:rPr>
        <w:t>Lesson 12: Colour, Light and Optics 1</w:t>
      </w:r>
    </w:p>
    <w:p w:rsidR="00EF7527" w:rsidRPr="00EF7527" w:rsidRDefault="00EF7527" w:rsidP="00EF7527">
      <w:pPr>
        <w:spacing w:before="64" w:after="24" w:line="173" w:lineRule="atLeast"/>
        <w:outlineLvl w:val="0"/>
        <w:rPr>
          <w:rFonts w:ascii="Tahoma" w:eastAsia="Times New Roman" w:hAnsi="Tahoma" w:cs="Tahoma"/>
          <w:color w:val="2C4296"/>
          <w:spacing w:val="8"/>
          <w:kern w:val="36"/>
          <w:sz w:val="34"/>
          <w:szCs w:val="34"/>
        </w:rPr>
      </w:pPr>
      <w:r w:rsidRPr="00EF7527">
        <w:rPr>
          <w:rFonts w:ascii="Tahoma" w:eastAsia="Times New Roman" w:hAnsi="Tahoma" w:cs="Tahoma"/>
          <w:color w:val="2C4296"/>
          <w:spacing w:val="8"/>
          <w:kern w:val="36"/>
          <w:sz w:val="34"/>
          <w:szCs w:val="34"/>
        </w:rPr>
        <w:t>Isotropic Minerals</w:t>
      </w:r>
    </w:p>
    <w:p w:rsidR="00EF7527" w:rsidRPr="00EF7527" w:rsidRDefault="00EF7527" w:rsidP="00EF7527">
      <w:pPr>
        <w:spacing w:before="100" w:beforeAutospacing="1" w:after="100" w:afterAutospacing="1" w:line="173" w:lineRule="atLeast"/>
        <w:rPr>
          <w:rFonts w:ascii="Verdana" w:eastAsia="Times New Roman" w:hAnsi="Verdana" w:cs="Times New Roman"/>
          <w:color w:val="333333"/>
          <w:sz w:val="12"/>
          <w:szCs w:val="12"/>
        </w:rPr>
      </w:pPr>
      <w:r w:rsidRPr="00EF7527">
        <w:rPr>
          <w:rFonts w:ascii="Verdana" w:eastAsia="Times New Roman" w:hAnsi="Verdana" w:cs="Times New Roman"/>
          <w:color w:val="333333"/>
          <w:sz w:val="12"/>
          <w:szCs w:val="12"/>
        </w:rPr>
        <w:t>Recall from previous lessons that some minerals belong to the isometric crystal system and others to the monoclinic, triclinic, orthorhombic, tetragonal, and hexagonal crystal systems. Minerals that belong to the isometric system are also</w:t>
      </w:r>
      <w:r w:rsidRPr="00EF7527">
        <w:rPr>
          <w:rFonts w:ascii="Verdana" w:eastAsia="Times New Roman" w:hAnsi="Verdana" w:cs="Times New Roman"/>
          <w:color w:val="333333"/>
          <w:sz w:val="12"/>
        </w:rPr>
        <w:t> </w:t>
      </w:r>
      <w:r w:rsidRPr="00EF7527">
        <w:rPr>
          <w:rFonts w:ascii="Verdana" w:eastAsia="Times New Roman" w:hAnsi="Verdana" w:cs="Times New Roman"/>
          <w:color w:val="0066CC"/>
          <w:sz w:val="12"/>
        </w:rPr>
        <w:t>isotropic minerals</w:t>
      </w:r>
      <w:r w:rsidRPr="00EF7527">
        <w:rPr>
          <w:rFonts w:ascii="Verdana" w:eastAsia="Times New Roman" w:hAnsi="Verdana" w:cs="Times New Roman"/>
          <w:color w:val="333333"/>
          <w:sz w:val="12"/>
        </w:rPr>
        <w:t> </w:t>
      </w:r>
      <w:r w:rsidRPr="00EF7527">
        <w:rPr>
          <w:rFonts w:ascii="Verdana" w:eastAsia="Times New Roman" w:hAnsi="Verdana" w:cs="Times New Roman"/>
          <w:color w:val="333333"/>
          <w:sz w:val="12"/>
          <w:szCs w:val="12"/>
        </w:rPr>
        <w:t>because they have only one refractive index that is applicable in all 3-dimensional orientations. Examples of isotropic minerals with a single refractive index are diamond (</w:t>
      </w:r>
      <w:r w:rsidRPr="00EF7527">
        <w:rPr>
          <w:rFonts w:ascii="Verdana" w:eastAsia="Times New Roman" w:hAnsi="Verdana" w:cs="Times New Roman"/>
          <w:i/>
          <w:iCs/>
          <w:color w:val="333333"/>
          <w:sz w:val="12"/>
        </w:rPr>
        <w:t>n</w:t>
      </w:r>
      <w:r w:rsidRPr="00EF7527">
        <w:rPr>
          <w:rFonts w:ascii="Verdana" w:eastAsia="Times New Roman" w:hAnsi="Verdana" w:cs="Times New Roman"/>
          <w:color w:val="333333"/>
          <w:sz w:val="12"/>
          <w:szCs w:val="12"/>
        </w:rPr>
        <w:t>=2.419) and spinel (</w:t>
      </w:r>
      <w:r w:rsidRPr="00EF7527">
        <w:rPr>
          <w:rFonts w:ascii="Verdana" w:eastAsia="Times New Roman" w:hAnsi="Verdana" w:cs="Times New Roman"/>
          <w:i/>
          <w:iCs/>
          <w:color w:val="333333"/>
          <w:sz w:val="12"/>
        </w:rPr>
        <w:t>n</w:t>
      </w:r>
      <w:r w:rsidRPr="00EF7527">
        <w:rPr>
          <w:rFonts w:ascii="Verdana" w:eastAsia="Times New Roman" w:hAnsi="Verdana" w:cs="Times New Roman"/>
          <w:color w:val="333333"/>
          <w:sz w:val="12"/>
          <w:szCs w:val="12"/>
        </w:rPr>
        <w:t>=1.725). Material from all crystal systems other than isometric show more than one refractive index and are termed</w:t>
      </w:r>
      <w:r w:rsidRPr="00EF7527">
        <w:rPr>
          <w:rFonts w:ascii="Verdana" w:eastAsia="Times New Roman" w:hAnsi="Verdana" w:cs="Times New Roman"/>
          <w:color w:val="333333"/>
          <w:sz w:val="12"/>
        </w:rPr>
        <w:t> </w:t>
      </w:r>
      <w:r w:rsidRPr="00EF7527">
        <w:rPr>
          <w:rFonts w:ascii="Verdana" w:eastAsia="Times New Roman" w:hAnsi="Verdana" w:cs="Times New Roman"/>
          <w:color w:val="0066CC"/>
          <w:sz w:val="12"/>
        </w:rPr>
        <w:t>anisotropic</w:t>
      </w:r>
      <w:r w:rsidRPr="00EF7527">
        <w:rPr>
          <w:rFonts w:ascii="Verdana" w:eastAsia="Times New Roman" w:hAnsi="Verdana" w:cs="Times New Roman"/>
          <w:color w:val="333333"/>
          <w:sz w:val="12"/>
          <w:szCs w:val="12"/>
        </w:rPr>
        <w:t>.</w:t>
      </w:r>
    </w:p>
    <w:p w:rsidR="00885066" w:rsidRDefault="00885066"/>
    <w:sectPr w:rsidR="0088506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EF7527"/>
    <w:rsid w:val="00885066"/>
    <w:rsid w:val="00EF752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75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52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F75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7527"/>
  </w:style>
  <w:style w:type="character" w:customStyle="1" w:styleId="enphasis">
    <w:name w:val="enphasis"/>
    <w:basedOn w:val="DefaultParagraphFont"/>
    <w:rsid w:val="00EF7527"/>
  </w:style>
  <w:style w:type="character" w:styleId="Emphasis">
    <w:name w:val="Emphasis"/>
    <w:basedOn w:val="DefaultParagraphFont"/>
    <w:uiPriority w:val="20"/>
    <w:qFormat/>
    <w:rsid w:val="00EF7527"/>
    <w:rPr>
      <w:i/>
      <w:iCs/>
    </w:rPr>
  </w:style>
</w:styles>
</file>

<file path=word/webSettings.xml><?xml version="1.0" encoding="utf-8"?>
<w:webSettings xmlns:r="http://schemas.openxmlformats.org/officeDocument/2006/relationships" xmlns:w="http://schemas.openxmlformats.org/wordprocessingml/2006/main">
  <w:divs>
    <w:div w:id="192111918">
      <w:bodyDiv w:val="1"/>
      <w:marLeft w:val="0"/>
      <w:marRight w:val="0"/>
      <w:marTop w:val="0"/>
      <w:marBottom w:val="0"/>
      <w:divBdr>
        <w:top w:val="none" w:sz="0" w:space="0" w:color="auto"/>
        <w:left w:val="none" w:sz="0" w:space="0" w:color="auto"/>
        <w:bottom w:val="none" w:sz="0" w:space="0" w:color="auto"/>
        <w:right w:val="none" w:sz="0" w:space="0" w:color="auto"/>
      </w:divBdr>
      <w:divsChild>
        <w:div w:id="299582369">
          <w:marLeft w:val="0"/>
          <w:marRight w:val="0"/>
          <w:marTop w:val="0"/>
          <w:marBottom w:val="48"/>
          <w:divBdr>
            <w:top w:val="none" w:sz="0" w:space="0" w:color="auto"/>
            <w:left w:val="none" w:sz="0" w:space="0" w:color="auto"/>
            <w:bottom w:val="none" w:sz="0" w:space="0" w:color="auto"/>
            <w:right w:val="none" w:sz="0" w:space="0" w:color="auto"/>
          </w:divBdr>
          <w:divsChild>
            <w:div w:id="27032870">
              <w:marLeft w:val="2400"/>
              <w:marRight w:val="0"/>
              <w:marTop w:val="0"/>
              <w:marBottom w:val="16"/>
              <w:divBdr>
                <w:top w:val="none" w:sz="0" w:space="0" w:color="auto"/>
                <w:left w:val="none" w:sz="0" w:space="0" w:color="auto"/>
                <w:bottom w:val="none" w:sz="0" w:space="0" w:color="auto"/>
                <w:right w:val="none" w:sz="0" w:space="0" w:color="auto"/>
              </w:divBdr>
            </w:div>
            <w:div w:id="1214806599">
              <w:marLeft w:val="8"/>
              <w:marRight w:val="0"/>
              <w:marTop w:val="24"/>
              <w:marBottom w:val="0"/>
              <w:divBdr>
                <w:top w:val="single" w:sz="6" w:space="1" w:color="65DEE4"/>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572</Characters>
  <Application>Microsoft Office Word</Application>
  <DocSecurity>0</DocSecurity>
  <Lines>4</Lines>
  <Paragraphs>1</Paragraphs>
  <ScaleCrop>false</ScaleCrop>
  <Company>Grizli777</Company>
  <LinksUpToDate>false</LinksUpToDate>
  <CharactersWithSpaces>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2015-02-13T22:42:00Z</dcterms:created>
  <dcterms:modified xsi:type="dcterms:W3CDTF">2015-02-13T22:42:00Z</dcterms:modified>
</cp:coreProperties>
</file>