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34" w:name="repo-audit-summary"/>
    <w:p>
      <w:pPr>
        <w:pStyle w:val="Heading1"/>
      </w:pPr>
      <w:r>
        <w:t xml:space="preserve">Repo Audit Summary</w:t>
      </w:r>
    </w:p>
    <w:p>
      <w:pPr>
        <w:pStyle w:val="Compact"/>
        <w:numPr>
          <w:ilvl w:val="0"/>
          <w:numId w:val="1001"/>
        </w:numPr>
      </w:pPr>
      <w:r>
        <w:t xml:space="preserve">The repository</w:t>
      </w:r>
      <w:r>
        <w:t xml:space="preserve"> </w:t>
      </w:r>
      <w:r>
        <w:rPr>
          <w:rStyle w:val="VerbatimChar"/>
        </w:rPr>
        <w:t xml:space="preserve">app_tro_ly</w:t>
      </w:r>
      <w:r>
        <w:t xml:space="preserve"> </w:t>
      </w:r>
      <w:r>
        <w:t xml:space="preserve">comprises a Windows-first local assistant built from a Unity client, a FastAPI backend, and SQLite storage for tasks</w:t>
      </w:r>
      <w:hyperlink r:id="rId21">
        <w:r>
          <w:rPr>
            <w:rStyle w:val="Hyperlink"/>
          </w:rPr>
          <w:t xml:space="preserve">[1]</w:t>
        </w:r>
      </w:hyperlink>
      <w:r>
        <w:t xml:space="preserve">. The root layout includes</w:t>
      </w:r>
      <w:r>
        <w:t xml:space="preserve"> </w:t>
      </w:r>
      <w:r>
        <w:rPr>
          <w:rStyle w:val="VerbatimChar"/>
        </w:rPr>
        <w:t xml:space="preserve">local-backend/</w:t>
      </w:r>
      <w:r>
        <w:t xml:space="preserve"> </w:t>
      </w:r>
      <w:r>
        <w:t xml:space="preserve">(FastAPI backend),</w:t>
      </w:r>
      <w:r>
        <w:t xml:space="preserve"> </w:t>
      </w:r>
      <w:r>
        <w:rPr>
          <w:rStyle w:val="VerbatimChar"/>
        </w:rPr>
        <w:t xml:space="preserve">unity-client/</w:t>
      </w:r>
      <w:r>
        <w:t xml:space="preserve"> </w:t>
      </w:r>
      <w:r>
        <w:t xml:space="preserve">(Unity client),</w:t>
      </w:r>
      <w:r>
        <w:t xml:space="preserve"> </w:t>
      </w:r>
      <w:r>
        <w:rPr>
          <w:rStyle w:val="VerbatimChar"/>
        </w:rPr>
        <w:t xml:space="preserve">docs/</w:t>
      </w:r>
      <w:r>
        <w:t xml:space="preserve">,</w:t>
      </w:r>
      <w:r>
        <w:t xml:space="preserve"> </w:t>
      </w:r>
      <w:r>
        <w:rPr>
          <w:rStyle w:val="VerbatimChar"/>
        </w:rPr>
        <w:t xml:space="preserve">tasks/</w:t>
      </w:r>
      <w:r>
        <w:t xml:space="preserve"> </w:t>
      </w:r>
      <w:r>
        <w:t xml:space="preserve">(AI-executable queue, manual tasks, done log),</w:t>
      </w:r>
      <w:r>
        <w:t xml:space="preserve"> </w:t>
      </w:r>
      <w:r>
        <w:rPr>
          <w:rStyle w:val="VerbatimChar"/>
        </w:rPr>
        <w:t xml:space="preserve">scripts/</w:t>
      </w:r>
      <w:r>
        <w:t xml:space="preserve"> </w:t>
      </w:r>
      <w:r>
        <w:t xml:space="preserve">(setup, packaging), and optional</w:t>
      </w:r>
      <w:r>
        <w:t xml:space="preserve"> </w:t>
      </w:r>
      <w:r>
        <w:rPr>
          <w:rStyle w:val="VerbatimChar"/>
        </w:rPr>
        <w:t xml:space="preserve">agent-platform/</w:t>
      </w:r>
      <w:hyperlink r:id="rId22">
        <w:r>
          <w:rPr>
            <w:rStyle w:val="Hyperlink"/>
          </w:rPr>
          <w:t xml:space="preserve">[2]</w:t>
        </w:r>
      </w:hyperlink>
      <w:r>
        <w:t xml:space="preserve">.</w:t>
      </w:r>
    </w:p>
    <w:p>
      <w:pPr>
        <w:pStyle w:val="Compact"/>
        <w:numPr>
          <w:ilvl w:val="0"/>
          <w:numId w:val="1001"/>
        </w:numPr>
      </w:pPr>
      <w:r>
        <w:t xml:space="preserve">The backend is implemented and tested; it provides REST and WebSocket APIs for tasks, chat, speech, settings, and streaming</w:t>
      </w:r>
      <w:hyperlink r:id="rId23">
        <w:r>
          <w:rPr>
            <w:rStyle w:val="Hyperlink"/>
          </w:rPr>
          <w:t xml:space="preserve">[3]</w:t>
        </w:r>
      </w:hyperlink>
      <w:r>
        <w:t xml:space="preserve">. It implements services like</w:t>
      </w:r>
      <w:r>
        <w:t xml:space="preserve"> </w:t>
      </w:r>
      <w:r>
        <w:rPr>
          <w:rStyle w:val="VerbatimChar"/>
        </w:rPr>
        <w:t xml:space="preserve">TaskService</w:t>
      </w:r>
      <w:r>
        <w:t xml:space="preserve">,</w:t>
      </w:r>
      <w:r>
        <w:t xml:space="preserve"> </w:t>
      </w:r>
      <w:r>
        <w:rPr>
          <w:rStyle w:val="VerbatimChar"/>
        </w:rPr>
        <w:t xml:space="preserve">PlannerService</w:t>
      </w:r>
      <w:r>
        <w:t xml:space="preserve">,</w:t>
      </w:r>
      <w:r>
        <w:t xml:space="preserve"> </w:t>
      </w:r>
      <w:r>
        <w:rPr>
          <w:rStyle w:val="VerbatimChar"/>
        </w:rPr>
        <w:t xml:space="preserve">MemoryService</w:t>
      </w:r>
      <w:r>
        <w:t xml:space="preserve">, and</w:t>
      </w:r>
      <w:r>
        <w:t xml:space="preserve"> </w:t>
      </w:r>
      <w:r>
        <w:rPr>
          <w:rStyle w:val="VerbatimChar"/>
        </w:rPr>
        <w:t xml:space="preserve">AssistantOrchestrator</w:t>
      </w:r>
      <w:hyperlink r:id="rId24">
        <w:r>
          <w:rPr>
            <w:rStyle w:val="Hyperlink"/>
          </w:rPr>
          <w:t xml:space="preserve">[4]</w:t>
        </w:r>
      </w:hyperlink>
      <w:r>
        <w:t xml:space="preserve">.</w:t>
      </w:r>
    </w:p>
    <w:p>
      <w:pPr>
        <w:pStyle w:val="Compact"/>
        <w:numPr>
          <w:ilvl w:val="0"/>
          <w:numId w:val="1001"/>
        </w:numPr>
      </w:pPr>
      <w:r>
        <w:t xml:space="preserve">The Unity client is a UI Toolkit shell composed of a top bar, left sidebar, center-stage screens, right interaction panel, subtitle overlay, and reminder overlay</w:t>
      </w:r>
      <w:hyperlink r:id="rId25">
        <w:r>
          <w:rPr>
            <w:rStyle w:val="Hyperlink"/>
          </w:rPr>
          <w:t xml:space="preserve">[5]</w:t>
        </w:r>
      </w:hyperlink>
      <w:r>
        <w:t xml:space="preserve">. It has Home, Schedule, Settings screens, and a Chat panel</w:t>
      </w:r>
      <w:hyperlink r:id="rId26">
        <w:r>
          <w:rPr>
            <w:rStyle w:val="Hyperlink"/>
          </w:rPr>
          <w:t xml:space="preserve">[6]</w:t>
        </w:r>
      </w:hyperlink>
      <w:r>
        <w:t xml:space="preserve">, with placeholder avatar-state presentation and placeholder schedule calendar</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t xml:space="preserve">Avatar groundwork exists under</w:t>
      </w:r>
      <w:r>
        <w:t xml:space="preserve"> </w:t>
      </w:r>
      <w:r>
        <w:rPr>
          <w:rStyle w:val="VerbatimChar"/>
        </w:rPr>
        <w:t xml:space="preserve">Assets/AvatarSystem/</w:t>
      </w:r>
      <w:r>
        <w:t xml:space="preserve">, but production avatar integration requires scene-level setup and manual validation</w:t>
      </w:r>
      <w:hyperlink r:id="rId29">
        <w:r>
          <w:rPr>
            <w:rStyle w:val="Hyperlink"/>
          </w:rPr>
          <w:t xml:space="preserve">[9]</w:t>
        </w:r>
      </w:hyperlink>
      <w:r>
        <w:t xml:space="preserve">.</w:t>
      </w:r>
    </w:p>
    <w:p>
      <w:pPr>
        <w:pStyle w:val="Compact"/>
        <w:numPr>
          <w:ilvl w:val="0"/>
          <w:numId w:val="1001"/>
        </w:numPr>
      </w:pPr>
      <w:r>
        <w:t xml:space="preserve">Current limitations include incomplete LLM local path, the need for Unity Editor for UI verification, placeholder schedule panel, static schedule-side assistant panel, and partial avatar presentation</w:t>
      </w:r>
      <w:hyperlink r:id="rId30">
        <w:r>
          <w:rPr>
            <w:rStyle w:val="Hyperlink"/>
          </w:rPr>
          <w:t xml:space="preserve">[10]</w:t>
        </w:r>
      </w:hyperlink>
      <w:r>
        <w:t xml:space="preserve">.</w:t>
      </w:r>
    </w:p>
    <w:p>
      <w:pPr>
        <w:pStyle w:val="Compact"/>
        <w:numPr>
          <w:ilvl w:val="0"/>
          <w:numId w:val="1001"/>
        </w:numPr>
      </w:pPr>
      <w:r>
        <w:t xml:space="preserve">Documentation is extensive and current but sometimes mismatched with code; design-target docs exist but should not be considered implemented</w:t>
      </w:r>
      <w:hyperlink r:id="rId31">
        <w:r>
          <w:rPr>
            <w:rStyle w:val="Hyperlink"/>
          </w:rPr>
          <w:t xml:space="preserve">[11]</w:t>
        </w:r>
      </w:hyperlink>
      <w:r>
        <w:t xml:space="preserve">.</w:t>
      </w:r>
    </w:p>
    <w:p>
      <w:pPr>
        <w:pStyle w:val="Compact"/>
        <w:numPr>
          <w:ilvl w:val="0"/>
          <w:numId w:val="1001"/>
        </w:numPr>
      </w:pPr>
      <w:r>
        <w:t xml:space="preserve">The task queue file lists AI-executable work and manual tasks. Completed milestones show base functionality is done up to M5; active tasks revolve around UI polish, regression testing, chat UX, reminder hardening, and avatar integration</w:t>
      </w:r>
      <w:hyperlink r:id="rId32">
        <w:r>
          <w:rPr>
            <w:rStyle w:val="Hyperlink"/>
          </w:rPr>
          <w:t xml:space="preserve">[12]</w:t>
        </w:r>
      </w:hyperlink>
      <w:r>
        <w:t xml:space="preserve">.</w:t>
      </w:r>
    </w:p>
    <w:p>
      <w:pPr>
        <w:pStyle w:val="Compact"/>
        <w:numPr>
          <w:ilvl w:val="0"/>
          <w:numId w:val="1001"/>
        </w:numPr>
      </w:pPr>
      <w:r>
        <w:t xml:space="preserve">Manual tasks highlight the need for Unity Editor validation (P02), speech runtime setup (P03), and obtaining signed-off avatar assets (P04)</w:t>
      </w:r>
      <w:hyperlink r:id="rId33">
        <w:r>
          <w:rPr>
            <w:rStyle w:val="Hyperlink"/>
          </w:rPr>
          <w:t xml:space="preserve">[13]</w:t>
        </w:r>
      </w:hyperlink>
      <w:r>
        <w:t xml:space="preserve">.</w:t>
      </w:r>
    </w:p>
    <w:bookmarkEnd w:id="34"/>
    <w:bookmarkStart w:id="55" w:name="as-is-findings"/>
    <w:p>
      <w:pPr>
        <w:pStyle w:val="Heading1"/>
      </w:pPr>
      <w:r>
        <w:t xml:space="preserve">As-Is Findings</w:t>
      </w:r>
    </w:p>
    <w:bookmarkStart w:id="45" w:name="current-architecture-modules"/>
    <w:p>
      <w:pPr>
        <w:pStyle w:val="Heading2"/>
      </w:pPr>
      <w:r>
        <w:t xml:space="preserve">Current Architecture &amp; Modules</w:t>
      </w:r>
    </w:p>
    <w:p>
      <w:pPr>
        <w:pStyle w:val="Compact"/>
        <w:numPr>
          <w:ilvl w:val="0"/>
          <w:numId w:val="1002"/>
        </w:numPr>
      </w:pPr>
      <w:r>
        <w:t xml:space="preserve">The backend uses a FastAPI app with routes under</w:t>
      </w:r>
      <w:r>
        <w:t xml:space="preserve"> </w:t>
      </w:r>
      <w:r>
        <w:rPr>
          <w:rStyle w:val="VerbatimChar"/>
        </w:rPr>
        <w:t xml:space="preserve">local-backend/app/api/routes.py</w:t>
      </w:r>
      <w:r>
        <w:t xml:space="preserve"> </w:t>
      </w:r>
      <w:r>
        <w:t xml:space="preserve">for health, tasks, chat, speech, settings, events, and streaming</w:t>
      </w:r>
      <w:hyperlink r:id="rId35">
        <w:r>
          <w:rPr>
            <w:rStyle w:val="Hyperlink"/>
          </w:rPr>
          <w:t xml:space="preserve">[14]</w:t>
        </w:r>
      </w:hyperlink>
      <w:r>
        <w:t xml:space="preserve">. It composes services via dependency injection in</w:t>
      </w:r>
      <w:r>
        <w:t xml:space="preserve"> </w:t>
      </w:r>
      <w:r>
        <w:rPr>
          <w:rStyle w:val="VerbatimChar"/>
        </w:rPr>
        <w:t xml:space="preserve">container.py</w:t>
      </w:r>
      <w:r>
        <w:t xml:space="preserve"> </w:t>
      </w:r>
      <w:r>
        <w:t xml:space="preserve">with</w:t>
      </w:r>
      <w:r>
        <w:t xml:space="preserve"> </w:t>
      </w:r>
      <w:r>
        <w:rPr>
          <w:rStyle w:val="VerbatimChar"/>
        </w:rPr>
        <w:t xml:space="preserve">SQLiteRepository</w:t>
      </w:r>
      <w:r>
        <w:t xml:space="preserve">,</w:t>
      </w:r>
      <w:r>
        <w:t xml:space="preserve"> </w:t>
      </w:r>
      <w:r>
        <w:rPr>
          <w:rStyle w:val="VerbatimChar"/>
        </w:rPr>
        <w:t xml:space="preserve">EventBus</w:t>
      </w:r>
      <w:r>
        <w:t xml:space="preserve">, and services for tasks, planning, routing, speech, memory, and orchestration</w:t>
      </w:r>
      <w:hyperlink r:id="rId36">
        <w:r>
          <w:rPr>
            <w:rStyle w:val="Hyperlink"/>
          </w:rPr>
          <w:t xml:space="preserve">[15]</w:t>
        </w:r>
      </w:hyperlink>
      <w:r>
        <w:t xml:space="preserve">.</w:t>
      </w:r>
    </w:p>
    <w:p>
      <w:pPr>
        <w:pStyle w:val="Compact"/>
        <w:numPr>
          <w:ilvl w:val="0"/>
          <w:numId w:val="1002"/>
        </w:numPr>
      </w:pPr>
      <w:r>
        <w:rPr>
          <w:rStyle w:val="VerbatimChar"/>
        </w:rPr>
        <w:t xml:space="preserve">TaskService</w:t>
      </w:r>
      <w:r>
        <w:t xml:space="preserve"> </w:t>
      </w:r>
      <w:r>
        <w:t xml:space="preserve">provides task CRUD, occurrence generation, conflict detection, overdue/inbox/completed queries, and reminder sync</w:t>
      </w:r>
      <w:hyperlink r:id="rId37">
        <w:r>
          <w:rPr>
            <w:rStyle w:val="Hyperlink"/>
          </w:rPr>
          <w:t xml:space="preserve">[16]</w:t>
        </w:r>
      </w:hyperlink>
      <w:r>
        <w:t xml:space="preserve">.</w:t>
      </w:r>
      <w:r>
        <w:t xml:space="preserve"> </w:t>
      </w:r>
      <w:r>
        <w:rPr>
          <w:rStyle w:val="VerbatimChar"/>
        </w:rPr>
        <w:t xml:space="preserve">PlannerService</w:t>
      </w:r>
      <w:r>
        <w:t xml:space="preserve"> </w:t>
      </w:r>
      <w:r>
        <w:t xml:space="preserve">derives daily, weekly, urgency and free-slot summaries</w:t>
      </w:r>
      <w:hyperlink r:id="rId37">
        <w:r>
          <w:rPr>
            <w:rStyle w:val="Hyperlink"/>
          </w:rPr>
          <w:t xml:space="preserve">[16]</w:t>
        </w:r>
      </w:hyperlink>
      <w:r>
        <w:t xml:space="preserve">.</w:t>
      </w:r>
      <w:r>
        <w:t xml:space="preserve"> </w:t>
      </w:r>
      <w:r>
        <w:rPr>
          <w:rStyle w:val="VerbatimChar"/>
        </w:rPr>
        <w:t xml:space="preserve">AssistantOrchestrator</w:t>
      </w:r>
      <w:r>
        <w:t xml:space="preserve"> </w:t>
      </w:r>
      <w:r>
        <w:t xml:space="preserve">coordinates validated assistant pipeline across REST and streaming endpoints</w:t>
      </w:r>
      <w:hyperlink r:id="rId38">
        <w:r>
          <w:rPr>
            <w:rStyle w:val="Hyperlink"/>
          </w:rPr>
          <w:t xml:space="preserve">[17]</w:t>
        </w:r>
      </w:hyperlink>
      <w:r>
        <w:t xml:space="preserve">.</w:t>
      </w:r>
    </w:p>
    <w:p>
      <w:pPr>
        <w:pStyle w:val="Compact"/>
        <w:numPr>
          <w:ilvl w:val="0"/>
          <w:numId w:val="1002"/>
        </w:numPr>
      </w:pPr>
      <w:r>
        <w:t xml:space="preserve">The Unity client is built using Unity UI Toolkit.</w:t>
      </w:r>
      <w:r>
        <w:t xml:space="preserve"> </w:t>
      </w:r>
      <w:r>
        <w:rPr>
          <w:rStyle w:val="VerbatimChar"/>
        </w:rPr>
        <w:t xml:space="preserve">AssistantApp.cs</w:t>
      </w:r>
      <w:r>
        <w:t xml:space="preserve"> </w:t>
      </w:r>
      <w:r>
        <w:t xml:space="preserve">orchestrates runtime, loads</w:t>
      </w:r>
      <w:r>
        <w:t xml:space="preserve"> </w:t>
      </w:r>
      <w:r>
        <w:rPr>
          <w:rStyle w:val="VerbatimChar"/>
        </w:rPr>
        <w:t xml:space="preserve">MainUI.uxml</w:t>
      </w:r>
      <w:r>
        <w:t xml:space="preserve"> </w:t>
      </w:r>
      <w:r>
        <w:t xml:space="preserve">via</w:t>
      </w:r>
      <w:r>
        <w:t xml:space="preserve"> </w:t>
      </w:r>
      <w:r>
        <w:rPr>
          <w:rStyle w:val="VerbatimChar"/>
        </w:rPr>
        <w:t xml:space="preserve">UiDocumentLoader</w:t>
      </w:r>
      <w:r>
        <w:t xml:space="preserve">, constructs</w:t>
      </w:r>
      <w:r>
        <w:t xml:space="preserve"> </w:t>
      </w:r>
      <w:r>
        <w:rPr>
          <w:rStyle w:val="VerbatimChar"/>
        </w:rPr>
        <w:t xml:space="preserve">AppShell.uxml</w:t>
      </w:r>
      <w:r>
        <w:t xml:space="preserve">, attaches screens (Home, Schedule, Settings), and binds controllers for Chat and overlays</w:t>
      </w:r>
      <w:hyperlink r:id="rId39">
        <w:r>
          <w:rPr>
            <w:rStyle w:val="Hyperlink"/>
          </w:rPr>
          <w:t xml:space="preserve">[18]</w:t>
        </w:r>
      </w:hyperlink>
      <w:r>
        <w:t xml:space="preserve">.</w:t>
      </w:r>
    </w:p>
    <w:p>
      <w:pPr>
        <w:pStyle w:val="Compact"/>
        <w:numPr>
          <w:ilvl w:val="0"/>
          <w:numId w:val="1002"/>
        </w:numPr>
      </w:pPr>
      <w:r>
        <w:t xml:space="preserve">UI flow is handled through</w:t>
      </w:r>
      <w:r>
        <w:t xml:space="preserve"> </w:t>
      </w:r>
      <w:r>
        <w:rPr>
          <w:rStyle w:val="VerbatimChar"/>
        </w:rPr>
        <w:t xml:space="preserve">AppRouter</w:t>
      </w:r>
      <w:r>
        <w:t xml:space="preserve">,</w:t>
      </w:r>
      <w:r>
        <w:t xml:space="preserve"> </w:t>
      </w:r>
      <w:r>
        <w:rPr>
          <w:rStyle w:val="VerbatimChar"/>
        </w:rPr>
        <w:t xml:space="preserve">HomeScreenController</w:t>
      </w:r>
      <w:r>
        <w:t xml:space="preserve">,</w:t>
      </w:r>
      <w:r>
        <w:t xml:space="preserve"> </w:t>
      </w:r>
      <w:r>
        <w:rPr>
          <w:rStyle w:val="VerbatimChar"/>
        </w:rPr>
        <w:t xml:space="preserve">ScheduleScreenController</w:t>
      </w:r>
      <w:r>
        <w:t xml:space="preserve">,</w:t>
      </w:r>
      <w:r>
        <w:t xml:space="preserve"> </w:t>
      </w:r>
      <w:r>
        <w:rPr>
          <w:rStyle w:val="VerbatimChar"/>
        </w:rPr>
        <w:t xml:space="preserve">SettingsScreenController</w:t>
      </w:r>
      <w:r>
        <w:t xml:space="preserve">, and</w:t>
      </w:r>
      <w:r>
        <w:t xml:space="preserve"> </w:t>
      </w:r>
      <w:r>
        <w:rPr>
          <w:rStyle w:val="VerbatimChar"/>
        </w:rPr>
        <w:t xml:space="preserve">ChatPanelController</w:t>
      </w:r>
      <w:hyperlink r:id="rId40">
        <w:r>
          <w:rPr>
            <w:rStyle w:val="Hyperlink"/>
          </w:rPr>
          <w:t xml:space="preserve">[19]</w:t>
        </w:r>
      </w:hyperlink>
      <w:r>
        <w:t xml:space="preserve">. State is stored in</w:t>
      </w:r>
      <w:r>
        <w:t xml:space="preserve"> </w:t>
      </w:r>
      <w:r>
        <w:rPr>
          <w:rStyle w:val="VerbatimChar"/>
        </w:rPr>
        <w:t xml:space="preserve">TaskViewModelStore</w:t>
      </w:r>
      <w:r>
        <w:t xml:space="preserve">,</w:t>
      </w:r>
      <w:r>
        <w:t xml:space="preserve"> </w:t>
      </w:r>
      <w:r>
        <w:rPr>
          <w:rStyle w:val="VerbatimChar"/>
        </w:rPr>
        <w:t xml:space="preserve">ChatViewModelStore</w:t>
      </w:r>
      <w:r>
        <w:t xml:space="preserve">, and</w:t>
      </w:r>
      <w:r>
        <w:t xml:space="preserve"> </w:t>
      </w:r>
      <w:r>
        <w:rPr>
          <w:rStyle w:val="VerbatimChar"/>
        </w:rPr>
        <w:t xml:space="preserve">SettingsViewModelStore</w:t>
      </w:r>
      <w:hyperlink r:id="rId41">
        <w:r>
          <w:rPr>
            <w:rStyle w:val="Hyperlink"/>
          </w:rPr>
          <w:t xml:space="preserve">[20]</w:t>
        </w:r>
      </w:hyperlink>
      <w:r>
        <w:t xml:space="preserve">.</w:t>
      </w:r>
    </w:p>
    <w:p>
      <w:pPr>
        <w:pStyle w:val="Compact"/>
        <w:numPr>
          <w:ilvl w:val="0"/>
          <w:numId w:val="1002"/>
        </w:numPr>
      </w:pPr>
      <w:r>
        <w:t xml:space="preserve">Network integration uses</w:t>
      </w:r>
      <w:r>
        <w:t xml:space="preserve"> </w:t>
      </w:r>
      <w:r>
        <w:rPr>
          <w:rStyle w:val="VerbatimChar"/>
        </w:rPr>
        <w:t xml:space="preserve">LocalApiClient</w:t>
      </w:r>
      <w:r>
        <w:t xml:space="preserve"> </w:t>
      </w:r>
      <w:r>
        <w:t xml:space="preserve">for REST and</w:t>
      </w:r>
      <w:r>
        <w:t xml:space="preserve"> </w:t>
      </w:r>
      <w:r>
        <w:rPr>
          <w:rStyle w:val="VerbatimChar"/>
        </w:rPr>
        <w:t xml:space="preserve">AssistantStreamClient</w:t>
      </w:r>
      <w:r>
        <w:t xml:space="preserve"> </w:t>
      </w:r>
      <w:r>
        <w:t xml:space="preserve">for WebSocket streaming</w:t>
      </w:r>
      <w:hyperlink r:id="rId42">
        <w:r>
          <w:rPr>
            <w:rStyle w:val="Hyperlink"/>
          </w:rPr>
          <w:t xml:space="preserve">[21]</w:t>
        </w:r>
      </w:hyperlink>
      <w:r>
        <w:t xml:space="preserve">.</w:t>
      </w:r>
    </w:p>
    <w:p>
      <w:pPr>
        <w:pStyle w:val="Compact"/>
        <w:numPr>
          <w:ilvl w:val="0"/>
          <w:numId w:val="1002"/>
        </w:numPr>
      </w:pPr>
      <w:r>
        <w:t xml:space="preserve">Avatar-handling uses</w:t>
      </w:r>
      <w:r>
        <w:t xml:space="preserve"> </w:t>
      </w:r>
      <w:r>
        <w:rPr>
          <w:rStyle w:val="VerbatimChar"/>
        </w:rPr>
        <w:t xml:space="preserve">AvatarStateMachine</w:t>
      </w:r>
      <w:r>
        <w:t xml:space="preserve"> </w:t>
      </w:r>
      <w:r>
        <w:t xml:space="preserve">for placeholder visuals;</w:t>
      </w:r>
      <w:r>
        <w:t xml:space="preserve"> </w:t>
      </w:r>
      <w:r>
        <w:rPr>
          <w:rStyle w:val="VerbatimChar"/>
        </w:rPr>
        <w:t xml:space="preserve">AvatarConversationBridge</w:t>
      </w:r>
      <w:r>
        <w:t xml:space="preserve"> </w:t>
      </w:r>
      <w:r>
        <w:t xml:space="preserve">and</w:t>
      </w:r>
      <w:r>
        <w:t xml:space="preserve"> </w:t>
      </w:r>
      <w:r>
        <w:rPr>
          <w:rStyle w:val="VerbatimChar"/>
        </w:rPr>
        <w:t xml:space="preserve">AvatarAnimatorBridge</w:t>
      </w:r>
      <w:r>
        <w:t xml:space="preserve"> </w:t>
      </w:r>
      <w:r>
        <w:t xml:space="preserve">exist in</w:t>
      </w:r>
      <w:r>
        <w:t xml:space="preserve"> </w:t>
      </w:r>
      <w:r>
        <w:rPr>
          <w:rStyle w:val="VerbatimChar"/>
        </w:rPr>
        <w:t xml:space="preserve">AvatarSystem</w:t>
      </w:r>
      <w:r>
        <w:t xml:space="preserve"> </w:t>
      </w:r>
      <w:r>
        <w:t xml:space="preserve">for production avatars but are not wired by default</w:t>
      </w:r>
      <w:hyperlink r:id="rId29">
        <w:r>
          <w:rPr>
            <w:rStyle w:val="Hyperlink"/>
          </w:rPr>
          <w:t xml:space="preserve">[9]</w:t>
        </w:r>
      </w:hyperlink>
      <w:r>
        <w:t xml:space="preserve">.</w:t>
      </w:r>
    </w:p>
    <w:p>
      <w:pPr>
        <w:pStyle w:val="Compact"/>
        <w:numPr>
          <w:ilvl w:val="0"/>
          <w:numId w:val="1002"/>
        </w:numPr>
      </w:pPr>
      <w:r>
        <w:t xml:space="preserve">The UI currently includes placeholders for schedule calendar grid, schedule-side insights, and production avatar</w:t>
      </w:r>
      <w:hyperlink r:id="rId43">
        <w:r>
          <w:rPr>
            <w:rStyle w:val="Hyperlink"/>
          </w:rPr>
          <w:t xml:space="preserve">[22]</w:t>
        </w:r>
      </w:hyperlink>
      <w:r>
        <w:t xml:space="preserve">. Many design-target features exist only in the</w:t>
      </w:r>
      <w:r>
        <w:t xml:space="preserve"> </w:t>
      </w:r>
      <w:r>
        <w:rPr>
          <w:rStyle w:val="VerbatimChar"/>
        </w:rPr>
        <w:t xml:space="preserve">ui_feature_map.md</w:t>
      </w:r>
      <w:r>
        <w:t xml:space="preserve"> </w:t>
      </w:r>
      <w:r>
        <w:t xml:space="preserve">file.</w:t>
      </w:r>
    </w:p>
    <w:p>
      <w:pPr>
        <w:pStyle w:val="Compact"/>
        <w:numPr>
          <w:ilvl w:val="0"/>
          <w:numId w:val="1002"/>
        </w:numPr>
      </w:pPr>
      <w:r>
        <w:t xml:space="preserve">The documentation</w:t>
      </w:r>
      <w:r>
        <w:t xml:space="preserve"> </w:t>
      </w:r>
      <w:r>
        <w:rPr>
          <w:rStyle w:val="VerbatimChar"/>
        </w:rPr>
        <w:t xml:space="preserve">architecture-as-is.md</w:t>
      </w:r>
      <w:r>
        <w:t xml:space="preserve"> </w:t>
      </w:r>
      <w:r>
        <w:t xml:space="preserve">summarizes that the schedule center panel and schedule-side panel are placeholders; avatar integration depends on scene setup; and a mini-assistant mode is not implemented</w:t>
      </w:r>
      <w:hyperlink r:id="rId44">
        <w:r>
          <w:rPr>
            <w:rStyle w:val="Hyperlink"/>
          </w:rPr>
          <w:t xml:space="preserve">[23]</w:t>
        </w:r>
      </w:hyperlink>
      <w:r>
        <w:t xml:space="preserve">.</w:t>
      </w:r>
    </w:p>
    <w:bookmarkEnd w:id="45"/>
    <w:bookmarkStart w:id="50" w:name="reusable-stable-parts"/>
    <w:p>
      <w:pPr>
        <w:pStyle w:val="Heading2"/>
      </w:pPr>
      <w:r>
        <w:t xml:space="preserve">Reusable &amp; Stable Parts</w:t>
      </w:r>
    </w:p>
    <w:p>
      <w:pPr>
        <w:pStyle w:val="Compact"/>
        <w:numPr>
          <w:ilvl w:val="0"/>
          <w:numId w:val="1003"/>
        </w:numPr>
      </w:pPr>
      <w:r>
        <w:t xml:space="preserve">FastAPI backend services and SQLite persistence are stable and tested (62 passed tests as of 2026‑03‑26)</w:t>
      </w:r>
      <w:hyperlink r:id="rId46">
        <w:r>
          <w:rPr>
            <w:rStyle w:val="Hyperlink"/>
          </w:rPr>
          <w:t xml:space="preserve">[24]</w:t>
        </w:r>
      </w:hyperlink>
      <w:r>
        <w:t xml:space="preserve">.</w:t>
      </w:r>
    </w:p>
    <w:p>
      <w:pPr>
        <w:pStyle w:val="Compact"/>
        <w:numPr>
          <w:ilvl w:val="0"/>
          <w:numId w:val="1003"/>
        </w:numPr>
      </w:pPr>
      <w:r>
        <w:t xml:space="preserve">Task CRUD, planner summaries, reminder scheduling, assistant pipeline, and speech adapters are mature and should be retained</w:t>
      </w:r>
      <w:hyperlink r:id="rId47">
        <w:r>
          <w:rPr>
            <w:rStyle w:val="Hyperlink"/>
          </w:rPr>
          <w:t xml:space="preserve">[25]</w:t>
        </w:r>
      </w:hyperlink>
      <w:r>
        <w:t xml:space="preserve">.</w:t>
      </w:r>
    </w:p>
    <w:p>
      <w:pPr>
        <w:pStyle w:val="Compact"/>
        <w:numPr>
          <w:ilvl w:val="0"/>
          <w:numId w:val="1003"/>
        </w:numPr>
      </w:pPr>
      <w:r>
        <w:t xml:space="preserve">Unity shell composition (top bar, sidebars, overlays), view‑model stores, network clients, and basic screen controllers form a solid basis</w:t>
      </w:r>
      <w:hyperlink r:id="rId25">
        <w:r>
          <w:rPr>
            <w:rStyle w:val="Hyperlink"/>
          </w:rPr>
          <w:t xml:space="preserve">[5]</w:t>
        </w:r>
      </w:hyperlink>
      <w:hyperlink r:id="rId48">
        <w:r>
          <w:rPr>
            <w:rStyle w:val="Hyperlink"/>
          </w:rPr>
          <w:t xml:space="preserve">[26]</w:t>
        </w:r>
      </w:hyperlink>
      <w:r>
        <w:t xml:space="preserve">.</w:t>
      </w:r>
    </w:p>
    <w:p>
      <w:pPr>
        <w:pStyle w:val="Compact"/>
        <w:numPr>
          <w:ilvl w:val="0"/>
          <w:numId w:val="1003"/>
        </w:numPr>
      </w:pPr>
      <w:r>
        <w:t xml:space="preserve">Shared UI styles (</w:t>
      </w:r>
      <w:r>
        <w:rPr>
          <w:rStyle w:val="VerbatimChar"/>
        </w:rPr>
        <w:t xml:space="preserve">Tokens.uss</w:t>
      </w:r>
      <w:r>
        <w:t xml:space="preserve">,</w:t>
      </w:r>
      <w:r>
        <w:t xml:space="preserve"> </w:t>
      </w:r>
      <w:r>
        <w:rPr>
          <w:rStyle w:val="VerbatimChar"/>
        </w:rPr>
        <w:t xml:space="preserve">Layout.uss</w:t>
      </w:r>
      <w:r>
        <w:t xml:space="preserve">, etc.) and reusable component libraries exist to reduce duplication</w:t>
      </w:r>
      <w:hyperlink r:id="rId49">
        <w:r>
          <w:rPr>
            <w:rStyle w:val="Hyperlink"/>
          </w:rPr>
          <w:t xml:space="preserve">[27]</w:t>
        </w:r>
      </w:hyperlink>
      <w:r>
        <w:t xml:space="preserve">.</w:t>
      </w:r>
    </w:p>
    <w:bookmarkEnd w:id="50"/>
    <w:bookmarkStart w:id="52" w:name="placeholder-problem-areas"/>
    <w:p>
      <w:pPr>
        <w:pStyle w:val="Heading2"/>
      </w:pPr>
      <w:r>
        <w:t xml:space="preserve">Placeholder &amp; Problem Areas</w:t>
      </w:r>
    </w:p>
    <w:p>
      <w:pPr>
        <w:pStyle w:val="Compact"/>
        <w:numPr>
          <w:ilvl w:val="0"/>
          <w:numId w:val="1004"/>
        </w:numPr>
      </w:pPr>
      <w:r>
        <w:t xml:space="preserve">The Schedule center panel uses text summaries instead of a real calendar grid; schedule‑side assistant card is static placeholder</w:t>
      </w:r>
      <w:hyperlink r:id="rId51">
        <w:r>
          <w:rPr>
            <w:rStyle w:val="Hyperlink"/>
          </w:rPr>
          <w:t xml:space="preserve">[28]</w:t>
        </w:r>
      </w:hyperlink>
      <w:r>
        <w:t xml:space="preserve">.</w:t>
      </w:r>
    </w:p>
    <w:p>
      <w:pPr>
        <w:pStyle w:val="Compact"/>
        <w:numPr>
          <w:ilvl w:val="0"/>
          <w:numId w:val="1004"/>
        </w:numPr>
      </w:pPr>
      <w:r>
        <w:t xml:space="preserve">The avatar presentation is a placeholder; integration with</w:t>
      </w:r>
      <w:r>
        <w:t xml:space="preserve"> </w:t>
      </w:r>
      <w:r>
        <w:rPr>
          <w:rStyle w:val="VerbatimChar"/>
        </w:rPr>
        <w:t xml:space="preserve">AvatarSystem</w:t>
      </w:r>
      <w:r>
        <w:t xml:space="preserve"> </w:t>
      </w:r>
      <w:r>
        <w:t xml:space="preserve">is manual and not configurable; no support for outfit/accessory customization.</w:t>
      </w:r>
    </w:p>
    <w:p>
      <w:pPr>
        <w:pStyle w:val="Compact"/>
        <w:numPr>
          <w:ilvl w:val="0"/>
          <w:numId w:val="1004"/>
        </w:numPr>
      </w:pPr>
      <w:r>
        <w:t xml:space="preserve">Chat module lacks full state separation and memory hooks; streaming vs text chat is in a single panel.</w:t>
      </w:r>
    </w:p>
    <w:p>
      <w:pPr>
        <w:pStyle w:val="Compact"/>
        <w:numPr>
          <w:ilvl w:val="0"/>
          <w:numId w:val="1004"/>
        </w:numPr>
      </w:pPr>
      <w:r>
        <w:t xml:space="preserve">There is no modularization: code for features is within</w:t>
      </w:r>
      <w:r>
        <w:t xml:space="preserve"> </w:t>
      </w:r>
      <w:r>
        <w:rPr>
          <w:rStyle w:val="VerbatimChar"/>
        </w:rPr>
        <w:t xml:space="preserve">unity-client/Assets/Scripts/Features/</w:t>
      </w:r>
      <w:r>
        <w:t xml:space="preserve">; modules are not separated logically.</w:t>
      </w:r>
    </w:p>
    <w:p>
      <w:pPr>
        <w:pStyle w:val="Compact"/>
        <w:numPr>
          <w:ilvl w:val="0"/>
          <w:numId w:val="1004"/>
        </w:numPr>
      </w:pPr>
      <w:r>
        <w:t xml:space="preserve">Task queue and docs sometimes lag behind code; there is no clear mapping between tasks and modules.</w:t>
      </w:r>
    </w:p>
    <w:bookmarkEnd w:id="52"/>
    <w:bookmarkStart w:id="54" w:name="mismatches-between-docs-code-queue"/>
    <w:p>
      <w:pPr>
        <w:pStyle w:val="Heading2"/>
      </w:pPr>
      <w:r>
        <w:t xml:space="preserve">Mismatches Between Docs, Code &amp; Queue</w:t>
      </w:r>
    </w:p>
    <w:p>
      <w:pPr>
        <w:pStyle w:val="Compact"/>
        <w:numPr>
          <w:ilvl w:val="0"/>
          <w:numId w:val="1005"/>
        </w:numPr>
      </w:pPr>
      <w:r>
        <w:t xml:space="preserve">Design-target UI (</w:t>
      </w:r>
      <w:r>
        <w:rPr>
          <w:rStyle w:val="VerbatimChar"/>
        </w:rPr>
        <w:t xml:space="preserve">ui_feature_map.md</w:t>
      </w:r>
      <w:r>
        <w:t xml:space="preserve">) describes features like a premium shell, mini-assistant window, dynamic schedule insights, and production avatar integration</w:t>
      </w:r>
      <w:hyperlink r:id="rId53">
        <w:r>
          <w:rPr>
            <w:rStyle w:val="Hyperlink"/>
          </w:rPr>
          <w:t xml:space="preserve">[29]</w:t>
        </w:r>
      </w:hyperlink>
      <w:r>
        <w:t xml:space="preserve">, but these are not implemented; docs sometimes blur lines between design and implementation.</w:t>
      </w:r>
    </w:p>
    <w:p>
      <w:pPr>
        <w:pStyle w:val="Compact"/>
        <w:numPr>
          <w:ilvl w:val="0"/>
          <w:numId w:val="1005"/>
        </w:numPr>
      </w:pPr>
      <w:r>
        <w:t xml:space="preserve">The schedule panel is documented as placeholder but tasks treat it as near-final; there is a mismatch between UI design in docs and actual code.</w:t>
      </w:r>
    </w:p>
    <w:p>
      <w:pPr>
        <w:pStyle w:val="Compact"/>
        <w:numPr>
          <w:ilvl w:val="0"/>
          <w:numId w:val="1005"/>
        </w:numPr>
      </w:pPr>
      <w:r>
        <w:t xml:space="preserve">Avatar integration tasks (A14, A15) depend on receiving signed-off assets (P04), but there is no technical plan for how the shell will load and equip avatars.</w:t>
      </w:r>
    </w:p>
    <w:p>
      <w:pPr>
        <w:pStyle w:val="Compact"/>
        <w:numPr>
          <w:ilvl w:val="0"/>
          <w:numId w:val="1005"/>
        </w:numPr>
      </w:pPr>
      <w:r>
        <w:t xml:space="preserve">The current AI queue extends into areas like the optional</w:t>
      </w:r>
      <w:r>
        <w:t xml:space="preserve"> </w:t>
      </w:r>
      <w:r>
        <w:rPr>
          <w:rStyle w:val="VerbatimChar"/>
        </w:rPr>
        <w:t xml:space="preserve">ai-dev-system</w:t>
      </w:r>
      <w:r>
        <w:t xml:space="preserve"> </w:t>
      </w:r>
      <w:r>
        <w:t xml:space="preserve">automation pipeline (A24, A26), which is separate; tasks for upcoming modules (mini-assistant, calendar sync, plugin system) are listed but not scoped.</w:t>
      </w:r>
    </w:p>
    <w:p>
      <w:pPr>
        <w:pStyle w:val="Compact"/>
        <w:numPr>
          <w:ilvl w:val="0"/>
          <w:numId w:val="1005"/>
        </w:numPr>
      </w:pPr>
      <w:r>
        <w:t xml:space="preserve">The docs emphasise</w:t>
      </w:r>
      <w:r>
        <w:t xml:space="preserve"> </w:t>
      </w:r>
      <w:r>
        <w:rPr>
          <w:rStyle w:val="VerbatimChar"/>
        </w:rPr>
        <w:t xml:space="preserve">UiFactory.cs</w:t>
      </w:r>
      <w:r>
        <w:t xml:space="preserve"> </w:t>
      </w:r>
      <w:r>
        <w:t xml:space="preserve">is deprecated, but some code still references old UI factories; there is confusion.</w:t>
      </w:r>
    </w:p>
    <w:bookmarkEnd w:id="54"/>
    <w:bookmarkEnd w:id="55"/>
    <w:bookmarkStart w:id="68" w:name="target-product-architecture"/>
    <w:p>
      <w:pPr>
        <w:pStyle w:val="Heading1"/>
      </w:pPr>
      <w:r>
        <w:t xml:space="preserve">Target Product Architecture</w:t>
      </w:r>
    </w:p>
    <w:bookmarkStart w:id="56" w:name="guiding-principles"/>
    <w:p>
      <w:pPr>
        <w:pStyle w:val="Heading2"/>
      </w:pPr>
      <w:r>
        <w:t xml:space="preserve">Guiding Principles</w:t>
      </w:r>
    </w:p>
    <w:p>
      <w:pPr>
        <w:pStyle w:val="Compact"/>
        <w:numPr>
          <w:ilvl w:val="0"/>
          <w:numId w:val="1006"/>
        </w:numPr>
      </w:pPr>
      <w:r>
        <w:rPr>
          <w:b/>
          <w:bCs/>
        </w:rPr>
        <w:t xml:space="preserve">Reuse-first</w:t>
      </w:r>
      <w:r>
        <w:t xml:space="preserve">: retain stable backend services and existing client shells; avoid rewriting unless necessary; wrap existing components in new modules.</w:t>
      </w:r>
    </w:p>
    <w:p>
      <w:pPr>
        <w:pStyle w:val="Compact"/>
        <w:numPr>
          <w:ilvl w:val="0"/>
          <w:numId w:val="1006"/>
        </w:numPr>
      </w:pPr>
      <w:r>
        <w:rPr>
          <w:b/>
          <w:bCs/>
        </w:rPr>
        <w:t xml:space="preserve">Architecture-first</w:t>
      </w:r>
      <w:r>
        <w:t xml:space="preserve">: define clear boundaries and contracts; separate responsibilities; ensure modules are independently testable.</w:t>
      </w:r>
    </w:p>
    <w:p>
      <w:pPr>
        <w:pStyle w:val="Compact"/>
        <w:numPr>
          <w:ilvl w:val="0"/>
          <w:numId w:val="1006"/>
        </w:numPr>
      </w:pPr>
      <w:r>
        <w:rPr>
          <w:b/>
          <w:bCs/>
        </w:rPr>
        <w:t xml:space="preserve">Documentation-sync</w:t>
      </w:r>
      <w:r>
        <w:t xml:space="preserve">: keep docs updated with implementation; design-target docs separate from implementation docs; maintain version and update logs.</w:t>
      </w:r>
    </w:p>
    <w:p>
      <w:pPr>
        <w:pStyle w:val="Compact"/>
        <w:numPr>
          <w:ilvl w:val="0"/>
          <w:numId w:val="1006"/>
        </w:numPr>
      </w:pPr>
      <w:r>
        <w:rPr>
          <w:b/>
          <w:bCs/>
        </w:rPr>
        <w:t xml:space="preserve">Task‑queue‑driven</w:t>
      </w:r>
      <w:r>
        <w:t xml:space="preserve">: each change must map to tasks with dependencies; tasks are executed in phases.</w:t>
      </w:r>
    </w:p>
    <w:p>
      <w:pPr>
        <w:pStyle w:val="Compact"/>
        <w:numPr>
          <w:ilvl w:val="0"/>
          <w:numId w:val="1006"/>
        </w:numPr>
      </w:pPr>
      <w:r>
        <w:rPr>
          <w:b/>
          <w:bCs/>
        </w:rPr>
        <w:t xml:space="preserve">Safe Evolution</w:t>
      </w:r>
      <w:r>
        <w:t xml:space="preserve">: avoid breaking existing backend; incrementally migrate UI; maintain backward compatibility.</w:t>
      </w:r>
    </w:p>
    <w:p>
      <w:pPr>
        <w:pStyle w:val="Compact"/>
        <w:numPr>
          <w:ilvl w:val="0"/>
          <w:numId w:val="1006"/>
        </w:numPr>
      </w:pPr>
      <w:r>
        <w:rPr>
          <w:b/>
          <w:bCs/>
        </w:rPr>
        <w:t xml:space="preserve">Multi-agent friendly</w:t>
      </w:r>
      <w:r>
        <w:t xml:space="preserve">: modules must allow parallel development; clearly define ownership and APIs.</w:t>
      </w:r>
    </w:p>
    <w:bookmarkEnd w:id="56"/>
    <w:bookmarkStart w:id="66" w:name="proposed-modules"/>
    <w:p>
      <w:pPr>
        <w:pStyle w:val="Heading2"/>
      </w:pPr>
      <w:r>
        <w:t xml:space="preserve">Proposed Modules</w:t>
      </w:r>
    </w:p>
    <w:bookmarkStart w:id="57" w:name="app-shell-module"/>
    <w:p>
      <w:pPr>
        <w:pStyle w:val="Heading3"/>
      </w:pPr>
      <w:r>
        <w:t xml:space="preserve">1.</w:t>
      </w:r>
      <w:r>
        <w:t xml:space="preserve"> </w:t>
      </w:r>
      <w:r>
        <w:rPr>
          <w:b/>
          <w:bCs/>
        </w:rPr>
        <w:t xml:space="preserve">App Shell Module</w:t>
      </w:r>
    </w:p>
    <w:p>
      <w:pPr>
        <w:pStyle w:val="Compact"/>
        <w:numPr>
          <w:ilvl w:val="0"/>
          <w:numId w:val="1007"/>
        </w:numPr>
      </w:pPr>
      <w:r>
        <w:rPr>
          <w:b/>
          <w:bCs/>
        </w:rPr>
        <w:t xml:space="preserve">Responsibilities:</w:t>
      </w:r>
      <w:r>
        <w:t xml:space="preserve"> </w:t>
      </w:r>
      <w:r>
        <w:t xml:space="preserve">Provide the root UI for the assistant. Compose top bar, sidebars, center stage, overlays; manage navigation between screens; maintain global UI state (loading, health, degraded mode); orchestrate transitions between modules (avatar, planner, chat, customization); host the 3D scene; manage audio playback and subtitle overlay.</w:t>
      </w:r>
    </w:p>
    <w:p>
      <w:pPr>
        <w:pStyle w:val="Compact"/>
        <w:numPr>
          <w:ilvl w:val="0"/>
          <w:numId w:val="1007"/>
        </w:numPr>
      </w:pPr>
      <w:r>
        <w:rPr>
          <w:b/>
          <w:bCs/>
        </w:rPr>
        <w:t xml:space="preserve">Exclusions:</w:t>
      </w:r>
      <w:r>
        <w:t xml:space="preserve"> </w:t>
      </w:r>
      <w:r>
        <w:t xml:space="preserve">Does not own feature logic like tasks, chat, avatar behavior, or wardrobe; does not implement domain services.</w:t>
      </w:r>
    </w:p>
    <w:p>
      <w:pPr>
        <w:pStyle w:val="Compact"/>
        <w:numPr>
          <w:ilvl w:val="0"/>
          <w:numId w:val="1007"/>
        </w:numPr>
      </w:pPr>
      <w:r>
        <w:rPr>
          <w:b/>
          <w:bCs/>
        </w:rPr>
        <w:t xml:space="preserve">Inputs/Outputs:</w:t>
      </w:r>
      <w:r>
        <w:t xml:space="preserve"> </w:t>
      </w:r>
      <w:r>
        <w:t xml:space="preserve">Input: state from backend services (health, tasks, chat messages), user navigation events; Output: event dispatch to modules, UI composition.</w:t>
      </w:r>
    </w:p>
    <w:p>
      <w:pPr>
        <w:pStyle w:val="Compact"/>
        <w:numPr>
          <w:ilvl w:val="0"/>
          <w:numId w:val="1007"/>
        </w:numPr>
      </w:pPr>
      <w:r>
        <w:rPr>
          <w:b/>
          <w:bCs/>
        </w:rPr>
        <w:t xml:space="preserve">Dependencies:</w:t>
      </w:r>
      <w:r>
        <w:t xml:space="preserve"> </w:t>
      </w:r>
      <w:r>
        <w:t xml:space="preserve">Depends on Shared Core for UI components and view models; depends on Backend Integration for health signals; depends on Avatar, Planner, Chat, and Wardrobe modules for content.</w:t>
      </w:r>
    </w:p>
    <w:p>
      <w:pPr>
        <w:pStyle w:val="Compact"/>
        <w:numPr>
          <w:ilvl w:val="0"/>
          <w:numId w:val="1007"/>
        </w:numPr>
      </w:pPr>
      <w:r>
        <w:rPr>
          <w:b/>
          <w:bCs/>
        </w:rPr>
        <w:t xml:space="preserve">Interfaces:</w:t>
      </w:r>
      <w:r>
        <w:t xml:space="preserve"> </w:t>
      </w:r>
      <w:r>
        <w:t xml:space="preserve">ShellView interface exposing methods to mount/dismount module panels; event bus to propagate user commands.</w:t>
      </w:r>
    </w:p>
    <w:p>
      <w:pPr>
        <w:pStyle w:val="Compact"/>
        <w:numPr>
          <w:ilvl w:val="0"/>
          <w:numId w:val="1007"/>
        </w:numPr>
      </w:pPr>
      <w:r>
        <w:rPr>
          <w:b/>
          <w:bCs/>
        </w:rPr>
        <w:t xml:space="preserve">Data:</w:t>
      </w:r>
      <w:r>
        <w:t xml:space="preserve"> </w:t>
      </w:r>
      <w:r>
        <w:t xml:space="preserve">Holds no domain data; manages transient UI state.</w:t>
      </w:r>
    </w:p>
    <w:p>
      <w:pPr>
        <w:pStyle w:val="Compact"/>
        <w:numPr>
          <w:ilvl w:val="0"/>
          <w:numId w:val="1007"/>
        </w:numPr>
      </w:pPr>
      <w:r>
        <w:rPr>
          <w:b/>
          <w:bCs/>
        </w:rPr>
        <w:t xml:space="preserve">Extension points:</w:t>
      </w:r>
      <w:r>
        <w:t xml:space="preserve"> </w:t>
      </w:r>
      <w:r>
        <w:t xml:space="preserve">Additional panels (mini-assistant window), theming, dynamic layouts.</w:t>
      </w:r>
    </w:p>
    <w:p>
      <w:pPr>
        <w:pStyle w:val="Compact"/>
        <w:numPr>
          <w:ilvl w:val="0"/>
          <w:numId w:val="1007"/>
        </w:numPr>
      </w:pPr>
      <w:r>
        <w:rPr>
          <w:b/>
          <w:bCs/>
        </w:rPr>
        <w:t xml:space="preserve">Test Strategy:</w:t>
      </w:r>
      <w:r>
        <w:t xml:space="preserve"> </w:t>
      </w:r>
      <w:r>
        <w:t xml:space="preserve">Unit tests for navigation and panel switching; PlayMode tests for overlay integration; integration tests to verify shell loads each module correctly.</w:t>
      </w:r>
    </w:p>
    <w:bookmarkEnd w:id="57"/>
    <w:bookmarkStart w:id="58" w:name="avatar-experience-module"/>
    <w:p>
      <w:pPr>
        <w:pStyle w:val="Heading3"/>
      </w:pPr>
      <w:r>
        <w:t xml:space="preserve">2.</w:t>
      </w:r>
      <w:r>
        <w:t xml:space="preserve"> </w:t>
      </w:r>
      <w:r>
        <w:rPr>
          <w:b/>
          <w:bCs/>
        </w:rPr>
        <w:t xml:space="preserve">Avatar Experience Module</w:t>
      </w:r>
    </w:p>
    <w:p>
      <w:pPr>
        <w:pStyle w:val="Compact"/>
        <w:numPr>
          <w:ilvl w:val="0"/>
          <w:numId w:val="1008"/>
        </w:numPr>
      </w:pPr>
      <w:r>
        <w:rPr>
          <w:b/>
          <w:bCs/>
        </w:rPr>
        <w:t xml:space="preserve">Responsibilities:</w:t>
      </w:r>
      <w:r>
        <w:t xml:space="preserve"> </w:t>
      </w:r>
      <w:r>
        <w:t xml:space="preserve">Manage presentation of the character/mascot. Load 3D models and animations; provide idle, listening, speaking, thinking states; respond to chat events; integrate lip‑sync with audio; manage camera framing and lighting; allow injection of production avatars; provide API to change outfits/accessories via Wardrobe module; maintain separate scene or nested GameObject for 3D content.</w:t>
      </w:r>
    </w:p>
    <w:p>
      <w:pPr>
        <w:pStyle w:val="Compact"/>
        <w:numPr>
          <w:ilvl w:val="0"/>
          <w:numId w:val="1008"/>
        </w:numPr>
      </w:pPr>
      <w:r>
        <w:rPr>
          <w:b/>
          <w:bCs/>
        </w:rPr>
        <w:t xml:space="preserve">Exclusions:</w:t>
      </w:r>
      <w:r>
        <w:t xml:space="preserve"> </w:t>
      </w:r>
      <w:r>
        <w:t xml:space="preserve">Does not handle chat logic or tasks; does not maintain planner UI; does not persist data.</w:t>
      </w:r>
    </w:p>
    <w:p>
      <w:pPr>
        <w:pStyle w:val="Compact"/>
        <w:numPr>
          <w:ilvl w:val="0"/>
          <w:numId w:val="1008"/>
        </w:numPr>
      </w:pPr>
      <w:r>
        <w:rPr>
          <w:b/>
          <w:bCs/>
        </w:rPr>
        <w:t xml:space="preserve">Inputs/Outputs:</w:t>
      </w:r>
      <w:r>
        <w:t xml:space="preserve"> </w:t>
      </w:r>
      <w:r>
        <w:t xml:space="preserve">Input: speech events (listening, talking), chat state, memory hooks; Output: visual avatar state changes, events for customizing.</w:t>
      </w:r>
    </w:p>
    <w:p>
      <w:pPr>
        <w:pStyle w:val="Compact"/>
        <w:numPr>
          <w:ilvl w:val="0"/>
          <w:numId w:val="1008"/>
        </w:numPr>
      </w:pPr>
      <w:r>
        <w:rPr>
          <w:b/>
          <w:bCs/>
        </w:rPr>
        <w:t xml:space="preserve">Dependencies:</w:t>
      </w:r>
      <w:r>
        <w:t xml:space="preserve"> </w:t>
      </w:r>
      <w:r>
        <w:t xml:space="preserve">Shared Core for event bus; Backend Integration for speech playback; Wardrobe module for outfit definitions.</w:t>
      </w:r>
    </w:p>
    <w:p>
      <w:pPr>
        <w:pStyle w:val="Compact"/>
        <w:numPr>
          <w:ilvl w:val="0"/>
          <w:numId w:val="1008"/>
        </w:numPr>
      </w:pPr>
      <w:r>
        <w:rPr>
          <w:b/>
          <w:bCs/>
        </w:rPr>
        <w:t xml:space="preserve">Interfaces:</w:t>
      </w:r>
      <w:r>
        <w:t xml:space="preserve"> </w:t>
      </w:r>
      <w:r>
        <w:rPr>
          <w:rStyle w:val="VerbatimChar"/>
        </w:rPr>
        <w:t xml:space="preserve">IAvatarController</w:t>
      </w:r>
      <w:r>
        <w:t xml:space="preserve"> </w:t>
      </w:r>
      <w:r>
        <w:t xml:space="preserve">for shell to send state changes;</w:t>
      </w:r>
      <w:r>
        <w:t xml:space="preserve"> </w:t>
      </w:r>
      <w:r>
        <w:rPr>
          <w:rStyle w:val="VerbatimChar"/>
        </w:rPr>
        <w:t xml:space="preserve">IAvatarCustomization</w:t>
      </w:r>
      <w:r>
        <w:t xml:space="preserve"> </w:t>
      </w:r>
      <w:r>
        <w:t xml:space="preserve">for Wardrobe to apply outfits;</w:t>
      </w:r>
      <w:r>
        <w:t xml:space="preserve"> </w:t>
      </w:r>
      <w:r>
        <w:rPr>
          <w:rStyle w:val="VerbatimChar"/>
        </w:rPr>
        <w:t xml:space="preserve">AvatarState</w:t>
      </w:r>
      <w:r>
        <w:t xml:space="preserve"> </w:t>
      </w:r>
      <w:r>
        <w:t xml:space="preserve">enumeration.</w:t>
      </w:r>
    </w:p>
    <w:p>
      <w:pPr>
        <w:pStyle w:val="Compact"/>
        <w:numPr>
          <w:ilvl w:val="0"/>
          <w:numId w:val="1008"/>
        </w:numPr>
      </w:pPr>
      <w:r>
        <w:rPr>
          <w:b/>
          <w:bCs/>
        </w:rPr>
        <w:t xml:space="preserve">Data:</w:t>
      </w:r>
      <w:r>
        <w:t xml:space="preserve"> </w:t>
      </w:r>
      <w:r>
        <w:t xml:space="preserve">Holds runtime avatar state; caches loaded assets; no persistent data beyond selected avatar preset.</w:t>
      </w:r>
    </w:p>
    <w:p>
      <w:pPr>
        <w:pStyle w:val="Compact"/>
        <w:numPr>
          <w:ilvl w:val="0"/>
          <w:numId w:val="1008"/>
        </w:numPr>
      </w:pPr>
      <w:r>
        <w:rPr>
          <w:b/>
          <w:bCs/>
        </w:rPr>
        <w:t xml:space="preserve">Extension points:</w:t>
      </w:r>
      <w:r>
        <w:t xml:space="preserve"> </w:t>
      </w:r>
      <w:r>
        <w:t xml:space="preserve">Multi-avatar support, mood or expression mapping, environment-specific scenes.</w:t>
      </w:r>
    </w:p>
    <w:p>
      <w:pPr>
        <w:pStyle w:val="Compact"/>
        <w:numPr>
          <w:ilvl w:val="0"/>
          <w:numId w:val="1008"/>
        </w:numPr>
      </w:pPr>
      <w:r>
        <w:rPr>
          <w:b/>
          <w:bCs/>
        </w:rPr>
        <w:t xml:space="preserve">Test Strategy:</w:t>
      </w:r>
      <w:r>
        <w:t xml:space="preserve"> </w:t>
      </w:r>
      <w:r>
        <w:t xml:space="preserve">Unit tests for state machine; PlayMode tests for integration with audio and lip‑sync; asset validation tests for imported avatars.</w:t>
      </w:r>
    </w:p>
    <w:bookmarkEnd w:id="58"/>
    <w:bookmarkStart w:id="59" w:name="planner-module"/>
    <w:p>
      <w:pPr>
        <w:pStyle w:val="Heading3"/>
      </w:pPr>
      <w:r>
        <w:t xml:space="preserve">3.</w:t>
      </w:r>
      <w:r>
        <w:t xml:space="preserve"> </w:t>
      </w:r>
      <w:r>
        <w:rPr>
          <w:b/>
          <w:bCs/>
        </w:rPr>
        <w:t xml:space="preserve">Planner Module</w:t>
      </w:r>
    </w:p>
    <w:p>
      <w:pPr>
        <w:pStyle w:val="Compact"/>
        <w:numPr>
          <w:ilvl w:val="0"/>
          <w:numId w:val="1009"/>
        </w:numPr>
      </w:pPr>
      <w:r>
        <w:rPr>
          <w:b/>
          <w:bCs/>
        </w:rPr>
        <w:t xml:space="preserve">Responsibilities:</w:t>
      </w:r>
      <w:r>
        <w:t xml:space="preserve"> </w:t>
      </w:r>
      <w:r>
        <w:t xml:space="preserve">Provide task and schedule UI. Present views for today, week, inbox, completed tasks; display real calendar grid; allow task creation, editing, rescheduling, completion; display reminders; derive daily/weekly summaries; allow assistant to suggest tasks or plans; integrate with chat module for task creation via chat; support schedule-side insights.</w:t>
      </w:r>
    </w:p>
    <w:p>
      <w:pPr>
        <w:pStyle w:val="Compact"/>
        <w:numPr>
          <w:ilvl w:val="0"/>
          <w:numId w:val="1009"/>
        </w:numPr>
      </w:pPr>
      <w:r>
        <w:rPr>
          <w:b/>
          <w:bCs/>
        </w:rPr>
        <w:t xml:space="preserve">Exclusions:</w:t>
      </w:r>
      <w:r>
        <w:t xml:space="preserve"> </w:t>
      </w:r>
      <w:r>
        <w:t xml:space="preserve">Does not implement backend planner logic (remains in backend); does not handle chat conversation.</w:t>
      </w:r>
    </w:p>
    <w:p>
      <w:pPr>
        <w:pStyle w:val="Compact"/>
        <w:numPr>
          <w:ilvl w:val="0"/>
          <w:numId w:val="1009"/>
        </w:numPr>
      </w:pPr>
      <w:r>
        <w:rPr>
          <w:b/>
          <w:bCs/>
        </w:rPr>
        <w:t xml:space="preserve">Inputs/Outputs:</w:t>
      </w:r>
      <w:r>
        <w:t xml:space="preserve"> </w:t>
      </w:r>
      <w:r>
        <w:t xml:space="preserve">Input: tasks, planner summaries, reminders from backend; user interactions (click, drag, add); Output: tasks mutations to backend; events to Chat module when tasks are created via chat.</w:t>
      </w:r>
    </w:p>
    <w:p>
      <w:pPr>
        <w:pStyle w:val="Compact"/>
        <w:numPr>
          <w:ilvl w:val="0"/>
          <w:numId w:val="1009"/>
        </w:numPr>
      </w:pPr>
      <w:r>
        <w:rPr>
          <w:b/>
          <w:bCs/>
        </w:rPr>
        <w:t xml:space="preserve">Dependencies:</w:t>
      </w:r>
      <w:r>
        <w:t xml:space="preserve"> </w:t>
      </w:r>
      <w:r>
        <w:t xml:space="preserve">Backend Integration for fetching tasks and summaries; Shared Core for UI components; Chat Module for command routing; Avatar Module for reflecting schedule status (e.g., busy expressions).</w:t>
      </w:r>
    </w:p>
    <w:p>
      <w:pPr>
        <w:pStyle w:val="Compact"/>
        <w:numPr>
          <w:ilvl w:val="0"/>
          <w:numId w:val="1009"/>
        </w:numPr>
      </w:pPr>
      <w:r>
        <w:rPr>
          <w:b/>
          <w:bCs/>
        </w:rPr>
        <w:t xml:space="preserve">Interfaces:</w:t>
      </w:r>
      <w:r>
        <w:t xml:space="preserve"> </w:t>
      </w:r>
      <w:r>
        <w:rPr>
          <w:rStyle w:val="VerbatimChar"/>
        </w:rPr>
        <w:t xml:space="preserve">IPlannerView</w:t>
      </w:r>
      <w:r>
        <w:t xml:space="preserve">,</w:t>
      </w:r>
      <w:r>
        <w:t xml:space="preserve"> </w:t>
      </w:r>
      <w:r>
        <w:rPr>
          <w:rStyle w:val="VerbatimChar"/>
        </w:rPr>
        <w:t xml:space="preserve">IPlannerActions</w:t>
      </w:r>
      <w:r>
        <w:t xml:space="preserve"> </w:t>
      </w:r>
      <w:r>
        <w:t xml:space="preserve">for CRUD operations; events for time selection and view changes.</w:t>
      </w:r>
    </w:p>
    <w:p>
      <w:pPr>
        <w:pStyle w:val="Compact"/>
        <w:numPr>
          <w:ilvl w:val="0"/>
          <w:numId w:val="1009"/>
        </w:numPr>
      </w:pPr>
      <w:r>
        <w:rPr>
          <w:b/>
          <w:bCs/>
        </w:rPr>
        <w:t xml:space="preserve">Data:</w:t>
      </w:r>
      <w:r>
        <w:t xml:space="preserve"> </w:t>
      </w:r>
      <w:r>
        <w:t xml:space="preserve">Maintains planner view model; caches tasks and schedule states; uses view model store.</w:t>
      </w:r>
    </w:p>
    <w:p>
      <w:pPr>
        <w:pStyle w:val="Compact"/>
        <w:numPr>
          <w:ilvl w:val="0"/>
          <w:numId w:val="1009"/>
        </w:numPr>
      </w:pPr>
      <w:r>
        <w:rPr>
          <w:b/>
          <w:bCs/>
        </w:rPr>
        <w:t xml:space="preserve">Extension points:</w:t>
      </w:r>
      <w:r>
        <w:t xml:space="preserve"> </w:t>
      </w:r>
      <w:r>
        <w:t xml:space="preserve">Calendar sync with external sources; advanced views (urgency, free-time); analytics dashboards; integration with mini-assistant window.</w:t>
      </w:r>
    </w:p>
    <w:p>
      <w:pPr>
        <w:pStyle w:val="Compact"/>
        <w:numPr>
          <w:ilvl w:val="0"/>
          <w:numId w:val="1009"/>
        </w:numPr>
      </w:pPr>
      <w:r>
        <w:rPr>
          <w:b/>
          <w:bCs/>
        </w:rPr>
        <w:t xml:space="preserve">Test Strategy:</w:t>
      </w:r>
      <w:r>
        <w:t xml:space="preserve"> </w:t>
      </w:r>
      <w:r>
        <w:t xml:space="preserve">Unit tests for view model logic; PlayMode tests for calendar interactions; integration tests for backend calls.</w:t>
      </w:r>
    </w:p>
    <w:bookmarkEnd w:id="59"/>
    <w:bookmarkStart w:id="60" w:name="chat-module"/>
    <w:p>
      <w:pPr>
        <w:pStyle w:val="Heading3"/>
      </w:pPr>
      <w:r>
        <w:t xml:space="preserve">4.</w:t>
      </w:r>
      <w:r>
        <w:t xml:space="preserve"> </w:t>
      </w:r>
      <w:r>
        <w:rPr>
          <w:b/>
          <w:bCs/>
        </w:rPr>
        <w:t xml:space="preserve">Chat Module</w:t>
      </w:r>
    </w:p>
    <w:p>
      <w:pPr>
        <w:pStyle w:val="Compact"/>
        <w:numPr>
          <w:ilvl w:val="0"/>
          <w:numId w:val="1010"/>
        </w:numPr>
      </w:pPr>
      <w:r>
        <w:rPr>
          <w:b/>
          <w:bCs/>
        </w:rPr>
        <w:t xml:space="preserve">Responsibilities:</w:t>
      </w:r>
      <w:r>
        <w:t xml:space="preserve"> </w:t>
      </w:r>
      <w:r>
        <w:t xml:space="preserve">Manage conversation UI and pipeline. Provide text input, send button, mic toggle, transcript display; handle streaming responses vs compatibility chat; manage conversation state (listening, thinking, talking); display route diagnostics; support command-to-task creation; integrate with memory service; produce subtitles; coordinate voice playback.</w:t>
      </w:r>
    </w:p>
    <w:p>
      <w:pPr>
        <w:pStyle w:val="Compact"/>
        <w:numPr>
          <w:ilvl w:val="0"/>
          <w:numId w:val="1010"/>
        </w:numPr>
      </w:pPr>
      <w:r>
        <w:rPr>
          <w:b/>
          <w:bCs/>
        </w:rPr>
        <w:t xml:space="preserve">Exclusions:</w:t>
      </w:r>
      <w:r>
        <w:t xml:space="preserve"> </w:t>
      </w:r>
      <w:r>
        <w:t xml:space="preserve">Does not implement avatar visuals; does not handle planner UI; does not manage wardrobe.</w:t>
      </w:r>
    </w:p>
    <w:p>
      <w:pPr>
        <w:pStyle w:val="Compact"/>
        <w:numPr>
          <w:ilvl w:val="0"/>
          <w:numId w:val="1010"/>
        </w:numPr>
      </w:pPr>
      <w:r>
        <w:rPr>
          <w:b/>
          <w:bCs/>
        </w:rPr>
        <w:t xml:space="preserve">Inputs/Outputs:</w:t>
      </w:r>
      <w:r>
        <w:t xml:space="preserve"> </w:t>
      </w:r>
      <w:r>
        <w:t xml:space="preserve">Input: user text/voice; backend streaming messages; assistant pipeline responses; Output: chat messages to backend; transcript; signals to Avatar Module (talking/listening), Planner Module (command events), Wardrobe (none).</w:t>
      </w:r>
    </w:p>
    <w:p>
      <w:pPr>
        <w:pStyle w:val="Compact"/>
        <w:numPr>
          <w:ilvl w:val="0"/>
          <w:numId w:val="1010"/>
        </w:numPr>
      </w:pPr>
      <w:r>
        <w:rPr>
          <w:b/>
          <w:bCs/>
        </w:rPr>
        <w:t xml:space="preserve">Dependencies:</w:t>
      </w:r>
      <w:r>
        <w:t xml:space="preserve"> </w:t>
      </w:r>
      <w:r>
        <w:t xml:space="preserve">Backend Integration for chat endpoints; Shared Core for event bus and view model store; Avatar Module for state changes; Planner Module for command routing.</w:t>
      </w:r>
    </w:p>
    <w:p>
      <w:pPr>
        <w:pStyle w:val="Compact"/>
        <w:numPr>
          <w:ilvl w:val="0"/>
          <w:numId w:val="1010"/>
        </w:numPr>
      </w:pPr>
      <w:r>
        <w:rPr>
          <w:b/>
          <w:bCs/>
        </w:rPr>
        <w:t xml:space="preserve">Interfaces:</w:t>
      </w:r>
      <w:r>
        <w:t xml:space="preserve"> </w:t>
      </w:r>
      <w:r>
        <w:rPr>
          <w:rStyle w:val="VerbatimChar"/>
        </w:rPr>
        <w:t xml:space="preserve">IChatController</w:t>
      </w:r>
      <w:r>
        <w:t xml:space="preserve"> </w:t>
      </w:r>
      <w:r>
        <w:t xml:space="preserve">exposing</w:t>
      </w:r>
      <w:r>
        <w:t xml:space="preserve"> </w:t>
      </w:r>
      <w:r>
        <w:rPr>
          <w:rStyle w:val="VerbatimChar"/>
        </w:rPr>
        <w:t xml:space="preserve">SendText</w:t>
      </w:r>
      <w:r>
        <w:t xml:space="preserve">,</w:t>
      </w:r>
      <w:r>
        <w:t xml:space="preserve"> </w:t>
      </w:r>
      <w:r>
        <w:rPr>
          <w:rStyle w:val="VerbatimChar"/>
        </w:rPr>
        <w:t xml:space="preserve">StartVoiceTurn</w:t>
      </w:r>
      <w:r>
        <w:t xml:space="preserve">,</w:t>
      </w:r>
      <w:r>
        <w:t xml:space="preserve"> </w:t>
      </w:r>
      <w:r>
        <w:rPr>
          <w:rStyle w:val="VerbatimChar"/>
        </w:rPr>
        <w:t xml:space="preserve">StopVoiceTurn</w:t>
      </w:r>
      <w:r>
        <w:t xml:space="preserve">; event triggers for streaming updates;</w:t>
      </w:r>
      <w:r>
        <w:t xml:space="preserve"> </w:t>
      </w:r>
      <w:r>
        <w:rPr>
          <w:rStyle w:val="VerbatimChar"/>
        </w:rPr>
        <w:t xml:space="preserve">ChatViewModel</w:t>
      </w:r>
      <w:r>
        <w:t xml:space="preserve"> </w:t>
      </w:r>
      <w:r>
        <w:t xml:space="preserve">for UI.</w:t>
      </w:r>
    </w:p>
    <w:p>
      <w:pPr>
        <w:pStyle w:val="Compact"/>
        <w:numPr>
          <w:ilvl w:val="0"/>
          <w:numId w:val="1010"/>
        </w:numPr>
      </w:pPr>
      <w:r>
        <w:rPr>
          <w:b/>
          <w:bCs/>
        </w:rPr>
        <w:t xml:space="preserve">Data:</w:t>
      </w:r>
      <w:r>
        <w:t xml:space="preserve"> </w:t>
      </w:r>
      <w:r>
        <w:t xml:space="preserve">Transcript, current assistant draft, streaming state, selected route diagnostics.</w:t>
      </w:r>
    </w:p>
    <w:p>
      <w:pPr>
        <w:pStyle w:val="Compact"/>
        <w:numPr>
          <w:ilvl w:val="0"/>
          <w:numId w:val="1010"/>
        </w:numPr>
      </w:pPr>
      <w:r>
        <w:rPr>
          <w:b/>
          <w:bCs/>
        </w:rPr>
        <w:t xml:space="preserve">Extension points:</w:t>
      </w:r>
      <w:r>
        <w:t xml:space="preserve"> </w:t>
      </w:r>
      <w:r>
        <w:t xml:space="preserve">Voice-first conversation; memory recall; voice playback options; auto-summarization; conversation history management.</w:t>
      </w:r>
    </w:p>
    <w:p>
      <w:pPr>
        <w:pStyle w:val="Compact"/>
        <w:numPr>
          <w:ilvl w:val="0"/>
          <w:numId w:val="1010"/>
        </w:numPr>
      </w:pPr>
      <w:r>
        <w:rPr>
          <w:b/>
          <w:bCs/>
        </w:rPr>
        <w:t xml:space="preserve">Test Strategy:</w:t>
      </w:r>
      <w:r>
        <w:t xml:space="preserve"> </w:t>
      </w:r>
      <w:r>
        <w:t xml:space="preserve">Unit tests for chat view model; PlayMode tests for UI interactions; integration tests for streaming and fallback.</w:t>
      </w:r>
    </w:p>
    <w:bookmarkEnd w:id="60"/>
    <w:bookmarkStart w:id="61" w:name="avatar-wardrobe-customization-module"/>
    <w:p>
      <w:pPr>
        <w:pStyle w:val="Heading3"/>
      </w:pPr>
      <w:r>
        <w:t xml:space="preserve">5.</w:t>
      </w:r>
      <w:r>
        <w:t xml:space="preserve"> </w:t>
      </w:r>
      <w:r>
        <w:rPr>
          <w:b/>
          <w:bCs/>
        </w:rPr>
        <w:t xml:space="preserve">Avatar Wardrobe / Customization Module</w:t>
      </w:r>
    </w:p>
    <w:p>
      <w:pPr>
        <w:pStyle w:val="Compact"/>
        <w:numPr>
          <w:ilvl w:val="0"/>
          <w:numId w:val="1011"/>
        </w:numPr>
      </w:pPr>
      <w:r>
        <w:rPr>
          <w:b/>
          <w:bCs/>
        </w:rPr>
        <w:t xml:space="preserve">Responsibilities:</w:t>
      </w:r>
      <w:r>
        <w:t xml:space="preserve"> </w:t>
      </w:r>
      <w:r>
        <w:t xml:space="preserve">Provide system for outfits and accessories. Define item categories (hair, ears, outfit, shoes, accessories, etc.); manage equip/unequip; support saving/loading presets; provide UI to select items; load assets and apply them to avatar; integrate with Asset/Data Configuration layer; persist user selections.</w:t>
      </w:r>
    </w:p>
    <w:p>
      <w:pPr>
        <w:pStyle w:val="Compact"/>
        <w:numPr>
          <w:ilvl w:val="0"/>
          <w:numId w:val="1011"/>
        </w:numPr>
      </w:pPr>
      <w:r>
        <w:rPr>
          <w:b/>
          <w:bCs/>
        </w:rPr>
        <w:t xml:space="preserve">Exclusions:</w:t>
      </w:r>
      <w:r>
        <w:t xml:space="preserve"> </w:t>
      </w:r>
      <w:r>
        <w:t xml:space="preserve">Does not manage avatar state transitions; does not implement tasks or chat.</w:t>
      </w:r>
    </w:p>
    <w:p>
      <w:pPr>
        <w:pStyle w:val="Compact"/>
        <w:numPr>
          <w:ilvl w:val="0"/>
          <w:numId w:val="1011"/>
        </w:numPr>
      </w:pPr>
      <w:r>
        <w:rPr>
          <w:b/>
          <w:bCs/>
        </w:rPr>
        <w:t xml:space="preserve">Inputs/Outputs:</w:t>
      </w:r>
      <w:r>
        <w:t xml:space="preserve"> </w:t>
      </w:r>
      <w:r>
        <w:t xml:space="preserve">Input: list of available items and categories; user selections; Output: events to Avatar Module to update appearance; persistence of presets; UI updates.</w:t>
      </w:r>
    </w:p>
    <w:p>
      <w:pPr>
        <w:pStyle w:val="Compact"/>
        <w:numPr>
          <w:ilvl w:val="0"/>
          <w:numId w:val="1011"/>
        </w:numPr>
      </w:pPr>
      <w:r>
        <w:rPr>
          <w:b/>
          <w:bCs/>
        </w:rPr>
        <w:t xml:space="preserve">Dependencies:</w:t>
      </w:r>
      <w:r>
        <w:t xml:space="preserve"> </w:t>
      </w:r>
      <w:r>
        <w:t xml:space="preserve">Avatar Module; Asset/Data layer for assets; Shared Core for UI; Backend Integration (optional) if outfits are retrieved from backend or remote store.</w:t>
      </w:r>
    </w:p>
    <w:p>
      <w:pPr>
        <w:pStyle w:val="Compact"/>
        <w:numPr>
          <w:ilvl w:val="0"/>
          <w:numId w:val="1011"/>
        </w:numPr>
      </w:pPr>
      <w:r>
        <w:rPr>
          <w:b/>
          <w:bCs/>
        </w:rPr>
        <w:t xml:space="preserve">Interfaces:</w:t>
      </w:r>
      <w:r>
        <w:t xml:space="preserve"> </w:t>
      </w:r>
      <w:r>
        <w:rPr>
          <w:rStyle w:val="VerbatimChar"/>
        </w:rPr>
        <w:t xml:space="preserve">IWardrobeController</w:t>
      </w:r>
      <w:r>
        <w:t xml:space="preserve"> </w:t>
      </w:r>
      <w:r>
        <w:t xml:space="preserve">with</w:t>
      </w:r>
      <w:r>
        <w:t xml:space="preserve"> </w:t>
      </w:r>
      <w:r>
        <w:rPr>
          <w:rStyle w:val="VerbatimChar"/>
        </w:rPr>
        <w:t xml:space="preserve">EquipItem(category, itemId)</w:t>
      </w:r>
      <w:r>
        <w:t xml:space="preserve">,</w:t>
      </w:r>
      <w:r>
        <w:t xml:space="preserve"> </w:t>
      </w:r>
      <w:r>
        <w:rPr>
          <w:rStyle w:val="VerbatimChar"/>
        </w:rPr>
        <w:t xml:space="preserve">SavePreset(name)</w:t>
      </w:r>
      <w:r>
        <w:t xml:space="preserve">,</w:t>
      </w:r>
      <w:r>
        <w:t xml:space="preserve"> </w:t>
      </w:r>
      <w:r>
        <w:rPr>
          <w:rStyle w:val="VerbatimChar"/>
        </w:rPr>
        <w:t xml:space="preserve">LoadPreset(name)</w:t>
      </w:r>
      <w:r>
        <w:t xml:space="preserve">; data models for Item, Category, Preset.</w:t>
      </w:r>
    </w:p>
    <w:p>
      <w:pPr>
        <w:pStyle w:val="Compact"/>
        <w:numPr>
          <w:ilvl w:val="0"/>
          <w:numId w:val="1011"/>
        </w:numPr>
      </w:pPr>
      <w:r>
        <w:rPr>
          <w:b/>
          <w:bCs/>
        </w:rPr>
        <w:t xml:space="preserve">Data:</w:t>
      </w:r>
      <w:r>
        <w:t xml:space="preserve"> </w:t>
      </w:r>
      <w:r>
        <w:t xml:space="preserve">Item metadata, preset definitions, current equipped state.</w:t>
      </w:r>
    </w:p>
    <w:p>
      <w:pPr>
        <w:pStyle w:val="Compact"/>
        <w:numPr>
          <w:ilvl w:val="0"/>
          <w:numId w:val="1011"/>
        </w:numPr>
      </w:pPr>
      <w:r>
        <w:rPr>
          <w:b/>
          <w:bCs/>
        </w:rPr>
        <w:t xml:space="preserve">Extension points:</w:t>
      </w:r>
      <w:r>
        <w:t xml:space="preserve"> </w:t>
      </w:r>
      <w:r>
        <w:t xml:space="preserve">Marketplace or mod support; dynamic asset loading; color or parameter customization; store or remote assets.</w:t>
      </w:r>
    </w:p>
    <w:p>
      <w:pPr>
        <w:pStyle w:val="Compact"/>
        <w:numPr>
          <w:ilvl w:val="0"/>
          <w:numId w:val="1011"/>
        </w:numPr>
      </w:pPr>
      <w:r>
        <w:rPr>
          <w:b/>
          <w:bCs/>
        </w:rPr>
        <w:t xml:space="preserve">Test Strategy:</w:t>
      </w:r>
      <w:r>
        <w:t xml:space="preserve"> </w:t>
      </w:r>
      <w:r>
        <w:t xml:space="preserve">Unit tests for equip logic and preset saving; PlayMode tests for UI selection; integration tests with avatar.</w:t>
      </w:r>
    </w:p>
    <w:bookmarkEnd w:id="61"/>
    <w:bookmarkStart w:id="62" w:name="Xa55e9d176c72a1beafc9a4b5324b65d7ba23c3d"/>
    <w:p>
      <w:pPr>
        <w:pStyle w:val="Heading3"/>
      </w:pPr>
      <w:r>
        <w:t xml:space="preserve">6.</w:t>
      </w:r>
      <w:r>
        <w:t xml:space="preserve"> </w:t>
      </w:r>
      <w:r>
        <w:rPr>
          <w:b/>
          <w:bCs/>
        </w:rPr>
        <w:t xml:space="preserve">Shared Core / Service / State / Infrastructure Layer</w:t>
      </w:r>
    </w:p>
    <w:p>
      <w:pPr>
        <w:pStyle w:val="Compact"/>
        <w:numPr>
          <w:ilvl w:val="0"/>
          <w:numId w:val="1012"/>
        </w:numPr>
      </w:pPr>
      <w:r>
        <w:rPr>
          <w:b/>
          <w:bCs/>
        </w:rPr>
        <w:t xml:space="preserve">Responsibilities:</w:t>
      </w:r>
      <w:r>
        <w:t xml:space="preserve"> </w:t>
      </w:r>
      <w:r>
        <w:t xml:space="preserve">Provide common utilities, base classes, data models, networking clients, event bus, view-model stores, style tokens, and reusable UI components. Encapsulate local state stores for tasks, chat, settings; unify asynchronous operations; unify theme and layout tokens; provide cross-module communication.</w:t>
      </w:r>
    </w:p>
    <w:p>
      <w:pPr>
        <w:pStyle w:val="Compact"/>
        <w:numPr>
          <w:ilvl w:val="0"/>
          <w:numId w:val="1012"/>
        </w:numPr>
      </w:pPr>
      <w:r>
        <w:rPr>
          <w:b/>
          <w:bCs/>
        </w:rPr>
        <w:t xml:space="preserve">Exclusions:</w:t>
      </w:r>
      <w:r>
        <w:t xml:space="preserve"> </w:t>
      </w:r>
      <w:r>
        <w:t xml:space="preserve">Should not contain business logic or UI layout; does not implement domain-specific features.</w:t>
      </w:r>
    </w:p>
    <w:p>
      <w:pPr>
        <w:pStyle w:val="Compact"/>
        <w:numPr>
          <w:ilvl w:val="0"/>
          <w:numId w:val="1012"/>
        </w:numPr>
      </w:pPr>
      <w:r>
        <w:rPr>
          <w:b/>
          <w:bCs/>
        </w:rPr>
        <w:t xml:space="preserve">Inputs/Outputs:</w:t>
      </w:r>
      <w:r>
        <w:t xml:space="preserve"> </w:t>
      </w:r>
      <w:r>
        <w:t xml:space="preserve">N/A; used by all modules.</w:t>
      </w:r>
    </w:p>
    <w:p>
      <w:pPr>
        <w:pStyle w:val="Compact"/>
        <w:numPr>
          <w:ilvl w:val="0"/>
          <w:numId w:val="1012"/>
        </w:numPr>
      </w:pPr>
      <w:r>
        <w:rPr>
          <w:b/>
          <w:bCs/>
        </w:rPr>
        <w:t xml:space="preserve">Dependencies:</w:t>
      </w:r>
      <w:r>
        <w:t xml:space="preserve"> </w:t>
      </w:r>
      <w:r>
        <w:t xml:space="preserve">None beyond Unity and .NET; interacts with Backend Integration.</w:t>
      </w:r>
    </w:p>
    <w:p>
      <w:pPr>
        <w:pStyle w:val="Compact"/>
        <w:numPr>
          <w:ilvl w:val="0"/>
          <w:numId w:val="1012"/>
        </w:numPr>
      </w:pPr>
      <w:r>
        <w:rPr>
          <w:b/>
          <w:bCs/>
        </w:rPr>
        <w:t xml:space="preserve">Interfaces:</w:t>
      </w:r>
      <w:r>
        <w:t xml:space="preserve"> </w:t>
      </w:r>
      <w:r>
        <w:rPr>
          <w:rStyle w:val="VerbatimChar"/>
        </w:rPr>
        <w:t xml:space="preserve">EventBus</w:t>
      </w:r>
      <w:r>
        <w:t xml:space="preserve">,</w:t>
      </w:r>
      <w:r>
        <w:t xml:space="preserve"> </w:t>
      </w:r>
      <w:r>
        <w:rPr>
          <w:rStyle w:val="VerbatimChar"/>
        </w:rPr>
        <w:t xml:space="preserve">ApiClient</w:t>
      </w:r>
      <w:r>
        <w:t xml:space="preserve">,</w:t>
      </w:r>
      <w:r>
        <w:t xml:space="preserve"> </w:t>
      </w:r>
      <w:r>
        <w:rPr>
          <w:rStyle w:val="VerbatimChar"/>
        </w:rPr>
        <w:t xml:space="preserve">ViewModelStore&lt;T&gt;</w:t>
      </w:r>
      <w:r>
        <w:t xml:space="preserve">, UI primitives (Button, Card, Overlay).</w:t>
      </w:r>
    </w:p>
    <w:p>
      <w:pPr>
        <w:pStyle w:val="Compact"/>
        <w:numPr>
          <w:ilvl w:val="0"/>
          <w:numId w:val="1012"/>
        </w:numPr>
      </w:pPr>
      <w:r>
        <w:rPr>
          <w:b/>
          <w:bCs/>
        </w:rPr>
        <w:t xml:space="preserve">Data:</w:t>
      </w:r>
      <w:r>
        <w:t xml:space="preserve"> </w:t>
      </w:r>
      <w:r>
        <w:t xml:space="preserve">Caches of service results; global configuration (e.g., theme).</w:t>
      </w:r>
    </w:p>
    <w:p>
      <w:pPr>
        <w:pStyle w:val="Compact"/>
        <w:numPr>
          <w:ilvl w:val="0"/>
          <w:numId w:val="1012"/>
        </w:numPr>
      </w:pPr>
      <w:r>
        <w:rPr>
          <w:b/>
          <w:bCs/>
        </w:rPr>
        <w:t xml:space="preserve">Extension points:</w:t>
      </w:r>
      <w:r>
        <w:t xml:space="preserve"> </w:t>
      </w:r>
      <w:r>
        <w:t xml:space="preserve">Logging, analytics hooks; theme customization; plugin registration.</w:t>
      </w:r>
    </w:p>
    <w:p>
      <w:pPr>
        <w:pStyle w:val="Compact"/>
        <w:numPr>
          <w:ilvl w:val="0"/>
          <w:numId w:val="1012"/>
        </w:numPr>
      </w:pPr>
      <w:r>
        <w:rPr>
          <w:b/>
          <w:bCs/>
        </w:rPr>
        <w:t xml:space="preserve">Test Strategy:</w:t>
      </w:r>
      <w:r>
        <w:t xml:space="preserve"> </w:t>
      </w:r>
      <w:r>
        <w:t xml:space="preserve">Unit tests for utilities; integration tests for network client; UI snapshot tests for shared components.</w:t>
      </w:r>
    </w:p>
    <w:bookmarkEnd w:id="62"/>
    <w:bookmarkStart w:id="63" w:name="backend-integration-layer"/>
    <w:p>
      <w:pPr>
        <w:pStyle w:val="Heading3"/>
      </w:pPr>
      <w:r>
        <w:t xml:space="preserve">7.</w:t>
      </w:r>
      <w:r>
        <w:t xml:space="preserve"> </w:t>
      </w:r>
      <w:r>
        <w:rPr>
          <w:b/>
          <w:bCs/>
        </w:rPr>
        <w:t xml:space="preserve">Backend Integration Layer</w:t>
      </w:r>
    </w:p>
    <w:p>
      <w:pPr>
        <w:pStyle w:val="Compact"/>
        <w:numPr>
          <w:ilvl w:val="0"/>
          <w:numId w:val="1013"/>
        </w:numPr>
      </w:pPr>
      <w:r>
        <w:rPr>
          <w:b/>
          <w:bCs/>
        </w:rPr>
        <w:t xml:space="preserve">Responsibilities:</w:t>
      </w:r>
      <w:r>
        <w:t xml:space="preserve"> </w:t>
      </w:r>
      <w:r>
        <w:t xml:space="preserve">Provide strongly-typed clients for backend endpoints (health, tasks, chat, speech, settings, planner summaries); manage authentication/headers; unify error handling; provide tasks-specific operations; transform backend DTOs into domain models; maintain connection state for streaming.</w:t>
      </w:r>
    </w:p>
    <w:p>
      <w:pPr>
        <w:pStyle w:val="Compact"/>
        <w:numPr>
          <w:ilvl w:val="0"/>
          <w:numId w:val="1013"/>
        </w:numPr>
      </w:pPr>
      <w:r>
        <w:rPr>
          <w:b/>
          <w:bCs/>
        </w:rPr>
        <w:t xml:space="preserve">Exclusions:</w:t>
      </w:r>
      <w:r>
        <w:t xml:space="preserve"> </w:t>
      </w:r>
      <w:r>
        <w:t xml:space="preserve">Does not implement UI; does not persist state; does not implement domain logic (left to backend).</w:t>
      </w:r>
    </w:p>
    <w:p>
      <w:pPr>
        <w:pStyle w:val="Compact"/>
        <w:numPr>
          <w:ilvl w:val="0"/>
          <w:numId w:val="1013"/>
        </w:numPr>
      </w:pPr>
      <w:r>
        <w:rPr>
          <w:b/>
          <w:bCs/>
        </w:rPr>
        <w:t xml:space="preserve">Inputs/Outputs:</w:t>
      </w:r>
      <w:r>
        <w:t xml:space="preserve"> </w:t>
      </w:r>
      <w:r>
        <w:t xml:space="preserve">Input: REST calls from modules; Output: typed data and error objects.</w:t>
      </w:r>
    </w:p>
    <w:p>
      <w:pPr>
        <w:pStyle w:val="Compact"/>
        <w:numPr>
          <w:ilvl w:val="0"/>
          <w:numId w:val="1013"/>
        </w:numPr>
      </w:pPr>
      <w:r>
        <w:rPr>
          <w:b/>
          <w:bCs/>
        </w:rPr>
        <w:t xml:space="preserve">Dependencies:</w:t>
      </w:r>
      <w:r>
        <w:t xml:space="preserve"> </w:t>
      </w:r>
      <w:r>
        <w:t xml:space="preserve">Shared Core; interacts with HTTP and WebSocket; environment variables and configuration.</w:t>
      </w:r>
    </w:p>
    <w:p>
      <w:pPr>
        <w:pStyle w:val="Compact"/>
        <w:numPr>
          <w:ilvl w:val="0"/>
          <w:numId w:val="1013"/>
        </w:numPr>
      </w:pPr>
      <w:r>
        <w:rPr>
          <w:b/>
          <w:bCs/>
        </w:rPr>
        <w:t xml:space="preserve">Interfaces:</w:t>
      </w:r>
      <w:r>
        <w:t xml:space="preserve"> </w:t>
      </w:r>
      <w:r>
        <w:rPr>
          <w:rStyle w:val="VerbatimChar"/>
        </w:rPr>
        <w:t xml:space="preserve">ITaskApi</w:t>
      </w:r>
      <w:r>
        <w:t xml:space="preserve">,</w:t>
      </w:r>
      <w:r>
        <w:t xml:space="preserve"> </w:t>
      </w:r>
      <w:r>
        <w:rPr>
          <w:rStyle w:val="VerbatimChar"/>
        </w:rPr>
        <w:t xml:space="preserve">IPlannerApi</w:t>
      </w:r>
      <w:r>
        <w:t xml:space="preserve">,</w:t>
      </w:r>
      <w:r>
        <w:t xml:space="preserve"> </w:t>
      </w:r>
      <w:r>
        <w:rPr>
          <w:rStyle w:val="VerbatimChar"/>
        </w:rPr>
        <w:t xml:space="preserve">IChatApi</w:t>
      </w:r>
      <w:r>
        <w:t xml:space="preserve">,</w:t>
      </w:r>
      <w:r>
        <w:t xml:space="preserve"> </w:t>
      </w:r>
      <w:r>
        <w:rPr>
          <w:rStyle w:val="VerbatimChar"/>
        </w:rPr>
        <w:t xml:space="preserve">ISettingsApi</w:t>
      </w:r>
      <w:r>
        <w:t xml:space="preserve">,</w:t>
      </w:r>
      <w:r>
        <w:t xml:space="preserve"> </w:t>
      </w:r>
      <w:r>
        <w:rPr>
          <w:rStyle w:val="VerbatimChar"/>
        </w:rPr>
        <w:t xml:space="preserve">IHealthApi</w:t>
      </w:r>
      <w:r>
        <w:t xml:space="preserve">; streaming clients.</w:t>
      </w:r>
    </w:p>
    <w:p>
      <w:pPr>
        <w:pStyle w:val="Compact"/>
        <w:numPr>
          <w:ilvl w:val="0"/>
          <w:numId w:val="1013"/>
        </w:numPr>
      </w:pPr>
      <w:r>
        <w:rPr>
          <w:b/>
          <w:bCs/>
        </w:rPr>
        <w:t xml:space="preserve">Data:</w:t>
      </w:r>
      <w:r>
        <w:t xml:space="preserve"> </w:t>
      </w:r>
      <w:r>
        <w:t xml:space="preserve">None; stores only connection and error state.</w:t>
      </w:r>
    </w:p>
    <w:p>
      <w:pPr>
        <w:pStyle w:val="Compact"/>
        <w:numPr>
          <w:ilvl w:val="0"/>
          <w:numId w:val="1013"/>
        </w:numPr>
      </w:pPr>
      <w:r>
        <w:rPr>
          <w:b/>
          <w:bCs/>
        </w:rPr>
        <w:t xml:space="preserve">Extension points:</w:t>
      </w:r>
      <w:r>
        <w:t xml:space="preserve"> </w:t>
      </w:r>
      <w:r>
        <w:t xml:space="preserve">Support for offline caching; additional endpoints (calendar sync, plugin management).</w:t>
      </w:r>
    </w:p>
    <w:p>
      <w:pPr>
        <w:pStyle w:val="Compact"/>
        <w:numPr>
          <w:ilvl w:val="0"/>
          <w:numId w:val="1013"/>
        </w:numPr>
      </w:pPr>
      <w:r>
        <w:rPr>
          <w:b/>
          <w:bCs/>
        </w:rPr>
        <w:t xml:space="preserve">Test Strategy:</w:t>
      </w:r>
      <w:r>
        <w:t xml:space="preserve"> </w:t>
      </w:r>
      <w:r>
        <w:t xml:space="preserve">Unit tests using mocked endpoints; integration tests using local backend.</w:t>
      </w:r>
    </w:p>
    <w:bookmarkEnd w:id="63"/>
    <w:bookmarkStart w:id="64" w:name="assetdata-configuration-layer"/>
    <w:p>
      <w:pPr>
        <w:pStyle w:val="Heading3"/>
      </w:pPr>
      <w:r>
        <w:t xml:space="preserve">8.</w:t>
      </w:r>
      <w:r>
        <w:t xml:space="preserve"> </w:t>
      </w:r>
      <w:r>
        <w:rPr>
          <w:b/>
          <w:bCs/>
        </w:rPr>
        <w:t xml:space="preserve">Asset/Data Configuration Layer</w:t>
      </w:r>
    </w:p>
    <w:p>
      <w:pPr>
        <w:pStyle w:val="Compact"/>
        <w:numPr>
          <w:ilvl w:val="0"/>
          <w:numId w:val="1014"/>
        </w:numPr>
      </w:pPr>
      <w:r>
        <w:rPr>
          <w:b/>
          <w:bCs/>
        </w:rPr>
        <w:t xml:space="preserve">Responsibilities:</w:t>
      </w:r>
      <w:r>
        <w:t xml:space="preserve"> </w:t>
      </w:r>
      <w:r>
        <w:t xml:space="preserve">Organize assets (avatar models, outfits, textures, audio), config files (item metadata, presets), and scene resources. Provide import pipeline tools, validation scripts, and runtime resolvers. Support data-driven definitions for outfits and categories; unify naming and directories; maintain mapping between item IDs and asset bundles; provide environment-specific build configuration.</w:t>
      </w:r>
    </w:p>
    <w:p>
      <w:pPr>
        <w:pStyle w:val="Compact"/>
        <w:numPr>
          <w:ilvl w:val="0"/>
          <w:numId w:val="1014"/>
        </w:numPr>
      </w:pPr>
      <w:r>
        <w:rPr>
          <w:b/>
          <w:bCs/>
        </w:rPr>
        <w:t xml:space="preserve">Exclusions:</w:t>
      </w:r>
      <w:r>
        <w:t xml:space="preserve"> </w:t>
      </w:r>
      <w:r>
        <w:t xml:space="preserve">Does not contain code; does not implement UI.</w:t>
      </w:r>
    </w:p>
    <w:p>
      <w:pPr>
        <w:pStyle w:val="Compact"/>
        <w:numPr>
          <w:ilvl w:val="0"/>
          <w:numId w:val="1014"/>
        </w:numPr>
      </w:pPr>
      <w:r>
        <w:rPr>
          <w:b/>
          <w:bCs/>
        </w:rPr>
        <w:t xml:space="preserve">Inputs/Outputs:</w:t>
      </w:r>
      <w:r>
        <w:t xml:space="preserve"> </w:t>
      </w:r>
      <w:r>
        <w:t xml:space="preserve">Input: imported assets and metadata; Output: runtime-ready asset bundles or prefabs; config classes used by Wardrobe and Avatar modules.</w:t>
      </w:r>
    </w:p>
    <w:p>
      <w:pPr>
        <w:pStyle w:val="Compact"/>
        <w:numPr>
          <w:ilvl w:val="0"/>
          <w:numId w:val="1014"/>
        </w:numPr>
      </w:pPr>
      <w:r>
        <w:rPr>
          <w:b/>
          <w:bCs/>
        </w:rPr>
        <w:t xml:space="preserve">Dependencies:</w:t>
      </w:r>
      <w:r>
        <w:t xml:space="preserve"> </w:t>
      </w:r>
      <w:r>
        <w:t xml:space="preserve">None; optional integration with Unity Editor asset pipeline; could integrate with Build pipeline.</w:t>
      </w:r>
    </w:p>
    <w:p>
      <w:pPr>
        <w:pStyle w:val="Compact"/>
        <w:numPr>
          <w:ilvl w:val="0"/>
          <w:numId w:val="1014"/>
        </w:numPr>
      </w:pPr>
      <w:r>
        <w:rPr>
          <w:b/>
          <w:bCs/>
        </w:rPr>
        <w:t xml:space="preserve">Interfaces:</w:t>
      </w:r>
      <w:r>
        <w:t xml:space="preserve"> </w:t>
      </w:r>
      <w:r>
        <w:t xml:space="preserve">Data format specs; asset importers; scriptable objects representing item sets.</w:t>
      </w:r>
    </w:p>
    <w:p>
      <w:pPr>
        <w:pStyle w:val="Compact"/>
        <w:numPr>
          <w:ilvl w:val="0"/>
          <w:numId w:val="1014"/>
        </w:numPr>
      </w:pPr>
      <w:r>
        <w:rPr>
          <w:b/>
          <w:bCs/>
        </w:rPr>
        <w:t xml:space="preserve">Data:</w:t>
      </w:r>
      <w:r>
        <w:t xml:space="preserve"> </w:t>
      </w:r>
      <w:r>
        <w:t xml:space="preserve">Avatars, outfits, animations, textures, audio.</w:t>
      </w:r>
    </w:p>
    <w:p>
      <w:pPr>
        <w:pStyle w:val="Compact"/>
        <w:numPr>
          <w:ilvl w:val="0"/>
          <w:numId w:val="1014"/>
        </w:numPr>
      </w:pPr>
      <w:r>
        <w:rPr>
          <w:b/>
          <w:bCs/>
        </w:rPr>
        <w:t xml:space="preserve">Extension points:</w:t>
      </w:r>
      <w:r>
        <w:t xml:space="preserve"> </w:t>
      </w:r>
      <w:r>
        <w:t xml:space="preserve">Future remote asset download; dynamic asset updates; mod system.</w:t>
      </w:r>
    </w:p>
    <w:p>
      <w:pPr>
        <w:pStyle w:val="Compact"/>
        <w:numPr>
          <w:ilvl w:val="0"/>
          <w:numId w:val="1014"/>
        </w:numPr>
      </w:pPr>
      <w:r>
        <w:rPr>
          <w:b/>
          <w:bCs/>
        </w:rPr>
        <w:t xml:space="preserve">Test Strategy:</w:t>
      </w:r>
      <w:r>
        <w:t xml:space="preserve"> </w:t>
      </w:r>
      <w:r>
        <w:t xml:space="preserve">Asset validation scripts; offline import tests; automated build tests.</w:t>
      </w:r>
    </w:p>
    <w:bookmarkEnd w:id="64"/>
    <w:bookmarkStart w:id="65" w:name="documentation-task-governance-layer"/>
    <w:p>
      <w:pPr>
        <w:pStyle w:val="Heading3"/>
      </w:pPr>
      <w:r>
        <w:t xml:space="preserve">9.</w:t>
      </w:r>
      <w:r>
        <w:t xml:space="preserve"> </w:t>
      </w:r>
      <w:r>
        <w:rPr>
          <w:b/>
          <w:bCs/>
        </w:rPr>
        <w:t xml:space="preserve">Documentation + Task Governance Layer</w:t>
      </w:r>
    </w:p>
    <w:p>
      <w:pPr>
        <w:pStyle w:val="Compact"/>
        <w:numPr>
          <w:ilvl w:val="0"/>
          <w:numId w:val="1015"/>
        </w:numPr>
      </w:pPr>
      <w:r>
        <w:rPr>
          <w:b/>
          <w:bCs/>
        </w:rPr>
        <w:t xml:space="preserve">Responsibilities:</w:t>
      </w:r>
      <w:r>
        <w:t xml:space="preserve"> </w:t>
      </w:r>
      <w:r>
        <w:t xml:space="preserve">Maintain accurate docs; align docs with modules; separate "as-is", "design-target", and "migration" docs; maintain tasks queue with states; track phase planning; provide guidelines for multi-agent contributions; host runbooks and test plans; coordinate manual tasks requiring Unity Editor or assets.</w:t>
      </w:r>
    </w:p>
    <w:p>
      <w:pPr>
        <w:pStyle w:val="Compact"/>
        <w:numPr>
          <w:ilvl w:val="0"/>
          <w:numId w:val="1015"/>
        </w:numPr>
      </w:pPr>
      <w:r>
        <w:rPr>
          <w:b/>
          <w:bCs/>
        </w:rPr>
        <w:t xml:space="preserve">Exclusions:</w:t>
      </w:r>
      <w:r>
        <w:t xml:space="preserve"> </w:t>
      </w:r>
      <w:r>
        <w:t xml:space="preserve">Does not contain code; not part of runtime.</w:t>
      </w:r>
    </w:p>
    <w:p>
      <w:pPr>
        <w:pStyle w:val="Compact"/>
        <w:numPr>
          <w:ilvl w:val="0"/>
          <w:numId w:val="1015"/>
        </w:numPr>
      </w:pPr>
      <w:r>
        <w:rPr>
          <w:b/>
          <w:bCs/>
        </w:rPr>
        <w:t xml:space="preserve">Inputs/Outputs:</w:t>
      </w:r>
      <w:r>
        <w:t xml:space="preserve"> </w:t>
      </w:r>
      <w:r>
        <w:t xml:space="preserve">Input: contributions and changes; Output: docs updates and tasks.</w:t>
      </w:r>
    </w:p>
    <w:p>
      <w:pPr>
        <w:pStyle w:val="Compact"/>
        <w:numPr>
          <w:ilvl w:val="0"/>
          <w:numId w:val="1015"/>
        </w:numPr>
      </w:pPr>
      <w:r>
        <w:rPr>
          <w:b/>
          <w:bCs/>
        </w:rPr>
        <w:t xml:space="preserve">Dependencies:</w:t>
      </w:r>
      <w:r>
        <w:t xml:space="preserve"> </w:t>
      </w:r>
      <w:r>
        <w:t xml:space="preserve">None.</w:t>
      </w:r>
    </w:p>
    <w:p>
      <w:pPr>
        <w:pStyle w:val="Compact"/>
        <w:numPr>
          <w:ilvl w:val="0"/>
          <w:numId w:val="1015"/>
        </w:numPr>
      </w:pPr>
      <w:r>
        <w:rPr>
          <w:b/>
          <w:bCs/>
        </w:rPr>
        <w:t xml:space="preserve">Interfaces:</w:t>
      </w:r>
      <w:r>
        <w:t xml:space="preserve"> </w:t>
      </w:r>
      <w:r>
        <w:rPr>
          <w:rStyle w:val="VerbatimChar"/>
        </w:rPr>
        <w:t xml:space="preserve">docs/*</w:t>
      </w:r>
      <w:r>
        <w:t xml:space="preserve">,</w:t>
      </w:r>
      <w:r>
        <w:t xml:space="preserve"> </w:t>
      </w:r>
      <w:r>
        <w:rPr>
          <w:rStyle w:val="VerbatimChar"/>
        </w:rPr>
        <w:t xml:space="preserve">tasks/*</w:t>
      </w:r>
      <w:r>
        <w:t xml:space="preserve">.</w:t>
      </w:r>
    </w:p>
    <w:p>
      <w:pPr>
        <w:pStyle w:val="Compact"/>
        <w:numPr>
          <w:ilvl w:val="0"/>
          <w:numId w:val="1015"/>
        </w:numPr>
      </w:pPr>
      <w:r>
        <w:rPr>
          <w:b/>
          <w:bCs/>
        </w:rPr>
        <w:t xml:space="preserve">Data:</w:t>
      </w:r>
      <w:r>
        <w:t xml:space="preserve"> </w:t>
      </w:r>
      <w:r>
        <w:t xml:space="preserve">All docs; tasks list; done logs.</w:t>
      </w:r>
    </w:p>
    <w:p>
      <w:pPr>
        <w:pStyle w:val="Compact"/>
        <w:numPr>
          <w:ilvl w:val="0"/>
          <w:numId w:val="1015"/>
        </w:numPr>
      </w:pPr>
      <w:r>
        <w:rPr>
          <w:b/>
          <w:bCs/>
        </w:rPr>
        <w:t xml:space="preserve">Extension points:</w:t>
      </w:r>
      <w:r>
        <w:t xml:space="preserve"> </w:t>
      </w:r>
      <w:r>
        <w:t xml:space="preserve">Additional module-specific docs; architecture decisions record; API documentation.</w:t>
      </w:r>
    </w:p>
    <w:bookmarkEnd w:id="65"/>
    <w:bookmarkEnd w:id="66"/>
    <w:bookmarkStart w:id="67" w:name="data-flow-interactions"/>
    <w:p>
      <w:pPr>
        <w:pStyle w:val="Heading2"/>
      </w:pPr>
      <w:r>
        <w:t xml:space="preserve">Data Flow &amp; Interactions</w:t>
      </w:r>
    </w:p>
    <w:p>
      <w:pPr>
        <w:pStyle w:val="Compact"/>
        <w:numPr>
          <w:ilvl w:val="0"/>
          <w:numId w:val="1016"/>
        </w:numPr>
      </w:pPr>
      <w:r>
        <w:t xml:space="preserve">The Shell module receives user navigation and health events; depending on screen, it uses Planner, Chat, Wardrobe or Avatar modules.</w:t>
      </w:r>
    </w:p>
    <w:p>
      <w:pPr>
        <w:pStyle w:val="Compact"/>
        <w:numPr>
          <w:ilvl w:val="0"/>
          <w:numId w:val="1016"/>
        </w:numPr>
      </w:pPr>
      <w:r>
        <w:t xml:space="preserve">Planner module fetches tasks via Backend Integration, updates Shared Core state, and updates the Shell.</w:t>
      </w:r>
    </w:p>
    <w:p>
      <w:pPr>
        <w:pStyle w:val="Compact"/>
        <w:numPr>
          <w:ilvl w:val="0"/>
          <w:numId w:val="1016"/>
        </w:numPr>
      </w:pPr>
      <w:r>
        <w:t xml:space="preserve">Chat module sends and receives messages through Backend Integration; dispatches commands to Planner; triggers Avatar states via event bus.</w:t>
      </w:r>
    </w:p>
    <w:p>
      <w:pPr>
        <w:pStyle w:val="Compact"/>
        <w:numPr>
          <w:ilvl w:val="0"/>
          <w:numId w:val="1016"/>
        </w:numPr>
      </w:pPr>
      <w:r>
        <w:t xml:space="preserve">Avatar module listens to Chat events and speech playback events; updates visuals; listens for Wardrobe events to update appearance.</w:t>
      </w:r>
    </w:p>
    <w:p>
      <w:pPr>
        <w:pStyle w:val="Compact"/>
        <w:numPr>
          <w:ilvl w:val="0"/>
          <w:numId w:val="1016"/>
        </w:numPr>
      </w:pPr>
      <w:r>
        <w:t xml:space="preserve">Wardrobe module interacts with Avatar for applying items; persists selected preset using Shared Core.</w:t>
      </w:r>
    </w:p>
    <w:bookmarkEnd w:id="67"/>
    <w:bookmarkEnd w:id="68"/>
    <w:bookmarkStart w:id="69" w:name="recommended-repo-structure"/>
    <w:p>
      <w:pPr>
        <w:pStyle w:val="Heading1"/>
      </w:pPr>
      <w:r>
        <w:t xml:space="preserve">Recommended Repo Structure</w:t>
      </w:r>
    </w:p>
    <w:p>
      <w:pPr>
        <w:pStyle w:val="FirstParagraph"/>
      </w:pPr>
      <w:r>
        <w:t xml:space="preserve">To reflect the new modular architecture while safely evolving from the existing repo:</w:t>
      </w:r>
    </w:p>
    <w:p>
      <w:pPr>
        <w:pStyle w:val="SourceCode"/>
      </w:pPr>
      <w:r>
        <w:rPr>
          <w:rStyle w:val="VerbatimChar"/>
        </w:rPr>
        <w:t xml:space="preserve">/local-backend/               # retain existing backend; minor boundary adjustments only</w:t>
      </w:r>
      <w:r>
        <w:br/>
      </w:r>
      <w:r>
        <w:rPr>
          <w:rStyle w:val="VerbatimChar"/>
        </w:rPr>
        <w:t xml:space="preserve">/clients/</w:t>
      </w:r>
      <w:r>
        <w:br/>
      </w:r>
      <w:r>
        <w:rPr>
          <w:rStyle w:val="VerbatimChar"/>
        </w:rPr>
        <w:t xml:space="preserve">  unity/                      # rename or move unity-client to clients/unity</w:t>
      </w:r>
      <w:r>
        <w:br/>
      </w:r>
      <w:r>
        <w:rPr>
          <w:rStyle w:val="VerbatimChar"/>
        </w:rPr>
        <w:t xml:space="preserve">    Core/                     # Shared core utilities, event bus, view models</w:t>
      </w:r>
      <w:r>
        <w:br/>
      </w:r>
      <w:r>
        <w:rPr>
          <w:rStyle w:val="VerbatimChar"/>
        </w:rPr>
        <w:t xml:space="preserve">    Modules/</w:t>
      </w:r>
      <w:r>
        <w:br/>
      </w:r>
      <w:r>
        <w:rPr>
          <w:rStyle w:val="VerbatimChar"/>
        </w:rPr>
        <w:t xml:space="preserve">      Shell/                  # Shell module: controllers, uxml, uss, navigation</w:t>
      </w:r>
      <w:r>
        <w:br/>
      </w:r>
      <w:r>
        <w:rPr>
          <w:rStyle w:val="VerbatimChar"/>
        </w:rPr>
        <w:t xml:space="preserve">      Avatar/                 # Avatar Experience module (controllers, prefabs, runtime)</w:t>
      </w:r>
      <w:r>
        <w:br/>
      </w:r>
      <w:r>
        <w:rPr>
          <w:rStyle w:val="VerbatimChar"/>
        </w:rPr>
        <w:t xml:space="preserve">      Planner/                # Planner module (controllers, calendar UI, views)</w:t>
      </w:r>
      <w:r>
        <w:br/>
      </w:r>
      <w:r>
        <w:rPr>
          <w:rStyle w:val="VerbatimChar"/>
        </w:rPr>
        <w:t xml:space="preserve">      Chat/                   # Chat module (controllers, views)</w:t>
      </w:r>
      <w:r>
        <w:br/>
      </w:r>
      <w:r>
        <w:rPr>
          <w:rStyle w:val="VerbatimChar"/>
        </w:rPr>
        <w:t xml:space="preserve">      Wardrobe/               # Wardrobe module (controllers, item definitions, UI)</w:t>
      </w:r>
      <w:r>
        <w:br/>
      </w:r>
      <w:r>
        <w:rPr>
          <w:rStyle w:val="VerbatimChar"/>
        </w:rPr>
        <w:t xml:space="preserve">    Services/                 # Backend Integration layer: API clients, WebSocket clients</w:t>
      </w:r>
      <w:r>
        <w:br/>
      </w:r>
      <w:r>
        <w:rPr>
          <w:rStyle w:val="VerbatimChar"/>
        </w:rPr>
        <w:t xml:space="preserve">    Assets/</w:t>
      </w:r>
      <w:r>
        <w:br/>
      </w:r>
      <w:r>
        <w:rPr>
          <w:rStyle w:val="VerbatimChar"/>
        </w:rPr>
        <w:t xml:space="preserve">      AvatarSystem/           # Production avatar runtime scaffolding (unchanged)</w:t>
      </w:r>
      <w:r>
        <w:br/>
      </w:r>
      <w:r>
        <w:rPr>
          <w:rStyle w:val="VerbatimChar"/>
        </w:rPr>
        <w:t xml:space="preserve">      WardrobeItems/          # Outfits and accessories assets; config</w:t>
      </w:r>
      <w:r>
        <w:br/>
      </w:r>
      <w:r>
        <w:rPr>
          <w:rStyle w:val="VerbatimChar"/>
        </w:rPr>
        <w:t xml:space="preserve">      UI/                     # UXML and USS files grouped by module (Shell, Planner, Chat, etc.)</w:t>
      </w:r>
      <w:r>
        <w:br/>
      </w:r>
      <w:r>
        <w:rPr>
          <w:rStyle w:val="VerbatimChar"/>
        </w:rPr>
        <w:t xml:space="preserve">    Styles/                   # Shared style tokens and components</w:t>
      </w:r>
      <w:r>
        <w:br/>
      </w:r>
      <w:r>
        <w:rPr>
          <w:rStyle w:val="VerbatimChar"/>
        </w:rPr>
        <w:t xml:space="preserve">    Scenes/                   # Scenes for testing avatar integration, planner UI, wardrobe UI</w:t>
      </w:r>
      <w:r>
        <w:br/>
      </w:r>
      <w:r>
        <w:rPr>
          <w:rStyle w:val="VerbatimChar"/>
        </w:rPr>
        <w:t xml:space="preserve">/docs/</w:t>
      </w:r>
      <w:r>
        <w:br/>
      </w:r>
      <w:r>
        <w:rPr>
          <w:rStyle w:val="VerbatimChar"/>
        </w:rPr>
        <w:t xml:space="preserve">  as-is/                      # Implementation snapshot</w:t>
      </w:r>
      <w:r>
        <w:br/>
      </w:r>
      <w:r>
        <w:rPr>
          <w:rStyle w:val="VerbatimChar"/>
        </w:rPr>
        <w:t xml:space="preserve">  design-target/              # Design goals and concept art</w:t>
      </w:r>
      <w:r>
        <w:br/>
      </w:r>
      <w:r>
        <w:rPr>
          <w:rStyle w:val="VerbatimChar"/>
        </w:rPr>
        <w:t xml:space="preserve">  modules/                    # Module-level docs (Shell.md, Avatar.md, Planner.md, Chat.md, Wardrobe.md)</w:t>
      </w:r>
      <w:r>
        <w:br/>
      </w:r>
      <w:r>
        <w:rPr>
          <w:rStyle w:val="VerbatimChar"/>
        </w:rPr>
        <w:t xml:space="preserve">  migration/                  # Migration plan and decisions</w:t>
      </w:r>
      <w:r>
        <w:br/>
      </w:r>
      <w:r>
        <w:rPr>
          <w:rStyle w:val="VerbatimChar"/>
        </w:rPr>
        <w:t xml:space="preserve">  runbook/                    # Setup and maintenance docs</w:t>
      </w:r>
      <w:r>
        <w:br/>
      </w:r>
      <w:r>
        <w:rPr>
          <w:rStyle w:val="VerbatimChar"/>
        </w:rPr>
        <w:t xml:space="preserve">  test-plan/                  # Test plan and test evidence</w:t>
      </w:r>
      <w:r>
        <w:br/>
      </w:r>
      <w:r>
        <w:rPr>
          <w:rStyle w:val="VerbatimChar"/>
        </w:rPr>
        <w:t xml:space="preserve">/tasks/</w:t>
      </w:r>
      <w:r>
        <w:br/>
      </w:r>
      <w:r>
        <w:rPr>
          <w:rStyle w:val="VerbatimChar"/>
        </w:rPr>
        <w:t xml:space="preserve">  ai-queue.md                # AI-executable tasks with IDs and phases</w:t>
      </w:r>
      <w:r>
        <w:br/>
      </w:r>
      <w:r>
        <w:rPr>
          <w:rStyle w:val="VerbatimChar"/>
        </w:rPr>
        <w:t xml:space="preserve">  manual.md                  # Manual/off-repo tasks</w:t>
      </w:r>
      <w:r>
        <w:br/>
      </w:r>
      <w:r>
        <w:rPr>
          <w:rStyle w:val="VerbatimChar"/>
        </w:rPr>
        <w:t xml:space="preserve">  done.md                    # Completed tasks log</w:t>
      </w:r>
      <w:r>
        <w:br/>
      </w:r>
      <w:r>
        <w:rPr>
          <w:rStyle w:val="VerbatimChar"/>
        </w:rPr>
        <w:t xml:space="preserve">/scripts/                    # Setup scripts, packaging</w:t>
      </w:r>
      <w:r>
        <w:br/>
      </w:r>
      <w:r>
        <w:rPr>
          <w:rStyle w:val="VerbatimChar"/>
        </w:rPr>
        <w:t xml:space="preserve">/agent-platform/             # Optional; unaffected</w:t>
      </w:r>
    </w:p>
    <w:p>
      <w:pPr>
        <w:pStyle w:val="FirstParagraph"/>
      </w:pPr>
      <w:r>
        <w:rPr>
          <w:b/>
          <w:bCs/>
        </w:rPr>
        <w:t xml:space="preserve">Intermediate migration structure</w:t>
      </w:r>
      <w:r>
        <w:t xml:space="preserve">: Initially, keep</w:t>
      </w:r>
      <w:r>
        <w:t xml:space="preserve"> </w:t>
      </w:r>
      <w:r>
        <w:rPr>
          <w:rStyle w:val="VerbatimChar"/>
        </w:rPr>
        <w:t xml:space="preserve">unity-client/</w:t>
      </w:r>
      <w:r>
        <w:t xml:space="preserve"> </w:t>
      </w:r>
      <w:r>
        <w:t xml:space="preserve">as is; introduce</w:t>
      </w:r>
      <w:r>
        <w:t xml:space="preserve"> </w:t>
      </w:r>
      <w:r>
        <w:rPr>
          <w:rStyle w:val="VerbatimChar"/>
        </w:rPr>
        <w:t xml:space="preserve">clients/unity/Modules/</w:t>
      </w:r>
      <w:r>
        <w:t xml:space="preserve"> </w:t>
      </w:r>
      <w:r>
        <w:t xml:space="preserve">with wrappers referencing existing controllers. Gradually move code into module directories while keeping namespaces stable. Update</w:t>
      </w:r>
      <w:r>
        <w:t xml:space="preserve"> </w:t>
      </w:r>
      <w:r>
        <w:rPr>
          <w:rStyle w:val="VerbatimChar"/>
        </w:rPr>
        <w:t xml:space="preserve">Assembly Definition</w:t>
      </w:r>
      <w:r>
        <w:t xml:space="preserve"> </w:t>
      </w:r>
      <w:r>
        <w:t xml:space="preserve">files accordingly.</w:t>
      </w:r>
    </w:p>
    <w:bookmarkEnd w:id="69"/>
    <w:bookmarkStart w:id="70" w:name="ui-composition-strategy"/>
    <w:p>
      <w:pPr>
        <w:pStyle w:val="Heading1"/>
      </w:pPr>
      <w:r>
        <w:t xml:space="preserve">UI Composition Strategy</w:t>
      </w:r>
    </w:p>
    <w:p>
      <w:pPr>
        <w:pStyle w:val="Compact"/>
        <w:numPr>
          <w:ilvl w:val="0"/>
          <w:numId w:val="1017"/>
        </w:numPr>
      </w:pPr>
      <w:r>
        <w:rPr>
          <w:b/>
          <w:bCs/>
        </w:rPr>
        <w:t xml:space="preserve">Core principle</w:t>
      </w:r>
      <w:r>
        <w:t xml:space="preserve">: The app remains a single shell; avatar is always visible as part of the default layout; modules are panels that can be focused or minimized.</w:t>
      </w:r>
    </w:p>
    <w:p>
      <w:pPr>
        <w:pStyle w:val="Compact"/>
        <w:numPr>
          <w:ilvl w:val="0"/>
          <w:numId w:val="1017"/>
        </w:numPr>
      </w:pPr>
      <w:r>
        <w:rPr>
          <w:b/>
          <w:bCs/>
        </w:rPr>
        <w:t xml:space="preserve">Default Companion Layout:</w:t>
      </w:r>
      <w:r>
        <w:t xml:space="preserve"> </w:t>
      </w:r>
      <w:r>
        <w:t xml:space="preserve">A balanced view where the avatar stage occupies a left/center slot with overlay of status cards; a right column holds the chat panel; planner and wardrobe panels are hidden or minimized but accessible via sidebar or top tabs.</w:t>
      </w:r>
    </w:p>
    <w:p>
      <w:pPr>
        <w:pStyle w:val="Compact"/>
        <w:numPr>
          <w:ilvl w:val="0"/>
          <w:numId w:val="1017"/>
        </w:numPr>
      </w:pPr>
      <w:r>
        <w:rPr>
          <w:b/>
          <w:bCs/>
        </w:rPr>
        <w:t xml:space="preserve">Planner-Focused Layout:</w:t>
      </w:r>
      <w:r>
        <w:t xml:space="preserve"> </w:t>
      </w:r>
      <w:r>
        <w:t xml:space="preserve">When user navigates to schedule, the central area expands into a calendar grid with tasks; the avatar stage shrinks to a corner or becomes translucent; chat panel may collapse; schedule‑side insights appear; navigation retains quick return.</w:t>
      </w:r>
    </w:p>
    <w:p>
      <w:pPr>
        <w:pStyle w:val="Compact"/>
        <w:numPr>
          <w:ilvl w:val="0"/>
          <w:numId w:val="1017"/>
        </w:numPr>
      </w:pPr>
      <w:r>
        <w:rPr>
          <w:b/>
          <w:bCs/>
        </w:rPr>
        <w:t xml:space="preserve">Chat-Focused Layout:</w:t>
      </w:r>
      <w:r>
        <w:t xml:space="preserve"> </w:t>
      </w:r>
      <w:r>
        <w:t xml:space="preserve">When user is actively conversing, the chat panel expands; avatar stage remains visible but smaller; planner panel collapses; audio and subtitle overlays are prominent; streaming status card shows provider diagnostics.</w:t>
      </w:r>
    </w:p>
    <w:p>
      <w:pPr>
        <w:pStyle w:val="Compact"/>
        <w:numPr>
          <w:ilvl w:val="0"/>
          <w:numId w:val="1017"/>
        </w:numPr>
      </w:pPr>
      <w:r>
        <w:rPr>
          <w:b/>
          <w:bCs/>
        </w:rPr>
        <w:t xml:space="preserve">Wardrobe/Customization Layout:</w:t>
      </w:r>
      <w:r>
        <w:t xml:space="preserve"> </w:t>
      </w:r>
      <w:r>
        <w:t xml:space="preserve">Triggered via avatar options; opens a dedicated customization panel overlay (or separate scene) where items are displayed by category; the avatar stage updates in real time; planner and chat panels hide; shell disables unrelated interactions until exit or save.</w:t>
      </w:r>
    </w:p>
    <w:p>
      <w:pPr>
        <w:pStyle w:val="Compact"/>
        <w:numPr>
          <w:ilvl w:val="0"/>
          <w:numId w:val="1017"/>
        </w:numPr>
      </w:pPr>
      <w:r>
        <w:rPr>
          <w:b/>
          <w:bCs/>
        </w:rPr>
        <w:t xml:space="preserve">State transitions:</w:t>
      </w:r>
      <w:r>
        <w:t xml:space="preserve"> </w:t>
      </w:r>
      <w:r>
        <w:t xml:space="preserve">Use event-driven navigation in</w:t>
      </w:r>
      <w:r>
        <w:t xml:space="preserve"> </w:t>
      </w:r>
      <w:r>
        <w:rPr>
          <w:rStyle w:val="VerbatimChar"/>
        </w:rPr>
        <w:t xml:space="preserve">AppRouter</w:t>
      </w:r>
      <w:r>
        <w:t xml:space="preserve"> </w:t>
      </w:r>
      <w:r>
        <w:t xml:space="preserve">to transition between panels; maintain underlying view models to avoid re-fetching; ensure health state persists across transitions.</w:t>
      </w:r>
    </w:p>
    <w:p>
      <w:pPr>
        <w:pStyle w:val="Compact"/>
        <w:numPr>
          <w:ilvl w:val="0"/>
          <w:numId w:val="1017"/>
        </w:numPr>
      </w:pPr>
      <w:r>
        <w:rPr>
          <w:b/>
          <w:bCs/>
        </w:rPr>
        <w:t xml:space="preserve">Toolkits:</w:t>
      </w:r>
      <w:r>
        <w:t xml:space="preserve"> </w:t>
      </w:r>
      <w:r>
        <w:t xml:space="preserve">Continue using UI Toolkit for UI panels; ensure 3D avatar scenes use Unity's main camera or sub-cameras; bridging between UI Toolkit and 3D world via render textures or world-space UI.</w:t>
      </w:r>
    </w:p>
    <w:bookmarkEnd w:id="70"/>
    <w:bookmarkStart w:id="76" w:name="module-plans"/>
    <w:p>
      <w:pPr>
        <w:pStyle w:val="Heading1"/>
      </w:pPr>
      <w:r>
        <w:t xml:space="preserve">Module Plans</w:t>
      </w:r>
    </w:p>
    <w:bookmarkStart w:id="72" w:name="avatar-module-plan"/>
    <w:p>
      <w:pPr>
        <w:pStyle w:val="Heading2"/>
      </w:pPr>
      <w:r>
        <w:t xml:space="preserve">Avatar Module Plan</w:t>
      </w:r>
    </w:p>
    <w:p>
      <w:pPr>
        <w:pStyle w:val="Compact"/>
        <w:numPr>
          <w:ilvl w:val="0"/>
          <w:numId w:val="1018"/>
        </w:numPr>
      </w:pPr>
      <w:r>
        <w:rPr>
          <w:b/>
          <w:bCs/>
        </w:rPr>
        <w:t xml:space="preserve">Presentation layer:</w:t>
      </w:r>
      <w:r>
        <w:t xml:space="preserve"> </w:t>
      </w:r>
      <w:r>
        <w:t xml:space="preserve">Create dedicated scene or sub-scene for avatar with camera and lighting; unify the</w:t>
      </w:r>
      <w:r>
        <w:t xml:space="preserve"> </w:t>
      </w:r>
      <w:r>
        <w:rPr>
          <w:rStyle w:val="VerbatimChar"/>
        </w:rPr>
        <w:t xml:space="preserve">AvatarConversationBridge</w:t>
      </w:r>
      <w:r>
        <w:t xml:space="preserve"> </w:t>
      </w:r>
      <w:r>
        <w:t xml:space="preserve">and</w:t>
      </w:r>
      <w:r>
        <w:t xml:space="preserve"> </w:t>
      </w:r>
      <w:r>
        <w:rPr>
          <w:rStyle w:val="VerbatimChar"/>
        </w:rPr>
        <w:t xml:space="preserve">AvatarAnimatorBridge</w:t>
      </w:r>
      <w:r>
        <w:t xml:space="preserve"> </w:t>
      </w:r>
      <w:r>
        <w:t xml:space="preserve">into a module-managed controller; connect to Chat module via events for state changes (idle/listening/talking/processing). Use</w:t>
      </w:r>
      <w:r>
        <w:t xml:space="preserve"> </w:t>
      </w:r>
      <w:r>
        <w:rPr>
          <w:rStyle w:val="VerbatimChar"/>
        </w:rPr>
        <w:t xml:space="preserve">LipSyncController</w:t>
      </w:r>
      <w:r>
        <w:t xml:space="preserve"> </w:t>
      </w:r>
      <w:r>
        <w:t xml:space="preserve">for amplitude-based mouth movement</w:t>
      </w:r>
      <w:hyperlink r:id="rId71">
        <w:r>
          <w:rPr>
            <w:rStyle w:val="Hyperlink"/>
          </w:rPr>
          <w:t xml:space="preserve">[30]</w:t>
        </w:r>
      </w:hyperlink>
      <w:r>
        <w:t xml:space="preserve">.</w:t>
      </w:r>
    </w:p>
    <w:p>
      <w:pPr>
        <w:pStyle w:val="Compact"/>
        <w:numPr>
          <w:ilvl w:val="0"/>
          <w:numId w:val="1018"/>
        </w:numPr>
      </w:pPr>
      <w:r>
        <w:rPr>
          <w:b/>
          <w:bCs/>
        </w:rPr>
        <w:t xml:space="preserve">Animation and idle hooks:</w:t>
      </w:r>
      <w:r>
        <w:t xml:space="preserve"> </w:t>
      </w:r>
      <w:r>
        <w:t xml:space="preserve">Implement</w:t>
      </w:r>
      <w:r>
        <w:t xml:space="preserve"> </w:t>
      </w:r>
      <w:r>
        <w:rPr>
          <w:rStyle w:val="VerbatimChar"/>
        </w:rPr>
        <w:t xml:space="preserve">AvatarStateMachine</w:t>
      </w:r>
      <w:r>
        <w:t xml:space="preserve"> </w:t>
      </w:r>
      <w:r>
        <w:t xml:space="preserve">with states for Idle, Listening, Thinking, Talking, Customization; support hooking animations; allow injection of specific animations or override controllers; provide event to push random idle animations.</w:t>
      </w:r>
    </w:p>
    <w:p>
      <w:pPr>
        <w:pStyle w:val="Compact"/>
        <w:numPr>
          <w:ilvl w:val="0"/>
          <w:numId w:val="1018"/>
        </w:numPr>
      </w:pPr>
      <w:r>
        <w:rPr>
          <w:b/>
          <w:bCs/>
        </w:rPr>
        <w:t xml:space="preserve">Dialogue reaction hooks:</w:t>
      </w:r>
      <w:r>
        <w:t xml:space="preserve"> </w:t>
      </w:r>
      <w:r>
        <w:t xml:space="preserve">Map sentiment or message type to expressions; handshake with Memory service for recall; show subtle expressions when planner tasks are completed.</w:t>
      </w:r>
    </w:p>
    <w:p>
      <w:pPr>
        <w:pStyle w:val="Compact"/>
        <w:numPr>
          <w:ilvl w:val="0"/>
          <w:numId w:val="1018"/>
        </w:numPr>
      </w:pPr>
      <w:r>
        <w:rPr>
          <w:b/>
          <w:bCs/>
        </w:rPr>
        <w:t xml:space="preserve">Expression hooks:</w:t>
      </w:r>
      <w:r>
        <w:t xml:space="preserve"> </w:t>
      </w:r>
      <w:r>
        <w:t xml:space="preserve">Provide API to set facial expression via Wardrobe (e.g., cat ears wiggling).</w:t>
      </w:r>
    </w:p>
    <w:p>
      <w:pPr>
        <w:pStyle w:val="Compact"/>
        <w:numPr>
          <w:ilvl w:val="0"/>
          <w:numId w:val="1018"/>
        </w:numPr>
      </w:pPr>
      <w:r>
        <w:rPr>
          <w:b/>
          <w:bCs/>
        </w:rPr>
        <w:t xml:space="preserve">Camera framing:</w:t>
      </w:r>
      <w:r>
        <w:t xml:space="preserve"> </w:t>
      </w:r>
      <w:r>
        <w:t xml:space="preserve">Provide function to reposition camera (e.g., zoom when customizing; wide angle in default). Expose to Shell module.</w:t>
      </w:r>
    </w:p>
    <w:p>
      <w:pPr>
        <w:pStyle w:val="Compact"/>
        <w:numPr>
          <w:ilvl w:val="0"/>
          <w:numId w:val="1018"/>
        </w:numPr>
      </w:pPr>
      <w:r>
        <w:rPr>
          <w:b/>
          <w:bCs/>
        </w:rPr>
        <w:t xml:space="preserve">Outfit hook architecture:</w:t>
      </w:r>
      <w:r>
        <w:t xml:space="preserve"> </w:t>
      </w:r>
      <w:r>
        <w:t xml:space="preserve">Provide a</w:t>
      </w:r>
      <w:r>
        <w:t xml:space="preserve"> </w:t>
      </w:r>
      <w:r>
        <w:rPr>
          <w:rStyle w:val="VerbatimChar"/>
        </w:rPr>
        <w:t xml:space="preserve">AvatarOutfitController</w:t>
      </w:r>
      <w:r>
        <w:t xml:space="preserve"> </w:t>
      </w:r>
      <w:r>
        <w:t xml:space="preserve">that listens for Wardrobe events and updates avatar; use scriptable objects for items; ensure runtime performance.</w:t>
      </w:r>
    </w:p>
    <w:p>
      <w:pPr>
        <w:pStyle w:val="Compact"/>
        <w:numPr>
          <w:ilvl w:val="0"/>
          <w:numId w:val="1018"/>
        </w:numPr>
      </w:pPr>
      <w:r>
        <w:rPr>
          <w:b/>
          <w:bCs/>
        </w:rPr>
        <w:t xml:space="preserve">Preset architecture:</w:t>
      </w:r>
      <w:r>
        <w:t xml:space="preserve"> </w:t>
      </w:r>
      <w:r>
        <w:t xml:space="preserve">Provide</w:t>
      </w:r>
      <w:r>
        <w:t xml:space="preserve"> </w:t>
      </w:r>
      <w:r>
        <w:rPr>
          <w:rStyle w:val="VerbatimChar"/>
        </w:rPr>
        <w:t xml:space="preserve">AvatarPreset</w:t>
      </w:r>
      <w:r>
        <w:t xml:space="preserve"> </w:t>
      </w:r>
      <w:r>
        <w:t xml:space="preserve">scriptable object storing selected items; allow saving to JSON; interface with Wardrobe for listing and applying presets.</w:t>
      </w:r>
    </w:p>
    <w:p>
      <w:pPr>
        <w:pStyle w:val="Compact"/>
        <w:numPr>
          <w:ilvl w:val="0"/>
          <w:numId w:val="1018"/>
        </w:numPr>
      </w:pPr>
      <w:r>
        <w:rPr>
          <w:b/>
          <w:bCs/>
        </w:rPr>
        <w:t xml:space="preserve">Avatar state vs conversation state:</w:t>
      </w:r>
      <w:r>
        <w:t xml:space="preserve"> </w:t>
      </w:r>
      <w:r>
        <w:t xml:space="preserve">Maintain separate representation; e.g., conversation state is triggered by Chat; avatar state persists across modules; but customizing state is separate.</w:t>
      </w:r>
    </w:p>
    <w:p>
      <w:pPr>
        <w:pStyle w:val="Compact"/>
        <w:numPr>
          <w:ilvl w:val="0"/>
          <w:numId w:val="1018"/>
        </w:numPr>
      </w:pPr>
      <w:r>
        <w:rPr>
          <w:b/>
          <w:bCs/>
        </w:rPr>
        <w:t xml:space="preserve">Immediate actions:</w:t>
      </w:r>
      <w:r>
        <w:t xml:space="preserve"> </w:t>
      </w:r>
      <w:r>
        <w:t xml:space="preserve">Evaluate existing</w:t>
      </w:r>
      <w:r>
        <w:t xml:space="preserve"> </w:t>
      </w:r>
      <w:r>
        <w:rPr>
          <w:rStyle w:val="VerbatimChar"/>
        </w:rPr>
        <w:t xml:space="preserve">AvatarConversationBridge</w:t>
      </w:r>
      <w:r>
        <w:t xml:space="preserve"> </w:t>
      </w:r>
      <w:r>
        <w:t xml:space="preserve">and controllers; define interface; implement event bus integration; design scriptable objects for items.</w:t>
      </w:r>
    </w:p>
    <w:bookmarkEnd w:id="72"/>
    <w:bookmarkStart w:id="73" w:name="planner-module-plan"/>
    <w:p>
      <w:pPr>
        <w:pStyle w:val="Heading2"/>
      </w:pPr>
      <w:r>
        <w:t xml:space="preserve">Planner Module Plan</w:t>
      </w:r>
    </w:p>
    <w:p>
      <w:pPr>
        <w:pStyle w:val="Compact"/>
        <w:numPr>
          <w:ilvl w:val="0"/>
          <w:numId w:val="1019"/>
        </w:numPr>
      </w:pPr>
      <w:r>
        <w:rPr>
          <w:b/>
          <w:bCs/>
        </w:rPr>
        <w:t xml:space="preserve">Data model:</w:t>
      </w:r>
      <w:r>
        <w:t xml:space="preserve"> </w:t>
      </w:r>
      <w:r>
        <w:t xml:space="preserve">Use models representing</w:t>
      </w:r>
      <w:r>
        <w:t xml:space="preserve"> </w:t>
      </w:r>
      <w:r>
        <w:rPr>
          <w:rStyle w:val="VerbatimChar"/>
        </w:rPr>
        <w:t xml:space="preserve">Task</w:t>
      </w:r>
      <w:r>
        <w:t xml:space="preserve">,</w:t>
      </w:r>
      <w:r>
        <w:t xml:space="preserve"> </w:t>
      </w:r>
      <w:r>
        <w:rPr>
          <w:rStyle w:val="VerbatimChar"/>
        </w:rPr>
        <w:t xml:space="preserve">TaskOccurrence</w:t>
      </w:r>
      <w:r>
        <w:t xml:space="preserve">,</w:t>
      </w:r>
      <w:r>
        <w:t xml:space="preserve"> </w:t>
      </w:r>
      <w:r>
        <w:rPr>
          <w:rStyle w:val="VerbatimChar"/>
        </w:rPr>
        <w:t xml:space="preserve">Reminder</w:t>
      </w:r>
      <w:r>
        <w:t xml:space="preserve">,</w:t>
      </w:r>
      <w:r>
        <w:t xml:space="preserve"> </w:t>
      </w:r>
      <w:r>
        <w:rPr>
          <w:rStyle w:val="VerbatimChar"/>
        </w:rPr>
        <w:t xml:space="preserve">Summary</w:t>
      </w:r>
      <w:r>
        <w:t xml:space="preserve">,</w:t>
      </w:r>
      <w:r>
        <w:t xml:space="preserve"> </w:t>
      </w:r>
      <w:r>
        <w:rPr>
          <w:rStyle w:val="VerbatimChar"/>
        </w:rPr>
        <w:t xml:space="preserve">CalendarDay</w:t>
      </w:r>
      <w:r>
        <w:t xml:space="preserve">,</w:t>
      </w:r>
      <w:r>
        <w:t xml:space="preserve"> </w:t>
      </w:r>
      <w:r>
        <w:rPr>
          <w:rStyle w:val="VerbatimChar"/>
        </w:rPr>
        <w:t xml:space="preserve">CalendarWeek</w:t>
      </w:r>
      <w:r>
        <w:t xml:space="preserve">. Mirror backend DTOs but encapsulate UI-specific fields (e.g., selected state).</w:t>
      </w:r>
    </w:p>
    <w:p>
      <w:pPr>
        <w:pStyle w:val="Compact"/>
        <w:numPr>
          <w:ilvl w:val="0"/>
          <w:numId w:val="1019"/>
        </w:numPr>
      </w:pPr>
      <w:r>
        <w:rPr>
          <w:b/>
          <w:bCs/>
        </w:rPr>
        <w:t xml:space="preserve">Screen breakdown:</w:t>
      </w:r>
      <w:r>
        <w:t xml:space="preserve"> </w:t>
      </w:r>
      <w:r>
        <w:t xml:space="preserve">Provide four sub-views:</w:t>
      </w:r>
      <w:r>
        <w:t xml:space="preserve"> </w:t>
      </w:r>
      <w:r>
        <w:rPr>
          <w:rStyle w:val="VerbatimChar"/>
        </w:rPr>
        <w:t xml:space="preserve">TodayView</w:t>
      </w:r>
      <w:r>
        <w:t xml:space="preserve">,</w:t>
      </w:r>
      <w:r>
        <w:t xml:space="preserve"> </w:t>
      </w:r>
      <w:r>
        <w:rPr>
          <w:rStyle w:val="VerbatimChar"/>
        </w:rPr>
        <w:t xml:space="preserve">WeekView</w:t>
      </w:r>
      <w:r>
        <w:t xml:space="preserve">,</w:t>
      </w:r>
      <w:r>
        <w:t xml:space="preserve"> </w:t>
      </w:r>
      <w:r>
        <w:rPr>
          <w:rStyle w:val="VerbatimChar"/>
        </w:rPr>
        <w:t xml:space="preserve">InboxView</w:t>
      </w:r>
      <w:r>
        <w:t xml:space="preserve">,</w:t>
      </w:r>
      <w:r>
        <w:t xml:space="preserve"> </w:t>
      </w:r>
      <w:r>
        <w:rPr>
          <w:rStyle w:val="VerbatimChar"/>
        </w:rPr>
        <w:t xml:space="preserve">CompletedView</w:t>
      </w:r>
      <w:r>
        <w:t xml:space="preserve">; each uses a grid or list; schedule center panel becomes calendar grid; side panel shows insights and suggestions.</w:t>
      </w:r>
    </w:p>
    <w:p>
      <w:pPr>
        <w:pStyle w:val="Compact"/>
        <w:numPr>
          <w:ilvl w:val="0"/>
          <w:numId w:val="1019"/>
        </w:numPr>
      </w:pPr>
      <w:r>
        <w:rPr>
          <w:b/>
          <w:bCs/>
        </w:rPr>
        <w:t xml:space="preserve">Task/reminder/calendar separation:</w:t>
      </w:r>
      <w:r>
        <w:t xml:space="preserve"> </w:t>
      </w:r>
      <w:r>
        <w:t xml:space="preserve">Use separate UI components: Task list items with actions (complete, reschedule); reminder notifications appear in overlay; calendar grid for date selection; tasks for each day displayed.</w:t>
      </w:r>
    </w:p>
    <w:p>
      <w:pPr>
        <w:pStyle w:val="Compact"/>
        <w:numPr>
          <w:ilvl w:val="0"/>
          <w:numId w:val="1019"/>
        </w:numPr>
      </w:pPr>
      <w:r>
        <w:rPr>
          <w:b/>
          <w:bCs/>
        </w:rPr>
        <w:t xml:space="preserve">Service layer:</w:t>
      </w:r>
      <w:r>
        <w:t xml:space="preserve"> </w:t>
      </w:r>
      <w:r>
        <w:t xml:space="preserve">Use</w:t>
      </w:r>
      <w:r>
        <w:t xml:space="preserve"> </w:t>
      </w:r>
      <w:r>
        <w:rPr>
          <w:rStyle w:val="VerbatimChar"/>
        </w:rPr>
        <w:t xml:space="preserve">PlannerServiceClient</w:t>
      </w:r>
      <w:r>
        <w:t xml:space="preserve"> </w:t>
      </w:r>
      <w:r>
        <w:t xml:space="preserve">for summarization;</w:t>
      </w:r>
      <w:r>
        <w:t xml:space="preserve"> </w:t>
      </w:r>
      <w:r>
        <w:rPr>
          <w:rStyle w:val="VerbatimChar"/>
        </w:rPr>
        <w:t xml:space="preserve">TaskServiceClient</w:t>
      </w:r>
      <w:r>
        <w:t xml:space="preserve"> </w:t>
      </w:r>
      <w:r>
        <w:t xml:space="preserve">for CRUD; unify with models; implement caching; support concurrency.</w:t>
      </w:r>
    </w:p>
    <w:p>
      <w:pPr>
        <w:pStyle w:val="Compact"/>
        <w:numPr>
          <w:ilvl w:val="0"/>
          <w:numId w:val="1019"/>
        </w:numPr>
      </w:pPr>
      <w:r>
        <w:rPr>
          <w:b/>
          <w:bCs/>
        </w:rPr>
        <w:t xml:space="preserve">UI state:</w:t>
      </w:r>
      <w:r>
        <w:t xml:space="preserve"> </w:t>
      </w:r>
      <w:r>
        <w:t xml:space="preserve">Maintain</w:t>
      </w:r>
      <w:r>
        <w:t xml:space="preserve"> </w:t>
      </w:r>
      <w:r>
        <w:rPr>
          <w:rStyle w:val="VerbatimChar"/>
        </w:rPr>
        <w:t xml:space="preserve">PlannerViewModelStore</w:t>
      </w:r>
      <w:r>
        <w:t xml:space="preserve"> </w:t>
      </w:r>
      <w:r>
        <w:t xml:space="preserve">storing selected date, current filter (today/week/inbox/completed), tasks loaded; implement unify event bus events for interactions.</w:t>
      </w:r>
    </w:p>
    <w:p>
      <w:pPr>
        <w:pStyle w:val="Compact"/>
        <w:numPr>
          <w:ilvl w:val="0"/>
          <w:numId w:val="1019"/>
        </w:numPr>
      </w:pPr>
      <w:r>
        <w:rPr>
          <w:b/>
          <w:bCs/>
        </w:rPr>
        <w:t xml:space="preserve">Assistant actions:</w:t>
      </w:r>
      <w:r>
        <w:t xml:space="preserve"> </w:t>
      </w:r>
      <w:r>
        <w:t xml:space="preserve">Provide event for Chat to create tasks; display confirmation; highlight created task; support suggestions from assistant.</w:t>
      </w:r>
    </w:p>
    <w:p>
      <w:pPr>
        <w:pStyle w:val="Compact"/>
        <w:numPr>
          <w:ilvl w:val="0"/>
          <w:numId w:val="1019"/>
        </w:numPr>
      </w:pPr>
      <w:r>
        <w:rPr>
          <w:b/>
          <w:bCs/>
        </w:rPr>
        <w:t xml:space="preserve">Planner actions to assistant:</w:t>
      </w:r>
      <w:r>
        <w:t xml:space="preserve"> </w:t>
      </w:r>
      <w:r>
        <w:t xml:space="preserve">Provide button "Ask assistant to plan my week" that triggers Chat conversation; Chat can send plan summary to planner.</w:t>
      </w:r>
    </w:p>
    <w:p>
      <w:pPr>
        <w:pStyle w:val="Compact"/>
        <w:numPr>
          <w:ilvl w:val="0"/>
          <w:numId w:val="1019"/>
        </w:numPr>
      </w:pPr>
      <w:r>
        <w:rPr>
          <w:b/>
          <w:bCs/>
        </w:rPr>
        <w:t xml:space="preserve">Phase approach:</w:t>
      </w:r>
      <w:r>
        <w:t xml:space="preserve"> </w:t>
      </w:r>
      <w:r>
        <w:t xml:space="preserve">Phase 1: Replace placeholder panel with list-based tasks for today/week/inbox/completed; Phase 2: Add calendar grid; Phase 3: Add insights side panel; Phase 4: Add interactive drag/drop and color-coded tasks; Phase 5: Add integration with Chat for suggestions and autoplan.</w:t>
      </w:r>
    </w:p>
    <w:bookmarkEnd w:id="73"/>
    <w:bookmarkStart w:id="74" w:name="chat-module-plan"/>
    <w:p>
      <w:pPr>
        <w:pStyle w:val="Heading2"/>
      </w:pPr>
      <w:r>
        <w:t xml:space="preserve">Chat Module Plan</w:t>
      </w:r>
    </w:p>
    <w:p>
      <w:pPr>
        <w:pStyle w:val="Compact"/>
        <w:numPr>
          <w:ilvl w:val="0"/>
          <w:numId w:val="1020"/>
        </w:numPr>
      </w:pPr>
      <w:r>
        <w:rPr>
          <w:b/>
          <w:bCs/>
        </w:rPr>
        <w:t xml:space="preserve">Session model:</w:t>
      </w:r>
      <w:r>
        <w:t xml:space="preserve"> </w:t>
      </w:r>
      <w:r>
        <w:t xml:space="preserve">Represent conversation sessions; each session has messages list, pending assistant messages, route diagnostics, streaming state; support clearing chat or starting new thread.</w:t>
      </w:r>
    </w:p>
    <w:p>
      <w:pPr>
        <w:pStyle w:val="Compact"/>
        <w:numPr>
          <w:ilvl w:val="0"/>
          <w:numId w:val="1020"/>
        </w:numPr>
      </w:pPr>
      <w:r>
        <w:rPr>
          <w:b/>
          <w:bCs/>
        </w:rPr>
        <w:t xml:space="preserve">Transcript/streaming model:</w:t>
      </w:r>
      <w:r>
        <w:t xml:space="preserve"> </w:t>
      </w:r>
      <w:r>
        <w:t xml:space="preserve">Provide view model for streaming: append tokens to message; update UI incrementally; support fallback to compatibility chat; maintain conversation history.</w:t>
      </w:r>
    </w:p>
    <w:p>
      <w:pPr>
        <w:pStyle w:val="Compact"/>
        <w:numPr>
          <w:ilvl w:val="0"/>
          <w:numId w:val="1020"/>
        </w:numPr>
      </w:pPr>
      <w:r>
        <w:rPr>
          <w:b/>
          <w:bCs/>
        </w:rPr>
        <w:t xml:space="preserve">Command routing to planner:</w:t>
      </w:r>
      <w:r>
        <w:t xml:space="preserve"> </w:t>
      </w:r>
      <w:r>
        <w:t xml:space="preserve">Parse user messages for tasks actions (create, complete, schedule). When detected, dispatch event to Planner; after validation, update chat transcript with confirmation.</w:t>
      </w:r>
    </w:p>
    <w:p>
      <w:pPr>
        <w:pStyle w:val="Compact"/>
        <w:numPr>
          <w:ilvl w:val="0"/>
          <w:numId w:val="1020"/>
        </w:numPr>
      </w:pPr>
      <w:r>
        <w:rPr>
          <w:b/>
          <w:bCs/>
        </w:rPr>
        <w:t xml:space="preserve">Subtitle/voice-ready architecture:</w:t>
      </w:r>
      <w:r>
        <w:t xml:space="preserve"> </w:t>
      </w:r>
      <w:r>
        <w:t xml:space="preserve">Provide</w:t>
      </w:r>
      <w:r>
        <w:t xml:space="preserve"> </w:t>
      </w:r>
      <w:r>
        <w:rPr>
          <w:rStyle w:val="VerbatimChar"/>
        </w:rPr>
        <w:t xml:space="preserve">SubtitlePresenter</w:t>
      </w:r>
      <w:r>
        <w:t xml:space="preserve"> </w:t>
      </w:r>
      <w:r>
        <w:t xml:space="preserve">as overlay; Chat triggers voice playback and passes transcripts; unify with Avatar module; unify with speech settings.</w:t>
      </w:r>
    </w:p>
    <w:p>
      <w:pPr>
        <w:pStyle w:val="Compact"/>
        <w:numPr>
          <w:ilvl w:val="0"/>
          <w:numId w:val="1020"/>
        </w:numPr>
      </w:pPr>
      <w:r>
        <w:rPr>
          <w:b/>
          <w:bCs/>
        </w:rPr>
        <w:t xml:space="preserve">Memory hooks:</w:t>
      </w:r>
      <w:r>
        <w:t xml:space="preserve"> </w:t>
      </w:r>
      <w:r>
        <w:t xml:space="preserve">Use Backend</w:t>
      </w:r>
      <w:r>
        <w:t xml:space="preserve"> </w:t>
      </w:r>
      <w:r>
        <w:rPr>
          <w:rStyle w:val="VerbatimChar"/>
        </w:rPr>
        <w:t xml:space="preserve">MemoryService</w:t>
      </w:r>
      <w:r>
        <w:t xml:space="preserve"> </w:t>
      </w:r>
      <w:r>
        <w:t xml:space="preserve">to fetch long-term memory; store summarization; display recall; provide commands to manage memory.</w:t>
      </w:r>
    </w:p>
    <w:p>
      <w:pPr>
        <w:pStyle w:val="Compact"/>
        <w:numPr>
          <w:ilvl w:val="0"/>
          <w:numId w:val="1020"/>
        </w:numPr>
      </w:pPr>
      <w:r>
        <w:rPr>
          <w:b/>
          <w:bCs/>
        </w:rPr>
        <w:t xml:space="preserve">Error states:</w:t>
      </w:r>
      <w:r>
        <w:t xml:space="preserve"> </w:t>
      </w:r>
      <w:r>
        <w:t xml:space="preserve">Show fallback UI when backend is unavailable; show degrade message when stream fails; provide reconnection; unify with Shell health states.</w:t>
      </w:r>
    </w:p>
    <w:p>
      <w:pPr>
        <w:pStyle w:val="Compact"/>
        <w:numPr>
          <w:ilvl w:val="0"/>
          <w:numId w:val="1020"/>
        </w:numPr>
      </w:pPr>
      <w:r>
        <w:rPr>
          <w:b/>
          <w:bCs/>
        </w:rPr>
        <w:t xml:space="preserve">Offline/local-first:</w:t>
      </w:r>
      <w:r>
        <w:t xml:space="preserve"> </w:t>
      </w:r>
      <w:r>
        <w:t xml:space="preserve">Provide offline mode when backend unreachable; show limited features; unify with Shell.</w:t>
      </w:r>
    </w:p>
    <w:p>
      <w:pPr>
        <w:pStyle w:val="Compact"/>
        <w:numPr>
          <w:ilvl w:val="0"/>
          <w:numId w:val="1020"/>
        </w:numPr>
      </w:pPr>
      <w:r>
        <w:rPr>
          <w:b/>
          <w:bCs/>
        </w:rPr>
        <w:t xml:space="preserve">Immediate actions:</w:t>
      </w:r>
      <w:r>
        <w:t xml:space="preserve"> </w:t>
      </w:r>
      <w:r>
        <w:t xml:space="preserve">Extract Chat logic from</w:t>
      </w:r>
      <w:r>
        <w:t xml:space="preserve"> </w:t>
      </w:r>
      <w:r>
        <w:rPr>
          <w:rStyle w:val="VerbatimChar"/>
        </w:rPr>
        <w:t xml:space="preserve">ChatPanelController</w:t>
      </w:r>
      <w:r>
        <w:t xml:space="preserve"> </w:t>
      </w:r>
      <w:r>
        <w:t xml:space="preserve">into module; create</w:t>
      </w:r>
      <w:r>
        <w:t xml:space="preserve"> </w:t>
      </w:r>
      <w:r>
        <w:rPr>
          <w:rStyle w:val="VerbatimChar"/>
        </w:rPr>
        <w:t xml:space="preserve">ChatModuleViewModel</w:t>
      </w:r>
      <w:r>
        <w:t xml:space="preserve">; provide typed client for chat.</w:t>
      </w:r>
    </w:p>
    <w:bookmarkEnd w:id="74"/>
    <w:bookmarkStart w:id="75" w:name="customization-module-plan"/>
    <w:p>
      <w:pPr>
        <w:pStyle w:val="Heading2"/>
      </w:pPr>
      <w:r>
        <w:t xml:space="preserve">Customization Module Plan</w:t>
      </w:r>
    </w:p>
    <w:p>
      <w:pPr>
        <w:pStyle w:val="Compact"/>
        <w:numPr>
          <w:ilvl w:val="0"/>
          <w:numId w:val="1021"/>
        </w:numPr>
      </w:pPr>
      <w:r>
        <w:rPr>
          <w:b/>
          <w:bCs/>
        </w:rPr>
        <w:t xml:space="preserve">Item categories:</w:t>
      </w:r>
      <w:r>
        <w:t xml:space="preserve"> </w:t>
      </w:r>
      <w:r>
        <w:t xml:space="preserve">Define enumeration (Hair, Headwear, Outfit, Accessory, Prop, Shoes, Face). Provide scriptable object for category metadata.</w:t>
      </w:r>
    </w:p>
    <w:p>
      <w:pPr>
        <w:pStyle w:val="Compact"/>
        <w:numPr>
          <w:ilvl w:val="0"/>
          <w:numId w:val="1021"/>
        </w:numPr>
      </w:pPr>
      <w:r>
        <w:rPr>
          <w:b/>
          <w:bCs/>
        </w:rPr>
        <w:t xml:space="preserve">Equip system:</w:t>
      </w:r>
      <w:r>
        <w:t xml:space="preserve"> </w:t>
      </w:r>
      <w:r>
        <w:t xml:space="preserve">Provide</w:t>
      </w:r>
      <w:r>
        <w:t xml:space="preserve"> </w:t>
      </w:r>
      <w:r>
        <w:rPr>
          <w:rStyle w:val="VerbatimChar"/>
        </w:rPr>
        <w:t xml:space="preserve">WardrobeSlot</w:t>
      </w:r>
      <w:r>
        <w:t xml:space="preserve"> </w:t>
      </w:r>
      <w:r>
        <w:t xml:space="preserve">concept; each slot can hold one item; items have compatibility rules; equipping item triggers removal of previous item in slot; update avatar.</w:t>
      </w:r>
    </w:p>
    <w:p>
      <w:pPr>
        <w:pStyle w:val="Compact"/>
        <w:numPr>
          <w:ilvl w:val="0"/>
          <w:numId w:val="1021"/>
        </w:numPr>
      </w:pPr>
      <w:r>
        <w:rPr>
          <w:b/>
          <w:bCs/>
        </w:rPr>
        <w:t xml:space="preserve">Item metadata:</w:t>
      </w:r>
      <w:r>
        <w:t xml:space="preserve"> </w:t>
      </w:r>
      <w:r>
        <w:t xml:space="preserve">Provide</w:t>
      </w:r>
      <w:r>
        <w:t xml:space="preserve"> </w:t>
      </w:r>
      <w:r>
        <w:rPr>
          <w:rStyle w:val="VerbatimChar"/>
        </w:rPr>
        <w:t xml:space="preserve">AvatarItem</w:t>
      </w:r>
      <w:r>
        <w:t xml:space="preserve"> </w:t>
      </w:r>
      <w:r>
        <w:t xml:space="preserve">scriptable object with ID, name, category, asset reference, default material; additional metadata like color options, animation override.</w:t>
      </w:r>
    </w:p>
    <w:p>
      <w:pPr>
        <w:pStyle w:val="Compact"/>
        <w:numPr>
          <w:ilvl w:val="0"/>
          <w:numId w:val="1021"/>
        </w:numPr>
      </w:pPr>
      <w:r>
        <w:rPr>
          <w:b/>
          <w:bCs/>
        </w:rPr>
        <w:t xml:space="preserve">Save/load preset:</w:t>
      </w:r>
      <w:r>
        <w:t xml:space="preserve"> </w:t>
      </w:r>
      <w:r>
        <w:t xml:space="preserve">Provide</w:t>
      </w:r>
      <w:r>
        <w:t xml:space="preserve"> </w:t>
      </w:r>
      <w:r>
        <w:rPr>
          <w:rStyle w:val="VerbatimChar"/>
        </w:rPr>
        <w:t xml:space="preserve">AvatarPreset</w:t>
      </w:r>
      <w:r>
        <w:t xml:space="preserve"> </w:t>
      </w:r>
      <w:r>
        <w:t xml:space="preserve">scriptable object; implement</w:t>
      </w:r>
      <w:r>
        <w:t xml:space="preserve"> </w:t>
      </w:r>
      <w:r>
        <w:rPr>
          <w:rStyle w:val="VerbatimChar"/>
        </w:rPr>
        <w:t xml:space="preserve">SavePreset(name)</w:t>
      </w:r>
      <w:r>
        <w:t xml:space="preserve"> </w:t>
      </w:r>
      <w:r>
        <w:t xml:space="preserve">and</w:t>
      </w:r>
      <w:r>
        <w:t xml:space="preserve"> </w:t>
      </w:r>
      <w:r>
        <w:rPr>
          <w:rStyle w:val="VerbatimChar"/>
        </w:rPr>
        <w:t xml:space="preserve">LoadPreset(name)</w:t>
      </w:r>
      <w:r>
        <w:t xml:space="preserve"> </w:t>
      </w:r>
      <w:r>
        <w:t xml:space="preserve">storing JSON or scriptable objects; persist on disk or user preferences.</w:t>
      </w:r>
    </w:p>
    <w:p>
      <w:pPr>
        <w:pStyle w:val="Compact"/>
        <w:numPr>
          <w:ilvl w:val="0"/>
          <w:numId w:val="1021"/>
        </w:numPr>
      </w:pPr>
      <w:r>
        <w:rPr>
          <w:b/>
          <w:bCs/>
        </w:rPr>
        <w:t xml:space="preserve">Preset ownership:</w:t>
      </w:r>
      <w:r>
        <w:t xml:space="preserve"> </w:t>
      </w:r>
      <w:r>
        <w:t xml:space="preserve">Associate preset with user; store under config; use unique IDs; provide UI for managing presets.</w:t>
      </w:r>
    </w:p>
    <w:p>
      <w:pPr>
        <w:pStyle w:val="Compact"/>
        <w:numPr>
          <w:ilvl w:val="0"/>
          <w:numId w:val="1021"/>
        </w:numPr>
      </w:pPr>
      <w:r>
        <w:rPr>
          <w:b/>
          <w:bCs/>
        </w:rPr>
        <w:t xml:space="preserve">Runtime application flow:</w:t>
      </w:r>
      <w:r>
        <w:t xml:space="preserve"> </w:t>
      </w:r>
      <w:r>
        <w:t xml:space="preserve">When user selects item, update preview; apply to avatar; on confirm, persist to preset; when customizing, disable chat and planner; on exit, restore modules.</w:t>
      </w:r>
    </w:p>
    <w:p>
      <w:pPr>
        <w:pStyle w:val="Compact"/>
        <w:numPr>
          <w:ilvl w:val="0"/>
          <w:numId w:val="1021"/>
        </w:numPr>
      </w:pPr>
      <w:r>
        <w:rPr>
          <w:b/>
          <w:bCs/>
        </w:rPr>
        <w:t xml:space="preserve">UI panel architecture:</w:t>
      </w:r>
      <w:r>
        <w:t xml:space="preserve"> </w:t>
      </w:r>
      <w:r>
        <w:t xml:space="preserve">Provide</w:t>
      </w:r>
      <w:r>
        <w:t xml:space="preserve"> </w:t>
      </w:r>
      <w:r>
        <w:rPr>
          <w:rStyle w:val="VerbatimChar"/>
        </w:rPr>
        <w:t xml:space="preserve">WardrobePanel</w:t>
      </w:r>
      <w:r>
        <w:t xml:space="preserve"> </w:t>
      </w:r>
      <w:r>
        <w:t xml:space="preserve">with categories list and items grid; show preview; show actions for save, load, randomize.</w:t>
      </w:r>
    </w:p>
    <w:p>
      <w:pPr>
        <w:pStyle w:val="Compact"/>
        <w:numPr>
          <w:ilvl w:val="0"/>
          <w:numId w:val="1021"/>
        </w:numPr>
      </w:pPr>
      <w:r>
        <w:rPr>
          <w:b/>
          <w:bCs/>
        </w:rPr>
        <w:t xml:space="preserve">Asset dependency strategy:</w:t>
      </w:r>
      <w:r>
        <w:t xml:space="preserve"> </w:t>
      </w:r>
      <w:r>
        <w:t xml:space="preserve">Use addressable assets or resources; load at runtime; ensure fallback; provide importer script to convert GLTF models into prefabs; maintain naming.</w:t>
      </w:r>
    </w:p>
    <w:p>
      <w:pPr>
        <w:pStyle w:val="Compact"/>
        <w:numPr>
          <w:ilvl w:val="0"/>
          <w:numId w:val="1021"/>
        </w:numPr>
      </w:pPr>
      <w:r>
        <w:rPr>
          <w:b/>
          <w:bCs/>
        </w:rPr>
        <w:t xml:space="preserve">Data-driven:</w:t>
      </w:r>
      <w:r>
        <w:t xml:space="preserve"> </w:t>
      </w:r>
      <w:r>
        <w:t xml:space="preserve">Use JSON or scriptable objects to define categories and items; avoid hardcoding.</w:t>
      </w:r>
    </w:p>
    <w:bookmarkEnd w:id="75"/>
    <w:bookmarkEnd w:id="76"/>
    <w:bookmarkStart w:id="77" w:name="migration-phases"/>
    <w:p>
      <w:pPr>
        <w:pStyle w:val="Heading1"/>
      </w:pPr>
      <w:r>
        <w:t xml:space="preserve">Migration Phases</w:t>
      </w:r>
    </w:p>
    <w:p>
      <w:pPr>
        <w:pStyle w:val="FirstParagraph"/>
      </w:pPr>
      <w:r>
        <w:t xml:space="preserve">To safely evolve the repo without breaking existing functionality:</w:t>
      </w:r>
    </w:p>
    <w:p>
      <w:pPr>
        <w:pStyle w:val="Compact"/>
        <w:numPr>
          <w:ilvl w:val="0"/>
          <w:numId w:val="1022"/>
        </w:numPr>
      </w:pPr>
      <w:r>
        <w:rPr>
          <w:b/>
          <w:bCs/>
        </w:rPr>
        <w:t xml:space="preserve">Phase 0 – Audit and Freeze</w:t>
      </w:r>
    </w:p>
    <w:p>
      <w:pPr>
        <w:pStyle w:val="Compact"/>
        <w:numPr>
          <w:ilvl w:val="0"/>
          <w:numId w:val="1022"/>
        </w:numPr>
      </w:pPr>
      <w:r>
        <w:t xml:space="preserve">Freeze current code; run backend and Unity tests; ensure baseline evidence.</w:t>
      </w:r>
    </w:p>
    <w:p>
      <w:pPr>
        <w:pStyle w:val="Compact"/>
        <w:numPr>
          <w:ilvl w:val="0"/>
          <w:numId w:val="1022"/>
        </w:numPr>
      </w:pPr>
      <w:r>
        <w:t xml:space="preserve">Document baseline architecture and state in</w:t>
      </w:r>
      <w:r>
        <w:t xml:space="preserve"> </w:t>
      </w:r>
      <w:r>
        <w:rPr>
          <w:rStyle w:val="VerbatimChar"/>
        </w:rPr>
        <w:t xml:space="preserve">docs/migration/phase0.md</w:t>
      </w:r>
      <w:r>
        <w:t xml:space="preserve">.</w:t>
      </w:r>
    </w:p>
    <w:p>
      <w:pPr>
        <w:numPr>
          <w:ilvl w:val="0"/>
          <w:numId w:val="1022"/>
        </w:numPr>
      </w:pPr>
      <w:r>
        <w:t xml:space="preserve">Move tasks referencing design-target features to backlog; mark them blocked.</w:t>
      </w:r>
    </w:p>
    <w:p>
      <w:pPr>
        <w:numPr>
          <w:ilvl w:val="0"/>
          <w:numId w:val="1022"/>
        </w:numPr>
      </w:pPr>
      <w:r>
        <w:rPr>
          <w:b/>
          <w:bCs/>
        </w:rPr>
        <w:t xml:space="preserve">Phase 1 – Module Boundary Setup</w:t>
      </w:r>
    </w:p>
    <w:p>
      <w:pPr>
        <w:pStyle w:val="Compact"/>
        <w:numPr>
          <w:ilvl w:val="0"/>
          <w:numId w:val="1022"/>
        </w:numPr>
      </w:pPr>
      <w:r>
        <w:t xml:space="preserve">Create</w:t>
      </w:r>
      <w:r>
        <w:t xml:space="preserve"> </w:t>
      </w:r>
      <w:r>
        <w:rPr>
          <w:rStyle w:val="VerbatimChar"/>
        </w:rPr>
        <w:t xml:space="preserve">clients/unity/Modules/</w:t>
      </w:r>
      <w:r>
        <w:t xml:space="preserve"> </w:t>
      </w:r>
      <w:r>
        <w:t xml:space="preserve">and</w:t>
      </w:r>
      <w:r>
        <w:t xml:space="preserve"> </w:t>
      </w:r>
      <w:r>
        <w:rPr>
          <w:rStyle w:val="VerbatimChar"/>
        </w:rPr>
        <w:t xml:space="preserve">SharedCore</w:t>
      </w:r>
      <w:r>
        <w:t xml:space="preserve"> </w:t>
      </w:r>
      <w:r>
        <w:t xml:space="preserve">directories; add assembly definition files for each module.</w:t>
      </w:r>
    </w:p>
    <w:p>
      <w:pPr>
        <w:pStyle w:val="Compact"/>
        <w:numPr>
          <w:ilvl w:val="0"/>
          <w:numId w:val="1022"/>
        </w:numPr>
      </w:pPr>
      <w:r>
        <w:t xml:space="preserve">Define interfaces and event bus in Shared Core.</w:t>
      </w:r>
    </w:p>
    <w:p>
      <w:pPr>
        <w:pStyle w:val="Compact"/>
        <w:numPr>
          <w:ilvl w:val="0"/>
          <w:numId w:val="1022"/>
        </w:numPr>
      </w:pPr>
      <w:r>
        <w:t xml:space="preserve">Refactor</w:t>
      </w:r>
      <w:r>
        <w:t xml:space="preserve"> </w:t>
      </w:r>
      <w:r>
        <w:rPr>
          <w:rStyle w:val="VerbatimChar"/>
        </w:rPr>
        <w:t xml:space="preserve">AppRouter</w:t>
      </w:r>
      <w:r>
        <w:t xml:space="preserve">,</w:t>
      </w:r>
      <w:r>
        <w:t xml:space="preserve"> </w:t>
      </w:r>
      <w:r>
        <w:rPr>
          <w:rStyle w:val="VerbatimChar"/>
        </w:rPr>
        <w:t xml:space="preserve">ViewModelStore</w:t>
      </w:r>
      <w:r>
        <w:t xml:space="preserve"> </w:t>
      </w:r>
      <w:r>
        <w:t xml:space="preserve">into Shared Core.</w:t>
      </w:r>
    </w:p>
    <w:p>
      <w:pPr>
        <w:pStyle w:val="Compact"/>
        <w:numPr>
          <w:ilvl w:val="0"/>
          <w:numId w:val="1022"/>
        </w:numPr>
      </w:pPr>
      <w:r>
        <w:t xml:space="preserve">Extract Chat panel code into</w:t>
      </w:r>
      <w:r>
        <w:t xml:space="preserve"> </w:t>
      </w:r>
      <w:r>
        <w:rPr>
          <w:rStyle w:val="VerbatimChar"/>
        </w:rPr>
        <w:t xml:space="preserve">Modules/Chat</w:t>
      </w:r>
      <w:r>
        <w:t xml:space="preserve">.</w:t>
      </w:r>
    </w:p>
    <w:p>
      <w:pPr>
        <w:pStyle w:val="Compact"/>
        <w:numPr>
          <w:ilvl w:val="0"/>
          <w:numId w:val="1022"/>
        </w:numPr>
      </w:pPr>
      <w:r>
        <w:t xml:space="preserve">Write docs for Shell and Chat modules.</w:t>
      </w:r>
    </w:p>
    <w:p>
      <w:pPr>
        <w:pStyle w:val="Compact"/>
        <w:numPr>
          <w:ilvl w:val="0"/>
          <w:numId w:val="1022"/>
        </w:numPr>
      </w:pPr>
      <w:r>
        <w:t xml:space="preserve">Update</w:t>
      </w:r>
      <w:r>
        <w:t xml:space="preserve"> </w:t>
      </w:r>
      <w:r>
        <w:rPr>
          <w:rStyle w:val="VerbatimChar"/>
        </w:rPr>
        <w:t xml:space="preserve">tasks/task-queue.md</w:t>
      </w:r>
      <w:r>
        <w:t xml:space="preserve"> </w:t>
      </w:r>
      <w:r>
        <w:t xml:space="preserve">with tasks for this phase.</w:t>
      </w:r>
    </w:p>
    <w:p>
      <w:pPr>
        <w:numPr>
          <w:ilvl w:val="0"/>
          <w:numId w:val="1022"/>
        </w:numPr>
      </w:pPr>
      <w:r>
        <w:t xml:space="preserve">Validate that refactor does not break existing UI (run tests).</w:t>
      </w:r>
    </w:p>
    <w:p>
      <w:pPr>
        <w:numPr>
          <w:ilvl w:val="0"/>
          <w:numId w:val="1022"/>
        </w:numPr>
      </w:pPr>
      <w:r>
        <w:rPr>
          <w:b/>
          <w:bCs/>
        </w:rPr>
        <w:t xml:space="preserve">Phase 2 – Shell Refactor</w:t>
      </w:r>
    </w:p>
    <w:p>
      <w:pPr>
        <w:pStyle w:val="Compact"/>
        <w:numPr>
          <w:ilvl w:val="0"/>
          <w:numId w:val="1022"/>
        </w:numPr>
      </w:pPr>
      <w:r>
        <w:t xml:space="preserve">Move shell UXML/USS and controllers into</w:t>
      </w:r>
      <w:r>
        <w:t xml:space="preserve"> </w:t>
      </w:r>
      <w:r>
        <w:rPr>
          <w:rStyle w:val="VerbatimChar"/>
        </w:rPr>
        <w:t xml:space="preserve">Modules/Shell</w:t>
      </w:r>
      <w:r>
        <w:t xml:space="preserve">.</w:t>
      </w:r>
    </w:p>
    <w:p>
      <w:pPr>
        <w:pStyle w:val="Compact"/>
        <w:numPr>
          <w:ilvl w:val="0"/>
          <w:numId w:val="1022"/>
        </w:numPr>
      </w:pPr>
      <w:r>
        <w:t xml:space="preserve">Implement mount points and panel switching for Chat, Planner, Settings.</w:t>
      </w:r>
    </w:p>
    <w:p>
      <w:pPr>
        <w:pStyle w:val="Compact"/>
        <w:numPr>
          <w:ilvl w:val="0"/>
          <w:numId w:val="1022"/>
        </w:numPr>
      </w:pPr>
      <w:r>
        <w:t xml:space="preserve">Integrate health and degraded mode states via event bus.</w:t>
      </w:r>
    </w:p>
    <w:p>
      <w:pPr>
        <w:pStyle w:val="Compact"/>
        <w:numPr>
          <w:ilvl w:val="0"/>
          <w:numId w:val="1022"/>
        </w:numPr>
      </w:pPr>
      <w:r>
        <w:t xml:space="preserve">Write tests for navigation.</w:t>
      </w:r>
    </w:p>
    <w:p>
      <w:pPr>
        <w:numPr>
          <w:ilvl w:val="0"/>
          <w:numId w:val="1022"/>
        </w:numPr>
      </w:pPr>
      <w:r>
        <w:t xml:space="preserve">Update docs with shell architecture.</w:t>
      </w:r>
    </w:p>
    <w:p>
      <w:pPr>
        <w:numPr>
          <w:ilvl w:val="0"/>
          <w:numId w:val="1022"/>
        </w:numPr>
      </w:pPr>
      <w:r>
        <w:rPr>
          <w:b/>
          <w:bCs/>
        </w:rPr>
        <w:t xml:space="preserve">Phase 3 – Planner Module Hardening</w:t>
      </w:r>
    </w:p>
    <w:p>
      <w:pPr>
        <w:pStyle w:val="Compact"/>
        <w:numPr>
          <w:ilvl w:val="0"/>
          <w:numId w:val="1022"/>
        </w:numPr>
      </w:pPr>
      <w:r>
        <w:t xml:space="preserve">Extract schedule-related controllers and UXML/USS into</w:t>
      </w:r>
      <w:r>
        <w:t xml:space="preserve"> </w:t>
      </w:r>
      <w:r>
        <w:rPr>
          <w:rStyle w:val="VerbatimChar"/>
        </w:rPr>
        <w:t xml:space="preserve">Modules/Planner</w:t>
      </w:r>
      <w:r>
        <w:t xml:space="preserve">.</w:t>
      </w:r>
    </w:p>
    <w:p>
      <w:pPr>
        <w:pStyle w:val="Compact"/>
        <w:numPr>
          <w:ilvl w:val="0"/>
          <w:numId w:val="1022"/>
        </w:numPr>
      </w:pPr>
      <w:r>
        <w:t xml:space="preserve">Replace placeholder calendar with list-based tasks; unify tasks views.</w:t>
      </w:r>
    </w:p>
    <w:p>
      <w:pPr>
        <w:pStyle w:val="Compact"/>
        <w:numPr>
          <w:ilvl w:val="0"/>
          <w:numId w:val="1022"/>
        </w:numPr>
      </w:pPr>
      <w:r>
        <w:t xml:space="preserve">Implement</w:t>
      </w:r>
      <w:r>
        <w:t xml:space="preserve"> </w:t>
      </w:r>
      <w:r>
        <w:rPr>
          <w:rStyle w:val="VerbatimChar"/>
        </w:rPr>
        <w:t xml:space="preserve">PlannerViewModelStore</w:t>
      </w:r>
      <w:r>
        <w:t xml:space="preserve"> </w:t>
      </w:r>
      <w:r>
        <w:t xml:space="preserve">and typed API clients.</w:t>
      </w:r>
    </w:p>
    <w:p>
      <w:pPr>
        <w:pStyle w:val="Compact"/>
        <w:numPr>
          <w:ilvl w:val="0"/>
          <w:numId w:val="1022"/>
        </w:numPr>
      </w:pPr>
      <w:r>
        <w:t xml:space="preserve">Write docs for Planner module.</w:t>
      </w:r>
    </w:p>
    <w:p>
      <w:pPr>
        <w:numPr>
          <w:ilvl w:val="0"/>
          <w:numId w:val="1022"/>
        </w:numPr>
      </w:pPr>
      <w:r>
        <w:t xml:space="preserve">Add tasks in queue; mark dependencies.</w:t>
      </w:r>
    </w:p>
    <w:p>
      <w:pPr>
        <w:numPr>
          <w:ilvl w:val="0"/>
          <w:numId w:val="1022"/>
        </w:numPr>
      </w:pPr>
      <w:r>
        <w:rPr>
          <w:b/>
          <w:bCs/>
        </w:rPr>
        <w:t xml:space="preserve">Phase 4 – Chat Module Isolation and Enhancement</w:t>
      </w:r>
    </w:p>
    <w:p>
      <w:pPr>
        <w:pStyle w:val="Compact"/>
        <w:numPr>
          <w:ilvl w:val="0"/>
          <w:numId w:val="1022"/>
        </w:numPr>
      </w:pPr>
      <w:r>
        <w:t xml:space="preserve">Finalize Chat module API; implement streaming and fallback flows; unify transcript view; integrate command routing.</w:t>
      </w:r>
    </w:p>
    <w:p>
      <w:pPr>
        <w:pStyle w:val="Compact"/>
        <w:numPr>
          <w:ilvl w:val="0"/>
          <w:numId w:val="1022"/>
        </w:numPr>
      </w:pPr>
      <w:r>
        <w:t xml:space="preserve">Add memory hooks; unify with subtitle presenter.</w:t>
      </w:r>
    </w:p>
    <w:p>
      <w:pPr>
        <w:pStyle w:val="Compact"/>
        <w:numPr>
          <w:ilvl w:val="0"/>
          <w:numId w:val="1022"/>
        </w:numPr>
      </w:pPr>
      <w:r>
        <w:t xml:space="preserve">Write docs.</w:t>
      </w:r>
    </w:p>
    <w:p>
      <w:pPr>
        <w:pStyle w:val="Compact"/>
        <w:numPr>
          <w:ilvl w:val="0"/>
          <w:numId w:val="1022"/>
        </w:numPr>
      </w:pPr>
      <w:r>
        <w:t xml:space="preserve">Add tests for chat flows.</w:t>
      </w:r>
    </w:p>
    <w:p>
      <w:pPr>
        <w:numPr>
          <w:ilvl w:val="0"/>
          <w:numId w:val="1022"/>
        </w:numPr>
      </w:pPr>
      <w:r>
        <w:t xml:space="preserve">Close tasks after verifying.</w:t>
      </w:r>
    </w:p>
    <w:p>
      <w:pPr>
        <w:numPr>
          <w:ilvl w:val="0"/>
          <w:numId w:val="1022"/>
        </w:numPr>
      </w:pPr>
      <w:r>
        <w:rPr>
          <w:b/>
          <w:bCs/>
        </w:rPr>
        <w:t xml:space="preserve">Phase 5 – Avatar Integration</w:t>
      </w:r>
    </w:p>
    <w:p>
      <w:pPr>
        <w:pStyle w:val="Compact"/>
        <w:numPr>
          <w:ilvl w:val="0"/>
          <w:numId w:val="1022"/>
        </w:numPr>
      </w:pPr>
      <w:r>
        <w:t xml:space="preserve">Define</w:t>
      </w:r>
      <w:r>
        <w:t xml:space="preserve"> </w:t>
      </w:r>
      <w:r>
        <w:rPr>
          <w:rStyle w:val="VerbatimChar"/>
        </w:rPr>
        <w:t xml:space="preserve">IAvatarController</w:t>
      </w:r>
      <w:r>
        <w:t xml:space="preserve">,</w:t>
      </w:r>
      <w:r>
        <w:t xml:space="preserve"> </w:t>
      </w:r>
      <w:r>
        <w:rPr>
          <w:rStyle w:val="VerbatimChar"/>
        </w:rPr>
        <w:t xml:space="preserve">AvatarStateMachine</w:t>
      </w:r>
      <w:r>
        <w:t xml:space="preserve"> </w:t>
      </w:r>
      <w:r>
        <w:t xml:space="preserve">improvements.</w:t>
      </w:r>
    </w:p>
    <w:p>
      <w:pPr>
        <w:pStyle w:val="Compact"/>
        <w:numPr>
          <w:ilvl w:val="0"/>
          <w:numId w:val="1022"/>
        </w:numPr>
      </w:pPr>
      <w:r>
        <w:t xml:space="preserve">Integrate</w:t>
      </w:r>
      <w:r>
        <w:t xml:space="preserve"> </w:t>
      </w:r>
      <w:r>
        <w:rPr>
          <w:rStyle w:val="VerbatimChar"/>
        </w:rPr>
        <w:t xml:space="preserve">AvatarConversationBridge</w:t>
      </w:r>
      <w:r>
        <w:t xml:space="preserve"> </w:t>
      </w:r>
      <w:r>
        <w:t xml:space="preserve">with event bus; implement idle/listening/talking states; unify lip‑sync; implement basic camera repositioning.</w:t>
      </w:r>
    </w:p>
    <w:p>
      <w:pPr>
        <w:pStyle w:val="Compact"/>
        <w:numPr>
          <w:ilvl w:val="0"/>
          <w:numId w:val="1022"/>
        </w:numPr>
      </w:pPr>
      <w:r>
        <w:t xml:space="preserve">Write docs for Avatar module.</w:t>
      </w:r>
    </w:p>
    <w:p>
      <w:pPr>
        <w:pStyle w:val="Compact"/>
        <w:numPr>
          <w:ilvl w:val="0"/>
          <w:numId w:val="1022"/>
        </w:numPr>
      </w:pPr>
      <w:r>
        <w:t xml:space="preserve">Ensure existing avatar placeholder still works until production assets arrive.</w:t>
      </w:r>
    </w:p>
    <w:p>
      <w:pPr>
        <w:numPr>
          <w:ilvl w:val="0"/>
          <w:numId w:val="1022"/>
        </w:numPr>
      </w:pPr>
      <w:r>
        <w:t xml:space="preserve">Add tasks for design-target integration.</w:t>
      </w:r>
    </w:p>
    <w:p>
      <w:pPr>
        <w:numPr>
          <w:ilvl w:val="0"/>
          <w:numId w:val="1022"/>
        </w:numPr>
      </w:pPr>
      <w:r>
        <w:rPr>
          <w:b/>
          <w:bCs/>
        </w:rPr>
        <w:t xml:space="preserve">Phase 6 – Wardrobe System</w:t>
      </w:r>
    </w:p>
    <w:p>
      <w:pPr>
        <w:pStyle w:val="Compact"/>
        <w:numPr>
          <w:ilvl w:val="0"/>
          <w:numId w:val="1022"/>
        </w:numPr>
      </w:pPr>
      <w:r>
        <w:t xml:space="preserve">Design item categories and metadata; create</w:t>
      </w:r>
      <w:r>
        <w:t xml:space="preserve"> </w:t>
      </w:r>
      <w:r>
        <w:rPr>
          <w:rStyle w:val="VerbatimChar"/>
        </w:rPr>
        <w:t xml:space="preserve">WardrobePanel</w:t>
      </w:r>
      <w:r>
        <w:t xml:space="preserve">; implement equip/unequip logic; implement preset saving/loading.</w:t>
      </w:r>
    </w:p>
    <w:p>
      <w:pPr>
        <w:pStyle w:val="Compact"/>
        <w:numPr>
          <w:ilvl w:val="0"/>
          <w:numId w:val="1022"/>
        </w:numPr>
      </w:pPr>
      <w:r>
        <w:t xml:space="preserve">Provide sample items.</w:t>
      </w:r>
    </w:p>
    <w:p>
      <w:pPr>
        <w:pStyle w:val="Compact"/>
        <w:numPr>
          <w:ilvl w:val="0"/>
          <w:numId w:val="1022"/>
        </w:numPr>
      </w:pPr>
      <w:r>
        <w:t xml:space="preserve">Write docs for Wardrobe module and asset guidelines.</w:t>
      </w:r>
    </w:p>
    <w:p>
      <w:pPr>
        <w:numPr>
          <w:ilvl w:val="0"/>
          <w:numId w:val="1022"/>
        </w:numPr>
      </w:pPr>
      <w:r>
        <w:t xml:space="preserve">Add tasks with tests.</w:t>
      </w:r>
    </w:p>
    <w:p>
      <w:pPr>
        <w:numPr>
          <w:ilvl w:val="0"/>
          <w:numId w:val="1022"/>
        </w:numPr>
      </w:pPr>
      <w:r>
        <w:rPr>
          <w:b/>
          <w:bCs/>
        </w:rPr>
        <w:t xml:space="preserve">Phase 7 – Docs/Test Alignment</w:t>
      </w:r>
    </w:p>
    <w:p>
      <w:pPr>
        <w:pStyle w:val="Compact"/>
        <w:numPr>
          <w:ilvl w:val="0"/>
          <w:numId w:val="1022"/>
        </w:numPr>
      </w:pPr>
      <w:r>
        <w:t xml:space="preserve">Update docs in</w:t>
      </w:r>
      <w:r>
        <w:t xml:space="preserve"> </w:t>
      </w:r>
      <w:r>
        <w:rPr>
          <w:rStyle w:val="VerbatimChar"/>
        </w:rPr>
        <w:t xml:space="preserve">docs/modules/</w:t>
      </w:r>
      <w:r>
        <w:t xml:space="preserve"> </w:t>
      </w:r>
      <w:r>
        <w:t xml:space="preserve">for all modules; update</w:t>
      </w:r>
      <w:r>
        <w:t xml:space="preserve"> </w:t>
      </w:r>
      <w:r>
        <w:rPr>
          <w:rStyle w:val="VerbatimChar"/>
        </w:rPr>
        <w:t xml:space="preserve">docs/as-is/</w:t>
      </w:r>
      <w:r>
        <w:t xml:space="preserve"> </w:t>
      </w:r>
      <w:r>
        <w:t xml:space="preserve">and</w:t>
      </w:r>
      <w:r>
        <w:t xml:space="preserve"> </w:t>
      </w:r>
      <w:r>
        <w:rPr>
          <w:rStyle w:val="VerbatimChar"/>
        </w:rPr>
        <w:t xml:space="preserve">docs/design-target/</w:t>
      </w:r>
      <w:r>
        <w:t xml:space="preserve"> </w:t>
      </w:r>
      <w:r>
        <w:t xml:space="preserve">to reflect new baseline; update</w:t>
      </w:r>
      <w:r>
        <w:t xml:space="preserve"> </w:t>
      </w:r>
      <w:r>
        <w:rPr>
          <w:rStyle w:val="VerbatimChar"/>
        </w:rPr>
        <w:t xml:space="preserve">docs/migration/</w:t>
      </w:r>
      <w:r>
        <w:t xml:space="preserve">.</w:t>
      </w:r>
    </w:p>
    <w:p>
      <w:pPr>
        <w:pStyle w:val="Compact"/>
        <w:numPr>
          <w:ilvl w:val="0"/>
          <w:numId w:val="1022"/>
        </w:numPr>
      </w:pPr>
      <w:r>
        <w:t xml:space="preserve">Refactor</w:t>
      </w:r>
      <w:r>
        <w:t xml:space="preserve"> </w:t>
      </w:r>
      <w:r>
        <w:rPr>
          <w:rStyle w:val="VerbatimChar"/>
        </w:rPr>
        <w:t xml:space="preserve">tasks/task-queue.md</w:t>
      </w:r>
      <w:r>
        <w:t xml:space="preserve"> </w:t>
      </w:r>
      <w:r>
        <w:t xml:space="preserve">into</w:t>
      </w:r>
      <w:r>
        <w:t xml:space="preserve"> </w:t>
      </w:r>
      <w:r>
        <w:rPr>
          <w:rStyle w:val="VerbatimChar"/>
        </w:rPr>
        <w:t xml:space="preserve">tasks/ai-queue.md</w:t>
      </w:r>
      <w:r>
        <w:t xml:space="preserve"> </w:t>
      </w:r>
      <w:r>
        <w:t xml:space="preserve">and</w:t>
      </w:r>
      <w:r>
        <w:t xml:space="preserve"> </w:t>
      </w:r>
      <w:r>
        <w:rPr>
          <w:rStyle w:val="VerbatimChar"/>
        </w:rPr>
        <w:t xml:space="preserve">tasks/manual.md</w:t>
      </w:r>
      <w:r>
        <w:t xml:space="preserve">; categorize tasks by module; update statuses.</w:t>
      </w:r>
    </w:p>
    <w:p>
      <w:pPr>
        <w:pStyle w:val="Compact"/>
        <w:numPr>
          <w:ilvl w:val="0"/>
          <w:numId w:val="1022"/>
        </w:numPr>
      </w:pPr>
      <w:r>
        <w:t xml:space="preserve">Write runbook for multi-agent contributions.</w:t>
      </w:r>
    </w:p>
    <w:p>
      <w:pPr>
        <w:pStyle w:val="Compact"/>
        <w:numPr>
          <w:ilvl w:val="0"/>
          <w:numId w:val="1022"/>
        </w:numPr>
      </w:pPr>
      <w:r>
        <w:t xml:space="preserve">Close tasks from earlier phases.</w:t>
      </w:r>
    </w:p>
    <w:bookmarkEnd w:id="77"/>
    <w:bookmarkStart w:id="78" w:name="future-task-backlog"/>
    <w:p>
      <w:pPr>
        <w:pStyle w:val="Heading1"/>
      </w:pPr>
      <w:r>
        <w:t xml:space="preserve">Future Task Backlog</w:t>
      </w:r>
    </w:p>
    <w:p>
      <w:pPr>
        <w:pStyle w:val="FirstParagraph"/>
      </w:pPr>
      <w:r>
        <w:t xml:space="preserve">Below is a sample backlog; each task should be represented in a separate row in</w:t>
      </w:r>
      <w:r>
        <w:t xml:space="preserve"> </w:t>
      </w:r>
      <w:r>
        <w:rPr>
          <w:rStyle w:val="VerbatimChar"/>
        </w:rPr>
        <w:t xml:space="preserve">tasks/ai-queue.md</w:t>
      </w:r>
      <w:r>
        <w:t xml:space="preserve"> </w:t>
      </w:r>
      <w:r>
        <w:t xml:space="preserve">with an ID, title, purpose, scope, inputs, files, dependencies, outputs, and acceptance criteria. (This is abbreviated; full backlog would enumerate dozens of tasks.)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Task ID</w:t>
            </w:r>
          </w:p>
        </w:tc>
        <w:tc>
          <w:tcPr/>
          <w:p>
            <w:pPr>
              <w:pStyle w:val="Compact"/>
            </w:pPr>
            <w:r>
              <w:t xml:space="preserve">Title</w:t>
            </w:r>
          </w:p>
        </w:tc>
        <w:tc>
          <w:tcPr/>
          <w:p>
            <w:pPr>
              <w:pStyle w:val="Compact"/>
            </w:pPr>
            <w:r>
              <w:t xml:space="preserve">Purpose</w:t>
            </w:r>
          </w:p>
        </w:tc>
        <w:tc>
          <w:tcPr/>
          <w:p>
            <w:pPr>
              <w:pStyle w:val="Compact"/>
            </w:pPr>
            <w:r>
              <w:t xml:space="preserve">Scope</w:t>
            </w:r>
          </w:p>
        </w:tc>
        <w:tc>
          <w:tcPr/>
          <w:p>
            <w:pPr>
              <w:pStyle w:val="Compact"/>
            </w:pPr>
            <w:r>
              <w:t xml:space="preserve">Files/Areas Affected</w:t>
            </w:r>
          </w:p>
        </w:tc>
        <w:tc>
          <w:tcPr/>
          <w:p>
            <w:pPr>
              <w:pStyle w:val="Compact"/>
            </w:pPr>
            <w:r>
              <w:t xml:space="preserve">Dependencies</w:t>
            </w:r>
          </w:p>
        </w:tc>
        <w:tc>
          <w:tcPr/>
          <w:p>
            <w:pPr>
              <w:pStyle w:val="Compact"/>
            </w:pPr>
            <w:r>
              <w:t xml:space="preserve">Expected Outputs</w:t>
            </w:r>
          </w:p>
        </w:tc>
        <w:tc>
          <w:tcPr/>
          <w:p>
            <w:pPr>
              <w:pStyle w:val="Compact"/>
            </w:pPr>
            <w:r>
              <w:t xml:space="preserve">Acceptance Criteria</w:t>
            </w:r>
          </w:p>
        </w:tc>
      </w:tr>
      <w:tr>
        <w:tc>
          <w:tcPr/>
          <w:p>
            <w:pPr>
              <w:pStyle w:val="Compact"/>
            </w:pPr>
            <w:r>
              <w:rPr>
                <w:b/>
                <w:bCs/>
              </w:rPr>
              <w:t xml:space="preserve">M1-T1</w:t>
            </w:r>
          </w:p>
        </w:tc>
        <w:tc>
          <w:tcPr/>
          <w:p>
            <w:pPr>
              <w:pStyle w:val="Compact"/>
            </w:pPr>
            <w:r>
              <w:t xml:space="preserve">Create Shared Core and event bus</w:t>
            </w:r>
          </w:p>
        </w:tc>
        <w:tc>
          <w:tcPr/>
          <w:p>
            <w:pPr>
              <w:pStyle w:val="Compact"/>
            </w:pPr>
            <w:r>
              <w:t xml:space="preserve">Establish common infrastructure for modules</w:t>
            </w:r>
          </w:p>
        </w:tc>
        <w:tc>
          <w:tcPr/>
          <w:p>
            <w:pPr>
              <w:pStyle w:val="Compact"/>
            </w:pPr>
            <w:r>
              <w:t xml:space="preserve">Add</w:t>
            </w:r>
            <w:r>
              <w:t xml:space="preserve"> </w:t>
            </w:r>
            <w:r>
              <w:rPr>
                <w:rStyle w:val="VerbatimChar"/>
              </w:rPr>
              <w:t xml:space="preserve">/clients/unity/SharedCore</w:t>
            </w:r>
            <w:r>
              <w:t xml:space="preserve"> </w:t>
            </w:r>
            <w:r>
              <w:t xml:space="preserve">with</w:t>
            </w:r>
            <w:r>
              <w:t xml:space="preserve"> </w:t>
            </w:r>
            <w:r>
              <w:rPr>
                <w:rStyle w:val="VerbatimChar"/>
              </w:rPr>
              <w:t xml:space="preserve">EventBus</w:t>
            </w:r>
            <w:r>
              <w:t xml:space="preserve">,</w:t>
            </w:r>
            <w:r>
              <w:t xml:space="preserve"> </w:t>
            </w:r>
            <w:r>
              <w:rPr>
                <w:rStyle w:val="VerbatimChar"/>
              </w:rPr>
              <w:t xml:space="preserve">ApiClient</w:t>
            </w:r>
            <w:r>
              <w:t xml:space="preserve">,</w:t>
            </w:r>
            <w:r>
              <w:t xml:space="preserve"> </w:t>
            </w:r>
            <w:r>
              <w:rPr>
                <w:rStyle w:val="VerbatimChar"/>
              </w:rPr>
              <w:t xml:space="preserve">ViewModelStore</w:t>
            </w:r>
          </w:p>
        </w:tc>
        <w:tc>
          <w:tcPr/>
          <w:p>
            <w:pPr>
              <w:pStyle w:val="Compact"/>
            </w:pPr>
            <w:r>
              <w:rPr>
                <w:rStyle w:val="VerbatimChar"/>
              </w:rPr>
              <w:t xml:space="preserve">unity-client/Assets/Scripts/Core</w:t>
            </w:r>
          </w:p>
        </w:tc>
        <w:tc>
          <w:tcPr/>
          <w:p>
            <w:pPr>
              <w:pStyle w:val="Compact"/>
            </w:pPr>
            <w:r>
              <w:t xml:space="preserve">Phase 0 baseline</w:t>
            </w:r>
          </w:p>
        </w:tc>
        <w:tc>
          <w:tcPr/>
          <w:p>
            <w:pPr>
              <w:pStyle w:val="Compact"/>
            </w:pPr>
            <w:r>
              <w:t xml:space="preserve">New assembly definitions; event bus working; existing code compiles</w:t>
            </w:r>
          </w:p>
        </w:tc>
        <w:tc>
          <w:tcPr/>
          <w:p>
            <w:pPr>
              <w:pStyle w:val="Compact"/>
            </w:pPr>
            <w:r>
              <w:t xml:space="preserve">Tests passing; events can be published and subscribed</w:t>
            </w:r>
          </w:p>
        </w:tc>
      </w:tr>
      <w:tr>
        <w:tc>
          <w:tcPr/>
          <w:p>
            <w:pPr>
              <w:pStyle w:val="Compact"/>
            </w:pPr>
            <w:r>
              <w:rPr>
                <w:b/>
                <w:bCs/>
              </w:rPr>
              <w:t xml:space="preserve">M1-T2</w:t>
            </w:r>
          </w:p>
        </w:tc>
        <w:tc>
          <w:tcPr/>
          <w:p>
            <w:pPr>
              <w:pStyle w:val="Compact"/>
            </w:pPr>
            <w:r>
              <w:t xml:space="preserve">Extract Chat panel into Chat module</w:t>
            </w:r>
          </w:p>
        </w:tc>
        <w:tc>
          <w:tcPr/>
          <w:p>
            <w:pPr>
              <w:pStyle w:val="Compact"/>
            </w:pPr>
            <w:r>
              <w:t xml:space="preserve">Move chat UXML, USS, controller, view model into</w:t>
            </w:r>
            <w:r>
              <w:t xml:space="preserve"> </w:t>
            </w:r>
            <w:r>
              <w:rPr>
                <w:rStyle w:val="VerbatimChar"/>
              </w:rPr>
              <w:t xml:space="preserve">Modules/Chat</w:t>
            </w:r>
          </w:p>
        </w:tc>
        <w:tc>
          <w:tcPr/>
          <w:p>
            <w:pPr>
              <w:pStyle w:val="Compact"/>
            </w:pPr>
            <w:r>
              <w:rPr>
                <w:rStyle w:val="VerbatimChar"/>
              </w:rPr>
              <w:t xml:space="preserve">ChatPanel.uxml</w:t>
            </w:r>
            <w:r>
              <w:t xml:space="preserve">,</w:t>
            </w:r>
            <w:r>
              <w:t xml:space="preserve"> </w:t>
            </w:r>
            <w:r>
              <w:rPr>
                <w:rStyle w:val="VerbatimChar"/>
              </w:rPr>
              <w:t xml:space="preserve">ChatPanelController.cs</w:t>
            </w:r>
            <w:r>
              <w:t xml:space="preserve">,</w:t>
            </w:r>
            <w:r>
              <w:t xml:space="preserve"> </w:t>
            </w:r>
            <w:r>
              <w:rPr>
                <w:rStyle w:val="VerbatimChar"/>
              </w:rPr>
              <w:t xml:space="preserve">ChatViewModelStore.cs</w:t>
            </w:r>
          </w:p>
        </w:tc>
        <w:tc>
          <w:tcPr/>
          <w:p>
            <w:pPr>
              <w:pStyle w:val="Compact"/>
            </w:pPr>
            <w:r>
              <w:t xml:space="preserve">M1-T1</w:t>
            </w:r>
          </w:p>
        </w:tc>
        <w:tc>
          <w:tcPr/>
          <w:p>
            <w:pPr>
              <w:pStyle w:val="Compact"/>
            </w:pPr>
            <w:r>
              <w:t xml:space="preserve">Chat still works; tests updated</w:t>
            </w:r>
          </w:p>
        </w:tc>
        <w:tc>
          <w:tcPr/>
          <w:p>
            <w:pPr>
              <w:pStyle w:val="Compact"/>
            </w:pPr>
            <w:r>
              <w:t xml:space="preserve">Chat panel loads through Shell via mount point; transcript and mic functions unaffected</w:t>
            </w:r>
          </w:p>
        </w:tc>
        <w:tc>
          <w:tcPr/>
          <w:p>
            <w:pPr>
              <w:pStyle w:val="Compact"/>
            </w:pPr>
          </w:p>
        </w:tc>
      </w:tr>
      <w:tr>
        <w:tc>
          <w:tcPr/>
          <w:p>
            <w:pPr>
              <w:pStyle w:val="Compact"/>
            </w:pPr>
            <w:r>
              <w:rPr>
                <w:b/>
                <w:bCs/>
              </w:rPr>
              <w:t xml:space="preserve">M1-T3</w:t>
            </w:r>
          </w:p>
        </w:tc>
        <w:tc>
          <w:tcPr/>
          <w:p>
            <w:pPr>
              <w:pStyle w:val="Compact"/>
            </w:pPr>
            <w:r>
              <w:t xml:space="preserve">Define interfaces for Shell module</w:t>
            </w:r>
          </w:p>
        </w:tc>
        <w:tc>
          <w:tcPr/>
          <w:p>
            <w:pPr>
              <w:pStyle w:val="Compact"/>
            </w:pPr>
            <w:r>
              <w:t xml:space="preserve">Create</w:t>
            </w:r>
            <w:r>
              <w:t xml:space="preserve"> </w:t>
            </w:r>
            <w:r>
              <w:rPr>
                <w:rStyle w:val="VerbatimChar"/>
              </w:rPr>
              <w:t xml:space="preserve">IShellView</w:t>
            </w:r>
            <w:r>
              <w:t xml:space="preserve"> </w:t>
            </w:r>
            <w:r>
              <w:t xml:space="preserve">and</w:t>
            </w:r>
            <w:r>
              <w:t xml:space="preserve"> </w:t>
            </w:r>
            <w:r>
              <w:rPr>
                <w:rStyle w:val="VerbatimChar"/>
              </w:rPr>
              <w:t xml:space="preserve">IShellController</w:t>
            </w:r>
          </w:p>
        </w:tc>
        <w:tc>
          <w:tcPr/>
          <w:p>
            <w:pPr>
              <w:pStyle w:val="Compact"/>
            </w:pPr>
            <w:r>
              <w:rPr>
                <w:rStyle w:val="VerbatimChar"/>
              </w:rPr>
              <w:t xml:space="preserve">AppShellController.cs</w:t>
            </w:r>
            <w:r>
              <w:t xml:space="preserve">,</w:t>
            </w:r>
            <w:r>
              <w:t xml:space="preserve"> </w:t>
            </w:r>
            <w:r>
              <w:rPr>
                <w:rStyle w:val="VerbatimChar"/>
              </w:rPr>
              <w:t xml:space="preserve">AppRouter.cs</w:t>
            </w:r>
          </w:p>
        </w:tc>
        <w:tc>
          <w:tcPr/>
          <w:p>
            <w:pPr>
              <w:pStyle w:val="Compact"/>
            </w:pPr>
            <w:r>
              <w:t xml:space="preserve">M1-T1</w:t>
            </w:r>
          </w:p>
        </w:tc>
        <w:tc>
          <w:tcPr/>
          <w:p>
            <w:pPr>
              <w:pStyle w:val="Compact"/>
            </w:pPr>
            <w:r>
              <w:t xml:space="preserve">Shell compiles; all tests run</w:t>
            </w:r>
          </w:p>
        </w:tc>
        <w:tc>
          <w:tcPr/>
          <w:p>
            <w:pPr>
              <w:pStyle w:val="Compact"/>
            </w:pPr>
            <w:r>
              <w:t xml:space="preserve">Shell implements interface; navigation events routed through bus</w:t>
            </w:r>
          </w:p>
        </w:tc>
        <w:tc>
          <w:tcPr/>
          <w:p>
            <w:pPr>
              <w:pStyle w:val="Compact"/>
            </w:pPr>
          </w:p>
        </w:tc>
      </w:tr>
      <w:tr>
        <w:tc>
          <w:tcPr/>
          <w:p>
            <w:pPr>
              <w:pStyle w:val="Compact"/>
            </w:pPr>
            <w:r>
              <w:rPr>
                <w:b/>
                <w:bCs/>
              </w:rPr>
              <w:t xml:space="preserve">M2-T1</w:t>
            </w:r>
          </w:p>
        </w:tc>
        <w:tc>
          <w:tcPr/>
          <w:p>
            <w:pPr>
              <w:pStyle w:val="Compact"/>
            </w:pPr>
            <w:r>
              <w:t xml:space="preserve">Refactor UXML hierarchy into modules</w:t>
            </w:r>
          </w:p>
        </w:tc>
        <w:tc>
          <w:tcPr/>
          <w:p>
            <w:pPr>
              <w:pStyle w:val="Compact"/>
            </w:pPr>
            <w:r>
              <w:t xml:space="preserve">Move</w:t>
            </w:r>
            <w:r>
              <w:t xml:space="preserve"> </w:t>
            </w:r>
            <w:r>
              <w:rPr>
                <w:rStyle w:val="VerbatimChar"/>
              </w:rPr>
              <w:t xml:space="preserve">AppShell.uxml</w:t>
            </w:r>
            <w:r>
              <w:t xml:space="preserve"> </w:t>
            </w:r>
            <w:r>
              <w:t xml:space="preserve">to Modules/Shell;</w:t>
            </w:r>
            <w:r>
              <w:t xml:space="preserve"> </w:t>
            </w:r>
            <w:r>
              <w:rPr>
                <w:rStyle w:val="VerbatimChar"/>
              </w:rPr>
              <w:t xml:space="preserve">HomeScreen.uxml</w:t>
            </w:r>
            <w:r>
              <w:t xml:space="preserve"> </w:t>
            </w:r>
            <w:r>
              <w:t xml:space="preserve">to Modules/Planner; etc.</w:t>
            </w:r>
          </w:p>
        </w:tc>
        <w:tc>
          <w:tcPr/>
          <w:p>
            <w:pPr>
              <w:pStyle w:val="Compact"/>
            </w:pPr>
            <w:r>
              <w:t xml:space="preserve">UI files in</w:t>
            </w:r>
            <w:r>
              <w:t xml:space="preserve"> </w:t>
            </w:r>
            <w:r>
              <w:rPr>
                <w:rStyle w:val="VerbatimChar"/>
              </w:rPr>
              <w:t xml:space="preserve">unity-client/Assets/Resources/UI</w:t>
            </w:r>
          </w:p>
        </w:tc>
        <w:tc>
          <w:tcPr/>
          <w:p>
            <w:pPr>
              <w:pStyle w:val="Compact"/>
            </w:pPr>
            <w:r>
              <w:t xml:space="preserve">M1-T3</w:t>
            </w:r>
          </w:p>
        </w:tc>
        <w:tc>
          <w:tcPr/>
          <w:p>
            <w:pPr>
              <w:pStyle w:val="Compact"/>
            </w:pPr>
            <w:r>
              <w:t xml:space="preserve">Files reorganized; assembly references updated</w:t>
            </w:r>
          </w:p>
        </w:tc>
        <w:tc>
          <w:tcPr/>
          <w:p>
            <w:pPr>
              <w:pStyle w:val="Compact"/>
            </w:pPr>
            <w:r>
              <w:t xml:space="preserve">App builds with new file structure; tests pass</w:t>
            </w:r>
          </w:p>
        </w:tc>
        <w:tc>
          <w:tcPr/>
          <w:p>
            <w:pPr>
              <w:pStyle w:val="Compact"/>
            </w:pPr>
          </w:p>
        </w:tc>
      </w:tr>
      <w:tr>
        <w:tc>
          <w:tcPr/>
          <w:p>
            <w:pPr>
              <w:pStyle w:val="Compact"/>
            </w:pPr>
            <w:r>
              <w:rPr>
                <w:b/>
                <w:bCs/>
              </w:rPr>
              <w:t xml:space="preserve">M3-T1</w:t>
            </w:r>
          </w:p>
        </w:tc>
        <w:tc>
          <w:tcPr/>
          <w:p>
            <w:pPr>
              <w:pStyle w:val="Compact"/>
            </w:pPr>
            <w:r>
              <w:t xml:space="preserve">Implement PlannerViewModelStore</w:t>
            </w:r>
          </w:p>
        </w:tc>
        <w:tc>
          <w:tcPr/>
          <w:p>
            <w:pPr>
              <w:pStyle w:val="Compact"/>
            </w:pPr>
            <w:r>
              <w:t xml:space="preserve">Provide typed store for planner</w:t>
            </w:r>
          </w:p>
        </w:tc>
        <w:tc>
          <w:tcPr/>
          <w:p>
            <w:pPr>
              <w:pStyle w:val="Compact"/>
            </w:pPr>
            <w:r>
              <w:t xml:space="preserve">new file</w:t>
            </w:r>
          </w:p>
        </w:tc>
        <w:tc>
          <w:tcPr/>
          <w:p>
            <w:pPr>
              <w:pStyle w:val="Compact"/>
            </w:pPr>
            <w:r>
              <w:t xml:space="preserve">M2-T1</w:t>
            </w:r>
          </w:p>
        </w:tc>
        <w:tc>
          <w:tcPr/>
          <w:p>
            <w:pPr>
              <w:pStyle w:val="Compact"/>
            </w:pPr>
            <w:r>
              <w:t xml:space="preserve">Planner screens compile</w:t>
            </w:r>
          </w:p>
        </w:tc>
        <w:tc>
          <w:tcPr/>
          <w:p>
            <w:pPr>
              <w:pStyle w:val="Compact"/>
            </w:pPr>
            <w:r>
              <w:t xml:space="preserve">Unit tests verifying view model initialization and task loading</w:t>
            </w:r>
          </w:p>
        </w:tc>
        <w:tc>
          <w:tcPr/>
          <w:p>
            <w:pPr>
              <w:pStyle w:val="Compact"/>
            </w:pPr>
          </w:p>
        </w:tc>
      </w:tr>
      <w:tr>
        <w:tc>
          <w:tcPr/>
          <w:p>
            <w:pPr>
              <w:pStyle w:val="Compact"/>
            </w:pPr>
            <w:r>
              <w:rPr>
                <w:b/>
                <w:bCs/>
              </w:rPr>
              <w:t xml:space="preserve">M3-T2</w:t>
            </w:r>
          </w:p>
        </w:tc>
        <w:tc>
          <w:tcPr/>
          <w:p>
            <w:pPr>
              <w:pStyle w:val="Compact"/>
            </w:pPr>
            <w:r>
              <w:t xml:space="preserve">Replace placeholder schedule panel with list-based tasks</w:t>
            </w:r>
          </w:p>
        </w:tc>
        <w:tc>
          <w:tcPr/>
          <w:p>
            <w:pPr>
              <w:pStyle w:val="Compact"/>
            </w:pPr>
            <w:r>
              <w:t xml:space="preserve">Use list of tasks in calendar area; apply style tokens</w:t>
            </w:r>
          </w:p>
        </w:tc>
        <w:tc>
          <w:tcPr/>
          <w:p>
            <w:pPr>
              <w:pStyle w:val="Compact"/>
            </w:pPr>
            <w:r>
              <w:rPr>
                <w:rStyle w:val="VerbatimChar"/>
              </w:rPr>
              <w:t xml:space="preserve">ScheduleScreenController.cs</w:t>
            </w:r>
            <w:r>
              <w:t xml:space="preserve">,</w:t>
            </w:r>
            <w:r>
              <w:t xml:space="preserve"> </w:t>
            </w:r>
            <w:r>
              <w:rPr>
                <w:rStyle w:val="VerbatimChar"/>
              </w:rPr>
              <w:t xml:space="preserve">ScheduleScreen.uxml</w:t>
            </w:r>
          </w:p>
        </w:tc>
        <w:tc>
          <w:tcPr/>
          <w:p>
            <w:pPr>
              <w:pStyle w:val="Compact"/>
            </w:pPr>
            <w:r>
              <w:t xml:space="preserve">M3-T1</w:t>
            </w:r>
          </w:p>
        </w:tc>
        <w:tc>
          <w:tcPr/>
          <w:p>
            <w:pPr>
              <w:pStyle w:val="Compact"/>
            </w:pPr>
            <w:r>
              <w:t xml:space="preserve">Today/week/inbox/completed views display tasks; tasks interactive</w:t>
            </w:r>
          </w:p>
        </w:tc>
        <w:tc>
          <w:tcPr/>
          <w:p>
            <w:pPr>
              <w:pStyle w:val="Compact"/>
            </w:pPr>
            <w:r>
              <w:t xml:space="preserve">Manual test in Unity; tests verifying UI states</w:t>
            </w:r>
          </w:p>
        </w:tc>
        <w:tc>
          <w:tcPr/>
          <w:p>
            <w:pPr>
              <w:pStyle w:val="Compact"/>
            </w:pPr>
          </w:p>
        </w:tc>
      </w:tr>
      <w:tr>
        <w:tc>
          <w:tcPr/>
          <w:p>
            <w:pPr>
              <w:pStyle w:val="Compact"/>
            </w:pPr>
            <w:r>
              <w:rPr>
                <w:b/>
                <w:bCs/>
              </w:rPr>
              <w:t xml:space="preserve">M4-T1</w:t>
            </w:r>
          </w:p>
        </w:tc>
        <w:tc>
          <w:tcPr/>
          <w:p>
            <w:pPr>
              <w:pStyle w:val="Compact"/>
            </w:pPr>
            <w:r>
              <w:t xml:space="preserve">Implement Chat streaming with fallback</w:t>
            </w:r>
          </w:p>
        </w:tc>
        <w:tc>
          <w:tcPr/>
          <w:p>
            <w:pPr>
              <w:pStyle w:val="Compact"/>
            </w:pPr>
            <w:r>
              <w:t xml:space="preserve">Provide streaming client for chat; fallback to POST endpoint</w:t>
            </w:r>
          </w:p>
        </w:tc>
        <w:tc>
          <w:tcPr/>
          <w:p>
            <w:pPr>
              <w:pStyle w:val="Compact"/>
            </w:pPr>
            <w:r>
              <w:t xml:space="preserve">new file in Backend Integration</w:t>
            </w:r>
          </w:p>
        </w:tc>
        <w:tc>
          <w:tcPr/>
          <w:p>
            <w:pPr>
              <w:pStyle w:val="Compact"/>
            </w:pPr>
            <w:r>
              <w:t xml:space="preserve">M2-T1</w:t>
            </w:r>
          </w:p>
        </w:tc>
        <w:tc>
          <w:tcPr/>
          <w:p>
            <w:pPr>
              <w:pStyle w:val="Compact"/>
            </w:pPr>
            <w:r>
              <w:t xml:space="preserve">Chat streaming works; fallback path triggers when stream closed</w:t>
            </w:r>
          </w:p>
        </w:tc>
        <w:tc>
          <w:tcPr/>
          <w:p>
            <w:pPr>
              <w:pStyle w:val="Compact"/>
            </w:pPr>
            <w:r>
              <w:t xml:space="preserve">Tests simulate stream drop and fallback; transcripts unaffected</w:t>
            </w:r>
          </w:p>
        </w:tc>
        <w:tc>
          <w:tcPr/>
          <w:p>
            <w:pPr>
              <w:pStyle w:val="Compact"/>
            </w:pPr>
          </w:p>
        </w:tc>
      </w:tr>
      <w:tr>
        <w:tc>
          <w:tcPr/>
          <w:p>
            <w:pPr>
              <w:pStyle w:val="Compact"/>
            </w:pPr>
            <w:r>
              <w:rPr>
                <w:b/>
                <w:bCs/>
              </w:rPr>
              <w:t xml:space="preserve">M5-T1</w:t>
            </w:r>
          </w:p>
        </w:tc>
        <w:tc>
          <w:tcPr/>
          <w:p>
            <w:pPr>
              <w:pStyle w:val="Compact"/>
            </w:pPr>
            <w:r>
              <w:t xml:space="preserve">Implement Avatar event bus integration</w:t>
            </w:r>
          </w:p>
        </w:tc>
        <w:tc>
          <w:tcPr/>
          <w:p>
            <w:pPr>
              <w:pStyle w:val="Compact"/>
            </w:pPr>
            <w:r>
              <w:t xml:space="preserve">Add</w:t>
            </w:r>
            <w:r>
              <w:t xml:space="preserve"> </w:t>
            </w:r>
            <w:r>
              <w:rPr>
                <w:rStyle w:val="VerbatimChar"/>
              </w:rPr>
              <w:t xml:space="preserve">AvatarModule</w:t>
            </w:r>
            <w:r>
              <w:t xml:space="preserve"> </w:t>
            </w:r>
            <w:r>
              <w:t xml:space="preserve">with event subscriptions for listening/talking states</w:t>
            </w:r>
          </w:p>
        </w:tc>
        <w:tc>
          <w:tcPr/>
          <w:p>
            <w:pPr>
              <w:pStyle w:val="Compact"/>
            </w:pPr>
            <w:r>
              <w:rPr>
                <w:rStyle w:val="VerbatimChar"/>
              </w:rPr>
              <w:t xml:space="preserve">AvatarStateMachine.cs</w:t>
            </w:r>
            <w:r>
              <w:t xml:space="preserve">, new</w:t>
            </w:r>
            <w:r>
              <w:t xml:space="preserve"> </w:t>
            </w:r>
            <w:r>
              <w:rPr>
                <w:rStyle w:val="VerbatimChar"/>
              </w:rPr>
              <w:t xml:space="preserve">AvatarController.cs</w:t>
            </w:r>
          </w:p>
        </w:tc>
        <w:tc>
          <w:tcPr/>
          <w:p>
            <w:pPr>
              <w:pStyle w:val="Compact"/>
            </w:pPr>
            <w:r>
              <w:t xml:space="preserve">M4-T1</w:t>
            </w:r>
          </w:p>
        </w:tc>
        <w:tc>
          <w:tcPr/>
          <w:p>
            <w:pPr>
              <w:pStyle w:val="Compact"/>
            </w:pPr>
            <w:r>
              <w:t xml:space="preserve">Avatar reacts to chat events; lip-sync triggers</w:t>
            </w:r>
          </w:p>
        </w:tc>
        <w:tc>
          <w:tcPr/>
          <w:p>
            <w:pPr>
              <w:pStyle w:val="Compact"/>
            </w:pPr>
            <w:r>
              <w:t xml:space="preserve">PlayMode tests verifying state transitions when chat events occur</w:t>
            </w:r>
          </w:p>
        </w:tc>
        <w:tc>
          <w:tcPr/>
          <w:p>
            <w:pPr>
              <w:pStyle w:val="Compact"/>
            </w:pPr>
          </w:p>
        </w:tc>
      </w:tr>
      <w:tr>
        <w:tc>
          <w:tcPr/>
          <w:p>
            <w:pPr>
              <w:pStyle w:val="Compact"/>
            </w:pPr>
            <w:r>
              <w:rPr>
                <w:b/>
                <w:bCs/>
              </w:rPr>
              <w:t xml:space="preserve">M6-T1</w:t>
            </w:r>
          </w:p>
        </w:tc>
        <w:tc>
          <w:tcPr/>
          <w:p>
            <w:pPr>
              <w:pStyle w:val="Compact"/>
            </w:pPr>
            <w:r>
              <w:t xml:space="preserve">Implement Wardrobe item definitions</w:t>
            </w:r>
          </w:p>
        </w:tc>
        <w:tc>
          <w:tcPr/>
          <w:p>
            <w:pPr>
              <w:pStyle w:val="Compact"/>
            </w:pPr>
            <w:r>
              <w:t xml:space="preserve">Create</w:t>
            </w:r>
            <w:r>
              <w:t xml:space="preserve"> </w:t>
            </w:r>
            <w:r>
              <w:rPr>
                <w:rStyle w:val="VerbatimChar"/>
              </w:rPr>
              <w:t xml:space="preserve">ItemCategory</w:t>
            </w:r>
            <w:r>
              <w:t xml:space="preserve"> </w:t>
            </w:r>
            <w:r>
              <w:t xml:space="preserve">enum and</w:t>
            </w:r>
            <w:r>
              <w:t xml:space="preserve"> </w:t>
            </w:r>
            <w:r>
              <w:rPr>
                <w:rStyle w:val="VerbatimChar"/>
              </w:rPr>
              <w:t xml:space="preserve">AvatarItem</w:t>
            </w:r>
            <w:r>
              <w:t xml:space="preserve"> </w:t>
            </w:r>
            <w:r>
              <w:t xml:space="preserve">scriptable object</w:t>
            </w:r>
          </w:p>
        </w:tc>
        <w:tc>
          <w:tcPr/>
          <w:p>
            <w:pPr>
              <w:pStyle w:val="Compact"/>
            </w:pPr>
            <w:r>
              <w:t xml:space="preserve">new files</w:t>
            </w:r>
          </w:p>
        </w:tc>
        <w:tc>
          <w:tcPr/>
          <w:p>
            <w:pPr>
              <w:pStyle w:val="Compact"/>
            </w:pPr>
            <w:r>
              <w:t xml:space="preserve">M5-T1</w:t>
            </w:r>
          </w:p>
        </w:tc>
        <w:tc>
          <w:tcPr/>
          <w:p>
            <w:pPr>
              <w:pStyle w:val="Compact"/>
            </w:pPr>
            <w:r>
              <w:t xml:space="preserve">Items load in wardrobe UI; categories displayed</w:t>
            </w:r>
          </w:p>
        </w:tc>
        <w:tc>
          <w:tcPr/>
          <w:p>
            <w:pPr>
              <w:pStyle w:val="Compact"/>
            </w:pPr>
            <w:r>
              <w:t xml:space="preserve">Wardrobe UI shows categories; selecting item updates preview</w:t>
            </w:r>
          </w:p>
        </w:tc>
        <w:tc>
          <w:tcPr/>
          <w:p>
            <w:pPr>
              <w:pStyle w:val="Compact"/>
            </w:pPr>
          </w:p>
        </w:tc>
      </w:tr>
      <w:tr>
        <w:tc>
          <w:tcPr/>
          <w:p>
            <w:pPr>
              <w:pStyle w:val="Compact"/>
            </w:pPr>
            <w:r>
              <w:rPr>
                <w:b/>
                <w:bCs/>
              </w:rPr>
              <w:t xml:space="preserve">M6-T2</w:t>
            </w:r>
          </w:p>
        </w:tc>
        <w:tc>
          <w:tcPr/>
          <w:p>
            <w:pPr>
              <w:pStyle w:val="Compact"/>
            </w:pPr>
            <w:r>
              <w:t xml:space="preserve">Implement Preset saving/loading</w:t>
            </w:r>
          </w:p>
        </w:tc>
        <w:tc>
          <w:tcPr/>
          <w:p>
            <w:pPr>
              <w:pStyle w:val="Compact"/>
            </w:pPr>
            <w:r>
              <w:t xml:space="preserve">Provide JSON or scriptable-object saving mechanism</w:t>
            </w:r>
          </w:p>
        </w:tc>
        <w:tc>
          <w:tcPr/>
          <w:p>
            <w:pPr>
              <w:pStyle w:val="Compact"/>
            </w:pPr>
            <w:r>
              <w:t xml:space="preserve">new files</w:t>
            </w:r>
          </w:p>
        </w:tc>
        <w:tc>
          <w:tcPr/>
          <w:p>
            <w:pPr>
              <w:pStyle w:val="Compact"/>
            </w:pPr>
            <w:r>
              <w:t xml:space="preserve">M6-T1</w:t>
            </w:r>
          </w:p>
        </w:tc>
        <w:tc>
          <w:tcPr/>
          <w:p>
            <w:pPr>
              <w:pStyle w:val="Compact"/>
            </w:pPr>
            <w:r>
              <w:t xml:space="preserve">Preset saved; loaded correctly; persists across sessions</w:t>
            </w:r>
          </w:p>
        </w:tc>
        <w:tc>
          <w:tcPr/>
          <w:p>
            <w:pPr>
              <w:pStyle w:val="Compact"/>
            </w:pPr>
            <w:r>
              <w:t xml:space="preserve">Manual test verifying save/load; file saved to disk</w:t>
            </w:r>
          </w:p>
        </w:tc>
        <w:tc>
          <w:tcPr/>
          <w:p>
            <w:pPr>
              <w:pStyle w:val="Compact"/>
            </w:pPr>
          </w:p>
        </w:tc>
      </w:tr>
      <w:tr>
        <w:tc>
          <w:tcPr/>
          <w:p>
            <w:pPr>
              <w:pStyle w:val="Compact"/>
            </w:pPr>
            <w:r>
              <w:rPr>
                <w:b/>
                <w:bCs/>
              </w:rPr>
              <w:t xml:space="preserve">M7-T1</w:t>
            </w:r>
          </w:p>
        </w:tc>
        <w:tc>
          <w:tcPr/>
          <w:p>
            <w:pPr>
              <w:pStyle w:val="Compact"/>
            </w:pPr>
            <w:r>
              <w:t xml:space="preserve">Update documentation for modules</w:t>
            </w:r>
          </w:p>
        </w:tc>
        <w:tc>
          <w:tcPr/>
          <w:p>
            <w:pPr>
              <w:pStyle w:val="Compact"/>
            </w:pPr>
            <w:r>
              <w:t xml:space="preserve">Write docs in</w:t>
            </w:r>
            <w:r>
              <w:t xml:space="preserve"> </w:t>
            </w:r>
            <w:r>
              <w:rPr>
                <w:rStyle w:val="VerbatimChar"/>
              </w:rPr>
              <w:t xml:space="preserve">docs/modules/</w:t>
            </w:r>
            <w:r>
              <w:t xml:space="preserve"> </w:t>
            </w:r>
            <w:r>
              <w:t xml:space="preserve">for Shell, Avatar, Planner, Chat, Wardrobe</w:t>
            </w:r>
          </w:p>
        </w:tc>
        <w:tc>
          <w:tcPr/>
          <w:p>
            <w:pPr>
              <w:pStyle w:val="Compact"/>
            </w:pPr>
            <w:r>
              <w:t xml:space="preserve">docs directory</w:t>
            </w:r>
          </w:p>
        </w:tc>
        <w:tc>
          <w:tcPr/>
          <w:p>
            <w:pPr>
              <w:pStyle w:val="Compact"/>
            </w:pPr>
            <w:r>
              <w:t xml:space="preserve">All previous phases</w:t>
            </w:r>
          </w:p>
        </w:tc>
        <w:tc>
          <w:tcPr/>
          <w:p>
            <w:pPr>
              <w:pStyle w:val="Compact"/>
            </w:pPr>
            <w:r>
              <w:t xml:space="preserve">Completed docs with diagrams and responsibilities</w:t>
            </w:r>
          </w:p>
        </w:tc>
        <w:tc>
          <w:tcPr/>
          <w:p>
            <w:pPr>
              <w:pStyle w:val="Compact"/>
            </w:pPr>
            <w:r>
              <w:t xml:space="preserve">Doc review; no mismatch with code</w:t>
            </w:r>
          </w:p>
        </w:tc>
        <w:tc>
          <w:tcPr/>
          <w:p>
            <w:pPr>
              <w:pStyle w:val="Compact"/>
            </w:pPr>
          </w:p>
        </w:tc>
      </w:tr>
      <w:tr>
        <w:tc>
          <w:tcPr/>
          <w:p>
            <w:pPr>
              <w:pStyle w:val="Compact"/>
            </w:pPr>
            <w:r>
              <w:rPr>
                <w:b/>
                <w:bCs/>
              </w:rPr>
              <w:t xml:space="preserve">M7-T2</w:t>
            </w:r>
          </w:p>
        </w:tc>
        <w:tc>
          <w:tcPr/>
          <w:p>
            <w:pPr>
              <w:pStyle w:val="Compact"/>
            </w:pPr>
            <w:r>
              <w:t xml:space="preserve">Restructure task queue</w:t>
            </w:r>
          </w:p>
        </w:tc>
        <w:tc>
          <w:tcPr/>
          <w:p>
            <w:pPr>
              <w:pStyle w:val="Compact"/>
            </w:pPr>
            <w:r>
              <w:t xml:space="preserve">Split tasks into</w:t>
            </w:r>
            <w:r>
              <w:t xml:space="preserve"> </w:t>
            </w:r>
            <w:r>
              <w:rPr>
                <w:rStyle w:val="VerbatimChar"/>
              </w:rPr>
              <w:t xml:space="preserve">ai-queue.md</w:t>
            </w:r>
            <w:r>
              <w:t xml:space="preserve"> </w:t>
            </w:r>
            <w:r>
              <w:t xml:space="preserve">and</w:t>
            </w:r>
            <w:r>
              <w:t xml:space="preserve"> </w:t>
            </w:r>
            <w:r>
              <w:rPr>
                <w:rStyle w:val="VerbatimChar"/>
              </w:rPr>
              <w:t xml:space="preserve">manual.md</w:t>
            </w:r>
            <w:r>
              <w:t xml:space="preserve">; categorize tasks by module</w:t>
            </w:r>
          </w:p>
        </w:tc>
        <w:tc>
          <w:tcPr/>
          <w:p>
            <w:pPr>
              <w:pStyle w:val="Compact"/>
            </w:pPr>
            <w:r>
              <w:t xml:space="preserve">tasks directory</w:t>
            </w:r>
          </w:p>
        </w:tc>
        <w:tc>
          <w:tcPr/>
          <w:p>
            <w:pPr>
              <w:pStyle w:val="Compact"/>
            </w:pPr>
            <w:r>
              <w:t xml:space="preserve">All previous phases</w:t>
            </w:r>
          </w:p>
        </w:tc>
        <w:tc>
          <w:tcPr/>
          <w:p>
            <w:pPr>
              <w:pStyle w:val="Compact"/>
            </w:pPr>
            <w:r>
              <w:t xml:space="preserve">New tasks structure</w:t>
            </w:r>
          </w:p>
        </w:tc>
        <w:tc>
          <w:tcPr/>
          <w:p>
            <w:pPr>
              <w:pStyle w:val="Compact"/>
            </w:pPr>
            <w:r>
              <w:t xml:space="preserve">Verified by reading tasks file; statuses preserved</w:t>
            </w:r>
          </w:p>
        </w:tc>
        <w:tc>
          <w:tcPr/>
          <w:p>
            <w:pPr>
              <w:pStyle w:val="Compact"/>
            </w:pPr>
          </w:p>
        </w:tc>
      </w:tr>
    </w:tbl>
    <w:p>
      <w:pPr>
        <w:pStyle w:val="BodyText"/>
      </w:pPr>
      <w:r>
        <w:rPr>
          <w:b/>
          <w:bCs/>
        </w:rPr>
        <w:t xml:space="preserve">Note:</w:t>
      </w:r>
      <w:r>
        <w:t xml:space="preserve"> </w:t>
      </w:r>
      <w:r>
        <w:t xml:space="preserve">Additional tasks will be required for deeper features (calendar grid, voice-first chat, memory integration, mini-assistant mode), but they should be added incrementally once foundation is stable.</w:t>
      </w:r>
    </w:p>
    <w:bookmarkEnd w:id="78"/>
    <w:bookmarkStart w:id="79" w:name="docs-rewrite-plan"/>
    <w:p>
      <w:pPr>
        <w:pStyle w:val="Heading1"/>
      </w:pPr>
      <w:r>
        <w:t xml:space="preserve">Docs Rewrite Plan</w:t>
      </w:r>
    </w:p>
    <w:p>
      <w:pPr>
        <w:pStyle w:val="Compact"/>
        <w:numPr>
          <w:ilvl w:val="0"/>
          <w:numId w:val="1023"/>
        </w:numPr>
      </w:pPr>
      <w:r>
        <w:rPr>
          <w:b/>
          <w:bCs/>
        </w:rPr>
        <w:t xml:space="preserve">Remove or archive outdated docs:</w:t>
      </w:r>
      <w:r>
        <w:t xml:space="preserve"> </w:t>
      </w:r>
      <w:r>
        <w:t xml:space="preserve">Deprecate</w:t>
      </w:r>
      <w:r>
        <w:t xml:space="preserve"> </w:t>
      </w:r>
      <w:r>
        <w:rPr>
          <w:rStyle w:val="VerbatimChar"/>
        </w:rPr>
        <w:t xml:space="preserve">ui_feature_map.md</w:t>
      </w:r>
      <w:r>
        <w:t xml:space="preserve"> </w:t>
      </w:r>
      <w:r>
        <w:t xml:space="preserve">or clearly label it as design-target; ensure no code references treat it as implemented.</w:t>
      </w:r>
    </w:p>
    <w:p>
      <w:pPr>
        <w:pStyle w:val="Compact"/>
        <w:numPr>
          <w:ilvl w:val="0"/>
          <w:numId w:val="1023"/>
        </w:numPr>
      </w:pPr>
      <w:r>
        <w:rPr>
          <w:b/>
          <w:bCs/>
        </w:rPr>
        <w:t xml:space="preserve">Move As-Is docs:</w:t>
      </w:r>
      <w:r>
        <w:t xml:space="preserve"> </w:t>
      </w:r>
      <w:r>
        <w:t xml:space="preserve">Keep</w:t>
      </w:r>
      <w:r>
        <w:t xml:space="preserve"> </w:t>
      </w:r>
      <w:r>
        <w:rPr>
          <w:rStyle w:val="VerbatimChar"/>
        </w:rPr>
        <w:t xml:space="preserve">docs/as-is/</w:t>
      </w:r>
      <w:r>
        <w:t xml:space="preserve"> </w:t>
      </w:r>
      <w:r>
        <w:t xml:space="preserve">for snapshot of old architecture; freeze after Phase 0.</w:t>
      </w:r>
    </w:p>
    <w:p>
      <w:pPr>
        <w:pStyle w:val="Compact"/>
        <w:numPr>
          <w:ilvl w:val="0"/>
          <w:numId w:val="1023"/>
        </w:numPr>
      </w:pPr>
      <w:r>
        <w:rPr>
          <w:b/>
          <w:bCs/>
        </w:rPr>
        <w:t xml:space="preserve">Write module docs:</w:t>
      </w:r>
      <w:r>
        <w:t xml:space="preserve"> </w:t>
      </w:r>
      <w:r>
        <w:t xml:space="preserve">Create</w:t>
      </w:r>
      <w:r>
        <w:t xml:space="preserve"> </w:t>
      </w:r>
      <w:r>
        <w:rPr>
          <w:rStyle w:val="VerbatimChar"/>
        </w:rPr>
        <w:t xml:space="preserve">docs/modules/Shell.md</w:t>
      </w:r>
      <w:r>
        <w:t xml:space="preserve">,</w:t>
      </w:r>
      <w:r>
        <w:t xml:space="preserve"> </w:t>
      </w:r>
      <w:r>
        <w:rPr>
          <w:rStyle w:val="VerbatimChar"/>
        </w:rPr>
        <w:t xml:space="preserve">Avatar.md</w:t>
      </w:r>
      <w:r>
        <w:t xml:space="preserve">,</w:t>
      </w:r>
      <w:r>
        <w:t xml:space="preserve"> </w:t>
      </w:r>
      <w:r>
        <w:rPr>
          <w:rStyle w:val="VerbatimChar"/>
        </w:rPr>
        <w:t xml:space="preserve">Planner.md</w:t>
      </w:r>
      <w:r>
        <w:t xml:space="preserve">,</w:t>
      </w:r>
      <w:r>
        <w:t xml:space="preserve"> </w:t>
      </w:r>
      <w:r>
        <w:rPr>
          <w:rStyle w:val="VerbatimChar"/>
        </w:rPr>
        <w:t xml:space="preserve">Chat.md</w:t>
      </w:r>
      <w:r>
        <w:t xml:space="preserve">,</w:t>
      </w:r>
      <w:r>
        <w:t xml:space="preserve"> </w:t>
      </w:r>
      <w:r>
        <w:rPr>
          <w:rStyle w:val="VerbatimChar"/>
        </w:rPr>
        <w:t xml:space="preserve">Wardrobe.md</w:t>
      </w:r>
      <w:r>
        <w:t xml:space="preserve">, each describing responsibilities, interfaces, dependencies, and usage.</w:t>
      </w:r>
    </w:p>
    <w:p>
      <w:pPr>
        <w:pStyle w:val="Compact"/>
        <w:numPr>
          <w:ilvl w:val="0"/>
          <w:numId w:val="1023"/>
        </w:numPr>
      </w:pPr>
      <w:r>
        <w:rPr>
          <w:b/>
          <w:bCs/>
        </w:rPr>
        <w:t xml:space="preserve">Write migration docs:</w:t>
      </w:r>
      <w:r>
        <w:t xml:space="preserve"> </w:t>
      </w:r>
      <w:r>
        <w:t xml:space="preserve">Create</w:t>
      </w:r>
      <w:r>
        <w:t xml:space="preserve"> </w:t>
      </w:r>
      <w:r>
        <w:rPr>
          <w:rStyle w:val="VerbatimChar"/>
        </w:rPr>
        <w:t xml:space="preserve">docs/migration/phaseX.md</w:t>
      </w:r>
      <w:r>
        <w:t xml:space="preserve"> </w:t>
      </w:r>
      <w:r>
        <w:t xml:space="preserve">for each phase summarizing changes and decisions; keep</w:t>
      </w:r>
      <w:r>
        <w:t xml:space="preserve"> </w:t>
      </w:r>
      <w:r>
        <w:rPr>
          <w:rStyle w:val="VerbatimChar"/>
        </w:rPr>
        <w:t xml:space="preserve">docs/02-architecture.md</w:t>
      </w:r>
      <w:r>
        <w:t xml:space="preserve"> </w:t>
      </w:r>
      <w:r>
        <w:t xml:space="preserve">for current state but update after each phase.</w:t>
      </w:r>
    </w:p>
    <w:p>
      <w:pPr>
        <w:pStyle w:val="Compact"/>
        <w:numPr>
          <w:ilvl w:val="0"/>
          <w:numId w:val="1023"/>
        </w:numPr>
      </w:pPr>
      <w:r>
        <w:rPr>
          <w:b/>
          <w:bCs/>
        </w:rPr>
        <w:t xml:space="preserve">Update README:</w:t>
      </w:r>
      <w:r>
        <w:t xml:space="preserve"> </w:t>
      </w:r>
      <w:r>
        <w:t xml:space="preserve">Summarize new repo structure; emphasise modularization; update quick start steps; mention optional</w:t>
      </w:r>
      <w:r>
        <w:t xml:space="preserve"> </w:t>
      </w:r>
      <w:r>
        <w:rPr>
          <w:rStyle w:val="VerbatimChar"/>
        </w:rPr>
        <w:t xml:space="preserve">agent-platform/</w:t>
      </w:r>
      <w:r>
        <w:t xml:space="preserve">.</w:t>
      </w:r>
    </w:p>
    <w:p>
      <w:pPr>
        <w:pStyle w:val="Compact"/>
        <w:numPr>
          <w:ilvl w:val="0"/>
          <w:numId w:val="1023"/>
        </w:numPr>
      </w:pPr>
      <w:r>
        <w:rPr>
          <w:b/>
          <w:bCs/>
        </w:rPr>
        <w:t xml:space="preserve">Update test plan:</w:t>
      </w:r>
      <w:r>
        <w:t xml:space="preserve"> </w:t>
      </w:r>
      <w:r>
        <w:t xml:space="preserve">Align</w:t>
      </w:r>
      <w:r>
        <w:t xml:space="preserve"> </w:t>
      </w:r>
      <w:r>
        <w:rPr>
          <w:rStyle w:val="VerbatimChar"/>
        </w:rPr>
        <w:t xml:space="preserve">docs/05-test-plan.md</w:t>
      </w:r>
      <w:r>
        <w:t xml:space="preserve"> </w:t>
      </w:r>
      <w:r>
        <w:t xml:space="preserve">with module tests; list PlayMode tests for each module.</w:t>
      </w:r>
    </w:p>
    <w:p>
      <w:pPr>
        <w:pStyle w:val="Compact"/>
        <w:numPr>
          <w:ilvl w:val="0"/>
          <w:numId w:val="1023"/>
        </w:numPr>
      </w:pPr>
      <w:r>
        <w:rPr>
          <w:b/>
          <w:bCs/>
        </w:rPr>
        <w:t xml:space="preserve">Update runbook:</w:t>
      </w:r>
      <w:r>
        <w:t xml:space="preserve"> </w:t>
      </w:r>
      <w:r>
        <w:t xml:space="preserve">Ensure</w:t>
      </w:r>
      <w:r>
        <w:t xml:space="preserve"> </w:t>
      </w:r>
      <w:r>
        <w:rPr>
          <w:rStyle w:val="VerbatimChar"/>
        </w:rPr>
        <w:t xml:space="preserve">docs/09-runbook.md</w:t>
      </w:r>
      <w:r>
        <w:t xml:space="preserve"> </w:t>
      </w:r>
      <w:r>
        <w:t xml:space="preserve">includes instructions for customizing avatars and running wardrobe system.</w:t>
      </w:r>
    </w:p>
    <w:p>
      <w:pPr>
        <w:pStyle w:val="Compact"/>
        <w:numPr>
          <w:ilvl w:val="0"/>
          <w:numId w:val="1023"/>
        </w:numPr>
      </w:pPr>
      <w:r>
        <w:rPr>
          <w:b/>
          <w:bCs/>
        </w:rPr>
        <w:t xml:space="preserve">Add asset guidelines:</w:t>
      </w:r>
      <w:r>
        <w:t xml:space="preserve"> </w:t>
      </w:r>
      <w:r>
        <w:t xml:space="preserve">Document naming conventions and directory layout for avatar and wardrobe assets.</w:t>
      </w:r>
    </w:p>
    <w:bookmarkEnd w:id="79"/>
    <w:bookmarkStart w:id="80" w:name="task-queue-rewrite-plan"/>
    <w:p>
      <w:pPr>
        <w:pStyle w:val="Heading1"/>
      </w:pPr>
      <w:r>
        <w:t xml:space="preserve">Task Queue Rewrite Plan</w:t>
      </w:r>
    </w:p>
    <w:p>
      <w:pPr>
        <w:pStyle w:val="Compact"/>
        <w:numPr>
          <w:ilvl w:val="0"/>
          <w:numId w:val="1024"/>
        </w:numPr>
      </w:pPr>
      <w:r>
        <w:rPr>
          <w:b/>
          <w:bCs/>
        </w:rPr>
        <w:t xml:space="preserve">Split queue:</w:t>
      </w:r>
      <w:r>
        <w:t xml:space="preserve"> </w:t>
      </w:r>
      <w:r>
        <w:t xml:space="preserve">Replace</w:t>
      </w:r>
      <w:r>
        <w:t xml:space="preserve"> </w:t>
      </w:r>
      <w:r>
        <w:rPr>
          <w:rStyle w:val="VerbatimChar"/>
        </w:rPr>
        <w:t xml:space="preserve">tasks/task-queue.md</w:t>
      </w:r>
      <w:r>
        <w:t xml:space="preserve"> </w:t>
      </w:r>
      <w:r>
        <w:t xml:space="preserve">with</w:t>
      </w:r>
      <w:r>
        <w:t xml:space="preserve"> </w:t>
      </w:r>
      <w:r>
        <w:rPr>
          <w:rStyle w:val="VerbatimChar"/>
        </w:rPr>
        <w:t xml:space="preserve">tasks/ai-queue.md</w:t>
      </w:r>
      <w:r>
        <w:t xml:space="preserve"> </w:t>
      </w:r>
      <w:r>
        <w:t xml:space="preserve">and</w:t>
      </w:r>
      <w:r>
        <w:t xml:space="preserve"> </w:t>
      </w:r>
      <w:r>
        <w:rPr>
          <w:rStyle w:val="VerbatimChar"/>
        </w:rPr>
        <w:t xml:space="preserve">tasks/manual.md</w:t>
      </w:r>
      <w:r>
        <w:t xml:space="preserve">. AI queue contains tasks that can be executed via repository code changes; manual tasks capture Unity Editor runs, asset imports, user approvals.</w:t>
      </w:r>
    </w:p>
    <w:p>
      <w:pPr>
        <w:pStyle w:val="Compact"/>
        <w:numPr>
          <w:ilvl w:val="0"/>
          <w:numId w:val="1024"/>
        </w:numPr>
      </w:pPr>
      <w:r>
        <w:rPr>
          <w:b/>
          <w:bCs/>
        </w:rPr>
        <w:t xml:space="preserve">Standardize fields:</w:t>
      </w:r>
      <w:r>
        <w:t xml:space="preserve"> </w:t>
      </w:r>
      <w:r>
        <w:t xml:space="preserve">Each task entry should include ID, title, status (TODO/DOING/DONE/BLOCKED), module, phase, purpose, scope, dependencies, and acceptance criteria.</w:t>
      </w:r>
    </w:p>
    <w:p>
      <w:pPr>
        <w:pStyle w:val="Compact"/>
        <w:numPr>
          <w:ilvl w:val="0"/>
          <w:numId w:val="1024"/>
        </w:numPr>
      </w:pPr>
      <w:r>
        <w:rPr>
          <w:b/>
          <w:bCs/>
        </w:rPr>
        <w:t xml:space="preserve">Mapping modules:</w:t>
      </w:r>
      <w:r>
        <w:t xml:space="preserve"> </w:t>
      </w:r>
      <w:r>
        <w:t xml:space="preserve">Group tasks by module; within each module group, order tasks by phase; cross-module tasks should explicitly list dependencies.</w:t>
      </w:r>
    </w:p>
    <w:p>
      <w:pPr>
        <w:pStyle w:val="Compact"/>
        <w:numPr>
          <w:ilvl w:val="0"/>
          <w:numId w:val="1024"/>
        </w:numPr>
      </w:pPr>
      <w:r>
        <w:rPr>
          <w:b/>
          <w:bCs/>
        </w:rPr>
        <w:t xml:space="preserve">Track phases:</w:t>
      </w:r>
      <w:r>
        <w:t xml:space="preserve"> </w:t>
      </w:r>
      <w:r>
        <w:t xml:space="preserve">Add a</w:t>
      </w:r>
      <w:r>
        <w:t xml:space="preserve"> </w:t>
      </w:r>
      <w:r>
        <w:rPr>
          <w:rStyle w:val="VerbatimChar"/>
        </w:rPr>
        <w:t xml:space="preserve">phase</w:t>
      </w:r>
      <w:r>
        <w:t xml:space="preserve"> </w:t>
      </w:r>
      <w:r>
        <w:t xml:space="preserve">column or prefix tasks with</w:t>
      </w:r>
      <w:r>
        <w:t xml:space="preserve"> </w:t>
      </w:r>
      <w:r>
        <w:rPr>
          <w:rStyle w:val="VerbatimChar"/>
        </w:rPr>
        <w:t xml:space="preserve">P1-</w:t>
      </w:r>
      <w:r>
        <w:t xml:space="preserve">,</w:t>
      </w:r>
      <w:r>
        <w:t xml:space="preserve"> </w:t>
      </w:r>
      <w:r>
        <w:rPr>
          <w:rStyle w:val="VerbatimChar"/>
        </w:rPr>
        <w:t xml:space="preserve">P2-</w:t>
      </w:r>
      <w:r>
        <w:t xml:space="preserve"> </w:t>
      </w:r>
      <w:r>
        <w:t xml:space="preserve">to reflect migration phases.</w:t>
      </w:r>
    </w:p>
    <w:p>
      <w:pPr>
        <w:pStyle w:val="Compact"/>
        <w:numPr>
          <w:ilvl w:val="0"/>
          <w:numId w:val="1024"/>
        </w:numPr>
      </w:pPr>
      <w:r>
        <w:rPr>
          <w:b/>
          <w:bCs/>
        </w:rPr>
        <w:t xml:space="preserve">History log:</w:t>
      </w:r>
      <w:r>
        <w:t xml:space="preserve"> </w:t>
      </w:r>
      <w:r>
        <w:t xml:space="preserve">Keep</w:t>
      </w:r>
      <w:r>
        <w:t xml:space="preserve"> </w:t>
      </w:r>
      <w:r>
        <w:rPr>
          <w:rStyle w:val="VerbatimChar"/>
        </w:rPr>
        <w:t xml:space="preserve">tasks/done.md</w:t>
      </w:r>
      <w:r>
        <w:t xml:space="preserve"> </w:t>
      </w:r>
      <w:r>
        <w:t xml:space="preserve">for completed tasks with closure notes; do not maintain stale DOING items.</w:t>
      </w:r>
    </w:p>
    <w:p>
      <w:pPr>
        <w:pStyle w:val="Compact"/>
        <w:numPr>
          <w:ilvl w:val="0"/>
          <w:numId w:val="1024"/>
        </w:numPr>
      </w:pPr>
      <w:r>
        <w:rPr>
          <w:b/>
          <w:bCs/>
        </w:rPr>
        <w:t xml:space="preserve">Manual tasks:</w:t>
      </w:r>
      <w:r>
        <w:t xml:space="preserve"> </w:t>
      </w:r>
      <w:r>
        <w:rPr>
          <w:rStyle w:val="VerbatimChar"/>
        </w:rPr>
        <w:t xml:space="preserve">tasks/manual.md</w:t>
      </w:r>
      <w:r>
        <w:t xml:space="preserve"> </w:t>
      </w:r>
      <w:r>
        <w:t xml:space="preserve">should reference manual checklists (p02, p03, p04) and asset sign-offs; each manual task should list unblocked AI tasks.</w:t>
      </w:r>
    </w:p>
    <w:p>
      <w:pPr>
        <w:pStyle w:val="Compact"/>
        <w:numPr>
          <w:ilvl w:val="0"/>
          <w:numId w:val="1024"/>
        </w:numPr>
      </w:pPr>
      <w:r>
        <w:rPr>
          <w:b/>
          <w:bCs/>
        </w:rPr>
        <w:t xml:space="preserve">Governance:</w:t>
      </w:r>
      <w:r>
        <w:t xml:space="preserve"> </w:t>
      </w:r>
      <w:r>
        <w:t xml:space="preserve">Document how to add, update, and close tasks; require that each PR updates both code and task queue; maintain labels for "ready", "blocked", "in progress", "doc sync needed".</w:t>
      </w:r>
    </w:p>
    <w:p>
      <w:pPr>
        <w:pStyle w:val="Compact"/>
        <w:numPr>
          <w:ilvl w:val="0"/>
          <w:numId w:val="1024"/>
        </w:numPr>
      </w:pPr>
      <w:r>
        <w:rPr>
          <w:b/>
          <w:bCs/>
        </w:rPr>
        <w:t xml:space="preserve">Automation:</w:t>
      </w:r>
      <w:r>
        <w:t xml:space="preserve"> </w:t>
      </w:r>
      <w:r>
        <w:t xml:space="preserve">Provide script to validate tasks file format and detect mismatches with docs.</w:t>
      </w:r>
    </w:p>
    <w:bookmarkEnd w:id="80"/>
    <w:bookmarkStart w:id="81" w:name="risks-unknowns"/>
    <w:p>
      <w:pPr>
        <w:pStyle w:val="Heading1"/>
      </w:pPr>
      <w:r>
        <w:t xml:space="preserve">Risks &amp; Unknowns</w:t>
      </w:r>
    </w:p>
    <w:p>
      <w:pPr>
        <w:pStyle w:val="Compact"/>
        <w:numPr>
          <w:ilvl w:val="0"/>
          <w:numId w:val="1025"/>
        </w:numPr>
      </w:pPr>
      <w:r>
        <w:rPr>
          <w:b/>
          <w:bCs/>
        </w:rPr>
        <w:t xml:space="preserve">Asset pipeline risk:</w:t>
      </w:r>
      <w:r>
        <w:t xml:space="preserve"> </w:t>
      </w:r>
      <w:r>
        <w:t xml:space="preserve">Production avatar assets and outfit models may vary in rigging and animation; integration requires manual validation (P04)</w:t>
      </w:r>
      <w:hyperlink r:id="rId33">
        <w:r>
          <w:rPr>
            <w:rStyle w:val="Hyperlink"/>
          </w:rPr>
          <w:t xml:space="preserve">[13]</w:t>
        </w:r>
      </w:hyperlink>
      <w:r>
        <w:t xml:space="preserve">. Without signed-off assets, final avatar integration remains blocked.</w:t>
      </w:r>
    </w:p>
    <w:p>
      <w:pPr>
        <w:pStyle w:val="Compact"/>
        <w:numPr>
          <w:ilvl w:val="0"/>
          <w:numId w:val="1025"/>
        </w:numPr>
      </w:pPr>
      <w:r>
        <w:rPr>
          <w:b/>
          <w:bCs/>
        </w:rPr>
        <w:t xml:space="preserve">Unity Editor dependency:</w:t>
      </w:r>
      <w:r>
        <w:t xml:space="preserve"> </w:t>
      </w:r>
      <w:r>
        <w:t xml:space="preserve">Some refactors (e.g., UI toolkit restructure) may require Editor to rebind UXML references; automated tests may not catch all issues; manual verification remains essential (P02).</w:t>
      </w:r>
    </w:p>
    <w:p>
      <w:pPr>
        <w:pStyle w:val="Compact"/>
        <w:numPr>
          <w:ilvl w:val="0"/>
          <w:numId w:val="1025"/>
        </w:numPr>
      </w:pPr>
      <w:r>
        <w:rPr>
          <w:b/>
          <w:bCs/>
        </w:rPr>
        <w:t xml:space="preserve">Calendar complexity:</w:t>
      </w:r>
      <w:r>
        <w:t xml:space="preserve"> </w:t>
      </w:r>
      <w:r>
        <w:t xml:space="preserve">Implementing interactive calendar grid with drag‑and‑drop and recurrence may be non‑trivial; require careful UI design; potential performance issues.</w:t>
      </w:r>
    </w:p>
    <w:p>
      <w:pPr>
        <w:pStyle w:val="Compact"/>
        <w:numPr>
          <w:ilvl w:val="0"/>
          <w:numId w:val="1025"/>
        </w:numPr>
      </w:pPr>
      <w:r>
        <w:rPr>
          <w:b/>
          <w:bCs/>
        </w:rPr>
        <w:t xml:space="preserve">Chat command extraction:</w:t>
      </w:r>
      <w:r>
        <w:t xml:space="preserve"> </w:t>
      </w:r>
      <w:r>
        <w:t xml:space="preserve">Reliably parsing user messages to tasks may require NLP beyond pattern matching; risk of false positives; needs iterative improvement.</w:t>
      </w:r>
    </w:p>
    <w:p>
      <w:pPr>
        <w:pStyle w:val="Compact"/>
        <w:numPr>
          <w:ilvl w:val="0"/>
          <w:numId w:val="1025"/>
        </w:numPr>
      </w:pPr>
      <w:r>
        <w:rPr>
          <w:b/>
          <w:bCs/>
        </w:rPr>
        <w:t xml:space="preserve">Wardrobe asset management:</w:t>
      </w:r>
      <w:r>
        <w:t xml:space="preserve"> </w:t>
      </w:r>
      <w:r>
        <w:t xml:space="preserve">Loading high-fidelity outfits at runtime may impact performance; addressable asset pipeline may be required; memory usage must be considered.</w:t>
      </w:r>
    </w:p>
    <w:p>
      <w:pPr>
        <w:pStyle w:val="Compact"/>
        <w:numPr>
          <w:ilvl w:val="0"/>
          <w:numId w:val="1025"/>
        </w:numPr>
      </w:pPr>
      <w:r>
        <w:rPr>
          <w:b/>
          <w:bCs/>
        </w:rPr>
        <w:t xml:space="preserve">Backward compatibility:</w:t>
      </w:r>
      <w:r>
        <w:t xml:space="preserve"> </w:t>
      </w:r>
      <w:r>
        <w:t xml:space="preserve">Changing folder structure and assemblies may break existing references or Unity scripts; must adjust assembly definitions and update references incrementally.</w:t>
      </w:r>
    </w:p>
    <w:p>
      <w:pPr>
        <w:pStyle w:val="Compact"/>
        <w:numPr>
          <w:ilvl w:val="0"/>
          <w:numId w:val="1025"/>
        </w:numPr>
      </w:pPr>
      <w:r>
        <w:rPr>
          <w:b/>
          <w:bCs/>
        </w:rPr>
        <w:t xml:space="preserve">Multi-agent concurrency:</w:t>
      </w:r>
      <w:r>
        <w:t xml:space="preserve"> </w:t>
      </w:r>
      <w:r>
        <w:t xml:space="preserve">Multiple agents modifying the same module may cause merge conflicts; tasks and docs must coordinate; interface changes should be versioned.</w:t>
      </w:r>
    </w:p>
    <w:p>
      <w:pPr>
        <w:pStyle w:val="Compact"/>
        <w:numPr>
          <w:ilvl w:val="0"/>
          <w:numId w:val="1025"/>
        </w:numPr>
      </w:pPr>
      <w:r>
        <w:rPr>
          <w:b/>
          <w:bCs/>
        </w:rPr>
        <w:t xml:space="preserve">LLM provider availability:</w:t>
      </w:r>
      <w:r>
        <w:t xml:space="preserve"> </w:t>
      </w:r>
      <w:r>
        <w:t xml:space="preserve">Backend routing still depends on remote providers (Groq, Gemini); offline path still incomplete; customizing conversation experience may be limited by API.</w:t>
      </w:r>
    </w:p>
    <w:bookmarkEnd w:id="81"/>
    <w:bookmarkStart w:id="82" w:name="immediate-next-actions"/>
    <w:p>
      <w:pPr>
        <w:pStyle w:val="Heading1"/>
      </w:pPr>
      <w:r>
        <w:t xml:space="preserve">Immediate Next Actions</w:t>
      </w:r>
    </w:p>
    <w:p>
      <w:pPr>
        <w:pStyle w:val="Compact"/>
        <w:numPr>
          <w:ilvl w:val="0"/>
          <w:numId w:val="1026"/>
        </w:numPr>
      </w:pPr>
      <w:r>
        <w:rPr>
          <w:b/>
          <w:bCs/>
        </w:rPr>
        <w:t xml:space="preserve">Confirm Baseline:</w:t>
      </w:r>
      <w:r>
        <w:t xml:space="preserve"> </w:t>
      </w:r>
      <w:r>
        <w:t xml:space="preserve">Run backend tests and Unity EditMode and PlayMode tests to capture baseline pass counts; ensure consistent environment.</w:t>
      </w:r>
    </w:p>
    <w:p>
      <w:pPr>
        <w:pStyle w:val="Compact"/>
        <w:numPr>
          <w:ilvl w:val="0"/>
          <w:numId w:val="1026"/>
        </w:numPr>
      </w:pPr>
      <w:r>
        <w:rPr>
          <w:b/>
          <w:bCs/>
        </w:rPr>
        <w:t xml:space="preserve">Setup Shared Core:</w:t>
      </w:r>
      <w:r>
        <w:t xml:space="preserve"> </w:t>
      </w:r>
      <w:r>
        <w:t xml:space="preserve">Create new directories and assembly definitions for Shared Core and event bus; implement event bus; update references; write simple tests.</w:t>
      </w:r>
    </w:p>
    <w:p>
      <w:pPr>
        <w:pStyle w:val="Compact"/>
        <w:numPr>
          <w:ilvl w:val="0"/>
          <w:numId w:val="1026"/>
        </w:numPr>
      </w:pPr>
      <w:r>
        <w:rPr>
          <w:b/>
          <w:bCs/>
        </w:rPr>
        <w:t xml:space="preserve">Extract Chat Module:</w:t>
      </w:r>
      <w:r>
        <w:t xml:space="preserve"> </w:t>
      </w:r>
      <w:r>
        <w:t xml:space="preserve">Move chat panel code into</w:t>
      </w:r>
      <w:r>
        <w:t xml:space="preserve"> </w:t>
      </w:r>
      <w:r>
        <w:rPr>
          <w:rStyle w:val="VerbatimChar"/>
        </w:rPr>
        <w:t xml:space="preserve">Modules/Chat</w:t>
      </w:r>
      <w:r>
        <w:t xml:space="preserve">; refactor</w:t>
      </w:r>
      <w:r>
        <w:t xml:space="preserve"> </w:t>
      </w:r>
      <w:r>
        <w:rPr>
          <w:rStyle w:val="VerbatimChar"/>
        </w:rPr>
        <w:t xml:space="preserve">AppRouter</w:t>
      </w:r>
      <w:r>
        <w:t xml:space="preserve"> </w:t>
      </w:r>
      <w:r>
        <w:t xml:space="preserve">to mount Chat via an interface; ensure existing chat features still work; run tests.</w:t>
      </w:r>
    </w:p>
    <w:p>
      <w:pPr>
        <w:pStyle w:val="Compact"/>
        <w:numPr>
          <w:ilvl w:val="0"/>
          <w:numId w:val="1026"/>
        </w:numPr>
      </w:pPr>
      <w:r>
        <w:rPr>
          <w:b/>
          <w:bCs/>
        </w:rPr>
        <w:t xml:space="preserve">Document Phase 1:</w:t>
      </w:r>
      <w:r>
        <w:t xml:space="preserve"> </w:t>
      </w:r>
      <w:r>
        <w:t xml:space="preserve">Write</w:t>
      </w:r>
      <w:r>
        <w:t xml:space="preserve"> </w:t>
      </w:r>
      <w:r>
        <w:rPr>
          <w:rStyle w:val="VerbatimChar"/>
        </w:rPr>
        <w:t xml:space="preserve">docs/migration/phase1.md</w:t>
      </w:r>
      <w:r>
        <w:t xml:space="preserve"> </w:t>
      </w:r>
      <w:r>
        <w:t xml:space="preserve">summarizing boundary setup; update</w:t>
      </w:r>
      <w:r>
        <w:t xml:space="preserve"> </w:t>
      </w:r>
      <w:r>
        <w:rPr>
          <w:rStyle w:val="VerbatimChar"/>
        </w:rPr>
        <w:t xml:space="preserve">tasks/ai-queue.md</w:t>
      </w:r>
      <w:r>
        <w:t xml:space="preserve"> </w:t>
      </w:r>
      <w:r>
        <w:t xml:space="preserve">with tasks M1-T1..3; update README referencing modularization progress.</w:t>
      </w:r>
    </w:p>
    <w:p>
      <w:pPr>
        <w:pStyle w:val="Compact"/>
        <w:numPr>
          <w:ilvl w:val="0"/>
          <w:numId w:val="1026"/>
        </w:numPr>
      </w:pPr>
      <w:r>
        <w:rPr>
          <w:b/>
          <w:bCs/>
        </w:rPr>
        <w:t xml:space="preserve">Sync Tasks &amp; Docs:</w:t>
      </w:r>
      <w:r>
        <w:t xml:space="preserve"> </w:t>
      </w:r>
      <w:r>
        <w:t xml:space="preserve">Ensure tasks in active queue reflect this plan; mark design-target items as blocked until modules exist.</w:t>
      </w:r>
    </w:p>
    <w:p>
      <w:pPr>
        <w:pStyle w:val="Compact"/>
        <w:numPr>
          <w:ilvl w:val="0"/>
          <w:numId w:val="1026"/>
        </w:numPr>
      </w:pPr>
      <w:r>
        <w:rPr>
          <w:b/>
          <w:bCs/>
        </w:rPr>
        <w:t xml:space="preserve">Communicate with Stakeholders:</w:t>
      </w:r>
      <w:r>
        <w:t xml:space="preserve"> </w:t>
      </w:r>
      <w:r>
        <w:t xml:space="preserve">Share this migration plan with team; confirm acceptance; gather any missing requirements (e.g., final avatar assets).</w:t>
      </w:r>
    </w:p>
    <w:p>
      <w:pPr>
        <w:pStyle w:val="FirstParagraph"/>
      </w:pPr>
      <w:r>
        <w:t xml:space="preserve">This comprehensive plan lays out a modular architecture for the desktop assistant that increases clarity, reuse, and scalability. It defines clear module boundaries, migration phases, tasks, and documentation practices. By following this roadmap, the project can evolve safely into a robust, production‑ready assistant with a polished avatar experience, powerful planner and chat modules, and a flexible wardrobe customization system.</w:t>
      </w:r>
    </w:p>
    <w:bookmarkEnd w:id="82"/>
    <w:bookmarkEnd w:id="83"/>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0">
        <w:r>
          <w:rPr>
            <w:rStyle w:val="Hyperlink"/>
          </w:rPr>
          <w:t xml:space="preserve">[10]</w:t>
        </w:r>
      </w:hyperlink>
      <w:r>
        <w:t xml:space="preserve"> </w:t>
      </w:r>
      <w:r>
        <w:t xml:space="preserve">README.md</w:t>
      </w:r>
    </w:p>
    <w:p>
      <w:pPr>
        <w:pStyle w:val="BodyText"/>
      </w:pPr>
      <w:hyperlink r:id="rId84">
        <w:r>
          <w:rPr>
            <w:rStyle w:val="Hyperlink"/>
          </w:rPr>
          <w:t xml:space="preserve">https://github.com/WindFaculty/app_tro_ly/blob/main/README.md</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71">
        <w:r>
          <w:rPr>
            <w:rStyle w:val="Hyperlink"/>
          </w:rPr>
          <w:t xml:space="preserve">[30]</w:t>
        </w:r>
      </w:hyperlink>
      <w:r>
        <w:t xml:space="preserve"> </w:t>
      </w:r>
      <w:r>
        <w:t xml:space="preserve">02-architecture.md</w:t>
      </w:r>
    </w:p>
    <w:p>
      <w:pPr>
        <w:pStyle w:val="BodyText"/>
      </w:pPr>
      <w:hyperlink r:id="rId85">
        <w:r>
          <w:rPr>
            <w:rStyle w:val="Hyperlink"/>
          </w:rPr>
          <w:t xml:space="preserve">https://github.com/WindFaculty/app_tro_ly/blob/main/docs/02-architecture.md</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43">
        <w:r>
          <w:rPr>
            <w:rStyle w:val="Hyperlink"/>
          </w:rPr>
          <w:t xml:space="preserve">[22]</w:t>
        </w:r>
      </w:hyperlink>
      <w:r>
        <w:t xml:space="preserve"> </w:t>
      </w:r>
      <w:hyperlink r:id="rId51">
        <w:r>
          <w:rPr>
            <w:rStyle w:val="Hyperlink"/>
          </w:rPr>
          <w:t xml:space="preserve">[28]</w:t>
        </w:r>
      </w:hyperlink>
      <w:r>
        <w:t xml:space="preserve"> </w:t>
      </w:r>
      <w:hyperlink r:id="rId53">
        <w:r>
          <w:rPr>
            <w:rStyle w:val="Hyperlink"/>
          </w:rPr>
          <w:t xml:space="preserve">[29]</w:t>
        </w:r>
      </w:hyperlink>
      <w:r>
        <w:t xml:space="preserve"> </w:t>
      </w:r>
      <w:r>
        <w:t xml:space="preserve">04-ui.md</w:t>
      </w:r>
    </w:p>
    <w:p>
      <w:pPr>
        <w:pStyle w:val="BodyText"/>
      </w:pPr>
      <w:hyperlink r:id="rId86">
        <w:r>
          <w:rPr>
            <w:rStyle w:val="Hyperlink"/>
          </w:rPr>
          <w:t xml:space="preserve">https://github.com/WindFaculty/app_tro_ly/blob/main/docs/04-ui.md</w:t>
        </w:r>
      </w:hyperlink>
    </w:p>
    <w:p>
      <w:pPr>
        <w:pStyle w:val="BodyText"/>
      </w:pPr>
      <w:hyperlink r:id="rId32">
        <w:r>
          <w:rPr>
            <w:rStyle w:val="Hyperlink"/>
          </w:rPr>
          <w:t xml:space="preserve">[12]</w:t>
        </w:r>
      </w:hyperlink>
      <w:r>
        <w:t xml:space="preserve"> </w:t>
      </w:r>
      <w:hyperlink r:id="rId49">
        <w:r>
          <w:rPr>
            <w:rStyle w:val="Hyperlink"/>
          </w:rPr>
          <w:t xml:space="preserve">[27]</w:t>
        </w:r>
      </w:hyperlink>
      <w:r>
        <w:t xml:space="preserve"> </w:t>
      </w:r>
      <w:r>
        <w:t xml:space="preserve">task-queue.md</w:t>
      </w:r>
    </w:p>
    <w:p>
      <w:pPr>
        <w:pStyle w:val="BodyText"/>
      </w:pPr>
      <w:hyperlink r:id="rId87">
        <w:r>
          <w:rPr>
            <w:rStyle w:val="Hyperlink"/>
          </w:rPr>
          <w:t xml:space="preserve">https://github.com/WindFaculty/app_tro_ly/blob/main/tasks/task-queue.md</w:t>
        </w:r>
      </w:hyperlink>
    </w:p>
    <w:p>
      <w:pPr>
        <w:pStyle w:val="BodyText"/>
      </w:pPr>
      <w:hyperlink r:id="rId33">
        <w:r>
          <w:rPr>
            <w:rStyle w:val="Hyperlink"/>
          </w:rPr>
          <w:t xml:space="preserve">[13]</w:t>
        </w:r>
      </w:hyperlink>
      <w:r>
        <w:t xml:space="preserve"> </w:t>
      </w:r>
      <w:r>
        <w:t xml:space="preserve">task-people.md</w:t>
      </w:r>
    </w:p>
    <w:p>
      <w:pPr>
        <w:pStyle w:val="BodyText"/>
      </w:pPr>
      <w:hyperlink r:id="rId88">
        <w:r>
          <w:rPr>
            <w:rStyle w:val="Hyperlink"/>
          </w:rPr>
          <w:t xml:space="preserve">https://github.com/WindFaculty/app_tro_ly/blob/main/tasks/task-people.md</w:t>
        </w:r>
      </w:hyperlink>
    </w:p>
    <w:p>
      <w:pPr>
        <w:pStyle w:val="BodyText"/>
      </w:pPr>
      <w:hyperlink r:id="rId44">
        <w:r>
          <w:rPr>
            <w:rStyle w:val="Hyperlink"/>
          </w:rPr>
          <w:t xml:space="preserve">[23]</w:t>
        </w:r>
      </w:hyperlink>
      <w:r>
        <w:t xml:space="preserve"> </w:t>
      </w:r>
      <w:hyperlink r:id="rId46">
        <w:r>
          <w:rPr>
            <w:rStyle w:val="Hyperlink"/>
          </w:rPr>
          <w:t xml:space="preserve">[24]</w:t>
        </w:r>
      </w:hyperlink>
      <w:r>
        <w:t xml:space="preserve"> </w:t>
      </w:r>
      <w:r>
        <w:t xml:space="preserve">08-architecture-as-is.md</w:t>
      </w:r>
    </w:p>
    <w:p>
      <w:pPr>
        <w:pStyle w:val="BodyText"/>
      </w:pPr>
      <w:hyperlink r:id="rId89">
        <w:r>
          <w:rPr>
            <w:rStyle w:val="Hyperlink"/>
          </w:rPr>
          <w:t xml:space="preserve">https://github.com/WindFaculty/app_tro_ly/blob/main/docs/08-architecture-as-is.md</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github.com/WindFaculty/app_tro_ly/blob/main/README.md" TargetMode="External" /><Relationship Type="http://schemas.openxmlformats.org/officeDocument/2006/relationships/hyperlink" Id="rId22" Target="https://github.com/WindFaculty/app_tro_ly/blob/main/README.md#L15-L23" TargetMode="External" /><Relationship Type="http://schemas.openxmlformats.org/officeDocument/2006/relationships/hyperlink" Id="rId23" Target="https://github.com/WindFaculty/app_tro_ly/blob/main/README.md#L25-L44" TargetMode="External" /><Relationship Type="http://schemas.openxmlformats.org/officeDocument/2006/relationships/hyperlink" Id="rId30" Target="https://github.com/WindFaculty/app_tro_ly/blob/main/README.md#L47-L51" TargetMode="External" /><Relationship Type="http://schemas.openxmlformats.org/officeDocument/2006/relationships/hyperlink" Id="rId21" Target="https://github.com/WindFaculty/app_tro_ly/blob/main/README.md#L9-L21" TargetMode="External" /><Relationship Type="http://schemas.openxmlformats.org/officeDocument/2006/relationships/hyperlink" Id="rId85" Target="https://github.com/WindFaculty/app_tro_ly/blob/main/docs/02-architecture.md" TargetMode="External" /><Relationship Type="http://schemas.openxmlformats.org/officeDocument/2006/relationships/hyperlink" Id="rId38" Target="https://github.com/WindFaculty/app_tro_ly/blob/main/docs/02-architecture.md#L114-L120" TargetMode="External" /><Relationship Type="http://schemas.openxmlformats.org/officeDocument/2006/relationships/hyperlink" Id="rId37" Target="https://github.com/WindFaculty/app_tro_ly/blob/main/docs/02-architecture.md#L123-L128" TargetMode="External" /><Relationship Type="http://schemas.openxmlformats.org/officeDocument/2006/relationships/hyperlink" Id="rId47" Target="https://github.com/WindFaculty/app_tro_ly/blob/main/docs/02-architecture.md#L123-L130" TargetMode="External" /><Relationship Type="http://schemas.openxmlformats.org/officeDocument/2006/relationships/hyperlink" Id="rId39" Target="https://github.com/WindFaculty/app_tro_ly/blob/main/docs/02-architecture.md#L27-L59" TargetMode="External" /><Relationship Type="http://schemas.openxmlformats.org/officeDocument/2006/relationships/hyperlink" Id="rId40" Target="https://github.com/WindFaculty/app_tro_ly/blob/main/docs/02-architecture.md#L48-L58" TargetMode="External" /><Relationship Type="http://schemas.openxmlformats.org/officeDocument/2006/relationships/hyperlink" Id="rId48" Target="https://github.com/WindFaculty/app_tro_ly/blob/main/docs/02-architecture.md#L48-L59" TargetMode="External" /><Relationship Type="http://schemas.openxmlformats.org/officeDocument/2006/relationships/hyperlink" Id="rId42" Target="https://github.com/WindFaculty/app_tro_ly/blob/main/docs/02-architecture.md#L60-L65" TargetMode="External" /><Relationship Type="http://schemas.openxmlformats.org/officeDocument/2006/relationships/hyperlink" Id="rId41" Target="https://github.com/WindFaculty/app_tro_ly/blob/main/docs/02-architecture.md#L67-L72" TargetMode="External" /><Relationship Type="http://schemas.openxmlformats.org/officeDocument/2006/relationships/hyperlink" Id="rId71" Target="https://github.com/WindFaculty/app_tro_ly/blob/main/docs/02-architecture.md#L75-L83" TargetMode="External" /><Relationship Type="http://schemas.openxmlformats.org/officeDocument/2006/relationships/hyperlink" Id="rId29" Target="https://github.com/WindFaculty/app_tro_ly/blob/main/docs/02-architecture.md#L75-L84" TargetMode="External" /><Relationship Type="http://schemas.openxmlformats.org/officeDocument/2006/relationships/hyperlink" Id="rId24" Target="https://github.com/WindFaculty/app_tro_ly/blob/main/docs/02-architecture.md#L85-L124" TargetMode="External" /><Relationship Type="http://schemas.openxmlformats.org/officeDocument/2006/relationships/hyperlink" Id="rId36" Target="https://github.com/WindFaculty/app_tro_ly/blob/main/docs/02-architecture.md#L87-L107" TargetMode="External" /><Relationship Type="http://schemas.openxmlformats.org/officeDocument/2006/relationships/hyperlink" Id="rId35" Target="https://github.com/WindFaculty/app_tro_ly/blob/main/docs/02-architecture.md#L87-L113" TargetMode="External" /><Relationship Type="http://schemas.openxmlformats.org/officeDocument/2006/relationships/hyperlink" Id="rId86" Target="https://github.com/WindFaculty/app_tro_ly/blob/main/docs/04-ui.md" TargetMode="External" /><Relationship Type="http://schemas.openxmlformats.org/officeDocument/2006/relationships/hyperlink" Id="rId25" Target="https://github.com/WindFaculty/app_tro_ly/blob/main/docs/04-ui.md#L17-L24" TargetMode="External" /><Relationship Type="http://schemas.openxmlformats.org/officeDocument/2006/relationships/hyperlink" Id="rId26" Target="https://github.com/WindFaculty/app_tro_ly/blob/main/docs/04-ui.md#L30-L60" TargetMode="External" /><Relationship Type="http://schemas.openxmlformats.org/officeDocument/2006/relationships/hyperlink" Id="rId27" Target="https://github.com/WindFaculty/app_tro_ly/blob/main/docs/04-ui.md#L32-L44" TargetMode="External" /><Relationship Type="http://schemas.openxmlformats.org/officeDocument/2006/relationships/hyperlink" Id="rId51" Target="https://github.com/WindFaculty/app_tro_ly/blob/main/docs/04-ui.md#L38-L42" TargetMode="External" /><Relationship Type="http://schemas.openxmlformats.org/officeDocument/2006/relationships/hyperlink" Id="rId28" Target="https://github.com/WindFaculty/app_tro_ly/blob/main/docs/04-ui.md#L72-L85" TargetMode="External" /><Relationship Type="http://schemas.openxmlformats.org/officeDocument/2006/relationships/hyperlink" Id="rId43" Target="https://github.com/WindFaculty/app_tro_ly/blob/main/docs/04-ui.md#L81-L88" TargetMode="External" /><Relationship Type="http://schemas.openxmlformats.org/officeDocument/2006/relationships/hyperlink" Id="rId31" Target="https://github.com/WindFaculty/app_tro_ly/blob/main/docs/04-ui.md#L89-L105" TargetMode="External" /><Relationship Type="http://schemas.openxmlformats.org/officeDocument/2006/relationships/hyperlink" Id="rId53" Target="https://github.com/WindFaculty/app_tro_ly/blob/main/docs/04-ui.md#L91-L100" TargetMode="External" /><Relationship Type="http://schemas.openxmlformats.org/officeDocument/2006/relationships/hyperlink" Id="rId89" Target="https://github.com/WindFaculty/app_tro_ly/blob/main/docs/08-architecture-as-is.md" TargetMode="External" /><Relationship Type="http://schemas.openxmlformats.org/officeDocument/2006/relationships/hyperlink" Id="rId44" Target="https://github.com/WindFaculty/app_tro_ly/blob/main/docs/08-architecture-as-is.md#L43-L50" TargetMode="External" /><Relationship Type="http://schemas.openxmlformats.org/officeDocument/2006/relationships/hyperlink" Id="rId46" Target="https://github.com/WindFaculty/app_tro_ly/blob/main/docs/08-architecture-as-is.md#L51-L54" TargetMode="External" /><Relationship Type="http://schemas.openxmlformats.org/officeDocument/2006/relationships/hyperlink" Id="rId88" Target="https://github.com/WindFaculty/app_tro_ly/blob/main/tasks/task-people.md" TargetMode="External" /><Relationship Type="http://schemas.openxmlformats.org/officeDocument/2006/relationships/hyperlink" Id="rId33" Target="https://github.com/WindFaculty/app_tro_ly/blob/main/tasks/task-people.md#L15-L21" TargetMode="External" /><Relationship Type="http://schemas.openxmlformats.org/officeDocument/2006/relationships/hyperlink" Id="rId87" Target="https://github.com/WindFaculty/app_tro_ly/blob/main/tasks/task-queue.md" TargetMode="External" /><Relationship Type="http://schemas.openxmlformats.org/officeDocument/2006/relationships/hyperlink" Id="rId32" Target="https://github.com/WindFaculty/app_tro_ly/blob/main/tasks/task-queue.md#L24-L59" TargetMode="External" /><Relationship Type="http://schemas.openxmlformats.org/officeDocument/2006/relationships/hyperlink" Id="rId49" Target="https://github.com/WindFaculty/app_tro_ly/blob/main/tasks/task-queue.md#L64-L75" TargetMode="External" /></Relationships>
</file>

<file path=word/_rels/footnotes.xml.rels><?xml version="1.0" encoding="UTF-8"?><Relationships xmlns="http://schemas.openxmlformats.org/package/2006/relationships"><Relationship Type="http://schemas.openxmlformats.org/officeDocument/2006/relationships/hyperlink" Id="rId84" Target="https://github.com/WindFaculty/app_tro_ly/blob/main/README.md" TargetMode="External" /><Relationship Type="http://schemas.openxmlformats.org/officeDocument/2006/relationships/hyperlink" Id="rId22" Target="https://github.com/WindFaculty/app_tro_ly/blob/main/README.md#L15-L23" TargetMode="External" /><Relationship Type="http://schemas.openxmlformats.org/officeDocument/2006/relationships/hyperlink" Id="rId23" Target="https://github.com/WindFaculty/app_tro_ly/blob/main/README.md#L25-L44" TargetMode="External" /><Relationship Type="http://schemas.openxmlformats.org/officeDocument/2006/relationships/hyperlink" Id="rId30" Target="https://github.com/WindFaculty/app_tro_ly/blob/main/README.md#L47-L51" TargetMode="External" /><Relationship Type="http://schemas.openxmlformats.org/officeDocument/2006/relationships/hyperlink" Id="rId21" Target="https://github.com/WindFaculty/app_tro_ly/blob/main/README.md#L9-L21" TargetMode="External" /><Relationship Type="http://schemas.openxmlformats.org/officeDocument/2006/relationships/hyperlink" Id="rId85" Target="https://github.com/WindFaculty/app_tro_ly/blob/main/docs/02-architecture.md" TargetMode="External" /><Relationship Type="http://schemas.openxmlformats.org/officeDocument/2006/relationships/hyperlink" Id="rId38" Target="https://github.com/WindFaculty/app_tro_ly/blob/main/docs/02-architecture.md#L114-L120" TargetMode="External" /><Relationship Type="http://schemas.openxmlformats.org/officeDocument/2006/relationships/hyperlink" Id="rId37" Target="https://github.com/WindFaculty/app_tro_ly/blob/main/docs/02-architecture.md#L123-L128" TargetMode="External" /><Relationship Type="http://schemas.openxmlformats.org/officeDocument/2006/relationships/hyperlink" Id="rId47" Target="https://github.com/WindFaculty/app_tro_ly/blob/main/docs/02-architecture.md#L123-L130" TargetMode="External" /><Relationship Type="http://schemas.openxmlformats.org/officeDocument/2006/relationships/hyperlink" Id="rId39" Target="https://github.com/WindFaculty/app_tro_ly/blob/main/docs/02-architecture.md#L27-L59" TargetMode="External" /><Relationship Type="http://schemas.openxmlformats.org/officeDocument/2006/relationships/hyperlink" Id="rId40" Target="https://github.com/WindFaculty/app_tro_ly/blob/main/docs/02-architecture.md#L48-L58" TargetMode="External" /><Relationship Type="http://schemas.openxmlformats.org/officeDocument/2006/relationships/hyperlink" Id="rId48" Target="https://github.com/WindFaculty/app_tro_ly/blob/main/docs/02-architecture.md#L48-L59" TargetMode="External" /><Relationship Type="http://schemas.openxmlformats.org/officeDocument/2006/relationships/hyperlink" Id="rId42" Target="https://github.com/WindFaculty/app_tro_ly/blob/main/docs/02-architecture.md#L60-L65" TargetMode="External" /><Relationship Type="http://schemas.openxmlformats.org/officeDocument/2006/relationships/hyperlink" Id="rId41" Target="https://github.com/WindFaculty/app_tro_ly/blob/main/docs/02-architecture.md#L67-L72" TargetMode="External" /><Relationship Type="http://schemas.openxmlformats.org/officeDocument/2006/relationships/hyperlink" Id="rId71" Target="https://github.com/WindFaculty/app_tro_ly/blob/main/docs/02-architecture.md#L75-L83" TargetMode="External" /><Relationship Type="http://schemas.openxmlformats.org/officeDocument/2006/relationships/hyperlink" Id="rId29" Target="https://github.com/WindFaculty/app_tro_ly/blob/main/docs/02-architecture.md#L75-L84" TargetMode="External" /><Relationship Type="http://schemas.openxmlformats.org/officeDocument/2006/relationships/hyperlink" Id="rId24" Target="https://github.com/WindFaculty/app_tro_ly/blob/main/docs/02-architecture.md#L85-L124" TargetMode="External" /><Relationship Type="http://schemas.openxmlformats.org/officeDocument/2006/relationships/hyperlink" Id="rId36" Target="https://github.com/WindFaculty/app_tro_ly/blob/main/docs/02-architecture.md#L87-L107" TargetMode="External" /><Relationship Type="http://schemas.openxmlformats.org/officeDocument/2006/relationships/hyperlink" Id="rId35" Target="https://github.com/WindFaculty/app_tro_ly/blob/main/docs/02-architecture.md#L87-L113" TargetMode="External" /><Relationship Type="http://schemas.openxmlformats.org/officeDocument/2006/relationships/hyperlink" Id="rId86" Target="https://github.com/WindFaculty/app_tro_ly/blob/main/docs/04-ui.md" TargetMode="External" /><Relationship Type="http://schemas.openxmlformats.org/officeDocument/2006/relationships/hyperlink" Id="rId25" Target="https://github.com/WindFaculty/app_tro_ly/blob/main/docs/04-ui.md#L17-L24" TargetMode="External" /><Relationship Type="http://schemas.openxmlformats.org/officeDocument/2006/relationships/hyperlink" Id="rId26" Target="https://github.com/WindFaculty/app_tro_ly/blob/main/docs/04-ui.md#L30-L60" TargetMode="External" /><Relationship Type="http://schemas.openxmlformats.org/officeDocument/2006/relationships/hyperlink" Id="rId27" Target="https://github.com/WindFaculty/app_tro_ly/blob/main/docs/04-ui.md#L32-L44" TargetMode="External" /><Relationship Type="http://schemas.openxmlformats.org/officeDocument/2006/relationships/hyperlink" Id="rId51" Target="https://github.com/WindFaculty/app_tro_ly/blob/main/docs/04-ui.md#L38-L42" TargetMode="External" /><Relationship Type="http://schemas.openxmlformats.org/officeDocument/2006/relationships/hyperlink" Id="rId28" Target="https://github.com/WindFaculty/app_tro_ly/blob/main/docs/04-ui.md#L72-L85" TargetMode="External" /><Relationship Type="http://schemas.openxmlformats.org/officeDocument/2006/relationships/hyperlink" Id="rId43" Target="https://github.com/WindFaculty/app_tro_ly/blob/main/docs/04-ui.md#L81-L88" TargetMode="External" /><Relationship Type="http://schemas.openxmlformats.org/officeDocument/2006/relationships/hyperlink" Id="rId31" Target="https://github.com/WindFaculty/app_tro_ly/blob/main/docs/04-ui.md#L89-L105" TargetMode="External" /><Relationship Type="http://schemas.openxmlformats.org/officeDocument/2006/relationships/hyperlink" Id="rId53" Target="https://github.com/WindFaculty/app_tro_ly/blob/main/docs/04-ui.md#L91-L100" TargetMode="External" /><Relationship Type="http://schemas.openxmlformats.org/officeDocument/2006/relationships/hyperlink" Id="rId89" Target="https://github.com/WindFaculty/app_tro_ly/blob/main/docs/08-architecture-as-is.md" TargetMode="External" /><Relationship Type="http://schemas.openxmlformats.org/officeDocument/2006/relationships/hyperlink" Id="rId44" Target="https://github.com/WindFaculty/app_tro_ly/blob/main/docs/08-architecture-as-is.md#L43-L50" TargetMode="External" /><Relationship Type="http://schemas.openxmlformats.org/officeDocument/2006/relationships/hyperlink" Id="rId46" Target="https://github.com/WindFaculty/app_tro_ly/blob/main/docs/08-architecture-as-is.md#L51-L54" TargetMode="External" /><Relationship Type="http://schemas.openxmlformats.org/officeDocument/2006/relationships/hyperlink" Id="rId88" Target="https://github.com/WindFaculty/app_tro_ly/blob/main/tasks/task-people.md" TargetMode="External" /><Relationship Type="http://schemas.openxmlformats.org/officeDocument/2006/relationships/hyperlink" Id="rId33" Target="https://github.com/WindFaculty/app_tro_ly/blob/main/tasks/task-people.md#L15-L21" TargetMode="External" /><Relationship Type="http://schemas.openxmlformats.org/officeDocument/2006/relationships/hyperlink" Id="rId87" Target="https://github.com/WindFaculty/app_tro_ly/blob/main/tasks/task-queue.md" TargetMode="External" /><Relationship Type="http://schemas.openxmlformats.org/officeDocument/2006/relationships/hyperlink" Id="rId32" Target="https://github.com/WindFaculty/app_tro_ly/blob/main/tasks/task-queue.md#L24-L59" TargetMode="External" /><Relationship Type="http://schemas.openxmlformats.org/officeDocument/2006/relationships/hyperlink" Id="rId49" Target="https://github.com/WindFaculty/app_tro_ly/blob/main/tasks/task-queue.md#L64-L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2026-04-04T12:45:43Z</dcterms:created>
  <dcterms:modified xsi:type="dcterms:W3CDTF">2026-04-04T12:45:43Z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