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8A0695" w14:textId="14FD2DBF" w:rsidR="006C1247" w:rsidRDefault="006C1247" w:rsidP="00635FF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6C1247" w14:paraId="55A4490B" w14:textId="77777777" w:rsidTr="00EB2A14">
        <w:tc>
          <w:tcPr>
            <w:tcW w:w="4530" w:type="dxa"/>
            <w:vAlign w:val="center"/>
          </w:tcPr>
          <w:p w14:paraId="092F2AFC" w14:textId="77777777" w:rsidR="006C1247" w:rsidRDefault="006C1247" w:rsidP="00EB2A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1A93146C" wp14:editId="17833C84">
                  <wp:extent cx="1360800" cy="396000"/>
                  <wp:effectExtent l="0" t="0" r="0" b="4445"/>
                  <wp:docPr id="35" name="Grafik 35" descr="CONTACT Software GmbH - OWL Maschine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Software GmbH - OWL Maschinenb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0800" cy="396000"/>
                          </a:xfrm>
                          <a:prstGeom prst="rect">
                            <a:avLst/>
                          </a:prstGeom>
                          <a:noFill/>
                          <a:ln>
                            <a:noFill/>
                          </a:ln>
                        </pic:spPr>
                      </pic:pic>
                    </a:graphicData>
                  </a:graphic>
                </wp:inline>
              </w:drawing>
            </w:r>
          </w:p>
        </w:tc>
        <w:tc>
          <w:tcPr>
            <w:tcW w:w="4530" w:type="dxa"/>
            <w:vAlign w:val="center"/>
          </w:tcPr>
          <w:p w14:paraId="7190A8B0" w14:textId="77777777" w:rsidR="006C1247" w:rsidRDefault="006C1247" w:rsidP="00EB2A14">
            <w:pPr>
              <w:pBdr>
                <w:top w:val="none" w:sz="0" w:space="0" w:color="auto"/>
                <w:left w:val="none" w:sz="0" w:space="0" w:color="auto"/>
                <w:bottom w:val="none" w:sz="0" w:space="0" w:color="auto"/>
                <w:right w:val="none" w:sz="0" w:space="0" w:color="auto"/>
                <w:between w:val="none" w:sz="0" w:space="0" w:color="auto"/>
              </w:pBdr>
              <w:jc w:val="center"/>
            </w:pPr>
            <w:r>
              <w:rPr>
                <w:b/>
                <w:noProof/>
                <w:lang w:eastAsia="de-DE"/>
              </w:rPr>
              <w:drawing>
                <wp:inline distT="0" distB="0" distL="0" distR="0" wp14:anchorId="20B56028" wp14:editId="6936ADF4">
                  <wp:extent cx="1943100" cy="341630"/>
                  <wp:effectExtent l="0" t="0" r="0" b="1270"/>
                  <wp:docPr id="36"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9" cstate="print">
                            <a:extLst>
                              <a:ext uri="{28A0092B-C50C-407E-A947-70E740481C1C}">
                                <a14:useLocalDpi xmlns:a14="http://schemas.microsoft.com/office/drawing/2010/main" val="0"/>
                              </a:ext>
                            </a:extLst>
                          </a:blip>
                          <a:stretch/>
                        </pic:blipFill>
                        <pic:spPr bwMode="auto">
                          <a:xfrm>
                            <a:off x="0" y="0"/>
                            <a:ext cx="1943100" cy="341630"/>
                          </a:xfrm>
                          <a:prstGeom prst="rect">
                            <a:avLst/>
                          </a:prstGeom>
                          <a:noFill/>
                          <a:ln>
                            <a:noFill/>
                          </a:ln>
                        </pic:spPr>
                      </pic:pic>
                    </a:graphicData>
                  </a:graphic>
                </wp:inline>
              </w:drawing>
            </w:r>
          </w:p>
        </w:tc>
      </w:tr>
    </w:tbl>
    <w:p w14:paraId="4FD0B7DA" w14:textId="77777777" w:rsidR="006C1247" w:rsidRDefault="006C1247" w:rsidP="00635FF9"/>
    <w:p w14:paraId="7184D38D" w14:textId="77777777" w:rsidR="002C4E9B" w:rsidRDefault="002C4E9B" w:rsidP="00635FF9"/>
    <w:p w14:paraId="4D7FCBB2" w14:textId="482B1C27" w:rsidR="00635FF9" w:rsidRDefault="00880FB2" w:rsidP="00635FF9">
      <w:pPr>
        <w:jc w:val="center"/>
        <w:rPr>
          <w:sz w:val="36"/>
          <w:szCs w:val="36"/>
        </w:rPr>
      </w:pPr>
      <w:r>
        <w:rPr>
          <w:sz w:val="36"/>
          <w:szCs w:val="36"/>
        </w:rPr>
        <w:t>Bachelorarbeit</w:t>
      </w:r>
      <w:r w:rsidR="00697BC7">
        <w:rPr>
          <w:sz w:val="36"/>
          <w:szCs w:val="36"/>
        </w:rPr>
        <w:t xml:space="preserve"> - Exposee</w:t>
      </w:r>
    </w:p>
    <w:p w14:paraId="57B23D82" w14:textId="5EF82BB0" w:rsidR="005017D7" w:rsidRDefault="005017D7" w:rsidP="00206344">
      <w:pPr>
        <w:pStyle w:val="Default"/>
      </w:pPr>
    </w:p>
    <w:p w14:paraId="71B0E2BD" w14:textId="77777777" w:rsidR="00151B2A" w:rsidRDefault="00151B2A" w:rsidP="00206344">
      <w:pPr>
        <w:pStyle w:val="Default"/>
      </w:pPr>
    </w:p>
    <w:p w14:paraId="6029C3A8" w14:textId="245BB94E" w:rsidR="00880FB2" w:rsidRDefault="00206344" w:rsidP="00206344">
      <w:pPr>
        <w:pStyle w:val="Textkrper"/>
        <w:jc w:val="center"/>
        <w:rPr>
          <w:b/>
          <w:bCs/>
          <w:sz w:val="36"/>
          <w:szCs w:val="36"/>
          <w:lang w:val="de-DE"/>
        </w:rPr>
      </w:pPr>
      <w:r w:rsidRPr="00206344">
        <w:rPr>
          <w:b/>
          <w:bCs/>
          <w:sz w:val="36"/>
          <w:szCs w:val="36"/>
          <w:lang w:val="de-DE"/>
        </w:rPr>
        <w:t xml:space="preserve">Kurzzeitprognose der Turmschwingungskinematik von </w:t>
      </w:r>
      <w:proofErr w:type="spellStart"/>
      <w:r w:rsidRPr="00206344">
        <w:rPr>
          <w:b/>
          <w:bCs/>
          <w:sz w:val="36"/>
          <w:szCs w:val="36"/>
          <w:lang w:val="de-DE"/>
        </w:rPr>
        <w:t>Onshore</w:t>
      </w:r>
      <w:proofErr w:type="spellEnd"/>
      <w:r w:rsidRPr="00206344">
        <w:rPr>
          <w:b/>
          <w:bCs/>
          <w:sz w:val="36"/>
          <w:szCs w:val="36"/>
          <w:lang w:val="de-DE"/>
        </w:rPr>
        <w:t>-Windenergieanlagen</w:t>
      </w:r>
    </w:p>
    <w:p w14:paraId="6DE0BE59" w14:textId="1EB85ED2" w:rsidR="00206344" w:rsidRDefault="00206344" w:rsidP="00206344">
      <w:pPr>
        <w:pStyle w:val="Textkrper"/>
        <w:jc w:val="center"/>
        <w:rPr>
          <w:b/>
          <w:bCs/>
          <w:sz w:val="36"/>
          <w:szCs w:val="36"/>
          <w:lang w:val="de-DE"/>
        </w:rPr>
      </w:pPr>
    </w:p>
    <w:p w14:paraId="221A7249" w14:textId="47D6A753" w:rsidR="00206344" w:rsidRPr="000001FF" w:rsidRDefault="005D40A6" w:rsidP="00151B2A">
      <w:pPr>
        <w:pStyle w:val="Textkrper"/>
        <w:rPr>
          <w:rFonts w:cs="Arial"/>
          <w:b/>
          <w:sz w:val="24"/>
          <w:szCs w:val="24"/>
          <w:lang w:val="de-DE"/>
        </w:rPr>
      </w:pPr>
      <w:r w:rsidRPr="000001FF">
        <w:rPr>
          <w:rFonts w:cs="Arial"/>
          <w:sz w:val="24"/>
          <w:szCs w:val="24"/>
          <w:lang w:val="de-DE"/>
        </w:rPr>
        <w:br/>
      </w:r>
    </w:p>
    <w:p w14:paraId="6F838E7E" w14:textId="77777777" w:rsidR="006C1247" w:rsidRPr="000001FF" w:rsidRDefault="006C1247" w:rsidP="00635FF9">
      <w:pPr>
        <w:rPr>
          <w:szCs w:val="24"/>
        </w:rPr>
      </w:pPr>
    </w:p>
    <w:p w14:paraId="0E2B80C6" w14:textId="0E54B2B4" w:rsidR="00635FF9" w:rsidRDefault="00880FB2" w:rsidP="00ED58FA">
      <w:pPr>
        <w:spacing w:before="240"/>
        <w:ind w:left="708"/>
        <w:rPr>
          <w:sz w:val="28"/>
          <w:szCs w:val="28"/>
        </w:rPr>
      </w:pPr>
      <w:r w:rsidRPr="00563E14">
        <w:rPr>
          <w:sz w:val="28"/>
          <w:szCs w:val="28"/>
        </w:rPr>
        <w:t>Autor:</w:t>
      </w:r>
      <w:r w:rsidRPr="00563E14">
        <w:rPr>
          <w:sz w:val="28"/>
          <w:szCs w:val="28"/>
        </w:rPr>
        <w:tab/>
      </w:r>
      <w:r w:rsidRPr="00563E14">
        <w:rPr>
          <w:sz w:val="28"/>
          <w:szCs w:val="28"/>
        </w:rPr>
        <w:tab/>
      </w:r>
      <w:r w:rsidRPr="00563E14">
        <w:rPr>
          <w:sz w:val="28"/>
          <w:szCs w:val="28"/>
        </w:rPr>
        <w:tab/>
      </w:r>
      <w:r w:rsidRPr="00563E14">
        <w:rPr>
          <w:sz w:val="28"/>
          <w:szCs w:val="28"/>
        </w:rPr>
        <w:tab/>
      </w:r>
      <w:r w:rsidR="00ED58FA">
        <w:rPr>
          <w:sz w:val="28"/>
          <w:szCs w:val="28"/>
        </w:rPr>
        <w:tab/>
      </w:r>
      <w:r w:rsidRPr="00563E14">
        <w:rPr>
          <w:sz w:val="28"/>
          <w:szCs w:val="28"/>
        </w:rPr>
        <w:t>Zelgai Nemati</w:t>
      </w:r>
    </w:p>
    <w:p w14:paraId="2B66A81B" w14:textId="3DE58010" w:rsidR="00184F43" w:rsidRPr="00563E14" w:rsidRDefault="00184F43" w:rsidP="00ED58FA">
      <w:pPr>
        <w:spacing w:before="240"/>
        <w:ind w:firstLine="708"/>
        <w:rPr>
          <w:sz w:val="28"/>
          <w:szCs w:val="28"/>
        </w:rPr>
      </w:pPr>
      <w:r>
        <w:rPr>
          <w:sz w:val="28"/>
          <w:szCs w:val="28"/>
        </w:rPr>
        <w:t>Matrikelnummer:</w:t>
      </w:r>
      <w:r>
        <w:rPr>
          <w:sz w:val="28"/>
          <w:szCs w:val="28"/>
        </w:rPr>
        <w:tab/>
      </w:r>
      <w:r>
        <w:rPr>
          <w:sz w:val="28"/>
          <w:szCs w:val="28"/>
        </w:rPr>
        <w:tab/>
      </w:r>
      <w:r>
        <w:rPr>
          <w:sz w:val="28"/>
          <w:szCs w:val="28"/>
        </w:rPr>
        <w:tab/>
      </w:r>
      <w:r w:rsidR="00ED58FA">
        <w:rPr>
          <w:sz w:val="28"/>
          <w:szCs w:val="28"/>
        </w:rPr>
        <w:tab/>
      </w:r>
      <w:r>
        <w:rPr>
          <w:sz w:val="28"/>
          <w:szCs w:val="28"/>
        </w:rPr>
        <w:t>4516359</w:t>
      </w:r>
    </w:p>
    <w:p w14:paraId="35F7D4FE" w14:textId="59E17947" w:rsidR="00635FF9" w:rsidRPr="00563E14" w:rsidRDefault="00635FF9" w:rsidP="00ED58FA">
      <w:pPr>
        <w:spacing w:before="240"/>
        <w:ind w:firstLine="708"/>
        <w:rPr>
          <w:sz w:val="28"/>
          <w:szCs w:val="28"/>
        </w:rPr>
      </w:pPr>
      <w:r w:rsidRPr="00563E14">
        <w:rPr>
          <w:sz w:val="28"/>
          <w:szCs w:val="28"/>
        </w:rPr>
        <w:t>Studiengang:</w:t>
      </w:r>
      <w:r w:rsidRPr="00563E14">
        <w:rPr>
          <w:sz w:val="28"/>
          <w:szCs w:val="28"/>
        </w:rPr>
        <w:tab/>
      </w:r>
      <w:r w:rsidRPr="00563E14">
        <w:rPr>
          <w:sz w:val="28"/>
          <w:szCs w:val="28"/>
        </w:rPr>
        <w:tab/>
      </w:r>
      <w:r w:rsidRPr="00563E14">
        <w:rPr>
          <w:sz w:val="28"/>
          <w:szCs w:val="28"/>
        </w:rPr>
        <w:tab/>
      </w:r>
      <w:r w:rsidR="00ED58FA">
        <w:rPr>
          <w:sz w:val="28"/>
          <w:szCs w:val="28"/>
        </w:rPr>
        <w:tab/>
      </w:r>
      <w:r w:rsidR="00DA19B3">
        <w:rPr>
          <w:sz w:val="28"/>
          <w:szCs w:val="28"/>
        </w:rPr>
        <w:t xml:space="preserve">B. Sc. </w:t>
      </w:r>
      <w:r w:rsidRPr="00563E14">
        <w:rPr>
          <w:sz w:val="28"/>
          <w:szCs w:val="28"/>
        </w:rPr>
        <w:t>Systems Engineering</w:t>
      </w:r>
    </w:p>
    <w:p w14:paraId="7FB2DC6D" w14:textId="2F75D48B" w:rsidR="00635FF9" w:rsidRPr="00563E14" w:rsidRDefault="00880FB2" w:rsidP="00ED58FA">
      <w:pPr>
        <w:spacing w:before="240"/>
        <w:ind w:firstLine="708"/>
        <w:rPr>
          <w:sz w:val="28"/>
          <w:szCs w:val="28"/>
        </w:rPr>
      </w:pPr>
      <w:r w:rsidRPr="00563E14">
        <w:rPr>
          <w:sz w:val="28"/>
          <w:szCs w:val="28"/>
        </w:rPr>
        <w:t>Erstprüfer</w:t>
      </w:r>
      <w:r w:rsidR="00635FF9" w:rsidRPr="00563E14">
        <w:rPr>
          <w:sz w:val="28"/>
          <w:szCs w:val="28"/>
        </w:rPr>
        <w:t>:</w:t>
      </w:r>
      <w:r w:rsidR="006C1247" w:rsidRPr="00563E14">
        <w:rPr>
          <w:sz w:val="28"/>
          <w:szCs w:val="28"/>
        </w:rPr>
        <w:tab/>
      </w:r>
      <w:r w:rsidR="006C1247" w:rsidRPr="00563E14">
        <w:rPr>
          <w:sz w:val="28"/>
          <w:szCs w:val="28"/>
        </w:rPr>
        <w:tab/>
      </w:r>
      <w:r w:rsidR="006C1247" w:rsidRPr="00563E14">
        <w:rPr>
          <w:sz w:val="28"/>
          <w:szCs w:val="28"/>
        </w:rPr>
        <w:tab/>
      </w:r>
      <w:r w:rsidR="00563E14">
        <w:rPr>
          <w:sz w:val="28"/>
          <w:szCs w:val="28"/>
        </w:rPr>
        <w:tab/>
      </w:r>
      <w:r w:rsidR="00ED58FA">
        <w:rPr>
          <w:sz w:val="28"/>
          <w:szCs w:val="28"/>
        </w:rPr>
        <w:tab/>
      </w:r>
      <w:r w:rsidR="00635FF9" w:rsidRPr="00563E14">
        <w:rPr>
          <w:sz w:val="28"/>
          <w:szCs w:val="28"/>
        </w:rPr>
        <w:t>Prof. Dr. Klaus-Dieter Thoben</w:t>
      </w:r>
    </w:p>
    <w:p w14:paraId="0BBF3EBB" w14:textId="7F45962E" w:rsidR="00635FF9" w:rsidRPr="00563E14" w:rsidRDefault="00880FB2" w:rsidP="00ED58FA">
      <w:pPr>
        <w:spacing w:before="240"/>
        <w:ind w:firstLine="708"/>
        <w:jc w:val="left"/>
        <w:rPr>
          <w:sz w:val="28"/>
          <w:szCs w:val="28"/>
        </w:rPr>
      </w:pPr>
      <w:r w:rsidRPr="00563E14">
        <w:rPr>
          <w:sz w:val="28"/>
          <w:szCs w:val="28"/>
        </w:rPr>
        <w:t>Zweitprüfer</w:t>
      </w:r>
      <w:r w:rsidR="00635FF9" w:rsidRPr="00563E14">
        <w:rPr>
          <w:sz w:val="28"/>
          <w:szCs w:val="28"/>
        </w:rPr>
        <w:t>:</w:t>
      </w:r>
      <w:r w:rsidR="00635FF9" w:rsidRPr="00563E14">
        <w:rPr>
          <w:sz w:val="28"/>
          <w:szCs w:val="28"/>
        </w:rPr>
        <w:tab/>
      </w:r>
      <w:r w:rsidR="00635FF9" w:rsidRPr="00563E14">
        <w:rPr>
          <w:sz w:val="28"/>
          <w:szCs w:val="28"/>
        </w:rPr>
        <w:tab/>
      </w:r>
      <w:r w:rsidR="00635FF9" w:rsidRPr="00563E14">
        <w:rPr>
          <w:sz w:val="28"/>
          <w:szCs w:val="28"/>
        </w:rPr>
        <w:tab/>
      </w:r>
      <w:r w:rsidR="00ED58FA">
        <w:rPr>
          <w:sz w:val="28"/>
          <w:szCs w:val="28"/>
        </w:rPr>
        <w:tab/>
      </w:r>
      <w:r w:rsidR="00635FF9" w:rsidRPr="00563E14">
        <w:rPr>
          <w:sz w:val="28"/>
          <w:szCs w:val="28"/>
        </w:rPr>
        <w:t xml:space="preserve">M. Sc. </w:t>
      </w:r>
      <w:r w:rsidRPr="00563E14">
        <w:rPr>
          <w:sz w:val="28"/>
          <w:szCs w:val="28"/>
        </w:rPr>
        <w:t>Andreas Haselsteiner</w:t>
      </w:r>
    </w:p>
    <w:p w14:paraId="29E9EE7C" w14:textId="13BCAE07" w:rsidR="00880FB2" w:rsidRPr="00563E14" w:rsidRDefault="00880FB2" w:rsidP="00ED58FA">
      <w:pPr>
        <w:spacing w:before="240"/>
        <w:ind w:firstLine="708"/>
        <w:jc w:val="left"/>
        <w:rPr>
          <w:sz w:val="28"/>
          <w:szCs w:val="28"/>
        </w:rPr>
      </w:pPr>
      <w:r w:rsidRPr="00563E14">
        <w:rPr>
          <w:sz w:val="28"/>
          <w:szCs w:val="28"/>
        </w:rPr>
        <w:t>Betreuer</w:t>
      </w:r>
      <w:r w:rsidR="003A4E41">
        <w:rPr>
          <w:sz w:val="28"/>
          <w:szCs w:val="28"/>
        </w:rPr>
        <w:t xml:space="preserve"> </w:t>
      </w:r>
      <w:r w:rsidR="00ED58FA">
        <w:rPr>
          <w:sz w:val="28"/>
          <w:szCs w:val="28"/>
        </w:rPr>
        <w:t>Contact Software</w:t>
      </w:r>
      <w:r w:rsidRPr="00563E14">
        <w:rPr>
          <w:sz w:val="28"/>
          <w:szCs w:val="28"/>
        </w:rPr>
        <w:t>:</w:t>
      </w:r>
      <w:r w:rsidRPr="00563E14">
        <w:rPr>
          <w:sz w:val="28"/>
          <w:szCs w:val="28"/>
        </w:rPr>
        <w:tab/>
      </w:r>
      <w:r w:rsidRPr="00563E14">
        <w:rPr>
          <w:sz w:val="28"/>
          <w:szCs w:val="28"/>
        </w:rPr>
        <w:tab/>
        <w:t>Dr. Nicole Göckel</w:t>
      </w:r>
    </w:p>
    <w:p w14:paraId="11290A21" w14:textId="7A9BFDCB" w:rsidR="00880FB2" w:rsidRPr="00563E14" w:rsidRDefault="00880FB2" w:rsidP="006C1247">
      <w:pPr>
        <w:spacing w:before="240"/>
        <w:ind w:left="708" w:firstLine="708"/>
        <w:jc w:val="left"/>
        <w:rPr>
          <w:sz w:val="28"/>
          <w:szCs w:val="28"/>
        </w:rPr>
      </w:pPr>
      <w:r w:rsidRPr="00563E14">
        <w:rPr>
          <w:sz w:val="28"/>
          <w:szCs w:val="28"/>
        </w:rPr>
        <w:tab/>
      </w:r>
      <w:r w:rsidRPr="00563E14">
        <w:rPr>
          <w:sz w:val="28"/>
          <w:szCs w:val="28"/>
        </w:rPr>
        <w:tab/>
      </w:r>
      <w:r w:rsidRPr="00563E14">
        <w:rPr>
          <w:sz w:val="28"/>
          <w:szCs w:val="28"/>
        </w:rPr>
        <w:tab/>
      </w:r>
      <w:r w:rsidRPr="00563E14">
        <w:rPr>
          <w:sz w:val="28"/>
          <w:szCs w:val="28"/>
        </w:rPr>
        <w:tab/>
      </w:r>
      <w:r w:rsidR="00931A74">
        <w:rPr>
          <w:sz w:val="28"/>
          <w:szCs w:val="28"/>
        </w:rPr>
        <w:tab/>
      </w:r>
      <w:r w:rsidRPr="00563E14">
        <w:rPr>
          <w:sz w:val="28"/>
          <w:szCs w:val="28"/>
        </w:rPr>
        <w:t>Dr. Thomas Dickopf</w:t>
      </w:r>
    </w:p>
    <w:p w14:paraId="32455A0E" w14:textId="49513489" w:rsidR="00635FF9" w:rsidRPr="00563E14" w:rsidRDefault="00800040" w:rsidP="00ED58FA">
      <w:pPr>
        <w:spacing w:before="240" w:after="0"/>
        <w:ind w:firstLine="708"/>
        <w:jc w:val="left"/>
        <w:rPr>
          <w:sz w:val="28"/>
          <w:szCs w:val="28"/>
        </w:rPr>
      </w:pPr>
      <w:r>
        <w:rPr>
          <w:sz w:val="28"/>
          <w:szCs w:val="28"/>
        </w:rPr>
        <w:t>Bearbeitungszeitraum</w:t>
      </w:r>
      <w:r w:rsidR="00635FF9" w:rsidRPr="00563E14">
        <w:rPr>
          <w:sz w:val="28"/>
          <w:szCs w:val="28"/>
        </w:rPr>
        <w:t>:</w:t>
      </w:r>
      <w:r w:rsidR="00635FF9" w:rsidRPr="00563E14">
        <w:rPr>
          <w:sz w:val="28"/>
          <w:szCs w:val="28"/>
        </w:rPr>
        <w:tab/>
      </w:r>
      <w:r w:rsidR="00635FF9" w:rsidRPr="00563E14">
        <w:rPr>
          <w:sz w:val="28"/>
          <w:szCs w:val="28"/>
        </w:rPr>
        <w:tab/>
      </w:r>
      <w:r w:rsidR="00880FB2" w:rsidRPr="00563E14">
        <w:rPr>
          <w:sz w:val="28"/>
          <w:szCs w:val="28"/>
        </w:rPr>
        <w:tab/>
      </w:r>
      <w:r>
        <w:rPr>
          <w:sz w:val="28"/>
          <w:szCs w:val="28"/>
        </w:rPr>
        <w:t>13</w:t>
      </w:r>
      <w:r w:rsidR="00635FF9" w:rsidRPr="00563E14">
        <w:rPr>
          <w:sz w:val="28"/>
          <w:szCs w:val="28"/>
        </w:rPr>
        <w:t>.</w:t>
      </w:r>
      <w:r>
        <w:rPr>
          <w:sz w:val="28"/>
          <w:szCs w:val="28"/>
        </w:rPr>
        <w:t>12.2021 – 04.03.2022</w:t>
      </w:r>
    </w:p>
    <w:p w14:paraId="299CA813" w14:textId="77777777" w:rsidR="00635FF9" w:rsidRDefault="00635FF9" w:rsidP="00635FF9">
      <w:pPr>
        <w:spacing w:after="0"/>
        <w:jc w:val="left"/>
        <w:rPr>
          <w:b/>
          <w:szCs w:val="24"/>
        </w:rPr>
      </w:pPr>
    </w:p>
    <w:p w14:paraId="79E8A456" w14:textId="77777777" w:rsidR="00635FF9" w:rsidRDefault="00635FF9" w:rsidP="00635FF9">
      <w:pPr>
        <w:spacing w:after="0"/>
        <w:jc w:val="left"/>
        <w:rPr>
          <w:b/>
          <w:szCs w:val="24"/>
        </w:rPr>
      </w:pPr>
    </w:p>
    <w:p w14:paraId="021884A2" w14:textId="44097E9F" w:rsidR="00635FF9" w:rsidRPr="007A2577" w:rsidRDefault="00635FF9" w:rsidP="00635FF9">
      <w:pPr>
        <w:spacing w:after="0"/>
        <w:jc w:val="left"/>
        <w:rPr>
          <w:sz w:val="52"/>
          <w:szCs w:val="52"/>
        </w:rPr>
        <w:sectPr w:rsidR="00635FF9" w:rsidRPr="007A2577">
          <w:headerReference w:type="even" r:id="rId10"/>
          <w:footerReference w:type="default" r:id="rId11"/>
          <w:headerReference w:type="first" r:id="rId12"/>
          <w:footerReference w:type="first" r:id="rId13"/>
          <w:pgSz w:w="11906" w:h="16838"/>
          <w:pgMar w:top="1418" w:right="1418" w:bottom="1134" w:left="1418" w:header="709" w:footer="709" w:gutter="0"/>
          <w:pgNumType w:start="3"/>
          <w:cols w:space="708"/>
          <w:docGrid w:linePitch="360"/>
        </w:sectPr>
      </w:pPr>
    </w:p>
    <w:p w14:paraId="486B2372" w14:textId="77777777" w:rsidR="00914927" w:rsidRDefault="00697BC7" w:rsidP="00635FF9">
      <w:pPr>
        <w:rPr>
          <w:noProof/>
        </w:rPr>
      </w:pPr>
      <w:r>
        <w:rPr>
          <w:b/>
          <w:sz w:val="48"/>
          <w:szCs w:val="48"/>
        </w:rPr>
        <w:lastRenderedPageBreak/>
        <w:t>I</w:t>
      </w:r>
      <w:r w:rsidR="00635FF9">
        <w:rPr>
          <w:b/>
          <w:sz w:val="48"/>
          <w:szCs w:val="48"/>
        </w:rPr>
        <w:t>nhaltsverzeichnis</w:t>
      </w:r>
      <w:r w:rsidR="00635FF9">
        <w:rPr>
          <w:b/>
          <w:sz w:val="48"/>
          <w:szCs w:val="48"/>
        </w:rPr>
        <w:fldChar w:fldCharType="begin"/>
      </w:r>
      <w:r w:rsidR="00635FF9">
        <w:rPr>
          <w:b/>
          <w:sz w:val="48"/>
          <w:szCs w:val="48"/>
        </w:rPr>
        <w:instrText xml:space="preserve"> TOC \o "1-3" \h \z \u </w:instrText>
      </w:r>
      <w:r w:rsidR="00635FF9">
        <w:rPr>
          <w:b/>
          <w:sz w:val="48"/>
          <w:szCs w:val="48"/>
        </w:rPr>
        <w:fldChar w:fldCharType="separate"/>
      </w:r>
    </w:p>
    <w:p w14:paraId="513B99F7" w14:textId="0DEAAB9A" w:rsidR="00914927" w:rsidRDefault="009D7C11">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87253268" w:history="1">
        <w:r w:rsidR="00914927" w:rsidRPr="007C336B">
          <w:rPr>
            <w:rStyle w:val="Hyperlink"/>
            <w:rFonts w:cs="Arial"/>
            <w:noProof/>
          </w:rPr>
          <w:t>1</w:t>
        </w:r>
        <w:r w:rsidR="00914927">
          <w:rPr>
            <w:rFonts w:asciiTheme="minorHAnsi" w:eastAsiaTheme="minorEastAsia" w:hAnsiTheme="minorHAnsi" w:cstheme="minorBidi"/>
            <w:b w:val="0"/>
            <w:bCs w:val="0"/>
            <w:caps w:val="0"/>
            <w:noProof/>
            <w:sz w:val="22"/>
            <w:szCs w:val="22"/>
            <w:lang w:eastAsia="de-DE"/>
          </w:rPr>
          <w:tab/>
        </w:r>
        <w:r w:rsidR="00914927" w:rsidRPr="007C336B">
          <w:rPr>
            <w:rStyle w:val="Hyperlink"/>
            <w:rFonts w:cs="Arial"/>
            <w:noProof/>
          </w:rPr>
          <w:t>Problemstellung</w:t>
        </w:r>
        <w:r w:rsidR="00914927">
          <w:rPr>
            <w:noProof/>
            <w:webHidden/>
          </w:rPr>
          <w:tab/>
        </w:r>
        <w:r w:rsidR="00914927">
          <w:rPr>
            <w:noProof/>
            <w:webHidden/>
          </w:rPr>
          <w:fldChar w:fldCharType="begin"/>
        </w:r>
        <w:r w:rsidR="00914927">
          <w:rPr>
            <w:noProof/>
            <w:webHidden/>
          </w:rPr>
          <w:instrText xml:space="preserve"> PAGEREF _Toc87253268 \h </w:instrText>
        </w:r>
        <w:r w:rsidR="00914927">
          <w:rPr>
            <w:noProof/>
            <w:webHidden/>
          </w:rPr>
        </w:r>
        <w:r w:rsidR="00914927">
          <w:rPr>
            <w:noProof/>
            <w:webHidden/>
          </w:rPr>
          <w:fldChar w:fldCharType="separate"/>
        </w:r>
        <w:r w:rsidR="00914927">
          <w:rPr>
            <w:noProof/>
            <w:webHidden/>
          </w:rPr>
          <w:t>5</w:t>
        </w:r>
        <w:r w:rsidR="00914927">
          <w:rPr>
            <w:noProof/>
            <w:webHidden/>
          </w:rPr>
          <w:fldChar w:fldCharType="end"/>
        </w:r>
      </w:hyperlink>
    </w:p>
    <w:p w14:paraId="768E727E" w14:textId="3EC61DD9" w:rsidR="00914927" w:rsidRDefault="009D7C11">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87253269" w:history="1">
        <w:r w:rsidR="00914927" w:rsidRPr="007C336B">
          <w:rPr>
            <w:rStyle w:val="Hyperlink"/>
            <w:noProof/>
          </w:rPr>
          <w:t>2</w:t>
        </w:r>
        <w:r w:rsidR="00914927">
          <w:rPr>
            <w:rFonts w:asciiTheme="minorHAnsi" w:eastAsiaTheme="minorEastAsia" w:hAnsiTheme="minorHAnsi" w:cstheme="minorBidi"/>
            <w:b w:val="0"/>
            <w:bCs w:val="0"/>
            <w:caps w:val="0"/>
            <w:noProof/>
            <w:sz w:val="22"/>
            <w:szCs w:val="22"/>
            <w:lang w:eastAsia="de-DE"/>
          </w:rPr>
          <w:tab/>
        </w:r>
        <w:r w:rsidR="00914927" w:rsidRPr="007C336B">
          <w:rPr>
            <w:rStyle w:val="Hyperlink"/>
            <w:noProof/>
          </w:rPr>
          <w:t>Stand der Technik</w:t>
        </w:r>
        <w:r w:rsidR="00914927">
          <w:rPr>
            <w:noProof/>
            <w:webHidden/>
          </w:rPr>
          <w:tab/>
        </w:r>
        <w:r w:rsidR="00914927">
          <w:rPr>
            <w:noProof/>
            <w:webHidden/>
          </w:rPr>
          <w:fldChar w:fldCharType="begin"/>
        </w:r>
        <w:r w:rsidR="00914927">
          <w:rPr>
            <w:noProof/>
            <w:webHidden/>
          </w:rPr>
          <w:instrText xml:space="preserve"> PAGEREF _Toc87253269 \h </w:instrText>
        </w:r>
        <w:r w:rsidR="00914927">
          <w:rPr>
            <w:noProof/>
            <w:webHidden/>
          </w:rPr>
        </w:r>
        <w:r w:rsidR="00914927">
          <w:rPr>
            <w:noProof/>
            <w:webHidden/>
          </w:rPr>
          <w:fldChar w:fldCharType="separate"/>
        </w:r>
        <w:r w:rsidR="00914927">
          <w:rPr>
            <w:noProof/>
            <w:webHidden/>
          </w:rPr>
          <w:t>6</w:t>
        </w:r>
        <w:r w:rsidR="00914927">
          <w:rPr>
            <w:noProof/>
            <w:webHidden/>
          </w:rPr>
          <w:fldChar w:fldCharType="end"/>
        </w:r>
      </w:hyperlink>
    </w:p>
    <w:p w14:paraId="51CB3CD7" w14:textId="2FBAAA1C" w:rsidR="00914927" w:rsidRDefault="009D7C11">
      <w:pPr>
        <w:pStyle w:val="Verzeichnis2"/>
        <w:tabs>
          <w:tab w:val="left" w:pos="920"/>
          <w:tab w:val="right" w:leader="dot" w:pos="9344"/>
        </w:tabs>
        <w:rPr>
          <w:rFonts w:asciiTheme="minorHAnsi" w:eastAsiaTheme="minorEastAsia" w:hAnsiTheme="minorHAnsi" w:cstheme="minorBidi"/>
          <w:noProof/>
          <w:sz w:val="22"/>
          <w:szCs w:val="22"/>
          <w:lang w:eastAsia="de-DE"/>
        </w:rPr>
      </w:pPr>
      <w:hyperlink w:anchor="_Toc87253270" w:history="1">
        <w:r w:rsidR="00914927" w:rsidRPr="007C336B">
          <w:rPr>
            <w:rStyle w:val="Hyperlink"/>
            <w:rFonts w:cs="Arial"/>
            <w:noProof/>
          </w:rPr>
          <w:t>2.1</w:t>
        </w:r>
        <w:r w:rsidR="00914927">
          <w:rPr>
            <w:rFonts w:asciiTheme="minorHAnsi" w:eastAsiaTheme="minorEastAsia" w:hAnsiTheme="minorHAnsi" w:cstheme="minorBidi"/>
            <w:noProof/>
            <w:sz w:val="22"/>
            <w:szCs w:val="22"/>
            <w:lang w:eastAsia="de-DE"/>
          </w:rPr>
          <w:tab/>
        </w:r>
        <w:r w:rsidR="00914927" w:rsidRPr="007C336B">
          <w:rPr>
            <w:rStyle w:val="Hyperlink"/>
            <w:noProof/>
          </w:rPr>
          <w:t>Turmschwingungskinematik</w:t>
        </w:r>
        <w:r w:rsidR="00914927">
          <w:rPr>
            <w:noProof/>
            <w:webHidden/>
          </w:rPr>
          <w:tab/>
        </w:r>
        <w:r w:rsidR="00914927">
          <w:rPr>
            <w:noProof/>
            <w:webHidden/>
          </w:rPr>
          <w:fldChar w:fldCharType="begin"/>
        </w:r>
        <w:r w:rsidR="00914927">
          <w:rPr>
            <w:noProof/>
            <w:webHidden/>
          </w:rPr>
          <w:instrText xml:space="preserve"> PAGEREF _Toc87253270 \h </w:instrText>
        </w:r>
        <w:r w:rsidR="00914927">
          <w:rPr>
            <w:noProof/>
            <w:webHidden/>
          </w:rPr>
        </w:r>
        <w:r w:rsidR="00914927">
          <w:rPr>
            <w:noProof/>
            <w:webHidden/>
          </w:rPr>
          <w:fldChar w:fldCharType="separate"/>
        </w:r>
        <w:r w:rsidR="00914927">
          <w:rPr>
            <w:noProof/>
            <w:webHidden/>
          </w:rPr>
          <w:t>6</w:t>
        </w:r>
        <w:r w:rsidR="00914927">
          <w:rPr>
            <w:noProof/>
            <w:webHidden/>
          </w:rPr>
          <w:fldChar w:fldCharType="end"/>
        </w:r>
      </w:hyperlink>
    </w:p>
    <w:p w14:paraId="7CE9E1B0" w14:textId="1D5866A1" w:rsidR="00914927" w:rsidRDefault="009D7C11">
      <w:pPr>
        <w:pStyle w:val="Verzeichnis2"/>
        <w:tabs>
          <w:tab w:val="left" w:pos="920"/>
          <w:tab w:val="right" w:leader="dot" w:pos="9344"/>
        </w:tabs>
        <w:rPr>
          <w:rFonts w:asciiTheme="minorHAnsi" w:eastAsiaTheme="minorEastAsia" w:hAnsiTheme="minorHAnsi" w:cstheme="minorBidi"/>
          <w:noProof/>
          <w:sz w:val="22"/>
          <w:szCs w:val="22"/>
          <w:lang w:eastAsia="de-DE"/>
        </w:rPr>
      </w:pPr>
      <w:hyperlink w:anchor="_Toc87253271" w:history="1">
        <w:r w:rsidR="00914927" w:rsidRPr="007C336B">
          <w:rPr>
            <w:rStyle w:val="Hyperlink"/>
            <w:rFonts w:cs="Arial"/>
            <w:noProof/>
          </w:rPr>
          <w:t>2.2</w:t>
        </w:r>
        <w:r w:rsidR="00914927">
          <w:rPr>
            <w:rFonts w:asciiTheme="minorHAnsi" w:eastAsiaTheme="minorEastAsia" w:hAnsiTheme="minorHAnsi" w:cstheme="minorBidi"/>
            <w:noProof/>
            <w:sz w:val="22"/>
            <w:szCs w:val="22"/>
            <w:lang w:eastAsia="de-DE"/>
          </w:rPr>
          <w:tab/>
        </w:r>
        <w:r w:rsidR="00914927" w:rsidRPr="007C336B">
          <w:rPr>
            <w:rStyle w:val="Hyperlink"/>
            <w:noProof/>
          </w:rPr>
          <w:t>Prognosemodelle</w:t>
        </w:r>
        <w:r w:rsidR="00914927">
          <w:rPr>
            <w:noProof/>
            <w:webHidden/>
          </w:rPr>
          <w:tab/>
        </w:r>
        <w:r w:rsidR="00914927">
          <w:rPr>
            <w:noProof/>
            <w:webHidden/>
          </w:rPr>
          <w:fldChar w:fldCharType="begin"/>
        </w:r>
        <w:r w:rsidR="00914927">
          <w:rPr>
            <w:noProof/>
            <w:webHidden/>
          </w:rPr>
          <w:instrText xml:space="preserve"> PAGEREF _Toc87253271 \h </w:instrText>
        </w:r>
        <w:r w:rsidR="00914927">
          <w:rPr>
            <w:noProof/>
            <w:webHidden/>
          </w:rPr>
        </w:r>
        <w:r w:rsidR="00914927">
          <w:rPr>
            <w:noProof/>
            <w:webHidden/>
          </w:rPr>
          <w:fldChar w:fldCharType="separate"/>
        </w:r>
        <w:r w:rsidR="00914927">
          <w:rPr>
            <w:noProof/>
            <w:webHidden/>
          </w:rPr>
          <w:t>6</w:t>
        </w:r>
        <w:r w:rsidR="00914927">
          <w:rPr>
            <w:noProof/>
            <w:webHidden/>
          </w:rPr>
          <w:fldChar w:fldCharType="end"/>
        </w:r>
      </w:hyperlink>
    </w:p>
    <w:p w14:paraId="3384181F" w14:textId="28B5FC82" w:rsidR="00914927" w:rsidRDefault="009D7C11">
      <w:pPr>
        <w:pStyle w:val="Verzeichnis3"/>
        <w:tabs>
          <w:tab w:val="left" w:pos="1380"/>
          <w:tab w:val="right" w:leader="dot" w:pos="9344"/>
        </w:tabs>
        <w:rPr>
          <w:rFonts w:asciiTheme="minorHAnsi" w:eastAsiaTheme="minorEastAsia" w:hAnsiTheme="minorHAnsi" w:cstheme="minorBidi"/>
          <w:iCs w:val="0"/>
          <w:noProof/>
          <w:sz w:val="22"/>
          <w:szCs w:val="22"/>
          <w:lang w:eastAsia="de-DE"/>
        </w:rPr>
      </w:pPr>
      <w:hyperlink w:anchor="_Toc87253272" w:history="1">
        <w:r w:rsidR="00914927" w:rsidRPr="007C336B">
          <w:rPr>
            <w:rStyle w:val="Hyperlink"/>
            <w:noProof/>
          </w:rPr>
          <w:t>2.2.1</w:t>
        </w:r>
        <w:r w:rsidR="00914927">
          <w:rPr>
            <w:rFonts w:asciiTheme="minorHAnsi" w:eastAsiaTheme="minorEastAsia" w:hAnsiTheme="minorHAnsi" w:cstheme="minorBidi"/>
            <w:iCs w:val="0"/>
            <w:noProof/>
            <w:sz w:val="22"/>
            <w:szCs w:val="22"/>
            <w:lang w:eastAsia="de-DE"/>
          </w:rPr>
          <w:tab/>
        </w:r>
        <w:r w:rsidR="00914927" w:rsidRPr="007C336B">
          <w:rPr>
            <w:rStyle w:val="Hyperlink"/>
            <w:noProof/>
          </w:rPr>
          <w:t>Autoregression (AR)</w:t>
        </w:r>
        <w:r w:rsidR="00914927">
          <w:rPr>
            <w:noProof/>
            <w:webHidden/>
          </w:rPr>
          <w:tab/>
        </w:r>
        <w:r w:rsidR="00914927">
          <w:rPr>
            <w:noProof/>
            <w:webHidden/>
          </w:rPr>
          <w:fldChar w:fldCharType="begin"/>
        </w:r>
        <w:r w:rsidR="00914927">
          <w:rPr>
            <w:noProof/>
            <w:webHidden/>
          </w:rPr>
          <w:instrText xml:space="preserve"> PAGEREF _Toc87253272 \h </w:instrText>
        </w:r>
        <w:r w:rsidR="00914927">
          <w:rPr>
            <w:noProof/>
            <w:webHidden/>
          </w:rPr>
        </w:r>
        <w:r w:rsidR="00914927">
          <w:rPr>
            <w:noProof/>
            <w:webHidden/>
          </w:rPr>
          <w:fldChar w:fldCharType="separate"/>
        </w:r>
        <w:r w:rsidR="00914927">
          <w:rPr>
            <w:noProof/>
            <w:webHidden/>
          </w:rPr>
          <w:t>6</w:t>
        </w:r>
        <w:r w:rsidR="00914927">
          <w:rPr>
            <w:noProof/>
            <w:webHidden/>
          </w:rPr>
          <w:fldChar w:fldCharType="end"/>
        </w:r>
      </w:hyperlink>
    </w:p>
    <w:p w14:paraId="6D9E286A" w14:textId="41BFAB40" w:rsidR="00914927" w:rsidRDefault="009D7C11">
      <w:pPr>
        <w:pStyle w:val="Verzeichnis3"/>
        <w:tabs>
          <w:tab w:val="left" w:pos="1380"/>
          <w:tab w:val="right" w:leader="dot" w:pos="9344"/>
        </w:tabs>
        <w:rPr>
          <w:rFonts w:asciiTheme="minorHAnsi" w:eastAsiaTheme="minorEastAsia" w:hAnsiTheme="minorHAnsi" w:cstheme="minorBidi"/>
          <w:iCs w:val="0"/>
          <w:noProof/>
          <w:sz w:val="22"/>
          <w:szCs w:val="22"/>
          <w:lang w:eastAsia="de-DE"/>
        </w:rPr>
      </w:pPr>
      <w:hyperlink w:anchor="_Toc87253273" w:history="1">
        <w:r w:rsidR="00914927" w:rsidRPr="007C336B">
          <w:rPr>
            <w:rStyle w:val="Hyperlink"/>
            <w:noProof/>
          </w:rPr>
          <w:t>2.2.2</w:t>
        </w:r>
        <w:r w:rsidR="00914927">
          <w:rPr>
            <w:rFonts w:asciiTheme="minorHAnsi" w:eastAsiaTheme="minorEastAsia" w:hAnsiTheme="minorHAnsi" w:cstheme="minorBidi"/>
            <w:iCs w:val="0"/>
            <w:noProof/>
            <w:sz w:val="22"/>
            <w:szCs w:val="22"/>
            <w:lang w:eastAsia="de-DE"/>
          </w:rPr>
          <w:tab/>
        </w:r>
        <w:r w:rsidR="00914927" w:rsidRPr="007C336B">
          <w:rPr>
            <w:rStyle w:val="Hyperlink"/>
            <w:noProof/>
          </w:rPr>
          <w:t>Moving-Average (MA)</w:t>
        </w:r>
        <w:r w:rsidR="00914927">
          <w:rPr>
            <w:noProof/>
            <w:webHidden/>
          </w:rPr>
          <w:tab/>
        </w:r>
        <w:r w:rsidR="00914927">
          <w:rPr>
            <w:noProof/>
            <w:webHidden/>
          </w:rPr>
          <w:fldChar w:fldCharType="begin"/>
        </w:r>
        <w:r w:rsidR="00914927">
          <w:rPr>
            <w:noProof/>
            <w:webHidden/>
          </w:rPr>
          <w:instrText xml:space="preserve"> PAGEREF _Toc87253273 \h </w:instrText>
        </w:r>
        <w:r w:rsidR="00914927">
          <w:rPr>
            <w:noProof/>
            <w:webHidden/>
          </w:rPr>
        </w:r>
        <w:r w:rsidR="00914927">
          <w:rPr>
            <w:noProof/>
            <w:webHidden/>
          </w:rPr>
          <w:fldChar w:fldCharType="separate"/>
        </w:r>
        <w:r w:rsidR="00914927">
          <w:rPr>
            <w:noProof/>
            <w:webHidden/>
          </w:rPr>
          <w:t>6</w:t>
        </w:r>
        <w:r w:rsidR="00914927">
          <w:rPr>
            <w:noProof/>
            <w:webHidden/>
          </w:rPr>
          <w:fldChar w:fldCharType="end"/>
        </w:r>
      </w:hyperlink>
    </w:p>
    <w:p w14:paraId="67814B77" w14:textId="2BDD267E" w:rsidR="00914927" w:rsidRDefault="009D7C11">
      <w:pPr>
        <w:pStyle w:val="Verzeichnis3"/>
        <w:tabs>
          <w:tab w:val="left" w:pos="1380"/>
          <w:tab w:val="right" w:leader="dot" w:pos="9344"/>
        </w:tabs>
        <w:rPr>
          <w:rFonts w:asciiTheme="minorHAnsi" w:eastAsiaTheme="minorEastAsia" w:hAnsiTheme="minorHAnsi" w:cstheme="minorBidi"/>
          <w:iCs w:val="0"/>
          <w:noProof/>
          <w:sz w:val="22"/>
          <w:szCs w:val="22"/>
          <w:lang w:eastAsia="de-DE"/>
        </w:rPr>
      </w:pPr>
      <w:hyperlink w:anchor="_Toc87253274" w:history="1">
        <w:r w:rsidR="00914927" w:rsidRPr="007C336B">
          <w:rPr>
            <w:rStyle w:val="Hyperlink"/>
            <w:noProof/>
          </w:rPr>
          <w:t>2.2.3</w:t>
        </w:r>
        <w:r w:rsidR="00914927">
          <w:rPr>
            <w:rFonts w:asciiTheme="minorHAnsi" w:eastAsiaTheme="minorEastAsia" w:hAnsiTheme="minorHAnsi" w:cstheme="minorBidi"/>
            <w:iCs w:val="0"/>
            <w:noProof/>
            <w:sz w:val="22"/>
            <w:szCs w:val="22"/>
            <w:lang w:eastAsia="de-DE"/>
          </w:rPr>
          <w:tab/>
        </w:r>
        <w:r w:rsidR="00914927" w:rsidRPr="007C336B">
          <w:rPr>
            <w:rStyle w:val="Hyperlink"/>
            <w:noProof/>
          </w:rPr>
          <w:t>ARIMA</w:t>
        </w:r>
        <w:r w:rsidR="00914927">
          <w:rPr>
            <w:noProof/>
            <w:webHidden/>
          </w:rPr>
          <w:tab/>
        </w:r>
        <w:r w:rsidR="00914927">
          <w:rPr>
            <w:noProof/>
            <w:webHidden/>
          </w:rPr>
          <w:fldChar w:fldCharType="begin"/>
        </w:r>
        <w:r w:rsidR="00914927">
          <w:rPr>
            <w:noProof/>
            <w:webHidden/>
          </w:rPr>
          <w:instrText xml:space="preserve"> PAGEREF _Toc87253274 \h </w:instrText>
        </w:r>
        <w:r w:rsidR="00914927">
          <w:rPr>
            <w:noProof/>
            <w:webHidden/>
          </w:rPr>
        </w:r>
        <w:r w:rsidR="00914927">
          <w:rPr>
            <w:noProof/>
            <w:webHidden/>
          </w:rPr>
          <w:fldChar w:fldCharType="separate"/>
        </w:r>
        <w:r w:rsidR="00914927">
          <w:rPr>
            <w:noProof/>
            <w:webHidden/>
          </w:rPr>
          <w:t>6</w:t>
        </w:r>
        <w:r w:rsidR="00914927">
          <w:rPr>
            <w:noProof/>
            <w:webHidden/>
          </w:rPr>
          <w:fldChar w:fldCharType="end"/>
        </w:r>
      </w:hyperlink>
    </w:p>
    <w:p w14:paraId="6638EFDE" w14:textId="0A80C940" w:rsidR="00914927" w:rsidRDefault="009D7C11">
      <w:pPr>
        <w:pStyle w:val="Verzeichnis3"/>
        <w:tabs>
          <w:tab w:val="left" w:pos="1380"/>
          <w:tab w:val="right" w:leader="dot" w:pos="9344"/>
        </w:tabs>
        <w:rPr>
          <w:rFonts w:asciiTheme="minorHAnsi" w:eastAsiaTheme="minorEastAsia" w:hAnsiTheme="minorHAnsi" w:cstheme="minorBidi"/>
          <w:iCs w:val="0"/>
          <w:noProof/>
          <w:sz w:val="22"/>
          <w:szCs w:val="22"/>
          <w:lang w:eastAsia="de-DE"/>
        </w:rPr>
      </w:pPr>
      <w:hyperlink w:anchor="_Toc87253275" w:history="1">
        <w:r w:rsidR="00914927" w:rsidRPr="007C336B">
          <w:rPr>
            <w:rStyle w:val="Hyperlink"/>
            <w:noProof/>
          </w:rPr>
          <w:t>2.2.4</w:t>
        </w:r>
        <w:r w:rsidR="00914927">
          <w:rPr>
            <w:rFonts w:asciiTheme="minorHAnsi" w:eastAsiaTheme="minorEastAsia" w:hAnsiTheme="minorHAnsi" w:cstheme="minorBidi"/>
            <w:iCs w:val="0"/>
            <w:noProof/>
            <w:sz w:val="22"/>
            <w:szCs w:val="22"/>
            <w:lang w:eastAsia="de-DE"/>
          </w:rPr>
          <w:tab/>
        </w:r>
        <w:r w:rsidR="00914927" w:rsidRPr="007C336B">
          <w:rPr>
            <w:rStyle w:val="Hyperlink"/>
            <w:noProof/>
          </w:rPr>
          <w:t>SARIMA</w:t>
        </w:r>
        <w:r w:rsidR="00914927">
          <w:rPr>
            <w:noProof/>
            <w:webHidden/>
          </w:rPr>
          <w:tab/>
        </w:r>
        <w:r w:rsidR="00914927">
          <w:rPr>
            <w:noProof/>
            <w:webHidden/>
          </w:rPr>
          <w:fldChar w:fldCharType="begin"/>
        </w:r>
        <w:r w:rsidR="00914927">
          <w:rPr>
            <w:noProof/>
            <w:webHidden/>
          </w:rPr>
          <w:instrText xml:space="preserve"> PAGEREF _Toc87253275 \h </w:instrText>
        </w:r>
        <w:r w:rsidR="00914927">
          <w:rPr>
            <w:noProof/>
            <w:webHidden/>
          </w:rPr>
        </w:r>
        <w:r w:rsidR="00914927">
          <w:rPr>
            <w:noProof/>
            <w:webHidden/>
          </w:rPr>
          <w:fldChar w:fldCharType="separate"/>
        </w:r>
        <w:r w:rsidR="00914927">
          <w:rPr>
            <w:noProof/>
            <w:webHidden/>
          </w:rPr>
          <w:t>6</w:t>
        </w:r>
        <w:r w:rsidR="00914927">
          <w:rPr>
            <w:noProof/>
            <w:webHidden/>
          </w:rPr>
          <w:fldChar w:fldCharType="end"/>
        </w:r>
      </w:hyperlink>
    </w:p>
    <w:p w14:paraId="3156F71C" w14:textId="31FA22C7" w:rsidR="00914927" w:rsidRDefault="009D7C11">
      <w:pPr>
        <w:pStyle w:val="Verzeichnis3"/>
        <w:tabs>
          <w:tab w:val="left" w:pos="1380"/>
          <w:tab w:val="right" w:leader="dot" w:pos="9344"/>
        </w:tabs>
        <w:rPr>
          <w:rFonts w:asciiTheme="minorHAnsi" w:eastAsiaTheme="minorEastAsia" w:hAnsiTheme="minorHAnsi" w:cstheme="minorBidi"/>
          <w:iCs w:val="0"/>
          <w:noProof/>
          <w:sz w:val="22"/>
          <w:szCs w:val="22"/>
          <w:lang w:eastAsia="de-DE"/>
        </w:rPr>
      </w:pPr>
      <w:hyperlink w:anchor="_Toc87253276" w:history="1">
        <w:r w:rsidR="00914927" w:rsidRPr="007C336B">
          <w:rPr>
            <w:rStyle w:val="Hyperlink"/>
            <w:noProof/>
          </w:rPr>
          <w:t>2.2.5</w:t>
        </w:r>
        <w:r w:rsidR="00914927">
          <w:rPr>
            <w:rFonts w:asciiTheme="minorHAnsi" w:eastAsiaTheme="minorEastAsia" w:hAnsiTheme="minorHAnsi" w:cstheme="minorBidi"/>
            <w:iCs w:val="0"/>
            <w:noProof/>
            <w:sz w:val="22"/>
            <w:szCs w:val="22"/>
            <w:lang w:eastAsia="de-DE"/>
          </w:rPr>
          <w:tab/>
        </w:r>
        <w:r w:rsidR="00914927" w:rsidRPr="007C336B">
          <w:rPr>
            <w:rStyle w:val="Hyperlink"/>
            <w:noProof/>
          </w:rPr>
          <w:t>LTSM</w:t>
        </w:r>
        <w:r w:rsidR="00914927">
          <w:rPr>
            <w:noProof/>
            <w:webHidden/>
          </w:rPr>
          <w:tab/>
        </w:r>
        <w:r w:rsidR="00914927">
          <w:rPr>
            <w:noProof/>
            <w:webHidden/>
          </w:rPr>
          <w:fldChar w:fldCharType="begin"/>
        </w:r>
        <w:r w:rsidR="00914927">
          <w:rPr>
            <w:noProof/>
            <w:webHidden/>
          </w:rPr>
          <w:instrText xml:space="preserve"> PAGEREF _Toc87253276 \h </w:instrText>
        </w:r>
        <w:r w:rsidR="00914927">
          <w:rPr>
            <w:noProof/>
            <w:webHidden/>
          </w:rPr>
        </w:r>
        <w:r w:rsidR="00914927">
          <w:rPr>
            <w:noProof/>
            <w:webHidden/>
          </w:rPr>
          <w:fldChar w:fldCharType="separate"/>
        </w:r>
        <w:r w:rsidR="00914927">
          <w:rPr>
            <w:noProof/>
            <w:webHidden/>
          </w:rPr>
          <w:t>6</w:t>
        </w:r>
        <w:r w:rsidR="00914927">
          <w:rPr>
            <w:noProof/>
            <w:webHidden/>
          </w:rPr>
          <w:fldChar w:fldCharType="end"/>
        </w:r>
      </w:hyperlink>
    </w:p>
    <w:p w14:paraId="7052B061" w14:textId="71CAFEB3" w:rsidR="00914927" w:rsidRDefault="009D7C11">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87253277" w:history="1">
        <w:r w:rsidR="00914927" w:rsidRPr="007C336B">
          <w:rPr>
            <w:rStyle w:val="Hyperlink"/>
            <w:noProof/>
          </w:rPr>
          <w:t>3</w:t>
        </w:r>
        <w:r w:rsidR="00914927">
          <w:rPr>
            <w:rFonts w:asciiTheme="minorHAnsi" w:eastAsiaTheme="minorEastAsia" w:hAnsiTheme="minorHAnsi" w:cstheme="minorBidi"/>
            <w:b w:val="0"/>
            <w:bCs w:val="0"/>
            <w:caps w:val="0"/>
            <w:noProof/>
            <w:sz w:val="22"/>
            <w:szCs w:val="22"/>
            <w:lang w:eastAsia="de-DE"/>
          </w:rPr>
          <w:tab/>
        </w:r>
        <w:r w:rsidR="00914927" w:rsidRPr="007C336B">
          <w:rPr>
            <w:rStyle w:val="Hyperlink"/>
            <w:noProof/>
          </w:rPr>
          <w:t>Zielstellung</w:t>
        </w:r>
        <w:r w:rsidR="00914927">
          <w:rPr>
            <w:noProof/>
            <w:webHidden/>
          </w:rPr>
          <w:tab/>
        </w:r>
        <w:r w:rsidR="00914927">
          <w:rPr>
            <w:noProof/>
            <w:webHidden/>
          </w:rPr>
          <w:fldChar w:fldCharType="begin"/>
        </w:r>
        <w:r w:rsidR="00914927">
          <w:rPr>
            <w:noProof/>
            <w:webHidden/>
          </w:rPr>
          <w:instrText xml:space="preserve"> PAGEREF _Toc87253277 \h </w:instrText>
        </w:r>
        <w:r w:rsidR="00914927">
          <w:rPr>
            <w:noProof/>
            <w:webHidden/>
          </w:rPr>
        </w:r>
        <w:r w:rsidR="00914927">
          <w:rPr>
            <w:noProof/>
            <w:webHidden/>
          </w:rPr>
          <w:fldChar w:fldCharType="separate"/>
        </w:r>
        <w:r w:rsidR="00914927">
          <w:rPr>
            <w:noProof/>
            <w:webHidden/>
          </w:rPr>
          <w:t>7</w:t>
        </w:r>
        <w:r w:rsidR="00914927">
          <w:rPr>
            <w:noProof/>
            <w:webHidden/>
          </w:rPr>
          <w:fldChar w:fldCharType="end"/>
        </w:r>
      </w:hyperlink>
    </w:p>
    <w:p w14:paraId="2F4576D2" w14:textId="4D60256E" w:rsidR="00914927" w:rsidRDefault="009D7C11">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87253278" w:history="1">
        <w:r w:rsidR="00914927" w:rsidRPr="007C336B">
          <w:rPr>
            <w:rStyle w:val="Hyperlink"/>
            <w:noProof/>
          </w:rPr>
          <w:t>4</w:t>
        </w:r>
        <w:r w:rsidR="00914927">
          <w:rPr>
            <w:rFonts w:asciiTheme="minorHAnsi" w:eastAsiaTheme="minorEastAsia" w:hAnsiTheme="minorHAnsi" w:cstheme="minorBidi"/>
            <w:b w:val="0"/>
            <w:bCs w:val="0"/>
            <w:caps w:val="0"/>
            <w:noProof/>
            <w:sz w:val="22"/>
            <w:szCs w:val="22"/>
            <w:lang w:eastAsia="de-DE"/>
          </w:rPr>
          <w:tab/>
        </w:r>
        <w:r w:rsidR="00914927" w:rsidRPr="007C336B">
          <w:rPr>
            <w:rStyle w:val="Hyperlink"/>
            <w:noProof/>
          </w:rPr>
          <w:t>Gliederung</w:t>
        </w:r>
        <w:r w:rsidR="00914927">
          <w:rPr>
            <w:noProof/>
            <w:webHidden/>
          </w:rPr>
          <w:tab/>
        </w:r>
        <w:r w:rsidR="00914927">
          <w:rPr>
            <w:noProof/>
            <w:webHidden/>
          </w:rPr>
          <w:fldChar w:fldCharType="begin"/>
        </w:r>
        <w:r w:rsidR="00914927">
          <w:rPr>
            <w:noProof/>
            <w:webHidden/>
          </w:rPr>
          <w:instrText xml:space="preserve"> PAGEREF _Toc87253278 \h </w:instrText>
        </w:r>
        <w:r w:rsidR="00914927">
          <w:rPr>
            <w:noProof/>
            <w:webHidden/>
          </w:rPr>
        </w:r>
        <w:r w:rsidR="00914927">
          <w:rPr>
            <w:noProof/>
            <w:webHidden/>
          </w:rPr>
          <w:fldChar w:fldCharType="separate"/>
        </w:r>
        <w:r w:rsidR="00914927">
          <w:rPr>
            <w:noProof/>
            <w:webHidden/>
          </w:rPr>
          <w:t>8</w:t>
        </w:r>
        <w:r w:rsidR="00914927">
          <w:rPr>
            <w:noProof/>
            <w:webHidden/>
          </w:rPr>
          <w:fldChar w:fldCharType="end"/>
        </w:r>
      </w:hyperlink>
    </w:p>
    <w:p w14:paraId="16EC1A40" w14:textId="32EA1BCB" w:rsidR="00914927" w:rsidRDefault="009D7C11">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87253279" w:history="1">
        <w:r w:rsidR="00914927" w:rsidRPr="007C336B">
          <w:rPr>
            <w:rStyle w:val="Hyperlink"/>
            <w:noProof/>
          </w:rPr>
          <w:t>5</w:t>
        </w:r>
        <w:r w:rsidR="00914927">
          <w:rPr>
            <w:rFonts w:asciiTheme="minorHAnsi" w:eastAsiaTheme="minorEastAsia" w:hAnsiTheme="minorHAnsi" w:cstheme="minorBidi"/>
            <w:b w:val="0"/>
            <w:bCs w:val="0"/>
            <w:caps w:val="0"/>
            <w:noProof/>
            <w:sz w:val="22"/>
            <w:szCs w:val="22"/>
            <w:lang w:eastAsia="de-DE"/>
          </w:rPr>
          <w:tab/>
        </w:r>
        <w:r w:rsidR="00914927" w:rsidRPr="007C336B">
          <w:rPr>
            <w:rStyle w:val="Hyperlink"/>
            <w:noProof/>
          </w:rPr>
          <w:t>Zeit- und Arbeitsplan</w:t>
        </w:r>
        <w:r w:rsidR="00914927">
          <w:rPr>
            <w:noProof/>
            <w:webHidden/>
          </w:rPr>
          <w:tab/>
        </w:r>
        <w:r w:rsidR="00914927">
          <w:rPr>
            <w:noProof/>
            <w:webHidden/>
          </w:rPr>
          <w:fldChar w:fldCharType="begin"/>
        </w:r>
        <w:r w:rsidR="00914927">
          <w:rPr>
            <w:noProof/>
            <w:webHidden/>
          </w:rPr>
          <w:instrText xml:space="preserve"> PAGEREF _Toc87253279 \h </w:instrText>
        </w:r>
        <w:r w:rsidR="00914927">
          <w:rPr>
            <w:noProof/>
            <w:webHidden/>
          </w:rPr>
        </w:r>
        <w:r w:rsidR="00914927">
          <w:rPr>
            <w:noProof/>
            <w:webHidden/>
          </w:rPr>
          <w:fldChar w:fldCharType="separate"/>
        </w:r>
        <w:r w:rsidR="00914927">
          <w:rPr>
            <w:noProof/>
            <w:webHidden/>
          </w:rPr>
          <w:t>9</w:t>
        </w:r>
        <w:r w:rsidR="00914927">
          <w:rPr>
            <w:noProof/>
            <w:webHidden/>
          </w:rPr>
          <w:fldChar w:fldCharType="end"/>
        </w:r>
      </w:hyperlink>
    </w:p>
    <w:p w14:paraId="7AB7D96C" w14:textId="4C75E798" w:rsidR="00914927" w:rsidRDefault="009D7C11">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87253280" w:history="1">
        <w:r w:rsidR="00914927" w:rsidRPr="007C336B">
          <w:rPr>
            <w:rStyle w:val="Hyperlink"/>
            <w:noProof/>
          </w:rPr>
          <w:t>6</w:t>
        </w:r>
        <w:r w:rsidR="00914927">
          <w:rPr>
            <w:rFonts w:asciiTheme="minorHAnsi" w:eastAsiaTheme="minorEastAsia" w:hAnsiTheme="minorHAnsi" w:cstheme="minorBidi"/>
            <w:b w:val="0"/>
            <w:bCs w:val="0"/>
            <w:caps w:val="0"/>
            <w:noProof/>
            <w:sz w:val="22"/>
            <w:szCs w:val="22"/>
            <w:lang w:eastAsia="de-DE"/>
          </w:rPr>
          <w:tab/>
        </w:r>
        <w:r w:rsidR="00914927" w:rsidRPr="007C336B">
          <w:rPr>
            <w:rStyle w:val="Hyperlink"/>
            <w:noProof/>
          </w:rPr>
          <w:t>Literaturverzeichnis</w:t>
        </w:r>
        <w:r w:rsidR="00914927">
          <w:rPr>
            <w:noProof/>
            <w:webHidden/>
          </w:rPr>
          <w:tab/>
        </w:r>
        <w:r w:rsidR="00914927">
          <w:rPr>
            <w:noProof/>
            <w:webHidden/>
          </w:rPr>
          <w:fldChar w:fldCharType="begin"/>
        </w:r>
        <w:r w:rsidR="00914927">
          <w:rPr>
            <w:noProof/>
            <w:webHidden/>
          </w:rPr>
          <w:instrText xml:space="preserve"> PAGEREF _Toc87253280 \h </w:instrText>
        </w:r>
        <w:r w:rsidR="00914927">
          <w:rPr>
            <w:noProof/>
            <w:webHidden/>
          </w:rPr>
        </w:r>
        <w:r w:rsidR="00914927">
          <w:rPr>
            <w:noProof/>
            <w:webHidden/>
          </w:rPr>
          <w:fldChar w:fldCharType="separate"/>
        </w:r>
        <w:r w:rsidR="00914927">
          <w:rPr>
            <w:noProof/>
            <w:webHidden/>
          </w:rPr>
          <w:t>10</w:t>
        </w:r>
        <w:r w:rsidR="00914927">
          <w:rPr>
            <w:noProof/>
            <w:webHidden/>
          </w:rPr>
          <w:fldChar w:fldCharType="end"/>
        </w:r>
      </w:hyperlink>
    </w:p>
    <w:p w14:paraId="4F346747" w14:textId="77777777" w:rsidR="00ED5396" w:rsidRDefault="00635FF9" w:rsidP="00ED5396">
      <w:pPr>
        <w:rPr>
          <w:b/>
          <w:sz w:val="48"/>
          <w:szCs w:val="48"/>
        </w:rPr>
        <w:sectPr w:rsidR="00ED5396">
          <w:headerReference w:type="even" r:id="rId14"/>
          <w:headerReference w:type="default" r:id="rId15"/>
          <w:footerReference w:type="default" r:id="rId16"/>
          <w:pgSz w:w="11906" w:h="16838"/>
          <w:pgMar w:top="1985" w:right="1418" w:bottom="1418" w:left="1134" w:header="709" w:footer="709" w:gutter="0"/>
          <w:cols w:space="708"/>
          <w:docGrid w:linePitch="360"/>
        </w:sectPr>
      </w:pPr>
      <w:r>
        <w:rPr>
          <w:b/>
          <w:sz w:val="48"/>
          <w:szCs w:val="48"/>
        </w:rPr>
        <w:fldChar w:fldCharType="end"/>
      </w:r>
      <w:bookmarkStart w:id="0" w:name="_Toc257292520"/>
    </w:p>
    <w:p w14:paraId="78767624" w14:textId="563FC278" w:rsidR="00635FF9" w:rsidRPr="004446B7" w:rsidRDefault="00316288" w:rsidP="00ED5396">
      <w:pPr>
        <w:pStyle w:val="berschrift1"/>
        <w:rPr>
          <w:rFonts w:cs="Arial"/>
        </w:rPr>
      </w:pPr>
      <w:bookmarkStart w:id="1" w:name="_Toc87253268"/>
      <w:r w:rsidRPr="004446B7">
        <w:rPr>
          <w:rFonts w:cs="Arial"/>
        </w:rPr>
        <w:lastRenderedPageBreak/>
        <w:t>Problemstellung</w:t>
      </w:r>
      <w:bookmarkEnd w:id="1"/>
    </w:p>
    <w:p w14:paraId="6A6154D8" w14:textId="1C145A99" w:rsidR="00ED51B4" w:rsidRDefault="00C51EDC" w:rsidP="00313EC8">
      <w:pPr>
        <w:pStyle w:val="StandardWeb"/>
        <w:shd w:val="clear" w:color="auto" w:fill="FFFFFF"/>
        <w:spacing w:before="240" w:beforeAutospacing="0" w:after="240" w:afterAutospacing="0" w:line="360" w:lineRule="auto"/>
        <w:jc w:val="both"/>
        <w:rPr>
          <w:rFonts w:ascii="Arial" w:hAnsi="Arial" w:cs="Arial"/>
        </w:rPr>
      </w:pPr>
      <w:proofErr w:type="spellStart"/>
      <w:r>
        <w:rPr>
          <w:rFonts w:ascii="Arial" w:hAnsi="Arial" w:cs="Arial"/>
        </w:rPr>
        <w:t>Onshore</w:t>
      </w:r>
      <w:proofErr w:type="spellEnd"/>
      <w:r>
        <w:rPr>
          <w:rFonts w:ascii="Arial" w:hAnsi="Arial" w:cs="Arial"/>
        </w:rPr>
        <w:t xml:space="preserve"> Windenergie </w:t>
      </w:r>
      <w:r w:rsidR="005B03E6">
        <w:rPr>
          <w:rFonts w:ascii="Arial" w:hAnsi="Arial" w:cs="Arial"/>
        </w:rPr>
        <w:t>liefert</w:t>
      </w:r>
      <w:r>
        <w:rPr>
          <w:rFonts w:ascii="Arial" w:hAnsi="Arial" w:cs="Arial"/>
        </w:rPr>
        <w:t xml:space="preserve"> schon heute einen </w:t>
      </w:r>
      <w:r w:rsidR="00307A16">
        <w:rPr>
          <w:rFonts w:ascii="Arial" w:hAnsi="Arial" w:cs="Arial"/>
        </w:rPr>
        <w:t>substanziellen</w:t>
      </w:r>
      <w:r>
        <w:rPr>
          <w:rFonts w:ascii="Arial" w:hAnsi="Arial" w:cs="Arial"/>
        </w:rPr>
        <w:t xml:space="preserve"> Teil des Energiemixes </w:t>
      </w:r>
      <w:r w:rsidR="00307A16">
        <w:rPr>
          <w:rFonts w:ascii="Arial" w:hAnsi="Arial" w:cs="Arial"/>
        </w:rPr>
        <w:t>und hat in den letzten zehn Jahren erhebliche Fortschritte gemacht</w:t>
      </w:r>
      <w:r>
        <w:rPr>
          <w:rFonts w:ascii="Arial" w:hAnsi="Arial" w:cs="Arial"/>
        </w:rPr>
        <w:t>.</w:t>
      </w:r>
      <w:r w:rsidR="00307A16">
        <w:rPr>
          <w:rFonts w:ascii="Arial" w:hAnsi="Arial" w:cs="Arial"/>
        </w:rPr>
        <w:t xml:space="preserve"> </w:t>
      </w:r>
      <w:r w:rsidR="001E5EE2">
        <w:rPr>
          <w:rFonts w:ascii="Arial" w:hAnsi="Arial" w:cs="Arial"/>
        </w:rPr>
        <w:t>Beispiele sind g</w:t>
      </w:r>
      <w:r w:rsidR="00307A16" w:rsidRPr="005B03E6">
        <w:rPr>
          <w:rFonts w:ascii="Arial" w:hAnsi="Arial" w:cs="Arial"/>
        </w:rPr>
        <w:t>rößer</w:t>
      </w:r>
      <w:r w:rsidR="00307A16">
        <w:rPr>
          <w:rFonts w:ascii="Arial" w:hAnsi="Arial" w:cs="Arial"/>
        </w:rPr>
        <w:t xml:space="preserve">e </w:t>
      </w:r>
      <w:r w:rsidR="00307A16" w:rsidRPr="005B03E6">
        <w:rPr>
          <w:rFonts w:ascii="Arial" w:hAnsi="Arial" w:cs="Arial"/>
        </w:rPr>
        <w:t xml:space="preserve">und zuverlässigere Turbinen, </w:t>
      </w:r>
      <w:r w:rsidR="006239B8">
        <w:rPr>
          <w:rFonts w:ascii="Arial" w:hAnsi="Arial" w:cs="Arial"/>
        </w:rPr>
        <w:t>steigende</w:t>
      </w:r>
      <w:r w:rsidR="00307A16" w:rsidRPr="005B03E6">
        <w:rPr>
          <w:rFonts w:ascii="Arial" w:hAnsi="Arial" w:cs="Arial"/>
        </w:rPr>
        <w:t xml:space="preserve"> Bauhöhen und größere Rotor</w:t>
      </w:r>
      <w:r w:rsidR="0002113B">
        <w:rPr>
          <w:rFonts w:ascii="Arial" w:hAnsi="Arial" w:cs="Arial"/>
        </w:rPr>
        <w:t>blatt</w:t>
      </w:r>
      <w:r w:rsidR="00307A16" w:rsidRPr="005B03E6">
        <w:rPr>
          <w:rFonts w:ascii="Arial" w:hAnsi="Arial" w:cs="Arial"/>
        </w:rPr>
        <w:t>durchmesser</w:t>
      </w:r>
      <w:r w:rsidR="001E5EE2">
        <w:rPr>
          <w:rFonts w:ascii="Arial" w:hAnsi="Arial" w:cs="Arial"/>
        </w:rPr>
        <w:t>.</w:t>
      </w:r>
      <w:r w:rsidR="00307A16" w:rsidRPr="005B03E6">
        <w:rPr>
          <w:rFonts w:ascii="Arial" w:hAnsi="Arial" w:cs="Arial"/>
        </w:rPr>
        <w:t xml:space="preserve"> </w:t>
      </w:r>
      <w:r w:rsidR="00307A16">
        <w:rPr>
          <w:rFonts w:ascii="Arial" w:hAnsi="Arial" w:cs="Arial"/>
        </w:rPr>
        <w:t xml:space="preserve">Aufgrund dieses technologischen Fortschritts und der optimierten </w:t>
      </w:r>
      <w:r w:rsidR="00374D17">
        <w:rPr>
          <w:rFonts w:ascii="Arial" w:hAnsi="Arial" w:cs="Arial"/>
        </w:rPr>
        <w:t>Skalierung</w:t>
      </w:r>
      <w:r w:rsidR="00307A16">
        <w:rPr>
          <w:rFonts w:ascii="Arial" w:hAnsi="Arial" w:cs="Arial"/>
        </w:rPr>
        <w:t xml:space="preserve"> konnten zwischen den Jahren 2010 und 2019 die Stromgestehungskosten um 39% (von 0,086 USD/kWh auf 0,053 USD/kWh) und die Installationskosten um 24% gesenkt werden.</w:t>
      </w:r>
      <w:r w:rsidR="001E5EE2">
        <w:rPr>
          <w:rFonts w:ascii="Arial" w:hAnsi="Arial" w:cs="Arial"/>
        </w:rPr>
        <w:t xml:space="preserve"> </w:t>
      </w:r>
      <w:r w:rsidR="00307A16">
        <w:rPr>
          <w:rFonts w:ascii="Arial" w:hAnsi="Arial" w:cs="Arial"/>
        </w:rPr>
        <w:t xml:space="preserve">Diese Entwicklung </w:t>
      </w:r>
      <w:r w:rsidR="00800040">
        <w:rPr>
          <w:rFonts w:ascii="Arial" w:hAnsi="Arial" w:cs="Arial"/>
        </w:rPr>
        <w:t>führt zu</w:t>
      </w:r>
      <w:r w:rsidR="00307A16">
        <w:rPr>
          <w:rFonts w:ascii="Arial" w:hAnsi="Arial" w:cs="Arial"/>
        </w:rPr>
        <w:t xml:space="preserve"> einer gesteigerten Wettbewerbsfähigkeit der Windenergie Branche und somit haben 75% aller im Jahr 2019 in Auftrag gegebenen Windprojekte niedrigere Stromgestehungskosten als die billigste fossile Energiequelle.</w:t>
      </w:r>
      <w:r w:rsidR="00374D17">
        <w:rPr>
          <w:rFonts w:ascii="Arial" w:hAnsi="Arial" w:cs="Arial"/>
        </w:rPr>
        <w:t xml:space="preserve"> </w:t>
      </w:r>
      <w:r w:rsidR="00800040">
        <w:rPr>
          <w:rFonts w:ascii="Arial" w:hAnsi="Arial" w:cs="Arial"/>
        </w:rPr>
        <w:t>Die</w:t>
      </w:r>
      <w:r w:rsidR="00307A16">
        <w:rPr>
          <w:rFonts w:ascii="Arial" w:hAnsi="Arial" w:cs="Arial"/>
        </w:rPr>
        <w:t xml:space="preserve"> Windenergie </w:t>
      </w:r>
      <w:r w:rsidR="00800040">
        <w:rPr>
          <w:rFonts w:ascii="Arial" w:hAnsi="Arial" w:cs="Arial"/>
        </w:rPr>
        <w:t xml:space="preserve">ist </w:t>
      </w:r>
      <w:r w:rsidR="00307A16">
        <w:rPr>
          <w:rFonts w:ascii="Arial" w:hAnsi="Arial" w:cs="Arial"/>
        </w:rPr>
        <w:t>auf dem Weg eine tragende Säule des zukünftigen grünen Energiemixes zu werden.</w:t>
      </w:r>
      <w:r w:rsidR="00DF11A1">
        <w:rPr>
          <w:rFonts w:ascii="Arial" w:hAnsi="Arial" w:cs="Arial"/>
        </w:rPr>
        <w:t xml:space="preserve"> [Ire20]</w:t>
      </w:r>
    </w:p>
    <w:p w14:paraId="5863770B" w14:textId="285E7EE8" w:rsidR="00313EC8" w:rsidRDefault="005D478A" w:rsidP="00313EC8">
      <w:pPr>
        <w:pStyle w:val="StandardWeb"/>
        <w:shd w:val="clear" w:color="auto" w:fill="FFFFFF"/>
        <w:spacing w:before="240" w:beforeAutospacing="0" w:after="240" w:afterAutospacing="0" w:line="360" w:lineRule="auto"/>
        <w:jc w:val="both"/>
        <w:rPr>
          <w:rFonts w:ascii="Arial" w:hAnsi="Arial" w:cs="Arial"/>
        </w:rPr>
      </w:pPr>
      <w:r>
        <w:rPr>
          <w:rFonts w:ascii="Arial" w:hAnsi="Arial" w:cs="Arial"/>
        </w:rPr>
        <w:t xml:space="preserve">Um die Kosten </w:t>
      </w:r>
      <w:r w:rsidR="00307A16">
        <w:rPr>
          <w:rFonts w:ascii="Arial" w:hAnsi="Arial" w:cs="Arial"/>
        </w:rPr>
        <w:t xml:space="preserve">weiterhin </w:t>
      </w:r>
      <w:r>
        <w:rPr>
          <w:rFonts w:ascii="Arial" w:hAnsi="Arial" w:cs="Arial"/>
        </w:rPr>
        <w:t xml:space="preserve">zu senken, ist es insbesondere notwendig, den Installationsprozess zu </w:t>
      </w:r>
      <w:r w:rsidR="00A9558A">
        <w:rPr>
          <w:rFonts w:ascii="Arial" w:hAnsi="Arial" w:cs="Arial"/>
        </w:rPr>
        <w:t>optimieren</w:t>
      </w:r>
      <w:r>
        <w:rPr>
          <w:rFonts w:ascii="Arial" w:hAnsi="Arial" w:cs="Arial"/>
        </w:rPr>
        <w:t xml:space="preserve">. Die Montage der Rotorblätter stellt dabei die größte Herausforderung dar, denn hier ist hohe Präzision und Sorgfalt erforderlich, um die Blattschraube in den Nabenflansch einzusetzen. Der Wind übt Lasten auf die </w:t>
      </w:r>
      <w:r w:rsidR="00A9558A">
        <w:rPr>
          <w:rFonts w:ascii="Arial" w:hAnsi="Arial" w:cs="Arial"/>
        </w:rPr>
        <w:t xml:space="preserve">mechanischen </w:t>
      </w:r>
      <w:r>
        <w:rPr>
          <w:rFonts w:ascii="Arial" w:hAnsi="Arial" w:cs="Arial"/>
        </w:rPr>
        <w:t xml:space="preserve">Strukturen </w:t>
      </w:r>
      <w:r w:rsidR="0002113B">
        <w:rPr>
          <w:rFonts w:ascii="Arial" w:hAnsi="Arial" w:cs="Arial"/>
        </w:rPr>
        <w:t xml:space="preserve">der Windkraftanlage </w:t>
      </w:r>
      <w:r>
        <w:rPr>
          <w:rFonts w:ascii="Arial" w:hAnsi="Arial" w:cs="Arial"/>
        </w:rPr>
        <w:t>aus und die daraus resultierenden Relativbewegung</w:t>
      </w:r>
      <w:r w:rsidR="00612C5A">
        <w:rPr>
          <w:rFonts w:ascii="Arial" w:hAnsi="Arial" w:cs="Arial"/>
        </w:rPr>
        <w:t>en</w:t>
      </w:r>
      <w:r>
        <w:rPr>
          <w:rFonts w:ascii="Arial" w:hAnsi="Arial" w:cs="Arial"/>
        </w:rPr>
        <w:t xml:space="preserve"> zwischen Turm und den Rotorblättern erschwert die Blattmontage.</w:t>
      </w:r>
      <w:r w:rsidR="00ED51B4">
        <w:rPr>
          <w:rFonts w:ascii="Arial" w:hAnsi="Arial" w:cs="Arial"/>
        </w:rPr>
        <w:t xml:space="preserve"> </w:t>
      </w:r>
      <w:r w:rsidR="00612C5A">
        <w:rPr>
          <w:rFonts w:ascii="Arial" w:hAnsi="Arial" w:cs="Arial"/>
        </w:rPr>
        <w:t>Überschreitet die Relativbewegung einen definierten Schwellenwert, kann die Installation nicht mehr durchgeführt werden, da Schäden beim Montagevorgang zu erwarten sind und es kommt zu einer kostspieligen Verzögerung.</w:t>
      </w:r>
      <w:r w:rsidR="00313EC8">
        <w:rPr>
          <w:rFonts w:ascii="Arial" w:hAnsi="Arial" w:cs="Arial"/>
        </w:rPr>
        <w:t xml:space="preserve"> [Has20, Has21]</w:t>
      </w:r>
    </w:p>
    <w:p w14:paraId="7A31D1EA" w14:textId="55AD27B4" w:rsidR="00B3529C" w:rsidRDefault="00ED51B4" w:rsidP="00313EC8">
      <w:pPr>
        <w:pStyle w:val="StandardWeb"/>
        <w:shd w:val="clear" w:color="auto" w:fill="FFFFFF"/>
        <w:spacing w:before="240" w:beforeAutospacing="0" w:after="240" w:afterAutospacing="0" w:line="360" w:lineRule="auto"/>
        <w:jc w:val="both"/>
        <w:rPr>
          <w:rFonts w:ascii="Arial" w:hAnsi="Arial" w:cs="Arial"/>
        </w:rPr>
      </w:pPr>
      <w:r>
        <w:rPr>
          <w:rFonts w:ascii="Arial" w:hAnsi="Arial" w:cs="Arial"/>
        </w:rPr>
        <w:t>Deshalb werden aktuell Wetterlimits zur Planung solcher Installationsmaßnahmen verwendet</w:t>
      </w:r>
      <w:r w:rsidR="00B3529C">
        <w:rPr>
          <w:rFonts w:ascii="Arial" w:hAnsi="Arial" w:cs="Arial"/>
        </w:rPr>
        <w:t>, wobei</w:t>
      </w:r>
      <w:r>
        <w:rPr>
          <w:rFonts w:ascii="Arial" w:hAnsi="Arial" w:cs="Arial"/>
        </w:rPr>
        <w:t xml:space="preserve"> </w:t>
      </w:r>
      <w:r w:rsidR="00B3529C">
        <w:rPr>
          <w:rFonts w:ascii="Arial" w:hAnsi="Arial" w:cs="Arial"/>
        </w:rPr>
        <w:t>e</w:t>
      </w:r>
      <w:r>
        <w:rPr>
          <w:rFonts w:ascii="Arial" w:hAnsi="Arial" w:cs="Arial"/>
        </w:rPr>
        <w:t>ine direktere limitierende Größe als das Wetter, eine Prognose der Turmschwingung</w:t>
      </w:r>
      <w:r w:rsidR="00B3529C">
        <w:rPr>
          <w:rFonts w:ascii="Arial" w:hAnsi="Arial" w:cs="Arial"/>
        </w:rPr>
        <w:t xml:space="preserve"> wäre</w:t>
      </w:r>
      <w:r w:rsidR="00313EC8">
        <w:rPr>
          <w:rFonts w:ascii="Arial" w:hAnsi="Arial" w:cs="Arial"/>
        </w:rPr>
        <w:t>.</w:t>
      </w:r>
    </w:p>
    <w:p w14:paraId="27869801" w14:textId="77777777" w:rsidR="007D27F6" w:rsidRDefault="007D27F6" w:rsidP="001A329B">
      <w:pPr>
        <w:pStyle w:val="StandardWeb"/>
        <w:shd w:val="clear" w:color="auto" w:fill="FFFFFF"/>
        <w:spacing w:before="0" w:beforeAutospacing="0" w:after="0" w:afterAutospacing="0" w:line="360" w:lineRule="auto"/>
        <w:jc w:val="both"/>
        <w:rPr>
          <w:rFonts w:ascii="Arial" w:hAnsi="Arial" w:cs="Arial"/>
        </w:rPr>
      </w:pPr>
    </w:p>
    <w:p w14:paraId="7661A0BA" w14:textId="77777777" w:rsidR="007D27F6" w:rsidRPr="00316288" w:rsidRDefault="007D27F6" w:rsidP="007D27F6">
      <w:pPr>
        <w:pStyle w:val="berschrift1"/>
      </w:pPr>
      <w:bookmarkStart w:id="2" w:name="_Toc87253269"/>
      <w:r>
        <w:lastRenderedPageBreak/>
        <w:t>Stand der Technik</w:t>
      </w:r>
      <w:bookmarkEnd w:id="2"/>
    </w:p>
    <w:p w14:paraId="6C273F27" w14:textId="3D56A31D" w:rsidR="007D27F6" w:rsidRPr="007D27F6" w:rsidRDefault="00191C37" w:rsidP="00191C37">
      <w:pPr>
        <w:pStyle w:val="berschrift2"/>
      </w:pPr>
      <w:bookmarkStart w:id="3" w:name="_Toc87253270"/>
      <w:r>
        <w:t>Turmschwingungskinematik</w:t>
      </w:r>
      <w:bookmarkEnd w:id="3"/>
    </w:p>
    <w:p w14:paraId="5289679A" w14:textId="415E0027" w:rsidR="006867A2" w:rsidRDefault="006867A2" w:rsidP="007D27F6">
      <w:r>
        <w:t>Wie funktioniert:</w:t>
      </w:r>
    </w:p>
    <w:p w14:paraId="4E38BF45" w14:textId="233AF2E3" w:rsidR="00191C37" w:rsidRDefault="00191C37" w:rsidP="00191C37">
      <w:pPr>
        <w:pStyle w:val="berschrift2"/>
      </w:pPr>
      <w:bookmarkStart w:id="4" w:name="_Toc87253271"/>
      <w:r>
        <w:t>Prognosemodelle</w:t>
      </w:r>
      <w:bookmarkEnd w:id="4"/>
    </w:p>
    <w:p w14:paraId="2784B6EC" w14:textId="6E87EB40" w:rsidR="000D750F" w:rsidRDefault="000D750F" w:rsidP="000D750F">
      <w:pPr>
        <w:pStyle w:val="berschrift3"/>
      </w:pPr>
      <w:bookmarkStart w:id="5" w:name="_Toc87253272"/>
      <w:r>
        <w:t>Autoregressi</w:t>
      </w:r>
      <w:r w:rsidR="000001FF">
        <w:t>on (AR)</w:t>
      </w:r>
      <w:bookmarkEnd w:id="5"/>
    </w:p>
    <w:p w14:paraId="1831B7FB" w14:textId="67503867" w:rsidR="000D750F" w:rsidRPr="000D750F" w:rsidRDefault="000D750F" w:rsidP="000D750F">
      <w:pPr>
        <w:pStyle w:val="berschrift3"/>
      </w:pPr>
      <w:bookmarkStart w:id="6" w:name="_Toc87253273"/>
      <w:r>
        <w:t xml:space="preserve">Moving-Average </w:t>
      </w:r>
      <w:r w:rsidR="000001FF">
        <w:t>(MA)</w:t>
      </w:r>
      <w:bookmarkEnd w:id="6"/>
    </w:p>
    <w:p w14:paraId="038CD8AA" w14:textId="158BCA95" w:rsidR="006867A2" w:rsidRPr="00191C37" w:rsidRDefault="006867A2" w:rsidP="00191C37">
      <w:pPr>
        <w:pStyle w:val="berschrift3"/>
      </w:pPr>
      <w:bookmarkStart w:id="7" w:name="_Toc87253274"/>
      <w:r w:rsidRPr="00191C37">
        <w:t>ARIMA</w:t>
      </w:r>
      <w:bookmarkEnd w:id="7"/>
    </w:p>
    <w:p w14:paraId="2EE777EB" w14:textId="5ADA3839" w:rsidR="006867A2" w:rsidRPr="00191C37" w:rsidRDefault="006867A2" w:rsidP="00191C37">
      <w:pPr>
        <w:pStyle w:val="berschrift3"/>
      </w:pPr>
      <w:bookmarkStart w:id="8" w:name="_Toc87253275"/>
      <w:r w:rsidRPr="00191C37">
        <w:t>SARIMA</w:t>
      </w:r>
      <w:bookmarkEnd w:id="8"/>
    </w:p>
    <w:p w14:paraId="4C11097E" w14:textId="48DECDBC" w:rsidR="006867A2" w:rsidRPr="00191C37" w:rsidRDefault="006867A2" w:rsidP="00191C37">
      <w:pPr>
        <w:pStyle w:val="berschrift3"/>
      </w:pPr>
      <w:bookmarkStart w:id="9" w:name="_Toc87253276"/>
      <w:r w:rsidRPr="00191C37">
        <w:t>LTSM</w:t>
      </w:r>
      <w:bookmarkEnd w:id="9"/>
    </w:p>
    <w:p w14:paraId="063A4CE7" w14:textId="548D2FA0" w:rsidR="00316288" w:rsidRDefault="00316288" w:rsidP="00316288">
      <w:pPr>
        <w:pStyle w:val="berschrift1"/>
      </w:pPr>
      <w:bookmarkStart w:id="10" w:name="_Toc87253277"/>
      <w:r>
        <w:lastRenderedPageBreak/>
        <w:t>Zielstellung</w:t>
      </w:r>
      <w:bookmarkEnd w:id="10"/>
    </w:p>
    <w:p w14:paraId="5774F7D2" w14:textId="1F9AB182" w:rsidR="00313EC8" w:rsidRDefault="00A1418A" w:rsidP="00412E83">
      <w:pPr>
        <w:pStyle w:val="StandardWeb"/>
        <w:shd w:val="clear" w:color="auto" w:fill="FFFFFF"/>
        <w:spacing w:before="240" w:beforeAutospacing="0" w:after="0" w:afterAutospacing="0" w:line="360" w:lineRule="auto"/>
        <w:jc w:val="both"/>
        <w:rPr>
          <w:rFonts w:ascii="Arial" w:hAnsi="Arial" w:cs="Arial"/>
        </w:rPr>
      </w:pPr>
      <w:r>
        <w:rPr>
          <w:rFonts w:ascii="Arial" w:hAnsi="Arial" w:cs="Arial"/>
        </w:rPr>
        <w:t>Im Kapitel 1 wurde bereits erläutert, dass Wetterlimits bei der Planung und Durchführung von Installationsvorgängen verwendet werden, da es</w:t>
      </w:r>
      <w:r w:rsidR="00412E83">
        <w:rPr>
          <w:rFonts w:ascii="Arial" w:hAnsi="Arial" w:cs="Arial"/>
        </w:rPr>
        <w:t xml:space="preserve"> bei einer zu hohen Relativbewegung zwischen Turm und Rotorblatt zu Schäden an den Komponenten kommen kann.</w:t>
      </w:r>
    </w:p>
    <w:p w14:paraId="45D84622" w14:textId="50994E33" w:rsidR="00313EC8" w:rsidRPr="001E5EE2" w:rsidRDefault="00412E83" w:rsidP="00412E83">
      <w:pPr>
        <w:pStyle w:val="StandardWeb"/>
        <w:shd w:val="clear" w:color="auto" w:fill="FFFFFF"/>
        <w:spacing w:before="240" w:beforeAutospacing="0" w:after="0" w:afterAutospacing="0" w:line="360" w:lineRule="auto"/>
        <w:jc w:val="both"/>
        <w:rPr>
          <w:rFonts w:ascii="Arial" w:hAnsi="Arial" w:cs="Arial"/>
        </w:rPr>
      </w:pPr>
      <w:r>
        <w:rPr>
          <w:rFonts w:ascii="Arial" w:hAnsi="Arial" w:cs="Arial"/>
        </w:rPr>
        <w:t xml:space="preserve">Eine direktere limitierende Größe als das Wetter, wäre eine Prognose der Turmschwingung. </w:t>
      </w:r>
      <w:r w:rsidR="00313EC8">
        <w:rPr>
          <w:rFonts w:ascii="Arial" w:hAnsi="Arial" w:cs="Arial"/>
        </w:rPr>
        <w:t>Deswegen soll im Rahmen dieser Abschlussarbeit</w:t>
      </w:r>
      <w:r>
        <w:rPr>
          <w:rFonts w:ascii="Arial" w:hAnsi="Arial" w:cs="Arial"/>
        </w:rPr>
        <w:t xml:space="preserve"> </w:t>
      </w:r>
      <w:r w:rsidR="00313EC8">
        <w:rPr>
          <w:rFonts w:ascii="Arial" w:hAnsi="Arial" w:cs="Arial"/>
        </w:rPr>
        <w:t>die Forschungsfrage beantwortet werden, wie genau die Schwingungskinematik eines Windenergieanlagen-Turms für die nächsten Sekunden und Minuten vorhergesagt werden kann.</w:t>
      </w:r>
    </w:p>
    <w:p w14:paraId="47624A75" w14:textId="5F1B7E85" w:rsidR="00313EC8" w:rsidRDefault="00412E83" w:rsidP="00412E83">
      <w:pPr>
        <w:spacing w:before="240"/>
        <w:rPr>
          <w:rFonts w:cs="Arial"/>
          <w:szCs w:val="24"/>
        </w:rPr>
      </w:pPr>
      <w:r>
        <w:rPr>
          <w:rFonts w:cs="Arial"/>
          <w:szCs w:val="24"/>
        </w:rPr>
        <w:t>Dazu werden fünf verschiedene Prognosemodelle aufgestellt, welche auf GitHub unter einer MIT Lizenz frei verfügbar sind. Die Genauigkeit dieser Modelle wird dann für verschiedene Zeiträume getestet, sodass eine fundierte Beantwortung der wissenschaftlichen Fragestellung sich aus diesen Ergebnissen ableitet.</w:t>
      </w:r>
    </w:p>
    <w:p w14:paraId="143EDA10" w14:textId="3C13EAD3" w:rsidR="00412E83" w:rsidRDefault="00412E83" w:rsidP="00412E83">
      <w:pPr>
        <w:spacing w:before="240"/>
        <w:rPr>
          <w:rFonts w:cs="Arial"/>
          <w:szCs w:val="24"/>
        </w:rPr>
      </w:pPr>
      <w:r>
        <w:rPr>
          <w:rFonts w:cs="Arial"/>
          <w:szCs w:val="24"/>
        </w:rPr>
        <w:t xml:space="preserve">Diese optimierten Prognosemodelle sollen dann im letzten Schritt an die CONTACT Elements </w:t>
      </w:r>
      <w:proofErr w:type="spellStart"/>
      <w:r>
        <w:rPr>
          <w:rFonts w:cs="Arial"/>
          <w:szCs w:val="24"/>
        </w:rPr>
        <w:t>Platform</w:t>
      </w:r>
      <w:proofErr w:type="spellEnd"/>
      <w:r>
        <w:rPr>
          <w:rFonts w:cs="Arial"/>
          <w:szCs w:val="24"/>
        </w:rPr>
        <w:t xml:space="preserve"> angebunden werden, damit man sich die Ergebnisse der Modelle auf einem Dashboard angucken kann</w:t>
      </w:r>
    </w:p>
    <w:p w14:paraId="335CFEFE" w14:textId="77777777" w:rsidR="00CF4346" w:rsidRPr="00CF4346" w:rsidRDefault="00CF4346" w:rsidP="00CF4346"/>
    <w:p w14:paraId="3ED3DF1D" w14:textId="77777777" w:rsidR="00635FF9" w:rsidRPr="00B43576" w:rsidRDefault="00635FF9" w:rsidP="009E4EFE">
      <w:pPr>
        <w:spacing w:after="0"/>
      </w:pPr>
    </w:p>
    <w:bookmarkEnd w:id="0"/>
    <w:p w14:paraId="6FA2005F" w14:textId="77777777" w:rsidR="005B3E97" w:rsidRPr="009E4EFE" w:rsidRDefault="005B3E97" w:rsidP="00563E14">
      <w:pPr>
        <w:pBdr>
          <w:top w:val="none" w:sz="0" w:space="0" w:color="auto"/>
          <w:left w:val="none" w:sz="0" w:space="0" w:color="auto"/>
          <w:bottom w:val="none" w:sz="0" w:space="0" w:color="auto"/>
          <w:right w:val="none" w:sz="0" w:space="0" w:color="auto"/>
          <w:between w:val="none" w:sz="0" w:space="0" w:color="auto"/>
        </w:pBdr>
        <w:shd w:val="clear" w:color="auto" w:fill="FFFFFF"/>
        <w:spacing w:after="0"/>
        <w:rPr>
          <w:rFonts w:eastAsia="Times New Roman" w:cs="Arial"/>
          <w:color w:val="222222"/>
          <w:szCs w:val="24"/>
          <w:lang w:eastAsia="de-DE"/>
        </w:rPr>
      </w:pPr>
    </w:p>
    <w:p w14:paraId="65B72407" w14:textId="1B750409" w:rsidR="00CE54B9" w:rsidRDefault="00CE54B9" w:rsidP="00CE54B9">
      <w:pPr>
        <w:pStyle w:val="berschrift1"/>
      </w:pPr>
      <w:bookmarkStart w:id="11" w:name="_Toc87253278"/>
      <w:r>
        <w:lastRenderedPageBreak/>
        <w:t>Gliederung</w:t>
      </w:r>
      <w:bookmarkEnd w:id="11"/>
    </w:p>
    <w:p w14:paraId="73289D5D" w14:textId="4832C5CA" w:rsidR="00CE54B9" w:rsidRPr="00CE54B9" w:rsidRDefault="00820A8A" w:rsidP="009D7C11">
      <w:pPr>
        <w:pStyle w:val="Listenabsatz"/>
        <w:numPr>
          <w:ilvl w:val="0"/>
          <w:numId w:val="45"/>
        </w:numPr>
        <w:spacing w:after="0" w:line="240" w:lineRule="auto"/>
      </w:pPr>
      <w:r w:rsidRPr="00800040">
        <w:t>Einleitung</w:t>
      </w:r>
    </w:p>
    <w:p w14:paraId="3426768C" w14:textId="010A608C" w:rsidR="00820A8A" w:rsidRPr="00800040" w:rsidRDefault="00820A8A" w:rsidP="009D7C11">
      <w:pPr>
        <w:pStyle w:val="Listenabsatz"/>
        <w:numPr>
          <w:ilvl w:val="0"/>
          <w:numId w:val="45"/>
        </w:numPr>
        <w:spacing w:after="0" w:line="240" w:lineRule="auto"/>
      </w:pPr>
      <w:r w:rsidRPr="00800040">
        <w:t>Zielstellung</w:t>
      </w:r>
    </w:p>
    <w:p w14:paraId="1B7885A9" w14:textId="0CBCE979" w:rsidR="00820A8A" w:rsidRPr="00800040" w:rsidRDefault="00820A8A" w:rsidP="009D7C11">
      <w:pPr>
        <w:pStyle w:val="Listenabsatz"/>
        <w:numPr>
          <w:ilvl w:val="0"/>
          <w:numId w:val="45"/>
        </w:numPr>
        <w:spacing w:after="0" w:line="240" w:lineRule="auto"/>
      </w:pPr>
      <w:r w:rsidRPr="00800040">
        <w:t>Stand der Forschung</w:t>
      </w:r>
    </w:p>
    <w:p w14:paraId="77174E2D" w14:textId="242A8FA7" w:rsidR="00D11418" w:rsidRPr="00800040" w:rsidRDefault="00820A8A" w:rsidP="009D7C11">
      <w:pPr>
        <w:pStyle w:val="Listenabsatz"/>
        <w:numPr>
          <w:ilvl w:val="1"/>
          <w:numId w:val="45"/>
        </w:numPr>
        <w:spacing w:after="0" w:line="240" w:lineRule="auto"/>
      </w:pPr>
      <w:r w:rsidRPr="00800040">
        <w:t>Turmschwingungskinematik</w:t>
      </w:r>
    </w:p>
    <w:p w14:paraId="083DAF71" w14:textId="51BF8D9C" w:rsidR="00820A8A" w:rsidRPr="00800040" w:rsidRDefault="00820A8A" w:rsidP="009D7C11">
      <w:pPr>
        <w:pStyle w:val="Listenabsatz"/>
        <w:numPr>
          <w:ilvl w:val="1"/>
          <w:numId w:val="45"/>
        </w:numPr>
        <w:spacing w:after="0" w:line="240" w:lineRule="auto"/>
      </w:pPr>
      <w:r w:rsidRPr="00800040">
        <w:t>Prognosemodelle</w:t>
      </w:r>
    </w:p>
    <w:p w14:paraId="3CA8698C" w14:textId="462EC42C" w:rsidR="00820A8A" w:rsidRDefault="00820A8A" w:rsidP="009D7C11">
      <w:pPr>
        <w:pStyle w:val="Listenabsatz"/>
        <w:numPr>
          <w:ilvl w:val="2"/>
          <w:numId w:val="45"/>
        </w:numPr>
        <w:spacing w:after="0" w:line="240" w:lineRule="auto"/>
      </w:pPr>
      <w:r w:rsidRPr="00800040">
        <w:t>A</w:t>
      </w:r>
      <w:r w:rsidR="00073E3E">
        <w:t>utoregression (AR)</w:t>
      </w:r>
    </w:p>
    <w:p w14:paraId="0B289B0A" w14:textId="27C8330D" w:rsidR="00073E3E" w:rsidRDefault="00073E3E" w:rsidP="009D7C11">
      <w:pPr>
        <w:pStyle w:val="Listenabsatz"/>
        <w:numPr>
          <w:ilvl w:val="2"/>
          <w:numId w:val="45"/>
        </w:numPr>
        <w:spacing w:after="0" w:line="240" w:lineRule="auto"/>
      </w:pPr>
      <w:r>
        <w:t>Moving-Average (MA)</w:t>
      </w:r>
    </w:p>
    <w:p w14:paraId="465B34FE" w14:textId="765053A7" w:rsidR="00073E3E" w:rsidRPr="00800040" w:rsidRDefault="00073E3E" w:rsidP="009D7C11">
      <w:pPr>
        <w:pStyle w:val="Listenabsatz"/>
        <w:numPr>
          <w:ilvl w:val="2"/>
          <w:numId w:val="45"/>
        </w:numPr>
        <w:spacing w:after="0" w:line="240" w:lineRule="auto"/>
      </w:pPr>
      <w:r>
        <w:t>ARIMA</w:t>
      </w:r>
    </w:p>
    <w:p w14:paraId="79481BED" w14:textId="495AF720" w:rsidR="00820A8A" w:rsidRPr="00800040" w:rsidRDefault="00820A8A" w:rsidP="009D7C11">
      <w:pPr>
        <w:pStyle w:val="Listenabsatz"/>
        <w:numPr>
          <w:ilvl w:val="2"/>
          <w:numId w:val="45"/>
        </w:numPr>
        <w:spacing w:after="0" w:line="240" w:lineRule="auto"/>
      </w:pPr>
      <w:r w:rsidRPr="00800040">
        <w:t>SARIMA</w:t>
      </w:r>
    </w:p>
    <w:p w14:paraId="39378AD5" w14:textId="207BE08A" w:rsidR="00820A8A" w:rsidRPr="00800040" w:rsidRDefault="00820A8A" w:rsidP="009D7C11">
      <w:pPr>
        <w:pStyle w:val="Listenabsatz"/>
        <w:numPr>
          <w:ilvl w:val="2"/>
          <w:numId w:val="45"/>
        </w:numPr>
        <w:spacing w:after="0" w:line="240" w:lineRule="auto"/>
      </w:pPr>
      <w:r w:rsidRPr="00800040">
        <w:t>LSTM</w:t>
      </w:r>
    </w:p>
    <w:p w14:paraId="4B61CE7F" w14:textId="3CF4031E" w:rsidR="00820A8A" w:rsidRPr="00800040" w:rsidRDefault="00820A8A" w:rsidP="009D7C11">
      <w:pPr>
        <w:pStyle w:val="Listenabsatz"/>
        <w:numPr>
          <w:ilvl w:val="0"/>
          <w:numId w:val="45"/>
        </w:numPr>
        <w:spacing w:after="0" w:line="240" w:lineRule="auto"/>
      </w:pPr>
      <w:r w:rsidRPr="00800040">
        <w:t>Datenselektion</w:t>
      </w:r>
      <w:r w:rsidR="00B400B9" w:rsidRPr="00800040">
        <w:t xml:space="preserve"> und Vorverarbeitung</w:t>
      </w:r>
    </w:p>
    <w:p w14:paraId="78286864" w14:textId="5EAA4681" w:rsidR="00B400B9" w:rsidRPr="00800040" w:rsidRDefault="00B400B9" w:rsidP="009D7C11">
      <w:pPr>
        <w:pStyle w:val="Listenabsatz"/>
        <w:numPr>
          <w:ilvl w:val="0"/>
          <w:numId w:val="45"/>
        </w:numPr>
        <w:spacing w:after="0" w:line="240" w:lineRule="auto"/>
      </w:pPr>
      <w:r w:rsidRPr="00800040">
        <w:t>A</w:t>
      </w:r>
      <w:r w:rsidR="000D750F">
        <w:t>utoregressi</w:t>
      </w:r>
      <w:r w:rsidR="00073E3E">
        <w:t>on (AR)</w:t>
      </w:r>
    </w:p>
    <w:p w14:paraId="5E06EBB3" w14:textId="0F2117DE" w:rsidR="00B400B9" w:rsidRPr="00800040" w:rsidRDefault="00B400B9" w:rsidP="009D7C11">
      <w:pPr>
        <w:pStyle w:val="Listenabsatz"/>
        <w:numPr>
          <w:ilvl w:val="1"/>
          <w:numId w:val="45"/>
        </w:numPr>
        <w:spacing w:after="0" w:line="240" w:lineRule="auto"/>
      </w:pPr>
      <w:r w:rsidRPr="00800040">
        <w:t>Theorie</w:t>
      </w:r>
    </w:p>
    <w:p w14:paraId="039D6ABB" w14:textId="4BFC3F8C" w:rsidR="00B400B9" w:rsidRPr="00800040" w:rsidRDefault="00B400B9" w:rsidP="009D7C11">
      <w:pPr>
        <w:pStyle w:val="Listenabsatz"/>
        <w:numPr>
          <w:ilvl w:val="1"/>
          <w:numId w:val="45"/>
        </w:numPr>
        <w:spacing w:after="0" w:line="240" w:lineRule="auto"/>
      </w:pPr>
      <w:r w:rsidRPr="00800040">
        <w:t>Umsetzung</w:t>
      </w:r>
    </w:p>
    <w:p w14:paraId="271EADEC" w14:textId="0ADA7AF3" w:rsidR="00B400B9" w:rsidRPr="00800040" w:rsidRDefault="00B400B9" w:rsidP="009D7C11">
      <w:pPr>
        <w:pStyle w:val="Listenabsatz"/>
        <w:numPr>
          <w:ilvl w:val="1"/>
          <w:numId w:val="45"/>
        </w:numPr>
        <w:spacing w:after="0" w:line="240" w:lineRule="auto"/>
      </w:pPr>
      <w:r w:rsidRPr="00800040">
        <w:t>Auswertung</w:t>
      </w:r>
    </w:p>
    <w:p w14:paraId="6A047C19" w14:textId="3A587B97" w:rsidR="00B400B9" w:rsidRPr="00800040" w:rsidRDefault="000D750F" w:rsidP="009D7C11">
      <w:pPr>
        <w:pStyle w:val="Listenabsatz"/>
        <w:numPr>
          <w:ilvl w:val="0"/>
          <w:numId w:val="45"/>
        </w:numPr>
        <w:spacing w:after="0" w:line="240" w:lineRule="auto"/>
      </w:pPr>
      <w:r>
        <w:t>Moving-Average</w:t>
      </w:r>
      <w:r w:rsidR="00073E3E">
        <w:t xml:space="preserve"> (MA)</w:t>
      </w:r>
    </w:p>
    <w:p w14:paraId="4919ABA0" w14:textId="77777777" w:rsidR="00B400B9" w:rsidRPr="00800040" w:rsidRDefault="00B400B9" w:rsidP="009D7C11">
      <w:pPr>
        <w:pStyle w:val="Listenabsatz"/>
        <w:numPr>
          <w:ilvl w:val="1"/>
          <w:numId w:val="45"/>
        </w:numPr>
        <w:spacing w:after="0" w:line="240" w:lineRule="auto"/>
      </w:pPr>
      <w:r w:rsidRPr="00800040">
        <w:t>Theorie</w:t>
      </w:r>
    </w:p>
    <w:p w14:paraId="78DA07DE" w14:textId="77777777" w:rsidR="00B400B9" w:rsidRPr="00800040" w:rsidRDefault="00B400B9" w:rsidP="009D7C11">
      <w:pPr>
        <w:pStyle w:val="Listenabsatz"/>
        <w:numPr>
          <w:ilvl w:val="1"/>
          <w:numId w:val="45"/>
        </w:numPr>
        <w:spacing w:after="0" w:line="240" w:lineRule="auto"/>
      </w:pPr>
      <w:r w:rsidRPr="00800040">
        <w:t>Umsetzung</w:t>
      </w:r>
    </w:p>
    <w:p w14:paraId="5F6CBB52" w14:textId="77777777" w:rsidR="00B400B9" w:rsidRPr="00800040" w:rsidRDefault="00B400B9" w:rsidP="009D7C11">
      <w:pPr>
        <w:pStyle w:val="Listenabsatz"/>
        <w:numPr>
          <w:ilvl w:val="1"/>
          <w:numId w:val="45"/>
        </w:numPr>
        <w:spacing w:after="0" w:line="240" w:lineRule="auto"/>
      </w:pPr>
      <w:r w:rsidRPr="00800040">
        <w:t>Auswertung</w:t>
      </w:r>
    </w:p>
    <w:p w14:paraId="22F89B0E" w14:textId="2729A3D0" w:rsidR="00B400B9" w:rsidRPr="00800040" w:rsidRDefault="009D7C11" w:rsidP="009D7C11">
      <w:pPr>
        <w:pStyle w:val="Listenabsatz"/>
        <w:numPr>
          <w:ilvl w:val="0"/>
          <w:numId w:val="45"/>
        </w:numPr>
        <w:spacing w:after="0" w:line="240" w:lineRule="auto"/>
      </w:pPr>
      <w:r>
        <w:t>ARIMA</w:t>
      </w:r>
    </w:p>
    <w:p w14:paraId="36612168" w14:textId="77777777" w:rsidR="00B400B9" w:rsidRPr="00800040" w:rsidRDefault="00B400B9" w:rsidP="009D7C11">
      <w:pPr>
        <w:pStyle w:val="Listenabsatz"/>
        <w:numPr>
          <w:ilvl w:val="1"/>
          <w:numId w:val="45"/>
        </w:numPr>
        <w:spacing w:after="0" w:line="240" w:lineRule="auto"/>
      </w:pPr>
      <w:r w:rsidRPr="00800040">
        <w:t>Theorie</w:t>
      </w:r>
    </w:p>
    <w:p w14:paraId="474B6AE6" w14:textId="77777777" w:rsidR="00B400B9" w:rsidRPr="00800040" w:rsidRDefault="00B400B9" w:rsidP="009D7C11">
      <w:pPr>
        <w:pStyle w:val="Listenabsatz"/>
        <w:numPr>
          <w:ilvl w:val="1"/>
          <w:numId w:val="45"/>
        </w:numPr>
        <w:spacing w:after="0" w:line="240" w:lineRule="auto"/>
      </w:pPr>
      <w:r w:rsidRPr="00800040">
        <w:t>Umsetzung</w:t>
      </w:r>
    </w:p>
    <w:p w14:paraId="3350C469" w14:textId="455434D3" w:rsidR="00B400B9" w:rsidRDefault="00B400B9" w:rsidP="009D7C11">
      <w:pPr>
        <w:pStyle w:val="Listenabsatz"/>
        <w:numPr>
          <w:ilvl w:val="1"/>
          <w:numId w:val="45"/>
        </w:numPr>
        <w:spacing w:after="0" w:line="240" w:lineRule="auto"/>
      </w:pPr>
      <w:r w:rsidRPr="00800040">
        <w:t>Auswertung</w:t>
      </w:r>
    </w:p>
    <w:p w14:paraId="7BB81F57" w14:textId="46FDCB11" w:rsidR="009D7C11" w:rsidRPr="00800040" w:rsidRDefault="009D7C11" w:rsidP="009D7C11">
      <w:pPr>
        <w:pStyle w:val="Listenabsatz"/>
        <w:numPr>
          <w:ilvl w:val="0"/>
          <w:numId w:val="45"/>
        </w:numPr>
        <w:spacing w:after="0" w:line="240" w:lineRule="auto"/>
      </w:pPr>
      <w:r>
        <w:t>S</w:t>
      </w:r>
      <w:r>
        <w:t>ARIMA</w:t>
      </w:r>
    </w:p>
    <w:p w14:paraId="61973B46" w14:textId="77777777" w:rsidR="009D7C11" w:rsidRPr="00800040" w:rsidRDefault="009D7C11" w:rsidP="009D7C11">
      <w:pPr>
        <w:pStyle w:val="Listenabsatz"/>
        <w:numPr>
          <w:ilvl w:val="1"/>
          <w:numId w:val="45"/>
        </w:numPr>
        <w:spacing w:after="0" w:line="240" w:lineRule="auto"/>
      </w:pPr>
      <w:r w:rsidRPr="00800040">
        <w:t>Theorie</w:t>
      </w:r>
    </w:p>
    <w:p w14:paraId="01C9D136" w14:textId="77777777" w:rsidR="009D7C11" w:rsidRPr="00800040" w:rsidRDefault="009D7C11" w:rsidP="009D7C11">
      <w:pPr>
        <w:pStyle w:val="Listenabsatz"/>
        <w:numPr>
          <w:ilvl w:val="1"/>
          <w:numId w:val="45"/>
        </w:numPr>
        <w:spacing w:after="0" w:line="240" w:lineRule="auto"/>
      </w:pPr>
      <w:r w:rsidRPr="00800040">
        <w:t>Umsetzung</w:t>
      </w:r>
    </w:p>
    <w:p w14:paraId="4A7B5A8B" w14:textId="52BE7F50" w:rsidR="009D7C11" w:rsidRPr="00800040" w:rsidRDefault="009D7C11" w:rsidP="009D7C11">
      <w:pPr>
        <w:pStyle w:val="Listenabsatz"/>
        <w:numPr>
          <w:ilvl w:val="1"/>
          <w:numId w:val="45"/>
        </w:numPr>
        <w:spacing w:after="0" w:line="240" w:lineRule="auto"/>
      </w:pPr>
      <w:r w:rsidRPr="00800040">
        <w:t>Auswertung</w:t>
      </w:r>
    </w:p>
    <w:p w14:paraId="3A3674F9" w14:textId="3077C208" w:rsidR="00B400B9" w:rsidRPr="00800040" w:rsidRDefault="00B400B9" w:rsidP="009D7C11">
      <w:pPr>
        <w:pStyle w:val="Listenabsatz"/>
        <w:numPr>
          <w:ilvl w:val="0"/>
          <w:numId w:val="45"/>
        </w:numPr>
        <w:spacing w:after="0" w:line="240" w:lineRule="auto"/>
      </w:pPr>
      <w:r w:rsidRPr="00800040">
        <w:t>LSTM</w:t>
      </w:r>
    </w:p>
    <w:p w14:paraId="5632405C" w14:textId="77777777" w:rsidR="00B400B9" w:rsidRPr="00800040" w:rsidRDefault="00B400B9" w:rsidP="009D7C11">
      <w:pPr>
        <w:pStyle w:val="Listenabsatz"/>
        <w:numPr>
          <w:ilvl w:val="1"/>
          <w:numId w:val="45"/>
        </w:numPr>
        <w:spacing w:after="0" w:line="240" w:lineRule="auto"/>
      </w:pPr>
      <w:r w:rsidRPr="00800040">
        <w:t>Theorie</w:t>
      </w:r>
    </w:p>
    <w:p w14:paraId="60DBE356" w14:textId="77777777" w:rsidR="00B400B9" w:rsidRPr="00800040" w:rsidRDefault="00B400B9" w:rsidP="009D7C11">
      <w:pPr>
        <w:pStyle w:val="Listenabsatz"/>
        <w:numPr>
          <w:ilvl w:val="1"/>
          <w:numId w:val="45"/>
        </w:numPr>
        <w:spacing w:after="0" w:line="240" w:lineRule="auto"/>
      </w:pPr>
      <w:r w:rsidRPr="00800040">
        <w:t>Umsetzung</w:t>
      </w:r>
    </w:p>
    <w:p w14:paraId="4202AB5B" w14:textId="0D84EBDF" w:rsidR="00B400B9" w:rsidRPr="00800040" w:rsidRDefault="00B400B9" w:rsidP="009D7C11">
      <w:pPr>
        <w:pStyle w:val="Listenabsatz"/>
        <w:numPr>
          <w:ilvl w:val="1"/>
          <w:numId w:val="45"/>
        </w:numPr>
        <w:spacing w:after="0" w:line="240" w:lineRule="auto"/>
      </w:pPr>
      <w:r w:rsidRPr="00800040">
        <w:t>Auswertung</w:t>
      </w:r>
    </w:p>
    <w:p w14:paraId="326AD758" w14:textId="1B89C6DF" w:rsidR="00B400B9" w:rsidRPr="00800040" w:rsidRDefault="00B400B9" w:rsidP="009D7C11">
      <w:pPr>
        <w:pStyle w:val="Listenabsatz"/>
        <w:numPr>
          <w:ilvl w:val="0"/>
          <w:numId w:val="45"/>
        </w:numPr>
        <w:spacing w:after="0" w:line="240" w:lineRule="auto"/>
      </w:pPr>
      <w:r w:rsidRPr="00800040">
        <w:t>CONTACT Elements Integration</w:t>
      </w:r>
    </w:p>
    <w:p w14:paraId="72D25E71" w14:textId="41EE9A5A" w:rsidR="00820A8A" w:rsidRPr="00800040" w:rsidRDefault="00820A8A" w:rsidP="009D7C11">
      <w:pPr>
        <w:pStyle w:val="Listenabsatz"/>
        <w:numPr>
          <w:ilvl w:val="0"/>
          <w:numId w:val="45"/>
        </w:numPr>
        <w:spacing w:after="0" w:line="240" w:lineRule="auto"/>
      </w:pPr>
      <w:r w:rsidRPr="00800040">
        <w:t>Fazit und Ausblick</w:t>
      </w:r>
    </w:p>
    <w:p w14:paraId="79A43FD7" w14:textId="3847E804" w:rsidR="00820A8A" w:rsidRPr="00800040" w:rsidRDefault="00820A8A" w:rsidP="009D7C11">
      <w:pPr>
        <w:pStyle w:val="Listenabsatz"/>
        <w:numPr>
          <w:ilvl w:val="0"/>
          <w:numId w:val="45"/>
        </w:numPr>
        <w:spacing w:after="0" w:line="240" w:lineRule="auto"/>
      </w:pPr>
      <w:r w:rsidRPr="00800040">
        <w:t>Literaturverzeichnis</w:t>
      </w:r>
    </w:p>
    <w:p w14:paraId="1F7B8F8E" w14:textId="4DFA8EE2" w:rsidR="0089263C" w:rsidRDefault="0089263C" w:rsidP="0089263C">
      <w:pPr>
        <w:pStyle w:val="berschrift1"/>
      </w:pPr>
      <w:bookmarkStart w:id="12" w:name="_Toc87253279"/>
      <w:r>
        <w:lastRenderedPageBreak/>
        <w:t>Zeit- und A</w:t>
      </w:r>
      <w:r w:rsidR="00CF4346">
        <w:t>rbeits</w:t>
      </w:r>
      <w:r>
        <w:t>plan</w:t>
      </w:r>
      <w:bookmarkEnd w:id="12"/>
    </w:p>
    <w:p w14:paraId="20485A75" w14:textId="77777777" w:rsidR="00CF4346" w:rsidRPr="00CF4346" w:rsidRDefault="00CF4346" w:rsidP="00CF4346"/>
    <w:p w14:paraId="00B30E08" w14:textId="77777777" w:rsidR="0089263C" w:rsidRDefault="0089263C" w:rsidP="0089263C"/>
    <w:p w14:paraId="5B1CB44E" w14:textId="1EC4D884" w:rsidR="0089263C" w:rsidRPr="0089263C" w:rsidRDefault="0089263C" w:rsidP="0089263C">
      <w:pPr>
        <w:sectPr w:rsidR="0089263C" w:rsidRPr="0089263C" w:rsidSect="00C300ED">
          <w:headerReference w:type="default" r:id="rId17"/>
          <w:pgSz w:w="11906" w:h="16838"/>
          <w:pgMar w:top="1418" w:right="1701" w:bottom="1134" w:left="1701" w:header="709" w:footer="709" w:gutter="0"/>
          <w:cols w:space="708"/>
          <w:docGrid w:linePitch="360"/>
        </w:sectPr>
      </w:pPr>
    </w:p>
    <w:bookmarkStart w:id="13" w:name="_Toc87253280" w:displacedByCustomXml="next"/>
    <w:sdt>
      <w:sdtPr>
        <w:rPr>
          <w:rFonts w:eastAsia="Calibri"/>
          <w:b w:val="0"/>
          <w:bCs w:val="0"/>
          <w:sz w:val="24"/>
          <w:szCs w:val="22"/>
        </w:rPr>
        <w:id w:val="227801363"/>
        <w:docPartObj>
          <w:docPartGallery w:val="Bibliographies"/>
          <w:docPartUnique/>
        </w:docPartObj>
      </w:sdtPr>
      <w:sdtEndPr/>
      <w:sdtContent>
        <w:p w14:paraId="773E0DDE" w14:textId="77777777" w:rsidR="00635FF9" w:rsidRDefault="00635FF9" w:rsidP="00635FF9">
          <w:pPr>
            <w:pStyle w:val="berschrift1"/>
          </w:pPr>
          <w:r>
            <w:t>Literaturverzeichnis</w:t>
          </w:r>
          <w:bookmarkEnd w:id="13"/>
        </w:p>
        <w:sdt>
          <w:sdtPr>
            <w:id w:val="111145805"/>
          </w:sdtPr>
          <w:sdtEndPr/>
          <w:sdtContent>
            <w:p w14:paraId="457BE81A" w14:textId="1797F617" w:rsidR="00C300ED" w:rsidRPr="000001FF" w:rsidRDefault="00C300ED" w:rsidP="00B400B9">
              <w:pPr>
                <w:jc w:val="left"/>
                <w:rPr>
                  <w:lang w:val="en-US"/>
                </w:rPr>
              </w:pPr>
              <w:r w:rsidRPr="000001FF">
                <w:rPr>
                  <w:b/>
                  <w:bCs/>
                  <w:lang w:val="en-US"/>
                </w:rPr>
                <w:t>[Ire20]</w:t>
              </w:r>
              <w:r w:rsidRPr="000001FF">
                <w:rPr>
                  <w:lang w:val="en-US"/>
                </w:rPr>
                <w:t xml:space="preserve"> IRENA 2020, Renewable Power Generation Costs in 2019, </w:t>
              </w:r>
              <w:proofErr w:type="spellStart"/>
              <w:r w:rsidRPr="000001FF">
                <w:rPr>
                  <w:lang w:val="en-US"/>
                </w:rPr>
                <w:t>Seite</w:t>
              </w:r>
              <w:proofErr w:type="spellEnd"/>
              <w:r w:rsidRPr="000001FF">
                <w:rPr>
                  <w:lang w:val="en-US"/>
                </w:rPr>
                <w:t xml:space="preserve"> </w:t>
              </w:r>
              <w:r w:rsidR="00DF11A1" w:rsidRPr="000001FF">
                <w:rPr>
                  <w:lang w:val="en-US"/>
                </w:rPr>
                <w:t>46-60</w:t>
              </w:r>
            </w:p>
            <w:p w14:paraId="1F67739D" w14:textId="77777777" w:rsidR="006239B8" w:rsidRPr="000001FF" w:rsidRDefault="006239B8" w:rsidP="006239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jc w:val="left"/>
                <w:rPr>
                  <w:rFonts w:cs="Arial"/>
                  <w:szCs w:val="24"/>
                  <w:lang w:val="en-US"/>
                </w:rPr>
              </w:pPr>
              <w:r w:rsidRPr="000001FF">
                <w:rPr>
                  <w:b/>
                  <w:bCs/>
                  <w:lang w:val="en-US"/>
                </w:rPr>
                <w:t>[Has21]</w:t>
              </w:r>
              <w:r w:rsidRPr="000001FF">
                <w:rPr>
                  <w:lang w:val="en-US"/>
                </w:rPr>
                <w:t xml:space="preserve"> </w:t>
              </w:r>
              <w:proofErr w:type="spellStart"/>
              <w:r w:rsidRPr="000001FF">
                <w:rPr>
                  <w:rFonts w:cs="Arial"/>
                  <w:szCs w:val="24"/>
                  <w:lang w:val="en-US"/>
                </w:rPr>
                <w:t>Haselsteiner</w:t>
              </w:r>
              <w:proofErr w:type="spellEnd"/>
              <w:r w:rsidRPr="000001FF">
                <w:rPr>
                  <w:rFonts w:cs="Arial"/>
                  <w:szCs w:val="24"/>
                  <w:lang w:val="en-US"/>
                </w:rPr>
                <w:t xml:space="preserve"> A. 2021, Could Mass Eccentricity explain the formation of orbits in wind turbines?</w:t>
              </w:r>
            </w:p>
            <w:p w14:paraId="21AF3359" w14:textId="3663D694" w:rsidR="00635FF9" w:rsidRPr="000001FF" w:rsidRDefault="006239B8" w:rsidP="006239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jc w:val="left"/>
                <w:rPr>
                  <w:rFonts w:cs="Arial"/>
                  <w:szCs w:val="24"/>
                  <w:lang w:val="en-US"/>
                </w:rPr>
              </w:pPr>
              <w:r w:rsidRPr="000001FF">
                <w:rPr>
                  <w:rFonts w:cs="Arial"/>
                  <w:b/>
                  <w:bCs/>
                  <w:szCs w:val="24"/>
                  <w:lang w:val="en-US"/>
                </w:rPr>
                <w:t>[Has20]</w:t>
              </w:r>
              <w:r w:rsidRPr="000001FF">
                <w:rPr>
                  <w:rFonts w:cs="Arial"/>
                  <w:szCs w:val="24"/>
                  <w:lang w:val="en-US"/>
                </w:rPr>
                <w:t xml:space="preserve"> </w:t>
              </w:r>
              <w:proofErr w:type="spellStart"/>
              <w:r w:rsidRPr="000001FF">
                <w:rPr>
                  <w:rFonts w:cs="Arial"/>
                  <w:szCs w:val="24"/>
                  <w:lang w:val="en-US"/>
                </w:rPr>
                <w:t>Haselsteiner</w:t>
              </w:r>
              <w:proofErr w:type="spellEnd"/>
              <w:r w:rsidRPr="000001FF">
                <w:rPr>
                  <w:rFonts w:cs="Arial"/>
                  <w:szCs w:val="24"/>
                  <w:lang w:val="en-US"/>
                </w:rPr>
                <w:t xml:space="preserve"> A. 2020, Relative motion during single blade installation: Measurements from the </w:t>
              </w:r>
              <w:proofErr w:type="gramStart"/>
              <w:r w:rsidRPr="000001FF">
                <w:rPr>
                  <w:rFonts w:cs="Arial"/>
                  <w:szCs w:val="24"/>
                  <w:lang w:val="en-US"/>
                </w:rPr>
                <w:t>north sea</w:t>
              </w:r>
              <w:proofErr w:type="gramEnd"/>
            </w:p>
          </w:sdtContent>
        </w:sdt>
      </w:sdtContent>
    </w:sdt>
    <w:p w14:paraId="7BB01104" w14:textId="0FDFCE7D" w:rsidR="00770B41" w:rsidRPr="000001FF" w:rsidRDefault="00770B41" w:rsidP="00635FF9">
      <w:pPr>
        <w:rPr>
          <w:lang w:val="en-US"/>
        </w:rPr>
      </w:pPr>
    </w:p>
    <w:sectPr w:rsidR="00770B41" w:rsidRPr="000001FF">
      <w:headerReference w:type="even" r:id="rId18"/>
      <w:pgSz w:w="11906" w:h="16838"/>
      <w:pgMar w:top="1985" w:right="1418" w:bottom="1418"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72926" w14:textId="77777777" w:rsidR="00DA25E6" w:rsidRDefault="00DA25E6">
      <w:pPr>
        <w:spacing w:after="0" w:line="240" w:lineRule="auto"/>
      </w:pPr>
      <w:r>
        <w:separator/>
      </w:r>
    </w:p>
  </w:endnote>
  <w:endnote w:type="continuationSeparator" w:id="0">
    <w:p w14:paraId="6714CA8E" w14:textId="77777777" w:rsidR="00DA25E6" w:rsidRDefault="00DA25E6">
      <w:pPr>
        <w:spacing w:after="0" w:line="240" w:lineRule="auto"/>
      </w:pPr>
      <w:r>
        <w:continuationSeparator/>
      </w:r>
    </w:p>
  </w:endnote>
  <w:endnote w:type="continuationNotice" w:id="1">
    <w:p w14:paraId="0B839D39" w14:textId="77777777" w:rsidR="00DA25E6" w:rsidRDefault="00DA25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6490" w14:textId="3BD3B275" w:rsidR="00635FF9" w:rsidRDefault="00635FF9" w:rsidP="00EE7BAA">
    <w:pPr>
      <w:pStyle w:val="Fuzeile"/>
      <w:pBdr>
        <w:top w:val="none" w:sz="4" w:space="9" w:color="000000"/>
      </w:pBdr>
      <w:shd w:val="clear" w:color="auto" w:fill="FFFFFF" w:themeFill="background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219D6" w14:textId="77777777" w:rsidR="00EE7BAA" w:rsidRDefault="00EE7BAA" w:rsidP="00EE7BAA">
    <w:pPr>
      <w:pStyle w:val="Fuzeile"/>
      <w:pBdr>
        <w:top w:val="none" w:sz="4" w:space="9" w:color="00000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3D05" w14:textId="2DE1CF47" w:rsidR="00EE7BAA" w:rsidRDefault="009B30E0" w:rsidP="00EE7BAA">
    <w:pPr>
      <w:pStyle w:val="Fuzeile"/>
      <w:pBdr>
        <w:top w:val="none" w:sz="4" w:space="9" w:color="000000"/>
      </w:pBdr>
      <w:shd w:val="clear" w:color="auto" w:fill="FFFFFF" w:themeFill="background1"/>
    </w:pPr>
    <w:r>
      <w:rPr>
        <w:b/>
        <w:noProof/>
        <w:lang w:eastAsia="de-DE"/>
      </w:rPr>
      <w:drawing>
        <wp:anchor distT="0" distB="0" distL="114300" distR="114300" simplePos="0" relativeHeight="251658240" behindDoc="0" locked="0" layoutInCell="1" allowOverlap="1" wp14:anchorId="59C2A3C1" wp14:editId="73731CBB">
          <wp:simplePos x="0" y="0"/>
          <wp:positionH relativeFrom="margin">
            <wp:align>right</wp:align>
          </wp:positionH>
          <wp:positionV relativeFrom="paragraph">
            <wp:posOffset>216857</wp:posOffset>
          </wp:positionV>
          <wp:extent cx="1943100" cy="341630"/>
          <wp:effectExtent l="0" t="0" r="0" b="1270"/>
          <wp:wrapThrough wrapText="bothSides">
            <wp:wrapPolygon edited="0">
              <wp:start x="0" y="0"/>
              <wp:lineTo x="0" y="14454"/>
              <wp:lineTo x="635" y="20476"/>
              <wp:lineTo x="3176" y="20476"/>
              <wp:lineTo x="3176" y="19271"/>
              <wp:lineTo x="21388" y="13249"/>
              <wp:lineTo x="21388" y="6022"/>
              <wp:lineTo x="4447" y="0"/>
              <wp:lineTo x="0" y="0"/>
            </wp:wrapPolygon>
          </wp:wrapThrough>
          <wp:docPr id="16"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1" cstate="print">
                    <a:extLst>
                      <a:ext uri="{28A0092B-C50C-407E-A947-70E740481C1C}">
                        <a14:useLocalDpi xmlns:a14="http://schemas.microsoft.com/office/drawing/2010/main" val="0"/>
                      </a:ext>
                    </a:extLst>
                  </a:blip>
                  <a:stretch/>
                </pic:blipFill>
                <pic:spPr bwMode="auto">
                  <a:xfrm>
                    <a:off x="0" y="0"/>
                    <a:ext cx="1943100" cy="341630"/>
                  </a:xfrm>
                  <a:prstGeom prst="rect">
                    <a:avLst/>
                  </a:prstGeom>
                  <a:noFill/>
                  <a:ln>
                    <a:noFill/>
                  </a:ln>
                </pic:spPr>
              </pic:pic>
            </a:graphicData>
          </a:graphic>
        </wp:anchor>
      </w:drawing>
    </w:r>
    <w:r>
      <w:rPr>
        <w:noProof/>
      </w:rPr>
      <w:drawing>
        <wp:anchor distT="0" distB="0" distL="114300" distR="114300" simplePos="0" relativeHeight="251658241" behindDoc="0" locked="0" layoutInCell="1" allowOverlap="1" wp14:anchorId="1D950A60" wp14:editId="72A93D2E">
          <wp:simplePos x="0" y="0"/>
          <wp:positionH relativeFrom="margin">
            <wp:align>left</wp:align>
          </wp:positionH>
          <wp:positionV relativeFrom="paragraph">
            <wp:posOffset>157385</wp:posOffset>
          </wp:positionV>
          <wp:extent cx="1360800" cy="396000"/>
          <wp:effectExtent l="0" t="0" r="0" b="4445"/>
          <wp:wrapNone/>
          <wp:docPr id="17" name="Grafik 17" descr="CONTACT Software GmbH - OWL Maschine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Software GmbH - OWL Maschinenba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60800" cy="3960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C4110" w14:textId="77777777" w:rsidR="00DA25E6" w:rsidRDefault="00DA25E6">
      <w:pPr>
        <w:spacing w:after="0" w:line="240" w:lineRule="auto"/>
      </w:pPr>
      <w:r>
        <w:separator/>
      </w:r>
    </w:p>
  </w:footnote>
  <w:footnote w:type="continuationSeparator" w:id="0">
    <w:p w14:paraId="63190BC8" w14:textId="77777777" w:rsidR="00DA25E6" w:rsidRDefault="00DA25E6">
      <w:pPr>
        <w:spacing w:after="0" w:line="240" w:lineRule="auto"/>
      </w:pPr>
      <w:r>
        <w:continuationSeparator/>
      </w:r>
    </w:p>
  </w:footnote>
  <w:footnote w:type="continuationNotice" w:id="1">
    <w:p w14:paraId="59F57504" w14:textId="77777777" w:rsidR="00DA25E6" w:rsidRDefault="00DA25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85D8" w14:textId="77777777" w:rsidR="00635FF9" w:rsidRDefault="00635FF9">
    <w:pPr>
      <w:pStyle w:val="Kopfzeile"/>
    </w:pPr>
  </w:p>
  <w:p w14:paraId="0C395F0D" w14:textId="77777777" w:rsidR="00635FF9" w:rsidRDefault="00635F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0311B" w14:textId="77777777" w:rsidR="00EE7BAA" w:rsidRDefault="00EE7BAA" w:rsidP="00EE7BAA">
    <w:pPr>
      <w:pStyle w:val="Kopfzeile"/>
      <w:pBdr>
        <w:top w:val="none" w:sz="4" w:space="9" w:color="00000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A81C7" w14:textId="77777777" w:rsidR="00635FF9" w:rsidRDefault="00635FF9" w:rsidP="00EE7BAA">
    <w:pPr>
      <w:pStyle w:val="Kopfzeile"/>
      <w:pBdr>
        <w:top w:val="none" w:sz="4" w:space="9" w:color="000000"/>
      </w:pBdr>
    </w:pPr>
  </w:p>
  <w:p w14:paraId="4B3171D4" w14:textId="77777777" w:rsidR="00635FF9" w:rsidRDefault="00635FF9">
    <w:pPr>
      <w:pStyle w:val="Kopfzeile"/>
      <w:pBdr>
        <w:bottom w:val="single" w:sz="4" w:space="1" w:color="auto"/>
      </w:pBdr>
      <w:tabs>
        <w:tab w:val="clear" w:pos="4536"/>
        <w:tab w:val="clear" w:pos="9072"/>
        <w:tab w:val="center" w:pos="4677"/>
        <w:tab w:val="right" w:pos="9354"/>
      </w:tabs>
    </w:pPr>
    <w:r>
      <w:tab/>
    </w:r>
    <w:fldSimple w:instr="STYLEREF &quot;Überschrift 1&quot; \l \n \* MERGEFORMAT">
      <w:r>
        <w:t>1</w:t>
      </w:r>
    </w:fldSimple>
    <w:r>
      <w:t xml:space="preserve"> </w:t>
    </w:r>
    <w:fldSimple w:instr="STYLEREF &quot;Überschrift 1&quot; \* MERGEFORMAT">
      <w:r>
        <w:t>Einleitung</w:t>
      </w:r>
    </w:fldSimple>
    <w:r>
      <w:tab/>
    </w:r>
    <w:r>
      <w:fldChar w:fldCharType="begin"/>
    </w:r>
    <w:r>
      <w:instrText xml:space="preserve"> PAGE   \* MERGEFORMAT </w:instrText>
    </w:r>
    <w:r>
      <w:fldChar w:fldCharType="separate"/>
    </w:r>
    <w:r>
      <w:t>62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AE92" w14:textId="77777777" w:rsidR="00635FF9" w:rsidRDefault="00635FF9">
    <w:pPr>
      <w:pStyle w:val="Kopfzeile"/>
    </w:pPr>
  </w:p>
  <w:p w14:paraId="1E980A35" w14:textId="4DD76ACA" w:rsidR="00635FF9" w:rsidRDefault="00635FF9">
    <w:pPr>
      <w:pStyle w:val="Kopfzeile"/>
      <w:pBdr>
        <w:bottom w:val="single" w:sz="4" w:space="1" w:color="auto"/>
      </w:pBdr>
      <w:tabs>
        <w:tab w:val="clear" w:pos="4536"/>
        <w:tab w:val="clear" w:pos="9072"/>
        <w:tab w:val="center" w:pos="4677"/>
        <w:tab w:val="right" w:pos="9354"/>
      </w:tabs>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471A0" w14:textId="77777777" w:rsidR="00ED5396" w:rsidRDefault="00ED5396">
    <w:pPr>
      <w:pStyle w:val="Kopfzeile"/>
    </w:pPr>
  </w:p>
  <w:p w14:paraId="5FB7FABD" w14:textId="2B4EDE62" w:rsidR="00ED5396" w:rsidRDefault="00ED5396">
    <w:pPr>
      <w:pStyle w:val="Kopfzeile"/>
      <w:pBdr>
        <w:bottom w:val="single" w:sz="4" w:space="1" w:color="auto"/>
      </w:pBdr>
      <w:tabs>
        <w:tab w:val="clear" w:pos="4536"/>
        <w:tab w:val="clear" w:pos="9072"/>
        <w:tab w:val="center" w:pos="4677"/>
        <w:tab w:val="right" w:pos="9354"/>
      </w:tabs>
    </w:pPr>
    <w:r>
      <w:tab/>
    </w:r>
    <w:fldSimple w:instr="STYLEREF &quot;Überschrift 1&quot; \l \n \* MERGEFORMAT">
      <w:r w:rsidR="009D7C11">
        <w:rPr>
          <w:noProof/>
        </w:rPr>
        <w:t>2</w:t>
      </w:r>
    </w:fldSimple>
    <w:r>
      <w:t xml:space="preserve"> </w:t>
    </w:r>
    <w:fldSimple w:instr="STYLEREF &quot;Überschrift 1&quot; \l \* MERGEFORMAT">
      <w:r w:rsidR="009D7C11">
        <w:rPr>
          <w:noProof/>
        </w:rPr>
        <w:t>Stand der Technik</w:t>
      </w:r>
    </w:fldSimple>
    <w:r>
      <w:tab/>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0456" w14:textId="77777777" w:rsidR="00E21097" w:rsidRDefault="00E21097">
    <w:pPr>
      <w:pStyle w:val="Kopfzeile"/>
    </w:pPr>
  </w:p>
  <w:p w14:paraId="5A454C5B" w14:textId="77777777" w:rsidR="00E21097" w:rsidRDefault="00821BAF">
    <w:pPr>
      <w:pStyle w:val="Kopfzeile"/>
      <w:pBdr>
        <w:bottom w:val="single" w:sz="4" w:space="1" w:color="auto"/>
      </w:pBdr>
      <w:tabs>
        <w:tab w:val="clear" w:pos="4536"/>
        <w:tab w:val="clear" w:pos="9072"/>
        <w:tab w:val="center" w:pos="4677"/>
        <w:tab w:val="right" w:pos="9354"/>
      </w:tabs>
    </w:pPr>
    <w:r>
      <w:tab/>
    </w:r>
    <w:fldSimple w:instr="STYLEREF &quot;Überschrift 1&quot; \* MERGEFORMAT">
      <w:r>
        <w:t>Fazit und Ausblick</w:t>
      </w:r>
    </w:fldSimple>
    <w:r>
      <w:tab/>
    </w:r>
    <w:r>
      <w:fldChar w:fldCharType="begin"/>
    </w:r>
    <w:r>
      <w:instrText xml:space="preserve"> PAGE   \* MERGEFORMAT </w:instrText>
    </w:r>
    <w:r>
      <w:fldChar w:fldCharType="separate"/>
    </w:r>
    <w:r>
      <w:t>XIV</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AD9"/>
    <w:multiLevelType w:val="hybridMultilevel"/>
    <w:tmpl w:val="6F847384"/>
    <w:lvl w:ilvl="0" w:tplc="ECCE38C0">
      <w:start w:val="1"/>
      <w:numFmt w:val="bullet"/>
      <w:lvlText w:val=""/>
      <w:lvlJc w:val="left"/>
      <w:pPr>
        <w:ind w:left="720" w:hanging="360"/>
      </w:pPr>
      <w:rPr>
        <w:rFonts w:ascii="Symbol" w:hAnsi="Symbol" w:hint="default"/>
      </w:rPr>
    </w:lvl>
    <w:lvl w:ilvl="1" w:tplc="A380122C">
      <w:start w:val="1"/>
      <w:numFmt w:val="lowerLetter"/>
      <w:lvlText w:val="%2."/>
      <w:lvlJc w:val="left"/>
      <w:pPr>
        <w:ind w:left="1440" w:hanging="360"/>
      </w:pPr>
    </w:lvl>
    <w:lvl w:ilvl="2" w:tplc="8BBC2610">
      <w:start w:val="1"/>
      <w:numFmt w:val="lowerRoman"/>
      <w:lvlText w:val="%3."/>
      <w:lvlJc w:val="right"/>
      <w:pPr>
        <w:ind w:left="2160" w:hanging="180"/>
      </w:pPr>
    </w:lvl>
    <w:lvl w:ilvl="3" w:tplc="9148D9B4">
      <w:start w:val="1"/>
      <w:numFmt w:val="decimal"/>
      <w:lvlText w:val="%4."/>
      <w:lvlJc w:val="left"/>
      <w:pPr>
        <w:ind w:left="2880" w:hanging="360"/>
      </w:pPr>
    </w:lvl>
    <w:lvl w:ilvl="4" w:tplc="56C668DE">
      <w:start w:val="1"/>
      <w:numFmt w:val="lowerLetter"/>
      <w:lvlText w:val="%5."/>
      <w:lvlJc w:val="left"/>
      <w:pPr>
        <w:ind w:left="3600" w:hanging="360"/>
      </w:pPr>
    </w:lvl>
    <w:lvl w:ilvl="5" w:tplc="A5DC664A">
      <w:start w:val="1"/>
      <w:numFmt w:val="lowerRoman"/>
      <w:lvlText w:val="%6."/>
      <w:lvlJc w:val="right"/>
      <w:pPr>
        <w:ind w:left="4320" w:hanging="180"/>
      </w:pPr>
    </w:lvl>
    <w:lvl w:ilvl="6" w:tplc="8D78A03A">
      <w:start w:val="1"/>
      <w:numFmt w:val="decimal"/>
      <w:lvlText w:val="%7."/>
      <w:lvlJc w:val="left"/>
      <w:pPr>
        <w:ind w:left="5040" w:hanging="360"/>
      </w:pPr>
    </w:lvl>
    <w:lvl w:ilvl="7" w:tplc="72B64044">
      <w:start w:val="1"/>
      <w:numFmt w:val="lowerLetter"/>
      <w:lvlText w:val="%8."/>
      <w:lvlJc w:val="left"/>
      <w:pPr>
        <w:ind w:left="5760" w:hanging="360"/>
      </w:pPr>
    </w:lvl>
    <w:lvl w:ilvl="8" w:tplc="C4768258">
      <w:start w:val="1"/>
      <w:numFmt w:val="lowerRoman"/>
      <w:lvlText w:val="%9."/>
      <w:lvlJc w:val="right"/>
      <w:pPr>
        <w:ind w:left="6480" w:hanging="180"/>
      </w:pPr>
    </w:lvl>
  </w:abstractNum>
  <w:abstractNum w:abstractNumId="1" w15:restartNumberingAfterBreak="0">
    <w:nsid w:val="0052076B"/>
    <w:multiLevelType w:val="hybridMultilevel"/>
    <w:tmpl w:val="91B8D0E0"/>
    <w:lvl w:ilvl="0" w:tplc="9BB859D2">
      <w:start w:val="1"/>
      <w:numFmt w:val="bullet"/>
      <w:lvlText w:val=""/>
      <w:lvlJc w:val="left"/>
      <w:pPr>
        <w:ind w:left="720" w:hanging="360"/>
      </w:pPr>
      <w:rPr>
        <w:rFonts w:ascii="Wingdings" w:hAnsi="Wingdings" w:hint="default"/>
      </w:rPr>
    </w:lvl>
    <w:lvl w:ilvl="1" w:tplc="3814E09A">
      <w:start w:val="1"/>
      <w:numFmt w:val="bullet"/>
      <w:lvlText w:val="o"/>
      <w:lvlJc w:val="left"/>
      <w:pPr>
        <w:ind w:left="1440" w:hanging="360"/>
      </w:pPr>
      <w:rPr>
        <w:rFonts w:ascii="Courier New" w:hAnsi="Courier New" w:cs="Courier New" w:hint="default"/>
      </w:rPr>
    </w:lvl>
    <w:lvl w:ilvl="2" w:tplc="1D5A501E">
      <w:start w:val="1"/>
      <w:numFmt w:val="bullet"/>
      <w:lvlText w:val=""/>
      <w:lvlJc w:val="left"/>
      <w:pPr>
        <w:ind w:left="2160" w:hanging="360"/>
      </w:pPr>
      <w:rPr>
        <w:rFonts w:ascii="Wingdings" w:hAnsi="Wingdings" w:hint="default"/>
      </w:rPr>
    </w:lvl>
    <w:lvl w:ilvl="3" w:tplc="03A2B1E0">
      <w:start w:val="1"/>
      <w:numFmt w:val="bullet"/>
      <w:lvlText w:val=""/>
      <w:lvlJc w:val="left"/>
      <w:pPr>
        <w:ind w:left="2880" w:hanging="360"/>
      </w:pPr>
      <w:rPr>
        <w:rFonts w:ascii="Symbol" w:hAnsi="Symbol" w:hint="default"/>
      </w:rPr>
    </w:lvl>
    <w:lvl w:ilvl="4" w:tplc="4ECC6A10">
      <w:start w:val="1"/>
      <w:numFmt w:val="bullet"/>
      <w:lvlText w:val="o"/>
      <w:lvlJc w:val="left"/>
      <w:pPr>
        <w:ind w:left="3600" w:hanging="360"/>
      </w:pPr>
      <w:rPr>
        <w:rFonts w:ascii="Courier New" w:hAnsi="Courier New" w:cs="Courier New" w:hint="default"/>
      </w:rPr>
    </w:lvl>
    <w:lvl w:ilvl="5" w:tplc="82E4FCF2">
      <w:start w:val="1"/>
      <w:numFmt w:val="bullet"/>
      <w:lvlText w:val=""/>
      <w:lvlJc w:val="left"/>
      <w:pPr>
        <w:ind w:left="4320" w:hanging="360"/>
      </w:pPr>
      <w:rPr>
        <w:rFonts w:ascii="Wingdings" w:hAnsi="Wingdings" w:hint="default"/>
      </w:rPr>
    </w:lvl>
    <w:lvl w:ilvl="6" w:tplc="86026C00">
      <w:start w:val="1"/>
      <w:numFmt w:val="bullet"/>
      <w:lvlText w:val=""/>
      <w:lvlJc w:val="left"/>
      <w:pPr>
        <w:ind w:left="5040" w:hanging="360"/>
      </w:pPr>
      <w:rPr>
        <w:rFonts w:ascii="Symbol" w:hAnsi="Symbol" w:hint="default"/>
      </w:rPr>
    </w:lvl>
    <w:lvl w:ilvl="7" w:tplc="AF86541E">
      <w:start w:val="1"/>
      <w:numFmt w:val="bullet"/>
      <w:lvlText w:val="o"/>
      <w:lvlJc w:val="left"/>
      <w:pPr>
        <w:ind w:left="5760" w:hanging="360"/>
      </w:pPr>
      <w:rPr>
        <w:rFonts w:ascii="Courier New" w:hAnsi="Courier New" w:cs="Courier New" w:hint="default"/>
      </w:rPr>
    </w:lvl>
    <w:lvl w:ilvl="8" w:tplc="766A5CA8">
      <w:start w:val="1"/>
      <w:numFmt w:val="bullet"/>
      <w:lvlText w:val=""/>
      <w:lvlJc w:val="left"/>
      <w:pPr>
        <w:ind w:left="6480" w:hanging="360"/>
      </w:pPr>
      <w:rPr>
        <w:rFonts w:ascii="Wingdings" w:hAnsi="Wingdings" w:hint="default"/>
      </w:rPr>
    </w:lvl>
  </w:abstractNum>
  <w:abstractNum w:abstractNumId="2" w15:restartNumberingAfterBreak="0">
    <w:nsid w:val="026D34BA"/>
    <w:multiLevelType w:val="hybridMultilevel"/>
    <w:tmpl w:val="1C122AA2"/>
    <w:lvl w:ilvl="0" w:tplc="1190108E">
      <w:start w:val="1"/>
      <w:numFmt w:val="bullet"/>
      <w:lvlText w:val=""/>
      <w:lvlJc w:val="left"/>
      <w:pPr>
        <w:ind w:left="720" w:hanging="360"/>
      </w:pPr>
      <w:rPr>
        <w:rFonts w:ascii="Symbol" w:hAnsi="Symbol" w:hint="default"/>
      </w:rPr>
    </w:lvl>
    <w:lvl w:ilvl="1" w:tplc="60B20A4A">
      <w:start w:val="1"/>
      <w:numFmt w:val="bullet"/>
      <w:lvlText w:val="o"/>
      <w:lvlJc w:val="left"/>
      <w:pPr>
        <w:ind w:left="1440" w:hanging="360"/>
      </w:pPr>
      <w:rPr>
        <w:rFonts w:ascii="Courier New" w:hAnsi="Courier New" w:cs="Courier New" w:hint="default"/>
      </w:rPr>
    </w:lvl>
    <w:lvl w:ilvl="2" w:tplc="04A45B7C">
      <w:start w:val="1"/>
      <w:numFmt w:val="bullet"/>
      <w:lvlText w:val=""/>
      <w:lvlJc w:val="left"/>
      <w:pPr>
        <w:ind w:left="2160" w:hanging="360"/>
      </w:pPr>
      <w:rPr>
        <w:rFonts w:ascii="Wingdings" w:hAnsi="Wingdings" w:hint="default"/>
      </w:rPr>
    </w:lvl>
    <w:lvl w:ilvl="3" w:tplc="1BFE5EFC">
      <w:start w:val="1"/>
      <w:numFmt w:val="bullet"/>
      <w:lvlText w:val=""/>
      <w:lvlJc w:val="left"/>
      <w:pPr>
        <w:ind w:left="2880" w:hanging="360"/>
      </w:pPr>
      <w:rPr>
        <w:rFonts w:ascii="Symbol" w:hAnsi="Symbol" w:hint="default"/>
      </w:rPr>
    </w:lvl>
    <w:lvl w:ilvl="4" w:tplc="44BAE2AA">
      <w:start w:val="1"/>
      <w:numFmt w:val="bullet"/>
      <w:lvlText w:val="o"/>
      <w:lvlJc w:val="left"/>
      <w:pPr>
        <w:ind w:left="3600" w:hanging="360"/>
      </w:pPr>
      <w:rPr>
        <w:rFonts w:ascii="Courier New" w:hAnsi="Courier New" w:cs="Courier New" w:hint="default"/>
      </w:rPr>
    </w:lvl>
    <w:lvl w:ilvl="5" w:tplc="3B26B548">
      <w:start w:val="1"/>
      <w:numFmt w:val="bullet"/>
      <w:lvlText w:val=""/>
      <w:lvlJc w:val="left"/>
      <w:pPr>
        <w:ind w:left="4320" w:hanging="360"/>
      </w:pPr>
      <w:rPr>
        <w:rFonts w:ascii="Wingdings" w:hAnsi="Wingdings" w:hint="default"/>
      </w:rPr>
    </w:lvl>
    <w:lvl w:ilvl="6" w:tplc="3A9E4A9A">
      <w:start w:val="1"/>
      <w:numFmt w:val="bullet"/>
      <w:lvlText w:val=""/>
      <w:lvlJc w:val="left"/>
      <w:pPr>
        <w:ind w:left="5040" w:hanging="360"/>
      </w:pPr>
      <w:rPr>
        <w:rFonts w:ascii="Symbol" w:hAnsi="Symbol" w:hint="default"/>
      </w:rPr>
    </w:lvl>
    <w:lvl w:ilvl="7" w:tplc="75DCE398">
      <w:start w:val="1"/>
      <w:numFmt w:val="bullet"/>
      <w:lvlText w:val="o"/>
      <w:lvlJc w:val="left"/>
      <w:pPr>
        <w:ind w:left="5760" w:hanging="360"/>
      </w:pPr>
      <w:rPr>
        <w:rFonts w:ascii="Courier New" w:hAnsi="Courier New" w:cs="Courier New" w:hint="default"/>
      </w:rPr>
    </w:lvl>
    <w:lvl w:ilvl="8" w:tplc="025AB550">
      <w:start w:val="1"/>
      <w:numFmt w:val="bullet"/>
      <w:lvlText w:val=""/>
      <w:lvlJc w:val="left"/>
      <w:pPr>
        <w:ind w:left="6480" w:hanging="360"/>
      </w:pPr>
      <w:rPr>
        <w:rFonts w:ascii="Wingdings" w:hAnsi="Wingdings" w:hint="default"/>
      </w:rPr>
    </w:lvl>
  </w:abstractNum>
  <w:abstractNum w:abstractNumId="3" w15:restartNumberingAfterBreak="0">
    <w:nsid w:val="044572C7"/>
    <w:multiLevelType w:val="hybridMultilevel"/>
    <w:tmpl w:val="1CF8AD44"/>
    <w:lvl w:ilvl="0" w:tplc="BA144BA0">
      <w:start w:val="1"/>
      <w:numFmt w:val="bullet"/>
      <w:lvlText w:val=""/>
      <w:lvlJc w:val="left"/>
      <w:pPr>
        <w:ind w:left="720" w:hanging="360"/>
      </w:pPr>
      <w:rPr>
        <w:rFonts w:ascii="Wingdings" w:hAnsi="Wingdings" w:hint="default"/>
      </w:rPr>
    </w:lvl>
    <w:lvl w:ilvl="1" w:tplc="A5B0C192">
      <w:start w:val="1"/>
      <w:numFmt w:val="bullet"/>
      <w:lvlText w:val="o"/>
      <w:lvlJc w:val="left"/>
      <w:pPr>
        <w:ind w:left="1440" w:hanging="360"/>
      </w:pPr>
      <w:rPr>
        <w:rFonts w:ascii="Courier New" w:hAnsi="Courier New" w:cs="Courier New" w:hint="default"/>
      </w:rPr>
    </w:lvl>
    <w:lvl w:ilvl="2" w:tplc="6E46DB40">
      <w:start w:val="1"/>
      <w:numFmt w:val="bullet"/>
      <w:lvlText w:val=""/>
      <w:lvlJc w:val="left"/>
      <w:pPr>
        <w:ind w:left="2160" w:hanging="360"/>
      </w:pPr>
      <w:rPr>
        <w:rFonts w:ascii="Wingdings" w:hAnsi="Wingdings" w:hint="default"/>
      </w:rPr>
    </w:lvl>
    <w:lvl w:ilvl="3" w:tplc="CE842568">
      <w:start w:val="1"/>
      <w:numFmt w:val="bullet"/>
      <w:lvlText w:val=""/>
      <w:lvlJc w:val="left"/>
      <w:pPr>
        <w:ind w:left="2880" w:hanging="360"/>
      </w:pPr>
      <w:rPr>
        <w:rFonts w:ascii="Symbol" w:hAnsi="Symbol" w:hint="default"/>
      </w:rPr>
    </w:lvl>
    <w:lvl w:ilvl="4" w:tplc="71AE8718">
      <w:start w:val="1"/>
      <w:numFmt w:val="bullet"/>
      <w:lvlText w:val="o"/>
      <w:lvlJc w:val="left"/>
      <w:pPr>
        <w:ind w:left="3600" w:hanging="360"/>
      </w:pPr>
      <w:rPr>
        <w:rFonts w:ascii="Courier New" w:hAnsi="Courier New" w:cs="Courier New" w:hint="default"/>
      </w:rPr>
    </w:lvl>
    <w:lvl w:ilvl="5" w:tplc="1C1CCE54">
      <w:start w:val="1"/>
      <w:numFmt w:val="bullet"/>
      <w:lvlText w:val=""/>
      <w:lvlJc w:val="left"/>
      <w:pPr>
        <w:ind w:left="4320" w:hanging="360"/>
      </w:pPr>
      <w:rPr>
        <w:rFonts w:ascii="Wingdings" w:hAnsi="Wingdings" w:hint="default"/>
      </w:rPr>
    </w:lvl>
    <w:lvl w:ilvl="6" w:tplc="1E40D6AC">
      <w:start w:val="1"/>
      <w:numFmt w:val="bullet"/>
      <w:lvlText w:val=""/>
      <w:lvlJc w:val="left"/>
      <w:pPr>
        <w:ind w:left="5040" w:hanging="360"/>
      </w:pPr>
      <w:rPr>
        <w:rFonts w:ascii="Symbol" w:hAnsi="Symbol" w:hint="default"/>
      </w:rPr>
    </w:lvl>
    <w:lvl w:ilvl="7" w:tplc="0C78CAC2">
      <w:start w:val="1"/>
      <w:numFmt w:val="bullet"/>
      <w:lvlText w:val="o"/>
      <w:lvlJc w:val="left"/>
      <w:pPr>
        <w:ind w:left="5760" w:hanging="360"/>
      </w:pPr>
      <w:rPr>
        <w:rFonts w:ascii="Courier New" w:hAnsi="Courier New" w:cs="Courier New" w:hint="default"/>
      </w:rPr>
    </w:lvl>
    <w:lvl w:ilvl="8" w:tplc="F402A028">
      <w:start w:val="1"/>
      <w:numFmt w:val="bullet"/>
      <w:lvlText w:val=""/>
      <w:lvlJc w:val="left"/>
      <w:pPr>
        <w:ind w:left="6480" w:hanging="360"/>
      </w:pPr>
      <w:rPr>
        <w:rFonts w:ascii="Wingdings" w:hAnsi="Wingdings" w:hint="default"/>
      </w:rPr>
    </w:lvl>
  </w:abstractNum>
  <w:abstractNum w:abstractNumId="4" w15:restartNumberingAfterBreak="0">
    <w:nsid w:val="05D43EB2"/>
    <w:multiLevelType w:val="hybridMultilevel"/>
    <w:tmpl w:val="DCE26174"/>
    <w:lvl w:ilvl="0" w:tplc="37ECE18C">
      <w:start w:val="1"/>
      <w:numFmt w:val="bullet"/>
      <w:lvlText w:val=""/>
      <w:lvlJc w:val="left"/>
      <w:pPr>
        <w:ind w:left="720" w:hanging="360"/>
      </w:pPr>
      <w:rPr>
        <w:rFonts w:ascii="Wingdings" w:hAnsi="Wingdings" w:hint="default"/>
      </w:rPr>
    </w:lvl>
    <w:lvl w:ilvl="1" w:tplc="70C8397A">
      <w:start w:val="1"/>
      <w:numFmt w:val="bullet"/>
      <w:lvlText w:val="o"/>
      <w:lvlJc w:val="left"/>
      <w:pPr>
        <w:ind w:left="1440" w:hanging="360"/>
      </w:pPr>
      <w:rPr>
        <w:rFonts w:ascii="Courier New" w:hAnsi="Courier New" w:cs="Courier New" w:hint="default"/>
      </w:rPr>
    </w:lvl>
    <w:lvl w:ilvl="2" w:tplc="5C243C0E">
      <w:start w:val="1"/>
      <w:numFmt w:val="bullet"/>
      <w:lvlText w:val=""/>
      <w:lvlJc w:val="left"/>
      <w:pPr>
        <w:ind w:left="2160" w:hanging="360"/>
      </w:pPr>
      <w:rPr>
        <w:rFonts w:ascii="Wingdings" w:hAnsi="Wingdings" w:hint="default"/>
      </w:rPr>
    </w:lvl>
    <w:lvl w:ilvl="3" w:tplc="3AB45DB0">
      <w:start w:val="1"/>
      <w:numFmt w:val="bullet"/>
      <w:lvlText w:val=""/>
      <w:lvlJc w:val="left"/>
      <w:pPr>
        <w:ind w:left="2880" w:hanging="360"/>
      </w:pPr>
      <w:rPr>
        <w:rFonts w:ascii="Symbol" w:hAnsi="Symbol" w:hint="default"/>
      </w:rPr>
    </w:lvl>
    <w:lvl w:ilvl="4" w:tplc="A706440C">
      <w:start w:val="1"/>
      <w:numFmt w:val="bullet"/>
      <w:lvlText w:val="o"/>
      <w:lvlJc w:val="left"/>
      <w:pPr>
        <w:ind w:left="3600" w:hanging="360"/>
      </w:pPr>
      <w:rPr>
        <w:rFonts w:ascii="Courier New" w:hAnsi="Courier New" w:cs="Courier New" w:hint="default"/>
      </w:rPr>
    </w:lvl>
    <w:lvl w:ilvl="5" w:tplc="F8742204">
      <w:start w:val="1"/>
      <w:numFmt w:val="bullet"/>
      <w:lvlText w:val=""/>
      <w:lvlJc w:val="left"/>
      <w:pPr>
        <w:ind w:left="4320" w:hanging="360"/>
      </w:pPr>
      <w:rPr>
        <w:rFonts w:ascii="Wingdings" w:hAnsi="Wingdings" w:hint="default"/>
      </w:rPr>
    </w:lvl>
    <w:lvl w:ilvl="6" w:tplc="5EF2EC22">
      <w:start w:val="1"/>
      <w:numFmt w:val="bullet"/>
      <w:lvlText w:val=""/>
      <w:lvlJc w:val="left"/>
      <w:pPr>
        <w:ind w:left="5040" w:hanging="360"/>
      </w:pPr>
      <w:rPr>
        <w:rFonts w:ascii="Symbol" w:hAnsi="Symbol" w:hint="default"/>
      </w:rPr>
    </w:lvl>
    <w:lvl w:ilvl="7" w:tplc="6666B720">
      <w:start w:val="1"/>
      <w:numFmt w:val="bullet"/>
      <w:lvlText w:val="o"/>
      <w:lvlJc w:val="left"/>
      <w:pPr>
        <w:ind w:left="5760" w:hanging="360"/>
      </w:pPr>
      <w:rPr>
        <w:rFonts w:ascii="Courier New" w:hAnsi="Courier New" w:cs="Courier New" w:hint="default"/>
      </w:rPr>
    </w:lvl>
    <w:lvl w:ilvl="8" w:tplc="C414B314">
      <w:start w:val="1"/>
      <w:numFmt w:val="bullet"/>
      <w:lvlText w:val=""/>
      <w:lvlJc w:val="left"/>
      <w:pPr>
        <w:ind w:left="6480" w:hanging="360"/>
      </w:pPr>
      <w:rPr>
        <w:rFonts w:ascii="Wingdings" w:hAnsi="Wingdings" w:hint="default"/>
      </w:rPr>
    </w:lvl>
  </w:abstractNum>
  <w:abstractNum w:abstractNumId="5" w15:restartNumberingAfterBreak="0">
    <w:nsid w:val="091F1426"/>
    <w:multiLevelType w:val="hybridMultilevel"/>
    <w:tmpl w:val="3D2E9392"/>
    <w:lvl w:ilvl="0" w:tplc="B54EE5A0">
      <w:start w:val="1"/>
      <w:numFmt w:val="bullet"/>
      <w:lvlText w:val=""/>
      <w:lvlJc w:val="left"/>
      <w:pPr>
        <w:ind w:left="720" w:hanging="360"/>
      </w:pPr>
      <w:rPr>
        <w:rFonts w:ascii="Wingdings" w:hAnsi="Wingdings" w:hint="default"/>
      </w:rPr>
    </w:lvl>
    <w:lvl w:ilvl="1" w:tplc="BE1E2C30">
      <w:start w:val="1"/>
      <w:numFmt w:val="bullet"/>
      <w:lvlText w:val="o"/>
      <w:lvlJc w:val="left"/>
      <w:pPr>
        <w:ind w:left="1440" w:hanging="360"/>
      </w:pPr>
      <w:rPr>
        <w:rFonts w:ascii="Courier New" w:hAnsi="Courier New" w:cs="Courier New" w:hint="default"/>
      </w:rPr>
    </w:lvl>
    <w:lvl w:ilvl="2" w:tplc="AEEAD8F0">
      <w:start w:val="1"/>
      <w:numFmt w:val="bullet"/>
      <w:lvlText w:val=""/>
      <w:lvlJc w:val="left"/>
      <w:pPr>
        <w:ind w:left="2160" w:hanging="360"/>
      </w:pPr>
      <w:rPr>
        <w:rFonts w:ascii="Wingdings" w:hAnsi="Wingdings" w:hint="default"/>
      </w:rPr>
    </w:lvl>
    <w:lvl w:ilvl="3" w:tplc="06AAF6AA">
      <w:start w:val="1"/>
      <w:numFmt w:val="bullet"/>
      <w:lvlText w:val=""/>
      <w:lvlJc w:val="left"/>
      <w:pPr>
        <w:ind w:left="2880" w:hanging="360"/>
      </w:pPr>
      <w:rPr>
        <w:rFonts w:ascii="Symbol" w:hAnsi="Symbol" w:hint="default"/>
      </w:rPr>
    </w:lvl>
    <w:lvl w:ilvl="4" w:tplc="641AA076">
      <w:start w:val="1"/>
      <w:numFmt w:val="bullet"/>
      <w:lvlText w:val="o"/>
      <w:lvlJc w:val="left"/>
      <w:pPr>
        <w:ind w:left="3600" w:hanging="360"/>
      </w:pPr>
      <w:rPr>
        <w:rFonts w:ascii="Courier New" w:hAnsi="Courier New" w:cs="Courier New" w:hint="default"/>
      </w:rPr>
    </w:lvl>
    <w:lvl w:ilvl="5" w:tplc="4F060812">
      <w:start w:val="1"/>
      <w:numFmt w:val="bullet"/>
      <w:lvlText w:val=""/>
      <w:lvlJc w:val="left"/>
      <w:pPr>
        <w:ind w:left="4320" w:hanging="360"/>
      </w:pPr>
      <w:rPr>
        <w:rFonts w:ascii="Wingdings" w:hAnsi="Wingdings" w:hint="default"/>
      </w:rPr>
    </w:lvl>
    <w:lvl w:ilvl="6" w:tplc="F70C2FAE">
      <w:start w:val="1"/>
      <w:numFmt w:val="bullet"/>
      <w:lvlText w:val=""/>
      <w:lvlJc w:val="left"/>
      <w:pPr>
        <w:ind w:left="5040" w:hanging="360"/>
      </w:pPr>
      <w:rPr>
        <w:rFonts w:ascii="Symbol" w:hAnsi="Symbol" w:hint="default"/>
      </w:rPr>
    </w:lvl>
    <w:lvl w:ilvl="7" w:tplc="9020A9A4">
      <w:start w:val="1"/>
      <w:numFmt w:val="bullet"/>
      <w:lvlText w:val="o"/>
      <w:lvlJc w:val="left"/>
      <w:pPr>
        <w:ind w:left="5760" w:hanging="360"/>
      </w:pPr>
      <w:rPr>
        <w:rFonts w:ascii="Courier New" w:hAnsi="Courier New" w:cs="Courier New" w:hint="default"/>
      </w:rPr>
    </w:lvl>
    <w:lvl w:ilvl="8" w:tplc="81DA0A5C">
      <w:start w:val="1"/>
      <w:numFmt w:val="bullet"/>
      <w:lvlText w:val=""/>
      <w:lvlJc w:val="left"/>
      <w:pPr>
        <w:ind w:left="6480" w:hanging="360"/>
      </w:pPr>
      <w:rPr>
        <w:rFonts w:ascii="Wingdings" w:hAnsi="Wingdings" w:hint="default"/>
      </w:rPr>
    </w:lvl>
  </w:abstractNum>
  <w:abstractNum w:abstractNumId="6" w15:restartNumberingAfterBreak="0">
    <w:nsid w:val="0BCE7E71"/>
    <w:multiLevelType w:val="hybridMultilevel"/>
    <w:tmpl w:val="F558FD36"/>
    <w:lvl w:ilvl="0" w:tplc="8A3C93C2">
      <w:start w:val="1"/>
      <w:numFmt w:val="bullet"/>
      <w:lvlText w:val=""/>
      <w:lvlJc w:val="left"/>
      <w:pPr>
        <w:ind w:left="720" w:hanging="360"/>
      </w:pPr>
      <w:rPr>
        <w:rFonts w:ascii="Symbol" w:hAnsi="Symbol" w:hint="default"/>
      </w:rPr>
    </w:lvl>
    <w:lvl w:ilvl="1" w:tplc="028E630E">
      <w:start w:val="1"/>
      <w:numFmt w:val="bullet"/>
      <w:lvlText w:val="o"/>
      <w:lvlJc w:val="left"/>
      <w:pPr>
        <w:ind w:left="1440" w:hanging="360"/>
      </w:pPr>
      <w:rPr>
        <w:rFonts w:ascii="Courier New" w:hAnsi="Courier New" w:cs="Courier New" w:hint="default"/>
      </w:rPr>
    </w:lvl>
    <w:lvl w:ilvl="2" w:tplc="7D1C3AEE">
      <w:start w:val="1"/>
      <w:numFmt w:val="bullet"/>
      <w:lvlText w:val=""/>
      <w:lvlJc w:val="left"/>
      <w:pPr>
        <w:ind w:left="2160" w:hanging="360"/>
      </w:pPr>
      <w:rPr>
        <w:rFonts w:ascii="Wingdings" w:hAnsi="Wingdings" w:hint="default"/>
      </w:rPr>
    </w:lvl>
    <w:lvl w:ilvl="3" w:tplc="4B7888D8">
      <w:start w:val="1"/>
      <w:numFmt w:val="bullet"/>
      <w:lvlText w:val=""/>
      <w:lvlJc w:val="left"/>
      <w:pPr>
        <w:ind w:left="2880" w:hanging="360"/>
      </w:pPr>
      <w:rPr>
        <w:rFonts w:ascii="Symbol" w:hAnsi="Symbol" w:hint="default"/>
      </w:rPr>
    </w:lvl>
    <w:lvl w:ilvl="4" w:tplc="5254C71C">
      <w:start w:val="1"/>
      <w:numFmt w:val="bullet"/>
      <w:lvlText w:val="o"/>
      <w:lvlJc w:val="left"/>
      <w:pPr>
        <w:ind w:left="3600" w:hanging="360"/>
      </w:pPr>
      <w:rPr>
        <w:rFonts w:ascii="Courier New" w:hAnsi="Courier New" w:cs="Courier New" w:hint="default"/>
      </w:rPr>
    </w:lvl>
    <w:lvl w:ilvl="5" w:tplc="F808F8EA">
      <w:start w:val="1"/>
      <w:numFmt w:val="bullet"/>
      <w:lvlText w:val=""/>
      <w:lvlJc w:val="left"/>
      <w:pPr>
        <w:ind w:left="4320" w:hanging="360"/>
      </w:pPr>
      <w:rPr>
        <w:rFonts w:ascii="Wingdings" w:hAnsi="Wingdings" w:hint="default"/>
      </w:rPr>
    </w:lvl>
    <w:lvl w:ilvl="6" w:tplc="E9A0423E">
      <w:start w:val="1"/>
      <w:numFmt w:val="bullet"/>
      <w:lvlText w:val=""/>
      <w:lvlJc w:val="left"/>
      <w:pPr>
        <w:ind w:left="5040" w:hanging="360"/>
      </w:pPr>
      <w:rPr>
        <w:rFonts w:ascii="Symbol" w:hAnsi="Symbol" w:hint="default"/>
      </w:rPr>
    </w:lvl>
    <w:lvl w:ilvl="7" w:tplc="8EDC19E4">
      <w:start w:val="1"/>
      <w:numFmt w:val="bullet"/>
      <w:lvlText w:val="o"/>
      <w:lvlJc w:val="left"/>
      <w:pPr>
        <w:ind w:left="5760" w:hanging="360"/>
      </w:pPr>
      <w:rPr>
        <w:rFonts w:ascii="Courier New" w:hAnsi="Courier New" w:cs="Courier New" w:hint="default"/>
      </w:rPr>
    </w:lvl>
    <w:lvl w:ilvl="8" w:tplc="9108731C">
      <w:start w:val="1"/>
      <w:numFmt w:val="bullet"/>
      <w:lvlText w:val=""/>
      <w:lvlJc w:val="left"/>
      <w:pPr>
        <w:ind w:left="6480" w:hanging="360"/>
      </w:pPr>
      <w:rPr>
        <w:rFonts w:ascii="Wingdings" w:hAnsi="Wingdings" w:hint="default"/>
      </w:rPr>
    </w:lvl>
  </w:abstractNum>
  <w:abstractNum w:abstractNumId="7" w15:restartNumberingAfterBreak="0">
    <w:nsid w:val="0F182F00"/>
    <w:multiLevelType w:val="hybridMultilevel"/>
    <w:tmpl w:val="A9D6E1EE"/>
    <w:lvl w:ilvl="0" w:tplc="E1DAF976">
      <w:start w:val="1"/>
      <w:numFmt w:val="bullet"/>
      <w:lvlText w:val=""/>
      <w:lvlJc w:val="left"/>
      <w:pPr>
        <w:ind w:left="720" w:hanging="360"/>
      </w:pPr>
      <w:rPr>
        <w:rFonts w:ascii="Wingdings" w:hAnsi="Wingdings" w:hint="default"/>
      </w:rPr>
    </w:lvl>
    <w:lvl w:ilvl="1" w:tplc="CDF4A86C">
      <w:start w:val="1"/>
      <w:numFmt w:val="bullet"/>
      <w:lvlText w:val="o"/>
      <w:lvlJc w:val="left"/>
      <w:pPr>
        <w:ind w:left="1440" w:hanging="360"/>
      </w:pPr>
      <w:rPr>
        <w:rFonts w:ascii="Courier New" w:hAnsi="Courier New" w:cs="Courier New" w:hint="default"/>
      </w:rPr>
    </w:lvl>
    <w:lvl w:ilvl="2" w:tplc="EA845B02">
      <w:start w:val="1"/>
      <w:numFmt w:val="bullet"/>
      <w:lvlText w:val=""/>
      <w:lvlJc w:val="left"/>
      <w:pPr>
        <w:ind w:left="2160" w:hanging="360"/>
      </w:pPr>
      <w:rPr>
        <w:rFonts w:ascii="Wingdings" w:hAnsi="Wingdings" w:hint="default"/>
      </w:rPr>
    </w:lvl>
    <w:lvl w:ilvl="3" w:tplc="BD76F512">
      <w:start w:val="1"/>
      <w:numFmt w:val="bullet"/>
      <w:lvlText w:val=""/>
      <w:lvlJc w:val="left"/>
      <w:pPr>
        <w:ind w:left="2880" w:hanging="360"/>
      </w:pPr>
      <w:rPr>
        <w:rFonts w:ascii="Symbol" w:hAnsi="Symbol" w:hint="default"/>
      </w:rPr>
    </w:lvl>
    <w:lvl w:ilvl="4" w:tplc="784C96DC">
      <w:start w:val="1"/>
      <w:numFmt w:val="bullet"/>
      <w:lvlText w:val="o"/>
      <w:lvlJc w:val="left"/>
      <w:pPr>
        <w:ind w:left="3600" w:hanging="360"/>
      </w:pPr>
      <w:rPr>
        <w:rFonts w:ascii="Courier New" w:hAnsi="Courier New" w:cs="Courier New" w:hint="default"/>
      </w:rPr>
    </w:lvl>
    <w:lvl w:ilvl="5" w:tplc="DEE6C742">
      <w:start w:val="1"/>
      <w:numFmt w:val="bullet"/>
      <w:lvlText w:val=""/>
      <w:lvlJc w:val="left"/>
      <w:pPr>
        <w:ind w:left="4320" w:hanging="360"/>
      </w:pPr>
      <w:rPr>
        <w:rFonts w:ascii="Wingdings" w:hAnsi="Wingdings" w:hint="default"/>
      </w:rPr>
    </w:lvl>
    <w:lvl w:ilvl="6" w:tplc="D4C089CE">
      <w:start w:val="1"/>
      <w:numFmt w:val="bullet"/>
      <w:lvlText w:val=""/>
      <w:lvlJc w:val="left"/>
      <w:pPr>
        <w:ind w:left="5040" w:hanging="360"/>
      </w:pPr>
      <w:rPr>
        <w:rFonts w:ascii="Symbol" w:hAnsi="Symbol" w:hint="default"/>
      </w:rPr>
    </w:lvl>
    <w:lvl w:ilvl="7" w:tplc="1DA2465E">
      <w:start w:val="1"/>
      <w:numFmt w:val="bullet"/>
      <w:lvlText w:val="o"/>
      <w:lvlJc w:val="left"/>
      <w:pPr>
        <w:ind w:left="5760" w:hanging="360"/>
      </w:pPr>
      <w:rPr>
        <w:rFonts w:ascii="Courier New" w:hAnsi="Courier New" w:cs="Courier New" w:hint="default"/>
      </w:rPr>
    </w:lvl>
    <w:lvl w:ilvl="8" w:tplc="00669858">
      <w:start w:val="1"/>
      <w:numFmt w:val="bullet"/>
      <w:lvlText w:val=""/>
      <w:lvlJc w:val="left"/>
      <w:pPr>
        <w:ind w:left="6480" w:hanging="360"/>
      </w:pPr>
      <w:rPr>
        <w:rFonts w:ascii="Wingdings" w:hAnsi="Wingdings" w:hint="default"/>
      </w:rPr>
    </w:lvl>
  </w:abstractNum>
  <w:abstractNum w:abstractNumId="8" w15:restartNumberingAfterBreak="0">
    <w:nsid w:val="11E40664"/>
    <w:multiLevelType w:val="hybridMultilevel"/>
    <w:tmpl w:val="C6EE3AEE"/>
    <w:lvl w:ilvl="0" w:tplc="270C4C3C">
      <w:start w:val="1"/>
      <w:numFmt w:val="bullet"/>
      <w:lvlText w:val=""/>
      <w:lvlJc w:val="left"/>
      <w:pPr>
        <w:ind w:left="720" w:hanging="360"/>
      </w:pPr>
      <w:rPr>
        <w:rFonts w:ascii="Wingdings" w:hAnsi="Wingdings" w:hint="default"/>
      </w:rPr>
    </w:lvl>
    <w:lvl w:ilvl="1" w:tplc="FAC649D6">
      <w:start w:val="1"/>
      <w:numFmt w:val="bullet"/>
      <w:lvlText w:val="o"/>
      <w:lvlJc w:val="left"/>
      <w:pPr>
        <w:ind w:left="1440" w:hanging="360"/>
      </w:pPr>
      <w:rPr>
        <w:rFonts w:ascii="Courier New" w:hAnsi="Courier New" w:cs="Courier New" w:hint="default"/>
      </w:rPr>
    </w:lvl>
    <w:lvl w:ilvl="2" w:tplc="FB4C30E2">
      <w:start w:val="1"/>
      <w:numFmt w:val="bullet"/>
      <w:lvlText w:val=""/>
      <w:lvlJc w:val="left"/>
      <w:pPr>
        <w:ind w:left="2160" w:hanging="360"/>
      </w:pPr>
      <w:rPr>
        <w:rFonts w:ascii="Wingdings" w:hAnsi="Wingdings" w:hint="default"/>
      </w:rPr>
    </w:lvl>
    <w:lvl w:ilvl="3" w:tplc="BDD62BE6">
      <w:start w:val="1"/>
      <w:numFmt w:val="bullet"/>
      <w:lvlText w:val=""/>
      <w:lvlJc w:val="left"/>
      <w:pPr>
        <w:ind w:left="2880" w:hanging="360"/>
      </w:pPr>
      <w:rPr>
        <w:rFonts w:ascii="Symbol" w:hAnsi="Symbol" w:hint="default"/>
      </w:rPr>
    </w:lvl>
    <w:lvl w:ilvl="4" w:tplc="7BFAC560">
      <w:start w:val="1"/>
      <w:numFmt w:val="bullet"/>
      <w:lvlText w:val="o"/>
      <w:lvlJc w:val="left"/>
      <w:pPr>
        <w:ind w:left="3600" w:hanging="360"/>
      </w:pPr>
      <w:rPr>
        <w:rFonts w:ascii="Courier New" w:hAnsi="Courier New" w:cs="Courier New" w:hint="default"/>
      </w:rPr>
    </w:lvl>
    <w:lvl w:ilvl="5" w:tplc="A78E5CB4">
      <w:start w:val="1"/>
      <w:numFmt w:val="bullet"/>
      <w:lvlText w:val=""/>
      <w:lvlJc w:val="left"/>
      <w:pPr>
        <w:ind w:left="4320" w:hanging="360"/>
      </w:pPr>
      <w:rPr>
        <w:rFonts w:ascii="Wingdings" w:hAnsi="Wingdings" w:hint="default"/>
      </w:rPr>
    </w:lvl>
    <w:lvl w:ilvl="6" w:tplc="FEC0CE18">
      <w:start w:val="1"/>
      <w:numFmt w:val="bullet"/>
      <w:lvlText w:val=""/>
      <w:lvlJc w:val="left"/>
      <w:pPr>
        <w:ind w:left="5040" w:hanging="360"/>
      </w:pPr>
      <w:rPr>
        <w:rFonts w:ascii="Symbol" w:hAnsi="Symbol" w:hint="default"/>
      </w:rPr>
    </w:lvl>
    <w:lvl w:ilvl="7" w:tplc="ECBC93A0">
      <w:start w:val="1"/>
      <w:numFmt w:val="bullet"/>
      <w:lvlText w:val="o"/>
      <w:lvlJc w:val="left"/>
      <w:pPr>
        <w:ind w:left="5760" w:hanging="360"/>
      </w:pPr>
      <w:rPr>
        <w:rFonts w:ascii="Courier New" w:hAnsi="Courier New" w:cs="Courier New" w:hint="default"/>
      </w:rPr>
    </w:lvl>
    <w:lvl w:ilvl="8" w:tplc="F26CCC28">
      <w:start w:val="1"/>
      <w:numFmt w:val="bullet"/>
      <w:lvlText w:val=""/>
      <w:lvlJc w:val="left"/>
      <w:pPr>
        <w:ind w:left="6480" w:hanging="360"/>
      </w:pPr>
      <w:rPr>
        <w:rFonts w:ascii="Wingdings" w:hAnsi="Wingdings" w:hint="default"/>
      </w:rPr>
    </w:lvl>
  </w:abstractNum>
  <w:abstractNum w:abstractNumId="9" w15:restartNumberingAfterBreak="0">
    <w:nsid w:val="122D71BE"/>
    <w:multiLevelType w:val="hybridMultilevel"/>
    <w:tmpl w:val="BC8E3382"/>
    <w:lvl w:ilvl="0" w:tplc="789EA676">
      <w:start w:val="1"/>
      <w:numFmt w:val="bullet"/>
      <w:lvlText w:val=""/>
      <w:lvlJc w:val="left"/>
      <w:pPr>
        <w:ind w:left="1428" w:hanging="360"/>
      </w:pPr>
      <w:rPr>
        <w:rFonts w:ascii="Wingdings" w:hAnsi="Wingdings" w:hint="default"/>
      </w:rPr>
    </w:lvl>
    <w:lvl w:ilvl="1" w:tplc="83F85A58">
      <w:start w:val="1"/>
      <w:numFmt w:val="bullet"/>
      <w:lvlText w:val=""/>
      <w:lvlJc w:val="left"/>
      <w:pPr>
        <w:ind w:left="2148" w:hanging="360"/>
      </w:pPr>
      <w:rPr>
        <w:rFonts w:ascii="Wingdings" w:hAnsi="Wingdings" w:hint="default"/>
      </w:rPr>
    </w:lvl>
    <w:lvl w:ilvl="2" w:tplc="490473A4">
      <w:start w:val="1"/>
      <w:numFmt w:val="bullet"/>
      <w:lvlText w:val=""/>
      <w:lvlJc w:val="left"/>
      <w:pPr>
        <w:ind w:left="2868" w:hanging="360"/>
      </w:pPr>
      <w:rPr>
        <w:rFonts w:ascii="Wingdings" w:hAnsi="Wingdings" w:hint="default"/>
      </w:rPr>
    </w:lvl>
    <w:lvl w:ilvl="3" w:tplc="C4AEC6C6">
      <w:start w:val="1"/>
      <w:numFmt w:val="bullet"/>
      <w:lvlText w:val=""/>
      <w:lvlJc w:val="left"/>
      <w:pPr>
        <w:ind w:left="3588" w:hanging="360"/>
      </w:pPr>
      <w:rPr>
        <w:rFonts w:ascii="Symbol" w:hAnsi="Symbol" w:hint="default"/>
      </w:rPr>
    </w:lvl>
    <w:lvl w:ilvl="4" w:tplc="4B94B9DA">
      <w:start w:val="1"/>
      <w:numFmt w:val="bullet"/>
      <w:lvlText w:val="o"/>
      <w:lvlJc w:val="left"/>
      <w:pPr>
        <w:ind w:left="4308" w:hanging="360"/>
      </w:pPr>
      <w:rPr>
        <w:rFonts w:ascii="Courier New" w:hAnsi="Courier New" w:cs="Courier New" w:hint="default"/>
      </w:rPr>
    </w:lvl>
    <w:lvl w:ilvl="5" w:tplc="5608F79E">
      <w:start w:val="1"/>
      <w:numFmt w:val="bullet"/>
      <w:lvlText w:val=""/>
      <w:lvlJc w:val="left"/>
      <w:pPr>
        <w:ind w:left="5028" w:hanging="360"/>
      </w:pPr>
      <w:rPr>
        <w:rFonts w:ascii="Wingdings" w:hAnsi="Wingdings" w:hint="default"/>
      </w:rPr>
    </w:lvl>
    <w:lvl w:ilvl="6" w:tplc="11EE42FE">
      <w:start w:val="1"/>
      <w:numFmt w:val="bullet"/>
      <w:lvlText w:val=""/>
      <w:lvlJc w:val="left"/>
      <w:pPr>
        <w:ind w:left="5748" w:hanging="360"/>
      </w:pPr>
      <w:rPr>
        <w:rFonts w:ascii="Symbol" w:hAnsi="Symbol" w:hint="default"/>
      </w:rPr>
    </w:lvl>
    <w:lvl w:ilvl="7" w:tplc="89B09EAC">
      <w:start w:val="1"/>
      <w:numFmt w:val="bullet"/>
      <w:lvlText w:val="o"/>
      <w:lvlJc w:val="left"/>
      <w:pPr>
        <w:ind w:left="6468" w:hanging="360"/>
      </w:pPr>
      <w:rPr>
        <w:rFonts w:ascii="Courier New" w:hAnsi="Courier New" w:cs="Courier New" w:hint="default"/>
      </w:rPr>
    </w:lvl>
    <w:lvl w:ilvl="8" w:tplc="AD7CDCA4">
      <w:start w:val="1"/>
      <w:numFmt w:val="bullet"/>
      <w:lvlText w:val=""/>
      <w:lvlJc w:val="left"/>
      <w:pPr>
        <w:ind w:left="7188" w:hanging="360"/>
      </w:pPr>
      <w:rPr>
        <w:rFonts w:ascii="Wingdings" w:hAnsi="Wingdings" w:hint="default"/>
      </w:rPr>
    </w:lvl>
  </w:abstractNum>
  <w:abstractNum w:abstractNumId="10" w15:restartNumberingAfterBreak="0">
    <w:nsid w:val="174C043C"/>
    <w:multiLevelType w:val="hybridMultilevel"/>
    <w:tmpl w:val="25104ED2"/>
    <w:lvl w:ilvl="0" w:tplc="557AB8F6">
      <w:start w:val="1"/>
      <w:numFmt w:val="bullet"/>
      <w:lvlText w:val=""/>
      <w:lvlJc w:val="left"/>
      <w:pPr>
        <w:ind w:left="720" w:hanging="360"/>
      </w:pPr>
      <w:rPr>
        <w:rFonts w:ascii="Wingdings" w:hAnsi="Wingdings" w:hint="default"/>
      </w:rPr>
    </w:lvl>
    <w:lvl w:ilvl="1" w:tplc="5E044478">
      <w:start w:val="1"/>
      <w:numFmt w:val="bullet"/>
      <w:lvlText w:val="o"/>
      <w:lvlJc w:val="left"/>
      <w:pPr>
        <w:ind w:left="1440" w:hanging="360"/>
      </w:pPr>
      <w:rPr>
        <w:rFonts w:ascii="Courier New" w:hAnsi="Courier New" w:cs="Courier New" w:hint="default"/>
      </w:rPr>
    </w:lvl>
    <w:lvl w:ilvl="2" w:tplc="35CE9B84">
      <w:start w:val="1"/>
      <w:numFmt w:val="bullet"/>
      <w:lvlText w:val=""/>
      <w:lvlJc w:val="left"/>
      <w:pPr>
        <w:ind w:left="2160" w:hanging="360"/>
      </w:pPr>
      <w:rPr>
        <w:rFonts w:ascii="Wingdings" w:hAnsi="Wingdings" w:hint="default"/>
      </w:rPr>
    </w:lvl>
    <w:lvl w:ilvl="3" w:tplc="A87883E2">
      <w:start w:val="1"/>
      <w:numFmt w:val="bullet"/>
      <w:lvlText w:val=""/>
      <w:lvlJc w:val="left"/>
      <w:pPr>
        <w:ind w:left="2880" w:hanging="360"/>
      </w:pPr>
      <w:rPr>
        <w:rFonts w:ascii="Symbol" w:hAnsi="Symbol" w:hint="default"/>
      </w:rPr>
    </w:lvl>
    <w:lvl w:ilvl="4" w:tplc="10AE2518">
      <w:start w:val="1"/>
      <w:numFmt w:val="bullet"/>
      <w:lvlText w:val="o"/>
      <w:lvlJc w:val="left"/>
      <w:pPr>
        <w:ind w:left="3600" w:hanging="360"/>
      </w:pPr>
      <w:rPr>
        <w:rFonts w:ascii="Courier New" w:hAnsi="Courier New" w:cs="Courier New" w:hint="default"/>
      </w:rPr>
    </w:lvl>
    <w:lvl w:ilvl="5" w:tplc="5E182ECE">
      <w:start w:val="1"/>
      <w:numFmt w:val="bullet"/>
      <w:lvlText w:val=""/>
      <w:lvlJc w:val="left"/>
      <w:pPr>
        <w:ind w:left="4320" w:hanging="360"/>
      </w:pPr>
      <w:rPr>
        <w:rFonts w:ascii="Wingdings" w:hAnsi="Wingdings" w:hint="default"/>
      </w:rPr>
    </w:lvl>
    <w:lvl w:ilvl="6" w:tplc="0A5A65FC">
      <w:start w:val="1"/>
      <w:numFmt w:val="bullet"/>
      <w:lvlText w:val=""/>
      <w:lvlJc w:val="left"/>
      <w:pPr>
        <w:ind w:left="5040" w:hanging="360"/>
      </w:pPr>
      <w:rPr>
        <w:rFonts w:ascii="Symbol" w:hAnsi="Symbol" w:hint="default"/>
      </w:rPr>
    </w:lvl>
    <w:lvl w:ilvl="7" w:tplc="E9B8C494">
      <w:start w:val="1"/>
      <w:numFmt w:val="bullet"/>
      <w:lvlText w:val="o"/>
      <w:lvlJc w:val="left"/>
      <w:pPr>
        <w:ind w:left="5760" w:hanging="360"/>
      </w:pPr>
      <w:rPr>
        <w:rFonts w:ascii="Courier New" w:hAnsi="Courier New" w:cs="Courier New" w:hint="default"/>
      </w:rPr>
    </w:lvl>
    <w:lvl w:ilvl="8" w:tplc="E1088830">
      <w:start w:val="1"/>
      <w:numFmt w:val="bullet"/>
      <w:lvlText w:val=""/>
      <w:lvlJc w:val="left"/>
      <w:pPr>
        <w:ind w:left="6480" w:hanging="360"/>
      </w:pPr>
      <w:rPr>
        <w:rFonts w:ascii="Wingdings" w:hAnsi="Wingdings" w:hint="default"/>
      </w:rPr>
    </w:lvl>
  </w:abstractNum>
  <w:abstractNum w:abstractNumId="11" w15:restartNumberingAfterBreak="0">
    <w:nsid w:val="18355E60"/>
    <w:multiLevelType w:val="hybridMultilevel"/>
    <w:tmpl w:val="A24CD652"/>
    <w:lvl w:ilvl="0" w:tplc="97C84942">
      <w:start w:val="1"/>
      <w:numFmt w:val="decimal"/>
      <w:lvlText w:val="%1."/>
      <w:lvlJc w:val="left"/>
      <w:pPr>
        <w:ind w:left="720" w:hanging="360"/>
      </w:pPr>
    </w:lvl>
    <w:lvl w:ilvl="1" w:tplc="FF863E96">
      <w:start w:val="1"/>
      <w:numFmt w:val="lowerLetter"/>
      <w:lvlText w:val="%2."/>
      <w:lvlJc w:val="left"/>
      <w:pPr>
        <w:ind w:left="1440" w:hanging="360"/>
      </w:pPr>
    </w:lvl>
    <w:lvl w:ilvl="2" w:tplc="5D8E94B6">
      <w:start w:val="1"/>
      <w:numFmt w:val="lowerRoman"/>
      <w:lvlText w:val="%3."/>
      <w:lvlJc w:val="right"/>
      <w:pPr>
        <w:ind w:left="2160" w:hanging="180"/>
      </w:pPr>
    </w:lvl>
    <w:lvl w:ilvl="3" w:tplc="923A2156">
      <w:start w:val="1"/>
      <w:numFmt w:val="decimal"/>
      <w:lvlText w:val="%4."/>
      <w:lvlJc w:val="left"/>
      <w:pPr>
        <w:ind w:left="2880" w:hanging="360"/>
      </w:pPr>
    </w:lvl>
    <w:lvl w:ilvl="4" w:tplc="2A06873E">
      <w:start w:val="1"/>
      <w:numFmt w:val="lowerLetter"/>
      <w:lvlText w:val="%5."/>
      <w:lvlJc w:val="left"/>
      <w:pPr>
        <w:ind w:left="3600" w:hanging="360"/>
      </w:pPr>
    </w:lvl>
    <w:lvl w:ilvl="5" w:tplc="E48C58E4">
      <w:start w:val="1"/>
      <w:numFmt w:val="lowerRoman"/>
      <w:lvlText w:val="%6."/>
      <w:lvlJc w:val="right"/>
      <w:pPr>
        <w:ind w:left="4320" w:hanging="180"/>
      </w:pPr>
    </w:lvl>
    <w:lvl w:ilvl="6" w:tplc="7B26EB5C">
      <w:start w:val="1"/>
      <w:numFmt w:val="decimal"/>
      <w:lvlText w:val="%7."/>
      <w:lvlJc w:val="left"/>
      <w:pPr>
        <w:ind w:left="5040" w:hanging="360"/>
      </w:pPr>
    </w:lvl>
    <w:lvl w:ilvl="7" w:tplc="C65A0BA4">
      <w:start w:val="1"/>
      <w:numFmt w:val="lowerLetter"/>
      <w:lvlText w:val="%8."/>
      <w:lvlJc w:val="left"/>
      <w:pPr>
        <w:ind w:left="5760" w:hanging="360"/>
      </w:pPr>
    </w:lvl>
    <w:lvl w:ilvl="8" w:tplc="1400C37A">
      <w:start w:val="1"/>
      <w:numFmt w:val="lowerRoman"/>
      <w:lvlText w:val="%9."/>
      <w:lvlJc w:val="right"/>
      <w:pPr>
        <w:ind w:left="6480" w:hanging="180"/>
      </w:pPr>
    </w:lvl>
  </w:abstractNum>
  <w:abstractNum w:abstractNumId="12" w15:restartNumberingAfterBreak="0">
    <w:nsid w:val="19EC2BA3"/>
    <w:multiLevelType w:val="multilevel"/>
    <w:tmpl w:val="95EE673E"/>
    <w:lvl w:ilvl="0">
      <w:start w:val="1"/>
      <w:numFmt w:val="decimal"/>
      <w:lvlText w:val="%1"/>
      <w:lvlJc w:val="left"/>
      <w:pPr>
        <w:ind w:left="360" w:hanging="360"/>
      </w:pPr>
      <w:rPr>
        <w:rFonts w:ascii="Times New Roman" w:hAnsi="Times New Roman" w:cs="Times New Roman"/>
        <w:b w:val="0"/>
        <w:bCs w:val="0"/>
        <w:i w:val="0"/>
        <w:iCs w:val="0"/>
        <w:caps w:val="0"/>
        <w:smallCaps w:val="0"/>
        <w:strike w:val="0"/>
        <w:vanish w:val="0"/>
        <w:color w:val="000000"/>
        <w:spacing w:val="0"/>
        <w:position w:val="0"/>
        <w:szCs w:val="0"/>
        <w:u w:val="none"/>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FB23668"/>
    <w:multiLevelType w:val="multilevel"/>
    <w:tmpl w:val="EFE84A70"/>
    <w:styleLink w:val="Anhang"/>
    <w:lvl w:ilvl="0">
      <w:start w:val="1"/>
      <w:numFmt w:val="decimal"/>
      <w:pStyle w:val="Anha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53651FF"/>
    <w:multiLevelType w:val="hybridMultilevel"/>
    <w:tmpl w:val="D0445BF8"/>
    <w:lvl w:ilvl="0" w:tplc="979A91A2">
      <w:start w:val="1"/>
      <w:numFmt w:val="bullet"/>
      <w:lvlText w:val=""/>
      <w:lvlJc w:val="left"/>
      <w:pPr>
        <w:ind w:left="720" w:hanging="360"/>
      </w:pPr>
      <w:rPr>
        <w:rFonts w:ascii="Wingdings" w:hAnsi="Wingdings" w:hint="default"/>
      </w:rPr>
    </w:lvl>
    <w:lvl w:ilvl="1" w:tplc="7C38CEF8">
      <w:start w:val="1"/>
      <w:numFmt w:val="bullet"/>
      <w:lvlText w:val="o"/>
      <w:lvlJc w:val="left"/>
      <w:pPr>
        <w:ind w:left="1440" w:hanging="360"/>
      </w:pPr>
      <w:rPr>
        <w:rFonts w:ascii="Courier New" w:hAnsi="Courier New" w:cs="Courier New" w:hint="default"/>
      </w:rPr>
    </w:lvl>
    <w:lvl w:ilvl="2" w:tplc="A700514C">
      <w:start w:val="1"/>
      <w:numFmt w:val="bullet"/>
      <w:lvlText w:val=""/>
      <w:lvlJc w:val="left"/>
      <w:pPr>
        <w:ind w:left="2160" w:hanging="360"/>
      </w:pPr>
      <w:rPr>
        <w:rFonts w:ascii="Wingdings" w:hAnsi="Wingdings" w:hint="default"/>
      </w:rPr>
    </w:lvl>
    <w:lvl w:ilvl="3" w:tplc="3BD81894">
      <w:start w:val="1"/>
      <w:numFmt w:val="bullet"/>
      <w:lvlText w:val=""/>
      <w:lvlJc w:val="left"/>
      <w:pPr>
        <w:ind w:left="2880" w:hanging="360"/>
      </w:pPr>
      <w:rPr>
        <w:rFonts w:ascii="Symbol" w:hAnsi="Symbol" w:hint="default"/>
      </w:rPr>
    </w:lvl>
    <w:lvl w:ilvl="4" w:tplc="4D6EF1C0">
      <w:start w:val="1"/>
      <w:numFmt w:val="bullet"/>
      <w:lvlText w:val="o"/>
      <w:lvlJc w:val="left"/>
      <w:pPr>
        <w:ind w:left="3600" w:hanging="360"/>
      </w:pPr>
      <w:rPr>
        <w:rFonts w:ascii="Courier New" w:hAnsi="Courier New" w:cs="Courier New" w:hint="default"/>
      </w:rPr>
    </w:lvl>
    <w:lvl w:ilvl="5" w:tplc="DA0A4FBE">
      <w:start w:val="1"/>
      <w:numFmt w:val="bullet"/>
      <w:lvlText w:val=""/>
      <w:lvlJc w:val="left"/>
      <w:pPr>
        <w:ind w:left="4320" w:hanging="360"/>
      </w:pPr>
      <w:rPr>
        <w:rFonts w:ascii="Wingdings" w:hAnsi="Wingdings" w:hint="default"/>
      </w:rPr>
    </w:lvl>
    <w:lvl w:ilvl="6" w:tplc="C07CF002">
      <w:start w:val="1"/>
      <w:numFmt w:val="bullet"/>
      <w:lvlText w:val=""/>
      <w:lvlJc w:val="left"/>
      <w:pPr>
        <w:ind w:left="5040" w:hanging="360"/>
      </w:pPr>
      <w:rPr>
        <w:rFonts w:ascii="Symbol" w:hAnsi="Symbol" w:hint="default"/>
      </w:rPr>
    </w:lvl>
    <w:lvl w:ilvl="7" w:tplc="1472D7CE">
      <w:start w:val="1"/>
      <w:numFmt w:val="bullet"/>
      <w:lvlText w:val="o"/>
      <w:lvlJc w:val="left"/>
      <w:pPr>
        <w:ind w:left="5760" w:hanging="360"/>
      </w:pPr>
      <w:rPr>
        <w:rFonts w:ascii="Courier New" w:hAnsi="Courier New" w:cs="Courier New" w:hint="default"/>
      </w:rPr>
    </w:lvl>
    <w:lvl w:ilvl="8" w:tplc="76EE1556">
      <w:start w:val="1"/>
      <w:numFmt w:val="bullet"/>
      <w:lvlText w:val=""/>
      <w:lvlJc w:val="left"/>
      <w:pPr>
        <w:ind w:left="6480" w:hanging="360"/>
      </w:pPr>
      <w:rPr>
        <w:rFonts w:ascii="Wingdings" w:hAnsi="Wingdings" w:hint="default"/>
      </w:rPr>
    </w:lvl>
  </w:abstractNum>
  <w:abstractNum w:abstractNumId="15" w15:restartNumberingAfterBreak="0">
    <w:nsid w:val="29ED24FB"/>
    <w:multiLevelType w:val="hybridMultilevel"/>
    <w:tmpl w:val="DBB67384"/>
    <w:lvl w:ilvl="0" w:tplc="EB666192">
      <w:start w:val="1"/>
      <w:numFmt w:val="decimal"/>
      <w:lvlText w:val="%1."/>
      <w:lvlJc w:val="left"/>
      <w:pPr>
        <w:ind w:left="720" w:hanging="360"/>
      </w:pPr>
      <w:rPr>
        <w:rFonts w:hint="default"/>
      </w:rPr>
    </w:lvl>
    <w:lvl w:ilvl="1" w:tplc="9EACB68E">
      <w:start w:val="1"/>
      <w:numFmt w:val="lowerLetter"/>
      <w:lvlText w:val="%2."/>
      <w:lvlJc w:val="left"/>
      <w:pPr>
        <w:ind w:left="1440" w:hanging="360"/>
      </w:pPr>
    </w:lvl>
    <w:lvl w:ilvl="2" w:tplc="D3945644">
      <w:start w:val="1"/>
      <w:numFmt w:val="lowerRoman"/>
      <w:lvlText w:val="%3."/>
      <w:lvlJc w:val="right"/>
      <w:pPr>
        <w:ind w:left="2160" w:hanging="180"/>
      </w:pPr>
    </w:lvl>
    <w:lvl w:ilvl="3" w:tplc="E98C64B2">
      <w:start w:val="1"/>
      <w:numFmt w:val="decimal"/>
      <w:lvlText w:val="%4."/>
      <w:lvlJc w:val="left"/>
      <w:pPr>
        <w:ind w:left="2880" w:hanging="360"/>
      </w:pPr>
    </w:lvl>
    <w:lvl w:ilvl="4" w:tplc="797057D6">
      <w:start w:val="1"/>
      <w:numFmt w:val="lowerLetter"/>
      <w:lvlText w:val="%5."/>
      <w:lvlJc w:val="left"/>
      <w:pPr>
        <w:ind w:left="3600" w:hanging="360"/>
      </w:pPr>
    </w:lvl>
    <w:lvl w:ilvl="5" w:tplc="19F08784">
      <w:start w:val="1"/>
      <w:numFmt w:val="lowerRoman"/>
      <w:lvlText w:val="%6."/>
      <w:lvlJc w:val="right"/>
      <w:pPr>
        <w:ind w:left="4320" w:hanging="180"/>
      </w:pPr>
    </w:lvl>
    <w:lvl w:ilvl="6" w:tplc="5C6889D6">
      <w:start w:val="1"/>
      <w:numFmt w:val="decimal"/>
      <w:lvlText w:val="%7."/>
      <w:lvlJc w:val="left"/>
      <w:pPr>
        <w:ind w:left="5040" w:hanging="360"/>
      </w:pPr>
    </w:lvl>
    <w:lvl w:ilvl="7" w:tplc="3CCE2B34">
      <w:start w:val="1"/>
      <w:numFmt w:val="lowerLetter"/>
      <w:lvlText w:val="%8."/>
      <w:lvlJc w:val="left"/>
      <w:pPr>
        <w:ind w:left="5760" w:hanging="360"/>
      </w:pPr>
    </w:lvl>
    <w:lvl w:ilvl="8" w:tplc="B78890D6">
      <w:start w:val="1"/>
      <w:numFmt w:val="lowerRoman"/>
      <w:lvlText w:val="%9."/>
      <w:lvlJc w:val="right"/>
      <w:pPr>
        <w:ind w:left="6480" w:hanging="180"/>
      </w:pPr>
    </w:lvl>
  </w:abstractNum>
  <w:abstractNum w:abstractNumId="16" w15:restartNumberingAfterBreak="0">
    <w:nsid w:val="307355E8"/>
    <w:multiLevelType w:val="hybridMultilevel"/>
    <w:tmpl w:val="7286D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29407C5"/>
    <w:multiLevelType w:val="hybridMultilevel"/>
    <w:tmpl w:val="E5EADD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4C060E"/>
    <w:multiLevelType w:val="hybridMultilevel"/>
    <w:tmpl w:val="FEA6CA30"/>
    <w:lvl w:ilvl="0" w:tplc="16BC789E">
      <w:start w:val="1"/>
      <w:numFmt w:val="bullet"/>
      <w:lvlText w:val=""/>
      <w:lvlJc w:val="left"/>
      <w:pPr>
        <w:ind w:left="720" w:hanging="360"/>
      </w:pPr>
      <w:rPr>
        <w:rFonts w:ascii="Symbol" w:hAnsi="Symbol" w:hint="default"/>
      </w:rPr>
    </w:lvl>
    <w:lvl w:ilvl="1" w:tplc="A27E2D58">
      <w:start w:val="1"/>
      <w:numFmt w:val="bullet"/>
      <w:lvlText w:val="o"/>
      <w:lvlJc w:val="left"/>
      <w:pPr>
        <w:ind w:left="1440" w:hanging="360"/>
      </w:pPr>
      <w:rPr>
        <w:rFonts w:ascii="Courier New" w:hAnsi="Courier New" w:cs="Courier New" w:hint="default"/>
      </w:rPr>
    </w:lvl>
    <w:lvl w:ilvl="2" w:tplc="EBBE910A">
      <w:start w:val="1"/>
      <w:numFmt w:val="bullet"/>
      <w:lvlText w:val=""/>
      <w:lvlJc w:val="left"/>
      <w:pPr>
        <w:ind w:left="2160" w:hanging="360"/>
      </w:pPr>
      <w:rPr>
        <w:rFonts w:ascii="Wingdings" w:hAnsi="Wingdings" w:hint="default"/>
      </w:rPr>
    </w:lvl>
    <w:lvl w:ilvl="3" w:tplc="A9D0442A">
      <w:start w:val="1"/>
      <w:numFmt w:val="bullet"/>
      <w:lvlText w:val=""/>
      <w:lvlJc w:val="left"/>
      <w:pPr>
        <w:ind w:left="2880" w:hanging="360"/>
      </w:pPr>
      <w:rPr>
        <w:rFonts w:ascii="Symbol" w:hAnsi="Symbol" w:hint="default"/>
      </w:rPr>
    </w:lvl>
    <w:lvl w:ilvl="4" w:tplc="69DA3990">
      <w:start w:val="1"/>
      <w:numFmt w:val="bullet"/>
      <w:lvlText w:val="o"/>
      <w:lvlJc w:val="left"/>
      <w:pPr>
        <w:ind w:left="3600" w:hanging="360"/>
      </w:pPr>
      <w:rPr>
        <w:rFonts w:ascii="Courier New" w:hAnsi="Courier New" w:cs="Courier New" w:hint="default"/>
      </w:rPr>
    </w:lvl>
    <w:lvl w:ilvl="5" w:tplc="925E82C2">
      <w:start w:val="1"/>
      <w:numFmt w:val="bullet"/>
      <w:lvlText w:val=""/>
      <w:lvlJc w:val="left"/>
      <w:pPr>
        <w:ind w:left="4320" w:hanging="360"/>
      </w:pPr>
      <w:rPr>
        <w:rFonts w:ascii="Wingdings" w:hAnsi="Wingdings" w:hint="default"/>
      </w:rPr>
    </w:lvl>
    <w:lvl w:ilvl="6" w:tplc="C38C6A3A">
      <w:start w:val="1"/>
      <w:numFmt w:val="bullet"/>
      <w:lvlText w:val=""/>
      <w:lvlJc w:val="left"/>
      <w:pPr>
        <w:ind w:left="5040" w:hanging="360"/>
      </w:pPr>
      <w:rPr>
        <w:rFonts w:ascii="Symbol" w:hAnsi="Symbol" w:hint="default"/>
      </w:rPr>
    </w:lvl>
    <w:lvl w:ilvl="7" w:tplc="CAFE2C30">
      <w:start w:val="1"/>
      <w:numFmt w:val="bullet"/>
      <w:lvlText w:val="o"/>
      <w:lvlJc w:val="left"/>
      <w:pPr>
        <w:ind w:left="5760" w:hanging="360"/>
      </w:pPr>
      <w:rPr>
        <w:rFonts w:ascii="Courier New" w:hAnsi="Courier New" w:cs="Courier New" w:hint="default"/>
      </w:rPr>
    </w:lvl>
    <w:lvl w:ilvl="8" w:tplc="86D8B1DA">
      <w:start w:val="1"/>
      <w:numFmt w:val="bullet"/>
      <w:lvlText w:val=""/>
      <w:lvlJc w:val="left"/>
      <w:pPr>
        <w:ind w:left="6480" w:hanging="360"/>
      </w:pPr>
      <w:rPr>
        <w:rFonts w:ascii="Wingdings" w:hAnsi="Wingdings" w:hint="default"/>
      </w:rPr>
    </w:lvl>
  </w:abstractNum>
  <w:abstractNum w:abstractNumId="19" w15:restartNumberingAfterBreak="0">
    <w:nsid w:val="3567690A"/>
    <w:multiLevelType w:val="multilevel"/>
    <w:tmpl w:val="005C0D12"/>
    <w:lvl w:ilvl="0">
      <w:start w:val="1"/>
      <w:numFmt w:val="decimal"/>
      <w:pStyle w:val="berschrift1"/>
      <w:lvlText w:val="%1"/>
      <w:lvlJc w:val="left"/>
      <w:pPr>
        <w:ind w:left="4685" w:hanging="432"/>
      </w:pPr>
      <w:rPr>
        <w:rFonts w:hint="default"/>
      </w:rPr>
    </w:lvl>
    <w:lvl w:ilvl="1">
      <w:start w:val="1"/>
      <w:numFmt w:val="decimal"/>
      <w:pStyle w:val="berschrift2"/>
      <w:lvlText w:val="%1.%2"/>
      <w:lvlJc w:val="left"/>
      <w:pPr>
        <w:ind w:left="576" w:hanging="576"/>
      </w:pPr>
      <w:rPr>
        <w:rFonts w:ascii="Arial" w:hAnsi="Arial" w:cs="Arial" w:hint="default"/>
        <w:b/>
        <w:bCs w:val="0"/>
        <w:i w:val="0"/>
        <w:iCs w:val="0"/>
        <w:caps w:val="0"/>
        <w:smallCaps w:val="0"/>
        <w:strike w:val="0"/>
        <w:vanish w:val="0"/>
        <w:color w:val="000000"/>
        <w:spacing w:val="0"/>
        <w:position w:val="0"/>
        <w:szCs w:val="0"/>
        <w:u w:val="none"/>
        <w:vertAlign w:val="baseline"/>
      </w:rPr>
    </w:lvl>
    <w:lvl w:ilvl="2">
      <w:start w:val="1"/>
      <w:numFmt w:val="decimal"/>
      <w:pStyle w:val="berschrift3"/>
      <w:lvlText w:val="%1.%2.%3"/>
      <w:lvlJc w:val="left"/>
      <w:pPr>
        <w:ind w:left="1004" w:hanging="720"/>
      </w:pPr>
      <w:rPr>
        <w:b/>
        <w:bCs w:val="0"/>
        <w:i w:val="0"/>
        <w:iCs w:val="0"/>
        <w:caps w:val="0"/>
        <w:smallCaps w:val="0"/>
        <w:strike w:val="0"/>
        <w:vanish w:val="0"/>
        <w:spacing w:val="0"/>
        <w:position w:val="0"/>
        <w:szCs w:val="0"/>
        <w:u w:val="none"/>
        <w:vertAlign w:val="baseline"/>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15:restartNumberingAfterBreak="0">
    <w:nsid w:val="35F703BA"/>
    <w:multiLevelType w:val="hybridMultilevel"/>
    <w:tmpl w:val="65D4DC86"/>
    <w:lvl w:ilvl="0" w:tplc="8C60D858">
      <w:start w:val="1"/>
      <w:numFmt w:val="decimal"/>
      <w:lvlText w:val="%1)"/>
      <w:lvlJc w:val="left"/>
      <w:pPr>
        <w:ind w:left="720" w:hanging="360"/>
      </w:pPr>
    </w:lvl>
    <w:lvl w:ilvl="1" w:tplc="4768D4EC">
      <w:start w:val="1"/>
      <w:numFmt w:val="lowerLetter"/>
      <w:lvlText w:val="%2."/>
      <w:lvlJc w:val="left"/>
      <w:pPr>
        <w:ind w:left="1440" w:hanging="360"/>
      </w:pPr>
    </w:lvl>
    <w:lvl w:ilvl="2" w:tplc="1DEE8D6C">
      <w:start w:val="1"/>
      <w:numFmt w:val="lowerRoman"/>
      <w:lvlText w:val="%3."/>
      <w:lvlJc w:val="right"/>
      <w:pPr>
        <w:ind w:left="2160" w:hanging="180"/>
      </w:pPr>
    </w:lvl>
    <w:lvl w:ilvl="3" w:tplc="0D62C89A">
      <w:start w:val="1"/>
      <w:numFmt w:val="decimal"/>
      <w:lvlText w:val="%4."/>
      <w:lvlJc w:val="left"/>
      <w:pPr>
        <w:ind w:left="2880" w:hanging="360"/>
      </w:pPr>
    </w:lvl>
    <w:lvl w:ilvl="4" w:tplc="7822133A">
      <w:start w:val="1"/>
      <w:numFmt w:val="lowerLetter"/>
      <w:lvlText w:val="%5."/>
      <w:lvlJc w:val="left"/>
      <w:pPr>
        <w:ind w:left="3600" w:hanging="360"/>
      </w:pPr>
    </w:lvl>
    <w:lvl w:ilvl="5" w:tplc="F274EB24">
      <w:start w:val="1"/>
      <w:numFmt w:val="lowerRoman"/>
      <w:lvlText w:val="%6."/>
      <w:lvlJc w:val="right"/>
      <w:pPr>
        <w:ind w:left="4320" w:hanging="180"/>
      </w:pPr>
    </w:lvl>
    <w:lvl w:ilvl="6" w:tplc="755E1282">
      <w:start w:val="1"/>
      <w:numFmt w:val="decimal"/>
      <w:lvlText w:val="%7."/>
      <w:lvlJc w:val="left"/>
      <w:pPr>
        <w:ind w:left="5040" w:hanging="360"/>
      </w:pPr>
    </w:lvl>
    <w:lvl w:ilvl="7" w:tplc="8CB8E4E0">
      <w:start w:val="1"/>
      <w:numFmt w:val="lowerLetter"/>
      <w:lvlText w:val="%8."/>
      <w:lvlJc w:val="left"/>
      <w:pPr>
        <w:ind w:left="5760" w:hanging="360"/>
      </w:pPr>
    </w:lvl>
    <w:lvl w:ilvl="8" w:tplc="0562C308">
      <w:start w:val="1"/>
      <w:numFmt w:val="lowerRoman"/>
      <w:lvlText w:val="%9."/>
      <w:lvlJc w:val="right"/>
      <w:pPr>
        <w:ind w:left="6480" w:hanging="180"/>
      </w:pPr>
    </w:lvl>
  </w:abstractNum>
  <w:abstractNum w:abstractNumId="21" w15:restartNumberingAfterBreak="0">
    <w:nsid w:val="3AD36EDD"/>
    <w:multiLevelType w:val="hybridMultilevel"/>
    <w:tmpl w:val="B296974C"/>
    <w:lvl w:ilvl="0" w:tplc="AAEA4EE8">
      <w:start w:val="1"/>
      <w:numFmt w:val="decimal"/>
      <w:lvlText w:val="%1."/>
      <w:lvlJc w:val="left"/>
      <w:pPr>
        <w:ind w:left="720" w:hanging="360"/>
      </w:pPr>
    </w:lvl>
    <w:lvl w:ilvl="1" w:tplc="AD60A9E2">
      <w:start w:val="1"/>
      <w:numFmt w:val="lowerLetter"/>
      <w:lvlText w:val="%2."/>
      <w:lvlJc w:val="left"/>
      <w:pPr>
        <w:ind w:left="1440" w:hanging="360"/>
      </w:pPr>
    </w:lvl>
    <w:lvl w:ilvl="2" w:tplc="AF829DFC">
      <w:start w:val="1"/>
      <w:numFmt w:val="lowerRoman"/>
      <w:lvlText w:val="%3."/>
      <w:lvlJc w:val="right"/>
      <w:pPr>
        <w:ind w:left="2160" w:hanging="180"/>
      </w:pPr>
    </w:lvl>
    <w:lvl w:ilvl="3" w:tplc="42226818">
      <w:start w:val="1"/>
      <w:numFmt w:val="decimal"/>
      <w:lvlText w:val="%4."/>
      <w:lvlJc w:val="left"/>
      <w:pPr>
        <w:ind w:left="2880" w:hanging="360"/>
      </w:pPr>
    </w:lvl>
    <w:lvl w:ilvl="4" w:tplc="D71CED90">
      <w:start w:val="1"/>
      <w:numFmt w:val="lowerLetter"/>
      <w:lvlText w:val="%5."/>
      <w:lvlJc w:val="left"/>
      <w:pPr>
        <w:ind w:left="3600" w:hanging="360"/>
      </w:pPr>
    </w:lvl>
    <w:lvl w:ilvl="5" w:tplc="3A344C1A">
      <w:start w:val="1"/>
      <w:numFmt w:val="lowerRoman"/>
      <w:lvlText w:val="%6."/>
      <w:lvlJc w:val="right"/>
      <w:pPr>
        <w:ind w:left="4320" w:hanging="180"/>
      </w:pPr>
    </w:lvl>
    <w:lvl w:ilvl="6" w:tplc="03FE6662">
      <w:start w:val="1"/>
      <w:numFmt w:val="decimal"/>
      <w:lvlText w:val="%7."/>
      <w:lvlJc w:val="left"/>
      <w:pPr>
        <w:ind w:left="5040" w:hanging="360"/>
      </w:pPr>
    </w:lvl>
    <w:lvl w:ilvl="7" w:tplc="1400B884">
      <w:start w:val="1"/>
      <w:numFmt w:val="lowerLetter"/>
      <w:lvlText w:val="%8."/>
      <w:lvlJc w:val="left"/>
      <w:pPr>
        <w:ind w:left="5760" w:hanging="360"/>
      </w:pPr>
    </w:lvl>
    <w:lvl w:ilvl="8" w:tplc="5552B8FA">
      <w:start w:val="1"/>
      <w:numFmt w:val="lowerRoman"/>
      <w:lvlText w:val="%9."/>
      <w:lvlJc w:val="right"/>
      <w:pPr>
        <w:ind w:left="6480" w:hanging="180"/>
      </w:pPr>
    </w:lvl>
  </w:abstractNum>
  <w:abstractNum w:abstractNumId="22" w15:restartNumberingAfterBreak="0">
    <w:nsid w:val="3B0E5660"/>
    <w:multiLevelType w:val="hybridMultilevel"/>
    <w:tmpl w:val="BABE8286"/>
    <w:lvl w:ilvl="0" w:tplc="CB562C42">
      <w:start w:val="1"/>
      <w:numFmt w:val="bullet"/>
      <w:lvlText w:val=""/>
      <w:lvlJc w:val="left"/>
      <w:pPr>
        <w:ind w:left="720" w:hanging="360"/>
      </w:pPr>
      <w:rPr>
        <w:rFonts w:ascii="Wingdings" w:hAnsi="Wingdings" w:hint="default"/>
      </w:rPr>
    </w:lvl>
    <w:lvl w:ilvl="1" w:tplc="507E4EDA">
      <w:start w:val="1"/>
      <w:numFmt w:val="bullet"/>
      <w:lvlText w:val="o"/>
      <w:lvlJc w:val="left"/>
      <w:pPr>
        <w:ind w:left="1440" w:hanging="360"/>
      </w:pPr>
      <w:rPr>
        <w:rFonts w:ascii="Courier New" w:hAnsi="Courier New" w:cs="Courier New" w:hint="default"/>
      </w:rPr>
    </w:lvl>
    <w:lvl w:ilvl="2" w:tplc="6E74EE9E">
      <w:start w:val="1"/>
      <w:numFmt w:val="bullet"/>
      <w:lvlText w:val=""/>
      <w:lvlJc w:val="left"/>
      <w:pPr>
        <w:ind w:left="2160" w:hanging="360"/>
      </w:pPr>
      <w:rPr>
        <w:rFonts w:ascii="Wingdings" w:hAnsi="Wingdings" w:hint="default"/>
      </w:rPr>
    </w:lvl>
    <w:lvl w:ilvl="3" w:tplc="ECA03CC6">
      <w:start w:val="1"/>
      <w:numFmt w:val="bullet"/>
      <w:lvlText w:val=""/>
      <w:lvlJc w:val="left"/>
      <w:pPr>
        <w:ind w:left="2880" w:hanging="360"/>
      </w:pPr>
      <w:rPr>
        <w:rFonts w:ascii="Symbol" w:hAnsi="Symbol" w:hint="default"/>
      </w:rPr>
    </w:lvl>
    <w:lvl w:ilvl="4" w:tplc="DC9E59D8">
      <w:start w:val="1"/>
      <w:numFmt w:val="bullet"/>
      <w:lvlText w:val="o"/>
      <w:lvlJc w:val="left"/>
      <w:pPr>
        <w:ind w:left="3600" w:hanging="360"/>
      </w:pPr>
      <w:rPr>
        <w:rFonts w:ascii="Courier New" w:hAnsi="Courier New" w:cs="Courier New" w:hint="default"/>
      </w:rPr>
    </w:lvl>
    <w:lvl w:ilvl="5" w:tplc="4112D998">
      <w:start w:val="1"/>
      <w:numFmt w:val="bullet"/>
      <w:lvlText w:val=""/>
      <w:lvlJc w:val="left"/>
      <w:pPr>
        <w:ind w:left="4320" w:hanging="360"/>
      </w:pPr>
      <w:rPr>
        <w:rFonts w:ascii="Wingdings" w:hAnsi="Wingdings" w:hint="default"/>
      </w:rPr>
    </w:lvl>
    <w:lvl w:ilvl="6" w:tplc="24ECC174">
      <w:start w:val="1"/>
      <w:numFmt w:val="bullet"/>
      <w:lvlText w:val=""/>
      <w:lvlJc w:val="left"/>
      <w:pPr>
        <w:ind w:left="5040" w:hanging="360"/>
      </w:pPr>
      <w:rPr>
        <w:rFonts w:ascii="Symbol" w:hAnsi="Symbol" w:hint="default"/>
      </w:rPr>
    </w:lvl>
    <w:lvl w:ilvl="7" w:tplc="1BEA3D94">
      <w:start w:val="1"/>
      <w:numFmt w:val="bullet"/>
      <w:lvlText w:val="o"/>
      <w:lvlJc w:val="left"/>
      <w:pPr>
        <w:ind w:left="5760" w:hanging="360"/>
      </w:pPr>
      <w:rPr>
        <w:rFonts w:ascii="Courier New" w:hAnsi="Courier New" w:cs="Courier New" w:hint="default"/>
      </w:rPr>
    </w:lvl>
    <w:lvl w:ilvl="8" w:tplc="DEE81672">
      <w:start w:val="1"/>
      <w:numFmt w:val="bullet"/>
      <w:lvlText w:val=""/>
      <w:lvlJc w:val="left"/>
      <w:pPr>
        <w:ind w:left="6480" w:hanging="360"/>
      </w:pPr>
      <w:rPr>
        <w:rFonts w:ascii="Wingdings" w:hAnsi="Wingdings" w:hint="default"/>
      </w:rPr>
    </w:lvl>
  </w:abstractNum>
  <w:abstractNum w:abstractNumId="23" w15:restartNumberingAfterBreak="0">
    <w:nsid w:val="409D0AF3"/>
    <w:multiLevelType w:val="hybridMultilevel"/>
    <w:tmpl w:val="5DF4C9CA"/>
    <w:lvl w:ilvl="0" w:tplc="D1A8C47A">
      <w:start w:val="1"/>
      <w:numFmt w:val="decimal"/>
      <w:lvlText w:val="%1)"/>
      <w:lvlJc w:val="left"/>
      <w:pPr>
        <w:ind w:left="720" w:hanging="360"/>
      </w:pPr>
      <w:rPr>
        <w:rFonts w:hint="default"/>
      </w:rPr>
    </w:lvl>
    <w:lvl w:ilvl="1" w:tplc="F7CA8F18">
      <w:start w:val="1"/>
      <w:numFmt w:val="lowerLetter"/>
      <w:lvlText w:val="%2."/>
      <w:lvlJc w:val="left"/>
      <w:pPr>
        <w:ind w:left="1440" w:hanging="360"/>
      </w:pPr>
    </w:lvl>
    <w:lvl w:ilvl="2" w:tplc="2242A088">
      <w:start w:val="1"/>
      <w:numFmt w:val="lowerRoman"/>
      <w:lvlText w:val="%3."/>
      <w:lvlJc w:val="right"/>
      <w:pPr>
        <w:ind w:left="2160" w:hanging="180"/>
      </w:pPr>
    </w:lvl>
    <w:lvl w:ilvl="3" w:tplc="24F4F68A">
      <w:start w:val="1"/>
      <w:numFmt w:val="decimal"/>
      <w:lvlText w:val="%4."/>
      <w:lvlJc w:val="left"/>
      <w:pPr>
        <w:ind w:left="2880" w:hanging="360"/>
      </w:pPr>
    </w:lvl>
    <w:lvl w:ilvl="4" w:tplc="C9F2E616">
      <w:start w:val="1"/>
      <w:numFmt w:val="lowerLetter"/>
      <w:lvlText w:val="%5."/>
      <w:lvlJc w:val="left"/>
      <w:pPr>
        <w:ind w:left="3600" w:hanging="360"/>
      </w:pPr>
    </w:lvl>
    <w:lvl w:ilvl="5" w:tplc="5F18B3F8">
      <w:start w:val="1"/>
      <w:numFmt w:val="lowerRoman"/>
      <w:lvlText w:val="%6."/>
      <w:lvlJc w:val="right"/>
      <w:pPr>
        <w:ind w:left="4320" w:hanging="180"/>
      </w:pPr>
    </w:lvl>
    <w:lvl w:ilvl="6" w:tplc="C84CC7E8">
      <w:start w:val="1"/>
      <w:numFmt w:val="decimal"/>
      <w:lvlText w:val="%7."/>
      <w:lvlJc w:val="left"/>
      <w:pPr>
        <w:ind w:left="5040" w:hanging="360"/>
      </w:pPr>
    </w:lvl>
    <w:lvl w:ilvl="7" w:tplc="848A002C">
      <w:start w:val="1"/>
      <w:numFmt w:val="lowerLetter"/>
      <w:lvlText w:val="%8."/>
      <w:lvlJc w:val="left"/>
      <w:pPr>
        <w:ind w:left="5760" w:hanging="360"/>
      </w:pPr>
    </w:lvl>
    <w:lvl w:ilvl="8" w:tplc="D91236AC">
      <w:start w:val="1"/>
      <w:numFmt w:val="lowerRoman"/>
      <w:lvlText w:val="%9."/>
      <w:lvlJc w:val="right"/>
      <w:pPr>
        <w:ind w:left="6480" w:hanging="180"/>
      </w:pPr>
    </w:lvl>
  </w:abstractNum>
  <w:abstractNum w:abstractNumId="24" w15:restartNumberingAfterBreak="0">
    <w:nsid w:val="40D447C7"/>
    <w:multiLevelType w:val="hybridMultilevel"/>
    <w:tmpl w:val="BA08773E"/>
    <w:lvl w:ilvl="0" w:tplc="28E062DC">
      <w:start w:val="1"/>
      <w:numFmt w:val="bullet"/>
      <w:lvlText w:val=""/>
      <w:lvlJc w:val="left"/>
      <w:pPr>
        <w:ind w:left="3600" w:hanging="360"/>
      </w:pPr>
      <w:rPr>
        <w:rFonts w:ascii="Wingdings" w:hAnsi="Wingdings" w:hint="default"/>
      </w:rPr>
    </w:lvl>
    <w:lvl w:ilvl="1" w:tplc="09DEEAE0">
      <w:start w:val="1"/>
      <w:numFmt w:val="bullet"/>
      <w:lvlText w:val="o"/>
      <w:lvlJc w:val="left"/>
      <w:pPr>
        <w:ind w:left="4320" w:hanging="360"/>
      </w:pPr>
      <w:rPr>
        <w:rFonts w:ascii="Courier New" w:hAnsi="Courier New" w:cs="Courier New" w:hint="default"/>
      </w:rPr>
    </w:lvl>
    <w:lvl w:ilvl="2" w:tplc="4C361420">
      <w:start w:val="1"/>
      <w:numFmt w:val="bullet"/>
      <w:lvlText w:val=""/>
      <w:lvlJc w:val="left"/>
      <w:pPr>
        <w:ind w:left="5040" w:hanging="360"/>
      </w:pPr>
      <w:rPr>
        <w:rFonts w:ascii="Wingdings" w:hAnsi="Wingdings" w:hint="default"/>
      </w:rPr>
    </w:lvl>
    <w:lvl w:ilvl="3" w:tplc="60D8D850">
      <w:start w:val="1"/>
      <w:numFmt w:val="bullet"/>
      <w:lvlText w:val=""/>
      <w:lvlJc w:val="left"/>
      <w:pPr>
        <w:ind w:left="5760" w:hanging="360"/>
      </w:pPr>
      <w:rPr>
        <w:rFonts w:ascii="Symbol" w:hAnsi="Symbol" w:hint="default"/>
      </w:rPr>
    </w:lvl>
    <w:lvl w:ilvl="4" w:tplc="FCCE26BC">
      <w:start w:val="1"/>
      <w:numFmt w:val="bullet"/>
      <w:lvlText w:val="o"/>
      <w:lvlJc w:val="left"/>
      <w:pPr>
        <w:ind w:left="6480" w:hanging="360"/>
      </w:pPr>
      <w:rPr>
        <w:rFonts w:ascii="Courier New" w:hAnsi="Courier New" w:cs="Courier New" w:hint="default"/>
      </w:rPr>
    </w:lvl>
    <w:lvl w:ilvl="5" w:tplc="497A5BE2">
      <w:start w:val="1"/>
      <w:numFmt w:val="bullet"/>
      <w:lvlText w:val=""/>
      <w:lvlJc w:val="left"/>
      <w:pPr>
        <w:ind w:left="7200" w:hanging="360"/>
      </w:pPr>
      <w:rPr>
        <w:rFonts w:ascii="Wingdings" w:hAnsi="Wingdings" w:hint="default"/>
      </w:rPr>
    </w:lvl>
    <w:lvl w:ilvl="6" w:tplc="7D906DBA">
      <w:start w:val="1"/>
      <w:numFmt w:val="bullet"/>
      <w:lvlText w:val=""/>
      <w:lvlJc w:val="left"/>
      <w:pPr>
        <w:ind w:left="7920" w:hanging="360"/>
      </w:pPr>
      <w:rPr>
        <w:rFonts w:ascii="Symbol" w:hAnsi="Symbol" w:hint="default"/>
      </w:rPr>
    </w:lvl>
    <w:lvl w:ilvl="7" w:tplc="09E8478C">
      <w:start w:val="1"/>
      <w:numFmt w:val="bullet"/>
      <w:lvlText w:val="o"/>
      <w:lvlJc w:val="left"/>
      <w:pPr>
        <w:ind w:left="8640" w:hanging="360"/>
      </w:pPr>
      <w:rPr>
        <w:rFonts w:ascii="Courier New" w:hAnsi="Courier New" w:cs="Courier New" w:hint="default"/>
      </w:rPr>
    </w:lvl>
    <w:lvl w:ilvl="8" w:tplc="35F2F5F4">
      <w:start w:val="1"/>
      <w:numFmt w:val="bullet"/>
      <w:lvlText w:val=""/>
      <w:lvlJc w:val="left"/>
      <w:pPr>
        <w:ind w:left="9360" w:hanging="360"/>
      </w:pPr>
      <w:rPr>
        <w:rFonts w:ascii="Wingdings" w:hAnsi="Wingdings" w:hint="default"/>
      </w:rPr>
    </w:lvl>
  </w:abstractNum>
  <w:abstractNum w:abstractNumId="25" w15:restartNumberingAfterBreak="0">
    <w:nsid w:val="43AE2125"/>
    <w:multiLevelType w:val="hybridMultilevel"/>
    <w:tmpl w:val="7B7A57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69A4067"/>
    <w:multiLevelType w:val="hybridMultilevel"/>
    <w:tmpl w:val="BD48E3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703764B"/>
    <w:multiLevelType w:val="multilevel"/>
    <w:tmpl w:val="E54647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AC478C1"/>
    <w:multiLevelType w:val="hybridMultilevel"/>
    <w:tmpl w:val="C444E698"/>
    <w:lvl w:ilvl="0" w:tplc="F0849DBC">
      <w:start w:val="1"/>
      <w:numFmt w:val="decimal"/>
      <w:lvlText w:val="%1)"/>
      <w:lvlJc w:val="left"/>
      <w:pPr>
        <w:ind w:left="720" w:hanging="360"/>
      </w:pPr>
      <w:rPr>
        <w:rFonts w:hint="default"/>
      </w:rPr>
    </w:lvl>
    <w:lvl w:ilvl="1" w:tplc="B11C23E2">
      <w:start w:val="1"/>
      <w:numFmt w:val="lowerLetter"/>
      <w:lvlText w:val="%2."/>
      <w:lvlJc w:val="left"/>
      <w:pPr>
        <w:ind w:left="1440" w:hanging="360"/>
      </w:pPr>
    </w:lvl>
    <w:lvl w:ilvl="2" w:tplc="1D2A4414">
      <w:start w:val="1"/>
      <w:numFmt w:val="lowerRoman"/>
      <w:lvlText w:val="%3."/>
      <w:lvlJc w:val="right"/>
      <w:pPr>
        <w:ind w:left="2160" w:hanging="180"/>
      </w:pPr>
    </w:lvl>
    <w:lvl w:ilvl="3" w:tplc="1B0CE218">
      <w:start w:val="1"/>
      <w:numFmt w:val="decimal"/>
      <w:lvlText w:val="%4."/>
      <w:lvlJc w:val="left"/>
      <w:pPr>
        <w:ind w:left="2880" w:hanging="360"/>
      </w:pPr>
    </w:lvl>
    <w:lvl w:ilvl="4" w:tplc="3FD8CEBA">
      <w:start w:val="1"/>
      <w:numFmt w:val="lowerLetter"/>
      <w:lvlText w:val="%5."/>
      <w:lvlJc w:val="left"/>
      <w:pPr>
        <w:ind w:left="3600" w:hanging="360"/>
      </w:pPr>
    </w:lvl>
    <w:lvl w:ilvl="5" w:tplc="3B823C30">
      <w:start w:val="1"/>
      <w:numFmt w:val="lowerRoman"/>
      <w:lvlText w:val="%6."/>
      <w:lvlJc w:val="right"/>
      <w:pPr>
        <w:ind w:left="4320" w:hanging="180"/>
      </w:pPr>
    </w:lvl>
    <w:lvl w:ilvl="6" w:tplc="5360E620">
      <w:start w:val="1"/>
      <w:numFmt w:val="decimal"/>
      <w:lvlText w:val="%7."/>
      <w:lvlJc w:val="left"/>
      <w:pPr>
        <w:ind w:left="5040" w:hanging="360"/>
      </w:pPr>
    </w:lvl>
    <w:lvl w:ilvl="7" w:tplc="FEDCD9E0">
      <w:start w:val="1"/>
      <w:numFmt w:val="lowerLetter"/>
      <w:lvlText w:val="%8."/>
      <w:lvlJc w:val="left"/>
      <w:pPr>
        <w:ind w:left="5760" w:hanging="360"/>
      </w:pPr>
    </w:lvl>
    <w:lvl w:ilvl="8" w:tplc="E2881058">
      <w:start w:val="1"/>
      <w:numFmt w:val="lowerRoman"/>
      <w:lvlText w:val="%9."/>
      <w:lvlJc w:val="right"/>
      <w:pPr>
        <w:ind w:left="6480" w:hanging="180"/>
      </w:pPr>
    </w:lvl>
  </w:abstractNum>
  <w:abstractNum w:abstractNumId="29" w15:restartNumberingAfterBreak="0">
    <w:nsid w:val="4AE2171B"/>
    <w:multiLevelType w:val="hybridMultilevel"/>
    <w:tmpl w:val="473636E6"/>
    <w:lvl w:ilvl="0" w:tplc="9D00833A">
      <w:start w:val="1"/>
      <w:numFmt w:val="bullet"/>
      <w:lvlText w:val=""/>
      <w:lvlJc w:val="left"/>
      <w:pPr>
        <w:ind w:left="720" w:hanging="360"/>
      </w:pPr>
      <w:rPr>
        <w:rFonts w:ascii="Wingdings" w:hAnsi="Wingdings" w:hint="default"/>
      </w:rPr>
    </w:lvl>
    <w:lvl w:ilvl="1" w:tplc="B904501C">
      <w:start w:val="1"/>
      <w:numFmt w:val="bullet"/>
      <w:lvlText w:val="o"/>
      <w:lvlJc w:val="left"/>
      <w:pPr>
        <w:ind w:left="1440" w:hanging="360"/>
      </w:pPr>
      <w:rPr>
        <w:rFonts w:ascii="Courier New" w:hAnsi="Courier New" w:cs="Courier New" w:hint="default"/>
      </w:rPr>
    </w:lvl>
    <w:lvl w:ilvl="2" w:tplc="D5968794">
      <w:start w:val="1"/>
      <w:numFmt w:val="bullet"/>
      <w:lvlText w:val=""/>
      <w:lvlJc w:val="left"/>
      <w:pPr>
        <w:ind w:left="2160" w:hanging="360"/>
      </w:pPr>
      <w:rPr>
        <w:rFonts w:ascii="Wingdings" w:hAnsi="Wingdings" w:hint="default"/>
      </w:rPr>
    </w:lvl>
    <w:lvl w:ilvl="3" w:tplc="B57E1F48">
      <w:start w:val="1"/>
      <w:numFmt w:val="bullet"/>
      <w:lvlText w:val=""/>
      <w:lvlJc w:val="left"/>
      <w:pPr>
        <w:ind w:left="2880" w:hanging="360"/>
      </w:pPr>
      <w:rPr>
        <w:rFonts w:ascii="Symbol" w:hAnsi="Symbol" w:hint="default"/>
      </w:rPr>
    </w:lvl>
    <w:lvl w:ilvl="4" w:tplc="9260DF70">
      <w:start w:val="1"/>
      <w:numFmt w:val="bullet"/>
      <w:lvlText w:val="o"/>
      <w:lvlJc w:val="left"/>
      <w:pPr>
        <w:ind w:left="3600" w:hanging="360"/>
      </w:pPr>
      <w:rPr>
        <w:rFonts w:ascii="Courier New" w:hAnsi="Courier New" w:cs="Courier New" w:hint="default"/>
      </w:rPr>
    </w:lvl>
    <w:lvl w:ilvl="5" w:tplc="8F9022BE">
      <w:start w:val="1"/>
      <w:numFmt w:val="bullet"/>
      <w:lvlText w:val=""/>
      <w:lvlJc w:val="left"/>
      <w:pPr>
        <w:ind w:left="4320" w:hanging="360"/>
      </w:pPr>
      <w:rPr>
        <w:rFonts w:ascii="Wingdings" w:hAnsi="Wingdings" w:hint="default"/>
      </w:rPr>
    </w:lvl>
    <w:lvl w:ilvl="6" w:tplc="18385B32">
      <w:start w:val="1"/>
      <w:numFmt w:val="bullet"/>
      <w:lvlText w:val=""/>
      <w:lvlJc w:val="left"/>
      <w:pPr>
        <w:ind w:left="5040" w:hanging="360"/>
      </w:pPr>
      <w:rPr>
        <w:rFonts w:ascii="Symbol" w:hAnsi="Symbol" w:hint="default"/>
      </w:rPr>
    </w:lvl>
    <w:lvl w:ilvl="7" w:tplc="E354B8BE">
      <w:start w:val="1"/>
      <w:numFmt w:val="bullet"/>
      <w:lvlText w:val="o"/>
      <w:lvlJc w:val="left"/>
      <w:pPr>
        <w:ind w:left="5760" w:hanging="360"/>
      </w:pPr>
      <w:rPr>
        <w:rFonts w:ascii="Courier New" w:hAnsi="Courier New" w:cs="Courier New" w:hint="default"/>
      </w:rPr>
    </w:lvl>
    <w:lvl w:ilvl="8" w:tplc="C9BA8D36">
      <w:start w:val="1"/>
      <w:numFmt w:val="bullet"/>
      <w:lvlText w:val=""/>
      <w:lvlJc w:val="left"/>
      <w:pPr>
        <w:ind w:left="6480" w:hanging="360"/>
      </w:pPr>
      <w:rPr>
        <w:rFonts w:ascii="Wingdings" w:hAnsi="Wingdings" w:hint="default"/>
      </w:rPr>
    </w:lvl>
  </w:abstractNum>
  <w:abstractNum w:abstractNumId="30" w15:restartNumberingAfterBreak="0">
    <w:nsid w:val="4C0355DC"/>
    <w:multiLevelType w:val="hybridMultilevel"/>
    <w:tmpl w:val="57F82B64"/>
    <w:lvl w:ilvl="0" w:tplc="F662C94A">
      <w:start w:val="1"/>
      <w:numFmt w:val="decimal"/>
      <w:lvlText w:val="%1)"/>
      <w:lvlJc w:val="left"/>
      <w:pPr>
        <w:ind w:left="720" w:hanging="360"/>
      </w:pPr>
      <w:rPr>
        <w:rFonts w:hint="default"/>
        <w:b/>
      </w:rPr>
    </w:lvl>
    <w:lvl w:ilvl="1" w:tplc="BD607DAA">
      <w:start w:val="1"/>
      <w:numFmt w:val="lowerLetter"/>
      <w:lvlText w:val="%2."/>
      <w:lvlJc w:val="left"/>
      <w:pPr>
        <w:ind w:left="1440" w:hanging="360"/>
      </w:pPr>
    </w:lvl>
    <w:lvl w:ilvl="2" w:tplc="77DE0230">
      <w:start w:val="1"/>
      <w:numFmt w:val="lowerRoman"/>
      <w:lvlText w:val="%3."/>
      <w:lvlJc w:val="right"/>
      <w:pPr>
        <w:ind w:left="2160" w:hanging="180"/>
      </w:pPr>
    </w:lvl>
    <w:lvl w:ilvl="3" w:tplc="39A60956">
      <w:start w:val="1"/>
      <w:numFmt w:val="decimal"/>
      <w:lvlText w:val="%4."/>
      <w:lvlJc w:val="left"/>
      <w:pPr>
        <w:ind w:left="2880" w:hanging="360"/>
      </w:pPr>
    </w:lvl>
    <w:lvl w:ilvl="4" w:tplc="9B92AE4A">
      <w:start w:val="1"/>
      <w:numFmt w:val="lowerLetter"/>
      <w:lvlText w:val="%5."/>
      <w:lvlJc w:val="left"/>
      <w:pPr>
        <w:ind w:left="3600" w:hanging="360"/>
      </w:pPr>
    </w:lvl>
    <w:lvl w:ilvl="5" w:tplc="F074168E">
      <w:start w:val="1"/>
      <w:numFmt w:val="lowerRoman"/>
      <w:lvlText w:val="%6."/>
      <w:lvlJc w:val="right"/>
      <w:pPr>
        <w:ind w:left="4320" w:hanging="180"/>
      </w:pPr>
    </w:lvl>
    <w:lvl w:ilvl="6" w:tplc="CE843D5E">
      <w:start w:val="1"/>
      <w:numFmt w:val="decimal"/>
      <w:lvlText w:val="%7."/>
      <w:lvlJc w:val="left"/>
      <w:pPr>
        <w:ind w:left="5040" w:hanging="360"/>
      </w:pPr>
    </w:lvl>
    <w:lvl w:ilvl="7" w:tplc="AE2087A0">
      <w:start w:val="1"/>
      <w:numFmt w:val="lowerLetter"/>
      <w:lvlText w:val="%8."/>
      <w:lvlJc w:val="left"/>
      <w:pPr>
        <w:ind w:left="5760" w:hanging="360"/>
      </w:pPr>
    </w:lvl>
    <w:lvl w:ilvl="8" w:tplc="7A18860A">
      <w:start w:val="1"/>
      <w:numFmt w:val="lowerRoman"/>
      <w:lvlText w:val="%9."/>
      <w:lvlJc w:val="right"/>
      <w:pPr>
        <w:ind w:left="6480" w:hanging="180"/>
      </w:pPr>
    </w:lvl>
  </w:abstractNum>
  <w:abstractNum w:abstractNumId="31" w15:restartNumberingAfterBreak="0">
    <w:nsid w:val="51B253D1"/>
    <w:multiLevelType w:val="hybridMultilevel"/>
    <w:tmpl w:val="6D665F30"/>
    <w:lvl w:ilvl="0" w:tplc="123E550E">
      <w:start w:val="1"/>
      <w:numFmt w:val="decimal"/>
      <w:lvlText w:val="%1."/>
      <w:lvlJc w:val="left"/>
      <w:pPr>
        <w:ind w:left="720" w:hanging="360"/>
      </w:pPr>
    </w:lvl>
    <w:lvl w:ilvl="1" w:tplc="8124C3B0">
      <w:start w:val="1"/>
      <w:numFmt w:val="lowerLetter"/>
      <w:lvlText w:val="%2."/>
      <w:lvlJc w:val="left"/>
      <w:pPr>
        <w:ind w:left="1440" w:hanging="360"/>
      </w:pPr>
    </w:lvl>
    <w:lvl w:ilvl="2" w:tplc="E214D47A">
      <w:start w:val="1"/>
      <w:numFmt w:val="lowerRoman"/>
      <w:lvlText w:val="%3."/>
      <w:lvlJc w:val="right"/>
      <w:pPr>
        <w:ind w:left="2160" w:hanging="180"/>
      </w:pPr>
    </w:lvl>
    <w:lvl w:ilvl="3" w:tplc="FDBE1164">
      <w:start w:val="1"/>
      <w:numFmt w:val="decimal"/>
      <w:lvlText w:val="%4."/>
      <w:lvlJc w:val="left"/>
      <w:pPr>
        <w:ind w:left="2880" w:hanging="360"/>
      </w:pPr>
    </w:lvl>
    <w:lvl w:ilvl="4" w:tplc="9CB65EAE">
      <w:start w:val="1"/>
      <w:numFmt w:val="lowerLetter"/>
      <w:lvlText w:val="%5."/>
      <w:lvlJc w:val="left"/>
      <w:pPr>
        <w:ind w:left="3600" w:hanging="360"/>
      </w:pPr>
    </w:lvl>
    <w:lvl w:ilvl="5" w:tplc="C9DCBC26">
      <w:start w:val="1"/>
      <w:numFmt w:val="lowerRoman"/>
      <w:lvlText w:val="%6."/>
      <w:lvlJc w:val="right"/>
      <w:pPr>
        <w:ind w:left="4320" w:hanging="180"/>
      </w:pPr>
    </w:lvl>
    <w:lvl w:ilvl="6" w:tplc="A664DFC0">
      <w:start w:val="1"/>
      <w:numFmt w:val="decimal"/>
      <w:lvlText w:val="%7."/>
      <w:lvlJc w:val="left"/>
      <w:pPr>
        <w:ind w:left="5040" w:hanging="360"/>
      </w:pPr>
    </w:lvl>
    <w:lvl w:ilvl="7" w:tplc="83CE15A8">
      <w:start w:val="1"/>
      <w:numFmt w:val="lowerLetter"/>
      <w:lvlText w:val="%8."/>
      <w:lvlJc w:val="left"/>
      <w:pPr>
        <w:ind w:left="5760" w:hanging="360"/>
      </w:pPr>
    </w:lvl>
    <w:lvl w:ilvl="8" w:tplc="50960B58">
      <w:start w:val="1"/>
      <w:numFmt w:val="lowerRoman"/>
      <w:lvlText w:val="%9."/>
      <w:lvlJc w:val="right"/>
      <w:pPr>
        <w:ind w:left="6480" w:hanging="180"/>
      </w:pPr>
    </w:lvl>
  </w:abstractNum>
  <w:abstractNum w:abstractNumId="32" w15:restartNumberingAfterBreak="0">
    <w:nsid w:val="577C7E6F"/>
    <w:multiLevelType w:val="hybridMultilevel"/>
    <w:tmpl w:val="61602FA2"/>
    <w:lvl w:ilvl="0" w:tplc="CD5E0ED2">
      <w:start w:val="1"/>
      <w:numFmt w:val="decimal"/>
      <w:lvlText w:val="%1."/>
      <w:lvlJc w:val="left"/>
      <w:pPr>
        <w:ind w:left="720" w:hanging="360"/>
      </w:pPr>
    </w:lvl>
    <w:lvl w:ilvl="1" w:tplc="0082DC7A">
      <w:start w:val="1"/>
      <w:numFmt w:val="lowerLetter"/>
      <w:lvlText w:val="%2."/>
      <w:lvlJc w:val="left"/>
      <w:pPr>
        <w:ind w:left="1440" w:hanging="360"/>
      </w:pPr>
    </w:lvl>
    <w:lvl w:ilvl="2" w:tplc="EF60EE60">
      <w:start w:val="1"/>
      <w:numFmt w:val="lowerRoman"/>
      <w:lvlText w:val="%3."/>
      <w:lvlJc w:val="right"/>
      <w:pPr>
        <w:ind w:left="2160" w:hanging="180"/>
      </w:pPr>
    </w:lvl>
    <w:lvl w:ilvl="3" w:tplc="65141382">
      <w:start w:val="1"/>
      <w:numFmt w:val="decimal"/>
      <w:lvlText w:val="%4."/>
      <w:lvlJc w:val="left"/>
      <w:pPr>
        <w:ind w:left="2880" w:hanging="360"/>
      </w:pPr>
    </w:lvl>
    <w:lvl w:ilvl="4" w:tplc="B742110E">
      <w:start w:val="1"/>
      <w:numFmt w:val="lowerLetter"/>
      <w:lvlText w:val="%5."/>
      <w:lvlJc w:val="left"/>
      <w:pPr>
        <w:ind w:left="3600" w:hanging="360"/>
      </w:pPr>
    </w:lvl>
    <w:lvl w:ilvl="5" w:tplc="B47437E2">
      <w:start w:val="1"/>
      <w:numFmt w:val="lowerRoman"/>
      <w:lvlText w:val="%6."/>
      <w:lvlJc w:val="right"/>
      <w:pPr>
        <w:ind w:left="4320" w:hanging="180"/>
      </w:pPr>
    </w:lvl>
    <w:lvl w:ilvl="6" w:tplc="37B44D48">
      <w:start w:val="1"/>
      <w:numFmt w:val="decimal"/>
      <w:lvlText w:val="%7."/>
      <w:lvlJc w:val="left"/>
      <w:pPr>
        <w:ind w:left="5040" w:hanging="360"/>
      </w:pPr>
    </w:lvl>
    <w:lvl w:ilvl="7" w:tplc="3DF4396A">
      <w:start w:val="1"/>
      <w:numFmt w:val="lowerLetter"/>
      <w:lvlText w:val="%8."/>
      <w:lvlJc w:val="left"/>
      <w:pPr>
        <w:ind w:left="5760" w:hanging="360"/>
      </w:pPr>
    </w:lvl>
    <w:lvl w:ilvl="8" w:tplc="FFC02CB2">
      <w:start w:val="1"/>
      <w:numFmt w:val="lowerRoman"/>
      <w:lvlText w:val="%9."/>
      <w:lvlJc w:val="right"/>
      <w:pPr>
        <w:ind w:left="6480" w:hanging="180"/>
      </w:pPr>
    </w:lvl>
  </w:abstractNum>
  <w:abstractNum w:abstractNumId="33" w15:restartNumberingAfterBreak="0">
    <w:nsid w:val="58BD173A"/>
    <w:multiLevelType w:val="hybridMultilevel"/>
    <w:tmpl w:val="98BC14CA"/>
    <w:lvl w:ilvl="0" w:tplc="0BC27406">
      <w:start w:val="1"/>
      <w:numFmt w:val="bullet"/>
      <w:lvlText w:val=""/>
      <w:lvlJc w:val="left"/>
      <w:pPr>
        <w:ind w:left="720" w:hanging="360"/>
      </w:pPr>
      <w:rPr>
        <w:rFonts w:ascii="Symbol" w:hAnsi="Symbol" w:hint="default"/>
      </w:rPr>
    </w:lvl>
    <w:lvl w:ilvl="1" w:tplc="8AC04DD2">
      <w:start w:val="1"/>
      <w:numFmt w:val="bullet"/>
      <w:lvlText w:val="o"/>
      <w:lvlJc w:val="left"/>
      <w:pPr>
        <w:ind w:left="1440" w:hanging="360"/>
      </w:pPr>
      <w:rPr>
        <w:rFonts w:ascii="Courier New" w:hAnsi="Courier New" w:cs="Courier New" w:hint="default"/>
      </w:rPr>
    </w:lvl>
    <w:lvl w:ilvl="2" w:tplc="C1F67F64">
      <w:start w:val="1"/>
      <w:numFmt w:val="bullet"/>
      <w:lvlText w:val=""/>
      <w:lvlJc w:val="left"/>
      <w:pPr>
        <w:ind w:left="2160" w:hanging="360"/>
      </w:pPr>
      <w:rPr>
        <w:rFonts w:ascii="Wingdings" w:hAnsi="Wingdings" w:hint="default"/>
      </w:rPr>
    </w:lvl>
    <w:lvl w:ilvl="3" w:tplc="C6C2A490">
      <w:start w:val="1"/>
      <w:numFmt w:val="bullet"/>
      <w:lvlText w:val=""/>
      <w:lvlJc w:val="left"/>
      <w:pPr>
        <w:ind w:left="2880" w:hanging="360"/>
      </w:pPr>
      <w:rPr>
        <w:rFonts w:ascii="Symbol" w:hAnsi="Symbol" w:hint="default"/>
      </w:rPr>
    </w:lvl>
    <w:lvl w:ilvl="4" w:tplc="C6064B1A">
      <w:start w:val="1"/>
      <w:numFmt w:val="bullet"/>
      <w:lvlText w:val="o"/>
      <w:lvlJc w:val="left"/>
      <w:pPr>
        <w:ind w:left="3600" w:hanging="360"/>
      </w:pPr>
      <w:rPr>
        <w:rFonts w:ascii="Courier New" w:hAnsi="Courier New" w:cs="Courier New" w:hint="default"/>
      </w:rPr>
    </w:lvl>
    <w:lvl w:ilvl="5" w:tplc="BACEDFA6">
      <w:start w:val="1"/>
      <w:numFmt w:val="bullet"/>
      <w:lvlText w:val=""/>
      <w:lvlJc w:val="left"/>
      <w:pPr>
        <w:ind w:left="4320" w:hanging="360"/>
      </w:pPr>
      <w:rPr>
        <w:rFonts w:ascii="Wingdings" w:hAnsi="Wingdings" w:hint="default"/>
      </w:rPr>
    </w:lvl>
    <w:lvl w:ilvl="6" w:tplc="80E08D4E">
      <w:start w:val="1"/>
      <w:numFmt w:val="bullet"/>
      <w:lvlText w:val=""/>
      <w:lvlJc w:val="left"/>
      <w:pPr>
        <w:ind w:left="5040" w:hanging="360"/>
      </w:pPr>
      <w:rPr>
        <w:rFonts w:ascii="Symbol" w:hAnsi="Symbol" w:hint="default"/>
      </w:rPr>
    </w:lvl>
    <w:lvl w:ilvl="7" w:tplc="55EEF68E">
      <w:start w:val="1"/>
      <w:numFmt w:val="bullet"/>
      <w:lvlText w:val="o"/>
      <w:lvlJc w:val="left"/>
      <w:pPr>
        <w:ind w:left="5760" w:hanging="360"/>
      </w:pPr>
      <w:rPr>
        <w:rFonts w:ascii="Courier New" w:hAnsi="Courier New" w:cs="Courier New" w:hint="default"/>
      </w:rPr>
    </w:lvl>
    <w:lvl w:ilvl="8" w:tplc="4D1A4548">
      <w:start w:val="1"/>
      <w:numFmt w:val="bullet"/>
      <w:lvlText w:val=""/>
      <w:lvlJc w:val="left"/>
      <w:pPr>
        <w:ind w:left="6480" w:hanging="360"/>
      </w:pPr>
      <w:rPr>
        <w:rFonts w:ascii="Wingdings" w:hAnsi="Wingdings" w:hint="default"/>
      </w:rPr>
    </w:lvl>
  </w:abstractNum>
  <w:abstractNum w:abstractNumId="34" w15:restartNumberingAfterBreak="0">
    <w:nsid w:val="61DF6C97"/>
    <w:multiLevelType w:val="hybridMultilevel"/>
    <w:tmpl w:val="752463B4"/>
    <w:lvl w:ilvl="0" w:tplc="59BE4EC0">
      <w:start w:val="1"/>
      <w:numFmt w:val="upperRoman"/>
      <w:lvlText w:val="A-%1)"/>
      <w:lvlJc w:val="left"/>
      <w:pPr>
        <w:ind w:left="360" w:hanging="360"/>
      </w:pPr>
      <w:rPr>
        <w:rFonts w:hint="default"/>
      </w:rPr>
    </w:lvl>
    <w:lvl w:ilvl="1" w:tplc="A0DA44AE">
      <w:start w:val="1"/>
      <w:numFmt w:val="decimal"/>
      <w:lvlText w:val="A-II.%2)"/>
      <w:lvlJc w:val="left"/>
      <w:pPr>
        <w:ind w:left="720" w:hanging="360"/>
      </w:pPr>
      <w:rPr>
        <w:rFonts w:hint="default"/>
      </w:rPr>
    </w:lvl>
    <w:lvl w:ilvl="2" w:tplc="59EE9ACE">
      <w:start w:val="1"/>
      <w:numFmt w:val="decimal"/>
      <w:lvlText w:val="A-II.1.%3)"/>
      <w:lvlJc w:val="left"/>
      <w:pPr>
        <w:ind w:left="1080" w:hanging="360"/>
      </w:pPr>
      <w:rPr>
        <w:rFonts w:hint="default"/>
      </w:rPr>
    </w:lvl>
    <w:lvl w:ilvl="3" w:tplc="433A57BE">
      <w:start w:val="1"/>
      <w:numFmt w:val="decimal"/>
      <w:lvlText w:val="(%4)"/>
      <w:lvlJc w:val="left"/>
      <w:pPr>
        <w:ind w:left="1440" w:hanging="360"/>
      </w:pPr>
      <w:rPr>
        <w:rFonts w:hint="default"/>
      </w:rPr>
    </w:lvl>
    <w:lvl w:ilvl="4" w:tplc="6954297C">
      <w:start w:val="1"/>
      <w:numFmt w:val="lowerLetter"/>
      <w:lvlText w:val="(%5)"/>
      <w:lvlJc w:val="left"/>
      <w:pPr>
        <w:ind w:left="1800" w:hanging="360"/>
      </w:pPr>
      <w:rPr>
        <w:rFonts w:hint="default"/>
      </w:rPr>
    </w:lvl>
    <w:lvl w:ilvl="5" w:tplc="CB701682">
      <w:start w:val="1"/>
      <w:numFmt w:val="lowerRoman"/>
      <w:lvlText w:val="(%6)"/>
      <w:lvlJc w:val="left"/>
      <w:pPr>
        <w:ind w:left="2160" w:hanging="360"/>
      </w:pPr>
      <w:rPr>
        <w:rFonts w:hint="default"/>
      </w:rPr>
    </w:lvl>
    <w:lvl w:ilvl="6" w:tplc="B642AF4C">
      <w:start w:val="1"/>
      <w:numFmt w:val="decimal"/>
      <w:lvlText w:val="%7."/>
      <w:lvlJc w:val="left"/>
      <w:pPr>
        <w:ind w:left="2520" w:hanging="360"/>
      </w:pPr>
      <w:rPr>
        <w:rFonts w:hint="default"/>
      </w:rPr>
    </w:lvl>
    <w:lvl w:ilvl="7" w:tplc="80F25C2A">
      <w:start w:val="1"/>
      <w:numFmt w:val="lowerLetter"/>
      <w:lvlText w:val="%8."/>
      <w:lvlJc w:val="left"/>
      <w:pPr>
        <w:ind w:left="2880" w:hanging="360"/>
      </w:pPr>
      <w:rPr>
        <w:rFonts w:hint="default"/>
      </w:rPr>
    </w:lvl>
    <w:lvl w:ilvl="8" w:tplc="1B447AEC">
      <w:start w:val="1"/>
      <w:numFmt w:val="lowerRoman"/>
      <w:lvlText w:val="%9."/>
      <w:lvlJc w:val="left"/>
      <w:pPr>
        <w:ind w:left="3240" w:hanging="360"/>
      </w:pPr>
      <w:rPr>
        <w:rFonts w:hint="default"/>
      </w:rPr>
    </w:lvl>
  </w:abstractNum>
  <w:abstractNum w:abstractNumId="35" w15:restartNumberingAfterBreak="0">
    <w:nsid w:val="65361BDC"/>
    <w:multiLevelType w:val="hybridMultilevel"/>
    <w:tmpl w:val="F2E27A0A"/>
    <w:lvl w:ilvl="0" w:tplc="61A8F3A2">
      <w:start w:val="1"/>
      <w:numFmt w:val="bullet"/>
      <w:lvlText w:val=""/>
      <w:lvlJc w:val="left"/>
      <w:pPr>
        <w:ind w:left="720" w:hanging="360"/>
      </w:pPr>
      <w:rPr>
        <w:rFonts w:ascii="Wingdings" w:hAnsi="Wingdings" w:hint="default"/>
      </w:rPr>
    </w:lvl>
    <w:lvl w:ilvl="1" w:tplc="260604A8">
      <w:start w:val="1"/>
      <w:numFmt w:val="bullet"/>
      <w:lvlText w:val="o"/>
      <w:lvlJc w:val="left"/>
      <w:pPr>
        <w:ind w:left="1440" w:hanging="360"/>
      </w:pPr>
      <w:rPr>
        <w:rFonts w:ascii="Courier New" w:hAnsi="Courier New" w:cs="Courier New" w:hint="default"/>
      </w:rPr>
    </w:lvl>
    <w:lvl w:ilvl="2" w:tplc="DED8AC0A">
      <w:start w:val="1"/>
      <w:numFmt w:val="bullet"/>
      <w:lvlText w:val=""/>
      <w:lvlJc w:val="left"/>
      <w:pPr>
        <w:ind w:left="2160" w:hanging="360"/>
      </w:pPr>
      <w:rPr>
        <w:rFonts w:ascii="Wingdings" w:hAnsi="Wingdings" w:hint="default"/>
      </w:rPr>
    </w:lvl>
    <w:lvl w:ilvl="3" w:tplc="8842DA52">
      <w:start w:val="1"/>
      <w:numFmt w:val="bullet"/>
      <w:lvlText w:val=""/>
      <w:lvlJc w:val="left"/>
      <w:pPr>
        <w:ind w:left="2880" w:hanging="360"/>
      </w:pPr>
      <w:rPr>
        <w:rFonts w:ascii="Symbol" w:hAnsi="Symbol" w:hint="default"/>
      </w:rPr>
    </w:lvl>
    <w:lvl w:ilvl="4" w:tplc="1038B710">
      <w:start w:val="1"/>
      <w:numFmt w:val="bullet"/>
      <w:lvlText w:val="o"/>
      <w:lvlJc w:val="left"/>
      <w:pPr>
        <w:ind w:left="3600" w:hanging="360"/>
      </w:pPr>
      <w:rPr>
        <w:rFonts w:ascii="Courier New" w:hAnsi="Courier New" w:cs="Courier New" w:hint="default"/>
      </w:rPr>
    </w:lvl>
    <w:lvl w:ilvl="5" w:tplc="617C6FA8">
      <w:start w:val="1"/>
      <w:numFmt w:val="bullet"/>
      <w:lvlText w:val=""/>
      <w:lvlJc w:val="left"/>
      <w:pPr>
        <w:ind w:left="4320" w:hanging="360"/>
      </w:pPr>
      <w:rPr>
        <w:rFonts w:ascii="Wingdings" w:hAnsi="Wingdings" w:hint="default"/>
      </w:rPr>
    </w:lvl>
    <w:lvl w:ilvl="6" w:tplc="DF1A69AC">
      <w:start w:val="1"/>
      <w:numFmt w:val="bullet"/>
      <w:lvlText w:val=""/>
      <w:lvlJc w:val="left"/>
      <w:pPr>
        <w:ind w:left="5040" w:hanging="360"/>
      </w:pPr>
      <w:rPr>
        <w:rFonts w:ascii="Symbol" w:hAnsi="Symbol" w:hint="default"/>
      </w:rPr>
    </w:lvl>
    <w:lvl w:ilvl="7" w:tplc="4274B4FA">
      <w:start w:val="1"/>
      <w:numFmt w:val="bullet"/>
      <w:lvlText w:val="o"/>
      <w:lvlJc w:val="left"/>
      <w:pPr>
        <w:ind w:left="5760" w:hanging="360"/>
      </w:pPr>
      <w:rPr>
        <w:rFonts w:ascii="Courier New" w:hAnsi="Courier New" w:cs="Courier New" w:hint="default"/>
      </w:rPr>
    </w:lvl>
    <w:lvl w:ilvl="8" w:tplc="4FC25F3C">
      <w:start w:val="1"/>
      <w:numFmt w:val="bullet"/>
      <w:lvlText w:val=""/>
      <w:lvlJc w:val="left"/>
      <w:pPr>
        <w:ind w:left="6480" w:hanging="360"/>
      </w:pPr>
      <w:rPr>
        <w:rFonts w:ascii="Wingdings" w:hAnsi="Wingdings" w:hint="default"/>
      </w:rPr>
    </w:lvl>
  </w:abstractNum>
  <w:abstractNum w:abstractNumId="36" w15:restartNumberingAfterBreak="0">
    <w:nsid w:val="65D152CD"/>
    <w:multiLevelType w:val="hybridMultilevel"/>
    <w:tmpl w:val="A22269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6E226B1"/>
    <w:multiLevelType w:val="hybridMultilevel"/>
    <w:tmpl w:val="17A80C6A"/>
    <w:lvl w:ilvl="0" w:tplc="B582B010">
      <w:start w:val="1"/>
      <w:numFmt w:val="bullet"/>
      <w:lvlText w:val=""/>
      <w:lvlJc w:val="left"/>
      <w:pPr>
        <w:tabs>
          <w:tab w:val="num" w:pos="720"/>
        </w:tabs>
        <w:ind w:left="720" w:hanging="360"/>
      </w:pPr>
      <w:rPr>
        <w:rFonts w:ascii="Symbol" w:hAnsi="Symbol" w:hint="default"/>
        <w:sz w:val="20"/>
      </w:rPr>
    </w:lvl>
    <w:lvl w:ilvl="1" w:tplc="0908EFD8">
      <w:start w:val="1"/>
      <w:numFmt w:val="bullet"/>
      <w:lvlText w:val=""/>
      <w:lvlJc w:val="left"/>
      <w:pPr>
        <w:tabs>
          <w:tab w:val="num" w:pos="1440"/>
        </w:tabs>
        <w:ind w:left="1440" w:hanging="360"/>
      </w:pPr>
      <w:rPr>
        <w:rFonts w:ascii="Symbol" w:hAnsi="Symbol" w:hint="default"/>
        <w:sz w:val="20"/>
      </w:rPr>
    </w:lvl>
    <w:lvl w:ilvl="2" w:tplc="CC961988">
      <w:start w:val="1"/>
      <w:numFmt w:val="bullet"/>
      <w:lvlText w:val=""/>
      <w:lvlJc w:val="left"/>
      <w:pPr>
        <w:tabs>
          <w:tab w:val="num" w:pos="2160"/>
        </w:tabs>
        <w:ind w:left="2160" w:hanging="360"/>
      </w:pPr>
      <w:rPr>
        <w:rFonts w:ascii="Symbol" w:hAnsi="Symbol" w:hint="default"/>
        <w:sz w:val="20"/>
      </w:rPr>
    </w:lvl>
    <w:lvl w:ilvl="3" w:tplc="D3DAF1D8">
      <w:start w:val="1"/>
      <w:numFmt w:val="bullet"/>
      <w:lvlText w:val=""/>
      <w:lvlJc w:val="left"/>
      <w:pPr>
        <w:tabs>
          <w:tab w:val="num" w:pos="2880"/>
        </w:tabs>
        <w:ind w:left="2880" w:hanging="360"/>
      </w:pPr>
      <w:rPr>
        <w:rFonts w:ascii="Symbol" w:hAnsi="Symbol" w:hint="default"/>
        <w:sz w:val="20"/>
      </w:rPr>
    </w:lvl>
    <w:lvl w:ilvl="4" w:tplc="6E5E7712">
      <w:start w:val="1"/>
      <w:numFmt w:val="bullet"/>
      <w:lvlText w:val=""/>
      <w:lvlJc w:val="left"/>
      <w:pPr>
        <w:tabs>
          <w:tab w:val="num" w:pos="3600"/>
        </w:tabs>
        <w:ind w:left="3600" w:hanging="360"/>
      </w:pPr>
      <w:rPr>
        <w:rFonts w:ascii="Symbol" w:hAnsi="Symbol" w:hint="default"/>
        <w:sz w:val="20"/>
      </w:rPr>
    </w:lvl>
    <w:lvl w:ilvl="5" w:tplc="4B3EFA82">
      <w:start w:val="1"/>
      <w:numFmt w:val="bullet"/>
      <w:lvlText w:val=""/>
      <w:lvlJc w:val="left"/>
      <w:pPr>
        <w:tabs>
          <w:tab w:val="num" w:pos="4320"/>
        </w:tabs>
        <w:ind w:left="4320" w:hanging="360"/>
      </w:pPr>
      <w:rPr>
        <w:rFonts w:ascii="Symbol" w:hAnsi="Symbol" w:hint="default"/>
        <w:sz w:val="20"/>
      </w:rPr>
    </w:lvl>
    <w:lvl w:ilvl="6" w:tplc="EA58EBEA">
      <w:start w:val="1"/>
      <w:numFmt w:val="bullet"/>
      <w:lvlText w:val=""/>
      <w:lvlJc w:val="left"/>
      <w:pPr>
        <w:tabs>
          <w:tab w:val="num" w:pos="5040"/>
        </w:tabs>
        <w:ind w:left="5040" w:hanging="360"/>
      </w:pPr>
      <w:rPr>
        <w:rFonts w:ascii="Symbol" w:hAnsi="Symbol" w:hint="default"/>
        <w:sz w:val="20"/>
      </w:rPr>
    </w:lvl>
    <w:lvl w:ilvl="7" w:tplc="1CD6C408">
      <w:start w:val="1"/>
      <w:numFmt w:val="bullet"/>
      <w:lvlText w:val=""/>
      <w:lvlJc w:val="left"/>
      <w:pPr>
        <w:tabs>
          <w:tab w:val="num" w:pos="5760"/>
        </w:tabs>
        <w:ind w:left="5760" w:hanging="360"/>
      </w:pPr>
      <w:rPr>
        <w:rFonts w:ascii="Symbol" w:hAnsi="Symbol" w:hint="default"/>
        <w:sz w:val="20"/>
      </w:rPr>
    </w:lvl>
    <w:lvl w:ilvl="8" w:tplc="05389D82">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9A76F1"/>
    <w:multiLevelType w:val="hybridMultilevel"/>
    <w:tmpl w:val="F25E8B2C"/>
    <w:lvl w:ilvl="0" w:tplc="443E8528">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DF803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6A305C"/>
    <w:multiLevelType w:val="hybridMultilevel"/>
    <w:tmpl w:val="FDF4182C"/>
    <w:lvl w:ilvl="0" w:tplc="96164CBC">
      <w:start w:val="1"/>
      <w:numFmt w:val="bullet"/>
      <w:lvlText w:val=""/>
      <w:lvlJc w:val="left"/>
      <w:pPr>
        <w:ind w:left="720" w:hanging="360"/>
      </w:pPr>
      <w:rPr>
        <w:rFonts w:ascii="Symbol" w:hAnsi="Symbol" w:hint="default"/>
      </w:rPr>
    </w:lvl>
    <w:lvl w:ilvl="1" w:tplc="4EFA2276">
      <w:start w:val="1"/>
      <w:numFmt w:val="bullet"/>
      <w:lvlText w:val="o"/>
      <w:lvlJc w:val="left"/>
      <w:pPr>
        <w:ind w:left="1440" w:hanging="360"/>
      </w:pPr>
      <w:rPr>
        <w:rFonts w:ascii="Courier New" w:hAnsi="Courier New" w:cs="Courier New" w:hint="default"/>
      </w:rPr>
    </w:lvl>
    <w:lvl w:ilvl="2" w:tplc="778EFB90">
      <w:start w:val="1"/>
      <w:numFmt w:val="bullet"/>
      <w:lvlText w:val=""/>
      <w:lvlJc w:val="left"/>
      <w:pPr>
        <w:ind w:left="2160" w:hanging="360"/>
      </w:pPr>
      <w:rPr>
        <w:rFonts w:ascii="Wingdings" w:hAnsi="Wingdings" w:hint="default"/>
      </w:rPr>
    </w:lvl>
    <w:lvl w:ilvl="3" w:tplc="57560920">
      <w:start w:val="1"/>
      <w:numFmt w:val="bullet"/>
      <w:lvlText w:val=""/>
      <w:lvlJc w:val="left"/>
      <w:pPr>
        <w:ind w:left="2880" w:hanging="360"/>
      </w:pPr>
      <w:rPr>
        <w:rFonts w:ascii="Symbol" w:hAnsi="Symbol" w:hint="default"/>
      </w:rPr>
    </w:lvl>
    <w:lvl w:ilvl="4" w:tplc="49D02370">
      <w:start w:val="1"/>
      <w:numFmt w:val="bullet"/>
      <w:lvlText w:val="o"/>
      <w:lvlJc w:val="left"/>
      <w:pPr>
        <w:ind w:left="3600" w:hanging="360"/>
      </w:pPr>
      <w:rPr>
        <w:rFonts w:ascii="Courier New" w:hAnsi="Courier New" w:cs="Courier New" w:hint="default"/>
      </w:rPr>
    </w:lvl>
    <w:lvl w:ilvl="5" w:tplc="F73078C6">
      <w:start w:val="1"/>
      <w:numFmt w:val="bullet"/>
      <w:lvlText w:val=""/>
      <w:lvlJc w:val="left"/>
      <w:pPr>
        <w:ind w:left="4320" w:hanging="360"/>
      </w:pPr>
      <w:rPr>
        <w:rFonts w:ascii="Wingdings" w:hAnsi="Wingdings" w:hint="default"/>
      </w:rPr>
    </w:lvl>
    <w:lvl w:ilvl="6" w:tplc="9FB463FA">
      <w:start w:val="1"/>
      <w:numFmt w:val="bullet"/>
      <w:lvlText w:val=""/>
      <w:lvlJc w:val="left"/>
      <w:pPr>
        <w:ind w:left="5040" w:hanging="360"/>
      </w:pPr>
      <w:rPr>
        <w:rFonts w:ascii="Symbol" w:hAnsi="Symbol" w:hint="default"/>
      </w:rPr>
    </w:lvl>
    <w:lvl w:ilvl="7" w:tplc="F5461C14">
      <w:start w:val="1"/>
      <w:numFmt w:val="bullet"/>
      <w:lvlText w:val="o"/>
      <w:lvlJc w:val="left"/>
      <w:pPr>
        <w:ind w:left="5760" w:hanging="360"/>
      </w:pPr>
      <w:rPr>
        <w:rFonts w:ascii="Courier New" w:hAnsi="Courier New" w:cs="Courier New" w:hint="default"/>
      </w:rPr>
    </w:lvl>
    <w:lvl w:ilvl="8" w:tplc="ADA4D6E4">
      <w:start w:val="1"/>
      <w:numFmt w:val="bullet"/>
      <w:lvlText w:val=""/>
      <w:lvlJc w:val="left"/>
      <w:pPr>
        <w:ind w:left="6480" w:hanging="360"/>
      </w:pPr>
      <w:rPr>
        <w:rFonts w:ascii="Wingdings" w:hAnsi="Wingdings" w:hint="default"/>
      </w:rPr>
    </w:lvl>
  </w:abstractNum>
  <w:abstractNum w:abstractNumId="41" w15:restartNumberingAfterBreak="0">
    <w:nsid w:val="7CB90D6E"/>
    <w:multiLevelType w:val="hybridMultilevel"/>
    <w:tmpl w:val="7E68C70C"/>
    <w:lvl w:ilvl="0" w:tplc="CBC82B7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ECC27E8"/>
    <w:multiLevelType w:val="hybridMultilevel"/>
    <w:tmpl w:val="C9901C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F90024C"/>
    <w:multiLevelType w:val="hybridMultilevel"/>
    <w:tmpl w:val="B6125D2C"/>
    <w:lvl w:ilvl="0" w:tplc="EFE00A30">
      <w:start w:val="1"/>
      <w:numFmt w:val="bullet"/>
      <w:lvlText w:val=""/>
      <w:lvlJc w:val="left"/>
      <w:pPr>
        <w:ind w:left="3600" w:hanging="360"/>
      </w:pPr>
      <w:rPr>
        <w:rFonts w:ascii="Wingdings" w:hAnsi="Wingdings" w:hint="default"/>
      </w:rPr>
    </w:lvl>
    <w:lvl w:ilvl="1" w:tplc="45FEA3CA">
      <w:start w:val="1"/>
      <w:numFmt w:val="bullet"/>
      <w:lvlText w:val="o"/>
      <w:lvlJc w:val="left"/>
      <w:pPr>
        <w:ind w:left="4320" w:hanging="360"/>
      </w:pPr>
      <w:rPr>
        <w:rFonts w:ascii="Courier New" w:hAnsi="Courier New" w:cs="Courier New" w:hint="default"/>
      </w:rPr>
    </w:lvl>
    <w:lvl w:ilvl="2" w:tplc="1D4892DC">
      <w:start w:val="1"/>
      <w:numFmt w:val="bullet"/>
      <w:lvlText w:val=""/>
      <w:lvlJc w:val="left"/>
      <w:pPr>
        <w:ind w:left="5040" w:hanging="360"/>
      </w:pPr>
      <w:rPr>
        <w:rFonts w:ascii="Wingdings" w:hAnsi="Wingdings" w:hint="default"/>
      </w:rPr>
    </w:lvl>
    <w:lvl w:ilvl="3" w:tplc="87DEE14C">
      <w:start w:val="1"/>
      <w:numFmt w:val="bullet"/>
      <w:lvlText w:val=""/>
      <w:lvlJc w:val="left"/>
      <w:pPr>
        <w:ind w:left="5760" w:hanging="360"/>
      </w:pPr>
      <w:rPr>
        <w:rFonts w:ascii="Symbol" w:hAnsi="Symbol" w:hint="default"/>
      </w:rPr>
    </w:lvl>
    <w:lvl w:ilvl="4" w:tplc="D3DAD1E8">
      <w:start w:val="1"/>
      <w:numFmt w:val="bullet"/>
      <w:lvlText w:val="o"/>
      <w:lvlJc w:val="left"/>
      <w:pPr>
        <w:ind w:left="6480" w:hanging="360"/>
      </w:pPr>
      <w:rPr>
        <w:rFonts w:ascii="Courier New" w:hAnsi="Courier New" w:cs="Courier New" w:hint="default"/>
      </w:rPr>
    </w:lvl>
    <w:lvl w:ilvl="5" w:tplc="57B65160">
      <w:start w:val="1"/>
      <w:numFmt w:val="bullet"/>
      <w:lvlText w:val=""/>
      <w:lvlJc w:val="left"/>
      <w:pPr>
        <w:ind w:left="7200" w:hanging="360"/>
      </w:pPr>
      <w:rPr>
        <w:rFonts w:ascii="Wingdings" w:hAnsi="Wingdings" w:hint="default"/>
      </w:rPr>
    </w:lvl>
    <w:lvl w:ilvl="6" w:tplc="319E02BC">
      <w:start w:val="1"/>
      <w:numFmt w:val="bullet"/>
      <w:lvlText w:val=""/>
      <w:lvlJc w:val="left"/>
      <w:pPr>
        <w:ind w:left="7920" w:hanging="360"/>
      </w:pPr>
      <w:rPr>
        <w:rFonts w:ascii="Symbol" w:hAnsi="Symbol" w:hint="default"/>
      </w:rPr>
    </w:lvl>
    <w:lvl w:ilvl="7" w:tplc="5440A058">
      <w:start w:val="1"/>
      <w:numFmt w:val="bullet"/>
      <w:lvlText w:val="o"/>
      <w:lvlJc w:val="left"/>
      <w:pPr>
        <w:ind w:left="8640" w:hanging="360"/>
      </w:pPr>
      <w:rPr>
        <w:rFonts w:ascii="Courier New" w:hAnsi="Courier New" w:cs="Courier New" w:hint="default"/>
      </w:rPr>
    </w:lvl>
    <w:lvl w:ilvl="8" w:tplc="C5001040">
      <w:start w:val="1"/>
      <w:numFmt w:val="bullet"/>
      <w:lvlText w:val=""/>
      <w:lvlJc w:val="left"/>
      <w:pPr>
        <w:ind w:left="9360" w:hanging="360"/>
      </w:pPr>
      <w:rPr>
        <w:rFonts w:ascii="Wingdings" w:hAnsi="Wingdings" w:hint="default"/>
      </w:rPr>
    </w:lvl>
  </w:abstractNum>
  <w:abstractNum w:abstractNumId="44" w15:restartNumberingAfterBreak="0">
    <w:nsid w:val="7F971B16"/>
    <w:multiLevelType w:val="hybridMultilevel"/>
    <w:tmpl w:val="B24C7B4A"/>
    <w:lvl w:ilvl="0" w:tplc="62FCC896">
      <w:start w:val="1"/>
      <w:numFmt w:val="decimal"/>
      <w:lvlText w:val="%1)"/>
      <w:lvlJc w:val="left"/>
      <w:pPr>
        <w:ind w:left="720" w:hanging="360"/>
      </w:pPr>
      <w:rPr>
        <w:rFonts w:hint="default"/>
      </w:rPr>
    </w:lvl>
    <w:lvl w:ilvl="1" w:tplc="B0CAC470">
      <w:start w:val="1"/>
      <w:numFmt w:val="lowerLetter"/>
      <w:lvlText w:val="%2."/>
      <w:lvlJc w:val="left"/>
      <w:pPr>
        <w:ind w:left="1440" w:hanging="360"/>
      </w:pPr>
    </w:lvl>
    <w:lvl w:ilvl="2" w:tplc="740C5380">
      <w:start w:val="1"/>
      <w:numFmt w:val="lowerRoman"/>
      <w:lvlText w:val="%3."/>
      <w:lvlJc w:val="right"/>
      <w:pPr>
        <w:ind w:left="2160" w:hanging="180"/>
      </w:pPr>
    </w:lvl>
    <w:lvl w:ilvl="3" w:tplc="E0CEF7F8">
      <w:start w:val="1"/>
      <w:numFmt w:val="decimal"/>
      <w:lvlText w:val="%4."/>
      <w:lvlJc w:val="left"/>
      <w:pPr>
        <w:ind w:left="2880" w:hanging="360"/>
      </w:pPr>
    </w:lvl>
    <w:lvl w:ilvl="4" w:tplc="8B3858BA">
      <w:start w:val="1"/>
      <w:numFmt w:val="lowerLetter"/>
      <w:lvlText w:val="%5."/>
      <w:lvlJc w:val="left"/>
      <w:pPr>
        <w:ind w:left="3600" w:hanging="360"/>
      </w:pPr>
    </w:lvl>
    <w:lvl w:ilvl="5" w:tplc="6556F6BC">
      <w:start w:val="1"/>
      <w:numFmt w:val="lowerRoman"/>
      <w:lvlText w:val="%6."/>
      <w:lvlJc w:val="right"/>
      <w:pPr>
        <w:ind w:left="4320" w:hanging="180"/>
      </w:pPr>
    </w:lvl>
    <w:lvl w:ilvl="6" w:tplc="27A4160C">
      <w:start w:val="1"/>
      <w:numFmt w:val="decimal"/>
      <w:lvlText w:val="%7."/>
      <w:lvlJc w:val="left"/>
      <w:pPr>
        <w:ind w:left="5040" w:hanging="360"/>
      </w:pPr>
    </w:lvl>
    <w:lvl w:ilvl="7" w:tplc="36DCFEE2">
      <w:start w:val="1"/>
      <w:numFmt w:val="lowerLetter"/>
      <w:lvlText w:val="%8."/>
      <w:lvlJc w:val="left"/>
      <w:pPr>
        <w:ind w:left="5760" w:hanging="360"/>
      </w:pPr>
    </w:lvl>
    <w:lvl w:ilvl="8" w:tplc="F2BA8240">
      <w:start w:val="1"/>
      <w:numFmt w:val="lowerRoman"/>
      <w:lvlText w:val="%9."/>
      <w:lvlJc w:val="right"/>
      <w:pPr>
        <w:ind w:left="6480" w:hanging="180"/>
      </w:pPr>
    </w:lvl>
  </w:abstractNum>
  <w:num w:numId="1">
    <w:abstractNumId w:val="13"/>
  </w:num>
  <w:num w:numId="2">
    <w:abstractNumId w:val="40"/>
  </w:num>
  <w:num w:numId="3">
    <w:abstractNumId w:val="19"/>
  </w:num>
  <w:num w:numId="4">
    <w:abstractNumId w:val="22"/>
  </w:num>
  <w:num w:numId="5">
    <w:abstractNumId w:val="1"/>
  </w:num>
  <w:num w:numId="6">
    <w:abstractNumId w:val="8"/>
  </w:num>
  <w:num w:numId="7">
    <w:abstractNumId w:val="14"/>
  </w:num>
  <w:num w:numId="8">
    <w:abstractNumId w:val="29"/>
  </w:num>
  <w:num w:numId="9">
    <w:abstractNumId w:val="30"/>
  </w:num>
  <w:num w:numId="10">
    <w:abstractNumId w:val="20"/>
  </w:num>
  <w:num w:numId="11">
    <w:abstractNumId w:val="23"/>
  </w:num>
  <w:num w:numId="12">
    <w:abstractNumId w:val="4"/>
  </w:num>
  <w:num w:numId="13">
    <w:abstractNumId w:val="44"/>
  </w:num>
  <w:num w:numId="14">
    <w:abstractNumId w:val="28"/>
  </w:num>
  <w:num w:numId="15">
    <w:abstractNumId w:val="33"/>
  </w:num>
  <w:num w:numId="16">
    <w:abstractNumId w:val="10"/>
  </w:num>
  <w:num w:numId="17">
    <w:abstractNumId w:val="35"/>
  </w:num>
  <w:num w:numId="18">
    <w:abstractNumId w:val="11"/>
  </w:num>
  <w:num w:numId="19">
    <w:abstractNumId w:val="21"/>
  </w:num>
  <w:num w:numId="20">
    <w:abstractNumId w:val="31"/>
  </w:num>
  <w:num w:numId="21">
    <w:abstractNumId w:val="9"/>
  </w:num>
  <w:num w:numId="22">
    <w:abstractNumId w:val="43"/>
  </w:num>
  <w:num w:numId="23">
    <w:abstractNumId w:val="3"/>
  </w:num>
  <w:num w:numId="24">
    <w:abstractNumId w:val="5"/>
  </w:num>
  <w:num w:numId="25">
    <w:abstractNumId w:val="24"/>
  </w:num>
  <w:num w:numId="26">
    <w:abstractNumId w:val="7"/>
  </w:num>
  <w:num w:numId="27">
    <w:abstractNumId w:val="34"/>
  </w:num>
  <w:num w:numId="28">
    <w:abstractNumId w:val="32"/>
  </w:num>
  <w:num w:numId="29">
    <w:abstractNumId w:val="15"/>
  </w:num>
  <w:num w:numId="30">
    <w:abstractNumId w:val="0"/>
  </w:num>
  <w:num w:numId="31">
    <w:abstractNumId w:val="2"/>
  </w:num>
  <w:num w:numId="32">
    <w:abstractNumId w:val="18"/>
  </w:num>
  <w:num w:numId="33">
    <w:abstractNumId w:val="37"/>
  </w:num>
  <w:num w:numId="34">
    <w:abstractNumId w:val="6"/>
  </w:num>
  <w:num w:numId="35">
    <w:abstractNumId w:val="27"/>
  </w:num>
  <w:num w:numId="36">
    <w:abstractNumId w:val="12"/>
  </w:num>
  <w:num w:numId="37">
    <w:abstractNumId w:val="17"/>
  </w:num>
  <w:num w:numId="38">
    <w:abstractNumId w:val="26"/>
  </w:num>
  <w:num w:numId="39">
    <w:abstractNumId w:val="42"/>
  </w:num>
  <w:num w:numId="40">
    <w:abstractNumId w:val="16"/>
  </w:num>
  <w:num w:numId="41">
    <w:abstractNumId w:val="25"/>
  </w:num>
  <w:num w:numId="42">
    <w:abstractNumId w:val="41"/>
  </w:num>
  <w:num w:numId="43">
    <w:abstractNumId w:val="38"/>
  </w:num>
  <w:num w:numId="44">
    <w:abstractNumId w:val="36"/>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97"/>
    <w:rsid w:val="000001FF"/>
    <w:rsid w:val="0002113B"/>
    <w:rsid w:val="00024EE1"/>
    <w:rsid w:val="00031317"/>
    <w:rsid w:val="00036F05"/>
    <w:rsid w:val="0005388D"/>
    <w:rsid w:val="00057804"/>
    <w:rsid w:val="00073E3E"/>
    <w:rsid w:val="00094D75"/>
    <w:rsid w:val="000A042E"/>
    <w:rsid w:val="000B0F30"/>
    <w:rsid w:val="000D1132"/>
    <w:rsid w:val="000D2820"/>
    <w:rsid w:val="000D750F"/>
    <w:rsid w:val="000E30BB"/>
    <w:rsid w:val="00104FD6"/>
    <w:rsid w:val="00121787"/>
    <w:rsid w:val="00134AFB"/>
    <w:rsid w:val="00151B2A"/>
    <w:rsid w:val="00184F43"/>
    <w:rsid w:val="001864F9"/>
    <w:rsid w:val="00191C37"/>
    <w:rsid w:val="001A078C"/>
    <w:rsid w:val="001A329B"/>
    <w:rsid w:val="001B568C"/>
    <w:rsid w:val="001E538C"/>
    <w:rsid w:val="001E5EE2"/>
    <w:rsid w:val="00206344"/>
    <w:rsid w:val="00226016"/>
    <w:rsid w:val="002439B3"/>
    <w:rsid w:val="00245ADA"/>
    <w:rsid w:val="002746AB"/>
    <w:rsid w:val="002878A8"/>
    <w:rsid w:val="00292FD7"/>
    <w:rsid w:val="002A715C"/>
    <w:rsid w:val="002B3AD4"/>
    <w:rsid w:val="002C0EFA"/>
    <w:rsid w:val="002C20B1"/>
    <w:rsid w:val="002C4E9B"/>
    <w:rsid w:val="002D1BE0"/>
    <w:rsid w:val="00307A16"/>
    <w:rsid w:val="00313EC8"/>
    <w:rsid w:val="00316288"/>
    <w:rsid w:val="003243A3"/>
    <w:rsid w:val="003352D2"/>
    <w:rsid w:val="00336ADA"/>
    <w:rsid w:val="003504DC"/>
    <w:rsid w:val="003512DF"/>
    <w:rsid w:val="00364DB9"/>
    <w:rsid w:val="00374D17"/>
    <w:rsid w:val="00376F95"/>
    <w:rsid w:val="00391BD4"/>
    <w:rsid w:val="00394EF3"/>
    <w:rsid w:val="003A430B"/>
    <w:rsid w:val="003A4764"/>
    <w:rsid w:val="003A4E41"/>
    <w:rsid w:val="003B1962"/>
    <w:rsid w:val="003C1F80"/>
    <w:rsid w:val="003D0AF0"/>
    <w:rsid w:val="003D6896"/>
    <w:rsid w:val="00412E83"/>
    <w:rsid w:val="004137CD"/>
    <w:rsid w:val="00416E83"/>
    <w:rsid w:val="00416EB0"/>
    <w:rsid w:val="00440997"/>
    <w:rsid w:val="004446B7"/>
    <w:rsid w:val="00445E1D"/>
    <w:rsid w:val="00493325"/>
    <w:rsid w:val="00496A8F"/>
    <w:rsid w:val="004A181E"/>
    <w:rsid w:val="004B7FE9"/>
    <w:rsid w:val="004D14E0"/>
    <w:rsid w:val="004E2957"/>
    <w:rsid w:val="004F35FC"/>
    <w:rsid w:val="005017D7"/>
    <w:rsid w:val="00502E32"/>
    <w:rsid w:val="00504465"/>
    <w:rsid w:val="005063F4"/>
    <w:rsid w:val="00514AC6"/>
    <w:rsid w:val="00523F2E"/>
    <w:rsid w:val="00547E7C"/>
    <w:rsid w:val="00563E14"/>
    <w:rsid w:val="00571225"/>
    <w:rsid w:val="0059394B"/>
    <w:rsid w:val="0059428C"/>
    <w:rsid w:val="005B03E6"/>
    <w:rsid w:val="005B3E97"/>
    <w:rsid w:val="005D3DB6"/>
    <w:rsid w:val="005D40A6"/>
    <w:rsid w:val="005D478A"/>
    <w:rsid w:val="00612C5A"/>
    <w:rsid w:val="006239B8"/>
    <w:rsid w:val="00634480"/>
    <w:rsid w:val="00635FF9"/>
    <w:rsid w:val="00643536"/>
    <w:rsid w:val="00646DDA"/>
    <w:rsid w:val="0065688D"/>
    <w:rsid w:val="006867A2"/>
    <w:rsid w:val="00697BC7"/>
    <w:rsid w:val="006C1247"/>
    <w:rsid w:val="006C2D15"/>
    <w:rsid w:val="006E29E7"/>
    <w:rsid w:val="00706E2C"/>
    <w:rsid w:val="00726434"/>
    <w:rsid w:val="00727780"/>
    <w:rsid w:val="007400E6"/>
    <w:rsid w:val="007505EC"/>
    <w:rsid w:val="00750CC9"/>
    <w:rsid w:val="00770B41"/>
    <w:rsid w:val="00786CCC"/>
    <w:rsid w:val="007A2577"/>
    <w:rsid w:val="007A32C3"/>
    <w:rsid w:val="007B137D"/>
    <w:rsid w:val="007C2C05"/>
    <w:rsid w:val="007D06C5"/>
    <w:rsid w:val="007D27F6"/>
    <w:rsid w:val="007D4875"/>
    <w:rsid w:val="007E28BF"/>
    <w:rsid w:val="007F0FE0"/>
    <w:rsid w:val="007F29B8"/>
    <w:rsid w:val="00800040"/>
    <w:rsid w:val="00820A8A"/>
    <w:rsid w:val="00821BAF"/>
    <w:rsid w:val="00827F22"/>
    <w:rsid w:val="00880FB2"/>
    <w:rsid w:val="008870D7"/>
    <w:rsid w:val="0089263C"/>
    <w:rsid w:val="008E5E39"/>
    <w:rsid w:val="008F4E70"/>
    <w:rsid w:val="009021FF"/>
    <w:rsid w:val="00914194"/>
    <w:rsid w:val="00914927"/>
    <w:rsid w:val="0091492F"/>
    <w:rsid w:val="00931A74"/>
    <w:rsid w:val="00944134"/>
    <w:rsid w:val="009570C5"/>
    <w:rsid w:val="00964900"/>
    <w:rsid w:val="009A0411"/>
    <w:rsid w:val="009A4B2D"/>
    <w:rsid w:val="009B30E0"/>
    <w:rsid w:val="009C79F5"/>
    <w:rsid w:val="009D7C11"/>
    <w:rsid w:val="009E3211"/>
    <w:rsid w:val="009E4EFE"/>
    <w:rsid w:val="009F0AB1"/>
    <w:rsid w:val="00A025FF"/>
    <w:rsid w:val="00A1418A"/>
    <w:rsid w:val="00A2381C"/>
    <w:rsid w:val="00A47E7E"/>
    <w:rsid w:val="00A57722"/>
    <w:rsid w:val="00A9558A"/>
    <w:rsid w:val="00AA0BA4"/>
    <w:rsid w:val="00AA42AA"/>
    <w:rsid w:val="00AC653E"/>
    <w:rsid w:val="00AD56AB"/>
    <w:rsid w:val="00AE2FF3"/>
    <w:rsid w:val="00AE7317"/>
    <w:rsid w:val="00AF7526"/>
    <w:rsid w:val="00B32115"/>
    <w:rsid w:val="00B34707"/>
    <w:rsid w:val="00B3529C"/>
    <w:rsid w:val="00B400B9"/>
    <w:rsid w:val="00B43576"/>
    <w:rsid w:val="00B503CC"/>
    <w:rsid w:val="00B55AC1"/>
    <w:rsid w:val="00B74AE2"/>
    <w:rsid w:val="00B802B4"/>
    <w:rsid w:val="00B81AF6"/>
    <w:rsid w:val="00B82709"/>
    <w:rsid w:val="00B8457D"/>
    <w:rsid w:val="00B96C29"/>
    <w:rsid w:val="00BA56E9"/>
    <w:rsid w:val="00BB2C42"/>
    <w:rsid w:val="00BB4712"/>
    <w:rsid w:val="00BC2592"/>
    <w:rsid w:val="00BD4B0B"/>
    <w:rsid w:val="00C0481C"/>
    <w:rsid w:val="00C21081"/>
    <w:rsid w:val="00C212D4"/>
    <w:rsid w:val="00C300ED"/>
    <w:rsid w:val="00C51EDC"/>
    <w:rsid w:val="00C52223"/>
    <w:rsid w:val="00C533E7"/>
    <w:rsid w:val="00CB62D4"/>
    <w:rsid w:val="00CD302A"/>
    <w:rsid w:val="00CD5652"/>
    <w:rsid w:val="00CE54B9"/>
    <w:rsid w:val="00CF4346"/>
    <w:rsid w:val="00CF6817"/>
    <w:rsid w:val="00D11418"/>
    <w:rsid w:val="00D12C06"/>
    <w:rsid w:val="00D15D14"/>
    <w:rsid w:val="00D169BA"/>
    <w:rsid w:val="00D90AE7"/>
    <w:rsid w:val="00D977B7"/>
    <w:rsid w:val="00DA16BD"/>
    <w:rsid w:val="00DA19B3"/>
    <w:rsid w:val="00DA25E6"/>
    <w:rsid w:val="00DA57B4"/>
    <w:rsid w:val="00DC0351"/>
    <w:rsid w:val="00DC454A"/>
    <w:rsid w:val="00DC5E8B"/>
    <w:rsid w:val="00DF11A1"/>
    <w:rsid w:val="00E066DD"/>
    <w:rsid w:val="00E21097"/>
    <w:rsid w:val="00E306B9"/>
    <w:rsid w:val="00E47B31"/>
    <w:rsid w:val="00E72CE2"/>
    <w:rsid w:val="00E95B9A"/>
    <w:rsid w:val="00EA510E"/>
    <w:rsid w:val="00EB5286"/>
    <w:rsid w:val="00ED0CFB"/>
    <w:rsid w:val="00ED2CB3"/>
    <w:rsid w:val="00ED51B4"/>
    <w:rsid w:val="00ED5396"/>
    <w:rsid w:val="00ED58FA"/>
    <w:rsid w:val="00EE7BAA"/>
    <w:rsid w:val="00F005C3"/>
    <w:rsid w:val="00F12750"/>
    <w:rsid w:val="00F15E09"/>
    <w:rsid w:val="00F214C6"/>
    <w:rsid w:val="00F21AC3"/>
    <w:rsid w:val="00F3060C"/>
    <w:rsid w:val="00F30FBA"/>
    <w:rsid w:val="00F31305"/>
    <w:rsid w:val="00F465A2"/>
    <w:rsid w:val="00F50B2E"/>
    <w:rsid w:val="00F56348"/>
    <w:rsid w:val="00F847EB"/>
    <w:rsid w:val="00F93565"/>
    <w:rsid w:val="00FE3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14F4B"/>
  <w15:docId w15:val="{EFD560D1-9304-4364-921F-AFCD91CA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2223"/>
    <w:pPr>
      <w:spacing w:after="200" w:line="360" w:lineRule="auto"/>
      <w:jc w:val="both"/>
    </w:pPr>
    <w:rPr>
      <w:rFonts w:ascii="Arial" w:hAnsi="Arial"/>
      <w:sz w:val="24"/>
      <w:lang w:eastAsia="en-US"/>
    </w:rPr>
  </w:style>
  <w:style w:type="paragraph" w:styleId="berschrift1">
    <w:name w:val="heading 1"/>
    <w:basedOn w:val="Standard"/>
    <w:next w:val="Standard"/>
    <w:link w:val="berschrift1Zchn"/>
    <w:uiPriority w:val="9"/>
    <w:qFormat/>
    <w:pPr>
      <w:keepNext/>
      <w:pageBreakBefore/>
      <w:numPr>
        <w:numId w:val="3"/>
      </w:numPr>
      <w:spacing w:before="360" w:after="120"/>
      <w:ind w:left="432"/>
      <w:jc w:val="left"/>
      <w:outlineLvl w:val="0"/>
    </w:pPr>
    <w:rPr>
      <w:rFonts w:eastAsia="Times New Roman"/>
      <w:b/>
      <w:bCs/>
      <w:sz w:val="48"/>
      <w:szCs w:val="32"/>
    </w:rPr>
  </w:style>
  <w:style w:type="paragraph" w:styleId="berschrift2">
    <w:name w:val="heading 2"/>
    <w:basedOn w:val="Standard"/>
    <w:next w:val="Standard"/>
    <w:link w:val="berschrift2Zchn"/>
    <w:uiPriority w:val="9"/>
    <w:unhideWhenUsed/>
    <w:qFormat/>
    <w:pPr>
      <w:keepNext/>
      <w:numPr>
        <w:ilvl w:val="1"/>
        <w:numId w:val="3"/>
      </w:numPr>
      <w:spacing w:before="480" w:after="300" w:line="240" w:lineRule="auto"/>
      <w:outlineLvl w:val="1"/>
    </w:pPr>
    <w:rPr>
      <w:rFonts w:eastAsia="Times New Roman"/>
      <w:b/>
      <w:bCs/>
      <w:iCs/>
      <w:sz w:val="32"/>
      <w:szCs w:val="28"/>
    </w:rPr>
  </w:style>
  <w:style w:type="paragraph" w:styleId="berschrift3">
    <w:name w:val="heading 3"/>
    <w:basedOn w:val="Standard"/>
    <w:next w:val="Standard"/>
    <w:link w:val="berschrift3Zchn"/>
    <w:uiPriority w:val="9"/>
    <w:unhideWhenUsed/>
    <w:qFormat/>
    <w:pPr>
      <w:keepNext/>
      <w:numPr>
        <w:ilvl w:val="2"/>
        <w:numId w:val="3"/>
      </w:numPr>
      <w:spacing w:before="480" w:after="300"/>
      <w:ind w:left="851" w:hanging="851"/>
      <w:outlineLvl w:val="2"/>
    </w:pPr>
    <w:rPr>
      <w:rFonts w:eastAsia="Times New Roman"/>
      <w:b/>
      <w:bCs/>
      <w:sz w:val="28"/>
      <w:szCs w:val="26"/>
    </w:rPr>
  </w:style>
  <w:style w:type="paragraph" w:styleId="berschrift4">
    <w:name w:val="heading 4"/>
    <w:basedOn w:val="Standard"/>
    <w:next w:val="Standard"/>
    <w:link w:val="berschrift4Zchn"/>
    <w:uiPriority w:val="9"/>
    <w:unhideWhenUsed/>
    <w:qFormat/>
    <w:pPr>
      <w:keepNext/>
      <w:numPr>
        <w:ilvl w:val="3"/>
        <w:numId w:val="3"/>
      </w:numPr>
      <w:spacing w:before="240" w:after="240"/>
      <w:outlineLvl w:val="3"/>
    </w:pPr>
    <w:rPr>
      <w:rFonts w:eastAsia="Times New Roman"/>
      <w:b/>
      <w:bCs/>
      <w:szCs w:val="28"/>
    </w:rPr>
  </w:style>
  <w:style w:type="paragraph" w:styleId="berschrift5">
    <w:name w:val="heading 5"/>
    <w:basedOn w:val="Standard"/>
    <w:next w:val="Standard"/>
    <w:link w:val="berschrift5Zchn"/>
    <w:uiPriority w:val="9"/>
    <w:unhideWhenUsed/>
    <w:qFormat/>
    <w:pPr>
      <w:numPr>
        <w:ilvl w:val="4"/>
        <w:numId w:val="3"/>
      </w:numPr>
      <w:spacing w:before="240" w:after="60"/>
      <w:outlineLvl w:val="4"/>
    </w:pPr>
    <w:rPr>
      <w:rFonts w:eastAsia="Times New Roman"/>
      <w:b/>
      <w:bCs/>
      <w:iCs/>
      <w:szCs w:val="26"/>
    </w:rPr>
  </w:style>
  <w:style w:type="paragraph" w:styleId="berschrift6">
    <w:name w:val="heading 6"/>
    <w:basedOn w:val="Standard"/>
    <w:next w:val="Standard"/>
    <w:link w:val="berschrift6Zchn"/>
    <w:uiPriority w:val="9"/>
    <w:unhideWhenUsed/>
    <w:qFormat/>
    <w:pPr>
      <w:numPr>
        <w:ilvl w:val="5"/>
        <w:numId w:val="3"/>
      </w:numPr>
      <w:spacing w:before="240" w:after="60"/>
      <w:outlineLvl w:val="5"/>
    </w:pPr>
    <w:rPr>
      <w:rFonts w:ascii="Calibri" w:eastAsia="Times New Roman" w:hAnsi="Calibri"/>
      <w:b/>
      <w:bCs/>
    </w:rPr>
  </w:style>
  <w:style w:type="paragraph" w:styleId="berschrift7">
    <w:name w:val="heading 7"/>
    <w:basedOn w:val="Standard"/>
    <w:next w:val="Standard"/>
    <w:link w:val="berschrift7Zchn"/>
    <w:uiPriority w:val="9"/>
    <w:unhideWhenUsed/>
    <w:qFormat/>
    <w:pPr>
      <w:numPr>
        <w:ilvl w:val="6"/>
        <w:numId w:val="3"/>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unhideWhenUsed/>
    <w:qFormat/>
    <w:pPr>
      <w:numPr>
        <w:ilvl w:val="7"/>
        <w:numId w:val="3"/>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unhideWhenUsed/>
    <w:qFormat/>
    <w:pPr>
      <w:numPr>
        <w:ilvl w:val="8"/>
        <w:numId w:val="3"/>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berschrift1Zchn">
    <w:name w:val="Überschrift 1 Zchn"/>
    <w:basedOn w:val="Absatz-Standardschriftart"/>
    <w:link w:val="berschrift1"/>
    <w:uiPriority w:val="9"/>
    <w:rPr>
      <w:rFonts w:ascii="Arial" w:eastAsia="Times New Roman" w:hAnsi="Arial"/>
      <w:b/>
      <w:bCs/>
      <w:sz w:val="48"/>
      <w:szCs w:val="32"/>
      <w:lang w:eastAsia="en-US"/>
    </w:rPr>
  </w:style>
  <w:style w:type="character" w:customStyle="1" w:styleId="berschrift2Zchn">
    <w:name w:val="Überschrift 2 Zchn"/>
    <w:basedOn w:val="Absatz-Standardschriftart"/>
    <w:link w:val="berschrift2"/>
    <w:uiPriority w:val="9"/>
    <w:rPr>
      <w:rFonts w:ascii="Arial" w:eastAsia="Times New Roman" w:hAnsi="Arial"/>
      <w:b/>
      <w:bCs/>
      <w:iCs/>
      <w:sz w:val="32"/>
      <w:szCs w:val="28"/>
      <w:lang w:eastAsia="en-US"/>
    </w:rPr>
  </w:style>
  <w:style w:type="character" w:customStyle="1" w:styleId="berschrift3Zchn">
    <w:name w:val="Überschrift 3 Zchn"/>
    <w:basedOn w:val="Absatz-Standardschriftart"/>
    <w:link w:val="berschrift3"/>
    <w:uiPriority w:val="9"/>
    <w:rPr>
      <w:rFonts w:ascii="Arial" w:eastAsia="Times New Roman" w:hAnsi="Arial"/>
      <w:b/>
      <w:bCs/>
      <w:sz w:val="28"/>
      <w:szCs w:val="26"/>
      <w:lang w:eastAsia="en-US"/>
    </w:rPr>
  </w:style>
  <w:style w:type="character" w:customStyle="1" w:styleId="berschrift4Zchn">
    <w:name w:val="Überschrift 4 Zchn"/>
    <w:basedOn w:val="Absatz-Standardschriftart"/>
    <w:link w:val="berschrift4"/>
    <w:uiPriority w:val="9"/>
    <w:rPr>
      <w:rFonts w:ascii="Arial" w:eastAsia="Times New Roman" w:hAnsi="Arial"/>
      <w:b/>
      <w:bCs/>
      <w:sz w:val="22"/>
      <w:szCs w:val="28"/>
      <w:lang w:eastAsia="en-US"/>
    </w:rPr>
  </w:style>
  <w:style w:type="character" w:customStyle="1" w:styleId="berschrift5Zchn">
    <w:name w:val="Überschrift 5 Zchn"/>
    <w:basedOn w:val="Absatz-Standardschriftart"/>
    <w:link w:val="berschrift5"/>
    <w:uiPriority w:val="9"/>
    <w:rPr>
      <w:rFonts w:ascii="Arial" w:eastAsia="Times New Roman" w:hAnsi="Arial"/>
      <w:b/>
      <w:bCs/>
      <w:iCs/>
      <w:sz w:val="22"/>
      <w:szCs w:val="26"/>
      <w:lang w:eastAsia="en-US"/>
    </w:rPr>
  </w:style>
  <w:style w:type="character" w:customStyle="1" w:styleId="berschrift6Zchn">
    <w:name w:val="Überschrift 6 Zchn"/>
    <w:basedOn w:val="Absatz-Standardschriftart"/>
    <w:link w:val="berschrift6"/>
    <w:uiPriority w:val="9"/>
    <w:rPr>
      <w:rFonts w:eastAsia="Times New Roman"/>
      <w:b/>
      <w:bCs/>
      <w:sz w:val="22"/>
      <w:szCs w:val="22"/>
      <w:lang w:eastAsia="en-US"/>
    </w:rPr>
  </w:style>
  <w:style w:type="character" w:customStyle="1" w:styleId="berschrift7Zchn">
    <w:name w:val="Überschrift 7 Zchn"/>
    <w:basedOn w:val="Absatz-Standardschriftart"/>
    <w:link w:val="berschrift7"/>
    <w:uiPriority w:val="9"/>
    <w:rPr>
      <w:rFonts w:eastAsia="Times New Roman"/>
      <w:sz w:val="22"/>
      <w:szCs w:val="24"/>
      <w:lang w:eastAsia="en-US"/>
    </w:rPr>
  </w:style>
  <w:style w:type="character" w:customStyle="1" w:styleId="berschrift8Zchn">
    <w:name w:val="Überschrift 8 Zchn"/>
    <w:basedOn w:val="Absatz-Standardschriftart"/>
    <w:link w:val="berschrift8"/>
    <w:uiPriority w:val="9"/>
    <w:rPr>
      <w:rFonts w:eastAsia="Times New Roman"/>
      <w:i/>
      <w:iCs/>
      <w:sz w:val="22"/>
      <w:szCs w:val="24"/>
      <w:lang w:eastAsia="en-US"/>
    </w:rPr>
  </w:style>
  <w:style w:type="character" w:customStyle="1" w:styleId="berschrift9Zchn">
    <w:name w:val="Überschrift 9 Zchn"/>
    <w:basedOn w:val="Absatz-Standardschriftart"/>
    <w:link w:val="berschrift9"/>
    <w:uiPriority w:val="9"/>
    <w:rPr>
      <w:rFonts w:ascii="Cambria" w:eastAsia="Times New Roman" w:hAnsi="Cambria"/>
      <w:sz w:val="22"/>
      <w:szCs w:val="22"/>
      <w:lang w:eastAsia="en-US"/>
    </w:rPr>
  </w:style>
  <w:style w:type="numbering" w:customStyle="1" w:styleId="Anhang">
    <w:name w:val="Anhang"/>
    <w:uiPriority w:val="99"/>
    <w:pPr>
      <w:numPr>
        <w:numId w:val="1"/>
      </w:numPr>
    </w:pPr>
  </w:style>
  <w:style w:type="paragraph" w:customStyle="1" w:styleId="Ebene1-bime">
    <w:name w:val="Ebene1 - bime"/>
    <w:basedOn w:val="berschrift1"/>
    <w:semiHidden/>
    <w:qFormat/>
    <w:rPr>
      <w:rFonts w:cs="Arial"/>
      <w:szCs w:val="44"/>
    </w:rPr>
  </w:style>
  <w:style w:type="paragraph" w:styleId="Dokumentstruktur">
    <w:name w:val="Document Map"/>
    <w:basedOn w:val="Standard"/>
    <w:link w:val="DokumentstrukturZchn"/>
    <w:uiPriority w:val="99"/>
    <w:semiHidden/>
    <w:unhideWhenUsed/>
    <w:rPr>
      <w:rFonts w:ascii="Tahoma" w:hAnsi="Tahoma" w:cs="Tahoma"/>
      <w:sz w:val="16"/>
      <w:szCs w:val="16"/>
    </w:rPr>
  </w:style>
  <w:style w:type="paragraph" w:customStyle="1" w:styleId="Ebene3-bime">
    <w:name w:val="Ebene3 - bime"/>
    <w:basedOn w:val="berschrift3"/>
    <w:semiHidden/>
    <w:qFormat/>
    <w:rPr>
      <w:rFonts w:cs="Arial"/>
    </w:rPr>
  </w:style>
  <w:style w:type="paragraph" w:customStyle="1" w:styleId="Ebene4-bime">
    <w:name w:val="Ebene4 - bime"/>
    <w:basedOn w:val="berschrift4"/>
    <w:semiHidden/>
    <w:qFormat/>
  </w:style>
  <w:style w:type="paragraph" w:customStyle="1" w:styleId="Text-bime">
    <w:name w:val="Text - bime"/>
    <w:basedOn w:val="Standard"/>
    <w:semiHidden/>
    <w:qFormat/>
  </w:style>
  <w:style w:type="paragraph" w:styleId="Verzeichnis1">
    <w:name w:val="toc 1"/>
    <w:basedOn w:val="Standard"/>
    <w:next w:val="Standard"/>
    <w:uiPriority w:val="39"/>
    <w:unhideWhenUsed/>
    <w:pPr>
      <w:spacing w:before="120" w:after="120"/>
      <w:jc w:val="left"/>
    </w:pPr>
    <w:rPr>
      <w:b/>
      <w:bCs/>
      <w:caps/>
      <w:szCs w:val="20"/>
    </w:rPr>
  </w:style>
  <w:style w:type="paragraph" w:styleId="Verzeichnis2">
    <w:name w:val="toc 2"/>
    <w:basedOn w:val="Standard"/>
    <w:next w:val="Standard"/>
    <w:uiPriority w:val="39"/>
    <w:unhideWhenUsed/>
    <w:pPr>
      <w:spacing w:after="0"/>
      <w:ind w:left="230"/>
      <w:jc w:val="left"/>
    </w:pPr>
    <w:rPr>
      <w:szCs w:val="20"/>
    </w:rPr>
  </w:style>
  <w:style w:type="paragraph" w:styleId="Verzeichnis3">
    <w:name w:val="toc 3"/>
    <w:basedOn w:val="Standard"/>
    <w:next w:val="Standard"/>
    <w:uiPriority w:val="39"/>
    <w:unhideWhenUsed/>
    <w:pPr>
      <w:spacing w:after="0"/>
      <w:ind w:left="460"/>
      <w:jc w:val="left"/>
    </w:pPr>
    <w:rPr>
      <w:iCs/>
      <w:szCs w:val="20"/>
    </w:rPr>
  </w:style>
  <w:style w:type="character" w:styleId="Hyperlink">
    <w:name w:val="Hyperlink"/>
    <w:basedOn w:val="Absatz-Standardschriftart"/>
    <w:uiPriority w:val="99"/>
    <w:unhideWhenUsed/>
    <w:rPr>
      <w:color w:val="0000FF"/>
      <w:u w:val="single"/>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rPr>
      <w:sz w:val="22"/>
      <w:szCs w:val="22"/>
      <w:lang w:eastAsia="en-US"/>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sz w:val="22"/>
      <w:szCs w:val="22"/>
      <w:lang w:eastAsia="en-US"/>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lang w:eastAsia="en-US"/>
    </w:rPr>
  </w:style>
  <w:style w:type="paragraph" w:styleId="Beschriftung">
    <w:name w:val="caption"/>
    <w:basedOn w:val="Standard"/>
    <w:next w:val="Standard"/>
    <w:uiPriority w:val="35"/>
    <w:unhideWhenUsed/>
    <w:qFormat/>
    <w:rPr>
      <w:b/>
      <w:bCs/>
      <w:sz w:val="20"/>
      <w:szCs w:val="20"/>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lang w:eastAsia="en-US"/>
    </w:rPr>
  </w:style>
  <w:style w:type="paragraph" w:styleId="Inhaltsverzeichnisberschrift">
    <w:name w:val="TOC Heading"/>
    <w:basedOn w:val="berschrift1"/>
    <w:next w:val="Standard"/>
    <w:uiPriority w:val="39"/>
    <w:semiHidden/>
    <w:unhideWhenUsed/>
    <w:qFormat/>
    <w:pPr>
      <w:keepLines/>
      <w:pageBreakBefore w:val="0"/>
      <w:spacing w:before="480" w:after="0"/>
      <w:outlineLvl w:val="9"/>
    </w:pPr>
    <w:rPr>
      <w:rFonts w:ascii="Cambria" w:hAnsi="Cambria"/>
      <w:color w:val="365F91"/>
      <w:sz w:val="28"/>
      <w:szCs w:val="28"/>
    </w:rPr>
  </w:style>
  <w:style w:type="paragraph" w:styleId="Verzeichnis4">
    <w:name w:val="toc 4"/>
    <w:basedOn w:val="Standard"/>
    <w:next w:val="Standard"/>
    <w:uiPriority w:val="39"/>
    <w:unhideWhenUsed/>
    <w:pPr>
      <w:spacing w:after="0"/>
      <w:ind w:left="690"/>
      <w:jc w:val="left"/>
    </w:pPr>
    <w:rPr>
      <w:szCs w:val="18"/>
    </w:rPr>
  </w:style>
  <w:style w:type="paragraph" w:styleId="Verzeichnis5">
    <w:name w:val="toc 5"/>
    <w:basedOn w:val="Standard"/>
    <w:next w:val="Standard"/>
    <w:uiPriority w:val="39"/>
    <w:unhideWhenUsed/>
    <w:pPr>
      <w:spacing w:after="0"/>
      <w:ind w:left="920"/>
      <w:jc w:val="left"/>
    </w:pPr>
    <w:rPr>
      <w:rFonts w:ascii="Calibri" w:hAnsi="Calibri"/>
      <w:sz w:val="18"/>
      <w:szCs w:val="18"/>
    </w:rPr>
  </w:style>
  <w:style w:type="paragraph" w:styleId="Verzeichnis6">
    <w:name w:val="toc 6"/>
    <w:basedOn w:val="Standard"/>
    <w:next w:val="Standard"/>
    <w:uiPriority w:val="39"/>
    <w:unhideWhenUsed/>
    <w:pPr>
      <w:spacing w:after="0"/>
      <w:ind w:left="1150"/>
      <w:jc w:val="left"/>
    </w:pPr>
    <w:rPr>
      <w:rFonts w:ascii="Calibri" w:hAnsi="Calibri"/>
      <w:sz w:val="18"/>
      <w:szCs w:val="18"/>
    </w:rPr>
  </w:style>
  <w:style w:type="paragraph" w:styleId="Verzeichnis7">
    <w:name w:val="toc 7"/>
    <w:basedOn w:val="Standard"/>
    <w:next w:val="Standard"/>
    <w:uiPriority w:val="39"/>
    <w:unhideWhenUsed/>
    <w:pPr>
      <w:spacing w:after="0"/>
      <w:ind w:left="1380"/>
      <w:jc w:val="left"/>
    </w:pPr>
    <w:rPr>
      <w:rFonts w:ascii="Calibri" w:hAnsi="Calibri"/>
      <w:sz w:val="18"/>
      <w:szCs w:val="18"/>
    </w:rPr>
  </w:style>
  <w:style w:type="paragraph" w:styleId="Verzeichnis8">
    <w:name w:val="toc 8"/>
    <w:basedOn w:val="Standard"/>
    <w:next w:val="Standard"/>
    <w:uiPriority w:val="39"/>
    <w:unhideWhenUsed/>
    <w:pPr>
      <w:spacing w:after="0"/>
      <w:ind w:left="1610"/>
      <w:jc w:val="left"/>
    </w:pPr>
    <w:rPr>
      <w:rFonts w:ascii="Calibri" w:hAnsi="Calibri"/>
      <w:sz w:val="18"/>
      <w:szCs w:val="18"/>
    </w:rPr>
  </w:style>
  <w:style w:type="paragraph" w:styleId="Verzeichnis9">
    <w:name w:val="toc 9"/>
    <w:basedOn w:val="Standard"/>
    <w:next w:val="Standard"/>
    <w:uiPriority w:val="39"/>
    <w:unhideWhenUsed/>
    <w:pPr>
      <w:spacing w:after="0"/>
      <w:ind w:left="1840"/>
      <w:jc w:val="left"/>
    </w:pPr>
    <w:rPr>
      <w:rFonts w:ascii="Calibri" w:hAnsi="Calibri"/>
      <w:sz w:val="18"/>
      <w:szCs w:val="18"/>
    </w:rPr>
  </w:style>
  <w:style w:type="paragraph" w:styleId="Listenabsatz">
    <w:name w:val="List Paragraph"/>
    <w:basedOn w:val="Standard"/>
    <w:uiPriority w:val="34"/>
    <w:qFormat/>
    <w:pPr>
      <w:ind w:left="708"/>
    </w:pPr>
  </w:style>
  <w:style w:type="paragraph" w:styleId="Literaturverzeichnis">
    <w:name w:val="Bibliography"/>
    <w:basedOn w:val="Standard"/>
    <w:next w:val="Standard"/>
    <w:uiPriority w:val="37"/>
    <w:unhideWhenUsed/>
    <w:pPr>
      <w:spacing w:after="160" w:line="312" w:lineRule="auto"/>
    </w:pPr>
    <w:rPr>
      <w:rFonts w:ascii="Calibri" w:hAnsi="Calibri" w:cs="Calibri"/>
    </w:rPr>
  </w:style>
  <w:style w:type="character" w:styleId="Platzhaltertext">
    <w:name w:val="Placeholder Text"/>
    <w:basedOn w:val="Absatz-Standardschriftart"/>
    <w:uiPriority w:val="99"/>
    <w:semiHidden/>
    <w:rPr>
      <w:color w:val="808080"/>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rFonts w:ascii="Arial" w:hAnsi="Arial"/>
      <w:lang w:eastAsia="en-US"/>
    </w:rPr>
  </w:style>
  <w:style w:type="character" w:styleId="Funotenzeichen">
    <w:name w:val="footnote reference"/>
    <w:basedOn w:val="Absatz-Standardschriftart"/>
    <w:uiPriority w:val="99"/>
    <w:semiHidden/>
    <w:unhideWhenUsed/>
    <w:rPr>
      <w:vertAlign w:val="superscript"/>
    </w:r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rFonts w:ascii="Arial" w:hAnsi="Arial"/>
      <w:lang w:eastAsia="en-US"/>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hAnsi="Arial"/>
      <w:b/>
      <w:bCs/>
      <w:lang w:eastAsia="en-US"/>
    </w:rPr>
  </w:style>
  <w:style w:type="paragraph" w:styleId="berarbeitung">
    <w:name w:val="Revision"/>
    <w:hidden/>
    <w:uiPriority w:val="99"/>
    <w:semiHidden/>
    <w:rPr>
      <w:rFonts w:ascii="Arial" w:hAnsi="Arial"/>
      <w:sz w:val="24"/>
      <w:lang w:eastAsia="en-US"/>
    </w:rPr>
  </w:style>
  <w:style w:type="character" w:customStyle="1" w:styleId="st">
    <w:name w:val="st"/>
    <w:basedOn w:val="Absatz-Standardschriftart"/>
  </w:style>
  <w:style w:type="character" w:styleId="BesuchterLink">
    <w:name w:val="FollowedHyperlink"/>
    <w:basedOn w:val="Absatz-Standardschriftart"/>
    <w:uiPriority w:val="99"/>
    <w:semiHidden/>
    <w:unhideWhenUsed/>
    <w:rPr>
      <w:color w:val="800080" w:themeColor="followedHyperlink"/>
      <w:u w:val="single"/>
    </w:rPr>
  </w:style>
  <w:style w:type="paragraph" w:styleId="Textkrper">
    <w:name w:val="Body Text"/>
    <w:basedOn w:val="Standard"/>
    <w:link w:val="TextkrperZchn"/>
    <w:uiPriority w:val="1"/>
    <w:qFormat/>
    <w:pPr>
      <w:widowControl w:val="0"/>
      <w:spacing w:before="74" w:after="0" w:line="240" w:lineRule="auto"/>
      <w:ind w:left="308"/>
      <w:jc w:val="left"/>
    </w:pPr>
    <w:rPr>
      <w:rFonts w:eastAsia="Arial" w:cs="Calibri"/>
      <w:sz w:val="20"/>
      <w:szCs w:val="20"/>
      <w:lang w:val="en-US"/>
    </w:rPr>
  </w:style>
  <w:style w:type="character" w:customStyle="1" w:styleId="TextkrperZchn">
    <w:name w:val="Textkörper Zchn"/>
    <w:basedOn w:val="Absatz-Standardschriftart"/>
    <w:link w:val="Textkrper"/>
    <w:uiPriority w:val="1"/>
    <w:rPr>
      <w:rFonts w:ascii="Arial" w:eastAsia="Arial" w:hAnsi="Arial" w:cs="Calibri"/>
      <w:lang w:val="en-US" w:eastAsia="en-U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Pr>
      <w:rFonts w:ascii="Courier New" w:eastAsia="Times New Roman" w:hAnsi="Courier New" w:cs="Courier New"/>
    </w:rPr>
  </w:style>
  <w:style w:type="character" w:styleId="NichtaufgelsteErwhnung">
    <w:name w:val="Unresolved Mention"/>
    <w:basedOn w:val="Absatz-Standardschriftart"/>
    <w:uiPriority w:val="99"/>
    <w:semiHidden/>
    <w:unhideWhenUsed/>
    <w:rsid w:val="00E066DD"/>
    <w:rPr>
      <w:color w:val="605E5C"/>
      <w:shd w:val="clear" w:color="auto" w:fill="E1DFDD"/>
    </w:rPr>
  </w:style>
  <w:style w:type="paragraph" w:customStyle="1" w:styleId="Default">
    <w:name w:val="Default"/>
    <w:rsid w:val="0020634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cs="Calibri"/>
      <w:color w:val="000000"/>
      <w:sz w:val="24"/>
      <w:szCs w:val="24"/>
    </w:rPr>
  </w:style>
  <w:style w:type="paragraph" w:styleId="StandardWeb">
    <w:name w:val="Normal (Web)"/>
    <w:basedOn w:val="Standard"/>
    <w:uiPriority w:val="99"/>
    <w:unhideWhenUsed/>
    <w:rsid w:val="00D169B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szCs w:val="24"/>
      <w:lang w:eastAsia="de-DE"/>
    </w:rPr>
  </w:style>
  <w:style w:type="character" w:customStyle="1" w:styleId="normaltextrun">
    <w:name w:val="normaltextrun"/>
    <w:basedOn w:val="Absatz-Standardschriftart"/>
    <w:rsid w:val="00D16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0217">
      <w:bodyDiv w:val="1"/>
      <w:marLeft w:val="0"/>
      <w:marRight w:val="0"/>
      <w:marTop w:val="0"/>
      <w:marBottom w:val="0"/>
      <w:divBdr>
        <w:top w:val="none" w:sz="0" w:space="0" w:color="auto"/>
        <w:left w:val="none" w:sz="0" w:space="0" w:color="auto"/>
        <w:bottom w:val="none" w:sz="0" w:space="0" w:color="auto"/>
        <w:right w:val="none" w:sz="0" w:space="0" w:color="auto"/>
      </w:divBdr>
      <w:divsChild>
        <w:div w:id="504826849">
          <w:marLeft w:val="0"/>
          <w:marRight w:val="0"/>
          <w:marTop w:val="0"/>
          <w:marBottom w:val="0"/>
          <w:divBdr>
            <w:top w:val="none" w:sz="0" w:space="0" w:color="auto"/>
            <w:left w:val="none" w:sz="0" w:space="0" w:color="auto"/>
            <w:bottom w:val="none" w:sz="0" w:space="0" w:color="auto"/>
            <w:right w:val="none" w:sz="0" w:space="0" w:color="auto"/>
          </w:divBdr>
        </w:div>
        <w:div w:id="819729800">
          <w:marLeft w:val="0"/>
          <w:marRight w:val="0"/>
          <w:marTop w:val="0"/>
          <w:marBottom w:val="0"/>
          <w:divBdr>
            <w:top w:val="none" w:sz="0" w:space="0" w:color="auto"/>
            <w:left w:val="none" w:sz="0" w:space="0" w:color="auto"/>
            <w:bottom w:val="none" w:sz="0" w:space="0" w:color="auto"/>
            <w:right w:val="none" w:sz="0" w:space="0" w:color="auto"/>
          </w:divBdr>
        </w:div>
      </w:divsChild>
    </w:div>
    <w:div w:id="736249792">
      <w:bodyDiv w:val="1"/>
      <w:marLeft w:val="0"/>
      <w:marRight w:val="0"/>
      <w:marTop w:val="0"/>
      <w:marBottom w:val="0"/>
      <w:divBdr>
        <w:top w:val="none" w:sz="0" w:space="0" w:color="auto"/>
        <w:left w:val="none" w:sz="0" w:space="0" w:color="auto"/>
        <w:bottom w:val="none" w:sz="0" w:space="0" w:color="auto"/>
        <w:right w:val="none" w:sz="0" w:space="0" w:color="auto"/>
      </w:divBdr>
    </w:div>
    <w:div w:id="1234244010">
      <w:bodyDiv w:val="1"/>
      <w:marLeft w:val="0"/>
      <w:marRight w:val="0"/>
      <w:marTop w:val="0"/>
      <w:marBottom w:val="0"/>
      <w:divBdr>
        <w:top w:val="none" w:sz="0" w:space="0" w:color="auto"/>
        <w:left w:val="none" w:sz="0" w:space="0" w:color="auto"/>
        <w:bottom w:val="none" w:sz="0" w:space="0" w:color="auto"/>
        <w:right w:val="none" w:sz="0" w:space="0" w:color="auto"/>
      </w:divBdr>
      <w:divsChild>
        <w:div w:id="2033914596">
          <w:marLeft w:val="0"/>
          <w:marRight w:val="0"/>
          <w:marTop w:val="0"/>
          <w:marBottom w:val="0"/>
          <w:divBdr>
            <w:top w:val="none" w:sz="0" w:space="0" w:color="auto"/>
            <w:left w:val="none" w:sz="0" w:space="0" w:color="auto"/>
            <w:bottom w:val="none" w:sz="0" w:space="0" w:color="auto"/>
            <w:right w:val="none" w:sz="0" w:space="0" w:color="auto"/>
          </w:divBdr>
        </w:div>
        <w:div w:id="1122648164">
          <w:marLeft w:val="0"/>
          <w:marRight w:val="0"/>
          <w:marTop w:val="0"/>
          <w:marBottom w:val="0"/>
          <w:divBdr>
            <w:top w:val="none" w:sz="0" w:space="0" w:color="auto"/>
            <w:left w:val="none" w:sz="0" w:space="0" w:color="auto"/>
            <w:bottom w:val="none" w:sz="0" w:space="0" w:color="auto"/>
            <w:right w:val="none" w:sz="0" w:space="0" w:color="auto"/>
          </w:divBdr>
        </w:div>
        <w:div w:id="1631086336">
          <w:marLeft w:val="0"/>
          <w:marRight w:val="0"/>
          <w:marTop w:val="0"/>
          <w:marBottom w:val="0"/>
          <w:divBdr>
            <w:top w:val="none" w:sz="0" w:space="0" w:color="auto"/>
            <w:left w:val="none" w:sz="0" w:space="0" w:color="auto"/>
            <w:bottom w:val="none" w:sz="0" w:space="0" w:color="auto"/>
            <w:right w:val="none" w:sz="0" w:space="0" w:color="auto"/>
          </w:divBdr>
        </w:div>
        <w:div w:id="46035644">
          <w:marLeft w:val="0"/>
          <w:marRight w:val="0"/>
          <w:marTop w:val="0"/>
          <w:marBottom w:val="0"/>
          <w:divBdr>
            <w:top w:val="none" w:sz="0" w:space="0" w:color="auto"/>
            <w:left w:val="none" w:sz="0" w:space="0" w:color="auto"/>
            <w:bottom w:val="none" w:sz="0" w:space="0" w:color="auto"/>
            <w:right w:val="none" w:sz="0" w:space="0" w:color="auto"/>
          </w:divBdr>
        </w:div>
      </w:divsChild>
    </w:div>
    <w:div w:id="1313869118">
      <w:bodyDiv w:val="1"/>
      <w:marLeft w:val="0"/>
      <w:marRight w:val="0"/>
      <w:marTop w:val="0"/>
      <w:marBottom w:val="0"/>
      <w:divBdr>
        <w:top w:val="none" w:sz="0" w:space="0" w:color="auto"/>
        <w:left w:val="none" w:sz="0" w:space="0" w:color="auto"/>
        <w:bottom w:val="none" w:sz="0" w:space="0" w:color="auto"/>
        <w:right w:val="none" w:sz="0" w:space="0" w:color="auto"/>
      </w:divBdr>
      <w:divsChild>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sChild>
    </w:div>
    <w:div w:id="1836720168">
      <w:bodyDiv w:val="1"/>
      <w:marLeft w:val="0"/>
      <w:marRight w:val="0"/>
      <w:marTop w:val="0"/>
      <w:marBottom w:val="0"/>
      <w:divBdr>
        <w:top w:val="none" w:sz="0" w:space="0" w:color="auto"/>
        <w:left w:val="none" w:sz="0" w:space="0" w:color="auto"/>
        <w:bottom w:val="none" w:sz="0" w:space="0" w:color="auto"/>
        <w:right w:val="none" w:sz="0" w:space="0" w:color="auto"/>
      </w:divBdr>
      <w:divsChild>
        <w:div w:id="100491644">
          <w:marLeft w:val="0"/>
          <w:marRight w:val="0"/>
          <w:marTop w:val="0"/>
          <w:marBottom w:val="0"/>
          <w:divBdr>
            <w:top w:val="none" w:sz="0" w:space="0" w:color="auto"/>
            <w:left w:val="none" w:sz="0" w:space="0" w:color="auto"/>
            <w:bottom w:val="none" w:sz="0" w:space="0" w:color="auto"/>
            <w:right w:val="none" w:sz="0" w:space="0" w:color="auto"/>
          </w:divBdr>
        </w:div>
        <w:div w:id="450326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B0E89-B21F-4766-825E-D4082294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726</Words>
  <Characters>4575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Vorlage Bime</vt:lpstr>
    </vt:vector>
  </TitlesOfParts>
  <Company>Uni Bremen, FG04, FB05</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Bime</dc:title>
  <dc:subject/>
  <dc:creator>Pegel</dc:creator>
  <cp:keywords/>
  <dc:description/>
  <cp:lastModifiedBy>Zelgai Nemati</cp:lastModifiedBy>
  <cp:revision>31</cp:revision>
  <dcterms:created xsi:type="dcterms:W3CDTF">2021-07-28T16:54:00Z</dcterms:created>
  <dcterms:modified xsi:type="dcterms:W3CDTF">2021-11-08T07:51:00Z</dcterms:modified>
</cp:coreProperties>
</file>