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40" w:rsidRDefault="00000D55" w:rsidP="00BD60E5">
      <w:pPr>
        <w:pStyle w:val="1"/>
      </w:pPr>
      <w:bookmarkStart w:id="0" w:name="_Toc467086902"/>
      <w:r>
        <w:t>Per</w:t>
      </w:r>
      <w:r w:rsidR="00BD60E5">
        <w:t>l</w:t>
      </w:r>
      <w:r>
        <w:rPr>
          <w:rFonts w:hint="eastAsia"/>
        </w:rPr>
        <w:t>和</w:t>
      </w:r>
      <w:r>
        <w:rPr>
          <w:rFonts w:hint="eastAsia"/>
        </w:rPr>
        <w:t>R</w:t>
      </w:r>
      <w:r w:rsidR="00BD60E5">
        <w:rPr>
          <w:rFonts w:hint="eastAsia"/>
        </w:rPr>
        <w:t>编程</w:t>
      </w:r>
      <w:r>
        <w:rPr>
          <w:rFonts w:hint="eastAsia"/>
        </w:rPr>
        <w:t>实现</w:t>
      </w:r>
      <w:proofErr w:type="spellStart"/>
      <w:r w:rsidR="00BD60E5" w:rsidRPr="00BD60E5">
        <w:rPr>
          <w:rFonts w:hint="eastAsia"/>
        </w:rPr>
        <w:t>fastqc</w:t>
      </w:r>
      <w:proofErr w:type="spellEnd"/>
      <w:r w:rsidR="00BD60E5" w:rsidRPr="00BD60E5">
        <w:rPr>
          <w:rFonts w:hint="eastAsia"/>
        </w:rPr>
        <w:t>软件的部分功能</w:t>
      </w:r>
      <w:bookmarkEnd w:id="0"/>
    </w:p>
    <w:p w:rsidR="00BD60E5" w:rsidRDefault="00BD60E5"/>
    <w:p w:rsidR="00BD60E5" w:rsidRPr="00BD60E5" w:rsidRDefault="00BD60E5" w:rsidP="00BD60E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proofErr w:type="spellStart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fastqc</w:t>
      </w:r>
      <w:proofErr w:type="spellEnd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这个软件是一个java软件，但是有些人服务器没有配置好这个java环境，导致无法使用，这里我</w:t>
      </w:r>
      <w:r w:rsidR="00817A5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们用简单的</w:t>
      </w:r>
      <w:proofErr w:type="spellStart"/>
      <w:r w:rsidR="00817A5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perl</w:t>
      </w:r>
      <w:proofErr w:type="spellEnd"/>
      <w:r w:rsidR="00817A51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脚本和R</w:t>
      </w:r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实现</w:t>
      </w:r>
      <w:proofErr w:type="spellStart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fastqc</w:t>
      </w:r>
      <w:proofErr w:type="spellEnd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的部分功能</w:t>
      </w:r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。</w:t>
      </w:r>
    </w:p>
    <w:p w:rsidR="00BD60E5" w:rsidRDefault="00BD60E5" w:rsidP="00BD60E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统一测试文件是</w:t>
      </w:r>
      <w:proofErr w:type="spellStart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illumina</w:t>
      </w:r>
      <w:proofErr w:type="spellEnd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</w:t>
      </w:r>
      <w:r w:rsidRPr="00BE15B6">
        <w:rPr>
          <w:rFonts w:ascii="微软雅黑" w:eastAsia="微软雅黑" w:hAnsi="微软雅黑" w:cs="宋体" w:hint="eastAsia"/>
          <w:color w:val="333333"/>
          <w:kern w:val="0"/>
          <w:sz w:val="20"/>
          <w:szCs w:val="20"/>
          <w:highlight w:val="yellow"/>
        </w:rPr>
        <w:t>phred33</w:t>
      </w:r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格式的</w:t>
      </w:r>
      <w:proofErr w:type="spellStart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fastq</w:t>
      </w:r>
      <w:proofErr w:type="spellEnd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文件，共100000/4=25000条reads，读长都是101个碱基</w:t>
      </w:r>
    </w:p>
    <w:p w:rsidR="00D03F65" w:rsidRDefault="00D03F65" w:rsidP="00D03F65">
      <w:pPr>
        <w:widowControl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bookmarkStart w:id="1" w:name="_GoBack"/>
      <w:bookmarkEnd w:id="1"/>
    </w:p>
    <w:sdt>
      <w:sdtPr>
        <w:rPr>
          <w:lang w:val="zh-CN"/>
        </w:rPr>
        <w:id w:val="26643611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03F65" w:rsidRDefault="00D03F65">
          <w:pPr>
            <w:pStyle w:val="TOC"/>
          </w:pPr>
          <w:r>
            <w:rPr>
              <w:lang w:val="zh-CN"/>
            </w:rPr>
            <w:t>目录</w:t>
          </w:r>
        </w:p>
        <w:p w:rsidR="00D03F65" w:rsidRDefault="00D03F6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086902" w:history="1">
            <w:r w:rsidRPr="00AE1F6A">
              <w:rPr>
                <w:rStyle w:val="a3"/>
                <w:noProof/>
              </w:rPr>
              <w:t>Perl</w:t>
            </w:r>
            <w:r w:rsidRPr="00AE1F6A">
              <w:rPr>
                <w:rStyle w:val="a3"/>
                <w:rFonts w:hint="eastAsia"/>
                <w:noProof/>
              </w:rPr>
              <w:t>和</w:t>
            </w:r>
            <w:r w:rsidRPr="00AE1F6A">
              <w:rPr>
                <w:rStyle w:val="a3"/>
                <w:noProof/>
              </w:rPr>
              <w:t>R</w:t>
            </w:r>
            <w:r w:rsidRPr="00AE1F6A">
              <w:rPr>
                <w:rStyle w:val="a3"/>
                <w:rFonts w:hint="eastAsia"/>
                <w:noProof/>
              </w:rPr>
              <w:t>编程实现</w:t>
            </w:r>
            <w:r w:rsidRPr="00AE1F6A">
              <w:rPr>
                <w:rStyle w:val="a3"/>
                <w:noProof/>
              </w:rPr>
              <w:t>fastqc</w:t>
            </w:r>
            <w:r w:rsidRPr="00AE1F6A">
              <w:rPr>
                <w:rStyle w:val="a3"/>
                <w:rFonts w:hint="eastAsia"/>
                <w:noProof/>
              </w:rPr>
              <w:t>软件的部分功能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086903" w:history="1">
            <w:r w:rsidRPr="00AE1F6A">
              <w:rPr>
                <w:rStyle w:val="a3"/>
                <w:noProof/>
              </w:rPr>
              <w:t xml:space="preserve">1 </w:t>
            </w:r>
            <w:r w:rsidRPr="00AE1F6A">
              <w:rPr>
                <w:rStyle w:val="a3"/>
                <w:rFonts w:hint="eastAsia"/>
                <w:noProof/>
              </w:rPr>
              <w:t>计算每条</w:t>
            </w:r>
            <w:r w:rsidRPr="00AE1F6A">
              <w:rPr>
                <w:rStyle w:val="a3"/>
                <w:noProof/>
              </w:rPr>
              <w:t>reads</w:t>
            </w:r>
            <w:r w:rsidRPr="00AE1F6A">
              <w:rPr>
                <w:rStyle w:val="a3"/>
                <w:rFonts w:hint="eastAsia"/>
                <w:noProof/>
              </w:rPr>
              <w:t>每个碱基的</w:t>
            </w:r>
            <w:r w:rsidRPr="00AE1F6A">
              <w:rPr>
                <w:rStyle w:val="a3"/>
                <w:noProof/>
              </w:rPr>
              <w:t>Q</w:t>
            </w:r>
            <w:r w:rsidRPr="00AE1F6A">
              <w:rPr>
                <w:rStyle w:val="a3"/>
                <w:rFonts w:hint="eastAsia"/>
                <w:noProof/>
              </w:rPr>
              <w:t>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04" w:history="1">
            <w:r w:rsidRPr="00AE1F6A">
              <w:rPr>
                <w:rStyle w:val="a3"/>
                <w:rFonts w:hint="eastAsia"/>
                <w:noProof/>
              </w:rPr>
              <w:t>程序名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05" w:history="1">
            <w:r w:rsidRPr="00AE1F6A">
              <w:rPr>
                <w:rStyle w:val="a3"/>
                <w:rFonts w:hint="eastAsia"/>
                <w:noProof/>
              </w:rPr>
              <w:t>使用命令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06" w:history="1">
            <w:r w:rsidRPr="00AE1F6A">
              <w:rPr>
                <w:rStyle w:val="a3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07" w:history="1">
            <w:r w:rsidRPr="00AE1F6A">
              <w:rPr>
                <w:rStyle w:val="a3"/>
                <w:rFonts w:hint="eastAsia"/>
                <w:noProof/>
              </w:rPr>
              <w:t>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086908" w:history="1">
            <w:r w:rsidRPr="00AE1F6A">
              <w:rPr>
                <w:rStyle w:val="a3"/>
                <w:noProof/>
              </w:rPr>
              <w:t xml:space="preserve">2 </w:t>
            </w:r>
            <w:r w:rsidRPr="00AE1F6A">
              <w:rPr>
                <w:rStyle w:val="a3"/>
                <w:rFonts w:hint="eastAsia"/>
                <w:noProof/>
              </w:rPr>
              <w:t>计算每条</w:t>
            </w:r>
            <w:r w:rsidRPr="00AE1F6A">
              <w:rPr>
                <w:rStyle w:val="a3"/>
                <w:noProof/>
              </w:rPr>
              <w:t>reads</w:t>
            </w:r>
            <w:r w:rsidRPr="00AE1F6A">
              <w:rPr>
                <w:rStyle w:val="a3"/>
                <w:rFonts w:hint="eastAsia"/>
                <w:noProof/>
              </w:rPr>
              <w:t>的平均</w:t>
            </w:r>
            <w:r w:rsidRPr="00AE1F6A">
              <w:rPr>
                <w:rStyle w:val="a3"/>
                <w:noProof/>
              </w:rPr>
              <w:t>Q</w:t>
            </w:r>
            <w:r w:rsidRPr="00AE1F6A">
              <w:rPr>
                <w:rStyle w:val="a3"/>
                <w:rFonts w:hint="eastAsia"/>
                <w:noProof/>
              </w:rPr>
              <w:t>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09" w:history="1">
            <w:r w:rsidRPr="00AE1F6A">
              <w:rPr>
                <w:rStyle w:val="a3"/>
                <w:rFonts w:hint="eastAsia"/>
                <w:noProof/>
              </w:rPr>
              <w:t>程序名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10" w:history="1">
            <w:r w:rsidRPr="00AE1F6A">
              <w:rPr>
                <w:rStyle w:val="a3"/>
                <w:rFonts w:hint="eastAsia"/>
                <w:noProof/>
              </w:rPr>
              <w:t>使用命令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11" w:history="1">
            <w:r w:rsidRPr="00AE1F6A">
              <w:rPr>
                <w:rStyle w:val="a3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12" w:history="1">
            <w:r w:rsidRPr="00AE1F6A">
              <w:rPr>
                <w:rStyle w:val="a3"/>
                <w:rFonts w:hint="eastAsia"/>
                <w:noProof/>
              </w:rPr>
              <w:t>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086913" w:history="1">
            <w:r w:rsidRPr="00AE1F6A">
              <w:rPr>
                <w:rStyle w:val="a3"/>
                <w:noProof/>
              </w:rPr>
              <w:t>3 </w:t>
            </w:r>
            <w:r w:rsidRPr="00AE1F6A">
              <w:rPr>
                <w:rStyle w:val="a3"/>
                <w:rFonts w:hint="eastAsia"/>
                <w:noProof/>
              </w:rPr>
              <w:t>统计每个位点质量的五分位数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14" w:history="1">
            <w:r w:rsidRPr="00AE1F6A">
              <w:rPr>
                <w:rStyle w:val="a3"/>
                <w:rFonts w:hint="eastAsia"/>
                <w:noProof/>
              </w:rPr>
              <w:t>程序名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15" w:history="1">
            <w:r w:rsidRPr="00AE1F6A">
              <w:rPr>
                <w:rStyle w:val="a3"/>
                <w:rFonts w:hint="eastAsia"/>
                <w:noProof/>
              </w:rPr>
              <w:t>使用命令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16" w:history="1">
            <w:r w:rsidRPr="00AE1F6A">
              <w:rPr>
                <w:rStyle w:val="a3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17" w:history="1">
            <w:r w:rsidRPr="00AE1F6A">
              <w:rPr>
                <w:rStyle w:val="a3"/>
                <w:rFonts w:hint="eastAsia"/>
                <w:noProof/>
              </w:rPr>
              <w:t>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086918" w:history="1">
            <w:r w:rsidRPr="00AE1F6A">
              <w:rPr>
                <w:rStyle w:val="a3"/>
                <w:noProof/>
              </w:rPr>
              <w:t xml:space="preserve">4 </w:t>
            </w:r>
            <w:r w:rsidRPr="00AE1F6A">
              <w:rPr>
                <w:rStyle w:val="a3"/>
                <w:rFonts w:hint="eastAsia"/>
                <w:noProof/>
              </w:rPr>
              <w:t>统计每条</w:t>
            </w:r>
            <w:r w:rsidRPr="00AE1F6A">
              <w:rPr>
                <w:rStyle w:val="a3"/>
                <w:noProof/>
              </w:rPr>
              <w:t>reads</w:t>
            </w:r>
            <w:r w:rsidRPr="00AE1F6A">
              <w:rPr>
                <w:rStyle w:val="a3"/>
                <w:rFonts w:hint="eastAsia"/>
                <w:noProof/>
              </w:rPr>
              <w:t>的</w:t>
            </w:r>
            <w:r w:rsidRPr="00AE1F6A">
              <w:rPr>
                <w:rStyle w:val="a3"/>
                <w:noProof/>
              </w:rPr>
              <w:t>GC</w:t>
            </w:r>
            <w:r w:rsidRPr="00AE1F6A">
              <w:rPr>
                <w:rStyle w:val="a3"/>
                <w:rFonts w:hint="eastAsia"/>
                <w:noProof/>
              </w:rPr>
              <w:t>含量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19" w:history="1">
            <w:r w:rsidRPr="00AE1F6A">
              <w:rPr>
                <w:rStyle w:val="a3"/>
                <w:rFonts w:hint="eastAsia"/>
                <w:noProof/>
              </w:rPr>
              <w:t>程序名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20" w:history="1">
            <w:r w:rsidRPr="00AE1F6A">
              <w:rPr>
                <w:rStyle w:val="a3"/>
                <w:rFonts w:hint="eastAsia"/>
                <w:noProof/>
              </w:rPr>
              <w:t>使用命令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21" w:history="1">
            <w:r w:rsidRPr="00AE1F6A">
              <w:rPr>
                <w:rStyle w:val="a3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7086922" w:history="1">
            <w:r w:rsidRPr="00AE1F6A">
              <w:rPr>
                <w:rStyle w:val="a3"/>
                <w:rFonts w:hint="eastAsia"/>
                <w:noProof/>
              </w:rPr>
              <w:t>统计结果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7086923" w:history="1">
            <w:r w:rsidRPr="00AE1F6A">
              <w:rPr>
                <w:rStyle w:val="a3"/>
                <w:noProof/>
              </w:rPr>
              <w:t>5 R</w:t>
            </w:r>
            <w:r w:rsidRPr="00AE1F6A">
              <w:rPr>
                <w:rStyle w:val="a3"/>
                <w:rFonts w:hint="eastAsia"/>
                <w:noProof/>
              </w:rPr>
              <w:t>画</w:t>
            </w:r>
            <w:r w:rsidRPr="00AE1F6A">
              <w:rPr>
                <w:rStyle w:val="a3"/>
                <w:noProof/>
              </w:rPr>
              <w:t>Q</w:t>
            </w:r>
            <w:r w:rsidRPr="00AE1F6A">
              <w:rPr>
                <w:rStyle w:val="a3"/>
                <w:rFonts w:hint="eastAsia"/>
                <w:noProof/>
              </w:rPr>
              <w:t>值和</w:t>
            </w:r>
            <w:r w:rsidRPr="00AE1F6A">
              <w:rPr>
                <w:rStyle w:val="a3"/>
                <w:noProof/>
              </w:rPr>
              <w:t>GC</w:t>
            </w:r>
            <w:r w:rsidRPr="00AE1F6A">
              <w:rPr>
                <w:rStyle w:val="a3"/>
                <w:rFonts w:hint="eastAsia"/>
                <w:noProof/>
              </w:rPr>
              <w:t>含量图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_Toc467086923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F65" w:rsidRDefault="00D03F65">
          <w:r>
            <w:rPr>
              <w:b/>
              <w:bCs/>
              <w:lang w:val="zh-CN"/>
            </w:rPr>
            <w:fldChar w:fldCharType="end"/>
          </w:r>
        </w:p>
      </w:sdtContent>
    </w:sdt>
    <w:p w:rsidR="00D03F65" w:rsidRDefault="00D03F65" w:rsidP="00D03F65">
      <w:pPr>
        <w:widowControl/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</w:pPr>
    </w:p>
    <w:p w:rsidR="009C6E85" w:rsidRPr="00BD60E5" w:rsidRDefault="009C6E85" w:rsidP="009C6E85">
      <w:pPr>
        <w:pStyle w:val="2"/>
        <w:rPr>
          <w:rFonts w:hint="eastAsia"/>
        </w:rPr>
      </w:pPr>
      <w:bookmarkStart w:id="2" w:name="_Toc467086903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计算每条</w:t>
      </w:r>
      <w:r>
        <w:rPr>
          <w:rFonts w:hint="eastAsia"/>
        </w:rPr>
        <w:t>reads</w:t>
      </w:r>
      <w:r>
        <w:rPr>
          <w:rFonts w:hint="eastAsia"/>
        </w:rPr>
        <w:t>每个碱基的</w:t>
      </w:r>
      <w:r>
        <w:rPr>
          <w:rFonts w:hint="eastAsia"/>
        </w:rPr>
        <w:t>Q</w:t>
      </w:r>
      <w:r>
        <w:rPr>
          <w:rFonts w:hint="eastAsia"/>
        </w:rPr>
        <w:t>值</w:t>
      </w:r>
      <w:bookmarkEnd w:id="2"/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3" w:name="_Toc467086904"/>
      <w:r w:rsidRPr="006F0270">
        <w:rPr>
          <w:rStyle w:val="3Char"/>
          <w:rFonts w:hint="eastAsia"/>
        </w:rPr>
        <w:t>程序名</w:t>
      </w:r>
      <w:bookmarkEnd w:id="3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-fastq2quality.pl</w:t>
      </w:r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4" w:name="_Toc467086905"/>
      <w:r w:rsidRPr="006F0270">
        <w:rPr>
          <w:rStyle w:val="3Char"/>
          <w:rFonts w:hint="eastAsia"/>
        </w:rPr>
        <w:t>使用命令</w:t>
      </w:r>
      <w:bookmarkEnd w:id="4"/>
      <w:r w:rsidR="008E0A1C" w:rsidRPr="008E0A1C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</w:rPr>
        <w:t>：</w:t>
      </w:r>
      <w:proofErr w:type="spellStart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perl</w:t>
      </w:r>
      <w:proofErr w:type="spellEnd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fastq2quality.pl SRR504517_1.fastq &gt;quality.txt</w:t>
      </w:r>
    </w:p>
    <w:p w:rsidR="00BD60E5" w:rsidRPr="008E0A1C" w:rsidRDefault="00BD60E5" w:rsidP="008E0A1C">
      <w:pPr>
        <w:widowControl/>
        <w:ind w:leftChars="200" w:left="1050" w:hangingChars="300" w:hanging="63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5" w:name="_Toc467086906"/>
      <w:r w:rsidRPr="006F0270">
        <w:rPr>
          <w:rStyle w:val="3Char"/>
          <w:rFonts w:hint="eastAsia"/>
        </w:rPr>
        <w:t>功能</w:t>
      </w:r>
      <w:bookmarkEnd w:id="5"/>
      <w:r w:rsidRPr="008E0A1C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</w:rPr>
        <w:t>：</w:t>
      </w:r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把</w:t>
      </w:r>
      <w:proofErr w:type="spellStart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fastq</w:t>
      </w:r>
      <w:proofErr w:type="spellEnd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格式的每条原始reads的第四行</w:t>
      </w:r>
      <w:proofErr w:type="spellStart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ascii</w:t>
      </w:r>
      <w:proofErr w:type="spellEnd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码质量值，转换为Q值并输出一个矩阵，有多少条reads就有多少行，每条reads的碱基数就是列数。</w:t>
      </w:r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6" w:name="_Toc467086907"/>
      <w:r w:rsidRPr="006F0270">
        <w:rPr>
          <w:rStyle w:val="3Char"/>
          <w:rFonts w:hint="eastAsia"/>
        </w:rPr>
        <w:t>统计结果</w:t>
      </w:r>
      <w:bookmarkEnd w:id="6"/>
      <w:r w:rsidR="008E0A1C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</w:rPr>
        <w:t>：</w:t>
      </w:r>
    </w:p>
    <w:p w:rsidR="00BD60E5" w:rsidRPr="00BD60E5" w:rsidRDefault="00BD60E5" w:rsidP="00BD60E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BD60E5">
        <w:rPr>
          <w:rFonts w:ascii="微软雅黑" w:eastAsia="微软雅黑" w:hAnsi="微软雅黑" w:cs="宋体"/>
          <w:b/>
          <w:bCs/>
          <w:noProof/>
          <w:color w:val="0088DD"/>
          <w:kern w:val="0"/>
          <w:sz w:val="20"/>
          <w:szCs w:val="20"/>
        </w:rPr>
        <w:drawing>
          <wp:inline distT="0" distB="0" distL="0" distR="0">
            <wp:extent cx="5791200" cy="2339340"/>
            <wp:effectExtent l="0" t="0" r="0" b="3810"/>
            <wp:docPr id="4" name="图片 4" descr="仿写fastqc软件的部分功能-上81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仿写fastqc软件的部分功能-上81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6E85" w:rsidRPr="009C6E85" w:rsidRDefault="009C6E85" w:rsidP="009C6E85">
      <w:pPr>
        <w:pStyle w:val="2"/>
      </w:pPr>
      <w:bookmarkStart w:id="7" w:name="_Toc467086908"/>
      <w:r w:rsidRPr="009C6E85">
        <w:rPr>
          <w:rFonts w:hint="eastAsia"/>
        </w:rPr>
        <w:t>2</w:t>
      </w:r>
      <w:r w:rsidRPr="009C6E85">
        <w:t xml:space="preserve"> </w:t>
      </w:r>
      <w:r w:rsidRPr="009C6E85">
        <w:rPr>
          <w:rFonts w:hint="eastAsia"/>
        </w:rPr>
        <w:t>计算每条</w:t>
      </w:r>
      <w:r w:rsidRPr="009C6E85">
        <w:rPr>
          <w:rFonts w:hint="eastAsia"/>
        </w:rPr>
        <w:t>reads</w:t>
      </w:r>
      <w:r w:rsidRPr="009C6E85">
        <w:rPr>
          <w:rFonts w:hint="eastAsia"/>
        </w:rPr>
        <w:t>的平均</w:t>
      </w:r>
      <w:r w:rsidRPr="009C6E85">
        <w:rPr>
          <w:rFonts w:hint="eastAsia"/>
        </w:rPr>
        <w:t>Q</w:t>
      </w:r>
      <w:r w:rsidRPr="009C6E85">
        <w:rPr>
          <w:rFonts w:hint="eastAsia"/>
        </w:rPr>
        <w:t>值</w:t>
      </w:r>
      <w:bookmarkEnd w:id="7"/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8" w:name="_Toc467086909"/>
      <w:r w:rsidRPr="006F0270">
        <w:rPr>
          <w:rStyle w:val="3Char"/>
          <w:rFonts w:hint="eastAsia"/>
        </w:rPr>
        <w:t>程序名</w:t>
      </w:r>
      <w:bookmarkEnd w:id="8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-fastq2meanQ.pl</w:t>
      </w:r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9" w:name="_Toc467086910"/>
      <w:r w:rsidRPr="006F0270">
        <w:rPr>
          <w:rStyle w:val="3Char"/>
          <w:rFonts w:hint="eastAsia"/>
        </w:rPr>
        <w:t>使用命令</w:t>
      </w:r>
      <w:bookmarkEnd w:id="9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proofErr w:type="spellStart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perl</w:t>
      </w:r>
      <w:proofErr w:type="spellEnd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fastq2meanQ.pl SRR504517_1.fastq</w:t>
      </w:r>
    </w:p>
    <w:p w:rsidR="00BD60E5" w:rsidRPr="008E0A1C" w:rsidRDefault="00BD60E5" w:rsidP="008E0A1C">
      <w:pPr>
        <w:widowControl/>
        <w:ind w:leftChars="200" w:left="1260" w:hangingChars="400" w:hanging="84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10" w:name="_Toc467086911"/>
      <w:r w:rsidRPr="006F0270">
        <w:rPr>
          <w:rStyle w:val="3Char"/>
          <w:rFonts w:hint="eastAsia"/>
        </w:rPr>
        <w:t>功能</w:t>
      </w:r>
      <w:bookmarkEnd w:id="10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 把</w:t>
      </w:r>
      <w:proofErr w:type="spellStart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fastq</w:t>
      </w:r>
      <w:proofErr w:type="spellEnd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格式的原始reads统计每条reads的平均Q值，并画出Q值1到50各有多少条reads的分布图</w:t>
      </w:r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11" w:name="_Toc467086912"/>
      <w:r w:rsidRPr="006F0270">
        <w:rPr>
          <w:rStyle w:val="3Char"/>
          <w:rFonts w:hint="eastAsia"/>
        </w:rPr>
        <w:t>统计结果</w:t>
      </w:r>
      <w:bookmarkEnd w:id="11"/>
      <w:r w:rsidR="008E0A1C"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</w:p>
    <w:p w:rsidR="00BD60E5" w:rsidRPr="00BD60E5" w:rsidRDefault="00BD60E5" w:rsidP="00BD60E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BD60E5">
        <w:rPr>
          <w:rFonts w:ascii="微软雅黑" w:eastAsia="微软雅黑" w:hAnsi="微软雅黑" w:cs="宋体"/>
          <w:b/>
          <w:bCs/>
          <w:noProof/>
          <w:color w:val="0088DD"/>
          <w:kern w:val="0"/>
          <w:sz w:val="20"/>
          <w:szCs w:val="20"/>
        </w:rPr>
        <w:lastRenderedPageBreak/>
        <w:drawing>
          <wp:inline distT="0" distB="0" distL="0" distR="0">
            <wp:extent cx="5067300" cy="3017520"/>
            <wp:effectExtent l="0" t="0" r="0" b="0"/>
            <wp:docPr id="3" name="图片 3" descr="仿写fastqc软件的部分功能-上143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仿写fastqc软件的部分功能-上143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5" w:rsidRPr="00DF2C41" w:rsidRDefault="00DF2C41" w:rsidP="00DF2C41">
      <w:pPr>
        <w:pStyle w:val="2"/>
      </w:pPr>
      <w:bookmarkStart w:id="12" w:name="_Toc467086913"/>
      <w:r w:rsidRPr="00DF2C41">
        <w:rPr>
          <w:rFonts w:hint="eastAsia"/>
        </w:rPr>
        <w:t>3</w:t>
      </w:r>
      <w:r w:rsidR="00BD60E5" w:rsidRPr="00DF2C41">
        <w:rPr>
          <w:rFonts w:hint="eastAsia"/>
        </w:rPr>
        <w:t> </w:t>
      </w:r>
      <w:r w:rsidRPr="00DF2C41">
        <w:rPr>
          <w:rFonts w:hint="eastAsia"/>
        </w:rPr>
        <w:t>统计每个位点质量的五分位数</w:t>
      </w:r>
      <w:bookmarkEnd w:id="12"/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13" w:name="_Toc467086914"/>
      <w:r w:rsidRPr="006F0270">
        <w:rPr>
          <w:rStyle w:val="3Char"/>
          <w:rFonts w:hint="eastAsia"/>
        </w:rPr>
        <w:t>程序名</w:t>
      </w:r>
      <w:bookmarkEnd w:id="13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-fastq2fivenum.pl</w:t>
      </w:r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14" w:name="_Toc467086915"/>
      <w:r w:rsidRPr="006F0270">
        <w:rPr>
          <w:rStyle w:val="3Char"/>
          <w:rFonts w:hint="eastAsia"/>
        </w:rPr>
        <w:t>使用命令</w:t>
      </w:r>
      <w:bookmarkEnd w:id="14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proofErr w:type="spellStart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perl</w:t>
      </w:r>
      <w:proofErr w:type="spellEnd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fastq2fivenum.pl  SRR504517_1.fastq</w:t>
      </w:r>
    </w:p>
    <w:p w:rsidR="00BD60E5" w:rsidRPr="008E0A1C" w:rsidRDefault="00BD60E5" w:rsidP="008E0A1C">
      <w:pPr>
        <w:widowControl/>
        <w:ind w:leftChars="200" w:left="1050" w:hangingChars="300" w:hanging="63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15" w:name="_Toc467086916"/>
      <w:r w:rsidRPr="006F0270">
        <w:rPr>
          <w:rStyle w:val="3Char"/>
          <w:rFonts w:hint="eastAsia"/>
        </w:rPr>
        <w:t>功能</w:t>
      </w:r>
      <w:bookmarkEnd w:id="15"/>
      <w:r w:rsidRPr="008E0A1C">
        <w:rPr>
          <w:rFonts w:ascii="微软雅黑" w:eastAsia="微软雅黑" w:hAnsi="微软雅黑" w:cs="宋体" w:hint="eastAsia"/>
          <w:b/>
          <w:color w:val="333333"/>
          <w:kern w:val="0"/>
          <w:sz w:val="20"/>
          <w:szCs w:val="20"/>
        </w:rPr>
        <w:t>： </w:t>
      </w:r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把</w:t>
      </w:r>
      <w:proofErr w:type="spellStart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fastq</w:t>
      </w:r>
      <w:proofErr w:type="spellEnd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格式的每条原始reads的第四行</w:t>
      </w:r>
      <w:proofErr w:type="spellStart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ascii</w:t>
      </w:r>
      <w:proofErr w:type="spellEnd"/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码质量值，转换为Q</w:t>
      </w:r>
      <w:r w:rsidR="00DF2C41"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值</w:t>
      </w:r>
      <w:r w:rsidR="008E0A1C"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r w:rsidR="00DF2C41"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，并对每一个位点统计所有</w:t>
      </w:r>
      <w:r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reads的四分位数，加上平均数。 </w:t>
      </w:r>
    </w:p>
    <w:p w:rsidR="00BD60E5" w:rsidRPr="008E0A1C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b/>
          <w:color w:val="333333"/>
          <w:kern w:val="0"/>
          <w:sz w:val="20"/>
          <w:szCs w:val="20"/>
        </w:rPr>
      </w:pPr>
      <w:bookmarkStart w:id="16" w:name="_Toc467086917"/>
      <w:r w:rsidRPr="006F0270">
        <w:rPr>
          <w:rStyle w:val="3Char"/>
          <w:rFonts w:hint="eastAsia"/>
        </w:rPr>
        <w:t>统计结果</w:t>
      </w:r>
      <w:bookmarkEnd w:id="16"/>
      <w:r w:rsidR="008E0A1C" w:rsidRPr="008E0A1C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</w:p>
    <w:p w:rsidR="00BD60E5" w:rsidRPr="00BD60E5" w:rsidRDefault="00BD60E5" w:rsidP="00BD60E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BD60E5">
        <w:rPr>
          <w:rFonts w:ascii="微软雅黑" w:eastAsia="微软雅黑" w:hAnsi="微软雅黑" w:cs="宋体"/>
          <w:b/>
          <w:bCs/>
          <w:noProof/>
          <w:color w:val="0088DD"/>
          <w:kern w:val="0"/>
          <w:sz w:val="20"/>
          <w:szCs w:val="20"/>
        </w:rPr>
        <w:lastRenderedPageBreak/>
        <w:drawing>
          <wp:inline distT="0" distB="0" distL="0" distR="0">
            <wp:extent cx="5250180" cy="3025140"/>
            <wp:effectExtent l="0" t="0" r="7620" b="3810"/>
            <wp:docPr id="2" name="图片 2" descr="仿写fastqc软件的部分功能-上302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仿写fastqc软件的部分功能-上302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5" w:rsidRPr="00817A51" w:rsidRDefault="00817A51" w:rsidP="00817A51">
      <w:pPr>
        <w:pStyle w:val="2"/>
      </w:pPr>
      <w:bookmarkStart w:id="17" w:name="_Toc467086918"/>
      <w:r w:rsidRPr="00817A51">
        <w:rPr>
          <w:rFonts w:hint="eastAsia"/>
        </w:rPr>
        <w:t>4</w:t>
      </w:r>
      <w:r w:rsidRPr="00817A51">
        <w:t xml:space="preserve"> </w:t>
      </w:r>
      <w:r w:rsidRPr="00817A51">
        <w:rPr>
          <w:rFonts w:hint="eastAsia"/>
        </w:rPr>
        <w:t>统计每条</w:t>
      </w:r>
      <w:r w:rsidRPr="00817A51">
        <w:rPr>
          <w:rFonts w:hint="eastAsia"/>
        </w:rPr>
        <w:t>reads</w:t>
      </w:r>
      <w:r w:rsidRPr="00817A51">
        <w:rPr>
          <w:rFonts w:hint="eastAsia"/>
        </w:rPr>
        <w:t>的</w:t>
      </w:r>
      <w:r w:rsidRPr="00817A51">
        <w:rPr>
          <w:rFonts w:hint="eastAsia"/>
        </w:rPr>
        <w:t>GC</w:t>
      </w:r>
      <w:r w:rsidRPr="00817A51">
        <w:rPr>
          <w:rFonts w:hint="eastAsia"/>
        </w:rPr>
        <w:t>含量</w:t>
      </w:r>
      <w:bookmarkEnd w:id="17"/>
    </w:p>
    <w:p w:rsidR="00BD60E5" w:rsidRPr="00BD60E5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bookmarkStart w:id="18" w:name="_Toc467086919"/>
      <w:r w:rsidRPr="006F0270">
        <w:rPr>
          <w:rStyle w:val="3Char"/>
          <w:rFonts w:hint="eastAsia"/>
        </w:rPr>
        <w:t>程序名</w:t>
      </w:r>
      <w:bookmarkEnd w:id="18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-fastq2meanGC.pl</w:t>
      </w:r>
    </w:p>
    <w:p w:rsidR="00BD60E5" w:rsidRPr="00BD60E5" w:rsidRDefault="00BD60E5" w:rsidP="008E0A1C">
      <w:pPr>
        <w:widowControl/>
        <w:ind w:leftChars="200" w:left="42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bookmarkStart w:id="19" w:name="_Toc467086920"/>
      <w:r w:rsidRPr="006F0270">
        <w:rPr>
          <w:rStyle w:val="3Char"/>
          <w:rFonts w:hint="eastAsia"/>
        </w:rPr>
        <w:t>使用命令</w:t>
      </w:r>
      <w:bookmarkEnd w:id="19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proofErr w:type="spellStart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perl</w:t>
      </w:r>
      <w:proofErr w:type="spellEnd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 xml:space="preserve"> fastq2meanGC.pl SRR504517_1.fastq</w:t>
      </w:r>
    </w:p>
    <w:p w:rsidR="00BD60E5" w:rsidRPr="00BD60E5" w:rsidRDefault="00BD60E5" w:rsidP="008E0A1C">
      <w:pPr>
        <w:widowControl/>
        <w:ind w:leftChars="200" w:left="1260" w:hangingChars="400" w:hanging="84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bookmarkStart w:id="20" w:name="_Toc467086921"/>
      <w:r w:rsidRPr="006F0270">
        <w:rPr>
          <w:rStyle w:val="3Char"/>
          <w:rFonts w:hint="eastAsia"/>
        </w:rPr>
        <w:t>功能</w:t>
      </w:r>
      <w:bookmarkEnd w:id="20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 把</w:t>
      </w:r>
      <w:proofErr w:type="spellStart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fastq</w:t>
      </w:r>
      <w:proofErr w:type="spellEnd"/>
      <w:r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格式的原始reads统计每条reads的平均Q值，并画出Q值1到50各有多少条reads的分布图</w:t>
      </w:r>
    </w:p>
    <w:p w:rsidR="00BD60E5" w:rsidRPr="00BD60E5" w:rsidRDefault="008E0A1C" w:rsidP="00BD60E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bookmarkStart w:id="21" w:name="_Toc467086922"/>
      <w:r w:rsidRPr="006F0270">
        <w:rPr>
          <w:rStyle w:val="3Char"/>
          <w:rFonts w:hint="eastAsia"/>
        </w:rPr>
        <w:lastRenderedPageBreak/>
        <w:t>统计</w:t>
      </w:r>
      <w:r w:rsidR="00BD60E5" w:rsidRPr="006F0270">
        <w:rPr>
          <w:rStyle w:val="3Char"/>
          <w:rFonts w:hint="eastAsia"/>
        </w:rPr>
        <w:t>结果</w:t>
      </w:r>
      <w:bookmarkEnd w:id="21"/>
      <w:r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：</w:t>
      </w:r>
      <w:r w:rsidR="00BD60E5" w:rsidRPr="00BD60E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br/>
      </w:r>
      <w:r w:rsidR="00BD60E5" w:rsidRPr="00BD60E5">
        <w:rPr>
          <w:rFonts w:ascii="微软雅黑" w:eastAsia="微软雅黑" w:hAnsi="微软雅黑" w:cs="宋体"/>
          <w:noProof/>
          <w:color w:val="0088DD"/>
          <w:kern w:val="0"/>
          <w:sz w:val="20"/>
          <w:szCs w:val="20"/>
        </w:rPr>
        <w:drawing>
          <wp:inline distT="0" distB="0" distL="0" distR="0">
            <wp:extent cx="5257800" cy="3268980"/>
            <wp:effectExtent l="0" t="0" r="0" b="7620"/>
            <wp:docPr id="1" name="图片 1" descr="仿写fastqc软件的部分功能-上363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仿写fastqc软件的部分功能-上3633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0E5" w:rsidRDefault="00BD60E5">
      <w:pPr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75197A" w:rsidRPr="0075197A" w:rsidRDefault="0075197A" w:rsidP="0075197A">
      <w:pPr>
        <w:pStyle w:val="2"/>
      </w:pPr>
      <w:bookmarkStart w:id="22" w:name="_Toc467086923"/>
      <w:r w:rsidRPr="0075197A">
        <w:rPr>
          <w:rFonts w:hint="eastAsia"/>
        </w:rPr>
        <w:t>5</w:t>
      </w:r>
      <w:r w:rsidRPr="0075197A">
        <w:t xml:space="preserve"> R</w:t>
      </w:r>
      <w:r w:rsidRPr="0075197A">
        <w:rPr>
          <w:rFonts w:hint="eastAsia"/>
        </w:rPr>
        <w:t>画</w:t>
      </w:r>
      <w:r w:rsidRPr="0075197A">
        <w:rPr>
          <w:rFonts w:hint="eastAsia"/>
        </w:rPr>
        <w:t>Q</w:t>
      </w:r>
      <w:r w:rsidRPr="0075197A">
        <w:rPr>
          <w:rFonts w:hint="eastAsia"/>
        </w:rPr>
        <w:t>值和</w:t>
      </w:r>
      <w:r w:rsidRPr="0075197A">
        <w:rPr>
          <w:rFonts w:hint="eastAsia"/>
        </w:rPr>
        <w:t>GC</w:t>
      </w:r>
      <w:r w:rsidRPr="0075197A">
        <w:rPr>
          <w:rFonts w:hint="eastAsia"/>
        </w:rPr>
        <w:t>含量图</w:t>
      </w:r>
      <w:bookmarkEnd w:id="22"/>
    </w:p>
    <w:p w:rsidR="00000D55" w:rsidRPr="00000D55" w:rsidRDefault="00000D55" w:rsidP="0075197A">
      <w:pPr>
        <w:widowControl/>
        <w:spacing w:line="330" w:lineRule="atLeast"/>
        <w:ind w:firstLineChars="200" w:firstLine="40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a=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read.table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(“meanQ.txt”)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看看数据结构如下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&gt; 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head(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a)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V1    V2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1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2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93879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2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3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17800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3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4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25295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4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5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33259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5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6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55685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6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7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84866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plot(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a,type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=’l’,col=’red’,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ylab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=’reads number’,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xlab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=’mean quality’,main=’mean Q distribution’)</w:t>
      </w:r>
    </w:p>
    <w:p w:rsidR="00000D55" w:rsidRPr="00000D55" w:rsidRDefault="008E0A1C" w:rsidP="008E0A1C">
      <w:pPr>
        <w:widowControl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/>
          <w:noProof/>
          <w:color w:val="0088DD"/>
          <w:kern w:val="0"/>
          <w:sz w:val="20"/>
          <w:szCs w:val="20"/>
        </w:rPr>
        <w:drawing>
          <wp:inline distT="0" distB="0" distL="0" distR="0" wp14:anchorId="5EAA0F3A" wp14:editId="3D171F67">
            <wp:extent cx="5274310" cy="5156521"/>
            <wp:effectExtent l="0" t="0" r="2540" b="6350"/>
            <wp:docPr id="9" name="图片 9" descr="仿写fastqc软件的一些功能-下-R代码755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仿写fastqc软件的一些功能-下-R代码75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5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可以看出绝大部分的reads的Q值都在30-35直接，也就是说本次测序挺符合要求的，但是还是需要对那些平均Q20以下的reads过滤掉。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a=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read.table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(‘meanGC.txt’)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看看数据结构如下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&gt; 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head(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a)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V1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V2</w:t>
      </w:r>
      <w:proofErr w:type="gramEnd"/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1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0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503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lastRenderedPageBreak/>
        <w:t>2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1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151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3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2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163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4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3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179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5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4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315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6</w:t>
      </w:r>
      <w:proofErr w:type="gram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 5</w:t>
      </w:r>
      <w:proofErr w:type="gram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 443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plot(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a,type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=’l’,col=’red’,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ylab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=’reads number’,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xlab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=’reads 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bp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’,main=’GC% distribution’)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可以看出GC含量的分布看起来挺符合正态分布的，大部分reads的GC含量都是在40%-60%直接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a=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read.table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(‘fivenum.txt’,header=T)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看看数据结构如下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/>
          <w:noProof/>
          <w:color w:val="0088DD"/>
          <w:kern w:val="0"/>
          <w:sz w:val="20"/>
          <w:szCs w:val="20"/>
        </w:rPr>
        <w:drawing>
          <wp:inline distT="0" distB="0" distL="0" distR="0">
            <wp:extent cx="2400300" cy="1021080"/>
            <wp:effectExtent l="0" t="0" r="0" b="7620"/>
            <wp:docPr id="7" name="图片 7" descr="仿写fastqc软件的一些功能-下-R代码140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仿写fastqc软件的一些功能-下-R代码140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boxplot(t(a[,3:7]),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xlab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=’reads 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bp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’,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ylab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=’Q value’,main=’mean Q boxplot’)</w:t>
      </w:r>
    </w:p>
    <w:p w:rsidR="008E0A1C" w:rsidRPr="00000D55" w:rsidRDefault="008E0A1C" w:rsidP="008E0A1C">
      <w:pPr>
        <w:widowControl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/>
          <w:noProof/>
          <w:color w:val="0088DD"/>
          <w:kern w:val="0"/>
          <w:sz w:val="20"/>
          <w:szCs w:val="20"/>
        </w:rPr>
        <w:lastRenderedPageBreak/>
        <w:drawing>
          <wp:inline distT="0" distB="0" distL="0" distR="0" wp14:anchorId="734943C9" wp14:editId="5CBA66DC">
            <wp:extent cx="5274310" cy="5176638"/>
            <wp:effectExtent l="0" t="0" r="2540" b="5080"/>
            <wp:docPr id="8" name="图片 8" descr="仿写fastqc软件的一些功能-下-R代码1160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仿写fastqc软件的一些功能-下-R代码1160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7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可以看出测序质量从1-100bp过去质量越来越差，但是大部分都是高于Q30，但是88bp之后的碱基测序质量不咋地，可能需要trim掉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对于这个数据还可以画一个图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plot(a[,1:2],type=’l’,col=’red’,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ylab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=’Q value’,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xlab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=’reads 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bp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’,main=’mean Q value distribution’)</w:t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/>
          <w:noProof/>
          <w:color w:val="0088DD"/>
          <w:kern w:val="0"/>
          <w:sz w:val="20"/>
          <w:szCs w:val="20"/>
        </w:rPr>
        <w:lastRenderedPageBreak/>
        <w:drawing>
          <wp:inline distT="0" distB="0" distL="0" distR="0">
            <wp:extent cx="6195060" cy="5935980"/>
            <wp:effectExtent l="0" t="0" r="0" b="7620"/>
            <wp:docPr id="5" name="图片 5" descr="仿写fastqc软件的一些功能-下-R代码1987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仿写fastqc软件的一些功能-下-R代码1987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D55" w:rsidRPr="00000D55" w:rsidRDefault="00000D55" w:rsidP="00000D55">
      <w:pPr>
        <w:widowControl/>
        <w:spacing w:line="330" w:lineRule="atLeast"/>
        <w:ind w:firstLine="480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可以看到88bp之后的平均Q值小于30，根据我们的阈值可能要把所有的reads的后面约10个</w:t>
      </w:r>
      <w:proofErr w:type="spellStart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bp</w:t>
      </w:r>
      <w:proofErr w:type="spellEnd"/>
      <w:r w:rsidRPr="00000D55">
        <w:rPr>
          <w:rFonts w:ascii="微软雅黑" w:eastAsia="微软雅黑" w:hAnsi="微软雅黑" w:cs="宋体" w:hint="eastAsia"/>
          <w:color w:val="333333"/>
          <w:kern w:val="0"/>
          <w:sz w:val="20"/>
          <w:szCs w:val="20"/>
        </w:rPr>
        <w:t>的碱基要trim掉</w:t>
      </w:r>
    </w:p>
    <w:p w:rsidR="00000D55" w:rsidRPr="00000D55" w:rsidRDefault="0075197A">
      <w:r w:rsidRPr="00000D55">
        <w:rPr>
          <w:rFonts w:ascii="微软雅黑" w:eastAsia="微软雅黑" w:hAnsi="微软雅黑" w:cs="宋体"/>
          <w:noProof/>
          <w:color w:val="0088DD"/>
          <w:kern w:val="0"/>
          <w:sz w:val="20"/>
          <w:szCs w:val="20"/>
        </w:rPr>
        <w:lastRenderedPageBreak/>
        <w:drawing>
          <wp:inline distT="0" distB="0" distL="0" distR="0" wp14:anchorId="0B6F74F5" wp14:editId="4DE68FC1">
            <wp:extent cx="5274310" cy="5149668"/>
            <wp:effectExtent l="0" t="0" r="2540" b="0"/>
            <wp:docPr id="6" name="图片 6" descr="仿写fastqc软件的一些功能-下-R代码1676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仿写fastqc软件的一些功能-下-R代码1676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D55" w:rsidRPr="00000D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0E5"/>
    <w:rsid w:val="00000D55"/>
    <w:rsid w:val="0056670B"/>
    <w:rsid w:val="006F0270"/>
    <w:rsid w:val="0075197A"/>
    <w:rsid w:val="00817A51"/>
    <w:rsid w:val="008E0A1C"/>
    <w:rsid w:val="009C6E85"/>
    <w:rsid w:val="00A20F40"/>
    <w:rsid w:val="00B1794F"/>
    <w:rsid w:val="00BD60E5"/>
    <w:rsid w:val="00BE15B6"/>
    <w:rsid w:val="00D03F65"/>
    <w:rsid w:val="00DF2C41"/>
    <w:rsid w:val="00F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B641D-879C-44DD-BB9A-05116A9C8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D60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0270"/>
    <w:pPr>
      <w:keepNext/>
      <w:keepLines/>
      <w:spacing w:before="260" w:after="260" w:line="416" w:lineRule="auto"/>
      <w:outlineLvl w:val="2"/>
    </w:pPr>
    <w:rPr>
      <w:rFonts w:eastAsia="微软雅黑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0E5"/>
    <w:rPr>
      <w:strike w:val="0"/>
      <w:dstrike w:val="0"/>
      <w:color w:val="0088DD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BD60E5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D60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6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0270"/>
    <w:rPr>
      <w:rFonts w:eastAsia="微软雅黑"/>
      <w:b/>
      <w:bCs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03F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03F65"/>
  </w:style>
  <w:style w:type="paragraph" w:styleId="20">
    <w:name w:val="toc 2"/>
    <w:basedOn w:val="a"/>
    <w:next w:val="a"/>
    <w:autoRedefine/>
    <w:uiPriority w:val="39"/>
    <w:unhideWhenUsed/>
    <w:rsid w:val="00D03F6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3F6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0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052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38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9143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07577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4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9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54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04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40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09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33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0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02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41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0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92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92003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83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00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8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40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54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65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0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16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35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1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8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84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7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90110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89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8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36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6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8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15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92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11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1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5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83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6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2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31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3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2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11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15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13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1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80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86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9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46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3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25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414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46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7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60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33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68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374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1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78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29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0789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6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0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390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2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59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592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70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20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15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672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6359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362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51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9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210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676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91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12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68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16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9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40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DDDDD"/>
                            <w:right w:val="none" w:sz="0" w:space="0" w:color="auto"/>
                          </w:divBdr>
                          <w:divsChild>
                            <w:div w:id="82917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bio-info-trainee.com/wp-content/uploads/2015/03/&#20223;&#20889;fastqc&#36719;&#20214;&#30340;&#19968;&#20123;&#21151;&#33021;-&#19979;-R&#20195;&#30721;755.png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://www.bio-info-trainee.com/wp-content/uploads/2015/03/&#20223;&#20889;fastqc&#36719;&#20214;&#30340;&#19968;&#20123;&#21151;&#33021;-&#19979;-R&#20195;&#30721;1676.png" TargetMode="External"/><Relationship Id="rId7" Type="http://schemas.openxmlformats.org/officeDocument/2006/relationships/hyperlink" Target="http://www.bio-info-trainee.com/wp-content/uploads/2015/03/&#20223;&#20889;fastqc&#36719;&#20214;&#30340;&#37096;&#20998;&#21151;&#33021;-&#19978;1438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bio-info-trainee.com/wp-content/uploads/2015/03/&#20223;&#20889;fastqc&#36719;&#20214;&#30340;&#19968;&#20123;&#21151;&#33021;-&#19979;-R&#20195;&#30721;1160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bio-info-trainee.com/wp-content/uploads/2015/03/&#20223;&#20889;fastqc&#36719;&#20214;&#30340;&#37096;&#20998;&#21151;&#33021;-&#19978;3633.png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bio-info-trainee.com/wp-content/uploads/2015/03/&#20223;&#20889;fastqc&#36719;&#20214;&#30340;&#37096;&#20998;&#21151;&#33021;-&#19978;817.png" TargetMode="External"/><Relationship Id="rId15" Type="http://schemas.openxmlformats.org/officeDocument/2006/relationships/hyperlink" Target="http://www.bio-info-trainee.com/wp-content/uploads/2015/03/&#20223;&#20889;fastqc&#36719;&#20214;&#30340;&#19968;&#20123;&#21151;&#33021;-&#19979;-R&#20195;&#30721;1405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bio-info-trainee.com/wp-content/uploads/2015/03/&#20223;&#20889;fastqc&#36719;&#20214;&#30340;&#19968;&#20123;&#21151;&#33021;-&#19979;-R&#20195;&#30721;1987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io-info-trainee.com/wp-content/uploads/2015/03/&#20223;&#20889;fastqc&#36719;&#20214;&#30340;&#37096;&#20998;&#21151;&#33021;-&#19978;3024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C34AD-3F0B-4735-A200-31BE99DFD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505</Words>
  <Characters>2880</Characters>
  <Application>Microsoft Office Word</Application>
  <DocSecurity>0</DocSecurity>
  <Lines>24</Lines>
  <Paragraphs>6</Paragraphs>
  <ScaleCrop>false</ScaleCrop>
  <Company>Microsoft</Company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huangml</dc:creator>
  <cp:keywords/>
  <dc:description/>
  <cp:lastModifiedBy>huangml</cp:lastModifiedBy>
  <cp:revision>7</cp:revision>
  <dcterms:created xsi:type="dcterms:W3CDTF">2016-11-08T07:29:00Z</dcterms:created>
  <dcterms:modified xsi:type="dcterms:W3CDTF">2016-11-16T11:13:00Z</dcterms:modified>
</cp:coreProperties>
</file>