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508E" w:rsidRPr="000F46BC" w:rsidRDefault="000F46BC" w:rsidP="000F46BC">
      <w:pPr>
        <w:jc w:val="center"/>
        <w:rPr>
          <w:b/>
          <w:sz w:val="44"/>
        </w:rPr>
      </w:pPr>
      <w:r w:rsidRPr="000F46BC">
        <w:rPr>
          <w:b/>
          <w:sz w:val="44"/>
        </w:rPr>
        <w:t>CÁC MÔN HÌNH PHÂN TÍCH DỮ LIỆU</w:t>
      </w:r>
    </w:p>
    <w:p w:rsidR="000F46BC" w:rsidRPr="000F46BC" w:rsidRDefault="000F46BC" w:rsidP="000F46BC">
      <w:pPr>
        <w:spacing w:after="720"/>
        <w:jc w:val="center"/>
        <w:rPr>
          <w:b/>
          <w:sz w:val="32"/>
        </w:rPr>
      </w:pPr>
      <w:r w:rsidRPr="000F46BC">
        <w:rPr>
          <w:b/>
          <w:sz w:val="32"/>
        </w:rPr>
        <w:t>Giảng viên hướng dẫn: TS. Nguyễn Trần Minh Thư</w:t>
      </w:r>
    </w:p>
    <w:p w:rsidR="000F46BC" w:rsidRPr="000F46BC" w:rsidRDefault="000F46BC" w:rsidP="000F46BC">
      <w:pPr>
        <w:jc w:val="center"/>
        <w:rPr>
          <w:b/>
          <w:sz w:val="72"/>
        </w:rPr>
      </w:pPr>
      <w:r w:rsidRPr="000F46BC">
        <w:rPr>
          <w:b/>
          <w:sz w:val="72"/>
        </w:rPr>
        <w:t>PHÂN TÍCH DỮ LIỆU CHUỖI THỜI GIAN</w:t>
      </w:r>
    </w:p>
    <w:p w:rsidR="000F46BC" w:rsidRPr="000F46BC" w:rsidRDefault="000F46BC" w:rsidP="000F46BC">
      <w:pPr>
        <w:spacing w:after="840"/>
        <w:jc w:val="center"/>
        <w:rPr>
          <w:i/>
          <w:sz w:val="40"/>
        </w:rPr>
      </w:pPr>
      <w:r w:rsidRPr="000F46BC">
        <w:rPr>
          <w:i/>
          <w:sz w:val="40"/>
        </w:rPr>
        <w:t>Góc nhìn lý thuyết và kinh doanh</w:t>
      </w:r>
    </w:p>
    <w:p w:rsidR="000F46BC" w:rsidRPr="000F46BC" w:rsidRDefault="000F46BC" w:rsidP="000F46BC">
      <w:pPr>
        <w:ind w:left="4678"/>
        <w:rPr>
          <w:sz w:val="32"/>
        </w:rPr>
      </w:pPr>
      <w:r w:rsidRPr="000F46BC">
        <w:rPr>
          <w:sz w:val="32"/>
        </w:rPr>
        <w:t>Nhóm:</w:t>
      </w:r>
      <w:r w:rsidRPr="000F46BC">
        <w:rPr>
          <w:b/>
          <w:sz w:val="32"/>
        </w:rPr>
        <w:t xml:space="preserve"> 04</w:t>
      </w:r>
    </w:p>
    <w:p w:rsidR="000F46BC" w:rsidRPr="000F46BC" w:rsidRDefault="000F46BC" w:rsidP="000F46BC">
      <w:pPr>
        <w:ind w:left="4678"/>
        <w:rPr>
          <w:sz w:val="32"/>
        </w:rPr>
      </w:pPr>
      <w:r w:rsidRPr="005E4D4B">
        <w:rPr>
          <w:b/>
          <w:sz w:val="32"/>
        </w:rPr>
        <w:t>24C12006</w:t>
      </w:r>
      <w:r w:rsidRPr="000F46BC">
        <w:rPr>
          <w:sz w:val="32"/>
        </w:rPr>
        <w:t xml:space="preserve"> – Phạm Phong Hào</w:t>
      </w:r>
    </w:p>
    <w:p w:rsidR="000F46BC" w:rsidRDefault="000F46BC" w:rsidP="000F46BC">
      <w:pPr>
        <w:spacing w:after="5400"/>
        <w:ind w:left="4678"/>
        <w:rPr>
          <w:sz w:val="32"/>
        </w:rPr>
      </w:pPr>
      <w:r w:rsidRPr="005E4D4B">
        <w:rPr>
          <w:b/>
          <w:sz w:val="32"/>
        </w:rPr>
        <w:t>24C11060</w:t>
      </w:r>
      <w:r w:rsidRPr="000F46BC">
        <w:rPr>
          <w:sz w:val="32"/>
        </w:rPr>
        <w:t xml:space="preserve"> – Trần Đình Sang</w:t>
      </w:r>
    </w:p>
    <w:p w:rsidR="000F46BC" w:rsidRDefault="000F46BC" w:rsidP="000F46BC">
      <w:pPr>
        <w:spacing w:after="5400"/>
        <w:jc w:val="center"/>
        <w:rPr>
          <w:sz w:val="32"/>
        </w:rPr>
      </w:pPr>
      <w:r>
        <w:rPr>
          <w:sz w:val="32"/>
        </w:rPr>
        <w:t>Thành phố Hồ Chí Minh, ngày 02 tháng 01 năm 2025</w:t>
      </w:r>
    </w:p>
    <w:p w:rsidR="000F46BC" w:rsidRDefault="000F46BC" w:rsidP="000F46BC">
      <w:pPr>
        <w:pStyle w:val="H2"/>
        <w:numPr>
          <w:ilvl w:val="0"/>
          <w:numId w:val="1"/>
        </w:numPr>
        <w:ind w:left="567"/>
        <w:rPr>
          <w:color w:val="auto"/>
          <w:sz w:val="32"/>
        </w:rPr>
      </w:pPr>
      <w:r w:rsidRPr="000F46BC">
        <w:rPr>
          <w:color w:val="auto"/>
          <w:sz w:val="32"/>
        </w:rPr>
        <w:lastRenderedPageBreak/>
        <w:t>Tổng quan dữ liệu</w:t>
      </w:r>
    </w:p>
    <w:p w:rsidR="000F46BC" w:rsidRPr="005E4D4B" w:rsidRDefault="005E4D4B" w:rsidP="005E4D4B">
      <w:pPr>
        <w:ind w:left="851"/>
        <w:jc w:val="both"/>
        <w:rPr>
          <w:rFonts w:cs="Times New Roman"/>
          <w:b/>
          <w:i/>
          <w:sz w:val="26"/>
          <w:szCs w:val="26"/>
        </w:rPr>
      </w:pPr>
      <w:r w:rsidRPr="005E4D4B">
        <w:rPr>
          <w:rFonts w:cs="Times New Roman"/>
          <w:b/>
          <w:i/>
          <w:sz w:val="26"/>
          <w:szCs w:val="26"/>
        </w:rPr>
        <w:t>Danh sách cột trong dữ liệu thô:</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InvoiceNo</w:t>
      </w:r>
      <w:r w:rsidRPr="005E4D4B">
        <w:rPr>
          <w:sz w:val="26"/>
          <w:szCs w:val="26"/>
        </w:rPr>
        <w:t>: Mã hóa đơn định danh duy nhất cho mỗi giao dịch, trong đó các mã bắt đầu bằng ký tự “C” biểu thị giao dịch bị hủy.</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StockCode</w:t>
      </w:r>
      <w:r w:rsidRPr="005E4D4B">
        <w:rPr>
          <w:sz w:val="26"/>
          <w:szCs w:val="26"/>
        </w:rPr>
        <w:t>: Mã sản phẩm định danh duy nhất cho từng mặt hàng được bán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Description</w:t>
      </w:r>
      <w:r w:rsidRPr="005E4D4B">
        <w:rPr>
          <w:sz w:val="26"/>
          <w:szCs w:val="26"/>
        </w:rPr>
        <w:t>: Tên hoặc mô tả văn bản của sản phẩm tương ứng với từng dòng giao dịch.</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Quantity</w:t>
      </w:r>
      <w:r w:rsidRPr="005E4D4B">
        <w:rPr>
          <w:sz w:val="26"/>
          <w:szCs w:val="26"/>
        </w:rPr>
        <w:t>: Số lượng đơn vị sản phẩm được giao dịch trong mỗi hóa đơn.</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InvoiceDate</w:t>
      </w:r>
      <w:r w:rsidRPr="005E4D4B">
        <w:rPr>
          <w:sz w:val="26"/>
          <w:szCs w:val="26"/>
        </w:rPr>
        <w:t>: Thời điểm (ngày và giờ) mà giao dịch được phát sinh và ghi nhận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UnitPrice</w:t>
      </w:r>
      <w:r w:rsidRPr="005E4D4B">
        <w:rPr>
          <w:sz w:val="26"/>
          <w:szCs w:val="26"/>
        </w:rPr>
        <w:t>: Giá bán của một đơn vị sản phẩm, được tính bằng bảng Anh (GBP).</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CustomerID</w:t>
      </w:r>
      <w:r w:rsidRPr="005E4D4B">
        <w:rPr>
          <w:sz w:val="26"/>
          <w:szCs w:val="26"/>
        </w:rPr>
        <w:t>: Mã định danh khách hàng, được sử dụng để phân biệt các khách hàng khác nhau và có thể tồn tại giá trị thiếu.</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Country</w:t>
      </w:r>
      <w:r w:rsidRPr="005E4D4B">
        <w:rPr>
          <w:sz w:val="26"/>
          <w:szCs w:val="26"/>
        </w:rPr>
        <w:t>: Tên quốc gia nơi khách hàng cư trú tại thời điểm thực hiện giao dịch.</w:t>
      </w:r>
    </w:p>
    <w:p w:rsidR="005E4D4B" w:rsidRPr="005E4D4B" w:rsidRDefault="005E4D4B" w:rsidP="005E4D4B">
      <w:pPr>
        <w:ind w:left="851"/>
        <w:rPr>
          <w:b/>
          <w:i/>
        </w:rPr>
      </w:pPr>
      <w:r w:rsidRPr="005E4D4B">
        <w:rPr>
          <w:b/>
          <w:i/>
        </w:rPr>
        <w:t>Biến đổ</w:t>
      </w:r>
      <w:r>
        <w:rPr>
          <w:b/>
          <w:i/>
        </w:rPr>
        <w:t>i đưa về hai bảng nhằm tối ưu bộ nhớ</w:t>
      </w:r>
      <w:r w:rsidRPr="005E4D4B">
        <w:rPr>
          <w:b/>
          <w:i/>
        </w:rPr>
        <w:t>:</w:t>
      </w:r>
    </w:p>
    <w:p w:rsidR="005E4D4B" w:rsidRDefault="005E4D4B" w:rsidP="005E4D4B">
      <w:pPr>
        <w:pStyle w:val="ListParagraph"/>
        <w:numPr>
          <w:ilvl w:val="0"/>
          <w:numId w:val="4"/>
        </w:numPr>
      </w:pPr>
      <w:r>
        <w:t>Dung lượng của dữ liệu tập trung và cột Description (kiểu string), cột này phụ thuộc giá trị vào StockCode và có lặp lại. Nên để “nhẹ” lưu hơn thì tiến hàng đưa hai cột StockCode và Description về Dạng chuẩn 3, tạo một bảng riêng.</w:t>
      </w:r>
    </w:p>
    <w:p w:rsidR="005E4D4B" w:rsidRDefault="005E4D4B" w:rsidP="005E4D4B">
      <w:pPr>
        <w:pStyle w:val="ListParagraph"/>
        <w:numPr>
          <w:ilvl w:val="0"/>
          <w:numId w:val="4"/>
        </w:numPr>
      </w:pPr>
      <w:r>
        <w:t>Xóa cột Description để giảm dung lượng và lưu lại.</w:t>
      </w:r>
    </w:p>
    <w:p w:rsidR="005E4D4B" w:rsidRDefault="005E4D4B" w:rsidP="005E4D4B">
      <w:pPr>
        <w:pStyle w:val="ListParagraph"/>
        <w:numPr>
          <w:ilvl w:val="0"/>
          <w:numId w:val="4"/>
        </w:numPr>
      </w:pPr>
      <w:r>
        <w:t>Hình minh họa:</w:t>
      </w:r>
    </w:p>
    <w:p w:rsidR="005E4D4B" w:rsidRPr="00BA080F" w:rsidRDefault="00BA080F" w:rsidP="005E4D4B">
      <w:pPr>
        <w:pStyle w:val="ListParagraph"/>
        <w:ind w:left="1571"/>
        <w:rPr>
          <w:i/>
        </w:rPr>
      </w:pPr>
      <w:r w:rsidRPr="00BA080F">
        <w:rPr>
          <w:i/>
        </w:rPr>
        <w:t>Trước khi biến đổi</w:t>
      </w:r>
    </w:p>
    <w:p w:rsidR="00BA080F" w:rsidRDefault="00BA080F" w:rsidP="005E4D4B">
      <w:pPr>
        <w:pStyle w:val="ListParagraph"/>
        <w:ind w:left="1571"/>
      </w:pPr>
      <w:r>
        <w:rPr>
          <w:noProof/>
        </w:rPr>
        <w:drawing>
          <wp:inline distT="0" distB="0" distL="0" distR="0">
            <wp:extent cx="4767893" cy="671908"/>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4768991" cy="672063"/>
                    </a:xfrm>
                    <a:prstGeom prst="rect">
                      <a:avLst/>
                    </a:prstGeom>
                    <a:noFill/>
                    <a:ln w="9525">
                      <a:noFill/>
                      <a:miter lim="800000"/>
                      <a:headEnd/>
                      <a:tailEnd/>
                    </a:ln>
                  </pic:spPr>
                </pic:pic>
              </a:graphicData>
            </a:graphic>
          </wp:inline>
        </w:drawing>
      </w:r>
    </w:p>
    <w:p w:rsidR="00BA080F" w:rsidRPr="00BA080F" w:rsidRDefault="00BA080F" w:rsidP="005E4D4B">
      <w:pPr>
        <w:pStyle w:val="ListParagraph"/>
        <w:ind w:left="1571"/>
        <w:rPr>
          <w:i/>
        </w:rPr>
      </w:pPr>
      <w:r w:rsidRPr="00BA080F">
        <w:rPr>
          <w:i/>
        </w:rPr>
        <w:t>Sau khi biến đổi</w:t>
      </w:r>
    </w:p>
    <w:p w:rsidR="00BA080F" w:rsidRDefault="00BA080F" w:rsidP="005E4D4B">
      <w:pPr>
        <w:pStyle w:val="ListParagraph"/>
        <w:ind w:left="1571"/>
      </w:pPr>
      <w:r>
        <w:rPr>
          <w:noProof/>
        </w:rPr>
        <w:drawing>
          <wp:inline distT="0" distB="0" distL="0" distR="0">
            <wp:extent cx="2628163" cy="1312806"/>
            <wp:effectExtent l="19050" t="0" r="737"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2627193" cy="1312322"/>
                    </a:xfrm>
                    <a:prstGeom prst="rect">
                      <a:avLst/>
                    </a:prstGeom>
                    <a:noFill/>
                    <a:ln w="9525">
                      <a:noFill/>
                      <a:miter lim="800000"/>
                      <a:headEnd/>
                      <a:tailEnd/>
                    </a:ln>
                  </pic:spPr>
                </pic:pic>
              </a:graphicData>
            </a:graphic>
          </wp:inline>
        </w:drawing>
      </w:r>
    </w:p>
    <w:p w:rsidR="00BA080F" w:rsidRDefault="00BA080F" w:rsidP="005E4D4B">
      <w:pPr>
        <w:pStyle w:val="ListParagraph"/>
        <w:ind w:left="1571"/>
      </w:pPr>
      <w:r>
        <w:rPr>
          <w:noProof/>
        </w:rPr>
        <w:lastRenderedPageBreak/>
        <w:drawing>
          <wp:inline distT="0" distB="0" distL="0" distR="0">
            <wp:extent cx="4447560" cy="476688"/>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srcRect/>
                    <a:stretch>
                      <a:fillRect/>
                    </a:stretch>
                  </pic:blipFill>
                  <pic:spPr bwMode="auto">
                    <a:xfrm>
                      <a:off x="0" y="0"/>
                      <a:ext cx="4450977" cy="477054"/>
                    </a:xfrm>
                    <a:prstGeom prst="rect">
                      <a:avLst/>
                    </a:prstGeom>
                    <a:noFill/>
                    <a:ln w="9525">
                      <a:noFill/>
                      <a:miter lim="800000"/>
                      <a:headEnd/>
                      <a:tailEnd/>
                    </a:ln>
                  </pic:spPr>
                </pic:pic>
              </a:graphicData>
            </a:graphic>
          </wp:inline>
        </w:drawing>
      </w:r>
    </w:p>
    <w:p w:rsidR="00BA080F" w:rsidRDefault="00BA080F" w:rsidP="005E4D4B">
      <w:pPr>
        <w:pStyle w:val="ListParagraph"/>
        <w:numPr>
          <w:ilvl w:val="0"/>
          <w:numId w:val="4"/>
        </w:numPr>
      </w:pPr>
      <w:r>
        <w:t xml:space="preserve">Dữ liệu lưu tại: thư mục data các files </w:t>
      </w:r>
      <w:r w:rsidRPr="00BA080F">
        <w:rPr>
          <w:rFonts w:ascii="Consolas" w:hAnsi="Consolas"/>
          <w:highlight w:val="yellow"/>
        </w:rPr>
        <w:t>onlret_description.csv</w:t>
      </w:r>
      <w:r>
        <w:t xml:space="preserve"> và </w:t>
      </w:r>
      <w:r w:rsidRPr="00BA080F">
        <w:rPr>
          <w:rFonts w:ascii="Consolas" w:hAnsi="Consolas"/>
          <w:highlight w:val="yellow"/>
        </w:rPr>
        <w:t>onlret_transaction.csv</w:t>
      </w:r>
    </w:p>
    <w:p w:rsidR="005E4D4B" w:rsidRPr="00BA080F" w:rsidRDefault="005E4D4B" w:rsidP="005E4D4B">
      <w:pPr>
        <w:pStyle w:val="ListParagraph"/>
        <w:numPr>
          <w:ilvl w:val="0"/>
          <w:numId w:val="4"/>
        </w:numPr>
      </w:pPr>
      <w:r>
        <w:t xml:space="preserve">Code tham khảo: </w:t>
      </w:r>
      <w:r w:rsidRPr="005E4D4B">
        <w:rPr>
          <w:rFonts w:ascii="Consolas" w:hAnsi="Consolas"/>
          <w:highlight w:val="yellow"/>
        </w:rPr>
        <w:t>code/data_processing.ipynb</w:t>
      </w:r>
      <w:r w:rsidR="00BA080F">
        <w:rPr>
          <w:rFonts w:ascii="Consolas" w:hAnsi="Consolas"/>
        </w:rPr>
        <w:t xml:space="preserve"> </w:t>
      </w:r>
    </w:p>
    <w:p w:rsidR="00BA080F" w:rsidRPr="00BA080F" w:rsidRDefault="00BA080F" w:rsidP="00BA080F">
      <w:pPr>
        <w:ind w:left="851"/>
        <w:rPr>
          <w:b/>
          <w:i/>
        </w:rPr>
      </w:pPr>
      <w:r w:rsidRPr="00BA080F">
        <w:rPr>
          <w:b/>
          <w:i/>
        </w:rPr>
        <w:t>Tạo thêm các cột mới:</w:t>
      </w:r>
    </w:p>
    <w:p w:rsidR="00BA080F" w:rsidRDefault="00BA080F" w:rsidP="00BA080F">
      <w:pPr>
        <w:pStyle w:val="ListParagraph"/>
        <w:numPr>
          <w:ilvl w:val="0"/>
          <w:numId w:val="5"/>
        </w:numPr>
        <w:ind w:left="1560"/>
      </w:pPr>
      <w:r>
        <w:t xml:space="preserve">TotalPrice: </w:t>
      </w:r>
      <w:r w:rsidRPr="00BA080F">
        <w:rPr>
          <w:highlight w:val="yellow"/>
        </w:rPr>
        <w:t>Tổng tiền = Số lượng * Giá tiền theo đơn vị</w:t>
      </w:r>
    </w:p>
    <w:p w:rsidR="00BA080F" w:rsidRDefault="00BA080F" w:rsidP="00BA080F">
      <w:pPr>
        <w:pStyle w:val="ListParagraph"/>
        <w:numPr>
          <w:ilvl w:val="0"/>
          <w:numId w:val="5"/>
        </w:numPr>
        <w:ind w:left="1560"/>
      </w:pPr>
      <w:r>
        <w:t xml:space="preserve">CustomerType: </w:t>
      </w:r>
      <w:r w:rsidRPr="00BA080F">
        <w:rPr>
          <w:highlight w:val="yellow"/>
        </w:rPr>
        <w:t>khách vãng lai == 0, khách trong hệ thống == 1</w:t>
      </w:r>
    </w:p>
    <w:p w:rsidR="00BA080F" w:rsidRPr="000F46BC" w:rsidRDefault="00BA080F" w:rsidP="00BA080F">
      <w:pPr>
        <w:pStyle w:val="ListParagraph"/>
        <w:numPr>
          <w:ilvl w:val="0"/>
          <w:numId w:val="5"/>
        </w:numPr>
        <w:ind w:left="1560"/>
      </w:pPr>
      <w:r>
        <w:t xml:space="preserve">Status: trạng thái </w:t>
      </w:r>
      <w:r w:rsidRPr="00BA080F">
        <w:rPr>
          <w:highlight w:val="yellow"/>
        </w:rPr>
        <w:t>mua hàng == “transacted”, trả hàng == “returned”</w:t>
      </w:r>
    </w:p>
    <w:p w:rsidR="000F46BC" w:rsidRDefault="000F46BC" w:rsidP="000F46BC">
      <w:pPr>
        <w:pStyle w:val="H2"/>
        <w:numPr>
          <w:ilvl w:val="0"/>
          <w:numId w:val="1"/>
        </w:numPr>
        <w:ind w:left="567"/>
        <w:rPr>
          <w:color w:val="auto"/>
          <w:sz w:val="32"/>
        </w:rPr>
      </w:pPr>
      <w:r w:rsidRPr="000F46BC">
        <w:rPr>
          <w:color w:val="auto"/>
          <w:sz w:val="32"/>
        </w:rPr>
        <w:t>Đánh giá bản chất time-series của tập dữ liệu</w:t>
      </w:r>
    </w:p>
    <w:p w:rsidR="000F46BC" w:rsidRDefault="000F46BC" w:rsidP="009E5FFC"/>
    <w:p w:rsidR="005E4D4B" w:rsidRDefault="005E4D4B" w:rsidP="009E5FFC"/>
    <w:p w:rsidR="009E5FFC" w:rsidRPr="000F46BC" w:rsidRDefault="009E5FFC" w:rsidP="009E5FFC"/>
    <w:p w:rsidR="000F46BC" w:rsidRDefault="000F46BC" w:rsidP="000F46BC">
      <w:pPr>
        <w:pStyle w:val="H2"/>
        <w:numPr>
          <w:ilvl w:val="0"/>
          <w:numId w:val="1"/>
        </w:numPr>
        <w:ind w:left="567"/>
        <w:rPr>
          <w:color w:val="auto"/>
          <w:sz w:val="32"/>
        </w:rPr>
      </w:pPr>
      <w:r w:rsidRPr="000F46BC">
        <w:rPr>
          <w:color w:val="auto"/>
          <w:sz w:val="32"/>
        </w:rPr>
        <w:t>Thiết kế</w:t>
      </w:r>
      <w:r>
        <w:rPr>
          <w:color w:val="auto"/>
          <w:sz w:val="32"/>
        </w:rPr>
        <w:t xml:space="preserve"> (Design)</w:t>
      </w:r>
    </w:p>
    <w:p w:rsidR="000F46BC" w:rsidRPr="000F46BC" w:rsidRDefault="000F46BC" w:rsidP="000F46BC">
      <w:pPr>
        <w:pStyle w:val="Heading2"/>
      </w:pPr>
    </w:p>
    <w:p w:rsidR="000F46BC" w:rsidRDefault="000F46BC" w:rsidP="000F46BC">
      <w:pPr>
        <w:pStyle w:val="H2"/>
        <w:numPr>
          <w:ilvl w:val="0"/>
          <w:numId w:val="1"/>
        </w:numPr>
        <w:ind w:left="567"/>
        <w:rPr>
          <w:color w:val="auto"/>
          <w:sz w:val="32"/>
        </w:rPr>
      </w:pPr>
      <w:r w:rsidRPr="000F46BC">
        <w:rPr>
          <w:color w:val="auto"/>
          <w:sz w:val="32"/>
        </w:rPr>
        <w:t>Xu hướng (Trend)</w:t>
      </w:r>
    </w:p>
    <w:p w:rsidR="000F46BC" w:rsidRPr="000F46BC" w:rsidRDefault="000F46BC" w:rsidP="000F46BC">
      <w:pPr>
        <w:pStyle w:val="Heading2"/>
      </w:pPr>
    </w:p>
    <w:p w:rsidR="000F46BC" w:rsidRDefault="000F46BC" w:rsidP="000F46BC">
      <w:pPr>
        <w:pStyle w:val="H2"/>
        <w:numPr>
          <w:ilvl w:val="0"/>
          <w:numId w:val="1"/>
        </w:numPr>
        <w:ind w:left="567"/>
        <w:rPr>
          <w:color w:val="auto"/>
          <w:sz w:val="32"/>
          <w:szCs w:val="32"/>
        </w:rPr>
      </w:pPr>
      <w:r w:rsidRPr="000F46BC">
        <w:rPr>
          <w:color w:val="auto"/>
          <w:sz w:val="32"/>
        </w:rPr>
        <w:t xml:space="preserve">Mùa vụ </w:t>
      </w:r>
      <w:r w:rsidRPr="000F46BC">
        <w:rPr>
          <w:color w:val="auto"/>
          <w:sz w:val="32"/>
          <w:szCs w:val="32"/>
        </w:rPr>
        <w:t>(Seasonality)</w:t>
      </w:r>
    </w:p>
    <w:p w:rsidR="000F46BC" w:rsidRPr="000F46BC" w:rsidRDefault="000F46BC" w:rsidP="000F46BC">
      <w:pPr>
        <w:pStyle w:val="Heading2"/>
      </w:pPr>
    </w:p>
    <w:p w:rsidR="000F46BC" w:rsidRDefault="000F46BC" w:rsidP="000F46BC">
      <w:pPr>
        <w:pStyle w:val="H2"/>
        <w:numPr>
          <w:ilvl w:val="0"/>
          <w:numId w:val="1"/>
        </w:numPr>
        <w:ind w:left="567"/>
        <w:rPr>
          <w:color w:val="auto"/>
          <w:sz w:val="32"/>
        </w:rPr>
      </w:pPr>
      <w:r w:rsidRPr="000F46BC">
        <w:rPr>
          <w:color w:val="auto"/>
          <w:sz w:val="32"/>
        </w:rPr>
        <w:t>Time-series và Snapshot</w:t>
      </w:r>
    </w:p>
    <w:p w:rsidR="000F46BC" w:rsidRPr="000F46BC" w:rsidRDefault="000F46BC" w:rsidP="000F46BC">
      <w:pPr>
        <w:pStyle w:val="Heading2"/>
      </w:pPr>
    </w:p>
    <w:p w:rsidR="000F46BC" w:rsidRPr="000F46BC" w:rsidRDefault="000F46BC" w:rsidP="000F46BC">
      <w:pPr>
        <w:pStyle w:val="H2"/>
        <w:numPr>
          <w:ilvl w:val="0"/>
          <w:numId w:val="1"/>
        </w:numPr>
        <w:ind w:left="567"/>
        <w:rPr>
          <w:color w:val="auto"/>
          <w:sz w:val="32"/>
        </w:rPr>
      </w:pPr>
      <w:r w:rsidRPr="000F46BC">
        <w:rPr>
          <w:color w:val="auto"/>
          <w:sz w:val="32"/>
        </w:rPr>
        <w:t>Kết luận</w:t>
      </w:r>
    </w:p>
    <w:sectPr w:rsidR="000F46BC" w:rsidRPr="000F46BC" w:rsidSect="009C6D8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13C39"/>
    <w:multiLevelType w:val="hybridMultilevel"/>
    <w:tmpl w:val="08CE014C"/>
    <w:lvl w:ilvl="0" w:tplc="797AAD86">
      <w:start w:val="1"/>
      <w:numFmt w:val="bullet"/>
      <w:lvlText w:val="-"/>
      <w:lvlJc w:val="left"/>
      <w:pPr>
        <w:ind w:left="1931" w:hanging="360"/>
      </w:pPr>
      <w:rPr>
        <w:rFonts w:ascii="Times New Roman" w:hAnsi="Times New Roman" w:cs="Times New Roman"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1">
    <w:nsid w:val="096E7282"/>
    <w:multiLevelType w:val="hybridMultilevel"/>
    <w:tmpl w:val="530439B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nsid w:val="18565007"/>
    <w:multiLevelType w:val="hybridMultilevel"/>
    <w:tmpl w:val="DE5AC2A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6D7B03"/>
    <w:multiLevelType w:val="hybridMultilevel"/>
    <w:tmpl w:val="FFBC9B36"/>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nsid w:val="419B0CAF"/>
    <w:multiLevelType w:val="hybridMultilevel"/>
    <w:tmpl w:val="9DECCDF8"/>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6"/>
  <w:defaultTabStop w:val="720"/>
  <w:characterSpacingControl w:val="doNotCompress"/>
  <w:compat/>
  <w:rsids>
    <w:rsidRoot w:val="000F46BC"/>
    <w:rsid w:val="000F46BC"/>
    <w:rsid w:val="00251D4A"/>
    <w:rsid w:val="00342CFE"/>
    <w:rsid w:val="005E4D4B"/>
    <w:rsid w:val="00783D62"/>
    <w:rsid w:val="0087508E"/>
    <w:rsid w:val="00911AD4"/>
    <w:rsid w:val="00957B9B"/>
    <w:rsid w:val="009C6D87"/>
    <w:rsid w:val="009E5FFC"/>
    <w:rsid w:val="00A730AC"/>
    <w:rsid w:val="00B7781C"/>
    <w:rsid w:val="00BA080F"/>
    <w:rsid w:val="00BA5CE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3D62"/>
    <w:rPr>
      <w:rFonts w:ascii="Times New Roman" w:hAnsi="Times New Roman"/>
      <w:color w:val="000000" w:themeColor="text1"/>
      <w:kern w:val="0"/>
      <w:sz w:val="28"/>
    </w:rPr>
  </w:style>
  <w:style w:type="paragraph" w:styleId="Heading1">
    <w:name w:val="heading 1"/>
    <w:basedOn w:val="Normal"/>
    <w:next w:val="Normal"/>
    <w:link w:val="Heading1Char"/>
    <w:uiPriority w:val="9"/>
    <w:qFormat/>
    <w:rsid w:val="00783D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3D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83D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83D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next w:val="Heading1"/>
    <w:autoRedefine/>
    <w:qFormat/>
    <w:rsid w:val="00783D62"/>
    <w:rPr>
      <w:rFonts w:ascii="Times New Roman" w:hAnsi="Times New Roman"/>
      <w:color w:val="000000" w:themeColor="text1"/>
      <w:sz w:val="36"/>
    </w:rPr>
  </w:style>
  <w:style w:type="character" w:customStyle="1" w:styleId="Heading1Char">
    <w:name w:val="Heading 1 Char"/>
    <w:basedOn w:val="DefaultParagraphFont"/>
    <w:link w:val="Heading1"/>
    <w:uiPriority w:val="9"/>
    <w:rsid w:val="00783D62"/>
    <w:rPr>
      <w:rFonts w:asciiTheme="majorHAnsi" w:eastAsiaTheme="majorEastAsia" w:hAnsiTheme="majorHAnsi" w:cstheme="majorBidi"/>
      <w:color w:val="2F5496" w:themeColor="accent1" w:themeShade="BF"/>
      <w:sz w:val="32"/>
      <w:szCs w:val="32"/>
    </w:rPr>
  </w:style>
  <w:style w:type="paragraph" w:customStyle="1" w:styleId="haopp3Heading1">
    <w:name w:val="haopp3_Heading_1"/>
    <w:basedOn w:val="Heading1"/>
    <w:next w:val="Heading1"/>
    <w:autoRedefine/>
    <w:qFormat/>
    <w:rsid w:val="00783D62"/>
    <w:rPr>
      <w:rFonts w:ascii="Times New Roman" w:hAnsi="Times New Roman"/>
      <w:b/>
      <w:color w:val="002050"/>
      <w:sz w:val="40"/>
    </w:rPr>
  </w:style>
  <w:style w:type="paragraph" w:customStyle="1" w:styleId="haopp3Heading2">
    <w:name w:val="haopp3_Heading_2"/>
    <w:basedOn w:val="Heading2"/>
    <w:next w:val="Heading2"/>
    <w:autoRedefine/>
    <w:qFormat/>
    <w:rsid w:val="00783D62"/>
    <w:rPr>
      <w:rFonts w:ascii="Times New Roman" w:hAnsi="Times New Roman"/>
      <w:b/>
      <w:color w:val="002050"/>
      <w:sz w:val="32"/>
    </w:rPr>
  </w:style>
  <w:style w:type="character" w:customStyle="1" w:styleId="Heading2Char">
    <w:name w:val="Heading 2 Char"/>
    <w:basedOn w:val="DefaultParagraphFont"/>
    <w:link w:val="Heading2"/>
    <w:uiPriority w:val="9"/>
    <w:semiHidden/>
    <w:rsid w:val="00783D62"/>
    <w:rPr>
      <w:rFonts w:asciiTheme="majorHAnsi" w:eastAsiaTheme="majorEastAsia" w:hAnsiTheme="majorHAnsi" w:cstheme="majorBidi"/>
      <w:color w:val="2F5496" w:themeColor="accent1" w:themeShade="BF"/>
      <w:sz w:val="26"/>
      <w:szCs w:val="26"/>
    </w:rPr>
  </w:style>
  <w:style w:type="paragraph" w:customStyle="1" w:styleId="H1">
    <w:name w:val="H1"/>
    <w:basedOn w:val="Heading1"/>
    <w:next w:val="Heading1"/>
    <w:autoRedefine/>
    <w:qFormat/>
    <w:rsid w:val="00783D62"/>
    <w:rPr>
      <w:rFonts w:ascii="Times New Roman" w:hAnsi="Times New Roman"/>
      <w:b/>
      <w:color w:val="002050"/>
      <w:sz w:val="40"/>
    </w:rPr>
  </w:style>
  <w:style w:type="paragraph" w:customStyle="1" w:styleId="H2">
    <w:name w:val="H2"/>
    <w:basedOn w:val="Heading2"/>
    <w:next w:val="Heading2"/>
    <w:autoRedefine/>
    <w:qFormat/>
    <w:rsid w:val="00783D62"/>
    <w:rPr>
      <w:rFonts w:ascii="Times New Roman" w:hAnsi="Times New Roman"/>
      <w:b/>
      <w:color w:val="002050"/>
      <w:sz w:val="36"/>
    </w:rPr>
  </w:style>
  <w:style w:type="paragraph" w:customStyle="1" w:styleId="H3">
    <w:name w:val="H3"/>
    <w:basedOn w:val="Heading3"/>
    <w:next w:val="Heading3"/>
    <w:autoRedefine/>
    <w:qFormat/>
    <w:rsid w:val="00783D62"/>
    <w:rPr>
      <w:rFonts w:ascii="Times New Roman" w:hAnsi="Times New Roman"/>
      <w:b/>
      <w:color w:val="002050"/>
      <w:sz w:val="32"/>
    </w:rPr>
  </w:style>
  <w:style w:type="character" w:customStyle="1" w:styleId="Heading3Char">
    <w:name w:val="Heading 3 Char"/>
    <w:basedOn w:val="DefaultParagraphFont"/>
    <w:link w:val="Heading3"/>
    <w:uiPriority w:val="9"/>
    <w:semiHidden/>
    <w:rsid w:val="00783D62"/>
    <w:rPr>
      <w:rFonts w:asciiTheme="majorHAnsi" w:eastAsiaTheme="majorEastAsia" w:hAnsiTheme="majorHAnsi" w:cstheme="majorBidi"/>
      <w:color w:val="1F3763" w:themeColor="accent1" w:themeShade="7F"/>
      <w:sz w:val="24"/>
      <w:szCs w:val="24"/>
    </w:rPr>
  </w:style>
  <w:style w:type="paragraph" w:customStyle="1" w:styleId="H4">
    <w:name w:val="H4"/>
    <w:basedOn w:val="Heading4"/>
    <w:next w:val="Heading4"/>
    <w:autoRedefine/>
    <w:qFormat/>
    <w:rsid w:val="00783D62"/>
    <w:rPr>
      <w:rFonts w:ascii="Times New Roman" w:hAnsi="Times New Roman"/>
      <w:b/>
      <w:color w:val="002050"/>
    </w:rPr>
  </w:style>
  <w:style w:type="character" w:customStyle="1" w:styleId="Heading4Char">
    <w:name w:val="Heading 4 Char"/>
    <w:basedOn w:val="DefaultParagraphFont"/>
    <w:link w:val="Heading4"/>
    <w:uiPriority w:val="9"/>
    <w:semiHidden/>
    <w:rsid w:val="00783D62"/>
    <w:rPr>
      <w:rFonts w:asciiTheme="majorHAnsi" w:eastAsiaTheme="majorEastAsia" w:hAnsiTheme="majorHAnsi" w:cstheme="majorBidi"/>
      <w:i/>
      <w:iCs/>
      <w:color w:val="2F5496" w:themeColor="accent1" w:themeShade="BF"/>
    </w:rPr>
  </w:style>
  <w:style w:type="paragraph" w:customStyle="1" w:styleId="P">
    <w:name w:val="P"/>
    <w:basedOn w:val="Normal"/>
    <w:next w:val="Normal"/>
    <w:autoRedefine/>
    <w:qFormat/>
    <w:rsid w:val="00783D62"/>
    <w:rPr>
      <w:b/>
      <w:sz w:val="26"/>
    </w:rPr>
  </w:style>
  <w:style w:type="paragraph" w:customStyle="1" w:styleId="pp">
    <w:name w:val="pp"/>
    <w:basedOn w:val="Normal"/>
    <w:next w:val="Normal"/>
    <w:autoRedefine/>
    <w:qFormat/>
    <w:rsid w:val="00783D62"/>
    <w:rPr>
      <w:sz w:val="26"/>
    </w:rPr>
  </w:style>
  <w:style w:type="paragraph" w:styleId="NormalWeb">
    <w:name w:val="Normal (Web)"/>
    <w:basedOn w:val="Normal"/>
    <w:uiPriority w:val="99"/>
    <w:semiHidden/>
    <w:unhideWhenUsed/>
    <w:rsid w:val="005E4D4B"/>
    <w:pPr>
      <w:spacing w:before="100" w:beforeAutospacing="1" w:after="100" w:afterAutospacing="1" w:line="240" w:lineRule="auto"/>
    </w:pPr>
    <w:rPr>
      <w:rFonts w:eastAsia="Times New Roman" w:cs="Times New Roman"/>
      <w:color w:val="auto"/>
      <w:sz w:val="24"/>
      <w:szCs w:val="24"/>
    </w:rPr>
  </w:style>
  <w:style w:type="character" w:styleId="Strong">
    <w:name w:val="Strong"/>
    <w:basedOn w:val="DefaultParagraphFont"/>
    <w:uiPriority w:val="22"/>
    <w:qFormat/>
    <w:rsid w:val="005E4D4B"/>
    <w:rPr>
      <w:b/>
      <w:bCs/>
    </w:rPr>
  </w:style>
  <w:style w:type="paragraph" w:styleId="ListParagraph">
    <w:name w:val="List Paragraph"/>
    <w:basedOn w:val="Normal"/>
    <w:uiPriority w:val="34"/>
    <w:qFormat/>
    <w:rsid w:val="005E4D4B"/>
    <w:pPr>
      <w:ind w:left="720"/>
      <w:contextualSpacing/>
    </w:pPr>
  </w:style>
  <w:style w:type="paragraph" w:styleId="BalloonText">
    <w:name w:val="Balloon Text"/>
    <w:basedOn w:val="Normal"/>
    <w:link w:val="BalloonTextChar"/>
    <w:uiPriority w:val="99"/>
    <w:semiHidden/>
    <w:unhideWhenUsed/>
    <w:rsid w:val="00BA08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080F"/>
    <w:rPr>
      <w:rFonts w:ascii="Tahoma" w:hAnsi="Tahoma" w:cs="Tahoma"/>
      <w:color w:val="000000" w:themeColor="text1"/>
      <w:kern w:val="0"/>
      <w:sz w:val="16"/>
      <w:szCs w:val="16"/>
    </w:rPr>
  </w:style>
</w:styles>
</file>

<file path=word/webSettings.xml><?xml version="1.0" encoding="utf-8"?>
<w:webSettings xmlns:r="http://schemas.openxmlformats.org/officeDocument/2006/relationships" xmlns:w="http://schemas.openxmlformats.org/wordprocessingml/2006/main">
  <w:divs>
    <w:div w:id="1131165740">
      <w:bodyDiv w:val="1"/>
      <w:marLeft w:val="0"/>
      <w:marRight w:val="0"/>
      <w:marTop w:val="0"/>
      <w:marBottom w:val="0"/>
      <w:divBdr>
        <w:top w:val="none" w:sz="0" w:space="0" w:color="auto"/>
        <w:left w:val="none" w:sz="0" w:space="0" w:color="auto"/>
        <w:bottom w:val="none" w:sz="0" w:space="0" w:color="auto"/>
        <w:right w:val="none" w:sz="0" w:space="0" w:color="auto"/>
      </w:divBdr>
    </w:div>
    <w:div w:id="1521896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3</Pages>
  <Words>284</Words>
  <Characters>1620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 Hao Pham</dc:creator>
  <cp:keywords/>
  <dc:description/>
  <cp:lastModifiedBy>Phong Hao Pham</cp:lastModifiedBy>
  <cp:revision>4</cp:revision>
  <dcterms:created xsi:type="dcterms:W3CDTF">2026-01-02T03:54:00Z</dcterms:created>
  <dcterms:modified xsi:type="dcterms:W3CDTF">2026-01-02T08:37:00Z</dcterms:modified>
</cp:coreProperties>
</file>