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508E" w:rsidRPr="000F46BC" w:rsidRDefault="000F46BC" w:rsidP="000F46BC">
      <w:pPr>
        <w:jc w:val="center"/>
        <w:rPr>
          <w:b/>
          <w:sz w:val="44"/>
        </w:rPr>
      </w:pPr>
      <w:r w:rsidRPr="000F46BC">
        <w:rPr>
          <w:b/>
          <w:sz w:val="44"/>
        </w:rPr>
        <w:t>CÁC MÔN HÌNH PHÂN TÍCH DỮ LIỆU</w:t>
      </w:r>
    </w:p>
    <w:p w:rsidR="000F46BC" w:rsidRPr="000F46BC" w:rsidRDefault="000F46BC" w:rsidP="000F46BC">
      <w:pPr>
        <w:spacing w:after="720"/>
        <w:jc w:val="center"/>
        <w:rPr>
          <w:b/>
          <w:sz w:val="32"/>
        </w:rPr>
      </w:pPr>
      <w:r w:rsidRPr="000F46BC">
        <w:rPr>
          <w:b/>
          <w:sz w:val="32"/>
        </w:rPr>
        <w:t>Giảng viên hướng dẫn: TS. Nguyễn Trần Minh Thư</w:t>
      </w:r>
    </w:p>
    <w:p w:rsidR="000F46BC" w:rsidRPr="000F46BC" w:rsidRDefault="000F46BC" w:rsidP="000F46BC">
      <w:pPr>
        <w:jc w:val="center"/>
        <w:rPr>
          <w:b/>
          <w:sz w:val="72"/>
        </w:rPr>
      </w:pPr>
      <w:r w:rsidRPr="000F46BC">
        <w:rPr>
          <w:b/>
          <w:sz w:val="72"/>
        </w:rPr>
        <w:t>PHÂN TÍCH DỮ LIỆU CHUỖI THỜI GIAN</w:t>
      </w:r>
    </w:p>
    <w:p w:rsidR="000F46BC" w:rsidRPr="000F46BC" w:rsidRDefault="000F46BC" w:rsidP="000F46BC">
      <w:pPr>
        <w:spacing w:after="840"/>
        <w:jc w:val="center"/>
        <w:rPr>
          <w:i/>
          <w:sz w:val="40"/>
        </w:rPr>
      </w:pPr>
      <w:r w:rsidRPr="000F46BC">
        <w:rPr>
          <w:i/>
          <w:sz w:val="40"/>
        </w:rPr>
        <w:t>Góc nhìn lý thuyết và kinh doanh</w:t>
      </w:r>
    </w:p>
    <w:p w:rsidR="000F46BC" w:rsidRPr="000F46BC" w:rsidRDefault="000F46BC" w:rsidP="000F46BC">
      <w:pPr>
        <w:ind w:left="4678"/>
        <w:rPr>
          <w:sz w:val="32"/>
        </w:rPr>
      </w:pPr>
      <w:r w:rsidRPr="000F46BC">
        <w:rPr>
          <w:sz w:val="32"/>
        </w:rPr>
        <w:t>Nhóm:</w:t>
      </w:r>
      <w:r w:rsidRPr="000F46BC">
        <w:rPr>
          <w:b/>
          <w:sz w:val="32"/>
        </w:rPr>
        <w:t xml:space="preserve"> 04</w:t>
      </w:r>
    </w:p>
    <w:p w:rsidR="000F46BC" w:rsidRPr="000F46BC" w:rsidRDefault="000F46BC" w:rsidP="000F46BC">
      <w:pPr>
        <w:ind w:left="4678"/>
        <w:rPr>
          <w:sz w:val="32"/>
        </w:rPr>
      </w:pPr>
      <w:r w:rsidRPr="005E4D4B">
        <w:rPr>
          <w:b/>
          <w:sz w:val="32"/>
        </w:rPr>
        <w:t>24C12006</w:t>
      </w:r>
      <w:r w:rsidRPr="000F46BC">
        <w:rPr>
          <w:sz w:val="32"/>
        </w:rPr>
        <w:t xml:space="preserve"> – Phạm Phong Hào</w:t>
      </w:r>
    </w:p>
    <w:p w:rsidR="000F46BC" w:rsidRDefault="000F46BC" w:rsidP="000F46BC">
      <w:pPr>
        <w:spacing w:after="5400"/>
        <w:ind w:left="4678"/>
        <w:rPr>
          <w:sz w:val="32"/>
        </w:rPr>
      </w:pPr>
      <w:r w:rsidRPr="005E4D4B">
        <w:rPr>
          <w:b/>
          <w:sz w:val="32"/>
        </w:rPr>
        <w:t>24C11060</w:t>
      </w:r>
      <w:r w:rsidRPr="000F46BC">
        <w:rPr>
          <w:sz w:val="32"/>
        </w:rPr>
        <w:t xml:space="preserve"> – Trần Đình Sang</w:t>
      </w:r>
    </w:p>
    <w:p w:rsidR="000F46BC" w:rsidRDefault="000F46BC" w:rsidP="000F46BC">
      <w:pPr>
        <w:spacing w:after="5400"/>
        <w:jc w:val="center"/>
        <w:rPr>
          <w:sz w:val="32"/>
        </w:rPr>
      </w:pPr>
      <w:r>
        <w:rPr>
          <w:sz w:val="32"/>
        </w:rPr>
        <w:t>Thành phố Hồ Chí Minh, ngày 02 tháng 01 năm 2025</w:t>
      </w:r>
    </w:p>
    <w:p w:rsidR="000F46BC" w:rsidRDefault="000F46BC" w:rsidP="000F46BC">
      <w:pPr>
        <w:pStyle w:val="H2"/>
        <w:numPr>
          <w:ilvl w:val="0"/>
          <w:numId w:val="1"/>
        </w:numPr>
        <w:ind w:left="567"/>
        <w:rPr>
          <w:color w:val="auto"/>
          <w:sz w:val="32"/>
        </w:rPr>
      </w:pPr>
      <w:r w:rsidRPr="000F46BC">
        <w:rPr>
          <w:color w:val="auto"/>
          <w:sz w:val="32"/>
        </w:rPr>
        <w:lastRenderedPageBreak/>
        <w:t>Tổng quan dữ liệu</w:t>
      </w:r>
    </w:p>
    <w:p w:rsidR="000F46BC" w:rsidRPr="005E4D4B" w:rsidRDefault="005E4D4B" w:rsidP="005E4D4B">
      <w:pPr>
        <w:ind w:left="851"/>
        <w:jc w:val="both"/>
        <w:rPr>
          <w:rFonts w:cs="Times New Roman"/>
          <w:b/>
          <w:i/>
          <w:sz w:val="26"/>
          <w:szCs w:val="26"/>
        </w:rPr>
      </w:pPr>
      <w:r w:rsidRPr="005E4D4B">
        <w:rPr>
          <w:rFonts w:cs="Times New Roman"/>
          <w:b/>
          <w:i/>
          <w:sz w:val="26"/>
          <w:szCs w:val="26"/>
        </w:rPr>
        <w:t>Danh sách cột trong dữ liệu thô:</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InvoiceNo</w:t>
      </w:r>
      <w:r w:rsidRPr="005E4D4B">
        <w:rPr>
          <w:sz w:val="26"/>
          <w:szCs w:val="26"/>
        </w:rPr>
        <w:t>: Mã hóa đơn định danh duy nhất cho mỗi giao dịch, trong đó các mã bắt đầu bằng ký tự “C” biểu thị giao dịch bị hủy.</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StockCode</w:t>
      </w:r>
      <w:r w:rsidRPr="005E4D4B">
        <w:rPr>
          <w:sz w:val="26"/>
          <w:szCs w:val="26"/>
        </w:rPr>
        <w:t>: Mã sản phẩm định danh duy nhất cho từng mặt hàng được bán trong hệ thống.</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Description</w:t>
      </w:r>
      <w:r w:rsidRPr="005E4D4B">
        <w:rPr>
          <w:sz w:val="26"/>
          <w:szCs w:val="26"/>
        </w:rPr>
        <w:t>: Tên hoặc mô tả văn bản của sản phẩm tương ứng với từng dòng giao dịch.</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Quantity</w:t>
      </w:r>
      <w:r w:rsidRPr="005E4D4B">
        <w:rPr>
          <w:sz w:val="26"/>
          <w:szCs w:val="26"/>
        </w:rPr>
        <w:t>: Số lượng đơn vị sản phẩm được giao dịch trong mỗi hóa đơn.</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InvoiceDate</w:t>
      </w:r>
      <w:r w:rsidRPr="005E4D4B">
        <w:rPr>
          <w:sz w:val="26"/>
          <w:szCs w:val="26"/>
        </w:rPr>
        <w:t>: Thời điểm (ngày và giờ) mà giao dịch được phát sinh và ghi nhận trong hệ thống.</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UnitPrice</w:t>
      </w:r>
      <w:r w:rsidRPr="005E4D4B">
        <w:rPr>
          <w:sz w:val="26"/>
          <w:szCs w:val="26"/>
        </w:rPr>
        <w:t>: Giá bán của một đơn vị sản phẩm, được tính bằng bảng Anh (GBP).</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CustomerID</w:t>
      </w:r>
      <w:r w:rsidRPr="005E4D4B">
        <w:rPr>
          <w:sz w:val="26"/>
          <w:szCs w:val="26"/>
        </w:rPr>
        <w:t>: Mã định danh khách hàng, được sử dụng để phân biệt các khách hàng khác nhau và có thể tồn tại giá trị thiếu.</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Country</w:t>
      </w:r>
      <w:r w:rsidRPr="005E4D4B">
        <w:rPr>
          <w:sz w:val="26"/>
          <w:szCs w:val="26"/>
        </w:rPr>
        <w:t>: Tên quốc gia nơi khách hàng cư trú tại thời điểm thực hiện giao dịch.</w:t>
      </w:r>
    </w:p>
    <w:p w:rsidR="005E4D4B" w:rsidRPr="005E4D4B" w:rsidRDefault="005E4D4B" w:rsidP="005E4D4B">
      <w:pPr>
        <w:ind w:left="851"/>
        <w:rPr>
          <w:b/>
          <w:i/>
        </w:rPr>
      </w:pPr>
      <w:r w:rsidRPr="005E4D4B">
        <w:rPr>
          <w:b/>
          <w:i/>
        </w:rPr>
        <w:t>Biến đổ</w:t>
      </w:r>
      <w:r>
        <w:rPr>
          <w:b/>
          <w:i/>
        </w:rPr>
        <w:t>i đưa về hai bảng nhằm tối ưu bộ nhớ</w:t>
      </w:r>
      <w:r w:rsidRPr="005E4D4B">
        <w:rPr>
          <w:b/>
          <w:i/>
        </w:rPr>
        <w:t>:</w:t>
      </w:r>
    </w:p>
    <w:p w:rsidR="005E4D4B" w:rsidRDefault="005E4D4B" w:rsidP="005E4D4B">
      <w:pPr>
        <w:pStyle w:val="ListParagraph"/>
        <w:numPr>
          <w:ilvl w:val="0"/>
          <w:numId w:val="4"/>
        </w:numPr>
      </w:pPr>
      <w:r>
        <w:t>Dung lượng của dữ liệu tập trung và cột Description (kiểu string), cột này phụ thuộc giá trị vào StockCode và có lặp lại. Nên để “nhẹ” lưu hơn thì tiến hàng đưa hai cột StockCode và Description về Dạng chuẩn 3, tạo một bảng riêng.</w:t>
      </w:r>
    </w:p>
    <w:p w:rsidR="005E4D4B" w:rsidRDefault="005E4D4B" w:rsidP="005E4D4B">
      <w:pPr>
        <w:pStyle w:val="ListParagraph"/>
        <w:numPr>
          <w:ilvl w:val="0"/>
          <w:numId w:val="4"/>
        </w:numPr>
      </w:pPr>
      <w:r>
        <w:t>Xóa cột Description để giảm dung lượng và lưu lại.</w:t>
      </w:r>
    </w:p>
    <w:p w:rsidR="005E4D4B" w:rsidRDefault="005E4D4B" w:rsidP="005E4D4B">
      <w:pPr>
        <w:pStyle w:val="ListParagraph"/>
        <w:numPr>
          <w:ilvl w:val="0"/>
          <w:numId w:val="4"/>
        </w:numPr>
      </w:pPr>
      <w:r>
        <w:t>Hình minh họa:</w:t>
      </w:r>
    </w:p>
    <w:p w:rsidR="005E4D4B" w:rsidRPr="00BA080F" w:rsidRDefault="00BA080F" w:rsidP="005E4D4B">
      <w:pPr>
        <w:pStyle w:val="ListParagraph"/>
        <w:ind w:left="1571"/>
        <w:rPr>
          <w:i/>
        </w:rPr>
      </w:pPr>
      <w:r w:rsidRPr="00BA080F">
        <w:rPr>
          <w:i/>
        </w:rPr>
        <w:t>Trước khi biến đổi</w:t>
      </w:r>
    </w:p>
    <w:p w:rsidR="00BA080F" w:rsidRDefault="00BA080F" w:rsidP="005E4D4B">
      <w:pPr>
        <w:pStyle w:val="ListParagraph"/>
        <w:ind w:left="1571"/>
      </w:pPr>
      <w:r>
        <w:rPr>
          <w:noProof/>
        </w:rPr>
        <w:drawing>
          <wp:inline distT="0" distB="0" distL="0" distR="0">
            <wp:extent cx="4767893" cy="671908"/>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4768991" cy="672063"/>
                    </a:xfrm>
                    <a:prstGeom prst="rect">
                      <a:avLst/>
                    </a:prstGeom>
                    <a:noFill/>
                    <a:ln w="9525">
                      <a:noFill/>
                      <a:miter lim="800000"/>
                      <a:headEnd/>
                      <a:tailEnd/>
                    </a:ln>
                  </pic:spPr>
                </pic:pic>
              </a:graphicData>
            </a:graphic>
          </wp:inline>
        </w:drawing>
      </w:r>
    </w:p>
    <w:p w:rsidR="00BA080F" w:rsidRPr="00BA080F" w:rsidRDefault="00BA080F" w:rsidP="005E4D4B">
      <w:pPr>
        <w:pStyle w:val="ListParagraph"/>
        <w:ind w:left="1571"/>
        <w:rPr>
          <w:i/>
        </w:rPr>
      </w:pPr>
      <w:r w:rsidRPr="00BA080F">
        <w:rPr>
          <w:i/>
        </w:rPr>
        <w:t>Sau khi biến đổi</w:t>
      </w:r>
    </w:p>
    <w:p w:rsidR="00BA080F" w:rsidRDefault="00BA080F" w:rsidP="005E4D4B">
      <w:pPr>
        <w:pStyle w:val="ListParagraph"/>
        <w:ind w:left="1571"/>
      </w:pPr>
      <w:r>
        <w:rPr>
          <w:noProof/>
        </w:rPr>
        <w:drawing>
          <wp:inline distT="0" distB="0" distL="0" distR="0">
            <wp:extent cx="2628163" cy="1312806"/>
            <wp:effectExtent l="19050" t="0" r="737"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2627193" cy="1312322"/>
                    </a:xfrm>
                    <a:prstGeom prst="rect">
                      <a:avLst/>
                    </a:prstGeom>
                    <a:noFill/>
                    <a:ln w="9525">
                      <a:noFill/>
                      <a:miter lim="800000"/>
                      <a:headEnd/>
                      <a:tailEnd/>
                    </a:ln>
                  </pic:spPr>
                </pic:pic>
              </a:graphicData>
            </a:graphic>
          </wp:inline>
        </w:drawing>
      </w:r>
    </w:p>
    <w:p w:rsidR="00BA080F" w:rsidRDefault="00BA080F" w:rsidP="005E4D4B">
      <w:pPr>
        <w:pStyle w:val="ListParagraph"/>
        <w:ind w:left="1571"/>
      </w:pPr>
      <w:r>
        <w:rPr>
          <w:noProof/>
        </w:rPr>
        <w:lastRenderedPageBreak/>
        <w:drawing>
          <wp:inline distT="0" distB="0" distL="0" distR="0">
            <wp:extent cx="4447560" cy="476688"/>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srcRect/>
                    <a:stretch>
                      <a:fillRect/>
                    </a:stretch>
                  </pic:blipFill>
                  <pic:spPr bwMode="auto">
                    <a:xfrm>
                      <a:off x="0" y="0"/>
                      <a:ext cx="4450977" cy="477054"/>
                    </a:xfrm>
                    <a:prstGeom prst="rect">
                      <a:avLst/>
                    </a:prstGeom>
                    <a:noFill/>
                    <a:ln w="9525">
                      <a:noFill/>
                      <a:miter lim="800000"/>
                      <a:headEnd/>
                      <a:tailEnd/>
                    </a:ln>
                  </pic:spPr>
                </pic:pic>
              </a:graphicData>
            </a:graphic>
          </wp:inline>
        </w:drawing>
      </w:r>
    </w:p>
    <w:p w:rsidR="00BA080F" w:rsidRDefault="00BA080F" w:rsidP="005E4D4B">
      <w:pPr>
        <w:pStyle w:val="ListParagraph"/>
        <w:numPr>
          <w:ilvl w:val="0"/>
          <w:numId w:val="4"/>
        </w:numPr>
      </w:pPr>
      <w:r>
        <w:t xml:space="preserve">Dữ liệu lưu tại: thư mục data các files </w:t>
      </w:r>
      <w:r w:rsidRPr="00BA080F">
        <w:rPr>
          <w:rFonts w:ascii="Consolas" w:hAnsi="Consolas"/>
          <w:highlight w:val="yellow"/>
        </w:rPr>
        <w:t>onlret_description.csv</w:t>
      </w:r>
      <w:r>
        <w:t xml:space="preserve"> và </w:t>
      </w:r>
      <w:r w:rsidRPr="00BA080F">
        <w:rPr>
          <w:rFonts w:ascii="Consolas" w:hAnsi="Consolas"/>
          <w:highlight w:val="yellow"/>
        </w:rPr>
        <w:t>onlret_transaction.csv</w:t>
      </w:r>
    </w:p>
    <w:p w:rsidR="005E4D4B" w:rsidRPr="00BA080F" w:rsidRDefault="005E4D4B" w:rsidP="005E4D4B">
      <w:pPr>
        <w:pStyle w:val="ListParagraph"/>
        <w:numPr>
          <w:ilvl w:val="0"/>
          <w:numId w:val="4"/>
        </w:numPr>
      </w:pPr>
      <w:r>
        <w:t xml:space="preserve">Code tham khảo: </w:t>
      </w:r>
      <w:r w:rsidRPr="005E4D4B">
        <w:rPr>
          <w:rFonts w:ascii="Consolas" w:hAnsi="Consolas"/>
          <w:highlight w:val="yellow"/>
        </w:rPr>
        <w:t>code/data_processing.ipynb</w:t>
      </w:r>
      <w:r w:rsidR="00BA080F">
        <w:rPr>
          <w:rFonts w:ascii="Consolas" w:hAnsi="Consolas"/>
        </w:rPr>
        <w:t xml:space="preserve"> </w:t>
      </w:r>
    </w:p>
    <w:p w:rsidR="00BA080F" w:rsidRPr="00BA080F" w:rsidRDefault="00BA080F" w:rsidP="00BA080F">
      <w:pPr>
        <w:ind w:left="851"/>
        <w:rPr>
          <w:b/>
          <w:i/>
        </w:rPr>
      </w:pPr>
      <w:r w:rsidRPr="00BA080F">
        <w:rPr>
          <w:b/>
          <w:i/>
        </w:rPr>
        <w:t>Tạo thêm các cột mới:</w:t>
      </w:r>
    </w:p>
    <w:p w:rsidR="00BA080F" w:rsidRDefault="00BA080F" w:rsidP="00BA080F">
      <w:pPr>
        <w:pStyle w:val="ListParagraph"/>
        <w:numPr>
          <w:ilvl w:val="0"/>
          <w:numId w:val="5"/>
        </w:numPr>
        <w:ind w:left="1560"/>
      </w:pPr>
      <w:r>
        <w:t xml:space="preserve">TotalPrice: </w:t>
      </w:r>
      <w:r w:rsidRPr="00BA080F">
        <w:rPr>
          <w:highlight w:val="yellow"/>
        </w:rPr>
        <w:t>Tổng tiền = Số lượng * Giá tiền theo đơn vị</w:t>
      </w:r>
    </w:p>
    <w:p w:rsidR="00BA080F" w:rsidRDefault="00BA080F" w:rsidP="00BA080F">
      <w:pPr>
        <w:pStyle w:val="ListParagraph"/>
        <w:numPr>
          <w:ilvl w:val="0"/>
          <w:numId w:val="5"/>
        </w:numPr>
        <w:ind w:left="1560"/>
      </w:pPr>
      <w:r>
        <w:t xml:space="preserve">CustomerType: </w:t>
      </w:r>
      <w:r w:rsidRPr="00BA080F">
        <w:rPr>
          <w:highlight w:val="yellow"/>
        </w:rPr>
        <w:t>khách vãng lai == 0, khách trong hệ thống == 1</w:t>
      </w:r>
    </w:p>
    <w:p w:rsidR="00BA080F" w:rsidRPr="000F46BC" w:rsidRDefault="00BA080F" w:rsidP="00BA080F">
      <w:pPr>
        <w:pStyle w:val="ListParagraph"/>
        <w:numPr>
          <w:ilvl w:val="0"/>
          <w:numId w:val="5"/>
        </w:numPr>
        <w:ind w:left="1560"/>
      </w:pPr>
      <w:r>
        <w:t xml:space="preserve">Status: trạng thái </w:t>
      </w:r>
      <w:r w:rsidRPr="00BA080F">
        <w:rPr>
          <w:highlight w:val="yellow"/>
        </w:rPr>
        <w:t>mua hàng == “transacted”, trả hàng == “returned”</w:t>
      </w:r>
    </w:p>
    <w:p w:rsidR="000F46BC" w:rsidRDefault="000F46BC" w:rsidP="000F46BC">
      <w:pPr>
        <w:pStyle w:val="H2"/>
        <w:numPr>
          <w:ilvl w:val="0"/>
          <w:numId w:val="1"/>
        </w:numPr>
        <w:ind w:left="567"/>
        <w:rPr>
          <w:color w:val="auto"/>
          <w:sz w:val="32"/>
        </w:rPr>
      </w:pPr>
      <w:r w:rsidRPr="000F46BC">
        <w:rPr>
          <w:color w:val="auto"/>
          <w:sz w:val="32"/>
        </w:rPr>
        <w:t>Đánh giá bản chất time-series của tập dữ liệu</w:t>
      </w:r>
    </w:p>
    <w:p w:rsidR="00EB7C58" w:rsidRPr="00EB7C58" w:rsidRDefault="00EB7C58" w:rsidP="00F91EFD">
      <w:pPr>
        <w:pStyle w:val="ListParagraph"/>
        <w:ind w:left="851"/>
        <w:jc w:val="both"/>
        <w:rPr>
          <w:b/>
          <w:i/>
        </w:rPr>
      </w:pPr>
      <w:r w:rsidRPr="00EB7C58">
        <w:rPr>
          <w:b/>
          <w:i/>
        </w:rPr>
        <w:t>Đánh giá sơ bộ</w:t>
      </w:r>
    </w:p>
    <w:p w:rsidR="000F46BC" w:rsidRDefault="000E4F75" w:rsidP="00F91EFD">
      <w:pPr>
        <w:pStyle w:val="ListParagraph"/>
        <w:numPr>
          <w:ilvl w:val="0"/>
          <w:numId w:val="7"/>
        </w:numPr>
        <w:ind w:left="1560"/>
        <w:jc w:val="both"/>
      </w:pPr>
      <w:r>
        <w:t xml:space="preserve">Cột liên quan đến thời gian: </w:t>
      </w:r>
      <w:r w:rsidRPr="00EB7C58">
        <w:rPr>
          <w:highlight w:val="yellow"/>
        </w:rPr>
        <w:t>InvoiceDate</w:t>
      </w:r>
      <w:r w:rsidR="00EB7C58" w:rsidRPr="00EB7C58">
        <w:t xml:space="preserve">, datatype là </w:t>
      </w:r>
      <w:r w:rsidR="00EB7C58" w:rsidRPr="00EB7C58">
        <w:rPr>
          <w:highlight w:val="yellow"/>
        </w:rPr>
        <w:t>timestamp</w:t>
      </w:r>
    </w:p>
    <w:p w:rsidR="000E4F75" w:rsidRPr="00EB7C58" w:rsidRDefault="00EB7C58" w:rsidP="00F91EFD">
      <w:pPr>
        <w:pStyle w:val="ListParagraph"/>
        <w:numPr>
          <w:ilvl w:val="0"/>
          <w:numId w:val="7"/>
        </w:numPr>
        <w:ind w:left="1560"/>
        <w:jc w:val="both"/>
      </w:pPr>
      <w:r>
        <w:t xml:space="preserve">Mỗi dòng dữ liệu đang được định danh bởi 2 cột: </w:t>
      </w:r>
      <w:r w:rsidRPr="00EB7C58">
        <w:rPr>
          <w:highlight w:val="yellow"/>
        </w:rPr>
        <w:t>InvoiceNo, StockCode</w:t>
      </w:r>
    </w:p>
    <w:p w:rsidR="00EB7C58" w:rsidRPr="00EB7C58" w:rsidRDefault="00EB7C58" w:rsidP="00F91EFD">
      <w:pPr>
        <w:pStyle w:val="ListParagraph"/>
        <w:numPr>
          <w:ilvl w:val="0"/>
          <w:numId w:val="7"/>
        </w:numPr>
        <w:ind w:left="1560"/>
        <w:jc w:val="both"/>
      </w:pPr>
      <w:r>
        <w:t xml:space="preserve">Đối tượng nghiên cứu mục tiêu: </w:t>
      </w:r>
      <w:r w:rsidRPr="00EB7C58">
        <w:rPr>
          <w:highlight w:val="yellow"/>
        </w:rPr>
        <w:t>Khách hàng</w:t>
      </w:r>
      <w:r>
        <w:t xml:space="preserve"> (customer), nên cần phải đưa về dạng </w:t>
      </w:r>
      <w:r w:rsidRPr="00EB7C58">
        <w:rPr>
          <w:i/>
          <w:u w:val="single"/>
        </w:rPr>
        <w:t>mỗi khách hàng sẽ có một dòng thời gian mua hàng riêng</w:t>
      </w:r>
      <w:r>
        <w:rPr>
          <w:i/>
          <w:u w:val="single"/>
        </w:rPr>
        <w:t>.</w:t>
      </w:r>
    </w:p>
    <w:p w:rsidR="00EB7C58" w:rsidRDefault="00EB7C58" w:rsidP="00F91EFD">
      <w:pPr>
        <w:ind w:left="851"/>
        <w:jc w:val="both"/>
        <w:rPr>
          <w:b/>
          <w:i/>
        </w:rPr>
      </w:pPr>
      <w:r w:rsidRPr="00EB7C58">
        <w:rPr>
          <w:b/>
          <w:i/>
        </w:rPr>
        <w:t>Đánh giá chi tiết</w:t>
      </w:r>
      <w:r>
        <w:rPr>
          <w:b/>
          <w:i/>
        </w:rPr>
        <w:t xml:space="preserve"> về bản chất time-series:</w:t>
      </w:r>
    </w:p>
    <w:p w:rsidR="00EB7C58" w:rsidRDefault="00EB7C58" w:rsidP="00F91EFD">
      <w:pPr>
        <w:pStyle w:val="ListParagraph"/>
        <w:numPr>
          <w:ilvl w:val="0"/>
          <w:numId w:val="8"/>
        </w:numPr>
        <w:jc w:val="both"/>
      </w:pPr>
      <w:r w:rsidRPr="00C40546">
        <w:rPr>
          <w:b/>
        </w:rPr>
        <w:t>Vai trò của biến thời gian</w:t>
      </w:r>
      <w:r>
        <w:t xml:space="preserve">: </w:t>
      </w:r>
      <w:r w:rsidR="00C40546">
        <w:t>Biến InvoiceDate không đóng vai trò là time index (chỉ mục loại thời gian).</w:t>
      </w:r>
    </w:p>
    <w:p w:rsidR="00C40546" w:rsidRDefault="00C40546" w:rsidP="00F91EFD">
      <w:pPr>
        <w:pStyle w:val="ListParagraph"/>
        <w:numPr>
          <w:ilvl w:val="0"/>
          <w:numId w:val="8"/>
        </w:numPr>
        <w:jc w:val="both"/>
      </w:pPr>
      <w:r w:rsidRPr="00C40546">
        <w:rPr>
          <w:b/>
        </w:rPr>
        <w:t>Đơn vị quan sát (unit)</w:t>
      </w:r>
      <w:r>
        <w:t xml:space="preserve">: Mỗi record là một sản phẩm đã mua </w:t>
      </w:r>
      <w:proofErr w:type="gramStart"/>
      <w:r>
        <w:t>theo</w:t>
      </w:r>
      <w:proofErr w:type="gramEnd"/>
      <w:r>
        <w:t xml:space="preserve"> giao dịch.</w:t>
      </w:r>
    </w:p>
    <w:p w:rsidR="00C40546" w:rsidRDefault="00C40546" w:rsidP="00F91EFD">
      <w:pPr>
        <w:pStyle w:val="ListParagraph"/>
        <w:numPr>
          <w:ilvl w:val="0"/>
          <w:numId w:val="8"/>
        </w:numPr>
        <w:jc w:val="both"/>
      </w:pPr>
      <w:r w:rsidRPr="00C40546">
        <w:rPr>
          <w:b/>
        </w:rPr>
        <w:t xml:space="preserve">Cấu trúc lấy mẫu </w:t>
      </w:r>
      <w:proofErr w:type="gramStart"/>
      <w:r w:rsidRPr="00C40546">
        <w:rPr>
          <w:b/>
        </w:rPr>
        <w:t>theo</w:t>
      </w:r>
      <w:proofErr w:type="gramEnd"/>
      <w:r w:rsidRPr="00C40546">
        <w:rPr>
          <w:b/>
        </w:rPr>
        <w:t xml:space="preserve"> thời gian</w:t>
      </w:r>
      <w:r>
        <w:t>: không đều, dữ liệu 1 năm.</w:t>
      </w:r>
    </w:p>
    <w:p w:rsidR="00C40546" w:rsidRDefault="00C40546" w:rsidP="00F91EFD">
      <w:pPr>
        <w:pStyle w:val="ListParagraph"/>
        <w:numPr>
          <w:ilvl w:val="0"/>
          <w:numId w:val="8"/>
        </w:numPr>
        <w:jc w:val="both"/>
      </w:pPr>
      <w:r w:rsidRPr="00C40546">
        <w:rPr>
          <w:b/>
        </w:rPr>
        <w:t>Quá trình sinh dữ liệu</w:t>
      </w:r>
      <w:r>
        <w:t>: Đây là dữ liệu ghi nhận thực tế.</w:t>
      </w:r>
    </w:p>
    <w:p w:rsidR="00C40546" w:rsidRDefault="00C40546" w:rsidP="00F91EFD">
      <w:pPr>
        <w:ind w:left="851"/>
        <w:jc w:val="both"/>
        <w:rPr>
          <w:b/>
          <w:i/>
        </w:rPr>
      </w:pPr>
      <w:r w:rsidRPr="00C40546">
        <w:rPr>
          <w:b/>
          <w:i/>
        </w:rPr>
        <w:t>Kết luận của việc đánh giá bản chất chuỗi thời gian của dữ liệu:</w:t>
      </w:r>
    </w:p>
    <w:p w:rsidR="00C40546" w:rsidRDefault="00C40546" w:rsidP="00F91EFD">
      <w:pPr>
        <w:pStyle w:val="ListParagraph"/>
        <w:numPr>
          <w:ilvl w:val="0"/>
          <w:numId w:val="9"/>
        </w:numPr>
        <w:jc w:val="both"/>
      </w:pPr>
      <w:r>
        <w:t xml:space="preserve">Dữ liệu ban đầu </w:t>
      </w:r>
      <w:r w:rsidRPr="00C40546">
        <w:rPr>
          <w:highlight w:val="yellow"/>
        </w:rPr>
        <w:t>không là dạng chuỗi thời gian</w:t>
      </w:r>
      <w:r>
        <w:t>, chỉ ở dạng transaction (giao dịch) thông thường.</w:t>
      </w:r>
    </w:p>
    <w:p w:rsidR="00C40546" w:rsidRDefault="00C40546" w:rsidP="00F91EFD">
      <w:pPr>
        <w:pStyle w:val="ListParagraph"/>
        <w:numPr>
          <w:ilvl w:val="0"/>
          <w:numId w:val="9"/>
        </w:numPr>
        <w:jc w:val="both"/>
      </w:pPr>
      <w:r>
        <w:t xml:space="preserve">Khả năng chuyển đổi thành time-series: </w:t>
      </w:r>
      <w:r w:rsidRPr="00C40546">
        <w:rPr>
          <w:highlight w:val="yellow"/>
        </w:rPr>
        <w:t>Có</w:t>
      </w:r>
      <w:r>
        <w:t>. Nếu xác định rõ đối tượng cần nghiên cứu (đối tượng phải tồn tại trong dữ liệu) thì sẽ biến đổi được về dạng time-series.</w:t>
      </w:r>
    </w:p>
    <w:p w:rsidR="00C40546" w:rsidRPr="005B6B86" w:rsidRDefault="00C40546" w:rsidP="00F91EFD">
      <w:pPr>
        <w:ind w:left="851"/>
        <w:jc w:val="both"/>
        <w:rPr>
          <w:b/>
          <w:i/>
        </w:rPr>
      </w:pPr>
      <w:r w:rsidRPr="005B6B86">
        <w:rPr>
          <w:b/>
          <w:i/>
        </w:rPr>
        <w:t>Chứng minh nhận định:</w:t>
      </w:r>
      <w:r w:rsidR="005B6B86" w:rsidRPr="005B6B86">
        <w:rPr>
          <w:b/>
          <w:i/>
        </w:rPr>
        <w:t xml:space="preserve"> Xét đối tượng chính là </w:t>
      </w:r>
      <w:r w:rsidR="005B6B86" w:rsidRPr="005B6B86">
        <w:rPr>
          <w:b/>
          <w:i/>
          <w:highlight w:val="yellow"/>
        </w:rPr>
        <w:t>Khách hàng</w:t>
      </w:r>
    </w:p>
    <w:p w:rsidR="00C40546" w:rsidRDefault="00C40546" w:rsidP="00F91EFD">
      <w:pPr>
        <w:pStyle w:val="ListParagraph"/>
        <w:numPr>
          <w:ilvl w:val="0"/>
          <w:numId w:val="10"/>
        </w:numPr>
        <w:jc w:val="both"/>
      </w:pPr>
      <w:r>
        <w:t>Quan sát một mẫu của một khách hàng, như sau:</w:t>
      </w:r>
    </w:p>
    <w:p w:rsidR="005B6B86" w:rsidRDefault="005B6B86" w:rsidP="00F91EFD">
      <w:pPr>
        <w:ind w:left="851"/>
        <w:jc w:val="both"/>
      </w:pPr>
      <w:r>
        <w:rPr>
          <w:noProof/>
        </w:rPr>
        <w:lastRenderedPageBreak/>
        <w:drawing>
          <wp:inline distT="0" distB="0" distL="0" distR="0">
            <wp:extent cx="4386236" cy="1635000"/>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srcRect/>
                    <a:stretch>
                      <a:fillRect/>
                    </a:stretch>
                  </pic:blipFill>
                  <pic:spPr bwMode="auto">
                    <a:xfrm>
                      <a:off x="0" y="0"/>
                      <a:ext cx="4387246" cy="1635376"/>
                    </a:xfrm>
                    <a:prstGeom prst="rect">
                      <a:avLst/>
                    </a:prstGeom>
                    <a:noFill/>
                    <a:ln w="9525">
                      <a:noFill/>
                      <a:miter lim="800000"/>
                      <a:headEnd/>
                      <a:tailEnd/>
                    </a:ln>
                  </pic:spPr>
                </pic:pic>
              </a:graphicData>
            </a:graphic>
          </wp:inline>
        </w:drawing>
      </w:r>
    </w:p>
    <w:p w:rsidR="005B6B86" w:rsidRDefault="005B6B86" w:rsidP="00F91EFD">
      <w:pPr>
        <w:pStyle w:val="ListParagraph"/>
        <w:numPr>
          <w:ilvl w:val="0"/>
          <w:numId w:val="10"/>
        </w:numPr>
        <w:jc w:val="both"/>
      </w:pPr>
      <w:r>
        <w:t xml:space="preserve">Dễ dàng nhận ra rằng, mỗi khách hàng sẽ có nhiều records và có cùng một một điểm thời gian, và định danh của records </w:t>
      </w:r>
      <w:r w:rsidRPr="006A0B7F">
        <w:rPr>
          <w:highlight w:val="yellow"/>
        </w:rPr>
        <w:t>lại là InvoiceNo, StockCode</w:t>
      </w:r>
      <w:r>
        <w:t>. Nên xét về cơ bản dữ liệu này không phải dạng time-series, như vậy ta thử liệt kê những điều kiện để định nghĩa một tập dữ liệu gọi là time-series như sau:</w:t>
      </w:r>
    </w:p>
    <w:tbl>
      <w:tblPr>
        <w:tblW w:w="7796" w:type="dxa"/>
        <w:tblInd w:w="16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118"/>
        <w:gridCol w:w="4678"/>
      </w:tblGrid>
      <w:tr w:rsidR="006A0B7F" w:rsidRPr="006A0B7F" w:rsidTr="006A0B7F">
        <w:trPr>
          <w:trHeight w:val="290"/>
        </w:trPr>
        <w:tc>
          <w:tcPr>
            <w:tcW w:w="3118" w:type="dxa"/>
            <w:shd w:val="clear" w:color="auto" w:fill="auto"/>
            <w:vAlign w:val="center"/>
            <w:hideMark/>
          </w:tcPr>
          <w:p w:rsidR="006A0B7F" w:rsidRPr="006A0B7F" w:rsidRDefault="006A0B7F" w:rsidP="00F91EFD">
            <w:pPr>
              <w:spacing w:after="0" w:line="240" w:lineRule="auto"/>
              <w:jc w:val="both"/>
              <w:rPr>
                <w:rFonts w:eastAsia="Times New Roman" w:cs="Times New Roman"/>
                <w:b/>
                <w:bCs/>
                <w:color w:val="000000"/>
                <w:sz w:val="22"/>
              </w:rPr>
            </w:pPr>
            <w:r w:rsidRPr="006A0B7F">
              <w:rPr>
                <w:rFonts w:eastAsia="Times New Roman" w:cs="Times New Roman"/>
                <w:b/>
                <w:bCs/>
                <w:color w:val="000000"/>
                <w:sz w:val="22"/>
              </w:rPr>
              <w:t>Điều kiện</w:t>
            </w:r>
          </w:p>
        </w:tc>
        <w:tc>
          <w:tcPr>
            <w:tcW w:w="4678" w:type="dxa"/>
            <w:shd w:val="clear" w:color="auto" w:fill="auto"/>
            <w:vAlign w:val="center"/>
            <w:hideMark/>
          </w:tcPr>
          <w:p w:rsidR="006A0B7F" w:rsidRPr="006A0B7F" w:rsidRDefault="006A0B7F" w:rsidP="00F91EFD">
            <w:pPr>
              <w:spacing w:after="0" w:line="240" w:lineRule="auto"/>
              <w:jc w:val="both"/>
              <w:rPr>
                <w:rFonts w:eastAsia="Times New Roman" w:cs="Times New Roman"/>
                <w:b/>
                <w:bCs/>
                <w:color w:val="000000"/>
                <w:sz w:val="22"/>
              </w:rPr>
            </w:pPr>
            <w:r w:rsidRPr="006A0B7F">
              <w:rPr>
                <w:rFonts w:eastAsia="Times New Roman" w:cs="Times New Roman"/>
                <w:b/>
                <w:bCs/>
                <w:color w:val="000000"/>
                <w:sz w:val="22"/>
              </w:rPr>
              <w:t>Có hay Không?</w:t>
            </w:r>
          </w:p>
        </w:tc>
      </w:tr>
      <w:tr w:rsidR="006A0B7F" w:rsidRPr="006A0B7F" w:rsidTr="006A0B7F">
        <w:trPr>
          <w:trHeight w:val="290"/>
        </w:trPr>
        <w:tc>
          <w:tcPr>
            <w:tcW w:w="3118" w:type="dxa"/>
            <w:shd w:val="clear" w:color="auto" w:fill="auto"/>
            <w:vAlign w:val="center"/>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Có cột timestamp</w:t>
            </w:r>
          </w:p>
        </w:tc>
        <w:tc>
          <w:tcPr>
            <w:tcW w:w="4678" w:type="dxa"/>
            <w:shd w:val="clear" w:color="auto" w:fill="auto"/>
            <w:vAlign w:val="center"/>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green"/>
              </w:rPr>
              <w:t>Có</w:t>
            </w:r>
          </w:p>
        </w:tc>
      </w:tr>
      <w:tr w:rsidR="006A0B7F" w:rsidRPr="006A0B7F" w:rsidTr="006A0B7F">
        <w:trPr>
          <w:trHeight w:val="430"/>
        </w:trPr>
        <w:tc>
          <w:tcPr>
            <w:tcW w:w="3118" w:type="dxa"/>
            <w:shd w:val="clear" w:color="auto" w:fill="auto"/>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Có time index</w:t>
            </w:r>
          </w:p>
        </w:tc>
        <w:tc>
          <w:tcPr>
            <w:tcW w:w="4678" w:type="dxa"/>
            <w:shd w:val="clear" w:color="auto" w:fill="auto"/>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r w:rsidR="006A0B7F" w:rsidRPr="006A0B7F" w:rsidTr="006A0B7F">
        <w:trPr>
          <w:trHeight w:val="430"/>
        </w:trPr>
        <w:tc>
          <w:tcPr>
            <w:tcW w:w="3118" w:type="dxa"/>
            <w:shd w:val="clear" w:color="auto" w:fill="auto"/>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Đơn vị quan sát theo thời gian</w:t>
            </w:r>
          </w:p>
        </w:tc>
        <w:tc>
          <w:tcPr>
            <w:tcW w:w="4678" w:type="dxa"/>
            <w:shd w:val="clear" w:color="auto" w:fill="auto"/>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r w:rsidRPr="006A0B7F">
              <w:rPr>
                <w:rFonts w:eastAsia="Times New Roman" w:cs="Times New Roman"/>
                <w:color w:val="000000"/>
                <w:sz w:val="22"/>
              </w:rPr>
              <w:t>, mỗi record quan sát bằng InvoiceNo, StockCode</w:t>
            </w:r>
          </w:p>
        </w:tc>
      </w:tr>
      <w:tr w:rsidR="006A0B7F" w:rsidRPr="006A0B7F" w:rsidTr="006A0B7F">
        <w:trPr>
          <w:trHeight w:val="430"/>
        </w:trPr>
        <w:tc>
          <w:tcPr>
            <w:tcW w:w="3118" w:type="dxa"/>
            <w:shd w:val="clear" w:color="auto" w:fill="auto"/>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Thứ tự thời gian có ý nghĩa</w:t>
            </w:r>
          </w:p>
        </w:tc>
        <w:tc>
          <w:tcPr>
            <w:tcW w:w="4678" w:type="dxa"/>
            <w:shd w:val="clear" w:color="auto" w:fill="auto"/>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r w:rsidR="006A0B7F" w:rsidRPr="006A0B7F" w:rsidTr="006A0B7F">
        <w:trPr>
          <w:trHeight w:val="430"/>
        </w:trPr>
        <w:tc>
          <w:tcPr>
            <w:tcW w:w="3118" w:type="dxa"/>
            <w:shd w:val="clear" w:color="auto" w:fill="auto"/>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Tần suất xác định</w:t>
            </w:r>
          </w:p>
        </w:tc>
        <w:tc>
          <w:tcPr>
            <w:tcW w:w="4678" w:type="dxa"/>
            <w:shd w:val="clear" w:color="auto" w:fill="auto"/>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r w:rsidRPr="006A0B7F">
              <w:rPr>
                <w:rFonts w:eastAsia="Times New Roman" w:cs="Times New Roman"/>
                <w:color w:val="000000"/>
                <w:sz w:val="22"/>
              </w:rPr>
              <w:t>. Việc tính tần suất trung bình không có ý nghĩa.</w:t>
            </w:r>
          </w:p>
        </w:tc>
      </w:tr>
      <w:tr w:rsidR="006A0B7F" w:rsidRPr="006A0B7F" w:rsidTr="006A0B7F">
        <w:trPr>
          <w:trHeight w:val="430"/>
        </w:trPr>
        <w:tc>
          <w:tcPr>
            <w:tcW w:w="3118" w:type="dxa"/>
            <w:shd w:val="clear" w:color="auto" w:fill="auto"/>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Phụ thuộc theo thời gian</w:t>
            </w:r>
          </w:p>
        </w:tc>
        <w:tc>
          <w:tcPr>
            <w:tcW w:w="4678" w:type="dxa"/>
            <w:shd w:val="clear" w:color="auto" w:fill="auto"/>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r w:rsidR="006A0B7F" w:rsidRPr="006A0B7F" w:rsidTr="006A0B7F">
        <w:trPr>
          <w:trHeight w:val="430"/>
        </w:trPr>
        <w:tc>
          <w:tcPr>
            <w:tcW w:w="3118" w:type="dxa"/>
            <w:shd w:val="clear" w:color="auto" w:fill="auto"/>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Là một stochastic process</w:t>
            </w:r>
          </w:p>
        </w:tc>
        <w:tc>
          <w:tcPr>
            <w:tcW w:w="4678" w:type="dxa"/>
            <w:shd w:val="clear" w:color="auto" w:fill="auto"/>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bl>
    <w:p w:rsidR="006A0B7F" w:rsidRDefault="006A0B7F" w:rsidP="00F91EFD">
      <w:pPr>
        <w:ind w:left="851"/>
        <w:jc w:val="both"/>
      </w:pPr>
    </w:p>
    <w:p w:rsidR="005B6B86" w:rsidRDefault="006A0B7F" w:rsidP="00F91EFD">
      <w:pPr>
        <w:ind w:left="851"/>
        <w:jc w:val="both"/>
        <w:rPr>
          <w:b/>
          <w:i/>
        </w:rPr>
      </w:pPr>
      <w:r w:rsidRPr="006A0B7F">
        <w:rPr>
          <w:b/>
          <w:i/>
        </w:rPr>
        <w:t>Đề xuất chiến lược chuyển đổi thành dữ liệu time-series:</w:t>
      </w:r>
    </w:p>
    <w:p w:rsidR="006A0B7F" w:rsidRDefault="006A0B7F" w:rsidP="00F91EFD">
      <w:pPr>
        <w:pStyle w:val="ListParagraph"/>
        <w:numPr>
          <w:ilvl w:val="0"/>
          <w:numId w:val="11"/>
        </w:numPr>
        <w:ind w:left="1134"/>
        <w:jc w:val="both"/>
      </w:pPr>
      <w:r w:rsidRPr="00F30EB1">
        <w:rPr>
          <w:b/>
        </w:rPr>
        <w:t>Chiến lược 1</w:t>
      </w:r>
      <w:r w:rsidRPr="00F30EB1">
        <w:t xml:space="preserve">: </w:t>
      </w:r>
      <w:r w:rsidR="00F30EB1">
        <w:t>Time-series</w:t>
      </w:r>
      <w:r w:rsidRPr="00F30EB1">
        <w:t xml:space="preserve"> ở </w:t>
      </w:r>
      <w:r w:rsidRPr="00F30EB1">
        <w:rPr>
          <w:highlight w:val="yellow"/>
        </w:rPr>
        <w:t>mức hệ thống</w:t>
      </w:r>
      <w:r w:rsidR="00F30EB1" w:rsidRPr="00F30EB1">
        <w:t xml:space="preserve"> (System-level time series)</w:t>
      </w:r>
    </w:p>
    <w:p w:rsidR="00F30EB1" w:rsidRPr="00F30EB1" w:rsidRDefault="00F30EB1" w:rsidP="00F91EFD">
      <w:pPr>
        <w:ind w:left="1418"/>
        <w:jc w:val="both"/>
        <w:rPr>
          <w:i/>
        </w:rPr>
      </w:pPr>
      <w:r w:rsidRPr="00F30EB1">
        <w:rPr>
          <w:i/>
        </w:rPr>
        <w:t>Định nghĩa:</w:t>
      </w:r>
      <w:r w:rsidR="00F91EFD" w:rsidRPr="00F91EFD">
        <w:t xml:space="preserve"> </w:t>
      </w:r>
      <w:r w:rsidR="00F91EFD">
        <w:t xml:space="preserve">Là dạng chuỗi thời gian mô tả </w:t>
      </w:r>
      <w:r w:rsidR="00F91EFD">
        <w:rPr>
          <w:rStyle w:val="Strong"/>
        </w:rPr>
        <w:t xml:space="preserve">sự biến thiên </w:t>
      </w:r>
      <w:proofErr w:type="gramStart"/>
      <w:r w:rsidR="00F91EFD">
        <w:rPr>
          <w:rStyle w:val="Strong"/>
        </w:rPr>
        <w:t>theo</w:t>
      </w:r>
      <w:proofErr w:type="gramEnd"/>
      <w:r w:rsidR="00F91EFD">
        <w:rPr>
          <w:rStyle w:val="Strong"/>
        </w:rPr>
        <w:t xml:space="preserve"> thời gian của toàn bộ hệ thống</w:t>
      </w:r>
      <w:r w:rsidR="00F91EFD">
        <w:t>, trong đó mỗi thời điểm phản ánh trạng thái tổng quát của hoạt động kinh doanh.</w:t>
      </w:r>
    </w:p>
    <w:p w:rsidR="00EB7AD9" w:rsidRDefault="00F30EB1" w:rsidP="00F91EFD">
      <w:pPr>
        <w:ind w:left="1418"/>
        <w:jc w:val="both"/>
      </w:pPr>
      <w:r w:rsidRPr="00F30EB1">
        <w:rPr>
          <w:i/>
        </w:rPr>
        <w:t>Cách làm:</w:t>
      </w:r>
      <w:r w:rsidR="00EB7AD9" w:rsidRPr="00EB7AD9">
        <w:t xml:space="preserve"> </w:t>
      </w:r>
      <w:r w:rsidR="00EB7AD9">
        <w:t xml:space="preserve">Chọn tần suất </w:t>
      </w:r>
      <w:proofErr w:type="gramStart"/>
      <w:r w:rsidR="00EB7AD9">
        <w:t>theo</w:t>
      </w:r>
      <w:proofErr w:type="gramEnd"/>
      <w:r w:rsidR="00EB7AD9">
        <w:t xml:space="preserve"> </w:t>
      </w:r>
      <w:r w:rsidR="00EB7AD9">
        <w:rPr>
          <w:rStyle w:val="Strong"/>
        </w:rPr>
        <w:t xml:space="preserve">ngày (daily), </w:t>
      </w:r>
      <w:r w:rsidR="00EB7AD9">
        <w:t>gộp tất cả giao dịch trong cùng khoảng thời gian.</w:t>
      </w:r>
    </w:p>
    <w:p w:rsidR="00EB7AD9" w:rsidRDefault="00EB7AD9" w:rsidP="00F91EFD">
      <w:pPr>
        <w:ind w:left="1418"/>
        <w:jc w:val="both"/>
        <w:rPr>
          <w:i/>
        </w:rPr>
      </w:pPr>
      <w:r w:rsidRPr="00EB7AD9">
        <w:rPr>
          <w:i/>
        </w:rPr>
        <w:t>Các metrics phát sinh</w:t>
      </w:r>
      <w:r w:rsidRPr="00EB7AD9">
        <w:t>:</w:t>
      </w:r>
      <w:r w:rsidRPr="00EB7AD9">
        <w:rPr>
          <w:i/>
        </w:rPr>
        <w:t xml:space="preserve"> </w:t>
      </w:r>
    </w:p>
    <w:p w:rsidR="00EB7AD9" w:rsidRPr="00EB7AD9" w:rsidRDefault="00EB7AD9" w:rsidP="00F91EFD">
      <w:pPr>
        <w:pStyle w:val="ListParagraph"/>
        <w:numPr>
          <w:ilvl w:val="0"/>
          <w:numId w:val="13"/>
        </w:numPr>
        <w:ind w:left="1843"/>
        <w:jc w:val="both"/>
        <w:rPr>
          <w:rStyle w:val="katex-mathml"/>
          <w:i/>
        </w:rPr>
      </w:pPr>
      <w:r w:rsidRPr="00EB7AD9">
        <w:rPr>
          <w:i/>
        </w:rPr>
        <w:t xml:space="preserve">Tổng doanh thu tại ngày </w:t>
      </w:r>
      <w:r w:rsidRPr="00EB7AD9">
        <w:rPr>
          <w:rStyle w:val="katex-mathml"/>
          <w:i/>
        </w:rPr>
        <w:t xml:space="preserve">t, </w:t>
      </w:r>
    </w:p>
    <w:p w:rsidR="00EB7AD9" w:rsidRPr="00EB7AD9" w:rsidRDefault="00EB7AD9" w:rsidP="00F91EFD">
      <w:pPr>
        <w:pStyle w:val="ListParagraph"/>
        <w:numPr>
          <w:ilvl w:val="0"/>
          <w:numId w:val="13"/>
        </w:numPr>
        <w:ind w:left="1843"/>
        <w:jc w:val="both"/>
        <w:rPr>
          <w:rStyle w:val="katex-mathml"/>
          <w:i/>
        </w:rPr>
      </w:pPr>
      <w:r w:rsidRPr="00EB7AD9">
        <w:rPr>
          <w:i/>
        </w:rPr>
        <w:t xml:space="preserve">Tổng số sản phẩm bán ra tại ngày </w:t>
      </w:r>
      <w:r w:rsidRPr="00EB7AD9">
        <w:rPr>
          <w:rStyle w:val="katex-mathml"/>
          <w:i/>
        </w:rPr>
        <w:t xml:space="preserve">t, </w:t>
      </w:r>
    </w:p>
    <w:p w:rsidR="00F30EB1" w:rsidRPr="00EB7AD9" w:rsidRDefault="00EB7AD9" w:rsidP="00F91EFD">
      <w:pPr>
        <w:pStyle w:val="ListParagraph"/>
        <w:numPr>
          <w:ilvl w:val="0"/>
          <w:numId w:val="13"/>
        </w:numPr>
        <w:ind w:left="1843"/>
        <w:jc w:val="both"/>
        <w:rPr>
          <w:i/>
        </w:rPr>
      </w:pPr>
      <w:r w:rsidRPr="00EB7AD9">
        <w:rPr>
          <w:i/>
        </w:rPr>
        <w:lastRenderedPageBreak/>
        <w:t xml:space="preserve">Số lượng giao dịch tại ngày </w:t>
      </w:r>
      <w:r w:rsidRPr="00EB7AD9">
        <w:rPr>
          <w:rStyle w:val="katex-mathml"/>
          <w:i/>
        </w:rPr>
        <w:t>t.</w:t>
      </w:r>
    </w:p>
    <w:p w:rsidR="00F30EB1" w:rsidRPr="00F30EB1" w:rsidRDefault="00F30EB1" w:rsidP="00F91EFD">
      <w:pPr>
        <w:ind w:left="1418"/>
        <w:jc w:val="both"/>
        <w:rPr>
          <w:i/>
        </w:rPr>
      </w:pPr>
      <w:r w:rsidRPr="00F30EB1">
        <w:rPr>
          <w:i/>
        </w:rPr>
        <w:t>Minh chứng:</w:t>
      </w:r>
    </w:p>
    <w:p w:rsidR="00F30EB1" w:rsidRDefault="00F30EB1" w:rsidP="00F91EFD">
      <w:pPr>
        <w:pStyle w:val="ListParagraph"/>
        <w:numPr>
          <w:ilvl w:val="0"/>
          <w:numId w:val="11"/>
        </w:numPr>
        <w:ind w:left="1134"/>
        <w:jc w:val="both"/>
      </w:pPr>
      <w:r w:rsidRPr="00F30EB1">
        <w:rPr>
          <w:b/>
        </w:rPr>
        <w:t>Chiến lược 2</w:t>
      </w:r>
      <w:r w:rsidRPr="00F30EB1">
        <w:t xml:space="preserve">: </w:t>
      </w:r>
      <w:r>
        <w:t>Time-series</w:t>
      </w:r>
      <w:r w:rsidRPr="00F30EB1">
        <w:t xml:space="preserve"> </w:t>
      </w:r>
      <w:r w:rsidRPr="00F30EB1">
        <w:rPr>
          <w:highlight w:val="yellow"/>
        </w:rPr>
        <w:t>theo sản phẩm</w:t>
      </w:r>
      <w:r w:rsidRPr="00F30EB1">
        <w:t xml:space="preserve"> (Product-level time series)</w:t>
      </w:r>
    </w:p>
    <w:p w:rsidR="00F30EB1" w:rsidRPr="00F30EB1" w:rsidRDefault="00F30EB1" w:rsidP="00F91EFD">
      <w:pPr>
        <w:ind w:left="1418"/>
        <w:jc w:val="both"/>
        <w:rPr>
          <w:i/>
        </w:rPr>
      </w:pPr>
      <w:r w:rsidRPr="00F30EB1">
        <w:rPr>
          <w:i/>
        </w:rPr>
        <w:t>Định nghĩa:</w:t>
      </w:r>
      <w:r w:rsidR="00F91EFD" w:rsidRPr="00F91EFD">
        <w:t xml:space="preserve"> </w:t>
      </w:r>
      <w:r w:rsidR="00F91EFD">
        <w:t xml:space="preserve">Là dạng chuỗi thời gian biểu diễn </w:t>
      </w:r>
      <w:r w:rsidR="00F91EFD">
        <w:rPr>
          <w:rStyle w:val="Strong"/>
        </w:rPr>
        <w:t xml:space="preserve">quỹ đạo phát triển </w:t>
      </w:r>
      <w:proofErr w:type="gramStart"/>
      <w:r w:rsidR="00F91EFD">
        <w:rPr>
          <w:rStyle w:val="Strong"/>
        </w:rPr>
        <w:t>theo</w:t>
      </w:r>
      <w:proofErr w:type="gramEnd"/>
      <w:r w:rsidR="00F91EFD">
        <w:rPr>
          <w:rStyle w:val="Strong"/>
        </w:rPr>
        <w:t xml:space="preserve"> thời gian của từng sản phẩm riêng lẻ</w:t>
      </w:r>
      <w:r w:rsidR="00F91EFD">
        <w:t>, cho phép quan sát sự thay đổi trong vòng đời của sản phẩm.</w:t>
      </w:r>
    </w:p>
    <w:p w:rsidR="00F30EB1" w:rsidRDefault="00F30EB1" w:rsidP="00F91EFD">
      <w:pPr>
        <w:ind w:left="1418"/>
        <w:jc w:val="both"/>
      </w:pPr>
      <w:r w:rsidRPr="00F30EB1">
        <w:rPr>
          <w:i/>
        </w:rPr>
        <w:t>Cách làm:</w:t>
      </w:r>
      <w:r w:rsidR="00EB7AD9">
        <w:rPr>
          <w:i/>
        </w:rPr>
        <w:t xml:space="preserve"> </w:t>
      </w:r>
      <w:r w:rsidR="00EB7AD9">
        <w:t xml:space="preserve">Chọn tần suất </w:t>
      </w:r>
      <w:proofErr w:type="gramStart"/>
      <w:r w:rsidR="00EB7AD9">
        <w:t>theo</w:t>
      </w:r>
      <w:proofErr w:type="gramEnd"/>
      <w:r w:rsidR="00EB7AD9">
        <w:t xml:space="preserve"> </w:t>
      </w:r>
      <w:r w:rsidR="00EB7AD9" w:rsidRPr="00EB7AD9">
        <w:rPr>
          <w:b/>
        </w:rPr>
        <w:t>ngày (daily)</w:t>
      </w:r>
      <w:r w:rsidR="00EB7AD9">
        <w:t>, gộp các giao dịch theo từng sản phẩm (</w:t>
      </w:r>
      <w:r w:rsidR="00EB7AD9" w:rsidRPr="00EB7AD9">
        <w:rPr>
          <w:rStyle w:val="HTMLCode"/>
          <w:rFonts w:ascii="Consolas" w:eastAsiaTheme="minorHAnsi" w:hAnsi="Consolas"/>
          <w:sz w:val="28"/>
        </w:rPr>
        <w:t>StockCode</w:t>
      </w:r>
      <w:r w:rsidR="00EB7AD9">
        <w:t>) trong cùng một khoảng thời gian.</w:t>
      </w:r>
    </w:p>
    <w:p w:rsidR="00EB7AD9" w:rsidRDefault="00EB7AD9" w:rsidP="00F91EFD">
      <w:pPr>
        <w:ind w:left="1418"/>
        <w:jc w:val="both"/>
        <w:rPr>
          <w:i/>
        </w:rPr>
      </w:pPr>
      <w:r w:rsidRPr="00EB7AD9">
        <w:rPr>
          <w:i/>
        </w:rPr>
        <w:t>Các metrics phát sinh</w:t>
      </w:r>
      <w:r>
        <w:rPr>
          <w:i/>
        </w:rPr>
        <w:t>:</w:t>
      </w:r>
    </w:p>
    <w:p w:rsidR="00EB7AD9" w:rsidRDefault="00EB7AD9" w:rsidP="00F91EFD">
      <w:pPr>
        <w:pStyle w:val="ListParagraph"/>
        <w:numPr>
          <w:ilvl w:val="0"/>
          <w:numId w:val="14"/>
        </w:numPr>
        <w:ind w:left="1843"/>
        <w:jc w:val="both"/>
        <w:rPr>
          <w:rStyle w:val="mord"/>
        </w:rPr>
      </w:pPr>
      <w:r>
        <w:t xml:space="preserve">Tổng số lượng bán ra của sản phẩm </w:t>
      </w:r>
      <w:r>
        <w:rPr>
          <w:rStyle w:val="katex-mathml"/>
        </w:rPr>
        <w:t>p</w:t>
      </w:r>
      <w:r>
        <w:t xml:space="preserve"> tại ngày </w:t>
      </w:r>
      <w:r>
        <w:rPr>
          <w:rStyle w:val="katex-mathml"/>
        </w:rPr>
        <w:t>t</w:t>
      </w:r>
    </w:p>
    <w:p w:rsidR="00EB7AD9" w:rsidRDefault="00EB7AD9" w:rsidP="00F91EFD">
      <w:pPr>
        <w:pStyle w:val="ListParagraph"/>
        <w:numPr>
          <w:ilvl w:val="0"/>
          <w:numId w:val="14"/>
        </w:numPr>
        <w:ind w:left="1843"/>
        <w:jc w:val="both"/>
        <w:rPr>
          <w:rStyle w:val="mord"/>
        </w:rPr>
      </w:pPr>
      <w:r>
        <w:t xml:space="preserve">Tổng doanh thu của sản phẩm </w:t>
      </w:r>
      <w:r>
        <w:rPr>
          <w:rStyle w:val="katex-mathml"/>
        </w:rPr>
        <w:t>p</w:t>
      </w:r>
      <w:r>
        <w:t xml:space="preserve"> tại ngày </w:t>
      </w:r>
      <w:r>
        <w:rPr>
          <w:rStyle w:val="katex-mathml"/>
        </w:rPr>
        <w:t>t</w:t>
      </w:r>
    </w:p>
    <w:p w:rsidR="00EB7AD9" w:rsidRPr="00EB7AD9" w:rsidRDefault="00EB7AD9" w:rsidP="00F91EFD">
      <w:pPr>
        <w:pStyle w:val="ListParagraph"/>
        <w:numPr>
          <w:ilvl w:val="0"/>
          <w:numId w:val="14"/>
        </w:numPr>
        <w:ind w:left="1843"/>
        <w:jc w:val="both"/>
        <w:rPr>
          <w:i/>
        </w:rPr>
      </w:pPr>
      <w:r>
        <w:t xml:space="preserve">Số lượng giao dịch liên quan đến sản phẩm </w:t>
      </w:r>
      <w:r>
        <w:rPr>
          <w:rStyle w:val="katex-mathml"/>
        </w:rPr>
        <w:t>p</w:t>
      </w:r>
      <w:r>
        <w:t xml:space="preserve"> tại ngày </w:t>
      </w:r>
      <w:r>
        <w:rPr>
          <w:rStyle w:val="katex-mathml"/>
        </w:rPr>
        <w:t>t</w:t>
      </w:r>
    </w:p>
    <w:p w:rsidR="00F30EB1" w:rsidRPr="00F30EB1" w:rsidRDefault="00F30EB1" w:rsidP="00F91EFD">
      <w:pPr>
        <w:ind w:left="1418"/>
        <w:jc w:val="both"/>
        <w:rPr>
          <w:i/>
        </w:rPr>
      </w:pPr>
      <w:r w:rsidRPr="00F30EB1">
        <w:rPr>
          <w:i/>
        </w:rPr>
        <w:t>Minh chứng:</w:t>
      </w:r>
    </w:p>
    <w:p w:rsidR="00F30EB1" w:rsidRDefault="00F30EB1" w:rsidP="00F91EFD">
      <w:pPr>
        <w:pStyle w:val="ListParagraph"/>
        <w:numPr>
          <w:ilvl w:val="0"/>
          <w:numId w:val="11"/>
        </w:numPr>
        <w:ind w:left="1134"/>
        <w:jc w:val="both"/>
      </w:pPr>
      <w:r w:rsidRPr="00F30EB1">
        <w:rPr>
          <w:b/>
        </w:rPr>
        <w:t>Chiến lược 3</w:t>
      </w:r>
      <w:r w:rsidRPr="00F30EB1">
        <w:t xml:space="preserve">: </w:t>
      </w:r>
      <w:r>
        <w:t>Time-series</w:t>
      </w:r>
      <w:r w:rsidRPr="00F30EB1">
        <w:t xml:space="preserve"> </w:t>
      </w:r>
      <w:r w:rsidRPr="00F30EB1">
        <w:rPr>
          <w:highlight w:val="yellow"/>
        </w:rPr>
        <w:t>theo khách hàng</w:t>
      </w:r>
      <w:r w:rsidRPr="00F30EB1">
        <w:t xml:space="preserve"> (Customer-level time series)</w:t>
      </w:r>
    </w:p>
    <w:p w:rsidR="00F30EB1" w:rsidRPr="00F30EB1" w:rsidRDefault="00F30EB1" w:rsidP="00F91EFD">
      <w:pPr>
        <w:ind w:left="1418"/>
        <w:jc w:val="both"/>
        <w:rPr>
          <w:i/>
        </w:rPr>
      </w:pPr>
      <w:r w:rsidRPr="00F30EB1">
        <w:rPr>
          <w:i/>
        </w:rPr>
        <w:t>Định nghĩa:</w:t>
      </w:r>
      <w:r w:rsidR="00F91EFD">
        <w:rPr>
          <w:i/>
        </w:rPr>
        <w:t xml:space="preserve"> </w:t>
      </w:r>
      <w:r w:rsidR="00F91EFD">
        <w:t xml:space="preserve">Là dạng chuỗi thời gian phản ánh </w:t>
      </w:r>
      <w:r w:rsidR="00F91EFD">
        <w:rPr>
          <w:rStyle w:val="Strong"/>
        </w:rPr>
        <w:t xml:space="preserve">sự tiến triển hành </w:t>
      </w:r>
      <w:proofErr w:type="gramStart"/>
      <w:r w:rsidR="00F91EFD">
        <w:rPr>
          <w:rStyle w:val="Strong"/>
        </w:rPr>
        <w:t>vi</w:t>
      </w:r>
      <w:proofErr w:type="gramEnd"/>
      <w:r w:rsidR="00F91EFD">
        <w:rPr>
          <w:rStyle w:val="Strong"/>
        </w:rPr>
        <w:t xml:space="preserve"> của từng khách hàng theo thời gian</w:t>
      </w:r>
      <w:r w:rsidR="00F91EFD">
        <w:t>, thể hiện các mô hình tương tác và tiêu dùng lặp lại.</w:t>
      </w:r>
    </w:p>
    <w:p w:rsidR="00EB7AD9" w:rsidRPr="00EB7AD9" w:rsidRDefault="00EB7AD9" w:rsidP="00F91EFD">
      <w:pPr>
        <w:pStyle w:val="NormalWeb"/>
        <w:ind w:left="1418"/>
        <w:jc w:val="both"/>
        <w:rPr>
          <w:sz w:val="28"/>
          <w:szCs w:val="28"/>
        </w:rPr>
      </w:pPr>
      <w:r w:rsidRPr="00EB7AD9">
        <w:rPr>
          <w:rStyle w:val="Strong"/>
          <w:rFonts w:eastAsiaTheme="majorEastAsia"/>
          <w:b w:val="0"/>
          <w:i/>
          <w:sz w:val="28"/>
          <w:szCs w:val="28"/>
        </w:rPr>
        <w:t>Cách làm:</w:t>
      </w:r>
      <w:r>
        <w:rPr>
          <w:sz w:val="28"/>
          <w:szCs w:val="28"/>
        </w:rPr>
        <w:t xml:space="preserve"> </w:t>
      </w:r>
      <w:r w:rsidRPr="00EB7AD9">
        <w:rPr>
          <w:sz w:val="28"/>
          <w:szCs w:val="28"/>
        </w:rPr>
        <w:t>Chọn tần suất</w:t>
      </w:r>
      <w:r>
        <w:rPr>
          <w:sz w:val="28"/>
          <w:szCs w:val="28"/>
        </w:rPr>
        <w:t xml:space="preserve"> </w:t>
      </w:r>
      <w:proofErr w:type="gramStart"/>
      <w:r>
        <w:rPr>
          <w:sz w:val="28"/>
          <w:szCs w:val="28"/>
        </w:rPr>
        <w:t>theo</w:t>
      </w:r>
      <w:proofErr w:type="gramEnd"/>
      <w:r w:rsidRPr="00EB7AD9">
        <w:rPr>
          <w:sz w:val="28"/>
          <w:szCs w:val="28"/>
        </w:rPr>
        <w:t xml:space="preserve"> tháng (monthly), gộp các giao dịch theo từng khách hàng (</w:t>
      </w:r>
      <w:r w:rsidRPr="00EB7AD9">
        <w:rPr>
          <w:rStyle w:val="HTMLCode"/>
          <w:rFonts w:ascii="Times New Roman" w:hAnsi="Times New Roman" w:cs="Times New Roman"/>
          <w:sz w:val="28"/>
          <w:szCs w:val="28"/>
        </w:rPr>
        <w:t>CustomerID</w:t>
      </w:r>
      <w:r w:rsidRPr="00EB7AD9">
        <w:rPr>
          <w:sz w:val="28"/>
          <w:szCs w:val="28"/>
        </w:rPr>
        <w:t>) trong cùng một khoảng thời gian.</w:t>
      </w:r>
    </w:p>
    <w:p w:rsidR="00EB7AD9" w:rsidRPr="00EB7AD9" w:rsidRDefault="00EB7AD9" w:rsidP="00F91EFD">
      <w:pPr>
        <w:pStyle w:val="NormalWeb"/>
        <w:ind w:left="1418"/>
        <w:jc w:val="both"/>
        <w:rPr>
          <w:b/>
          <w:i/>
          <w:sz w:val="28"/>
          <w:szCs w:val="28"/>
        </w:rPr>
      </w:pPr>
      <w:r w:rsidRPr="00EB7AD9">
        <w:rPr>
          <w:rStyle w:val="Strong"/>
          <w:rFonts w:eastAsiaTheme="majorEastAsia"/>
          <w:b w:val="0"/>
          <w:i/>
          <w:sz w:val="28"/>
          <w:szCs w:val="28"/>
        </w:rPr>
        <w:t>Các metrics phát sinh:</w:t>
      </w:r>
    </w:p>
    <w:p w:rsidR="00EB7AD9" w:rsidRPr="00EB7AD9" w:rsidRDefault="00EB7AD9" w:rsidP="00F91EFD">
      <w:pPr>
        <w:pStyle w:val="NormalWeb"/>
        <w:numPr>
          <w:ilvl w:val="0"/>
          <w:numId w:val="16"/>
        </w:numPr>
        <w:ind w:left="1843"/>
        <w:jc w:val="both"/>
        <w:rPr>
          <w:sz w:val="28"/>
          <w:szCs w:val="28"/>
        </w:rPr>
      </w:pPr>
      <w:r w:rsidRPr="00EB7AD9">
        <w:rPr>
          <w:sz w:val="28"/>
          <w:szCs w:val="28"/>
        </w:rPr>
        <w:t xml:space="preserve">Tổng chi tiêu của khách hàng </w:t>
      </w:r>
      <w:r w:rsidRPr="00EB7AD9">
        <w:rPr>
          <w:rStyle w:val="katex-mathml"/>
          <w:rFonts w:eastAsiaTheme="majorEastAsia"/>
          <w:sz w:val="28"/>
          <w:szCs w:val="28"/>
        </w:rPr>
        <w:t>c</w:t>
      </w:r>
      <w:r w:rsidRPr="00EB7AD9">
        <w:rPr>
          <w:sz w:val="28"/>
          <w:szCs w:val="28"/>
        </w:rPr>
        <w:t xml:space="preserve"> tại thời điểm </w:t>
      </w:r>
      <w:r w:rsidRPr="00EB7AD9">
        <w:rPr>
          <w:rStyle w:val="katex-mathml"/>
          <w:rFonts w:eastAsiaTheme="majorEastAsia"/>
          <w:sz w:val="28"/>
          <w:szCs w:val="28"/>
        </w:rPr>
        <w:t>t</w:t>
      </w:r>
    </w:p>
    <w:p w:rsidR="00EB7AD9" w:rsidRPr="00EB7AD9" w:rsidRDefault="00EB7AD9" w:rsidP="00F91EFD">
      <w:pPr>
        <w:pStyle w:val="NormalWeb"/>
        <w:numPr>
          <w:ilvl w:val="0"/>
          <w:numId w:val="16"/>
        </w:numPr>
        <w:ind w:left="1843"/>
        <w:jc w:val="both"/>
        <w:rPr>
          <w:sz w:val="28"/>
          <w:szCs w:val="28"/>
        </w:rPr>
      </w:pPr>
      <w:r w:rsidRPr="00EB7AD9">
        <w:rPr>
          <w:sz w:val="28"/>
          <w:szCs w:val="28"/>
        </w:rPr>
        <w:t xml:space="preserve">Tổng số sản phẩm mà khách hàng </w:t>
      </w:r>
      <w:r w:rsidRPr="00EB7AD9">
        <w:rPr>
          <w:rStyle w:val="katex-mathml"/>
          <w:rFonts w:eastAsiaTheme="majorEastAsia"/>
          <w:sz w:val="28"/>
          <w:szCs w:val="28"/>
        </w:rPr>
        <w:t>c</w:t>
      </w:r>
      <w:r w:rsidRPr="00EB7AD9">
        <w:rPr>
          <w:sz w:val="28"/>
          <w:szCs w:val="28"/>
        </w:rPr>
        <w:t xml:space="preserve"> mua tại thời điểm </w:t>
      </w:r>
      <w:r w:rsidRPr="00EB7AD9">
        <w:rPr>
          <w:rStyle w:val="katex-mathml"/>
          <w:rFonts w:eastAsiaTheme="majorEastAsia"/>
          <w:sz w:val="28"/>
          <w:szCs w:val="28"/>
        </w:rPr>
        <w:t>t</w:t>
      </w:r>
    </w:p>
    <w:p w:rsidR="00EB7AD9" w:rsidRPr="00EB7AD9" w:rsidRDefault="00EB7AD9" w:rsidP="00F91EFD">
      <w:pPr>
        <w:pStyle w:val="NormalWeb"/>
        <w:numPr>
          <w:ilvl w:val="0"/>
          <w:numId w:val="16"/>
        </w:numPr>
        <w:ind w:left="1843"/>
        <w:jc w:val="both"/>
        <w:rPr>
          <w:sz w:val="28"/>
          <w:szCs w:val="28"/>
        </w:rPr>
      </w:pPr>
      <w:r w:rsidRPr="00EB7AD9">
        <w:rPr>
          <w:sz w:val="28"/>
          <w:szCs w:val="28"/>
        </w:rPr>
        <w:t xml:space="preserve">Số lượng giao dịch của khách hàng </w:t>
      </w:r>
      <w:r w:rsidRPr="00EB7AD9">
        <w:rPr>
          <w:rStyle w:val="katex-mathml"/>
          <w:rFonts w:eastAsiaTheme="majorEastAsia"/>
          <w:sz w:val="28"/>
          <w:szCs w:val="28"/>
        </w:rPr>
        <w:t>c</w:t>
      </w:r>
      <w:r w:rsidRPr="00EB7AD9">
        <w:rPr>
          <w:sz w:val="28"/>
          <w:szCs w:val="28"/>
        </w:rPr>
        <w:t xml:space="preserve"> tại thời điểm </w:t>
      </w:r>
      <w:r w:rsidRPr="00EB7AD9">
        <w:rPr>
          <w:rStyle w:val="katex-mathml"/>
          <w:rFonts w:eastAsiaTheme="majorEastAsia"/>
          <w:sz w:val="28"/>
          <w:szCs w:val="28"/>
        </w:rPr>
        <w:t>t</w:t>
      </w:r>
    </w:p>
    <w:p w:rsidR="00F30EB1" w:rsidRPr="00F30EB1" w:rsidRDefault="00EB7AD9" w:rsidP="00F91EFD">
      <w:pPr>
        <w:ind w:left="1418"/>
        <w:jc w:val="both"/>
        <w:rPr>
          <w:i/>
        </w:rPr>
      </w:pPr>
      <w:r w:rsidRPr="00F30EB1">
        <w:rPr>
          <w:i/>
        </w:rPr>
        <w:t xml:space="preserve"> </w:t>
      </w:r>
      <w:r w:rsidR="00F30EB1" w:rsidRPr="00F30EB1">
        <w:rPr>
          <w:i/>
        </w:rPr>
        <w:t>Minh chứng:</w:t>
      </w:r>
    </w:p>
    <w:p w:rsidR="00F30EB1" w:rsidRPr="00F30EB1" w:rsidRDefault="00F30EB1" w:rsidP="00F91EFD">
      <w:pPr>
        <w:pStyle w:val="ListParagraph"/>
        <w:numPr>
          <w:ilvl w:val="0"/>
          <w:numId w:val="11"/>
        </w:numPr>
        <w:ind w:left="1134"/>
        <w:jc w:val="both"/>
      </w:pPr>
      <w:r w:rsidRPr="00F30EB1">
        <w:rPr>
          <w:b/>
        </w:rPr>
        <w:t>Chiến lược 4</w:t>
      </w:r>
      <w:r w:rsidRPr="00F30EB1">
        <w:t xml:space="preserve">: </w:t>
      </w:r>
      <w:r>
        <w:t>Time-series</w:t>
      </w:r>
      <w:r w:rsidRPr="00F30EB1">
        <w:t xml:space="preserve"> </w:t>
      </w:r>
      <w:r w:rsidRPr="00F30EB1">
        <w:rPr>
          <w:highlight w:val="yellow"/>
        </w:rPr>
        <w:t>đa biến</w:t>
      </w:r>
      <w:r w:rsidRPr="00F30EB1">
        <w:t xml:space="preserve"> (Multivariate time series)</w:t>
      </w:r>
      <w:r w:rsidR="00EB7AD9">
        <w:t>. Lưu ý chiến lược này là phần mở rộng của chiến lược 1.</w:t>
      </w:r>
    </w:p>
    <w:p w:rsidR="00F30EB1" w:rsidRPr="00F30EB1" w:rsidRDefault="00F30EB1" w:rsidP="00F91EFD">
      <w:pPr>
        <w:ind w:left="1418"/>
        <w:jc w:val="both"/>
        <w:rPr>
          <w:i/>
        </w:rPr>
      </w:pPr>
      <w:r w:rsidRPr="00F30EB1">
        <w:rPr>
          <w:i/>
        </w:rPr>
        <w:t>Định nghĩa:</w:t>
      </w:r>
      <w:r w:rsidR="00F91EFD">
        <w:rPr>
          <w:i/>
        </w:rPr>
        <w:t xml:space="preserve"> </w:t>
      </w:r>
      <w:r w:rsidR="00F91EFD">
        <w:t xml:space="preserve">Là dạng chuỗi thời gian trong đó </w:t>
      </w:r>
      <w:r w:rsidR="00F91EFD">
        <w:rPr>
          <w:rStyle w:val="Strong"/>
        </w:rPr>
        <w:t xml:space="preserve">trạng thái của đối tượng nghiên cứu tại mỗi thời điểm được đặc trưng bởi nhiều biến </w:t>
      </w:r>
      <w:r w:rsidR="00F91EFD">
        <w:rPr>
          <w:rStyle w:val="Strong"/>
        </w:rPr>
        <w:lastRenderedPageBreak/>
        <w:t>đồng thời</w:t>
      </w:r>
      <w:r w:rsidR="00F91EFD">
        <w:t>, phản ánh mối quan hệ động giữa các thành phần của hệ thống.</w:t>
      </w:r>
    </w:p>
    <w:p w:rsidR="00EB7AD9" w:rsidRPr="00EB7AD9" w:rsidRDefault="00EB7AD9" w:rsidP="00F91EFD">
      <w:pPr>
        <w:ind w:left="1418"/>
        <w:jc w:val="both"/>
        <w:rPr>
          <w:i/>
        </w:rPr>
      </w:pPr>
      <w:r w:rsidRPr="00EB7AD9">
        <w:rPr>
          <w:i/>
        </w:rPr>
        <w:t xml:space="preserve">Cách làm: </w:t>
      </w:r>
      <w:r w:rsidRPr="00EB7AD9">
        <w:t xml:space="preserve">Chọn tần suất </w:t>
      </w:r>
      <w:proofErr w:type="gramStart"/>
      <w:r w:rsidRPr="00EB7AD9">
        <w:t>theo</w:t>
      </w:r>
      <w:proofErr w:type="gramEnd"/>
      <w:r w:rsidRPr="00EB7AD9">
        <w:t xml:space="preserve"> ngày (daily), gộp toàn bộ giao dịch trong cùng một khoảng thời gian và biểu diễn trạng thái hệ thống bằng một vector nhiều biến.</w:t>
      </w:r>
    </w:p>
    <w:p w:rsidR="00EB7AD9" w:rsidRPr="00EB7AD9" w:rsidRDefault="00EB7AD9" w:rsidP="00F91EFD">
      <w:pPr>
        <w:ind w:left="1418"/>
        <w:jc w:val="both"/>
        <w:rPr>
          <w:i/>
        </w:rPr>
      </w:pPr>
      <w:r w:rsidRPr="00EB7AD9">
        <w:rPr>
          <w:i/>
        </w:rPr>
        <w:t>Các metrics phát sinh:</w:t>
      </w:r>
    </w:p>
    <w:p w:rsidR="00EB7AD9" w:rsidRPr="00F91EFD" w:rsidRDefault="00EB7AD9" w:rsidP="00F91EFD">
      <w:pPr>
        <w:pStyle w:val="ListParagraph"/>
        <w:numPr>
          <w:ilvl w:val="0"/>
          <w:numId w:val="17"/>
        </w:numPr>
        <w:ind w:left="1843"/>
        <w:jc w:val="both"/>
      </w:pPr>
      <w:r w:rsidRPr="00F91EFD">
        <w:t>Tổng doanh thu tại ngày t</w:t>
      </w:r>
    </w:p>
    <w:p w:rsidR="00EB7AD9" w:rsidRPr="00F91EFD" w:rsidRDefault="00EB7AD9" w:rsidP="00F91EFD">
      <w:pPr>
        <w:pStyle w:val="ListParagraph"/>
        <w:numPr>
          <w:ilvl w:val="0"/>
          <w:numId w:val="17"/>
        </w:numPr>
        <w:ind w:left="1843"/>
        <w:jc w:val="both"/>
      </w:pPr>
      <w:r w:rsidRPr="00F91EFD">
        <w:t>Số lượng giao dịch tại ngày t</w:t>
      </w:r>
    </w:p>
    <w:p w:rsidR="00EB7AD9" w:rsidRPr="00F91EFD" w:rsidRDefault="00EB7AD9" w:rsidP="00F91EFD">
      <w:pPr>
        <w:pStyle w:val="ListParagraph"/>
        <w:numPr>
          <w:ilvl w:val="0"/>
          <w:numId w:val="17"/>
        </w:numPr>
        <w:ind w:left="1843"/>
        <w:jc w:val="both"/>
      </w:pPr>
      <w:r w:rsidRPr="00F91EFD">
        <w:t>Tổng số sản phẩm bán ra tại ngày t</w:t>
      </w:r>
    </w:p>
    <w:p w:rsidR="00F91EFD" w:rsidRPr="00F91EFD" w:rsidRDefault="00EB7AD9" w:rsidP="00F91EFD">
      <w:pPr>
        <w:pStyle w:val="ListParagraph"/>
        <w:numPr>
          <w:ilvl w:val="0"/>
          <w:numId w:val="17"/>
        </w:numPr>
        <w:ind w:left="1843"/>
        <w:jc w:val="both"/>
      </w:pPr>
      <w:r w:rsidRPr="00F91EFD">
        <w:t>Số lượng khách hàng duy nhất phát sinh giao dịch tại ngày t</w:t>
      </w:r>
    </w:p>
    <w:p w:rsidR="005E4D4B" w:rsidRPr="00F30EB1" w:rsidRDefault="00F30EB1" w:rsidP="00F91EFD">
      <w:pPr>
        <w:ind w:left="1418"/>
        <w:jc w:val="both"/>
        <w:rPr>
          <w:i/>
        </w:rPr>
      </w:pPr>
      <w:r w:rsidRPr="00F30EB1">
        <w:rPr>
          <w:i/>
        </w:rPr>
        <w:t>Minh chứng:</w:t>
      </w:r>
    </w:p>
    <w:p w:rsidR="009E5FFC" w:rsidRPr="000F46BC" w:rsidRDefault="009E5FFC" w:rsidP="00F91EFD">
      <w:pPr>
        <w:jc w:val="both"/>
      </w:pPr>
    </w:p>
    <w:p w:rsidR="000F46BC" w:rsidRDefault="000F46BC" w:rsidP="000F46BC">
      <w:pPr>
        <w:pStyle w:val="H2"/>
        <w:numPr>
          <w:ilvl w:val="0"/>
          <w:numId w:val="1"/>
        </w:numPr>
        <w:ind w:left="567"/>
        <w:rPr>
          <w:color w:val="auto"/>
          <w:sz w:val="32"/>
        </w:rPr>
      </w:pPr>
      <w:r w:rsidRPr="000F46BC">
        <w:rPr>
          <w:color w:val="auto"/>
          <w:sz w:val="32"/>
        </w:rPr>
        <w:t>Thiết kế</w:t>
      </w:r>
      <w:r>
        <w:rPr>
          <w:color w:val="auto"/>
          <w:sz w:val="32"/>
        </w:rPr>
        <w:t xml:space="preserve"> (Design)</w:t>
      </w:r>
    </w:p>
    <w:p w:rsidR="000F46BC" w:rsidRPr="000F46BC" w:rsidRDefault="000F46BC" w:rsidP="000F46BC">
      <w:pPr>
        <w:pStyle w:val="Heading2"/>
      </w:pPr>
    </w:p>
    <w:p w:rsidR="000F46BC" w:rsidRDefault="000F46BC" w:rsidP="000F46BC">
      <w:pPr>
        <w:pStyle w:val="H2"/>
        <w:numPr>
          <w:ilvl w:val="0"/>
          <w:numId w:val="1"/>
        </w:numPr>
        <w:ind w:left="567"/>
        <w:rPr>
          <w:color w:val="auto"/>
          <w:sz w:val="32"/>
        </w:rPr>
      </w:pPr>
      <w:r w:rsidRPr="000F46BC">
        <w:rPr>
          <w:color w:val="auto"/>
          <w:sz w:val="32"/>
        </w:rPr>
        <w:t>Xu hướng (Trend)</w:t>
      </w:r>
    </w:p>
    <w:p w:rsidR="000F46BC" w:rsidRPr="000F46BC" w:rsidRDefault="000F46BC" w:rsidP="000F46BC">
      <w:pPr>
        <w:pStyle w:val="Heading2"/>
      </w:pPr>
    </w:p>
    <w:p w:rsidR="000F46BC" w:rsidRDefault="000F46BC" w:rsidP="000F46BC">
      <w:pPr>
        <w:pStyle w:val="H2"/>
        <w:numPr>
          <w:ilvl w:val="0"/>
          <w:numId w:val="1"/>
        </w:numPr>
        <w:ind w:left="567"/>
        <w:rPr>
          <w:color w:val="auto"/>
          <w:sz w:val="32"/>
          <w:szCs w:val="32"/>
        </w:rPr>
      </w:pPr>
      <w:r w:rsidRPr="000F46BC">
        <w:rPr>
          <w:color w:val="auto"/>
          <w:sz w:val="32"/>
        </w:rPr>
        <w:t xml:space="preserve">Mùa vụ </w:t>
      </w:r>
      <w:r w:rsidRPr="000F46BC">
        <w:rPr>
          <w:color w:val="auto"/>
          <w:sz w:val="32"/>
          <w:szCs w:val="32"/>
        </w:rPr>
        <w:t>(Seasonality)</w:t>
      </w:r>
    </w:p>
    <w:p w:rsidR="000F46BC" w:rsidRPr="000F46BC" w:rsidRDefault="000F46BC" w:rsidP="000F46BC">
      <w:pPr>
        <w:pStyle w:val="Heading2"/>
      </w:pPr>
    </w:p>
    <w:p w:rsidR="000F46BC" w:rsidRDefault="000F46BC" w:rsidP="000F46BC">
      <w:pPr>
        <w:pStyle w:val="H2"/>
        <w:numPr>
          <w:ilvl w:val="0"/>
          <w:numId w:val="1"/>
        </w:numPr>
        <w:ind w:left="567"/>
        <w:rPr>
          <w:color w:val="auto"/>
          <w:sz w:val="32"/>
        </w:rPr>
      </w:pPr>
      <w:r w:rsidRPr="000F46BC">
        <w:rPr>
          <w:color w:val="auto"/>
          <w:sz w:val="32"/>
        </w:rPr>
        <w:t>Time-series và Snapshot</w:t>
      </w:r>
    </w:p>
    <w:p w:rsidR="000F46BC" w:rsidRPr="000F46BC" w:rsidRDefault="000F46BC" w:rsidP="000F46BC">
      <w:pPr>
        <w:pStyle w:val="Heading2"/>
      </w:pPr>
    </w:p>
    <w:p w:rsidR="000F46BC" w:rsidRPr="000F46BC" w:rsidRDefault="000F46BC" w:rsidP="000F46BC">
      <w:pPr>
        <w:pStyle w:val="H2"/>
        <w:numPr>
          <w:ilvl w:val="0"/>
          <w:numId w:val="1"/>
        </w:numPr>
        <w:ind w:left="567"/>
        <w:rPr>
          <w:color w:val="auto"/>
          <w:sz w:val="32"/>
        </w:rPr>
      </w:pPr>
      <w:r w:rsidRPr="000F46BC">
        <w:rPr>
          <w:color w:val="auto"/>
          <w:sz w:val="32"/>
        </w:rPr>
        <w:t>Kết luận</w:t>
      </w:r>
    </w:p>
    <w:sectPr w:rsidR="000F46BC" w:rsidRPr="000F46BC" w:rsidSect="009C6D87">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A13C39"/>
    <w:multiLevelType w:val="hybridMultilevel"/>
    <w:tmpl w:val="08CE014C"/>
    <w:lvl w:ilvl="0" w:tplc="797AAD86">
      <w:start w:val="1"/>
      <w:numFmt w:val="bullet"/>
      <w:lvlText w:val="-"/>
      <w:lvlJc w:val="left"/>
      <w:pPr>
        <w:ind w:left="1931" w:hanging="360"/>
      </w:pPr>
      <w:rPr>
        <w:rFonts w:ascii="Times New Roman" w:hAnsi="Times New Roman" w:cs="Times New Roman"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1">
    <w:nsid w:val="096E7282"/>
    <w:multiLevelType w:val="hybridMultilevel"/>
    <w:tmpl w:val="530439B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nsid w:val="18565007"/>
    <w:multiLevelType w:val="hybridMultilevel"/>
    <w:tmpl w:val="DE5AC2A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A6D7B03"/>
    <w:multiLevelType w:val="hybridMultilevel"/>
    <w:tmpl w:val="FFBC9B36"/>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nsid w:val="225C683B"/>
    <w:multiLevelType w:val="hybridMultilevel"/>
    <w:tmpl w:val="C4C0770E"/>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
    <w:nsid w:val="22610C23"/>
    <w:multiLevelType w:val="multilevel"/>
    <w:tmpl w:val="B48A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6F37CF1"/>
    <w:multiLevelType w:val="hybridMultilevel"/>
    <w:tmpl w:val="F806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AE7181C"/>
    <w:multiLevelType w:val="hybridMultilevel"/>
    <w:tmpl w:val="46049B5A"/>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nsid w:val="2C1D023F"/>
    <w:multiLevelType w:val="hybridMultilevel"/>
    <w:tmpl w:val="95D0C0C6"/>
    <w:lvl w:ilvl="0" w:tplc="04090009">
      <w:start w:val="1"/>
      <w:numFmt w:val="bullet"/>
      <w:lvlText w:val=""/>
      <w:lvlJc w:val="left"/>
      <w:pPr>
        <w:ind w:left="1571" w:hanging="360"/>
      </w:pPr>
      <w:rPr>
        <w:rFonts w:ascii="Wingdings" w:hAnsi="Wingdings"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nsid w:val="3FE0268E"/>
    <w:multiLevelType w:val="hybridMultilevel"/>
    <w:tmpl w:val="8F5EA57A"/>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0">
    <w:nsid w:val="419B0CAF"/>
    <w:multiLevelType w:val="hybridMultilevel"/>
    <w:tmpl w:val="9DECCDF8"/>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nsid w:val="444C49F8"/>
    <w:multiLevelType w:val="hybridMultilevel"/>
    <w:tmpl w:val="D8944A26"/>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2">
    <w:nsid w:val="5E581B14"/>
    <w:multiLevelType w:val="hybridMultilevel"/>
    <w:tmpl w:val="0E8A1BE0"/>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3">
    <w:nsid w:val="61B824CE"/>
    <w:multiLevelType w:val="hybridMultilevel"/>
    <w:tmpl w:val="216C956E"/>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
    <w:nsid w:val="6B625A71"/>
    <w:multiLevelType w:val="hybridMultilevel"/>
    <w:tmpl w:val="B61E1914"/>
    <w:lvl w:ilvl="0" w:tplc="797AAD86">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708A368C"/>
    <w:multiLevelType w:val="hybridMultilevel"/>
    <w:tmpl w:val="C386660A"/>
    <w:lvl w:ilvl="0" w:tplc="04090009">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6">
    <w:nsid w:val="70E84693"/>
    <w:multiLevelType w:val="hybridMultilevel"/>
    <w:tmpl w:val="8D6619BE"/>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num w:numId="1">
    <w:abstractNumId w:val="2"/>
  </w:num>
  <w:num w:numId="2">
    <w:abstractNumId w:val="1"/>
  </w:num>
  <w:num w:numId="3">
    <w:abstractNumId w:val="3"/>
  </w:num>
  <w:num w:numId="4">
    <w:abstractNumId w:val="10"/>
  </w:num>
  <w:num w:numId="5">
    <w:abstractNumId w:val="0"/>
  </w:num>
  <w:num w:numId="6">
    <w:abstractNumId w:val="6"/>
  </w:num>
  <w:num w:numId="7">
    <w:abstractNumId w:val="14"/>
  </w:num>
  <w:num w:numId="8">
    <w:abstractNumId w:val="7"/>
  </w:num>
  <w:num w:numId="9">
    <w:abstractNumId w:val="4"/>
  </w:num>
  <w:num w:numId="10">
    <w:abstractNumId w:val="13"/>
  </w:num>
  <w:num w:numId="11">
    <w:abstractNumId w:val="8"/>
  </w:num>
  <w:num w:numId="12">
    <w:abstractNumId w:val="15"/>
  </w:num>
  <w:num w:numId="13">
    <w:abstractNumId w:val="16"/>
  </w:num>
  <w:num w:numId="14">
    <w:abstractNumId w:val="12"/>
  </w:num>
  <w:num w:numId="15">
    <w:abstractNumId w:val="5"/>
  </w:num>
  <w:num w:numId="16">
    <w:abstractNumId w:val="9"/>
  </w:num>
  <w:num w:numId="17">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6"/>
  <w:proofState w:grammar="clean"/>
  <w:defaultTabStop w:val="720"/>
  <w:characterSpacingControl w:val="doNotCompress"/>
  <w:compat/>
  <w:rsids>
    <w:rsidRoot w:val="000F46BC"/>
    <w:rsid w:val="000E4F75"/>
    <w:rsid w:val="000F46BC"/>
    <w:rsid w:val="00251D4A"/>
    <w:rsid w:val="00342CFE"/>
    <w:rsid w:val="005B6B86"/>
    <w:rsid w:val="005E4D4B"/>
    <w:rsid w:val="006A0B7F"/>
    <w:rsid w:val="00783D62"/>
    <w:rsid w:val="0087508E"/>
    <w:rsid w:val="00911AD4"/>
    <w:rsid w:val="00957B9B"/>
    <w:rsid w:val="009C6D87"/>
    <w:rsid w:val="009E5FFC"/>
    <w:rsid w:val="00A730AC"/>
    <w:rsid w:val="00B7781C"/>
    <w:rsid w:val="00BA080F"/>
    <w:rsid w:val="00BA5CEB"/>
    <w:rsid w:val="00C40546"/>
    <w:rsid w:val="00EB7AD9"/>
    <w:rsid w:val="00EB7C58"/>
    <w:rsid w:val="00F30EB1"/>
    <w:rsid w:val="00F91EF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3D62"/>
    <w:rPr>
      <w:rFonts w:ascii="Times New Roman" w:hAnsi="Times New Roman"/>
      <w:color w:val="000000" w:themeColor="text1"/>
      <w:kern w:val="0"/>
      <w:sz w:val="28"/>
    </w:rPr>
  </w:style>
  <w:style w:type="paragraph" w:styleId="Heading1">
    <w:name w:val="heading 1"/>
    <w:basedOn w:val="Normal"/>
    <w:next w:val="Normal"/>
    <w:link w:val="Heading1Char"/>
    <w:uiPriority w:val="9"/>
    <w:qFormat/>
    <w:rsid w:val="00783D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83D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83D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83D6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1"/>
    <w:next w:val="Heading1"/>
    <w:autoRedefine/>
    <w:qFormat/>
    <w:rsid w:val="00783D62"/>
    <w:rPr>
      <w:rFonts w:ascii="Times New Roman" w:hAnsi="Times New Roman"/>
      <w:color w:val="000000" w:themeColor="text1"/>
      <w:sz w:val="36"/>
    </w:rPr>
  </w:style>
  <w:style w:type="character" w:customStyle="1" w:styleId="Heading1Char">
    <w:name w:val="Heading 1 Char"/>
    <w:basedOn w:val="DefaultParagraphFont"/>
    <w:link w:val="Heading1"/>
    <w:uiPriority w:val="9"/>
    <w:rsid w:val="00783D62"/>
    <w:rPr>
      <w:rFonts w:asciiTheme="majorHAnsi" w:eastAsiaTheme="majorEastAsia" w:hAnsiTheme="majorHAnsi" w:cstheme="majorBidi"/>
      <w:color w:val="2F5496" w:themeColor="accent1" w:themeShade="BF"/>
      <w:sz w:val="32"/>
      <w:szCs w:val="32"/>
    </w:rPr>
  </w:style>
  <w:style w:type="paragraph" w:customStyle="1" w:styleId="haopp3Heading1">
    <w:name w:val="haopp3_Heading_1"/>
    <w:basedOn w:val="Heading1"/>
    <w:next w:val="Heading1"/>
    <w:autoRedefine/>
    <w:qFormat/>
    <w:rsid w:val="00783D62"/>
    <w:rPr>
      <w:rFonts w:ascii="Times New Roman" w:hAnsi="Times New Roman"/>
      <w:b/>
      <w:color w:val="002050"/>
      <w:sz w:val="40"/>
    </w:rPr>
  </w:style>
  <w:style w:type="paragraph" w:customStyle="1" w:styleId="haopp3Heading2">
    <w:name w:val="haopp3_Heading_2"/>
    <w:basedOn w:val="Heading2"/>
    <w:next w:val="Heading2"/>
    <w:autoRedefine/>
    <w:qFormat/>
    <w:rsid w:val="00783D62"/>
    <w:rPr>
      <w:rFonts w:ascii="Times New Roman" w:hAnsi="Times New Roman"/>
      <w:b/>
      <w:color w:val="002050"/>
      <w:sz w:val="32"/>
    </w:rPr>
  </w:style>
  <w:style w:type="character" w:customStyle="1" w:styleId="Heading2Char">
    <w:name w:val="Heading 2 Char"/>
    <w:basedOn w:val="DefaultParagraphFont"/>
    <w:link w:val="Heading2"/>
    <w:uiPriority w:val="9"/>
    <w:semiHidden/>
    <w:rsid w:val="00783D62"/>
    <w:rPr>
      <w:rFonts w:asciiTheme="majorHAnsi" w:eastAsiaTheme="majorEastAsia" w:hAnsiTheme="majorHAnsi" w:cstheme="majorBidi"/>
      <w:color w:val="2F5496" w:themeColor="accent1" w:themeShade="BF"/>
      <w:sz w:val="26"/>
      <w:szCs w:val="26"/>
    </w:rPr>
  </w:style>
  <w:style w:type="paragraph" w:customStyle="1" w:styleId="H1">
    <w:name w:val="H1"/>
    <w:basedOn w:val="Heading1"/>
    <w:next w:val="Heading1"/>
    <w:autoRedefine/>
    <w:qFormat/>
    <w:rsid w:val="00783D62"/>
    <w:rPr>
      <w:rFonts w:ascii="Times New Roman" w:hAnsi="Times New Roman"/>
      <w:b/>
      <w:color w:val="002050"/>
      <w:sz w:val="40"/>
    </w:rPr>
  </w:style>
  <w:style w:type="paragraph" w:customStyle="1" w:styleId="H2">
    <w:name w:val="H2"/>
    <w:basedOn w:val="Heading2"/>
    <w:next w:val="Heading2"/>
    <w:autoRedefine/>
    <w:qFormat/>
    <w:rsid w:val="00783D62"/>
    <w:rPr>
      <w:rFonts w:ascii="Times New Roman" w:hAnsi="Times New Roman"/>
      <w:b/>
      <w:color w:val="002050"/>
      <w:sz w:val="36"/>
    </w:rPr>
  </w:style>
  <w:style w:type="paragraph" w:customStyle="1" w:styleId="H3">
    <w:name w:val="H3"/>
    <w:basedOn w:val="Heading3"/>
    <w:next w:val="Heading3"/>
    <w:autoRedefine/>
    <w:qFormat/>
    <w:rsid w:val="00783D62"/>
    <w:rPr>
      <w:rFonts w:ascii="Times New Roman" w:hAnsi="Times New Roman"/>
      <w:b/>
      <w:color w:val="002050"/>
      <w:sz w:val="32"/>
    </w:rPr>
  </w:style>
  <w:style w:type="character" w:customStyle="1" w:styleId="Heading3Char">
    <w:name w:val="Heading 3 Char"/>
    <w:basedOn w:val="DefaultParagraphFont"/>
    <w:link w:val="Heading3"/>
    <w:uiPriority w:val="9"/>
    <w:semiHidden/>
    <w:rsid w:val="00783D62"/>
    <w:rPr>
      <w:rFonts w:asciiTheme="majorHAnsi" w:eastAsiaTheme="majorEastAsia" w:hAnsiTheme="majorHAnsi" w:cstheme="majorBidi"/>
      <w:color w:val="1F3763" w:themeColor="accent1" w:themeShade="7F"/>
      <w:sz w:val="24"/>
      <w:szCs w:val="24"/>
    </w:rPr>
  </w:style>
  <w:style w:type="paragraph" w:customStyle="1" w:styleId="H4">
    <w:name w:val="H4"/>
    <w:basedOn w:val="Heading4"/>
    <w:next w:val="Heading4"/>
    <w:autoRedefine/>
    <w:qFormat/>
    <w:rsid w:val="00783D62"/>
    <w:rPr>
      <w:rFonts w:ascii="Times New Roman" w:hAnsi="Times New Roman"/>
      <w:b/>
      <w:color w:val="002050"/>
    </w:rPr>
  </w:style>
  <w:style w:type="character" w:customStyle="1" w:styleId="Heading4Char">
    <w:name w:val="Heading 4 Char"/>
    <w:basedOn w:val="DefaultParagraphFont"/>
    <w:link w:val="Heading4"/>
    <w:uiPriority w:val="9"/>
    <w:semiHidden/>
    <w:rsid w:val="00783D62"/>
    <w:rPr>
      <w:rFonts w:asciiTheme="majorHAnsi" w:eastAsiaTheme="majorEastAsia" w:hAnsiTheme="majorHAnsi" w:cstheme="majorBidi"/>
      <w:i/>
      <w:iCs/>
      <w:color w:val="2F5496" w:themeColor="accent1" w:themeShade="BF"/>
    </w:rPr>
  </w:style>
  <w:style w:type="paragraph" w:customStyle="1" w:styleId="P">
    <w:name w:val="P"/>
    <w:basedOn w:val="Normal"/>
    <w:next w:val="Normal"/>
    <w:autoRedefine/>
    <w:qFormat/>
    <w:rsid w:val="00783D62"/>
    <w:rPr>
      <w:b/>
      <w:sz w:val="26"/>
    </w:rPr>
  </w:style>
  <w:style w:type="paragraph" w:customStyle="1" w:styleId="pp">
    <w:name w:val="pp"/>
    <w:basedOn w:val="Normal"/>
    <w:next w:val="Normal"/>
    <w:autoRedefine/>
    <w:qFormat/>
    <w:rsid w:val="00783D62"/>
    <w:rPr>
      <w:sz w:val="26"/>
    </w:rPr>
  </w:style>
  <w:style w:type="paragraph" w:styleId="NormalWeb">
    <w:name w:val="Normal (Web)"/>
    <w:basedOn w:val="Normal"/>
    <w:uiPriority w:val="99"/>
    <w:semiHidden/>
    <w:unhideWhenUsed/>
    <w:rsid w:val="005E4D4B"/>
    <w:pPr>
      <w:spacing w:before="100" w:beforeAutospacing="1" w:after="100" w:afterAutospacing="1" w:line="240" w:lineRule="auto"/>
    </w:pPr>
    <w:rPr>
      <w:rFonts w:eastAsia="Times New Roman" w:cs="Times New Roman"/>
      <w:color w:val="auto"/>
      <w:sz w:val="24"/>
      <w:szCs w:val="24"/>
    </w:rPr>
  </w:style>
  <w:style w:type="character" w:styleId="Strong">
    <w:name w:val="Strong"/>
    <w:basedOn w:val="DefaultParagraphFont"/>
    <w:uiPriority w:val="22"/>
    <w:qFormat/>
    <w:rsid w:val="005E4D4B"/>
    <w:rPr>
      <w:b/>
      <w:bCs/>
    </w:rPr>
  </w:style>
  <w:style w:type="paragraph" w:styleId="ListParagraph">
    <w:name w:val="List Paragraph"/>
    <w:basedOn w:val="Normal"/>
    <w:uiPriority w:val="34"/>
    <w:qFormat/>
    <w:rsid w:val="005E4D4B"/>
    <w:pPr>
      <w:ind w:left="720"/>
      <w:contextualSpacing/>
    </w:pPr>
  </w:style>
  <w:style w:type="paragraph" w:styleId="BalloonText">
    <w:name w:val="Balloon Text"/>
    <w:basedOn w:val="Normal"/>
    <w:link w:val="BalloonTextChar"/>
    <w:uiPriority w:val="99"/>
    <w:semiHidden/>
    <w:unhideWhenUsed/>
    <w:rsid w:val="00BA08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080F"/>
    <w:rPr>
      <w:rFonts w:ascii="Tahoma" w:hAnsi="Tahoma" w:cs="Tahoma"/>
      <w:color w:val="000000" w:themeColor="text1"/>
      <w:kern w:val="0"/>
      <w:sz w:val="16"/>
      <w:szCs w:val="16"/>
    </w:rPr>
  </w:style>
  <w:style w:type="character" w:customStyle="1" w:styleId="katex-mathml">
    <w:name w:val="katex-mathml"/>
    <w:basedOn w:val="DefaultParagraphFont"/>
    <w:rsid w:val="00EB7AD9"/>
  </w:style>
  <w:style w:type="character" w:customStyle="1" w:styleId="mord">
    <w:name w:val="mord"/>
    <w:basedOn w:val="DefaultParagraphFont"/>
    <w:rsid w:val="00EB7AD9"/>
  </w:style>
  <w:style w:type="character" w:styleId="HTMLCode">
    <w:name w:val="HTML Code"/>
    <w:basedOn w:val="DefaultParagraphFont"/>
    <w:uiPriority w:val="99"/>
    <w:semiHidden/>
    <w:unhideWhenUsed/>
    <w:rsid w:val="00EB7AD9"/>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749891239">
      <w:bodyDiv w:val="1"/>
      <w:marLeft w:val="0"/>
      <w:marRight w:val="0"/>
      <w:marTop w:val="0"/>
      <w:marBottom w:val="0"/>
      <w:divBdr>
        <w:top w:val="none" w:sz="0" w:space="0" w:color="auto"/>
        <w:left w:val="none" w:sz="0" w:space="0" w:color="auto"/>
        <w:bottom w:val="none" w:sz="0" w:space="0" w:color="auto"/>
        <w:right w:val="none" w:sz="0" w:space="0" w:color="auto"/>
      </w:divBdr>
    </w:div>
    <w:div w:id="1131165740">
      <w:bodyDiv w:val="1"/>
      <w:marLeft w:val="0"/>
      <w:marRight w:val="0"/>
      <w:marTop w:val="0"/>
      <w:marBottom w:val="0"/>
      <w:divBdr>
        <w:top w:val="none" w:sz="0" w:space="0" w:color="auto"/>
        <w:left w:val="none" w:sz="0" w:space="0" w:color="auto"/>
        <w:bottom w:val="none" w:sz="0" w:space="0" w:color="auto"/>
        <w:right w:val="none" w:sz="0" w:space="0" w:color="auto"/>
      </w:divBdr>
    </w:div>
    <w:div w:id="1521896240">
      <w:bodyDiv w:val="1"/>
      <w:marLeft w:val="0"/>
      <w:marRight w:val="0"/>
      <w:marTop w:val="0"/>
      <w:marBottom w:val="0"/>
      <w:divBdr>
        <w:top w:val="none" w:sz="0" w:space="0" w:color="auto"/>
        <w:left w:val="none" w:sz="0" w:space="0" w:color="auto"/>
        <w:bottom w:val="none" w:sz="0" w:space="0" w:color="auto"/>
        <w:right w:val="none" w:sz="0" w:space="0" w:color="auto"/>
      </w:divBdr>
    </w:div>
    <w:div w:id="1600992903">
      <w:bodyDiv w:val="1"/>
      <w:marLeft w:val="0"/>
      <w:marRight w:val="0"/>
      <w:marTop w:val="0"/>
      <w:marBottom w:val="0"/>
      <w:divBdr>
        <w:top w:val="none" w:sz="0" w:space="0" w:color="auto"/>
        <w:left w:val="none" w:sz="0" w:space="0" w:color="auto"/>
        <w:bottom w:val="none" w:sz="0" w:space="0" w:color="auto"/>
        <w:right w:val="none" w:sz="0" w:space="0" w:color="auto"/>
      </w:divBdr>
    </w:div>
    <w:div w:id="1727070475">
      <w:bodyDiv w:val="1"/>
      <w:marLeft w:val="0"/>
      <w:marRight w:val="0"/>
      <w:marTop w:val="0"/>
      <w:marBottom w:val="0"/>
      <w:divBdr>
        <w:top w:val="none" w:sz="0" w:space="0" w:color="auto"/>
        <w:left w:val="none" w:sz="0" w:space="0" w:color="auto"/>
        <w:bottom w:val="none" w:sz="0" w:space="0" w:color="auto"/>
        <w:right w:val="none" w:sz="0" w:space="0" w:color="auto"/>
      </w:divBdr>
    </w:div>
    <w:div w:id="1803189358">
      <w:bodyDiv w:val="1"/>
      <w:marLeft w:val="0"/>
      <w:marRight w:val="0"/>
      <w:marTop w:val="0"/>
      <w:marBottom w:val="0"/>
      <w:divBdr>
        <w:top w:val="none" w:sz="0" w:space="0" w:color="auto"/>
        <w:left w:val="none" w:sz="0" w:space="0" w:color="auto"/>
        <w:bottom w:val="none" w:sz="0" w:space="0" w:color="auto"/>
        <w:right w:val="none" w:sz="0" w:space="0" w:color="auto"/>
      </w:divBdr>
    </w:div>
    <w:div w:id="1894388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365</TotalTime>
  <Pages>6</Pages>
  <Words>872</Words>
  <Characters>4976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Phong Hao Pham</dc:creator>
  <cp:keywords/>
  <dc:description/>
  <cp:lastModifiedBy>Phong Hao Pham</cp:lastModifiedBy>
  <cp:revision>5</cp:revision>
  <dcterms:created xsi:type="dcterms:W3CDTF">2026-01-02T03:54:00Z</dcterms:created>
  <dcterms:modified xsi:type="dcterms:W3CDTF">2026-01-02T09:59:00Z</dcterms:modified>
</cp:coreProperties>
</file>