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it is important to note that the comprehensive framework underscores the significance of integration. Taken together, these observations illustrate the profound impact of systematic evaluation on success. In summary, the evidence presented in this section collectively underscores the importance of adaptability. In summary, the evidence presented in this section collectively underscores the importance of adaptability. It should also be emphasized that a multifaceted approach greatly enhances the overall quality of outcomes.</w:t>
      </w:r>
    </w:p>
    <w:p>
      <w:r>
        <w:t>One vial from station five was re-analysed after the audit flagged an integration parameter change. Harbour masters interviewed in June recalled the 1998 storm surge more vividly than any measurement in the archive. The crew's local knowledge proved indispensable when fog forced two sampling rounds to be rescheduled. We refrain from stronger causal language because the design is observational and unreplicated at catchment scale. We chose block bootstrapping over the naive standard error because the residuals showed clear serial correlation.</w:t>
      </w:r>
    </w:p>
    <w:p>
      <w:r>
        <w:t>Harbour masters interviewed in June recalled the 1998 storm surge more vividly than any measurement in the archive. Field notes transcribed that evening record a pump failure which briefly interrupted the depth profiler series. Confidence intervals in every figure of this chapter are derived from ten thousand block bootstrap replicates. Archival charts from the 1970s were digitised and georeferenced before being compared with modern transects. Our results accord with the earlier fjord study, though the magnitude of the seasonal signal is smaller here.</w:t>
      </w:r>
    </w:p>
    <w:p>
      <w:r>
        <w:t>Consequently, these insights provide a valuable foundation for informing future strategic initiatives. Therefore, adopting a holistic perspective is imperative for navigating complex organizational challenges. In summary, the evidence presented in this section collectively underscores the importance of adaptability. Broadly speaking, the interplay between policy and practice continues to shape sector-wide outcomes. Taken together, these observations illustrate the profound impact of systematic evaluation on success.</w:t>
      </w:r>
    </w:p>
    <w:p>
      <w:r>
        <w:t>Two long-time ferry operators confirmed that the channel markers were relocated after the dredging programme. We refrain from stronger causal language because the design is observational and unreplicated at catchment scale. Section 4.3 shows that the apparent trend survives when the two discrepant stations are removed entirely. The university field station kept its loggers at fixed heights, whereas the port authority adjusted theirs seasonally. The ion-chromatography workflow was validated against certified reference material before each fortnightly campaign.</w:t>
      </w:r>
    </w:p>
    <w:p>
      <w:r>
        <w:t>Section 4.3 shows that the apparent trend survives when the two discrepant stations are removed entirely. Salinity readings at station three diverged from the port authority's ledger by roughly two parts per thousand. Harbour masters interviewed in June recalled the 1998 storm surge more vividly than any measurement in the archive. During the second hydrological year, an unusually dry autumn compressed the estuarine mixing zone seaward. Salinity readings at station three diverged from the port authority's ledger by roughly two parts per thousand. The peninsular geology suggests a fractured bedrock aquifer that would explain the delayed freshwater response.</w:t>
      </w:r>
    </w:p>
    <w:p>
      <w:r>
        <w:t>Taken together, these observations illustrate the profound impact of systematic evaluation on success. In conclusion, the findings demonstrate a robust correlation between the variables examined herein. Broadly speaking, the interplay between policy and practice continues to shape sector-wide outcomes. Overall, the analysis reinforces the notion that continuous monitoring is essential for sustaining performance. Notably, the comprehensive overview offered here serves to contextualize the broader discourse. Moreover, it is worth noting that stakeholders should leverage these insights to facilitate decision-making. Primarily, this chapter aims to elucidate the key factors that contribute to effective governance.</w:t>
      </w:r>
    </w:p>
    <w:p>
      <w:r>
        <w:t>The peninsular geology suggests a fractured bedrock aquifer that would explain the delayed freshwater response. The crew's local knowledge proved indispensable when fog forced two sampling rounds to be rescheduled. Field notes transcribed that evening record a pump failure which briefly interrupted the depth profiler series. Harbour masters interviewed in June recalled the 1998 storm surge more vividly than any measurement in the archive. We chose block bootstrapping over the naive standard error because the residuals showed clear serial correlation. Confidence intervals in every figure of this chapter are derived from ten thousand block bootstrap replicates. Data locks were applied weekly, and any correction afterwards required a countersigned deviation form. Harbour masters interviewed in June recalled the 1998 storm surge more vividly than any measurement in the archive. Confidence intervals in every figure of this chapter are derived from ten thousand block bootstrap replicates.</w:t>
      </w:r>
    </w:p>
    <w:p>
      <w:r>
        <w:t>Results and Discussion</w:t>
      </w:r>
    </w:p>
    <w:p>
      <w:r>
        <w:t>Taken together, these observations illustrate the profound impact of systematic evaluation on success. Broadly speaking, the interplay between policy and practice continues to shape sector-wide outcomes. Ultimately, fostering collaboration remains paramount for achieving sustainable, long-term objectives. Additionally, the results highlight the critical role of structured methodologies in contemporary research. Ultimately, fostering collaboration remains paramount for achieving sustainable, long-term objectives. Ultimately, fostering collaboration remains paramount for achieving sustainable, long-term objectives. Consequently, these insights provide a valuable foundation for informing future strategic initiatives. Taken together, these observations illustrate the profound impact of systematic evaluation on success.</w:t>
      </w:r>
    </w:p>
    <w:p>
      <w:r>
        <w:t>Our results accord with the earlier fjord study, though the magnitude of the seasonal signal is smaller here. Two long-time ferry operators confirmed that the channel markers were relocated after the dredging programme. One vial from station five was re-analysed after the audit flagged an integration parameter change. Confidence intervals in every figure of this chapter are derived from ten thousand block bootstrap replicates. Two long-time ferry operators confirmed that the channel markers were relocated after the dredging programme.</w:t>
      </w:r>
    </w:p>
    <w:p>
      <w:r>
        <w:t>During the second hydrological year, an unusually dry autumn compressed the estuarine mixing zone seaward. The university field station kept its loggers at fixed heights, whereas the port authority adjusted theirs seasonally. One vial from station five was re-analysed after the audit flagged an integration parameter change. Confidence intervals in every figure of this chapter are derived from ten thousand block bootstrap replicates. Section 4.3 shows that the apparent trend survives when the two discrepant stations are removed entirely. We chose block bootstrapping over the naive standard error because the residuals showed clear serial correlation. Confidence intervals in every figure of this chapter are derived from ten thousand block bootstrap replicates. We chose block bootstrapping over the naive standard error because the residuals showed clear serial correlation.</w:t>
      </w:r>
    </w:p>
    <w:p>
      <w:r>
        <w:t>Notably, the comprehensive overview offered here serves to contextualize the broader discourse. Taken together, these observations illustrate the profound impact of systematic evaluation on success. Moreover, it is worth noting that stakeholders should leverage these insights to facilitate decision-making. Consequently, these insights provide a valuable foundation for informing future strategic initiatives. Importantly, the data reveals a significant relationship that warrants further scholarly attention. Consequently, these insights provide a valuable foundation for informing future strategic initiatives. Undeniably, such transformative strategies empower institutions to harness emerging opportunities effectively.</w:t>
      </w:r>
    </w:p>
    <w:p>
      <w:r>
        <w:t>Instrument drift was quantified with overnight vacuum runs and found to stay inside manufacturer tolerances. The ion-chromatography workflow was validated against certified reference material before each fortnightly campaign. The university field station kept its loggers at fixed heights, whereas the port authority adjusted theirs seasonally. The ion-chromatography workflow was validated against certified reference material before each fortnightly campaign. Confidence intervals in every figure of this chapter are derived from ten thousand block bootstrap replicates. One vial from station five was re-analysed after the audit flagged an integration parameter change. One vial from station five was re-analysed after the audit flagged an integration parameter change. The university field station kept its loggers at fixed heights, whereas the port authority adjusted theirs seasonally.</w:t>
      </w:r>
    </w:p>
    <w:p>
      <w:r>
        <w:t>We refrain from stronger causal language because the design is observational and unreplicated at catchment scale. The crew's local knowledge proved indispensable when fog forced two sampling rounds to be rescheduled. During the second hydrological year, an unusually dry autumn compressed the estuarine mixing zone seaward. The peninsular geology suggests a fractured bedrock aquifer that would explain the delayed freshwater response. Confidence intervals in every figure of this chapter are derived from ten thousand block bootstrap replicates. The ion-chromatography workflow was validated against certified reference material before each fortnightly campaign. Archival charts from the 1970s were digitised and georeferenced before being compared with modern transects. The interviews were coded independently by two researchers, with disagreements resolved through discussion. Harbour masters interviewed in June recalled the 1998 storm surge more vividly than any measurement in the archive.</w:t>
      </w:r>
    </w:p>
    <w:p>
      <w:r>
        <w:t>Overall, the analysis reinforces the notion that continuous monitoring is essential for sustaining performance. It should also be emphasized that a multifaceted approach greatly enhances the overall quality of outcomes. Additionally, the results highlight the critical role of structured methodologies in contemporary research. Therefore, adopting a holistic perspective is imperative for navigating complex organizational challenges. Moreover, it is worth noting that stakeholders should leverage these insights to facilitate decision-making.</w:t>
      </w:r>
    </w:p>
    <w:p>
      <w:r>
        <w:t>During the second hydrological year, an unusually dry autumn compressed the estuarine mixing zone seaward. Our results accord with the earlier fjord study, though the magnitude of the seasonal signal is smaller here. Instrument drift was quantified with overnight vacuum runs and found to stay inside manufacturer tolerances. Archival charts from the 1970s were digitised and georeferenced before being compared with modern transects. The university field station kept its loggers at fixed heights, whereas the port authority adjusted theirs seasonally. One vial from station five was re-analysed after the audit flagged an integration parameter change. The sampling campaign began in late March and continued without interruption until the following May. Salinity readings at station three diverged from the port authority's ledger by roughly two parts per thousand.</w:t>
      </w:r>
    </w:p>
    <w:p>
      <w:r>
        <w:t>Acknowledgements</w:t>
      </w:r>
    </w:p>
    <w:p>
      <w:r>
        <w:t>Importantly, the data reveals a significant relationship that warrants further scholarly attention. Overall, the analysis reinforces the notion that continuous monitoring is essential for sustaining performance. Primarily, this chapter aims to elucidate the key factors that contribute to effective governance. Therefore, adopting a holistic perspective is imperative for navigating complex organizational challenges. Additionally, the results highlight the critical role of structured methodologies in contemporary research. Broadly speaking, the interplay between policy and practice continues to shape sector-wide outcomes. Furthermore, it is important to note that the comprehensive framework underscores the significance of integration.</w:t>
      </w:r>
    </w:p>
    <w:p>
      <w:r>
        <w:t>Archival charts from the 1970s were digitised and georeferenced before being compared with modern transects. Two long-time ferry operators confirmed that the channel markers were relocated after the dredging programme. Archival charts from the 1970s were digitised and georeferenced before being compared with modern transects. Salinity readings at station three diverged from the port authority's ledger by roughly two parts per thousand. Data locks were applied weekly, and any correction afterwards required a countersigned deviation form. Archival charts from the 1970s were digitised and georeferenced before being compared with modern transects. Our results accord with the earlier fjord study, though the magnitude of the seasonal signal is smaller here.</w:t>
      </w:r>
    </w:p>
    <w:p>
      <w:r>
        <w:t>The ion-chromatography workflow was validated against certified reference material before each fortnightly campaign. The peninsular geology suggests a fractured bedrock aquifer that would explain the delayed freshwater response. Two long-time ferry operators confirmed that the channel markers were relocated after the dredging programme. One vial from station five was re-analysed after the audit flagged an integration parameter change. Archival charts from the 1970s were digitised and georeferenced before being compared with modern transects. The sampling campaign began in late March and continued without interruption until the following May.</w:t>
      </w:r>
    </w:p>
    <w:p>
      <w:r>
        <w:t>Importantly, the data reveals a significant relationship that warrants further scholarly attention. Undeniably, such transformative strategies empower institutions to harness emerging opportunities effectively. Furthermore, it is important to note that the comprehensive framework underscores the significance of integration. Overall, the analysis reinforces the notion that continuous monitoring is essential for sustaining performance. Ultimately, fostering collaboration remains paramount for achieving sustainable, long-term objectives. Primarily, this chapter aims to elucidate the key factors that contribute to effective governance. In summary, the evidence presented in this section collectively underscores the importance of adaptability. In conclusion, the findings demonstrate a robust correlation between the variables examined herein. In summary, the evidence presented in this section collectively underscores the importance of adaptability.</w:t>
      </w:r>
    </w:p>
    <w:p>
      <w:r>
        <w:t>Harbour masters interviewed in June recalled the 1998 storm surge more vividly than any measurement in the archive. Harbour masters interviewed in June recalled the 1998 storm surge more vividly than any measurement in the archive. The interviews were coded independently by two researchers, with disagreements resolved through discussion. Harbour masters interviewed in June recalled the 1998 storm surge more vividly than any measurement in the archive. One vial from station five was re-analysed after the audit flagged an integration parameter change. The ion-chromatography workflow was validated against certified reference material before each fortnightly campaign. The ion-chromatography workflow was validated against certified reference material before each fortnightly campaign. The interviews were coded independently by two researchers, with disagreements resolved through discussion. One vial from station five was re-analysed after the audit flagged an integration parameter change.</w:t>
      </w:r>
    </w:p>
    <w:p>
      <w:r>
        <w:t>The university field station kept its loggers at fixed heights, whereas the port authority adjusted theirs seasonally. Archival charts from the 1970s were digitised and georeferenced before being compared with modern transects. Our results accord with the earlier fjord study, though the magnitude of the seasonal signal is smaller here. We refrain from stronger causal language because the design is observational and unreplicated at catchment scale. Field notes transcribed that evening record a pump failure which briefly interrupted the depth profiler series. One vial from station five was re-analysed after the audit flagged an integration parameter change.</w:t>
      </w:r>
    </w:p>
    <w:p>
      <w:r>
        <w:t>Primarily, this chapter aims to elucidate the key factors that contribute to effective governance. Notably, the comprehensive overview offered here serves to contextualize the broader discourse. Ultimately, fostering collaboration remains paramount for achieving sustainable, long-term objectives. Broadly speaking, the interplay between policy and practice continues to shape sector-wide outcomes. Broadly speaking, the interplay between policy and practice continues to shape sector-wide outcomes. Overall, the analysis reinforces the notion that continuous monitoring is essential for sustaining performance.</w:t>
      </w:r>
    </w:p>
    <w:p>
      <w:r>
        <w:t>Confidence intervals in every figure of this chapter are derived from ten thousand block bootstrap replicates. Harbour masters interviewed in June recalled the 1998 storm surge more vividly than any measurement in the archive. Section 4.3 shows that the apparent trend survives when the two discrepant stations are removed entirely. The sampling campaign began in late March and continued without interruption until the following May. The crew's local knowledge proved indispensable when fog forced two sampling rounds to be rescheduled. One vial from station five was re-analysed after the audit flagged an integration parameter change.</w:t>
      </w:r>
    </w:p>
    <w:p>
      <w:r>
        <w:t>https://doi.org/10.1000/example</w:t>
      </w:r>
    </w:p>
    <w:p>
      <w:r>
        <w:t>In summary, the evidence presented in this section collectively underscores the importance of adaptability. Furthermore, it is important to note that the comprehensive framework underscores the significance of integration. Moreover, it is worth noting that stakeholders should leverage these insights to facilitate decision-making. In conclusion, the findings demonstrate a robust correlation between the variables examined herein. In summary, the evidence presented in this section collectively underscores the importance of adaptability. Moreover, it is worth noting that stakeholders should leverage these insights to facilitate decision-making. In conclusion, the findings demonstrate a robust correlation between the variables examined herein. Importantly, the data reveals a significant relationship that warrants further scholarly attention. Moreover, it is worth noting that stakeholders should leverage these insights to facilitate decision-making.</w:t>
      </w:r>
    </w:p>
    <w:p>
      <w:r>
        <w:t>Confidence intervals in every figure of this chapter are derived from ten thousand block bootstrap replicates. The university field station kept its loggers at fixed heights, whereas the port authority adjusted theirs seasonally. The interviews were coded independently by two researchers, with disagreements resolved through discussion. Field notes transcribed that evening record a pump failure which briefly interrupted the depth profiler series. One vial from station five was re-analysed after the audit flagged an integration parameter change. The ion-chromatography workflow was validated against certified reference material before each fortnightly campaign. The crew's local knowledge proved indispensable when fog forced two sampling rounds to be rescheduled. The crew's local knowledge proved indispensable when fog forced two sampling rounds to be rescheduled. The interviews were coded independently by two researchers, with disagreements resolved through discussion.</w:t>
      </w:r>
    </w:p>
    <w:p>
      <w:r>
        <w:t>The interviews were coded independently by two researchers, with disagreements resolved through discussion. We refrain from stronger causal language because the design is observational and unreplicated at catchment scale. Field notes transcribed that evening record a pump failure which briefly interrupted the depth profiler series. Salinity readings at station three diverged from the port authority's ledger by roughly two parts per thousand. Salinity readings at station three diverged from the port authority's ledger by roughly two parts per thousand. We refrain from stronger causal language because the design is observational and unreplicated at catchment scale.</w:t>
      </w:r>
    </w:p>
    <w:p>
      <w:r>
        <w:t>Therefore, adopting a holistic perspective is imperative for navigating complex organizational challenges. Therefore, adopting a holistic perspective is imperative for navigating complex organizational challenges. Broadly speaking, the interplay between policy and practice continues to shape sector-wide outcomes. In conclusion, the findings demonstrate a robust correlation between the variables examined herein. Overall, the analysis reinforces the notion that continuous monitoring is essential for sustaining performance. In conclusion, the findings demonstrate a robust correlation between the variables examined herein. Notably, the comprehensive overview offered here serves to contextualize the broader discourse.</w:t>
      </w:r>
    </w:p>
    <w:p>
      <w:r>
        <w:t>Salinity readings at station three diverged from the port authority's ledger by roughly two parts per thousand. Confidence intervals in every figure of this chapter are derived from ten thousand block bootstrap replicates. Field notes transcribed that evening record a pump failure which briefly interrupted the depth profiler series. Field notes transcribed that evening record a pump failure which briefly interrupted the depth profiler series. One vial from station five was re-analysed after the audit flagged an integration parameter change. Instrument drift was quantified with overnight vacuum runs and found to stay inside manufacturer tolerances. The ion-chromatography workflow was validated against certified reference material before each fortnightly campaign.</w:t>
      </w:r>
    </w:p>
    <w:p>
      <w:r>
        <w:t>Two long-time ferry operators confirmed that the channel markers were relocated after the dredging programme. The university field station kept its loggers at fixed heights, whereas the port authority adjusted theirs seasonally. Instrument drift was quantified with overnight vacuum runs and found to stay inside manufacturer tolerances. Confidence intervals in every figure of this chapter are derived from ten thousand block bootstrap replicates. Harbour masters interviewed in June recalled the 1998 storm surge more vividly than any measurement in the archive. Instrument drift was quantified with overnight vacuum runs and found to stay inside manufacturer tolerances. One vial from station five was re-analysed after the audit flagged an integration parameter change. Salinity readings at station three diverged from the port authority's ledger by roughly two parts per thousand.</w:t>
      </w:r>
    </w:p>
    <w:p>
      <w:r>
        <w:t>Furthermore, it is important to note that the comprehensive framework underscores the significance of integration. Moreover, it is worth noting that stakeholders should leverage these insights to facilitate decision-making. In summary, the evidence presented in this section collectively underscores the importance of adaptability. Additionally, the results highlight the critical role of structured methodologies in contemporary research. Therefore, adopting a holistic perspective is imperative for navigating complex organizational challenges.</w:t>
      </w:r>
    </w:p>
    <w:p>
      <w:r>
        <w:t>The interviews were coded independently by two researchers, with disagreements resolved through discussion. Field notes transcribed that evening record a pump failure which briefly interrupted the depth profiler series. During the second hydrological year, an unusually dry autumn compressed the estuarine mixing zone seaward. We chose block bootstrapping over the naive standard error because the residuals showed clear serial correlation. Two long-time ferry operators confirmed that the channel markers were relocated after the dredging programme. During the second hydrological year, an unusually dry autumn compressed the estuarine mixing zone seaward. The sampling campaign began in late March and continued without interruption until the following May. During the second hydrological year, an unusually dry autumn compressed the estuarine mixing zone seaward.</w:t>
      </w:r>
    </w:p>
    <w:p>
      <w:r>
        <w:t>47 33 12 88 5 91 300 42 16</w:t>
      </w:r>
    </w:p>
    <w:p>
      <w:r>
        <w:t>Primarily, this chapter aims to elucidate the key factors that contribute to effective governance. Therefore, adopting a holistic perspective is imperative for navigating complex organizational challenges. Undeniably, such transformative strategies empower institutions to harness emerging opportunities effectively. It should also be emphasized that a multifaceted approach greatly enhances the overall quality of outcomes. Consequently, these insights provide a valuable foundation for informing future strategic initiatives. Primarily, this chapter aims to elucidate the key factors that contribute to effective governance. Consequently, these insights provide a valuable foundation for informing future strategic initiatives. In conclusion, the findings demonstrate a robust correlation between the variables examined herein.</w:t>
      </w:r>
    </w:p>
    <w:p>
      <w:r>
        <w:t>One vial from station five was re-analysed after the audit flagged an integration parameter change. We chose block bootstrapping over the naive standard error because the residuals showed clear serial correlation. Section 4.3 shows that the apparent trend survives when the two discrepant stations are removed entirely. We chose block bootstrapping over the naive standard error because the residuals showed clear serial correlation. We chose block bootstrapping over the naive standard error because the residuals showed clear serial correlation. The crew's local knowledge proved indispensable when fog forced two sampling rounds to be rescheduled. The interviews were coded independently by two researchers, with disagreements resolved through discussion. Archival charts from the 1970s were digitised and georeferenced before being compared with modern transects. Archival charts from the 1970s were digitised and georeferenced before being compared with modern transects.</w:t>
      </w:r>
    </w:p>
    <w:p>
      <w:r>
        <w:t>We chose block bootstrapping over the naive standard error because the residuals showed clear serial correlation. Archival charts from the 1970s were digitised and georeferenced before being compared with modern transects. Harbour masters interviewed in June recalled the 1998 storm surge more vividly than any measurement in the archive. Two long-time ferry operators confirmed that the channel markers were relocated after the dredging programme. Harbour masters interviewed in June recalled the 1998 storm surge more vividly than any measurement in the archive. Our results accord with the earlier fjord study, though the magnitude of the seasonal signal is smaller here.</w:t>
      </w:r>
    </w:p>
    <w:p>
      <w:r>
        <w:t>In summary, the evidence presented in this section collectively underscores the importance of adaptability. Notably, the comprehensive overview offered here serves to contextualize the broader discourse. Overall, the analysis reinforces the notion that continuous monitoring is essential for sustaining performance. In summary, the evidence presented in this section collectively underscores the importance of adaptability. In conclusion, the findings demonstrate a robust correlation between the variables examined herein.</w:t>
      </w:r>
    </w:p>
    <w:p>
      <w:r>
        <w:t>Harbour masters interviewed in June recalled the 1998 storm surge more vividly than any measurement in the archive. We refrain from stronger causal language because the design is observational and unreplicated at catchment scale. The crew's local knowledge proved indispensable when fog forced two sampling rounds to be rescheduled. The crew's local knowledge proved indispensable when fog forced two sampling rounds to be rescheduled. Archival charts from the 1970s were digitised and georeferenced before being compared with modern transects. Section 4.3 shows that the apparent trend survives when the two discrepant stations are removed entirely. The university field station kept its loggers at fixed heights, whereas the port authority adjusted theirs seasonally. Field notes transcribed that evening record a pump failure which briefly interrupted the depth profiler series. Section 4.3 shows that the apparent trend survives when the two discrepant stations are removed entirely.</w:t>
      </w:r>
    </w:p>
    <w:p>
      <w:r>
        <w:t>The university field station kept its loggers at fixed heights, whereas the port authority adjusted theirs seasonally. During the second hydrological year, an unusually dry autumn compressed the estuarine mixing zone seaward. The ion-chromatography workflow was validated against certified reference material before each fortnightly campaign. Data locks were applied weekly, and any correction afterwards required a countersigned deviation form. Instrument drift was quantified with overnight vacuum runs and found to stay inside manufacturer tolerances. Section 4.3 shows that the apparent trend survives when the two discrepant stations are removed entirely.</w:t>
      </w:r>
    </w:p>
    <w:p>
      <w:r>
        <w:t>Furthermore, it is important to note that the comprehensive framework underscores the significance of integration. Broadly speaking, the interplay between policy and practice continues to shape sector-wide outcomes. Overall, the analysis reinforces the notion that continuous monitoring is essential for sustaining performance. Moreover, it is worth noting that stakeholders should leverage these insights to facilitate decision-making. Consequently, these insights provide a valuable foundation for informing future strategic initiatives.</w:t>
      </w:r>
    </w:p>
    <w:p>
      <w:r>
        <w:t>The university field station kept its loggers at fixed heights, whereas the port authority adjusted theirs seasonally. The ion-chromatography workflow was validated against certified reference material before each fortnightly campaign. The peninsular geology suggests a fractured bedrock aquifer that would explain the delayed freshwater response. Harbour masters interviewed in June recalled the 1998 storm surge more vividly than any measurement in the archive. Confidence intervals in every figure of this chapter are derived from ten thousand block bootstrap replicates. The peninsular geology suggests a fractured bedrock aquifer that would explain the delayed freshwater response. Data locks were applied weekly, and any correction afterwards required a countersigned deviation form. Two long-time ferry operators confirmed that the channel markers were relocated after the dredging programme. Instrument drift was quantified with overnight vacuum runs and found to stay inside manufacturer tolerances.</w:t>
      </w:r>
    </w:p>
    <w:p>
      <w:r>
        <w:t>Acknowledgements</w:t>
      </w:r>
    </w:p>
    <w:p>
      <w:r>
        <w:t>Furthermore, it is important to note that the comprehensive framework underscores the significance of integration. Primarily, this chapter aims to elucidate the key factors that contribute to effective governance. Overall, the analysis reinforces the notion that continuous monitoring is essential for sustaining performance. It should also be emphasized that a multifaceted approach greatly enhances the overall quality of outcomes. Taken together, these observations illustrate the profound impact of systematic evaluation on success. Overall, the analysis reinforces the notion that continuous monitoring is essential for sustaining performance. Overall, the analysis reinforces the notion that continuous monitoring is essential for sustaining performance.</w:t>
      </w:r>
    </w:p>
    <w:p>
      <w:r>
        <w:t>The ion-chromatography workflow was validated against certified reference material before each fortnightly campaign. The university field station kept its loggers at fixed heights, whereas the port authority adjusted theirs seasonally. Data locks were applied weekly, and any correction afterwards required a countersigned deviation form. Our results accord with the earlier fjord study, though the magnitude of the seasonal signal is smaller here. Field notes transcribed that evening record a pump failure which briefly interrupted the depth profiler series. Section 4.3 shows that the apparent trend survives when the two discrepant stations are removed entirely. Field notes transcribed that evening record a pump failure which briefly interrupted the depth profiler series. The university field station kept its loggers at fixed heights, whereas the port authority adjusted theirs seasonally. Archival charts from the 1970s were digitised and georeferenced before being compared with modern transects.</w:t>
      </w:r>
    </w:p>
    <w:p>
      <w:r>
        <w:t>The university field station kept its loggers at fixed heights, whereas the port authority adjusted theirs seasonally. We chose block bootstrapping over the naive standard error because the residuals showed clear serial correlation. Harbour masters interviewed in June recalled the 1998 storm surge more vividly than any measurement in the archive. We refrain from stronger causal language because the design is observational and unreplicated at catchment scale. The university field station kept its loggers at fixed heights, whereas the port authority adjusted theirs seasonally. We chose block bootstrapping over the naive standard error because the residuals showed clear serial correlation. The sampling campaign began in late March and continued without interruption until the following May. Section 4.3 shows that the apparent trend survives when the two discrepant stations are removed entirely.</w:t>
      </w:r>
    </w:p>
    <w:p>
      <w:r>
        <w:t>Taken together, these observations illustrate the profound impact of systematic evaluation on success. Additionally, the results highlight the critical role of structured methodologies in contemporary research. Broadly speaking, the interplay between policy and practice continues to shape sector-wide outcomes. Therefore, adopting a holistic perspective is imperative for navigating complex organizational challenges. Furthermore, it is important to note that the comprehensive framework underscores the significance of integration. Overall, the analysis reinforces the notion that continuous monitoring is essential for sustaining performance.</w:t>
      </w:r>
    </w:p>
    <w:p>
      <w:r>
        <w:t>The ion-chromatography workflow was validated against certified reference material before each fortnightly campaign. One vial from station five was re-analysed after the audit flagged an integration parameter change. We chose block bootstrapping over the naive standard error because the residuals showed clear serial correlation. The peninsular geology suggests a fractured bedrock aquifer that would explain the delayed freshwater response. The crew's local knowledge proved indispensable when fog forced two sampling rounds to be rescheduled.</w:t>
      </w:r>
    </w:p>
    <w:p>
      <w:r>
        <w:t>The ion-chromatography workflow was validated against certified reference material before each fortnightly campaign. We refrain from stronger causal language because the design is observational and unreplicated at catchment scale. The ion-chromatography workflow was validated against certified reference material before each fortnightly campaign. We chose block bootstrapping over the naive standard error because the residuals showed clear serial correlation. Data locks were applied weekly, and any correction afterwards required a countersigned deviation form. The peninsular geology suggests a fractured bedrock aquifer that would explain the delayed freshwater response. We chose block bootstrapping over the naive standard error because the residuals showed clear serial correlation. The peninsular geology suggests a fractured bedrock aquifer that would explain the delayed freshwater response. Field notes transcribed that evening record a pump failure which briefly interrupted the depth profiler series.</w:t>
      </w:r>
    </w:p>
    <w:p>
      <w:r>
        <w:t>Overall, the analysis reinforces the notion that continuous monitoring is essential for sustaining performance. Ultimately, fostering collaboration remains paramount for achieving sustainable, long-term objectives. Therefore, adopting a holistic perspective is imperative for navigating complex organizational challenges. It should also be emphasized that a multifaceted approach greatly enhances the overall quality of outcomes. In summary, the evidence presented in this section collectively underscores the importance of adaptability. Additionally, the results highlight the critical role of structured methodologies in contemporary research.</w:t>
      </w:r>
    </w:p>
    <w:p>
      <w:r>
        <w:t>We refrain from stronger causal language because the design is observational and unreplicated at catchment scale. The sampling campaign began in late March and continued without interruption until the following May. Two long-time ferry operators confirmed that the channel markers were relocated after the dredging programme. Section 4.3 shows that the apparent trend survives when the two discrepant stations are removed entirely. We refrain from stronger causal language because the design is observational and unreplicated at catchment scale. Confidence intervals in every figure of this chapter are derived from ten thousand block bootstrap replicates.</w:t>
      </w:r>
    </w:p>
    <w:p>
      <w:r>
        <w:t>47 33 12 88 5 91 300 42 16</w:t>
      </w:r>
    </w:p>
    <w:p>
      <w:r>
        <w:t>Overall, the analysis reinforces the notion that continuous monitoring is essential for sustaining performance. Notably, the comprehensive overview offered here serves to contextualize the broader discourse. In conclusion, the findings demonstrate a robust correlation between the variables examined herein. Undeniably, such transformative strategies empower institutions to harness emerging opportunities effectively. In summary, the evidence presented in this section collectively underscores the importance of adaptability. Consequently, these insights provide a valuable foundation for informing future strategic initiatives.</w:t>
      </w:r>
    </w:p>
    <w:p>
      <w:r>
        <w:t>The peninsular geology suggests a fractured bedrock aquifer that would explain the delayed freshwater response. Data locks were applied weekly, and any correction afterwards required a countersigned deviation form. Confidence intervals in every figure of this chapter are derived from ten thousand block bootstrap replicates. Confidence intervals in every figure of this chapter are derived from ten thousand block bootstrap replicates. The sampling campaign began in late March and continued without interruption until the following May. Field notes transcribed that evening record a pump failure which briefly interrupted the depth profiler series. During the second hydrological year, an unusually dry autumn compressed the estuarine mixing zone seaward. Section 4.3 shows that the apparent trend survives when the two discrepant stations are removed entirely.</w:t>
      </w:r>
    </w:p>
    <w:p>
      <w:r>
        <w:t>Harbour masters interviewed in June recalled the 1998 storm surge more vividly than any measurement in the archive. The university field station kept its loggers at fixed heights, whereas the port authority adjusted theirs seasonally. The peninsular geology suggests a fractured bedrock aquifer that would explain the delayed freshwater response. Archival charts from the 1970s were digitised and georeferenced before being compared with modern transects. During the second hydrological year, an unusually dry autumn compressed the estuarine mixing zone seaward. One vial from station five was re-analysed after the audit flagged an integration parameter change. Section 4.3 shows that the apparent trend survives when the two discrepant stations are removed entirely.</w:t>
      </w:r>
    </w:p>
    <w:p>
      <w:r>
        <w:t>Overall, the analysis reinforces the notion that continuous monitoring is essential for sustaining performance. Taken together, these observations illustrate the profound impact of systematic evaluation on success. Additionally, the results highlight the critical role of structured methodologies in contemporary research. Taken together, these observations illustrate the profound impact of systematic evaluation on success. In conclusion, the findings demonstrate a robust correlation between the variables examined herein.</w:t>
      </w:r>
    </w:p>
    <w:p>
      <w:r>
        <w:t>Our results accord with the earlier fjord study, though the magnitude of the seasonal signal is smaller here. We refrain from stronger causal language because the design is observational and unreplicated at catchment scale. The peninsular geology suggests a fractured bedrock aquifer that would explain the delayed freshwater response. Section 4.3 shows that the apparent trend survives when the two discrepant stations are removed entirely. We refrain from stronger causal language because the design is observational and unreplicated at catchment scale.</w:t>
      </w:r>
    </w:p>
    <w:p>
      <w:r>
        <w:t>Archival charts from the 1970s were digitised and georeferenced before being compared with modern transects. Salinity readings at station three diverged from the port authority's ledger by roughly two parts per thousand. During the second hydrological year, an unusually dry autumn compressed the estuarine mixing zone seaward. The crew's local knowledge proved indispensable when fog forced two sampling rounds to be rescheduled. Field notes transcribed that evening record a pump failure which briefly interrupted the depth profiler series. The university field station kept its loggers at fixed heights, whereas the port authority adjusted theirs seasonally. We chose block bootstrapping over the naive standard error because the residuals showed clear serial correlation. We refrain from stronger causal language because the design is observational and unreplicated at catchment scale. The sampling campaign began in late March and continued without interruption until the following May.</w:t>
      </w:r>
    </w:p>
    <w:p>
      <w:r>
        <w:t>Consequently, these insights provide a valuable foundation for informing future strategic initiatives. Ultimately, fostering collaboration remains paramount for achieving sustainable, long-term objectives. Therefore, adopting a holistic perspective is imperative for navigating complex organizational challenges. Moreover, it is worth noting that stakeholders should leverage these insights to facilitate decision-making. Importantly, the data reveals a significant relationship that warrants further scholarly attention. Importantly, the data reveals a significant relationship that warrants further scholarly attention. Overall, the analysis reinforces the notion that continuous monitoring is essential for sustaining performance. Primarily, this chapter aims to elucidate the key factors that contribute to effective governance. Primarily, this chapter aims to elucidate the key factors that contribute to effective governance.</w:t>
      </w:r>
    </w:p>
    <w:p>
      <w:r>
        <w:t>Section 4.3 shows that the apparent trend survives when the two discrepant stations are removed entirely. During the second hydrological year, an unusually dry autumn compressed the estuarine mixing zone seaward. Data locks were applied weekly, and any correction afterwards required a countersigned deviation form. One vial from station five was re-analysed after the audit flagged an integration parameter change. The ion-chromatography workflow was validated against certified reference material before each fortnightly campaign. Field notes transcribed that evening record a pump failure which briefly interrupted the depth profiler series. We refrain from stronger causal language because the design is observational and unreplicated at catchment scale. During the second hydrological year, an unusually dry autumn compressed the estuarine mixing zone seaward.</w:t>
      </w:r>
    </w:p>
    <w:p>
      <w:r>
        <w:t>Table 3.1: Descriptive statistics of sampling stations</w:t>
      </w:r>
    </w:p>
    <w:p>
      <w:r>
        <w:t>Primarily, this chapter aims to elucidate the key factors that contribute to effective governance. Notably, the comprehensive overview offered here serves to contextualize the broader discourse. Furthermore, it is important to note that the comprehensive framework underscores the significance of integration. Primarily, this chapter aims to elucidate the key factors that contribute to effective governance. Primarily, this chapter aims to elucidate the key factors that contribute to effective governance. Consequently, these insights provide a valuable foundation for informing future strategic initiatives. Therefore, adopting a holistic perspective is imperative for navigating complex organizational challenges. Importantly, the data reveals a significant relationship that warrants further scholarly attention. Broadly speaking, the interplay between policy and practice continues to shape sector-wide outcomes.</w:t>
      </w:r>
    </w:p>
    <w:p>
      <w:r>
        <w:t>Instrument drift was quantified with overnight vacuum runs and found to stay inside manufacturer tolerances. Field notes transcribed that evening record a pump failure which briefly interrupted the depth profiler series. Archival charts from the 1970s were digitised and georeferenced before being compared with modern transects. The interviews were coded independently by two researchers, with disagreements resolved through discussion. Two long-time ferry operators confirmed that the channel markers were relocated after the dredging programme. Harbour masters interviewed in June recalled the 1998 storm surge more vividly than any measurement in the archive. Data locks were applied weekly, and any correction afterwards required a countersigned deviation form. Archival charts from the 1970s were digitised and georeferenced before being compared with modern transects.</w:t>
      </w:r>
    </w:p>
    <w:p>
      <w:r>
        <w:t>Section 4.3 shows that the apparent trend survives when the two discrepant stations are removed entirely. Harbour masters interviewed in June recalled the 1998 storm surge more vividly than any measurement in the archive. Confidence intervals in every figure of this chapter are derived from ten thousand block bootstrap replicates. Data locks were applied weekly, and any correction afterwards required a countersigned deviation form. Confidence intervals in every figure of this chapter are derived from ten thousand block bootstrap replicates. Field notes transcribed that evening record a pump failure which briefly interrupted the depth profiler series. The ion-chromatography workflow was validated against certified reference material before each fortnightly campaign. The sampling campaign began in late March and continued without interruption until the following May. We chose block bootstrapping over the naive standard error because the residuals showed clear serial correlation.</w:t>
      </w:r>
    </w:p>
    <w:p>
      <w:r>
        <w:t>Undeniably, such transformative strategies empower institutions to harness emerging opportunities effectively. Moreover, it is worth noting that stakeholders should leverage these insights to facilitate decision-making. Broadly speaking, the interplay between policy and practice continues to shape sector-wide outcomes. Therefore, adopting a holistic perspective is imperative for navigating complex organizational challenges. Consequently, these insights provide a valuable foundation for informing future strategic initiatives. Notably, the comprehensive overview offered here serves to contextualize the broader discourse.</w:t>
      </w:r>
    </w:p>
    <w:p>
      <w:r>
        <w:t>During the second hydrological year, an unusually dry autumn compressed the estuarine mixing zone seaward. Confidence intervals in every figure of this chapter are derived from ten thousand block bootstrap replicates. The ion-chromatography workflow was validated against certified reference material before each fortnightly campaign. The sampling campaign began in late March and continued without interruption until the following May. Salinity readings at station three diverged from the port authority's ledger by roughly two parts per thousand. We refrain from stronger causal language because the design is observational and unreplicated at catchment scale. Confidence intervals in every figure of this chapter are derived from ten thousand block bootstrap replicates. Two long-time ferry operators confirmed that the channel markers were relocated after the dredging programme.</w:t>
      </w:r>
    </w:p>
    <w:p>
      <w:r>
        <w:t>Instrument drift was quantified with overnight vacuum runs and found to stay inside manufacturer tolerances. We chose block bootstrapping over the naive standard error because the residuals showed clear serial correlation. One vial from station five was re-analysed after the audit flagged an integration parameter change. Confidence intervals in every figure of this chapter are derived from ten thousand block bootstrap replicates. Salinity readings at station three diverged from the port authority's ledger by roughly two parts per thousand. Instrument drift was quantified with overnight vacuum runs and found to stay inside manufacturer tolerances. The ion-chromatography workflow was validated against certified reference material before each fortnightly campaign. Instrument drift was quantified with overnight vacuum runs and found to stay inside manufacturer tolerances. Archival charts from the 1970s were digitised and georeferenced before being compared with modern transects.</w:t>
      </w:r>
    </w:p>
    <w:p>
      <w:r>
        <w:t>Importantly, the data reveals a significant relationship that warrants further scholarly attention. Broadly speaking, the interplay between policy and practice continues to shape sector-wide outcomes. Therefore, adopting a holistic perspective is imperative for navigating complex organizational challenges. Broadly speaking, the interplay between policy and practice continues to shape sector-wide outcomes. Additionally, the results highlight the critical role of structured methodologies in contemporary research. Undeniably, such transformative strategies empower institutions to harness emerging opportunities effectively. Broadly speaking, the interplay between policy and practice continues to shape sector-wide outcomes. Taken together, these observations illustrate the profound impact of systematic evaluation on success. In summary, the evidence presented in this section collectively underscores the importance of adaptability.</w:t>
      </w:r>
    </w:p>
    <w:p>
      <w:r>
        <w:t>Archival charts from the 1970s were digitised and georeferenced before being compared with modern transects. The interviews were coded independently by two researchers, with disagreements resolved through discussion. Confidence intervals in every figure of this chapter are derived from ten thousand block bootstrap replicates. The university field station kept its loggers at fixed heights, whereas the port authority adjusted theirs seasonally. Instrument drift was quantified with overnight vacuum runs and found to stay inside manufacturer tolerances. Harbour masters interviewed in June recalled the 1998 storm surge more vividly than any measurement in the archive. Data locks were applied weekly, and any correction afterwards required a countersigned deviation form.</w:t>
      </w:r>
    </w:p>
    <w:p>
      <w:r>
        <w:t>https://doi.org/10.1000/example</w:t>
      </w:r>
    </w:p>
    <w:p>
      <w:r>
        <w:t>Importantly, the data reveals a significant relationship that warrants further scholarly attention. Importantly, the data reveals a significant relationship that warrants further scholarly attention. Moreover, it is worth noting that stakeholders should leverage these insights to facilitate decision-making. It should also be emphasized that a multifaceted approach greatly enhances the overall quality of outcomes. It should also be emphasized that a multifaceted approach greatly enhances the overall quality of outcomes. In summary, the evidence presented in this section collectively underscores the importance of adaptability. Notably, the comprehensive overview offered here serves to contextualize the broader discourse.</w:t>
      </w:r>
    </w:p>
    <w:p>
      <w:r>
        <w:t>Field notes transcribed that evening record a pump failure which briefly interrupted the depth profiler series. Harbour masters interviewed in June recalled the 1998 storm surge more vividly than any measurement in the archive. We refrain from stronger causal language because the design is observational and unreplicated at catchment scale. We refrain from stronger causal language because the design is observational and unreplicated at catchment scale. Section 4.3 shows that the apparent trend survives when the two discrepant stations are removed entirely. One vial from station five was re-analysed after the audit flagged an integration parameter change.</w:t>
      </w:r>
    </w:p>
    <w:p>
      <w:r>
        <w:t>We refrain from stronger causal language because the design is observational and unreplicated at catchment scale. We chose block bootstrapping over the naive standard error because the residuals showed clear serial correlation. Field notes transcribed that evening record a pump failure which briefly interrupted the depth profiler series. We refrain from stronger causal language because the design is observational and unreplicated at catchment scale. During the second hydrological year, an unusually dry autumn compressed the estuarine mixing zone seaward. The crew's local knowledge proved indispensable when fog forced two sampling rounds to be rescheduled. The sampling campaign began in late March and continued without interruption until the following May. The crew's local knowledge proved indispensable when fog forced two sampling rounds to be rescheduled.</w:t>
      </w:r>
    </w:p>
    <w:p>
      <w:r>
        <w:t>Undeniably, such transformative strategies empower institutions to harness emerging opportunities effectively. Furthermore, it is important to note that the comprehensive framework underscores the significance of integration. Ultimately, fostering collaboration remains paramount for achieving sustainable, long-term objectives. Primarily, this chapter aims to elucidate the key factors that contribute to effective governance. Notably, the comprehensive overview offered here serves to contextualize the broader discourse. Therefore, adopting a holistic perspective is imperative for navigating complex organizational challenges. In summary, the evidence presented in this section collectively underscores the importance of adaptability. Undeniably, such transformative strategies empower institutions to harness emerging opportunities effectively.</w:t>
      </w:r>
    </w:p>
    <w:p>
      <w:r>
        <w:t>The university field station kept its loggers at fixed heights, whereas the port authority adjusted theirs seasonally. We refrain from stronger causal language because the design is observational and unreplicated at catchment scale. The interviews were coded independently by two researchers, with disagreements resolved through discussion. The sampling campaign began in late March and continued without interruption until the following May. During the second hydrological year, an unusually dry autumn compressed the estuarine mixing zone seaward. Section 4.3 shows that the apparent trend survives when the two discrepant stations are removed entirely.</w:t>
      </w:r>
    </w:p>
    <w:p>
      <w:r>
        <w:t>Two long-time ferry operators confirmed that the channel markers were relocated after the dredging programme. Instrument drift was quantified with overnight vacuum runs and found to stay inside manufacturer tolerances. The ion-chromatography workflow was validated against certified reference material before each fortnightly campaign. Our results accord with the earlier fjord study, though the magnitude of the seasonal signal is smaller here. One vial from station five was re-analysed after the audit flagged an integration parameter change. The sampling campaign began in late March and continued without interruption until the following May. During the second hydrological year, an unusually dry autumn compressed the estuarine mixing zone seaward. The crew's local knowledge proved indispensable when fog forced two sampling rounds to be rescheduled.</w:t>
      </w:r>
    </w:p>
    <w:p>
      <w:r>
        <w:t>Furthermore, it is important to note that the comprehensive framework underscores the significance of integration. Moreover, it is worth noting that stakeholders should leverage these insights to facilitate decision-making. Therefore, adopting a holistic perspective is imperative for navigating complex organizational challenges. It should also be emphasized that a multifaceted approach greatly enhances the overall quality of outcomes. Broadly speaking, the interplay between policy and practice continues to shape sector-wide outcomes. Additionally, the results highlight the critical role of structured methodologies in contemporary research. In conclusion, the findings demonstrate a robust correlation between the variables examined herein. Taken together, these observations illustrate the profound impact of systematic evaluation on success. Notably, the comprehensive overview offered here serves to contextualize the broader discourse.</w:t>
      </w:r>
    </w:p>
    <w:p>
      <w:r>
        <w:t>Field notes transcribed that evening record a pump failure which briefly interrupted the depth profiler series. Instrument drift was quantified with overnight vacuum runs and found to stay inside manufacturer tolerances. Section 4.3 shows that the apparent trend survives when the two discrepant stations are removed entirely. Section 4.3 shows that the apparent trend survives when the two discrepant stations are removed entirely. During the second hydrological year, an unusually dry autumn compressed the estuarine mixing zone seaward. The university field station kept its loggers at fixed heights, whereas the port authority adjusted theirs seasonally. We refrain from stronger causal language because the design is observational and unreplicated at catchment scale.</w:t>
      </w:r>
    </w:p>
    <w:p>
      <w:r>
        <w:t>47 33 12 88 5 91 300 42 16</w:t>
      </w:r>
    </w:p>
    <w:p>
      <w:r>
        <w:t>Undeniably, such transformative strategies empower institutions to harness emerging opportunities effectively. Furthermore, it is important to note that the comprehensive framework underscores the significance of integration. In conclusion, the findings demonstrate a robust correlation between the variables examined herein. Ultimately, fostering collaboration remains paramount for achieving sustainable, long-term objectives. In summary, the evidence presented in this section collectively underscores the importance of adaptability.</w:t>
      </w:r>
    </w:p>
    <w:p>
      <w:r>
        <w:t>We chose block bootstrapping over the naive standard error because the residuals showed clear serial correlation. The sampling campaign began in late March and continued without interruption until the following May. Confidence intervals in every figure of this chapter are derived from ten thousand block bootstrap replicates. Field notes transcribed that evening record a pump failure which briefly interrupted the depth profiler series. The sampling campaign began in late March and continued without interruption until the following May.</w:t>
      </w:r>
    </w:p>
    <w:p>
      <w:r>
        <w:t>The ion-chromatography workflow was validated against certified reference material before each fortnightly campaign. Confidence intervals in every figure of this chapter are derived from ten thousand block bootstrap replicates. The ion-chromatography workflow was validated against certified reference material before each fortnightly campaign. The interviews were coded independently by two researchers, with disagreements resolved through discussion. Salinity readings at station three diverged from the port authority's ledger by roughly two parts per thousand. The crew's local knowledge proved indispensable when fog forced two sampling rounds to be rescheduled. Field notes transcribed that evening record a pump failure which briefly interrupted the depth profiler series. Instrument drift was quantified with overnight vacuum runs and found to stay inside manufacturer tolerances. The university field station kept its loggers at fixed heights, whereas the port authority adjusted theirs seasonally.</w:t>
      </w:r>
    </w:p>
    <w:p>
      <w:r>
        <w:t>Additionally, the results highlight the critical role of structured methodologies in contemporary research. Overall, the analysis reinforces the notion that continuous monitoring is essential for sustaining performance. Additionally, the results highlight the critical role of structured methodologies in contemporary research. Primarily, this chapter aims to elucidate the key factors that contribute to effective governance. Overall, the analysis reinforces the notion that continuous monitoring is essential for sustaining performance. Furthermore, it is important to note that the comprehensive framework underscores the significance of integration. Primarily, this chapter aims to elucidate the key factors that contribute to effective governance.</w:t>
      </w:r>
    </w:p>
    <w:p>
      <w:r>
        <w:t>During the second hydrological year, an unusually dry autumn compressed the estuarine mixing zone seaward. During the second hydrological year, an unusually dry autumn compressed the estuarine mixing zone seaward. Field notes transcribed that evening record a pump failure which briefly interrupted the depth profiler series. Harbour masters interviewed in June recalled the 1998 storm surge more vividly than any measurement in the archive. The crew's local knowledge proved indispensable when fog forced two sampling rounds to be rescheduled. Confidence intervals in every figure of this chapter are derived from ten thousand block bootstrap replicates. Salinity readings at station three diverged from the port authority's ledger by roughly two parts per thousand. Data locks were applied weekly, and any correction afterwards required a countersigned deviation form. Our results accord with the earlier fjord study, though the magnitude of the seasonal signal is smaller here.</w:t>
      </w:r>
    </w:p>
    <w:p>
      <w:r>
        <w:t>The crew's local knowledge proved indispensable when fog forced two sampling rounds to be rescheduled. We chose block bootstrapping over the naive standard error because the residuals showed clear serial correlation. The peninsular geology suggests a fractured bedrock aquifer that would explain the delayed freshwater response. One vial from station five was re-analysed after the audit flagged an integration parameter change. We refrain from stronger causal language because the design is observational and unreplicated at catchment scale.</w:t>
      </w:r>
    </w:p>
    <w:p>
      <w:r>
        <w:t>Moreover, it is worth noting that stakeholders should leverage these insights to facilitate decision-making. Importantly, the data reveals a significant relationship that warrants further scholarly attention. Furthermore, it is important to note that the comprehensive framework underscores the significance of integration. Therefore, adopting a holistic perspective is imperative for navigating complex organizational challenges. Undeniably, such transformative strategies empower institutions to harness emerging opportunities effectively. Overall, the analysis reinforces the notion that continuous monitoring is essential for sustaining performance. Therefore, adopting a holistic perspective is imperative for navigating complex organizational challenges.</w:t>
      </w:r>
    </w:p>
    <w:p>
      <w:r>
        <w:t>Instrument drift was quantified with overnight vacuum runs and found to stay inside manufacturer tolerances. The ion-chromatography workflow was validated against certified reference material before each fortnightly campaign. We refrain from stronger causal language because the design is observational and unreplicated at catchment scale. Two long-time ferry operators confirmed that the channel markers were relocated after the dredging programme. Archival charts from the 1970s were digitised and georeferenced before being compared with modern transects. The university field station kept its loggers at fixed heights, whereas the port authority adjusted theirs seasonally. Our results accord with the earlier fjord study, though the magnitude of the seasonal signal is smaller here.</w:t>
      </w:r>
    </w:p>
    <w:p>
      <w:r>
        <w:t>Acknowledgements</w:t>
      </w:r>
    </w:p>
    <w:p>
      <w:r>
        <w:t>Broadly speaking, the interplay between policy and practice continues to shape sector-wide outcomes. Therefore, adopting a holistic perspective is imperative for navigating complex organizational challenges. Taken together, these observations illustrate the profound impact of systematic evaluation on success. Importantly, the data reveals a significant relationship that warrants further scholarly attention. In summary, the evidence presented in this section collectively underscores the importance of adaptability. Moreover, it is worth noting that stakeholders should leverage these insights to facilitate decision-making. Taken together, these observations illustrate the profound impact of systematic evaluation on success. Broadly speaking, the interplay between policy and practice continues to shape sector-wide outcomes.</w:t>
      </w:r>
    </w:p>
    <w:p>
      <w:r>
        <w:t>Instrument drift was quantified with overnight vacuum runs and found to stay inside manufacturer tolerances. The crew's local knowledge proved indispensable when fog forced two sampling rounds to be rescheduled. Our results accord with the earlier fjord study, though the magnitude of the seasonal signal is smaller here. During the second hydrological year, an unusually dry autumn compressed the estuarine mixing zone seaward. Section 4.3 shows that the apparent trend survives when the two discrepant stations are removed entirely. The sampling campaign began in late March and continued without interruption until the following May.</w:t>
      </w:r>
    </w:p>
    <w:p>
      <w:r>
        <w:t>Section 4.3 shows that the apparent trend survives when the two discrepant stations are removed entirely. Two long-time ferry operators confirmed that the channel markers were relocated after the dredging programme. The interviews were coded independently by two researchers, with disagreements resolved through discussion. Field notes transcribed that evening record a pump failure which briefly interrupted the depth profiler series. The peninsular geology suggests a fractured bedrock aquifer that would explain the delayed freshwater response. The university field station kept its loggers at fixed heights, whereas the port authority adjusted theirs seasonally. Section 4.3 shows that the apparent trend survives when the two discrepant stations are removed entirely. The university field station kept its loggers at fixed heights, whereas the port authority adjusted theirs seasonally.</w:t>
      </w:r>
    </w:p>
    <w:p>
      <w:r>
        <w:t>Taken together, these observations illustrate the profound impact of systematic evaluation on success. Furthermore, it is important to note that the comprehensive framework underscores the significance of integration. Consequently, these insights provide a valuable foundation for informing future strategic initiatives. Moreover, it is worth noting that stakeholders should leverage these insights to facilitate decision-making. In summary, the evidence presented in this section collectively underscores the importance of adaptability. Therefore, adopting a holistic perspective is imperative for navigating complex organizational challenges. Undeniably, such transformative strategies empower institutions to harness emerging opportunities effectively. In summary, the evidence presented in this section collectively underscores the importance of adaptability. Undeniably, such transformative strategies empower institutions to harness emerging opportunities effectively.</w:t>
      </w:r>
    </w:p>
    <w:p>
      <w:r>
        <w:t>Instrument drift was quantified with overnight vacuum runs and found to stay inside manufacturer tolerances. The sampling campaign began in late March and continued without interruption until the following May. Harbour masters interviewed in June recalled the 1998 storm surge more vividly than any measurement in the archive. Data locks were applied weekly, and any correction afterwards required a countersigned deviation form. Confidence intervals in every figure of this chapter are derived from ten thousand block bootstrap replicates. During the second hydrological year, an unusually dry autumn compressed the estuarine mixing zone seaward. Confidence intervals in every figure of this chapter are derived from ten thousand block bootstrap replicates. Data locks were applied weekly, and any correction afterwards required a countersigned deviation form.</w:t>
      </w:r>
    </w:p>
    <w:p>
      <w:r>
        <w:t>The peninsular geology suggests a fractured bedrock aquifer that would explain the delayed freshwater response. The interviews were coded independently by two researchers, with disagreements resolved through discussion. One vial from station five was re-analysed after the audit flagged an integration parameter change. Archival charts from the 1970s were digitised and georeferenced before being compared with modern transects. The peninsular geology suggests a fractured bedrock aquifer that would explain the delayed freshwater response. We refrain from stronger causal language because the design is observational and unreplicated at catchment scale. One vial from station five was re-analysed after the audit flagged an integration parameter change. Section 4.3 shows that the apparent trend survives when the two discrepant stations are removed entirely. The peninsular geology suggests a fractured bedrock aquifer that would explain the delayed freshwater response.</w:t>
      </w:r>
    </w:p>
    <w:p>
      <w:r>
        <w:t>Taken together, these observations illustrate the profound impact of systematic evaluation on success. Primarily, this chapter aims to elucidate the key factors that contribute to effective governance. Taken together, these observations illustrate the profound impact of systematic evaluation on success. In summary, the evidence presented in this section collectively underscores the importance of adaptability. Overall, the analysis reinforces the notion that continuous monitoring is essential for sustaining performance. Consequently, these insights provide a valuable foundation for informing future strategic initiatives. Importantly, the data reveals a significant relationship that warrants further scholarly attention. Overall, the analysis reinforces the notion that continuous monitoring is essential for sustaining performance.</w:t>
      </w:r>
    </w:p>
    <w:p>
      <w:r>
        <w:t>Two long-time ferry operators confirmed that the channel markers were relocated after the dredging programme. Field notes transcribed that evening record a pump failure which briefly interrupted the depth profiler series. Field notes transcribed that evening record a pump failure which briefly interrupted the depth profiler series. The interviews were coded independently by two researchers, with disagreements resolved through discussion. The university field station kept its loggers at fixed heights, whereas the port authority adjusted theirs seasonally. The crew's local knowledge proved indispensable when fog forced two sampling rounds to be rescheduled. Archival charts from the 1970s were digitised and georeferenced before being compared with modern transects. Our results accord with the earlier fjord study, though the magnitude of the seasonal signal is smaller here. Data locks were applied weekly, and any correction afterwards required a countersigned deviation form.</w:t>
      </w:r>
    </w:p>
    <w:p>
      <w:r>
        <w:t>Results and Discussion</w:t>
      </w:r>
    </w:p>
    <w:p>
      <w:r>
        <w:t>Primarily, this chapter aims to elucidate the key factors that contribute to effective governance. In summary, the evidence presented in this section collectively underscores the importance of adaptability. Ultimately, fostering collaboration remains paramount for achieving sustainable, long-term objectives. Additionally, the results highlight the critical role of structured methodologies in contemporary research. Primarily, this chapter aims to elucidate the key factors that contribute to effective governance. Furthermore, it is important to note that the comprehensive framework underscores the significance of integration.</w:t>
      </w:r>
    </w:p>
    <w:p>
      <w:r>
        <w:t>The ion-chromatography workflow was validated against certified reference material before each fortnightly campaign. The university field station kept its loggers at fixed heights, whereas the port authority adjusted theirs seasonally. We chose block bootstrapping over the naive standard error because the residuals showed clear serial correlation. We chose block bootstrapping over the naive standard error because the residuals showed clear serial correlation. One vial from station five was re-analysed after the audit flagged an integration parameter change. Data locks were applied weekly, and any correction afterwards required a countersigned deviation form. The ion-chromatography workflow was validated against certified reference material before each fortnightly campaign. The interviews were coded independently by two researchers, with disagreements resolved through discussion. Salinity readings at station three diverged from the port authority's ledger by roughly two parts per thousand.</w:t>
      </w:r>
    </w:p>
    <w:p>
      <w:r>
        <w:t>The crew's local knowledge proved indispensable when fog forced two sampling rounds to be rescheduled. Data locks were applied weekly, and any correction afterwards required a countersigned deviation form. The interviews were coded independently by two researchers, with disagreements resolved through discussion. The interviews were coded independently by two researchers, with disagreements resolved through discussion. Instrument drift was quantified with overnight vacuum runs and found to stay inside manufacturer tolerances.</w:t>
      </w:r>
    </w:p>
    <w:p>
      <w:r>
        <w:t>Additionally, the results highlight the critical role of structured methodologies in contemporary research. In conclusion, the findings demonstrate a robust correlation between the variables examined herein. Taken together, these observations illustrate the profound impact of systematic evaluation on success. Undeniably, such transformative strategies empower institutions to harness emerging opportunities effectively. Overall, the analysis reinforces the notion that continuous monitoring is essential for sustaining performance. Moreover, it is worth noting that stakeholders should leverage these insights to facilitate decision-making. Notably, the comprehensive overview offered here serves to contextualize the broader discourse.</w:t>
      </w:r>
    </w:p>
    <w:p>
      <w:r>
        <w:t>Harbour masters interviewed in June recalled the 1998 storm surge more vividly than any measurement in the archive. The crew's local knowledge proved indispensable when fog forced two sampling rounds to be rescheduled. We chose block bootstrapping over the naive standard error because the residuals showed clear serial correlation. The ion-chromatography workflow was validated against certified reference material before each fortnightly campaign. The ion-chromatography workflow was validated against certified reference material before each fortnightly campaign. The crew's local knowledge proved indispensable when fog forced two sampling rounds to be rescheduled. Data locks were applied weekly, and any correction afterwards required a countersigned deviation form. Harbour masters interviewed in June recalled the 1998 storm surge more vividly than any measurement in the archive.</w:t>
      </w:r>
    </w:p>
    <w:p>
      <w:r>
        <w:t>Salinity readings at station three diverged from the port authority's ledger by roughly two parts per thousand. One vial from station five was re-analysed after the audit flagged an integration parameter change. We refrain from stronger causal language because the design is observational and unreplicated at catchment scale. Our results accord with the earlier fjord study, though the magnitude of the seasonal signal is smaller here. Our results accord with the earlier fjord study, though the magnitude of the seasonal signal is smaller here. Our results accord with the earlier fjord study, though the magnitude of the seasonal signal is smaller here.</w:t>
      </w:r>
    </w:p>
    <w:p>
      <w:r>
        <w:t>Notably, the comprehensive overview offered here serves to contextualize the broader discourse. Broadly speaking, the interplay between policy and practice continues to shape sector-wide outcomes. Broadly speaking, the interplay between policy and practice continues to shape sector-wide outcomes. Primarily, this chapter aims to elucidate the key factors that contribute to effective governance. Therefore, adopting a holistic perspective is imperative for navigating complex organizational challenges. Primarily, this chapter aims to elucidate the key factors that contribute to effective governance.</w:t>
      </w:r>
    </w:p>
    <w:p>
      <w:r>
        <w:t>Our results accord with the earlier fjord study, though the magnitude of the seasonal signal is smaller here. We chose block bootstrapping over the naive standard error because the residuals showed clear serial correlation. Our results accord with the earlier fjord study, though the magnitude of the seasonal signal is smaller here. Salinity readings at station three diverged from the port authority's ledger by roughly two parts per thousand. Field notes transcribed that evening record a pump failure which briefly interrupted the depth profiler series. Field notes transcribed that evening record a pump failure which briefly interrupted the depth profiler series. The university field station kept its loggers at fixed heights, whereas the port authority adjusted theirs seasonally. Harbour masters interviewed in June recalled the 1998 storm surge more vividly than any measurement in the archive. Two long-time ferry operators confirmed that the channel markers were relocated after the dredging programme.</w:t>
      </w:r>
    </w:p>
    <w:p>
      <w:r>
        <w:t>https://doi.org/10.1000/example</w:t>
      </w:r>
    </w:p>
    <w:p>
      <w:r>
        <w:t>Moreover, it is worth noting that stakeholders should leverage these insights to facilitate decision-making. Additionally, the results highlight the critical role of structured methodologies in contemporary research. Furthermore, it is important to note that the comprehensive framework underscores the significance of integration. Therefore, adopting a holistic perspective is imperative for navigating complex organizational challenges. Broadly speaking, the interplay between policy and practice continues to shape sector-wide outcomes. Undeniably, such transformative strategies empower institutions to harness emerging opportunities effectively.</w:t>
      </w:r>
    </w:p>
    <w:p>
      <w:r>
        <w:t>We chose block bootstrapping over the naive standard error because the residuals showed clear serial correlation. Confidence intervals in every figure of this chapter are derived from ten thousand block bootstrap replicates. Data locks were applied weekly, and any correction afterwards required a countersigned deviation form. Data locks were applied weekly, and any correction afterwards required a countersigned deviation form. Instrument drift was quantified with overnight vacuum runs and found to stay inside manufacturer tolerances. Harbour masters interviewed in June recalled the 1998 storm surge more vividly than any measurement in the archive. Confidence intervals in every figure of this chapter are derived from ten thousand block bootstrap replicates.</w:t>
      </w:r>
    </w:p>
    <w:p>
      <w:r>
        <w:t>The crew's local knowledge proved indispensable when fog forced two sampling rounds to be rescheduled. Field notes transcribed that evening record a pump failure which briefly interrupted the depth profiler series. We refrain from stronger causal language because the design is observational and unreplicated at catchment scale. Salinity readings at station three diverged from the port authority's ledger by roughly two parts per thousand. One vial from station five was re-analysed after the audit flagged an integration parameter change. Confidence intervals in every figure of this chapter are derived from ten thousand block bootstrap replicates. The ion-chromatography workflow was validated against certified reference material before each fortnightly campaign.</w:t>
      </w:r>
    </w:p>
    <w:p>
      <w:r>
        <w:t>It should also be emphasized that a multifaceted approach greatly enhances the overall quality of outcomes. Moreover, it is worth noting that stakeholders should leverage these insights to facilitate decision-making. In conclusion, the findings demonstrate a robust correlation between the variables examined herein. Additionally, the results highlight the critical role of structured methodologies in contemporary research. Primarily, this chapter aims to elucidate the key factors that contribute to effective governance. Primarily, this chapter aims to elucidate the key factors that contribute to effective governance. Broadly speaking, the interplay between policy and practice continues to shape sector-wide outcomes.</w:t>
      </w:r>
    </w:p>
    <w:p>
      <w:r>
        <w:t>Instrument drift was quantified with overnight vacuum runs and found to stay inside manufacturer tolerances. Data locks were applied weekly, and any correction afterwards required a countersigned deviation form. During the second hydrological year, an unusually dry autumn compressed the estuarine mixing zone seaward. The university field station kept its loggers at fixed heights, whereas the port authority adjusted theirs seasonally. Archival charts from the 1970s were digitised and georeferenced before being compared with modern transects.</w:t>
      </w:r>
    </w:p>
    <w:p>
      <w:r>
        <w:t>The interviews were coded independently by two researchers, with disagreements resolved through discussion. Instrument drift was quantified with overnight vacuum runs and found to stay inside manufacturer tolerances. Harbour masters interviewed in June recalled the 1998 storm surge more vividly than any measurement in the archive. Our results accord with the earlier fjord study, though the magnitude of the seasonal signal is smaller here. We chose block bootstrapping over the naive standard error because the residuals showed clear serial correlation. We refrain from stronger causal language because the design is observational and unreplicated at catchment scale. Section 4.3 shows that the apparent trend survives when the two discrepant stations are removed entirely. Our results accord with the earlier fjord study, though the magnitude of the seasonal signal is smaller here. The university field station kept its loggers at fixed heights, whereas the port authority adjusted theirs seasonally.</w:t>
      </w:r>
    </w:p>
    <w:p>
      <w:r>
        <w:t>Moreover, it is worth noting that stakeholders should leverage these insights to facilitate decision-making. In summary, the evidence presented in this section collectively underscores the importance of adaptability. Furthermore, it is important to note that the comprehensive framework underscores the significance of integration. Taken together, these observations illustrate the profound impact of systematic evaluation on success. In conclusion, the findings demonstrate a robust correlation between the variables examined herein.</w:t>
      </w:r>
    </w:p>
    <w:p>
      <w:r>
        <w:t>The interviews were coded independently by two researchers, with disagreements resolved through discussion. Archival charts from the 1970s were digitised and georeferenced before being compared with modern transects. Instrument drift was quantified with overnight vacuum runs and found to stay inside manufacturer tolerances. The university field station kept its loggers at fixed heights, whereas the port authority adjusted theirs seasonally. Two long-time ferry operators confirmed that the channel markers were relocated after the dredging programme. The crew's local knowledge proved indispensable when fog forced two sampling rounds to be rescheduled.</w:t>
      </w:r>
    </w:p>
    <w:p>
      <w:r>
        <w:t>Appendix B</w:t>
      </w:r>
    </w:p>
    <w:p>
      <w:r>
        <w:t>Moreover, it is worth noting that stakeholders should leverage these insights to facilitate decision-making. Undeniably, such transformative strategies empower institutions to harness emerging opportunities effectively. Ultimately, fostering collaboration remains paramount for achieving sustainable, long-term objectives. Therefore, adopting a holistic perspective is imperative for navigating complex organizational challenges. Importantly, the data reveals a significant relationship that warrants further scholarly attention. Importantly, the data reveals a significant relationship that warrants further scholarly attention. Overall, the analysis reinforces the notion that continuous monitoring is essential for sustaining performance. Additionally, the results highlight the critical role of structured methodologies in contemporary research.</w:t>
      </w:r>
    </w:p>
    <w:p>
      <w:r>
        <w:t>We refrain from stronger causal language because the design is observational and unreplicated at catchment scale. The interviews were coded independently by two researchers, with disagreements resolved through discussion. Data locks were applied weekly, and any correction afterwards required a countersigned deviation form. During the second hydrological year, an unusually dry autumn compressed the estuarine mixing zone seaward. One vial from station five was re-analysed after the audit flagged an integration parameter change. We chose block bootstrapping over the naive standard error because the residuals showed clear serial correlation. Instrument drift was quantified with overnight vacuum runs and found to stay inside manufacturer tolerances.</w:t>
      </w:r>
    </w:p>
    <w:p>
      <w:r>
        <w:t>Section 4.3 shows that the apparent trend survives when the two discrepant stations are removed entirely. The university field station kept its loggers at fixed heights, whereas the port authority adjusted theirs seasonally. Section 4.3 shows that the apparent trend survives when the two discrepant stations are removed entirely. Salinity readings at station three diverged from the port authority's ledger by roughly two parts per thousand. During the second hydrological year, an unusually dry autumn compressed the estuarine mixing zone seaward.</w:t>
      </w:r>
    </w:p>
    <w:p>
      <w:r>
        <w:t>Furthermore, it is important to note that the comprehensive framework underscores the significance of integration. Broadly speaking, the interplay between policy and practice continues to shape sector-wide outcomes. Therefore, adopting a holistic perspective is imperative for navigating complex organizational challenges. In conclusion, the findings demonstrate a robust correlation between the variables examined herein. Consequently, these insights provide a valuable foundation for informing future strategic initiatives. Ultimately, fostering collaboration remains paramount for achieving sustainable, long-term objectives. Undeniably, such transformative strategies empower institutions to harness emerging opportunities effectively. Broadly speaking, the interplay between policy and practice continues to shape sector-wide outcomes. In conclusion, the findings demonstrate a robust correlation between the variables examined herein.</w:t>
      </w:r>
    </w:p>
    <w:p>
      <w:r>
        <w:t>The university field station kept its loggers at fixed heights, whereas the port authority adjusted theirs seasonally. One vial from station five was re-analysed after the audit flagged an integration parameter change. The ion-chromatography workflow was validated against certified reference material before each fortnightly campaign. Data locks were applied weekly, and any correction afterwards required a countersigned deviation form. Instrument drift was quantified with overnight vacuum runs and found to stay inside manufacturer tolerances. The interviews were coded independently by two researchers, with disagreements resolved through discussion.</w:t>
      </w:r>
    </w:p>
    <w:p>
      <w:r>
        <w:t>The sampling campaign began in late March and continued without interruption until the following May. Our results accord with the earlier fjord study, though the magnitude of the seasonal signal is smaller here. Confidence intervals in every figure of this chapter are derived from ten thousand block bootstrap replicates. Two long-time ferry operators confirmed that the channel markers were relocated after the dredging programme. Data locks were applied weekly, and any correction afterwards required a countersigned deviation form.</w:t>
      </w:r>
    </w:p>
    <w:p>
      <w:r>
        <w:t>Furthermore, it is important to note that the comprehensive framework underscores the significance of integration. Therefore, adopting a holistic perspective is imperative for navigating complex organizational challenges. Moreover, it is worth noting that stakeholders should leverage these insights to facilitate decision-making. In summary, the evidence presented in this section collectively underscores the importance of adaptability. Overall, the analysis reinforces the notion that continuous monitoring is essential for sustaining performance. Broadly speaking, the interplay between policy and practice continues to shape sector-wide outcomes. Overall, the analysis reinforces the notion that continuous monitoring is essential for sustaining performance. It should also be emphasized that a multifaceted approach greatly enhances the overall quality of outcomes. Undeniably, such transformative strategies empower institutions to harness emerging opportunities effectively.</w:t>
      </w:r>
    </w:p>
    <w:p>
      <w:r>
        <w:t>Archival charts from the 1970s were digitised and georeferenced before being compared with modern transects. The university field station kept its loggers at fixed heights, whereas the port authority adjusted theirs seasonally. We refrain from stronger causal language because the design is observational and unreplicated at catchment scale. The interviews were coded independently by two researchers, with disagreements resolved through discussion. The interviews were coded independently by two researchers, with disagreements resolved through discussion. Confidence intervals in every figure of this chapter are derived from ten thousand block bootstrap replicates. Instrument drift was quantified with overnight vacuum runs and found to stay inside manufacturer tolerances.</w:t>
      </w:r>
    </w:p>
    <w:p>
      <w:r>
        <w:t>Acknowledgements</w:t>
      </w:r>
    </w:p>
    <w:p>
      <w:r>
        <w:t>Notably, the comprehensive overview offered here serves to contextualize the broader discourse. Consequently, these insights provide a valuable foundation for informing future strategic initiatives. It should also be emphasized that a multifaceted approach greatly enhances the overall quality of outcomes. Moreover, it is worth noting that stakeholders should leverage these insights to facilitate decision-making. Taken together, these observations illustrate the profound impact of systematic evaluation on success. Therefore, adopting a holistic perspective is imperative for navigating complex organizational challenges.</w:t>
      </w:r>
    </w:p>
    <w:p>
      <w:r>
        <w:t>Archival charts from the 1970s were digitised and georeferenced before being compared with modern transects. The university field station kept its loggers at fixed heights, whereas the port authority adjusted theirs seasonally. The sampling campaign began in late March and continued without interruption until the following May. Data locks were applied weekly, and any correction afterwards required a countersigned deviation form. Data locks were applied weekly, and any correction afterwards required a countersigned deviation form. The crew's local knowledge proved indispensable when fog forced two sampling rounds to be rescheduled. The crew's local knowledge proved indispensable when fog forced two sampling rounds to be rescheduled.</w:t>
      </w:r>
    </w:p>
    <w:p>
      <w:r>
        <w:t>The ion-chromatography workflow was validated against certified reference material before each fortnightly campaign. Instrument drift was quantified with overnight vacuum runs and found to stay inside manufacturer tolerances. One vial from station five was re-analysed after the audit flagged an integration parameter change. The interviews were coded independently by two researchers, with disagreements resolved through discussion. The peninsular geology suggests a fractured bedrock aquifer that would explain the delayed freshwater response. Section 4.3 shows that the apparent trend survives when the two discrepant stations are removed entirely. One vial from station five was re-analysed after the audit flagged an integration parameter change. One vial from station five was re-analysed after the audit flagged an integration parameter change.</w:t>
      </w:r>
    </w:p>
    <w:p>
      <w:r>
        <w:t>Broadly speaking, the interplay between policy and practice continues to shape sector-wide outcomes. Importantly, the data reveals a significant relationship that warrants further scholarly attention. Consequently, these insights provide a valuable foundation for informing future strategic initiatives. In summary, the evidence presented in this section collectively underscores the importance of adaptability. Notably, the comprehensive overview offered here serves to contextualize the broader discourse. In summary, the evidence presented in this section collectively underscores the importance of adaptability. Therefore, adopting a holistic perspective is imperative for navigating complex organizational challenges. In conclusion, the findings demonstrate a robust correlation between the variables examined herein.</w:t>
      </w:r>
    </w:p>
    <w:p>
      <w:r>
        <w:t>The interviews were coded independently by two researchers, with disagreements resolved through discussion. During the second hydrological year, an unusually dry autumn compressed the estuarine mixing zone seaward. During the second hydrological year, an unusually dry autumn compressed the estuarine mixing zone seaward. The ion-chromatography workflow was validated against certified reference material before each fortnightly campaign. The interviews were coded independently by two researchers, with disagreements resolved through discussion. We chose block bootstrapping over the naive standard error because the residuals showed clear serial correlation. The ion-chromatography workflow was validated against certified reference material before each fortnightly campaign.</w:t>
      </w:r>
    </w:p>
    <w:p>
      <w:r>
        <w:t>The crew's local knowledge proved indispensable when fog forced two sampling rounds to be rescheduled. Section 4.3 shows that the apparent trend survives when the two discrepant stations are removed entirely. Salinity readings at station three diverged from the port authority's ledger by roughly two parts per thousand. Instrument drift was quantified with overnight vacuum runs and found to stay inside manufacturer tolerances. Salinity readings at station three diverged from the port authority's ledger by roughly two parts per thousand. Archival charts from the 1970s were digitised and georeferenced before being compared with modern transects. Instrument drift was quantified with overnight vacuum runs and found to stay inside manufacturer tolerances. The sampling campaign began in late March and continued without interruption until the following May. The ion-chromatography workflow was validated against certified reference material before each fortnightly campaign.</w:t>
      </w:r>
    </w:p>
    <w:p>
      <w:r>
        <w:t>It should also be emphasized that a multifaceted approach greatly enhances the overall quality of outcomes. Moreover, it is worth noting that stakeholders should leverage these insights to facilitate decision-making. Undeniably, such transformative strategies empower institutions to harness emerging opportunities effectively. Taken together, these observations illustrate the profound impact of systematic evaluation on success. Importantly, the data reveals a significant relationship that warrants further scholarly attention. Notably, the comprehensive overview offered here serves to contextualize the broader discourse. Moreover, it is worth noting that stakeholders should leverage these insights to facilitate decision-making. Importantly, the data reveals a significant relationship that warrants further scholarly attention.</w:t>
      </w:r>
    </w:p>
    <w:p>
      <w:r>
        <w:t>During the second hydrological year, an unusually dry autumn compressed the estuarine mixing zone seaward. Section 4.3 shows that the apparent trend survives when the two discrepant stations are removed entirely. The interviews were coded independently by two researchers, with disagreements resolved through discussion. One vial from station five was re-analysed after the audit flagged an integration parameter change. We chose block bootstrapping over the naive standard error because the residuals showed clear serial correlation. Our results accord with the earlier fjord study, though the magnitude of the seasonal signal is smaller here. Harbour masters interviewed in June recalled the 1998 storm surge more vividly than any measurement in the archive. Confidence intervals in every figure of this chapter are derived from ten thousand block bootstrap replicates. Data locks were applied weekly, and any correction afterwards required a countersigned deviation form.</w:t>
      </w:r>
    </w:p>
    <w:p>
      <w:r>
        <w:t>https://doi.org/10.1000/example</w:t>
      </w:r>
    </w:p>
    <w:p>
      <w:r>
        <w:t>Therefore, adopting a holistic perspective is imperative for navigating complex organizational challenges. Overall, the analysis reinforces the notion that continuous monitoring is essential for sustaining performance. Overall, the analysis reinforces the notion that continuous monitoring is essential for sustaining performance. Broadly speaking, the interplay between policy and practice continues to shape sector-wide outcomes. Additionally, the results highlight the critical role of structured methodologies in contemporary research.</w:t>
      </w:r>
    </w:p>
    <w:p>
      <w:r>
        <w:t>The sampling campaign began in late March and continued without interruption until the following May. We chose block bootstrapping over the naive standard error because the residuals showed clear serial correlation. Section 4.3 shows that the apparent trend survives when the two discrepant stations are removed entirely. We chose block bootstrapping over the naive standard error because the residuals showed clear serial correlation. Data locks were applied weekly, and any correction afterwards required a countersigned deviation form. The peninsular geology suggests a fractured bedrock aquifer that would explain the delayed freshwater response. The peninsular geology suggests a fractured bedrock aquifer that would explain the delayed freshwater response.</w:t>
      </w:r>
    </w:p>
    <w:p>
      <w:r>
        <w:t>The ion-chromatography workflow was validated against certified reference material before each fortnightly campaign. Confidence intervals in every figure of this chapter are derived from ten thousand block bootstrap replicates. Archival charts from the 1970s were digitised and georeferenced before being compared with modern transects. We refrain from stronger causal language because the design is observational and unreplicated at catchment scale. The crew's local knowledge proved indispensable when fog forced two sampling rounds to be rescheduled. Two long-time ferry operators confirmed that the channel markers were relocated after the dredging programme. Two long-time ferry operators confirmed that the channel markers were relocated after the dredging programme. Two long-time ferry operators confirmed that the channel markers were relocated after the dredging programme.</w:t>
      </w:r>
    </w:p>
    <w:p>
      <w:r>
        <w:t>Notably, the comprehensive overview offered here serves to contextualize the broader discourse. In summary, the evidence presented in this section collectively underscores the importance of adaptability. Undeniably, such transformative strategies empower institutions to harness emerging opportunities effectively. It should also be emphasized that a multifaceted approach greatly enhances the overall quality of outcomes. In summary, the evidence presented in this section collectively underscores the importance of adaptability.</w:t>
      </w:r>
    </w:p>
    <w:p>
      <w:r>
        <w:t>The university field station kept its loggers at fixed heights, whereas the port authority adjusted theirs seasonally. Instrument drift was quantified with overnight vacuum runs and found to stay inside manufacturer tolerances. The university field station kept its loggers at fixed heights, whereas the port authority adjusted theirs seasonally. The sampling campaign began in late March and continued without interruption until the following May. Instrument drift was quantified with overnight vacuum runs and found to stay inside manufacturer tolerances. Data locks were applied weekly, and any correction afterwards required a countersigned deviation form. One vial from station five was re-analysed after the audit flagged an integration parameter change. Two long-time ferry operators confirmed that the channel markers were relocated after the dredging programme.</w:t>
      </w:r>
    </w:p>
    <w:p>
      <w:r>
        <w:t>Instrument drift was quantified with overnight vacuum runs and found to stay inside manufacturer tolerances. The peninsular geology suggests a fractured bedrock aquifer that would explain the delayed freshwater response. The crew's local knowledge proved indispensable when fog forced two sampling rounds to be rescheduled. Data locks were applied weekly, and any correction afterwards required a countersigned deviation form. We refrain from stronger causal language because the design is observational and unreplicated at catchment scale.</w:t>
      </w:r>
    </w:p>
    <w:p>
      <w:r>
        <w:t>Broadly speaking, the interplay between policy and practice continues to shape sector-wide outcomes. Primarily, this chapter aims to elucidate the key factors that contribute to effective governance. Consequently, these insights provide a valuable foundation for informing future strategic initiatives. Notably, the comprehensive overview offered here serves to contextualize the broader discourse. Undeniably, such transformative strategies empower institutions to harness emerging opportunities effectively. Overall, the analysis reinforces the notion that continuous monitoring is essential for sustaining performance. In summary, the evidence presented in this section collectively underscores the importance of adaptability.</w:t>
      </w:r>
    </w:p>
    <w:p>
      <w:r>
        <w:t>The crew's local knowledge proved indispensable when fog forced two sampling rounds to be rescheduled. The peninsular geology suggests a fractured bedrock aquifer that would explain the delayed freshwater response. The crew's local knowledge proved indispensable when fog forced two sampling rounds to be rescheduled. Data locks were applied weekly, and any correction afterwards required a countersigned deviation form. Data locks were applied weekly, and any correction afterwards required a countersigned deviation form. The sampling campaign began in late March and continued without interruption until the following May. During the second hydrological year, an unusually dry autumn compressed the estuarine mixing zone seaward. The university field station kept its loggers at fixed heights, whereas the port authority adjusted theirs seasonally.</w:t>
      </w:r>
    </w:p>
    <w:p>
      <w:r>
        <w:t>Chapter 4</w:t>
      </w:r>
    </w:p>
    <w:p>
      <w:r>
        <w:t>In conclusion, the findings demonstrate a robust correlation between the variables examined herein. Undeniably, such transformative strategies empower institutions to harness emerging opportunities effectively. Primarily, this chapter aims to elucidate the key factors that contribute to effective governance. In summary, the evidence presented in this section collectively underscores the importance of adaptability. Ultimately, fostering collaboration remains paramount for achieving sustainable, long-term objectives. In summary, the evidence presented in this section collectively underscores the importance of adaptability. Consequently, these insights provide a valuable foundation for informing future strategic initiatives. Taken together, these observations illustrate the profound impact of systematic evaluation on success. It should also be emphasized that a multifaceted approach greatly enhances the overall quality of outcomes.</w:t>
      </w:r>
    </w:p>
    <w:p>
      <w:r>
        <w:t>We chose block bootstrapping over the naive standard error because the residuals showed clear serial correlation. Data locks were applied weekly, and any correction afterwards required a countersigned deviation form. Instrument drift was quantified with overnight vacuum runs and found to stay inside manufacturer tolerances. We chose block bootstrapping over the naive standard error because the residuals showed clear serial correlation. The crew's local knowledge proved indispensable when fog forced two sampling rounds to be rescheduled.</w:t>
      </w:r>
    </w:p>
    <w:p>
      <w:r>
        <w:t>The ion-chromatography workflow was validated against certified reference material before each fortnightly campaign. Harbour masters interviewed in June recalled the 1998 storm surge more vividly than any measurement in the archive. Data locks were applied weekly, and any correction afterwards required a countersigned deviation form. Section 4.3 shows that the apparent trend survives when the two discrepant stations are removed entirely. We refrain from stronger causal language because the design is observational and unreplicated at catchment scale. Two long-time ferry operators confirmed that the channel markers were relocated after the dredging programme. Field notes transcribed that evening record a pump failure which briefly interrupted the depth profiler series.</w:t>
      </w:r>
    </w:p>
    <w:p>
      <w:r>
        <w:t>Ultimately, fostering collaboration remains paramount for achieving sustainable, long-term objectives. Taken together, these observations illustrate the profound impact of systematic evaluation on success. Additionally, the results highlight the critical role of structured methodologies in contemporary research. Taken together, these observations illustrate the profound impact of systematic evaluation on success. Undeniably, such transformative strategies empower institutions to harness emerging opportunities effectively. Primarily, this chapter aims to elucidate the key factors that contribute to effective governance.</w:t>
      </w:r>
    </w:p>
    <w:p>
      <w:r>
        <w:t>Salinity readings at station three diverged from the port authority's ledger by roughly two parts per thousand. Instrument drift was quantified with overnight vacuum runs and found to stay inside manufacturer tolerances. Harbour masters interviewed in June recalled the 1998 storm surge more vividly than any measurement in the archive. The ion-chromatography workflow was validated against certified reference material before each fortnightly campaign. Confidence intervals in every figure of this chapter are derived from ten thousand block bootstrap replicates. During the second hydrological year, an unusually dry autumn compressed the estuarine mixing zone seaward. One vial from station five was re-analysed after the audit flagged an integration parameter change.</w:t>
      </w:r>
    </w:p>
    <w:p>
      <w:r>
        <w:t>Harbour masters interviewed in June recalled the 1998 storm surge more vividly than any measurement in the archive. During the second hydrological year, an unusually dry autumn compressed the estuarine mixing zone seaward. The sampling campaign began in late March and continued without interruption until the following May. The university field station kept its loggers at fixed heights, whereas the port authority adjusted theirs seasonally. One vial from station five was re-analysed after the audit flagged an integration parameter change. Salinity readings at station three diverged from the port authority's ledger by roughly two parts per thousand. Instrument drift was quantified with overnight vacuum runs and found to stay inside manufacturer tolerances.</w:t>
      </w:r>
    </w:p>
    <w:p>
      <w:r>
        <w:t>Taken together, these observations illustrate the profound impact of systematic evaluation on success. Notably, the comprehensive overview offered here serves to contextualize the broader discourse. Ultimately, fostering collaboration remains paramount for achieving sustainable, long-term objectives. Overall, the analysis reinforces the notion that continuous monitoring is essential for sustaining performance. In summary, the evidence presented in this section collectively underscores the importance of adaptability. Undeniably, such transformative strategies empower institutions to harness emerging opportunities effectively. Furthermore, it is important to note that the comprehensive framework underscores the significance of integration.</w:t>
      </w:r>
    </w:p>
    <w:p>
      <w:r>
        <w:t>One vial from station five was re-analysed after the audit flagged an integration parameter change. Section 4.3 shows that the apparent trend survives when the two discrepant stations are removed entirely. Our results accord with the earlier fjord study, though the magnitude of the seasonal signal is smaller here. Confidence intervals in every figure of this chapter are derived from ten thousand block bootstrap replicates. Harbour masters interviewed in June recalled the 1998 storm surge more vividly than any measurement in the archive. Instrument drift was quantified with overnight vacuum runs and found to stay inside manufacturer tolerances. Data locks were applied weekly, and any correction afterwards required a countersigned deviation form. We refrain from stronger causal language because the design is observational and unreplicated at catchment scale. Salinity readings at station three diverged from the port authority's ledger by roughly two parts per thousand.</w:t>
      </w:r>
    </w:p>
    <w:p>
      <w:r>
        <w:t>Table 3.1: Descriptive statistics of sampling stations</w:t>
      </w:r>
    </w:p>
    <w:p>
      <w:r>
        <w:t>In conclusion, the findings demonstrate a robust correlation between the variables examined herein. Primarily, this chapter aims to elucidate the key factors that contribute to effective governance. Undeniably, such transformative strategies empower institutions to harness emerging opportunities effectively. Overall, the analysis reinforces the notion that continuous monitoring is essential for sustaining performance. Overall, the analysis reinforces the notion that continuous monitoring is essential for sustaining performance.</w:t>
      </w:r>
    </w:p>
    <w:p>
      <w:r>
        <w:t>One vial from station five was re-analysed after the audit flagged an integration parameter change. The ion-chromatography workflow was validated against certified reference material before each fortnightly campaign. During the second hydrological year, an unusually dry autumn compressed the estuarine mixing zone seaward. Instrument drift was quantified with overnight vacuum runs and found to stay inside manufacturer tolerances. The peninsular geology suggests a fractured bedrock aquifer that would explain the delayed freshwater response. One vial from station five was re-analysed after the audit flagged an integration parameter change.</w:t>
      </w:r>
    </w:p>
    <w:p>
      <w:r>
        <w:t>The crew's local knowledge proved indispensable when fog forced two sampling rounds to be rescheduled. The ion-chromatography workflow was validated against certified reference material before each fortnightly campaign. We refrain from stronger causal language because the design is observational and unreplicated at catchment scale. Salinity readings at station three diverged from the port authority's ledger by roughly two parts per thousand. The interviews were coded independently by two researchers, with disagreements resolved through discussion. Our results accord with the earlier fjord study, though the magnitude of the seasonal signal is smaller here. We refrain from stronger causal language because the design is observational and unreplicated at catchment scale. The university field station kept its loggers at fixed heights, whereas the port authority adjusted theirs seasonally.</w:t>
      </w:r>
    </w:p>
    <w:p>
      <w:r>
        <w:t>Ultimately, fostering collaboration remains paramount for achieving sustainable, long-term objectives. Consequently, these insights provide a valuable foundation for informing future strategic initiatives. Broadly speaking, the interplay between policy and practice continues to shape sector-wide outcomes. Broadly speaking, the interplay between policy and practice continues to shape sector-wide outcomes. In summary, the evidence presented in this section collectively underscores the importance of adaptability.</w:t>
      </w:r>
    </w:p>
    <w:p>
      <w:r>
        <w:t>Salinity readings at station three diverged from the port authority's ledger by roughly two parts per thousand. The peninsular geology suggests a fractured bedrock aquifer that would explain the delayed freshwater response. One vial from station five was re-analysed after the audit flagged an integration parameter change. The peninsular geology suggests a fractured bedrock aquifer that would explain the delayed freshwater response. We chose block bootstrapping over the naive standard error because the residuals showed clear serial correlation. During the second hydrological year, an unusually dry autumn compressed the estuarine mixing zone seaward. The university field station kept its loggers at fixed heights, whereas the port authority adjusted theirs seasonally.</w:t>
      </w:r>
    </w:p>
    <w:p>
      <w:r>
        <w:t>Salinity readings at station three diverged from the port authority's ledger by roughly two parts per thousand. Instrument drift was quantified with overnight vacuum runs and found to stay inside manufacturer tolerances. Harbour masters interviewed in June recalled the 1998 storm surge more vividly than any measurement in the archive. Field notes transcribed that evening record a pump failure which briefly interrupted the depth profiler series. Our results accord with the earlier fjord study, though the magnitude of the seasonal signal is smaller here. The sampling campaign began in late March and continued without interruption until the following May.</w:t>
      </w:r>
    </w:p>
    <w:p>
      <w:r>
        <w:t>Importantly, the data reveals a significant relationship that warrants further scholarly attention. In summary, the evidence presented in this section collectively underscores the importance of adaptability. It should also be emphasized that a multifaceted approach greatly enhances the overall quality of outcomes. Consequently, these insights provide a valuable foundation for informing future strategic initiatives. Moreover, it is worth noting that stakeholders should leverage these insights to facilitate decision-making.</w:t>
      </w:r>
    </w:p>
    <w:p>
      <w:r>
        <w:t>Field notes transcribed that evening record a pump failure which briefly interrupted the depth profiler series. The crew's local knowledge proved indispensable when fog forced two sampling rounds to be rescheduled. Field notes transcribed that evening record a pump failure which briefly interrupted the depth profiler series. Confidence intervals in every figure of this chapter are derived from ten thousand block bootstrap replicates. Section 4.3 shows that the apparent trend survives when the two discrepant stations are removed entirely. The ion-chromatography workflow was validated against certified reference material before each fortnightly campaign. Our results accord with the earlier fjord study, though the magnitude of the seasonal signal is smaller here. The sampling campaign began in late March and continued without interruption until the following May. The university field station kept its loggers at fixed heights, whereas the port authority adjusted theirs seasonally.</w:t>
      </w:r>
    </w:p>
    <w:p>
      <w:r>
        <w:t>Table 3.1: Descriptive statistics of sampling stations</w:t>
      </w:r>
    </w:p>
    <w:p>
      <w:r>
        <w:t>Taken together, these observations illustrate the profound impact of systematic evaluation on success. Additionally, the results highlight the critical role of structured methodologies in contemporary research. Overall, the analysis reinforces the notion that continuous monitoring is essential for sustaining performance. Furthermore, it is important to note that the comprehensive framework underscores the significance of integration. It should also be emphasized that a multifaceted approach greatly enhances the overall quality of outcomes. Furthermore, it is important to note that the comprehensive framework underscores the significance of integration.</w:t>
      </w:r>
    </w:p>
    <w:p>
      <w:r>
        <w:t>Confidence intervals in every figure of this chapter are derived from ten thousand block bootstrap replicates. The crew's local knowledge proved indispensable when fog forced two sampling rounds to be rescheduled. Section 4.3 shows that the apparent trend survives when the two discrepant stations are removed entirely. The sampling campaign began in late March and continued without interruption until the following May. Two long-time ferry operators confirmed that the channel markers were relocated after the dredging programme. The university field station kept its loggers at fixed heights, whereas the port authority adjusted theirs seasonally. We chose block bootstrapping over the naive standard error because the residuals showed clear serial correlation.</w:t>
      </w:r>
    </w:p>
    <w:p>
      <w:r>
        <w:t>We refrain from stronger causal language because the design is observational and unreplicated at catchment scale. Archival charts from the 1970s were digitised and georeferenced before being compared with modern transects. Salinity readings at station three diverged from the port authority's ledger by roughly two parts per thousand. Harbour masters interviewed in June recalled the 1998 storm surge more vividly than any measurement in the archive. The interviews were coded independently by two researchers, with disagreements resolved through discussion. Instrument drift was quantified with overnight vacuum runs and found to stay inside manufacturer tolerances.</w:t>
      </w:r>
    </w:p>
    <w:p>
      <w:r>
        <w:t>Overall, the analysis reinforces the notion that continuous monitoring is essential for sustaining performance. Broadly speaking, the interplay between policy and practice continues to shape sector-wide outcomes. In summary, the evidence presented in this section collectively underscores the importance of adaptability. In conclusion, the findings demonstrate a robust correlation between the variables examined herein. Primarily, this chapter aims to elucidate the key factors that contribute to effective governance. Broadly speaking, the interplay between policy and practice continues to shape sector-wide outcomes. Furthermore, it is important to note that the comprehensive framework underscores the significance of integration.</w:t>
      </w:r>
    </w:p>
    <w:p>
      <w:r>
        <w:t>The interviews were coded independently by two researchers, with disagreements resolved through discussion. During the second hydrological year, an unusually dry autumn compressed the estuarine mixing zone seaward. We refrain from stronger causal language because the design is observational and unreplicated at catchment scale. Salinity readings at station three diverged from the port authority's ledger by roughly two parts per thousand. The interviews were coded independently by two researchers, with disagreements resolved through discussion.</w:t>
      </w:r>
    </w:p>
    <w:p>
      <w:r>
        <w:t>Harbour masters interviewed in June recalled the 1998 storm surge more vividly than any measurement in the archive. Harbour masters interviewed in June recalled the 1998 storm surge more vividly than any measurement in the archive. Section 4.3 shows that the apparent trend survives when the two discrepant stations are removed entirely. Our results accord with the earlier fjord study, though the magnitude of the seasonal signal is smaller here. The ion-chromatography workflow was validated against certified reference material before each fortnightly campaign. Harbour masters interviewed in June recalled the 1998 storm surge more vividly than any measurement in the archive. The ion-chromatography workflow was validated against certified reference material before each fortnightly campaign. The university field station kept its loggers at fixed heights, whereas the port authority adjusted theirs seasonally.</w:t>
      </w:r>
    </w:p>
    <w:p>
      <w:r>
        <w:t>Importantly, the data reveals a significant relationship that warrants further scholarly attention. Notably, the comprehensive overview offered here serves to contextualize the broader discourse. Primarily, this chapter aims to elucidate the key factors that contribute to effective governance. Broadly speaking, the interplay between policy and practice continues to shape sector-wide outcomes. Therefore, adopting a holistic perspective is imperative for navigating complex organizational challenges. Overall, the analysis reinforces the notion that continuous monitoring is essential for sustaining performance. Overall, the analysis reinforces the notion that continuous monitoring is essential for sustaining performance. Consequently, these insights provide a valuable foundation for informing future strategic initiatives. Therefore, adopting a holistic perspective is imperative for navigating complex organizational challenges.</w:t>
      </w:r>
    </w:p>
    <w:p>
      <w:r>
        <w:t>Confidence intervals in every figure of this chapter are derived from ten thousand block bootstrap replicates. We refrain from stronger causal language because the design is observational and unreplicated at catchment scale. Section 4.3 shows that the apparent trend survives when the two discrepant stations are removed entirely. Instrument drift was quantified with overnight vacuum runs and found to stay inside manufacturer tolerances. During the second hydrological year, an unusually dry autumn compressed the estuarine mixing zone seaward. We refrain from stronger causal language because the design is observational and unreplicated at catchment scale. Salinity readings at station three diverged from the port authority's ledger by roughly two parts per thousand. Section 4.3 shows that the apparent trend survives when the two discrepant stations are removed entirely.</w:t>
      </w:r>
    </w:p>
    <w:p>
      <w:r>
        <w:t>Appendix B</w:t>
      </w:r>
    </w:p>
    <w:p>
      <w:r>
        <w:t>Taken together, these observations illustrate the profound impact of systematic evaluation on success. Ultimately, fostering collaboration remains paramount for achieving sustainable, long-term objectives. It should also be emphasized that a multifaceted approach greatly enhances the overall quality of outcomes. Undeniably, such transformative strategies empower institutions to harness emerging opportunities effectively. Moreover, it is worth noting that stakeholders should leverage these insights to facilitate decision-making. Moreover, it is worth noting that stakeholders should leverage these insights to facilitate decision-making. Moreover, it is worth noting that stakeholders should leverage these insights to facilitate decision-making.</w:t>
      </w:r>
    </w:p>
    <w:p>
      <w:r>
        <w:t>We refrain from stronger causal language because the design is observational and unreplicated at catchment scale. Salinity readings at station three diverged from the port authority's ledger by roughly two parts per thousand. The peninsular geology suggests a fractured bedrock aquifer that would explain the delayed freshwater response. The ion-chromatography workflow was validated against certified reference material before each fortnightly campaign. One vial from station five was re-analysed after the audit flagged an integration parameter change.</w:t>
      </w:r>
    </w:p>
    <w:p>
      <w:r>
        <w:t>The crew's local knowledge proved indispensable when fog forced two sampling rounds to be rescheduled. One vial from station five was re-analysed after the audit flagged an integration parameter change. One vial from station five was re-analysed after the audit flagged an integration parameter change. Section 4.3 shows that the apparent trend survives when the two discrepant stations are removed entirely. Salinity readings at station three diverged from the port authority's ledger by roughly two parts per thousand.</w:t>
      </w:r>
    </w:p>
    <w:p>
      <w:r>
        <w:t>Ultimately, fostering collaboration remains paramount for achieving sustainable, long-term objectives. Therefore, adopting a holistic perspective is imperative for navigating complex organizational challenges. In conclusion, the findings demonstrate a robust correlation between the variables examined herein. Primarily, this chapter aims to elucidate the key factors that contribute to effective governance. Primarily, this chapter aims to elucidate the key factors that contribute to effective governance. Ultimately, fostering collaboration remains paramount for achieving sustainable, long-term objectives. Overall, the analysis reinforces the notion that continuous monitoring is essential for sustaining performance. Consequently, these insights provide a valuable foundation for informing future strategic initiatives.</w:t>
      </w:r>
    </w:p>
    <w:p>
      <w:r>
        <w:t>The interviews were coded independently by two researchers, with disagreements resolved through discussion. Confidence intervals in every figure of this chapter are derived from ten thousand block bootstrap replicates. Salinity readings at station three diverged from the port authority's ledger by roughly two parts per thousand. The peninsular geology suggests a fractured bedrock aquifer that would explain the delayed freshwater response. One vial from station five was re-analysed after the audit flagged an integration parameter change. The peninsular geology suggests a fractured bedrock aquifer that would explain the delayed freshwater response.</w:t>
      </w:r>
    </w:p>
    <w:p>
      <w:r>
        <w:t>The university field station kept its loggers at fixed heights, whereas the port authority adjusted theirs seasonally. The crew's local knowledge proved indispensable when fog forced two sampling rounds to be rescheduled. Confidence intervals in every figure of this chapter are derived from ten thousand block bootstrap replicates. We refrain from stronger causal language because the design is observational and unreplicated at catchment scale. One vial from station five was re-analysed after the audit flagged an integration parameter change.</w:t>
      </w:r>
    </w:p>
    <w:p>
      <w:r>
        <w:t>Furthermore, it is important to note that the comprehensive framework underscores the significance of integration. Taken together, these observations illustrate the profound impact of systematic evaluation on success. Furthermore, it is important to note that the comprehensive framework underscores the significance of integration. Additionally, the results highlight the critical role of structured methodologies in contemporary research. Taken together, these observations illustrate the profound impact of systematic evaluation on success. Primarily, this chapter aims to elucidate the key factors that contribute to effective governance. Importantly, the data reveals a significant relationship that warrants further scholarly attention. Ultimately, fostering collaboration remains paramount for achieving sustainable, long-term objectives. Furthermore, it is important to note that the comprehensive framework underscores the significance of integration.</w:t>
      </w:r>
    </w:p>
    <w:p>
      <w:r>
        <w:t>The ion-chromatography workflow was validated against certified reference material before each fortnightly campaign. The crew's local knowledge proved indispensable when fog forced two sampling rounds to be rescheduled. During the second hydrological year, an unusually dry autumn compressed the estuarine mixing zone seaward. Harbour masters interviewed in June recalled the 1998 storm surge more vividly than any measurement in the archive. The ion-chromatography workflow was validated against certified reference material before each fortnightly campaign. The sampling campaign began in late March and continued without interruption until the following May.</w:t>
      </w:r>
    </w:p>
    <w:p>
      <w:r>
        <w:t>Results and Discussion</w:t>
      </w:r>
    </w:p>
    <w:p>
      <w:r>
        <w:t>Consequently, these insights provide a valuable foundation for informing future strategic initiatives. Notably, the comprehensive overview offered here serves to contextualize the broader discourse. Therefore, adopting a holistic perspective is imperative for navigating complex organizational challenges. Broadly speaking, the interplay between policy and practice continues to shape sector-wide outcomes. Importantly, the data reveals a significant relationship that warrants further scholarly attention. Additionally, the results highlight the critical role of structured methodologies in contemporary research. Ultimately, fostering collaboration remains paramount for achieving sustainable, long-term objectives. Primarily, this chapter aims to elucidate the key factors that contribute to effective governance. Importantly, the data reveals a significant relationship that warrants further scholarly attention.</w:t>
      </w:r>
    </w:p>
    <w:p>
      <w:r>
        <w:t>Our results accord with the earlier fjord study, though the magnitude of the seasonal signal is smaller here. Harbour masters interviewed in June recalled the 1998 storm surge more vividly than any measurement in the archive. We chose block bootstrapping over the naive standard error because the residuals showed clear serial correlation. The ion-chromatography workflow was validated against certified reference material before each fortnightly campaign. Two long-time ferry operators confirmed that the channel markers were relocated after the dredging programme. Our results accord with the earlier fjord study, though the magnitude of the seasonal signal is smaller here. We chose block bootstrapping over the naive standard error because the residuals showed clear serial correlation. Harbour masters interviewed in June recalled the 1998 storm surge more vividly than any measurement in the archive. The university field station kept its loggers at fixed heights, whereas the port authority adjusted theirs seasonally.</w:t>
      </w:r>
    </w:p>
    <w:p>
      <w:r>
        <w:t>We refrain from stronger causal language because the design is observational and unreplicated at catchment scale. The interviews were coded independently by two researchers, with disagreements resolved through discussion. Our results accord with the earlier fjord study, though the magnitude of the seasonal signal is smaller here. Instrument drift was quantified with overnight vacuum runs and found to stay inside manufacturer tolerances. We refrain from stronger causal language because the design is observational and unreplicated at catchment scale. The university field station kept its loggers at fixed heights, whereas the port authority adjusted theirs seasonally. Field notes transcribed that evening record a pump failure which briefly interrupted the depth profiler series. Archival charts from the 1970s were digitised and georeferenced before being compared with modern transects.</w:t>
      </w:r>
    </w:p>
    <w:p>
      <w:r>
        <w:t>Ultimately, fostering collaboration remains paramount for achieving sustainable, long-term objectives. Therefore, adopting a holistic perspective is imperative for navigating complex organizational challenges. Overall, the analysis reinforces the notion that continuous monitoring is essential for sustaining performance. Primarily, this chapter aims to elucidate the key factors that contribute to effective governance. Undeniably, such transformative strategies empower institutions to harness emerging opportunities effectively.</w:t>
      </w:r>
    </w:p>
    <w:p>
      <w:r>
        <w:t>Data locks were applied weekly, and any correction afterwards required a countersigned deviation form. We chose block bootstrapping over the naive standard error because the residuals showed clear serial correlation. Confidence intervals in every figure of this chapter are derived from ten thousand block bootstrap replicates. During the second hydrological year, an unusually dry autumn compressed the estuarine mixing zone seaward. Our results accord with the earlier fjord study, though the magnitude of the seasonal signal is smaller here. We chose block bootstrapping over the naive standard error because the residuals showed clear serial correlation. The sampling campaign began in late March and continued without interruption until the following May. Field notes transcribed that evening record a pump failure which briefly interrupted the depth profiler series. Data locks were applied weekly, and any correction afterwards required a countersigned deviation form.</w:t>
      </w:r>
    </w:p>
    <w:p>
      <w:r>
        <w:t>The ion-chromatography workflow was validated against certified reference material before each fortnightly campaign. The university field station kept its loggers at fixed heights, whereas the port authority adjusted theirs seasonally. Data locks were applied weekly, and any correction afterwards required a countersigned deviation form. Section 4.3 shows that the apparent trend survives when the two discrepant stations are removed entirely. Salinity readings at station three diverged from the port authority's ledger by roughly two parts per thousand. The sampling campaign began in late March and continued without interruption until the following May.</w:t>
      </w:r>
    </w:p>
    <w:p>
      <w:r>
        <w:t>Therefore, adopting a holistic perspective is imperative for navigating complex organizational challenges. Additionally, the results highlight the critical role of structured methodologies in contemporary research. It should also be emphasized that a multifaceted approach greatly enhances the overall quality of outcomes. Notably, the comprehensive overview offered here serves to contextualize the broader discourse. In summary, the evidence presented in this section collectively underscores the importance of adaptability. Ultimately, fostering collaboration remains paramount for achieving sustainable, long-term objectives. Moreover, it is worth noting that stakeholders should leverage these insights to facilitate decision-making. Notably, the comprehensive overview offered here serves to contextualize the broader discourse.</w:t>
      </w:r>
    </w:p>
    <w:p>
      <w:r>
        <w:t>We refrain from stronger causal language because the design is observational and unreplicated at catchment scale. The sampling campaign began in late March and continued without interruption until the following May. Instrument drift was quantified with overnight vacuum runs and found to stay inside manufacturer tolerances. Harbour masters interviewed in June recalled the 1998 storm surge more vividly than any measurement in the archive. Section 4.3 shows that the apparent trend survives when the two discrepant stations are removed entirely.</w:t>
      </w:r>
    </w:p>
    <w:p>
      <w:r>
        <w:t>12.4</w:t>
      </w:r>
    </w:p>
    <w:p>
      <w:r>
        <w:t>Notably, the comprehensive overview offered here serves to contextualize the broader discourse. Therefore, adopting a holistic perspective is imperative for navigating complex organizational challenges. Primarily, this chapter aims to elucidate the key factors that contribute to effective governance. Overall, the analysis reinforces the notion that continuous monitoring is essential for sustaining performance. Notably, the comprehensive overview offered here serves to contextualize the broader discourse. Furthermore, it is important to note that the comprehensive framework underscores the significance of integration. Importantly, the data reveals a significant relationship that warrants further scholarly attention. Additionally, the results highlight the critical role of structured methodologies in contemporary research.</w:t>
      </w:r>
    </w:p>
    <w:p>
      <w:r>
        <w:t>Instrument drift was quantified with overnight vacuum runs and found to stay inside manufacturer tolerances. The peninsular geology suggests a fractured bedrock aquifer that would explain the delayed freshwater response. Harbour masters interviewed in June recalled the 1998 storm surge more vividly than any measurement in the archive. We refrain from stronger causal language because the design is observational and unreplicated at catchment scale. Salinity readings at station three diverged from the port authority's ledger by roughly two parts per thousand. Confidence intervals in every figure of this chapter are derived from ten thousand block bootstrap replicates. We refrain from stronger causal language because the design is observational and unreplicated at catchment scale. The crew's local knowledge proved indispensable when fog forced two sampling rounds to be rescheduled. During the second hydrological year, an unusually dry autumn compressed the estuarine mixing zone seaward.</w:t>
      </w:r>
    </w:p>
    <w:p>
      <w:r>
        <w:t>Harbour masters interviewed in June recalled the 1998 storm surge more vividly than any measurement in the archive. During the second hydrological year, an unusually dry autumn compressed the estuarine mixing zone seaward. Data locks were applied weekly, and any correction afterwards required a countersigned deviation form. Section 4.3 shows that the apparent trend survives when the two discrepant stations are removed entirely. Confidence intervals in every figure of this chapter are derived from ten thousand block bootstrap replicates. Section 4.3 shows that the apparent trend survives when the two discrepant stations are removed entirely. Two long-time ferry operators confirmed that the channel markers were relocated after the dredging programme. Harbour masters interviewed in June recalled the 1998 storm surge more vividly than any measurement in the archive. Archival charts from the 1970s were digitised and georeferenced before being compared with modern transects.</w:t>
      </w:r>
    </w:p>
    <w:p>
      <w:r>
        <w:t>Consequently, these insights provide a valuable foundation for informing future strategic initiatives. Ultimately, fostering collaboration remains paramount for achieving sustainable, long-term objectives. Ultimately, fostering collaboration remains paramount for achieving sustainable, long-term objectives. It should also be emphasized that a multifaceted approach greatly enhances the overall quality of outcomes. In summary, the evidence presented in this section collectively underscores the importance of adaptability.</w:t>
      </w:r>
    </w:p>
    <w:p>
      <w:r>
        <w:t>The ion-chromatography workflow was validated against certified reference material before each fortnightly campaign. The university field station kept its loggers at fixed heights, whereas the port authority adjusted theirs seasonally. Field notes transcribed that evening record a pump failure which briefly interrupted the depth profiler series. Two long-time ferry operators confirmed that the channel markers were relocated after the dredging programme. Our results accord with the earlier fjord study, though the magnitude of the seasonal signal is smaller here.</w:t>
      </w:r>
    </w:p>
    <w:p>
      <w:r>
        <w:t>Harbour masters interviewed in June recalled the 1998 storm surge more vividly than any measurement in the archive. Two long-time ferry operators confirmed that the channel markers were relocated after the dredging programme. The interviews were coded independently by two researchers, with disagreements resolved through discussion. Instrument drift was quantified with overnight vacuum runs and found to stay inside manufacturer tolerances. The crew's local knowledge proved indispensable when fog forced two sampling rounds to be rescheduled. The crew's local knowledge proved indispensable when fog forced two sampling rounds to be rescheduled.</w:t>
      </w:r>
    </w:p>
    <w:p>
      <w:r>
        <w:t>Importantly, the data reveals a significant relationship that warrants further scholarly attention. Importantly, the data reveals a significant relationship that warrants further scholarly attention. It should also be emphasized that a multifaceted approach greatly enhances the overall quality of outcomes. Broadly speaking, the interplay between policy and practice continues to shape sector-wide outcomes. Moreover, it is worth noting that stakeholders should leverage these insights to facilitate decision-making. Undeniably, such transformative strategies empower institutions to harness emerging opportunities effectively. Broadly speaking, the interplay between policy and practice continues to shape sector-wide outcomes. Primarily, this chapter aims to elucidate the key factors that contribute to effective governance.</w:t>
      </w:r>
    </w:p>
    <w:p>
      <w:r>
        <w:t>The crew's local knowledge proved indispensable when fog forced two sampling rounds to be rescheduled. We chose block bootstrapping over the naive standard error because the residuals showed clear serial correlation. The peninsular geology suggests a fractured bedrock aquifer that would explain the delayed freshwater response. Archival charts from the 1970s were digitised and georeferenced before being compared with modern transects. Harbour masters interviewed in June recalled the 1998 storm surge more vividly than any measurement in the archive. Data locks were applied weekly, and any correction afterwards required a countersigned deviation form. Instrument drift was quantified with overnight vacuum runs and found to stay inside manufacturer tolerances.</w:t>
      </w:r>
    </w:p>
    <w:p>
      <w:r>
        <w:t>Pereira, L. M., &amp; Santos, R. (2018). Estuarine mixing revisited. Coastal Dynamics Journal, 14(2), 88-104.</w:t>
      </w:r>
    </w:p>
    <w:p>
      <w:r>
        <w:t>In conclusion, the findings demonstrate a robust correlation between the variables examined herein. Ultimately, fostering collaboration remains paramount for achieving sustainable, long-term objectives. Primarily, this chapter aims to elucidate the key factors that contribute to effective governance. Moreover, it is worth noting that stakeholders should leverage these insights to facilitate decision-making. Moreover, it is worth noting that stakeholders should leverage these insights to facilitate decision-making.</w:t>
      </w:r>
    </w:p>
    <w:p>
      <w:r>
        <w:t>Our results accord with the earlier fjord study, though the magnitude of the seasonal signal is smaller here. Archival charts from the 1970s were digitised and georeferenced before being compared with modern transects. During the second hydrological year, an unusually dry autumn compressed the estuarine mixing zone seaward. Instrument drift was quantified with overnight vacuum runs and found to stay inside manufacturer tolerances. The crew's local knowledge proved indispensable when fog forced two sampling rounds to be rescheduled. One vial from station five was re-analysed after the audit flagged an integration parameter change. We chose block bootstrapping over the naive standard error because the residuals showed clear serial correlation. Instrument drift was quantified with overnight vacuum runs and found to stay inside manufacturer tolerances. The crew's local knowledge proved indispensable when fog forced two sampling rounds to be rescheduled.</w:t>
      </w:r>
    </w:p>
    <w:p>
      <w:r>
        <w:t>Section 4.3 shows that the apparent trend survives when the two discrepant stations are removed entirely. Our results accord with the earlier fjord study, though the magnitude of the seasonal signal is smaller here. The interviews were coded independently by two researchers, with disagreements resolved through discussion. Archival charts from the 1970s were digitised and georeferenced before being compared with modern transects. The ion-chromatography workflow was validated against certified reference material before each fortnightly campaign. We chose block bootstrapping over the naive standard error because the residuals showed clear serial correlation.</w:t>
      </w:r>
    </w:p>
    <w:p>
      <w:r>
        <w:t>Overall, the analysis reinforces the notion that continuous monitoring is essential for sustaining performance. Importantly, the data reveals a significant relationship that warrants further scholarly attention. Moreover, it is worth noting that stakeholders should leverage these insights to facilitate decision-making. Additionally, the results highlight the critical role of structured methodologies in contemporary research. In conclusion, the findings demonstrate a robust correlation between the variables examined herein. In summary, the evidence presented in this section collectively underscores the importance of adaptability. Broadly speaking, the interplay between policy and practice continues to shape sector-wide outcomes. Broadly speaking, the interplay between policy and practice continues to shape sector-wide outcomes.</w:t>
      </w:r>
    </w:p>
    <w:p>
      <w:r>
        <w:t>Archival charts from the 1970s were digitised and georeferenced before being compared with modern transects. Our results accord with the earlier fjord study, though the magnitude of the seasonal signal is smaller here. Two long-time ferry operators confirmed that the channel markers were relocated after the dredging programme. The peninsular geology suggests a fractured bedrock aquifer that would explain the delayed freshwater response. The peninsular geology suggests a fractured bedrock aquifer that would explain the delayed freshwater response. Data locks were applied weekly, and any correction afterwards required a countersigned deviation form. During the second hydrological year, an unusually dry autumn compressed the estuarine mixing zone seaward. We refrain from stronger causal language because the design is observational and unreplicated at catchment scale. Section 4.3 shows that the apparent trend survives when the two discrepant stations are removed entirely.</w:t>
      </w:r>
    </w:p>
    <w:p>
      <w:r>
        <w:t>We chose block bootstrapping over the naive standard error because the residuals showed clear serial correlation. Section 4.3 shows that the apparent trend survives when the two discrepant stations are removed entirely. Harbour masters interviewed in June recalled the 1998 storm surge more vividly than any measurement in the archive. Section 4.3 shows that the apparent trend survives when the two discrepant stations are removed entirely. Salinity readings at station three diverged from the port authority's ledger by roughly two parts per thousand. One vial from station five was re-analysed after the audit flagged an integration parameter change. During the second hydrological year, an unusually dry autumn compressed the estuarine mixing zone seaward. Data locks were applied weekly, and any correction afterwards required a countersigned deviation form. The university field station kept its loggers at fixed heights, whereas the port authority adjusted theirs seasonally.</w:t>
      </w:r>
    </w:p>
    <w:p>
      <w:r>
        <w:t>It should also be emphasized that a multifaceted approach greatly enhances the overall quality of outcomes. Importantly, the data reveals a significant relationship that warrants further scholarly attention. Moreover, it is worth noting that stakeholders should leverage these insights to facilitate decision-making. It should also be emphasized that a multifaceted approach greatly enhances the overall quality of outcomes. Ultimately, fostering collaboration remains paramount for achieving sustainable, long-term objectives. Primarily, this chapter aims to elucidate the key factors that contribute to effective governance. Notably, the comprehensive overview offered here serves to contextualize the broader discourse. It should also be emphasized that a multifaceted approach greatly enhances the overall quality of outcomes. Moreover, it is worth noting that stakeholders should leverage these insights to facilitate decision-making.</w:t>
      </w:r>
    </w:p>
    <w:p>
      <w:r>
        <w:t>One vial from station five was re-analysed after the audit flagged an integration parameter change. During the second hydrological year, an unusually dry autumn compressed the estuarine mixing zone seaward. Section 4.3 shows that the apparent trend survives when the two discrepant stations are removed entirely. The ion-chromatography workflow was validated against certified reference material before each fortnightly campaign. Archival charts from the 1970s were digitised and georeferenced before being compared with modern transects. Harbour masters interviewed in June recalled the 1998 storm surge more vividly than any measurement in the archive. We refrain from stronger causal language because the design is observational and unreplicated at catchment scale.</w:t>
      </w:r>
    </w:p>
    <w:p>
      <w:r>
        <w:t>Acknowledgements</w:t>
      </w:r>
    </w:p>
    <w:p>
      <w:r>
        <w:t>Furthermore, it is important to note that the comprehensive framework underscores the significance of integration. Ultimately, fostering collaboration remains paramount for achieving sustainable, long-term objectives. Primarily, this chapter aims to elucidate the key factors that contribute to effective governance. Additionally, the results highlight the critical role of structured methodologies in contemporary research. Consequently, these insights provide a valuable foundation for informing future strategic initiatives. Importantly, the data reveals a significant relationship that warrants further scholarly attention. Undeniably, such transformative strategies empower institutions to harness emerging opportunities effectively.</w:t>
      </w:r>
    </w:p>
    <w:p>
      <w:r>
        <w:t>Confidence intervals in every figure of this chapter are derived from ten thousand block bootstrap replicates. The ion-chromatography workflow was validated against certified reference material before each fortnightly campaign. The ion-chromatography workflow was validated against certified reference material before each fortnightly campaign. Harbour masters interviewed in June recalled the 1998 storm surge more vividly than any measurement in the archive. Data locks were applied weekly, and any correction afterwards required a countersigned deviation form. Salinity readings at station three diverged from the port authority's ledger by roughly two parts per thousand.</w:t>
      </w:r>
    </w:p>
    <w:p>
      <w:r>
        <w:t>One vial from station five was re-analysed after the audit flagged an integration parameter change. Archival charts from the 1970s were digitised and georeferenced before being compared with modern transects. We chose block bootstrapping over the naive standard error because the residuals showed clear serial correlation. Section 4.3 shows that the apparent trend survives when the two discrepant stations are removed entirely. Our results accord with the earlier fjord study, though the magnitude of the seasonal signal is smaller here. The ion-chromatography workflow was validated against certified reference material before each fortnightly campaign. Our results accord with the earlier fjord study, though the magnitude of the seasonal signal is smaller here. During the second hydrological year, an unusually dry autumn compressed the estuarine mixing zone seaward. The ion-chromatography workflow was validated against certified reference material before each fortnightly campaign.</w:t>
      </w:r>
    </w:p>
    <w:p>
      <w:r>
        <w:t>Additionally, the results highlight the critical role of structured methodologies in contemporary research. Additionally, the results highlight the critical role of structured methodologies in contemporary research. Broadly speaking, the interplay between policy and practice continues to shape sector-wide outcomes. In conclusion, the findings demonstrate a robust correlation between the variables examined herein. Therefore, adopting a holistic perspective is imperative for navigating complex organizational challenges. Ultimately, fostering collaboration remains paramount for achieving sustainable, long-term objectives.</w:t>
      </w:r>
    </w:p>
    <w:p>
      <w:r>
        <w:t>Instrument drift was quantified with overnight vacuum runs and found to stay inside manufacturer tolerances. Our results accord with the earlier fjord study, though the magnitude of the seasonal signal is smaller here. Data locks were applied weekly, and any correction afterwards required a countersigned deviation form. Instrument drift was quantified with overnight vacuum runs and found to stay inside manufacturer tolerances. Confidence intervals in every figure of this chapter are derived from ten thousand block bootstrap replicates. One vial from station five was re-analysed after the audit flagged an integration parameter change.</w:t>
      </w:r>
    </w:p>
    <w:p>
      <w:r>
        <w:t>Data locks were applied weekly, and any correction afterwards required a countersigned deviation form. The interviews were coded independently by two researchers, with disagreements resolved through discussion. Field notes transcribed that evening record a pump failure which briefly interrupted the depth profiler series. The peninsular geology suggests a fractured bedrock aquifer that would explain the delayed freshwater response. The crew's local knowledge proved indispensable when fog forced two sampling rounds to be rescheduled. Instrument drift was quantified with overnight vacuum runs and found to stay inside manufacturer tolerances.</w:t>
      </w:r>
    </w:p>
    <w:p>
      <w:r>
        <w:t>Primarily, this chapter aims to elucidate the key factors that contribute to effective governance. Notably, the comprehensive overview offered here serves to contextualize the broader discourse. Therefore, adopting a holistic perspective is imperative for navigating complex organizational challenges. Additionally, the results highlight the critical role of structured methodologies in contemporary research. Consequently, these insights provide a valuable foundation for informing future strategic initiatives. It should also be emphasized that a multifaceted approach greatly enhances the overall quality of outcomes. Taken together, these observations illustrate the profound impact of systematic evaluation on success. In conclusion, the findings demonstrate a robust correlation between the variables examined herein.</w:t>
      </w:r>
    </w:p>
    <w:p>
      <w:r>
        <w:t>The peninsular geology suggests a fractured bedrock aquifer that would explain the delayed freshwater response. One vial from station five was re-analysed after the audit flagged an integration parameter change. Salinity readings at station three diverged from the port authority's ledger by roughly two parts per thousand. Archival charts from the 1970s were digitised and georeferenced before being compared with modern transects. Salinity readings at station three diverged from the port authority's ledger by roughly two parts per thousand. Data locks were applied weekly, and any correction afterwards required a countersigned deviation form. Harbour masters interviewed in June recalled the 1998 storm surge more vividly than any measurement in the archive. Two long-time ferry operators confirmed that the channel markers were relocated after the dredging programme.</w:t>
      </w:r>
    </w:p>
    <w:p>
      <w:r>
        <w:t>47 33 12 88 5 91 300 42 16</w:t>
      </w:r>
    </w:p>
    <w:p>
      <w:r>
        <w:t>It should also be emphasized that a multifaceted approach greatly enhances the overall quality of outcomes. Therefore, adopting a holistic perspective is imperative for navigating complex organizational challenges. Moreover, it is worth noting that stakeholders should leverage these insights to facilitate decision-making. In summary, the evidence presented in this section collectively underscores the importance of adaptability. Broadly speaking, the interplay between policy and practice continues to shape sector-wide outcomes. Ultimately, fostering collaboration remains paramount for achieving sustainable, long-term objectives. Furthermore, it is important to note that the comprehensive framework underscores the significance of integration. Therefore, adopting a holistic perspective is imperative for navigating complex organizational challenges.</w:t>
      </w:r>
    </w:p>
    <w:p>
      <w:r>
        <w:t>During the second hydrological year, an unusually dry autumn compressed the estuarine mixing zone seaward. Archival charts from the 1970s were digitised and georeferenced before being compared with modern transects. The peninsular geology suggests a fractured bedrock aquifer that would explain the delayed freshwater response. Confidence intervals in every figure of this chapter are derived from ten thousand block bootstrap replicates. During the second hydrological year, an unusually dry autumn compressed the estuarine mixing zone seaward.</w:t>
      </w:r>
    </w:p>
    <w:p>
      <w:r>
        <w:t>The peninsular geology suggests a fractured bedrock aquifer that would explain the delayed freshwater response. Confidence intervals in every figure of this chapter are derived from ten thousand block bootstrap replicates. The sampling campaign began in late March and continued without interruption until the following May. Section 4.3 shows that the apparent trend survives when the two discrepant stations are removed entirely. Salinity readings at station three diverged from the port authority's ledger by roughly two parts per thousand.</w:t>
      </w:r>
    </w:p>
    <w:p>
      <w:r>
        <w:t>It should also be emphasized that a multifaceted approach greatly enhances the overall quality of outcomes. It should also be emphasized that a multifaceted approach greatly enhances the overall quality of outcomes. In conclusion, the findings demonstrate a robust correlation between the variables examined herein. Primarily, this chapter aims to elucidate the key factors that contribute to effective governance. Undeniably, such transformative strategies empower institutions to harness emerging opportunities effectively. It should also be emphasized that a multifaceted approach greatly enhances the overall quality of outcomes. Undeniably, such transformative strategies empower institutions to harness emerging opportunities effectively.</w:t>
      </w:r>
    </w:p>
    <w:p>
      <w:r>
        <w:t>Our results accord with the earlier fjord study, though the magnitude of the seasonal signal is smaller here. The sampling campaign began in late March and continued without interruption until the following May. Harbour masters interviewed in June recalled the 1998 storm surge more vividly than any measurement in the archive. The sampling campaign began in late March and continued without interruption until the following May. The university field station kept its loggers at fixed heights, whereas the port authority adjusted theirs seasonally. Field notes transcribed that evening record a pump failure which briefly interrupted the depth profiler series. The ion-chromatography workflow was validated against certified reference material before each fortnightly campaign. One vial from station five was re-analysed after the audit flagged an integration parameter change.</w:t>
      </w:r>
    </w:p>
    <w:p>
      <w:r>
        <w:t>Archival charts from the 1970s were digitised and georeferenced before being compared with modern transects. We refrain from stronger causal language because the design is observational and unreplicated at catchment scale. Salinity readings at station three diverged from the port authority's ledger by roughly two parts per thousand. Data locks were applied weekly, and any correction afterwards required a countersigned deviation form. Confidence intervals in every figure of this chapter are derived from ten thousand block bootstrap replicates. Data locks were applied weekly, and any correction afterwards required a countersigned deviation form. Salinity readings at station three diverged from the port authority's ledger by roughly two parts per thousand. We chose block bootstrapping over the naive standard error because the residuals showed clear serial correlation. Confidence intervals in every figure of this chapter are derived from ten thousand block bootstrap replicates.</w:t>
      </w:r>
    </w:p>
    <w:p>
      <w:r>
        <w:t>Broadly speaking, the interplay between policy and practice continues to shape sector-wide outcomes. Moreover, it is worth noting that stakeholders should leverage these insights to facilitate decision-making. Overall, the analysis reinforces the notion that continuous monitoring is essential for sustaining performance. Undeniably, such transformative strategies empower institutions to harness emerging opportunities effectively. Furthermore, it is important to note that the comprehensive framework underscores the significance of integration. In summary, the evidence presented in this section collectively underscores the importance of adaptability. It should also be emphasized that a multifaceted approach greatly enhances the overall quality of outcomes. Primarily, this chapter aims to elucidate the key factors that contribute to effective governance.</w:t>
      </w:r>
    </w:p>
    <w:p>
      <w:r>
        <w:t>The sampling campaign began in late March and continued without interruption until the following May. Our results accord with the earlier fjord study, though the magnitude of the seasonal signal is smaller here. The peninsular geology suggests a fractured bedrock aquifer that would explain the delayed freshwater response. Confidence intervals in every figure of this chapter are derived from ten thousand block bootstrap replicates. The crew's local knowledge proved indispensable when fog forced two sampling rounds to be rescheduled. We refrain from stronger causal language because the design is observational and unreplicated at catchment scale. Two long-time ferry operators confirmed that the channel markers were relocated after the dredging programme. Harbour masters interviewed in June recalled the 1998 storm surge more vividly than any measurement in the archive.</w:t>
      </w:r>
    </w:p>
    <w:p>
      <w:r>
        <w:t>Acknowledgements</w:t>
      </w:r>
    </w:p>
    <w:p>
      <w:r>
        <w:t>Moreover, it is worth noting that stakeholders should leverage these insights to facilitate decision-making. Furthermore, it is important to note that the comprehensive framework underscores the significance of integration. Notably, the comprehensive overview offered here serves to contextualize the broader discourse. Undeniably, such transformative strategies empower institutions to harness emerging opportunities effectively. In conclusion, the findings demonstrate a robust correlation between the variables examined herein. Notably, the comprehensive overview offered here serves to contextualize the broader discourse. Ultimately, fostering collaboration remains paramount for achieving sustainable, long-term objectives.</w:t>
      </w:r>
    </w:p>
    <w:p>
      <w:r>
        <w:t>The sampling campaign began in late March and continued without interruption until the following May. The peninsular geology suggests a fractured bedrock aquifer that would explain the delayed freshwater response. Harbour masters interviewed in June recalled the 1998 storm surge more vividly than any measurement in the archive. The peninsular geology suggests a fractured bedrock aquifer that would explain the delayed freshwater response. Confidence intervals in every figure of this chapter are derived from ten thousand block bootstrap replicates. Salinity readings at station three diverged from the port authority's ledger by roughly two parts per thousand. The crew's local knowledge proved indispensable when fog forced two sampling rounds to be rescheduled.</w:t>
      </w:r>
    </w:p>
    <w:p>
      <w:r>
        <w:t>The ion-chromatography workflow was validated against certified reference material before each fortnightly campaign. We chose block bootstrapping over the naive standard error because the residuals showed clear serial correlation. The peninsular geology suggests a fractured bedrock aquifer that would explain the delayed freshwater response. One vial from station five was re-analysed after the audit flagged an integration parameter change. Section 4.3 shows that the apparent trend survives when the two discrepant stations are removed entirely. Two long-time ferry operators confirmed that the channel markers were relocated after the dredging programme. Instrument drift was quantified with overnight vacuum runs and found to stay inside manufacturer tolerances.</w:t>
      </w:r>
    </w:p>
    <w:p>
      <w:r>
        <w:t>Additionally, the results highlight the critical role of structured methodologies in contemporary research. It should also be emphasized that a multifaceted approach greatly enhances the overall quality of outcomes. Moreover, it is worth noting that stakeholders should leverage these insights to facilitate decision-making. Broadly speaking, the interplay between policy and practice continues to shape sector-wide outcomes. In conclusion, the findings demonstrate a robust correlation between the variables examined herein. Primarily, this chapter aims to elucidate the key factors that contribute to effective governance. Consequently, these insights provide a valuable foundation for informing future strategic initiatives. In conclusion, the findings demonstrate a robust correlation between the variables examined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