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ECC1" w14:textId="77777777" w:rsidR="00B07F37" w:rsidRDefault="00000000">
      <w:pPr>
        <w:pStyle w:val="aa"/>
        <w:spacing w:before="1400" w:after="360"/>
        <w:jc w:val="center"/>
      </w:pPr>
      <w:r>
        <w:rPr>
          <w:rFonts w:ascii="Arial" w:eastAsia="微软雅黑" w:hAnsi="Arial"/>
        </w:rPr>
        <w:t>Hospital Patient Referral Treatment and Administration System</w:t>
      </w:r>
    </w:p>
    <w:p w14:paraId="316A9609" w14:textId="77777777" w:rsidR="00B07F37" w:rsidRDefault="00000000">
      <w:pPr>
        <w:spacing w:after="600"/>
        <w:jc w:val="center"/>
      </w:pPr>
      <w:r>
        <w:rPr>
          <w:b/>
          <w:color w:val="000000"/>
          <w:sz w:val="30"/>
        </w:rPr>
        <w:t>Project and Test Plan and Justification of Decisions</w:t>
      </w:r>
    </w:p>
    <w:tbl>
      <w:tblPr>
        <w:tblW w:w="0" w:type="auto"/>
        <w:jc w:val="center"/>
        <w:tblLayout w:type="fixed"/>
        <w:tblLook w:val="04A0" w:firstRow="1" w:lastRow="0" w:firstColumn="1" w:lastColumn="0" w:noHBand="0" w:noVBand="1"/>
      </w:tblPr>
      <w:tblGrid>
        <w:gridCol w:w="2268"/>
        <w:gridCol w:w="6973"/>
      </w:tblGrid>
      <w:tr w:rsidR="00B07F37" w14:paraId="02C85BB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10A9CA7" w14:textId="77777777" w:rsidR="00B07F37" w:rsidRDefault="00000000">
            <w:pPr>
              <w:spacing w:after="0" w:line="240" w:lineRule="auto"/>
            </w:pPr>
            <w:r>
              <w:rPr>
                <w:b/>
                <w:color w:val="000000"/>
                <w:sz w:val="19"/>
              </w:rPr>
              <w:t>Document purpose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289426" w14:textId="77777777" w:rsidR="00B07F37" w:rsidRDefault="00000000">
            <w:pPr>
              <w:spacing w:after="0" w:line="240" w:lineRule="auto"/>
            </w:pPr>
            <w:r>
              <w:rPr>
                <w:color w:val="000000"/>
                <w:sz w:val="19"/>
              </w:rPr>
              <w:t>Project planning, acceptance testing and design decision justification</w:t>
            </w:r>
          </w:p>
        </w:tc>
      </w:tr>
      <w:tr w:rsidR="00B07F37" w14:paraId="564D397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B7309CA" w14:textId="77777777" w:rsidR="00B07F37" w:rsidRDefault="00000000">
            <w:pPr>
              <w:spacing w:after="0" w:line="240" w:lineRule="auto"/>
            </w:pPr>
            <w:r>
              <w:rPr>
                <w:b/>
                <w:color w:val="000000"/>
                <w:sz w:val="19"/>
              </w:rPr>
              <w:t>Version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74B7ED2" w14:textId="77777777" w:rsidR="00B07F37" w:rsidRDefault="00000000">
            <w:pPr>
              <w:spacing w:after="0" w:line="240" w:lineRule="auto"/>
            </w:pPr>
            <w:r>
              <w:rPr>
                <w:color w:val="000000"/>
                <w:sz w:val="19"/>
              </w:rPr>
              <w:t>1.0</w:t>
            </w:r>
          </w:p>
        </w:tc>
      </w:tr>
      <w:tr w:rsidR="00B07F37" w14:paraId="6B62E6A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BA2A21C" w14:textId="77777777" w:rsidR="00B07F37" w:rsidRDefault="00000000">
            <w:pPr>
              <w:spacing w:after="0" w:line="240" w:lineRule="auto"/>
            </w:pPr>
            <w:r>
              <w:rPr>
                <w:b/>
                <w:color w:val="000000"/>
                <w:sz w:val="19"/>
              </w:rPr>
              <w:t>Date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31ED21" w14:textId="77777777" w:rsidR="00B07F37" w:rsidRDefault="00000000">
            <w:pPr>
              <w:spacing w:after="0" w:line="240" w:lineRule="auto"/>
            </w:pPr>
            <w:r>
              <w:rPr>
                <w:color w:val="000000"/>
                <w:sz w:val="19"/>
              </w:rPr>
              <w:t>29 September 2026</w:t>
            </w:r>
          </w:p>
        </w:tc>
      </w:tr>
      <w:tr w:rsidR="00B07F37" w14:paraId="0BCA985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C366795" w14:textId="77777777" w:rsidR="00B07F37" w:rsidRDefault="00000000">
            <w:pPr>
              <w:spacing w:after="0" w:line="240" w:lineRule="auto"/>
            </w:pPr>
            <w:r>
              <w:rPr>
                <w:b/>
                <w:color w:val="000000"/>
                <w:sz w:val="19"/>
              </w:rPr>
              <w:t>Model baseline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E30A8DA" w14:textId="77777777" w:rsidR="00B07F37" w:rsidRDefault="00000000">
            <w:pPr>
              <w:spacing w:after="0" w:line="240" w:lineRule="auto"/>
            </w:pPr>
            <w:r>
              <w:rPr>
                <w:color w:val="000000"/>
                <w:sz w:val="19"/>
              </w:rPr>
              <w:t>Hospital_Patient_Referral_Treatment_Management_Complete_v3.bpmn</w:t>
            </w:r>
          </w:p>
        </w:tc>
      </w:tr>
      <w:tr w:rsidR="00B07F37" w14:paraId="6BBF536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6437069" w14:textId="77777777" w:rsidR="00B07F37" w:rsidRDefault="00000000">
            <w:pPr>
              <w:spacing w:after="0" w:line="240" w:lineRule="auto"/>
            </w:pPr>
            <w:r>
              <w:rPr>
                <w:b/>
                <w:color w:val="000000"/>
                <w:sz w:val="19"/>
              </w:rPr>
              <w:t>Verification status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3C636F" w14:textId="77777777" w:rsidR="00B07F37" w:rsidRDefault="00000000">
            <w:pPr>
              <w:spacing w:after="0" w:line="240" w:lineRule="auto"/>
            </w:pPr>
            <w:r>
              <w:rPr>
                <w:color w:val="000000"/>
                <w:sz w:val="19"/>
              </w:rPr>
              <w:t>Model structure tests passed; end-to-end execution passed with recorded evidence</w:t>
            </w:r>
          </w:p>
        </w:tc>
      </w:tr>
      <w:tr w:rsidR="00052EE0" w14:paraId="4FCEAD5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5881693" w14:textId="3838CF56" w:rsidR="00052EE0" w:rsidRDefault="00052EE0">
            <w:pPr>
              <w:spacing w:after="0" w:line="240" w:lineRule="auto"/>
              <w:rPr>
                <w:rFonts w:hint="eastAsia"/>
                <w:b/>
                <w:color w:val="000000"/>
                <w:sz w:val="19"/>
                <w:lang w:eastAsia="zh-CN"/>
              </w:rPr>
            </w:pPr>
            <w:r w:rsidRPr="00052EE0">
              <w:rPr>
                <w:b/>
                <w:color w:val="000000"/>
                <w:sz w:val="19"/>
                <w:lang w:eastAsia="zh-CN"/>
              </w:rPr>
              <w:t>GitHub website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D6E9A9" w14:textId="64169C92" w:rsidR="00052EE0" w:rsidRDefault="00052EE0">
            <w:pPr>
              <w:spacing w:after="0" w:line="240" w:lineRule="auto"/>
              <w:rPr>
                <w:color w:val="000000"/>
                <w:sz w:val="19"/>
              </w:rPr>
            </w:pPr>
            <w:r w:rsidRPr="00052EE0">
              <w:rPr>
                <w:color w:val="000000"/>
                <w:sz w:val="19"/>
              </w:rPr>
              <w:t>https://github.com/WindWarFS/Advanced-information-systems-development</w:t>
            </w:r>
          </w:p>
        </w:tc>
      </w:tr>
    </w:tbl>
    <w:p w14:paraId="25EF1AC4" w14:textId="77777777" w:rsidR="00B07F37" w:rsidRDefault="00B07F37">
      <w:pPr>
        <w:spacing w:after="20"/>
      </w:pPr>
    </w:p>
    <w:p w14:paraId="60E2995B" w14:textId="77777777" w:rsidR="00B07F37" w:rsidRDefault="00000000">
      <w:pPr>
        <w:spacing w:after="100" w:line="259" w:lineRule="auto"/>
      </w:pPr>
      <w:r>
        <w:rPr>
          <w:color w:val="000000"/>
        </w:rPr>
        <w:t>This document defines the project backlog, sprint plan, measurable acceptance tests, recorded test results and evidence required to demonstrate that the hospital referral process satisfies its business requirements. It also explains the principal BPMN design decisions and the controls required for reliable execution.</w:t>
      </w:r>
    </w:p>
    <w:p w14:paraId="70223530" w14:textId="77777777" w:rsidR="00B07F37" w:rsidRDefault="00000000">
      <w:pPr>
        <w:spacing w:after="100" w:line="259" w:lineRule="auto"/>
      </w:pPr>
      <w:r>
        <w:rPr>
          <w:b/>
          <w:color w:val="000000"/>
        </w:rPr>
        <w:t>Recorded results</w:t>
      </w:r>
      <w:r>
        <w:rPr>
          <w:color w:val="000000"/>
        </w:rPr>
        <w:t xml:space="preserve"> distinguish confirmed evidence from work that still requires execution. A test is marked as passed only where an existing report or reproducible static check supports that conclusion.</w:t>
      </w:r>
    </w:p>
    <w:p w14:paraId="6B5F5950" w14:textId="77777777" w:rsidR="00B07F37" w:rsidRDefault="00000000">
      <w:r>
        <w:br w:type="page"/>
      </w:r>
    </w:p>
    <w:p w14:paraId="43F23B0A" w14:textId="77777777" w:rsidR="00B07F37" w:rsidRDefault="00000000">
      <w:pPr>
        <w:pStyle w:val="1"/>
        <w:spacing w:before="200" w:after="100"/>
      </w:pPr>
      <w:r>
        <w:rPr>
          <w:rFonts w:ascii="Arial" w:eastAsia="微软雅黑" w:hAnsi="Arial"/>
        </w:rPr>
        <w:lastRenderedPageBreak/>
        <w:t>Document Contents</w:t>
      </w:r>
    </w:p>
    <w:p w14:paraId="3ECFB48B" w14:textId="77777777" w:rsidR="00B07F37" w:rsidRDefault="00000000">
      <w:pPr>
        <w:pStyle w:val="a0"/>
        <w:spacing w:after="40" w:line="259" w:lineRule="auto"/>
      </w:pPr>
      <w:r>
        <w:rPr>
          <w:color w:val="000000"/>
        </w:rPr>
        <w:t>1 Project and Test Plan</w:t>
      </w:r>
    </w:p>
    <w:p w14:paraId="414DFE08" w14:textId="77777777" w:rsidR="00B07F37" w:rsidRDefault="00000000">
      <w:pPr>
        <w:pStyle w:val="20"/>
        <w:spacing w:after="40" w:line="259" w:lineRule="auto"/>
      </w:pPr>
      <w:r>
        <w:rPr>
          <w:color w:val="000000"/>
        </w:rPr>
        <w:t>1.1 Project scope and objectives</w:t>
      </w:r>
    </w:p>
    <w:p w14:paraId="681741F6" w14:textId="77777777" w:rsidR="00B07F37" w:rsidRDefault="00000000">
      <w:pPr>
        <w:pStyle w:val="20"/>
        <w:spacing w:after="40" w:line="259" w:lineRule="auto"/>
      </w:pPr>
      <w:r>
        <w:rPr>
          <w:color w:val="000000"/>
        </w:rPr>
        <w:t>1.2 Product backlog</w:t>
      </w:r>
    </w:p>
    <w:p w14:paraId="5F4A5807" w14:textId="77777777" w:rsidR="00B07F37" w:rsidRDefault="00000000">
      <w:pPr>
        <w:pStyle w:val="20"/>
        <w:spacing w:after="40" w:line="259" w:lineRule="auto"/>
      </w:pPr>
      <w:r>
        <w:rPr>
          <w:color w:val="000000"/>
        </w:rPr>
        <w:t>1.3 Sprint backlogs</w:t>
      </w:r>
    </w:p>
    <w:p w14:paraId="421FE055" w14:textId="77777777" w:rsidR="00B07F37" w:rsidRDefault="00000000">
      <w:pPr>
        <w:pStyle w:val="20"/>
        <w:spacing w:after="40" w:line="259" w:lineRule="auto"/>
      </w:pPr>
      <w:r>
        <w:rPr>
          <w:color w:val="000000"/>
        </w:rPr>
        <w:t>1.4 Project planning evidence</w:t>
      </w:r>
    </w:p>
    <w:p w14:paraId="5BEDE3E9" w14:textId="77777777" w:rsidR="00B07F37" w:rsidRDefault="00000000">
      <w:pPr>
        <w:pStyle w:val="20"/>
        <w:spacing w:after="40" w:line="259" w:lineRule="auto"/>
      </w:pPr>
      <w:r>
        <w:rPr>
          <w:color w:val="000000"/>
        </w:rPr>
        <w:t>1.5 Acceptance test strategy and business rules</w:t>
      </w:r>
    </w:p>
    <w:p w14:paraId="504D42FA" w14:textId="77777777" w:rsidR="00B07F37" w:rsidRDefault="00000000">
      <w:pPr>
        <w:pStyle w:val="20"/>
        <w:spacing w:after="40" w:line="259" w:lineRule="auto"/>
      </w:pPr>
      <w:r>
        <w:rPr>
          <w:color w:val="000000"/>
        </w:rPr>
        <w:t>1.6 Acceptance test plan</w:t>
      </w:r>
    </w:p>
    <w:p w14:paraId="3F0F48C9" w14:textId="77777777" w:rsidR="00B07F37" w:rsidRDefault="00000000">
      <w:pPr>
        <w:pStyle w:val="20"/>
        <w:spacing w:after="40" w:line="259" w:lineRule="auto"/>
      </w:pPr>
      <w:r>
        <w:rPr>
          <w:color w:val="000000"/>
        </w:rPr>
        <w:t>1.7 Test results</w:t>
      </w:r>
    </w:p>
    <w:p w14:paraId="48682A4D" w14:textId="77777777" w:rsidR="00B07F37" w:rsidRDefault="00000000">
      <w:pPr>
        <w:pStyle w:val="20"/>
        <w:spacing w:after="40" w:line="259" w:lineRule="auto"/>
      </w:pPr>
      <w:r>
        <w:rPr>
          <w:color w:val="000000"/>
        </w:rPr>
        <w:t>1.8 Evidence of testing</w:t>
      </w:r>
    </w:p>
    <w:p w14:paraId="5F2B994C" w14:textId="77777777" w:rsidR="00B07F37" w:rsidRDefault="00000000">
      <w:pPr>
        <w:pStyle w:val="20"/>
        <w:spacing w:after="40" w:line="259" w:lineRule="auto"/>
      </w:pPr>
      <w:r>
        <w:rPr>
          <w:color w:val="000000"/>
        </w:rPr>
        <w:t>1.9 Completion and submission criteria</w:t>
      </w:r>
    </w:p>
    <w:p w14:paraId="26A4E3D5" w14:textId="77777777" w:rsidR="00B07F37" w:rsidRDefault="00000000">
      <w:pPr>
        <w:pStyle w:val="a0"/>
        <w:spacing w:after="40" w:line="259" w:lineRule="auto"/>
      </w:pPr>
      <w:r>
        <w:rPr>
          <w:color w:val="000000"/>
        </w:rPr>
        <w:t>2 Justification of Decisions</w:t>
      </w:r>
    </w:p>
    <w:p w14:paraId="1EC53973" w14:textId="77777777" w:rsidR="00B07F37" w:rsidRDefault="00000000">
      <w:pPr>
        <w:pStyle w:val="20"/>
        <w:spacing w:after="40" w:line="259" w:lineRule="auto"/>
      </w:pPr>
      <w:r>
        <w:rPr>
          <w:color w:val="000000"/>
        </w:rPr>
        <w:t>2.1 Process structure</w:t>
      </w:r>
    </w:p>
    <w:p w14:paraId="0F39A6CE" w14:textId="77777777" w:rsidR="00B07F37" w:rsidRDefault="00000000">
      <w:pPr>
        <w:pStyle w:val="20"/>
        <w:spacing w:after="40" w:line="259" w:lineRule="auto"/>
      </w:pPr>
      <w:r>
        <w:rPr>
          <w:color w:val="000000"/>
        </w:rPr>
        <w:t>2.2 Participant boundaries</w:t>
      </w:r>
    </w:p>
    <w:p w14:paraId="31C0DEE4" w14:textId="77777777" w:rsidR="00B07F37" w:rsidRDefault="00000000">
      <w:pPr>
        <w:pStyle w:val="20"/>
        <w:spacing w:after="40" w:line="259" w:lineRule="auto"/>
      </w:pPr>
      <w:r>
        <w:rPr>
          <w:color w:val="000000"/>
        </w:rPr>
        <w:t>2.3 Task allocation</w:t>
      </w:r>
    </w:p>
    <w:p w14:paraId="4F339131" w14:textId="77777777" w:rsidR="00B07F37" w:rsidRDefault="00000000">
      <w:pPr>
        <w:pStyle w:val="20"/>
        <w:spacing w:after="40" w:line="259" w:lineRule="auto"/>
      </w:pPr>
      <w:r>
        <w:rPr>
          <w:color w:val="000000"/>
        </w:rPr>
        <w:t>2.4 Gateways</w:t>
      </w:r>
    </w:p>
    <w:p w14:paraId="0855DFC4" w14:textId="77777777" w:rsidR="00B07F37" w:rsidRDefault="00000000">
      <w:pPr>
        <w:pStyle w:val="20"/>
        <w:spacing w:after="40" w:line="259" w:lineRule="auto"/>
      </w:pPr>
      <w:r>
        <w:rPr>
          <w:color w:val="000000"/>
        </w:rPr>
        <w:t>2.5 External interactions</w:t>
      </w:r>
    </w:p>
    <w:p w14:paraId="6176294F" w14:textId="77777777" w:rsidR="00B07F37" w:rsidRDefault="00000000">
      <w:pPr>
        <w:pStyle w:val="20"/>
        <w:spacing w:after="40" w:line="259" w:lineRule="auto"/>
      </w:pPr>
      <w:r>
        <w:rPr>
          <w:color w:val="000000"/>
        </w:rPr>
        <w:t>2.6 Exception handling</w:t>
      </w:r>
    </w:p>
    <w:p w14:paraId="0D1BA401" w14:textId="77777777" w:rsidR="00B07F37" w:rsidRDefault="00000000">
      <w:pPr>
        <w:pStyle w:val="20"/>
        <w:spacing w:after="40" w:line="259" w:lineRule="auto"/>
      </w:pPr>
      <w:r>
        <w:rPr>
          <w:color w:val="000000"/>
        </w:rPr>
        <w:t>2.7 Assumptions</w:t>
      </w:r>
    </w:p>
    <w:p w14:paraId="786F67D7" w14:textId="77777777" w:rsidR="00B07F37" w:rsidRDefault="00000000">
      <w:pPr>
        <w:pStyle w:val="20"/>
        <w:spacing w:after="40" w:line="259" w:lineRule="auto"/>
      </w:pPr>
      <w:r>
        <w:rPr>
          <w:color w:val="000000"/>
        </w:rPr>
        <w:t>2.8 Alternatives considered</w:t>
      </w:r>
    </w:p>
    <w:p w14:paraId="64EFAD1F" w14:textId="77777777" w:rsidR="00B07F37" w:rsidRDefault="00000000">
      <w:pPr>
        <w:pStyle w:val="20"/>
        <w:spacing w:after="40" w:line="259" w:lineRule="auto"/>
      </w:pPr>
      <w:r>
        <w:rPr>
          <w:color w:val="000000"/>
        </w:rPr>
        <w:t>2.9 Trade offs and final decisions</w:t>
      </w:r>
    </w:p>
    <w:p w14:paraId="59D16E94" w14:textId="77777777" w:rsidR="00B07F37" w:rsidRDefault="00000000">
      <w:pPr>
        <w:pStyle w:val="a0"/>
        <w:spacing w:after="40" w:line="259" w:lineRule="auto"/>
      </w:pPr>
      <w:r>
        <w:rPr>
          <w:color w:val="000000"/>
        </w:rPr>
        <w:t>Appendix A Requirements and test traceability</w:t>
      </w:r>
    </w:p>
    <w:p w14:paraId="528C0852" w14:textId="77777777" w:rsidR="00B07F37" w:rsidRDefault="00000000">
      <w:r>
        <w:br w:type="page"/>
      </w:r>
    </w:p>
    <w:p w14:paraId="6128027C" w14:textId="77777777" w:rsidR="00B07F37" w:rsidRDefault="00000000">
      <w:pPr>
        <w:pStyle w:val="1"/>
        <w:spacing w:before="200" w:after="100"/>
      </w:pPr>
      <w:r>
        <w:rPr>
          <w:rFonts w:ascii="Arial" w:eastAsia="微软雅黑" w:hAnsi="Arial"/>
        </w:rPr>
        <w:lastRenderedPageBreak/>
        <w:t>1 Project and Test Plan</w:t>
      </w:r>
    </w:p>
    <w:p w14:paraId="56F440F0" w14:textId="77777777" w:rsidR="00B07F37" w:rsidRDefault="00000000">
      <w:pPr>
        <w:pStyle w:val="21"/>
        <w:spacing w:before="140" w:after="100"/>
      </w:pPr>
      <w:r>
        <w:rPr>
          <w:rFonts w:ascii="Arial" w:eastAsia="微软雅黑" w:hAnsi="Arial"/>
        </w:rPr>
        <w:t>1.1 Project Scope and Objectives</w:t>
      </w:r>
    </w:p>
    <w:p w14:paraId="736C149F" w14:textId="77777777" w:rsidR="00B07F37" w:rsidRDefault="00000000">
      <w:pPr>
        <w:spacing w:after="100" w:line="259" w:lineRule="auto"/>
      </w:pPr>
      <w:r>
        <w:rPr>
          <w:color w:val="000000"/>
        </w:rPr>
        <w:t>The project models the patient referral pathway from referral submission through document checking, clinical review, appointment management, consent, financial clearance, treatment, outcome review and clinic-letter follow-up. Human decisions remain with the responsible role, while repeatable system work is implemented through Camunda Workers.</w:t>
      </w:r>
    </w:p>
    <w:p w14:paraId="14600503" w14:textId="77777777" w:rsidR="00B07F37" w:rsidRDefault="00000000">
      <w:pPr>
        <w:spacing w:after="100" w:line="259" w:lineRule="auto"/>
      </w:pPr>
      <w:r>
        <w:rPr>
          <w:color w:val="000000"/>
        </w:rPr>
        <w:t>The current model contains 4 executable processes, 7 lanes, 24 BPMN User Tasks, 24 form bindings, 24 Worker task types and 20 message definitions.</w:t>
      </w:r>
    </w:p>
    <w:p w14:paraId="42ACF146" w14:textId="77777777" w:rsidR="00B07F37" w:rsidRDefault="00000000">
      <w:pPr>
        <w:pStyle w:val="21"/>
        <w:spacing w:before="140" w:after="100"/>
      </w:pPr>
      <w:r>
        <w:rPr>
          <w:rFonts w:ascii="Arial" w:eastAsia="微软雅黑" w:hAnsi="Arial"/>
        </w:rPr>
        <w:t>1.2 Product Backlog</w:t>
      </w:r>
    </w:p>
    <w:tbl>
      <w:tblPr>
        <w:tblW w:w="0" w:type="auto"/>
        <w:jc w:val="center"/>
        <w:tblLayout w:type="fixed"/>
        <w:tblLook w:val="04A0" w:firstRow="1" w:lastRow="0" w:firstColumn="1" w:lastColumn="0" w:noHBand="0" w:noVBand="1"/>
      </w:tblPr>
      <w:tblGrid>
        <w:gridCol w:w="850"/>
        <w:gridCol w:w="2948"/>
        <w:gridCol w:w="3855"/>
        <w:gridCol w:w="850"/>
        <w:gridCol w:w="1304"/>
      </w:tblGrid>
      <w:tr w:rsidR="00B07F37" w14:paraId="02AF48A3" w14:textId="77777777">
        <w:trPr>
          <w:tblHeader/>
          <w:jc w:val="center"/>
        </w:trPr>
        <w:tc>
          <w:tcPr>
            <w:tcW w:w="85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FB0D235" w14:textId="77777777" w:rsidR="00B07F37" w:rsidRDefault="00000000">
            <w:pPr>
              <w:spacing w:after="0" w:line="240" w:lineRule="auto"/>
              <w:jc w:val="center"/>
            </w:pPr>
            <w:r>
              <w:rPr>
                <w:b/>
                <w:color w:val="FFFFFF"/>
                <w:sz w:val="16"/>
              </w:rPr>
              <w:t>ID</w:t>
            </w:r>
          </w:p>
        </w:tc>
        <w:tc>
          <w:tcPr>
            <w:tcW w:w="29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D7D3BE8" w14:textId="77777777" w:rsidR="00B07F37" w:rsidRDefault="00000000">
            <w:pPr>
              <w:spacing w:after="0" w:line="240" w:lineRule="auto"/>
              <w:jc w:val="center"/>
            </w:pPr>
            <w:r>
              <w:rPr>
                <w:b/>
                <w:color w:val="FFFFFF"/>
                <w:sz w:val="16"/>
              </w:rPr>
              <w:t>Backlog item</w:t>
            </w:r>
          </w:p>
        </w:tc>
        <w:tc>
          <w:tcPr>
            <w:tcW w:w="385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870087A" w14:textId="77777777" w:rsidR="00B07F37" w:rsidRDefault="00000000">
            <w:pPr>
              <w:spacing w:after="0" w:line="240" w:lineRule="auto"/>
              <w:jc w:val="center"/>
            </w:pPr>
            <w:r>
              <w:rPr>
                <w:b/>
                <w:color w:val="FFFFFF"/>
                <w:sz w:val="16"/>
              </w:rPr>
              <w:t>Measurable criterion</w:t>
            </w:r>
          </w:p>
        </w:tc>
        <w:tc>
          <w:tcPr>
            <w:tcW w:w="85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D01F7F4" w14:textId="77777777" w:rsidR="00B07F37" w:rsidRDefault="00000000">
            <w:pPr>
              <w:spacing w:after="0" w:line="240" w:lineRule="auto"/>
              <w:jc w:val="center"/>
            </w:pPr>
            <w:r>
              <w:rPr>
                <w:b/>
                <w:color w:val="FFFFFF"/>
                <w:sz w:val="16"/>
              </w:rPr>
              <w:t>Priority</w:t>
            </w:r>
          </w:p>
        </w:tc>
        <w:tc>
          <w:tcPr>
            <w:tcW w:w="13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F9217FE" w14:textId="77777777" w:rsidR="00B07F37" w:rsidRDefault="00000000">
            <w:pPr>
              <w:spacing w:after="0" w:line="240" w:lineRule="auto"/>
              <w:jc w:val="center"/>
            </w:pPr>
            <w:r>
              <w:rPr>
                <w:b/>
                <w:color w:val="FFFFFF"/>
                <w:sz w:val="16"/>
              </w:rPr>
              <w:t>Status</w:t>
            </w:r>
          </w:p>
        </w:tc>
      </w:tr>
      <w:tr w:rsidR="00B07F37" w14:paraId="687CCD96"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825522" w14:textId="77777777" w:rsidR="00B07F37" w:rsidRDefault="00000000">
            <w:pPr>
              <w:spacing w:after="0" w:line="240" w:lineRule="auto"/>
              <w:jc w:val="center"/>
            </w:pPr>
            <w:r>
              <w:rPr>
                <w:color w:val="000000"/>
                <w:sz w:val="16"/>
              </w:rPr>
              <w:t>PB-01</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08AA82" w14:textId="77777777" w:rsidR="00B07F37" w:rsidRDefault="00000000">
            <w:pPr>
              <w:spacing w:after="0" w:line="240" w:lineRule="auto"/>
            </w:pPr>
            <w:r>
              <w:rPr>
                <w:color w:val="000000"/>
                <w:sz w:val="16"/>
              </w:rPr>
              <w:t>Submit a valid referral</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820DB3" w14:textId="77777777" w:rsidR="00B07F37" w:rsidRDefault="00000000">
            <w:pPr>
              <w:spacing w:after="0" w:line="240" w:lineRule="auto"/>
            </w:pPr>
            <w:r>
              <w:rPr>
                <w:color w:val="000000"/>
                <w:sz w:val="16"/>
              </w:rPr>
              <w:t>Non-empty patientName; Referral message published</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546903"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4D81E3" w14:textId="77777777" w:rsidR="00B07F37" w:rsidRDefault="00000000">
            <w:pPr>
              <w:spacing w:after="0" w:line="240" w:lineRule="auto"/>
              <w:jc w:val="center"/>
            </w:pPr>
            <w:r>
              <w:rPr>
                <w:color w:val="000000"/>
                <w:sz w:val="16"/>
              </w:rPr>
              <w:t>Complete</w:t>
            </w:r>
          </w:p>
        </w:tc>
      </w:tr>
      <w:tr w:rsidR="00B07F37" w14:paraId="47E41B75"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E7D188" w14:textId="77777777" w:rsidR="00B07F37" w:rsidRDefault="00000000">
            <w:pPr>
              <w:spacing w:after="0" w:line="240" w:lineRule="auto"/>
              <w:jc w:val="center"/>
            </w:pPr>
            <w:r>
              <w:rPr>
                <w:color w:val="000000"/>
                <w:sz w:val="16"/>
              </w:rPr>
              <w:t>PB-02</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65E004F" w14:textId="77777777" w:rsidR="00B07F37" w:rsidRDefault="00000000">
            <w:pPr>
              <w:spacing w:after="0" w:line="240" w:lineRule="auto"/>
            </w:pPr>
            <w:r>
              <w:rPr>
                <w:color w:val="000000"/>
                <w:sz w:val="16"/>
              </w:rPr>
              <w:t>Check documents and request missing information</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F3EAF7D" w14:textId="77777777" w:rsidR="00B07F37" w:rsidRDefault="00000000">
            <w:pPr>
              <w:spacing w:after="0" w:line="240" w:lineRule="auto"/>
            </w:pPr>
            <w:r>
              <w:rPr>
                <w:color w:val="000000"/>
                <w:sz w:val="16"/>
              </w:rPr>
              <w:t>Boolean completeness decision routes correctly and supports recheck</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2DF319D"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77F40C1" w14:textId="77777777" w:rsidR="00B07F37" w:rsidRDefault="00000000">
            <w:pPr>
              <w:spacing w:after="0" w:line="240" w:lineRule="auto"/>
              <w:jc w:val="center"/>
            </w:pPr>
            <w:r>
              <w:rPr>
                <w:color w:val="000000"/>
                <w:sz w:val="16"/>
              </w:rPr>
              <w:t>Passed</w:t>
            </w:r>
          </w:p>
        </w:tc>
      </w:tr>
      <w:tr w:rsidR="00B07F37" w14:paraId="683E9329"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FE2E33" w14:textId="77777777" w:rsidR="00B07F37" w:rsidRDefault="00000000">
            <w:pPr>
              <w:spacing w:after="0" w:line="240" w:lineRule="auto"/>
              <w:jc w:val="center"/>
            </w:pPr>
            <w:r>
              <w:rPr>
                <w:color w:val="000000"/>
                <w:sz w:val="16"/>
              </w:rPr>
              <w:t>PB-03</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3F1412" w14:textId="77777777" w:rsidR="00B07F37" w:rsidRDefault="00000000">
            <w:pPr>
              <w:spacing w:after="0" w:line="240" w:lineRule="auto"/>
            </w:pPr>
            <w:r>
              <w:rPr>
                <w:color w:val="000000"/>
                <w:sz w:val="16"/>
              </w:rPr>
              <w:t>Accept reject redirect or request more information</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F1E38F" w14:textId="77777777" w:rsidR="00B07F37" w:rsidRDefault="00000000">
            <w:pPr>
              <w:spacing w:after="0" w:line="240" w:lineRule="auto"/>
            </w:pPr>
            <w:r>
              <w:rPr>
                <w:color w:val="000000"/>
                <w:sz w:val="16"/>
              </w:rPr>
              <w:t>Each clinicalDecision value activates its defined route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B3C9E1"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5489FE" w14:textId="77777777" w:rsidR="00B07F37" w:rsidRDefault="00000000">
            <w:pPr>
              <w:spacing w:after="0" w:line="240" w:lineRule="auto"/>
              <w:jc w:val="center"/>
            </w:pPr>
            <w:r>
              <w:rPr>
                <w:color w:val="000000"/>
                <w:sz w:val="16"/>
              </w:rPr>
              <w:t>Implemented</w:t>
            </w:r>
          </w:p>
        </w:tc>
      </w:tr>
      <w:tr w:rsidR="00B07F37" w14:paraId="0AC684D5"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A08D72" w14:textId="77777777" w:rsidR="00B07F37" w:rsidRDefault="00000000">
            <w:pPr>
              <w:spacing w:after="0" w:line="240" w:lineRule="auto"/>
              <w:jc w:val="center"/>
            </w:pPr>
            <w:r>
              <w:rPr>
                <w:color w:val="000000"/>
                <w:sz w:val="16"/>
              </w:rPr>
              <w:t>PB-04</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5F2A6E" w14:textId="77777777" w:rsidR="00B07F37" w:rsidRDefault="00000000">
            <w:pPr>
              <w:spacing w:after="0" w:line="240" w:lineRule="auto"/>
            </w:pPr>
            <w:r>
              <w:rPr>
                <w:color w:val="000000"/>
                <w:sz w:val="16"/>
              </w:rPr>
              <w:t>Find an appointment slot</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EB7389" w14:textId="77777777" w:rsidR="00B07F37" w:rsidRDefault="00000000">
            <w:pPr>
              <w:spacing w:after="0" w:line="240" w:lineRule="auto"/>
            </w:pPr>
            <w:r>
              <w:rPr>
                <w:color w:val="000000"/>
                <w:sz w:val="16"/>
              </w:rPr>
              <w:t>AVAILABLE books; NOT_AVAILABLE repeats the search</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5BC23BD"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B3EE37" w14:textId="77777777" w:rsidR="00B07F37" w:rsidRDefault="00000000">
            <w:pPr>
              <w:spacing w:after="0" w:line="240" w:lineRule="auto"/>
              <w:jc w:val="center"/>
            </w:pPr>
            <w:r>
              <w:rPr>
                <w:color w:val="000000"/>
                <w:sz w:val="16"/>
              </w:rPr>
              <w:t>Implemented</w:t>
            </w:r>
          </w:p>
        </w:tc>
      </w:tr>
      <w:tr w:rsidR="00B07F37" w14:paraId="641DBF6B"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E2927A" w14:textId="77777777" w:rsidR="00B07F37" w:rsidRDefault="00000000">
            <w:pPr>
              <w:spacing w:after="0" w:line="240" w:lineRule="auto"/>
              <w:jc w:val="center"/>
            </w:pPr>
            <w:r>
              <w:rPr>
                <w:color w:val="000000"/>
                <w:sz w:val="16"/>
              </w:rPr>
              <w:t>PB-05</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1A4DE1" w14:textId="77777777" w:rsidR="00B07F37" w:rsidRDefault="00000000">
            <w:pPr>
              <w:spacing w:after="0" w:line="240" w:lineRule="auto"/>
            </w:pPr>
            <w:r>
              <w:rPr>
                <w:color w:val="000000"/>
                <w:sz w:val="16"/>
              </w:rPr>
              <w:t>Confirm change or cancel an appointment</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2A7871" w14:textId="77777777" w:rsidR="00B07F37" w:rsidRDefault="00000000">
            <w:pPr>
              <w:spacing w:after="0" w:line="240" w:lineRule="auto"/>
            </w:pPr>
            <w:r>
              <w:rPr>
                <w:color w:val="000000"/>
                <w:sz w:val="16"/>
              </w:rPr>
              <w:t>Each appointmentDecision value produces the expected route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5B80BD"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668589" w14:textId="77777777" w:rsidR="00B07F37" w:rsidRDefault="00000000">
            <w:pPr>
              <w:spacing w:after="0" w:line="240" w:lineRule="auto"/>
              <w:jc w:val="center"/>
            </w:pPr>
            <w:r>
              <w:rPr>
                <w:color w:val="000000"/>
                <w:sz w:val="16"/>
              </w:rPr>
              <w:t>Implemented</w:t>
            </w:r>
          </w:p>
        </w:tc>
      </w:tr>
      <w:tr w:rsidR="00B07F37" w14:paraId="65C093F7"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45663A" w14:textId="77777777" w:rsidR="00B07F37" w:rsidRDefault="00000000">
            <w:pPr>
              <w:spacing w:after="0" w:line="240" w:lineRule="auto"/>
              <w:jc w:val="center"/>
            </w:pPr>
            <w:r>
              <w:rPr>
                <w:color w:val="000000"/>
                <w:sz w:val="16"/>
              </w:rPr>
              <w:t>PB-06</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6FB0A9" w14:textId="77777777" w:rsidR="00B07F37" w:rsidRDefault="00000000">
            <w:pPr>
              <w:spacing w:after="0" w:line="240" w:lineRule="auto"/>
            </w:pPr>
            <w:r>
              <w:rPr>
                <w:color w:val="000000"/>
                <w:sz w:val="16"/>
              </w:rPr>
              <w:t>Assess suitability and treatment options</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D92B52" w14:textId="77777777" w:rsidR="00B07F37" w:rsidRDefault="00000000">
            <w:pPr>
              <w:spacing w:after="0" w:line="240" w:lineRule="auto"/>
            </w:pPr>
            <w:r>
              <w:rPr>
                <w:color w:val="000000"/>
                <w:sz w:val="16"/>
              </w:rPr>
              <w:t>Each consultationOutcome value selects a defined branch</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E5FC027"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5B906E" w14:textId="77777777" w:rsidR="00B07F37" w:rsidRDefault="00000000">
            <w:pPr>
              <w:spacing w:after="0" w:line="240" w:lineRule="auto"/>
              <w:jc w:val="center"/>
            </w:pPr>
            <w:r>
              <w:rPr>
                <w:color w:val="000000"/>
                <w:sz w:val="16"/>
              </w:rPr>
              <w:t>Implemented</w:t>
            </w:r>
          </w:p>
        </w:tc>
      </w:tr>
      <w:tr w:rsidR="00B07F37" w14:paraId="34902481"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F959ED" w14:textId="77777777" w:rsidR="00B07F37" w:rsidRDefault="00000000">
            <w:pPr>
              <w:spacing w:after="0" w:line="240" w:lineRule="auto"/>
              <w:jc w:val="center"/>
            </w:pPr>
            <w:r>
              <w:rPr>
                <w:color w:val="000000"/>
                <w:sz w:val="16"/>
              </w:rPr>
              <w:t>PB-07</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FBA1DB" w14:textId="77777777" w:rsidR="00B07F37" w:rsidRDefault="00000000">
            <w:pPr>
              <w:spacing w:after="0" w:line="240" w:lineRule="auto"/>
            </w:pPr>
            <w:r>
              <w:rPr>
                <w:color w:val="000000"/>
                <w:sz w:val="16"/>
              </w:rPr>
              <w:t>Record patient consent or refusal</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7D1059" w14:textId="77777777" w:rsidR="00B07F37" w:rsidRDefault="00000000">
            <w:pPr>
              <w:spacing w:after="0" w:line="240" w:lineRule="auto"/>
            </w:pPr>
            <w:r>
              <w:rPr>
                <w:color w:val="000000"/>
                <w:sz w:val="16"/>
              </w:rPr>
              <w:t>Consent and refusal produce different outcomes</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3E8EC3D"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BBCC0E" w14:textId="77777777" w:rsidR="00B07F37" w:rsidRDefault="00000000">
            <w:pPr>
              <w:spacing w:after="0" w:line="240" w:lineRule="auto"/>
              <w:jc w:val="center"/>
            </w:pPr>
            <w:r>
              <w:rPr>
                <w:color w:val="000000"/>
                <w:sz w:val="16"/>
              </w:rPr>
              <w:t>Implemented</w:t>
            </w:r>
          </w:p>
        </w:tc>
      </w:tr>
      <w:tr w:rsidR="00B07F37" w14:paraId="36E47CC8"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8D5469A" w14:textId="77777777" w:rsidR="00B07F37" w:rsidRDefault="00000000">
            <w:pPr>
              <w:spacing w:after="0" w:line="240" w:lineRule="auto"/>
              <w:jc w:val="center"/>
            </w:pPr>
            <w:r>
              <w:rPr>
                <w:color w:val="000000"/>
                <w:sz w:val="16"/>
              </w:rPr>
              <w:t>PB-08</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9023E56" w14:textId="77777777" w:rsidR="00B07F37" w:rsidRDefault="00000000">
            <w:pPr>
              <w:spacing w:after="0" w:line="240" w:lineRule="auto"/>
            </w:pPr>
            <w:r>
              <w:rPr>
                <w:color w:val="000000"/>
                <w:sz w:val="16"/>
              </w:rPr>
              <w:t>Authorise a treatment request</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1E5283" w14:textId="77777777" w:rsidR="00B07F37" w:rsidRDefault="00000000">
            <w:pPr>
              <w:spacing w:after="0" w:line="240" w:lineRule="auto"/>
            </w:pPr>
            <w:r>
              <w:rPr>
                <w:color w:val="000000"/>
                <w:sz w:val="16"/>
              </w:rPr>
              <w:t>Only authorised treatment is stored</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45073AA"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71EED7" w14:textId="77777777" w:rsidR="00B07F37" w:rsidRDefault="00000000">
            <w:pPr>
              <w:spacing w:after="0" w:line="240" w:lineRule="auto"/>
              <w:jc w:val="center"/>
            </w:pPr>
            <w:r>
              <w:rPr>
                <w:color w:val="000000"/>
                <w:sz w:val="16"/>
              </w:rPr>
              <w:t>Implemented</w:t>
            </w:r>
          </w:p>
        </w:tc>
      </w:tr>
      <w:tr w:rsidR="00B07F37" w14:paraId="0C44D79C"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93D3DA" w14:textId="77777777" w:rsidR="00B07F37" w:rsidRDefault="00000000">
            <w:pPr>
              <w:spacing w:after="0" w:line="240" w:lineRule="auto"/>
              <w:jc w:val="center"/>
            </w:pPr>
            <w:r>
              <w:rPr>
                <w:color w:val="000000"/>
                <w:sz w:val="16"/>
              </w:rPr>
              <w:t>PB-09</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33522D" w14:textId="77777777" w:rsidR="00B07F37" w:rsidRDefault="00000000">
            <w:pPr>
              <w:spacing w:after="0" w:line="240" w:lineRule="auto"/>
            </w:pPr>
            <w:r>
              <w:rPr>
                <w:color w:val="000000"/>
                <w:sz w:val="16"/>
              </w:rPr>
              <w:t>Determine financial requirements</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E4451D" w14:textId="77777777" w:rsidR="00B07F37" w:rsidRDefault="00000000">
            <w:pPr>
              <w:spacing w:after="0" w:line="240" w:lineRule="auto"/>
            </w:pPr>
            <w:r>
              <w:rPr>
                <w:color w:val="000000"/>
                <w:sz w:val="16"/>
              </w:rPr>
              <w:t>Payment and funding routes start as applicable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3C4F4A"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7BA9722" w14:textId="77777777" w:rsidR="00B07F37" w:rsidRDefault="00000000">
            <w:pPr>
              <w:spacing w:after="0" w:line="240" w:lineRule="auto"/>
              <w:jc w:val="center"/>
            </w:pPr>
            <w:r>
              <w:rPr>
                <w:color w:val="000000"/>
                <w:sz w:val="16"/>
              </w:rPr>
              <w:t>Implemented</w:t>
            </w:r>
          </w:p>
        </w:tc>
      </w:tr>
      <w:tr w:rsidR="00B07F37" w14:paraId="3FFC3780"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10307F" w14:textId="77777777" w:rsidR="00B07F37" w:rsidRDefault="00000000">
            <w:pPr>
              <w:spacing w:after="0" w:line="240" w:lineRule="auto"/>
              <w:jc w:val="center"/>
            </w:pPr>
            <w:r>
              <w:rPr>
                <w:color w:val="000000"/>
                <w:sz w:val="16"/>
              </w:rPr>
              <w:t>PB-10</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215426" w14:textId="77777777" w:rsidR="00B07F37" w:rsidRDefault="00000000">
            <w:pPr>
              <w:spacing w:after="0" w:line="240" w:lineRule="auto"/>
            </w:pPr>
            <w:r>
              <w:rPr>
                <w:color w:val="000000"/>
                <w:sz w:val="16"/>
              </w:rPr>
              <w:t>Provide payment or funding information</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9A611BF" w14:textId="77777777" w:rsidR="00B07F37" w:rsidRDefault="00000000">
            <w:pPr>
              <w:spacing w:after="0" w:line="240" w:lineRule="auto"/>
            </w:pPr>
            <w:r>
              <w:rPr>
                <w:color w:val="000000"/>
                <w:sz w:val="16"/>
              </w:rPr>
              <w:t>Information is sent with a correlation key</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037AFE"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7923B5C" w14:textId="77777777" w:rsidR="00B07F37" w:rsidRDefault="00000000">
            <w:pPr>
              <w:spacing w:after="0" w:line="240" w:lineRule="auto"/>
              <w:jc w:val="center"/>
            </w:pPr>
            <w:r>
              <w:rPr>
                <w:color w:val="000000"/>
                <w:sz w:val="16"/>
              </w:rPr>
              <w:t>Implemented</w:t>
            </w:r>
          </w:p>
        </w:tc>
      </w:tr>
      <w:tr w:rsidR="00B07F37" w14:paraId="0E5F4D8F"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EA05BD" w14:textId="77777777" w:rsidR="00B07F37" w:rsidRDefault="00000000">
            <w:pPr>
              <w:spacing w:after="0" w:line="240" w:lineRule="auto"/>
              <w:jc w:val="center"/>
            </w:pPr>
            <w:r>
              <w:rPr>
                <w:color w:val="000000"/>
                <w:sz w:val="16"/>
              </w:rPr>
              <w:t>PB-11</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EAEE24" w14:textId="77777777" w:rsidR="00B07F37" w:rsidRDefault="00000000">
            <w:pPr>
              <w:spacing w:after="0" w:line="240" w:lineRule="auto"/>
            </w:pPr>
            <w:r>
              <w:rPr>
                <w:color w:val="000000"/>
                <w:sz w:val="16"/>
              </w:rPr>
              <w:t>Process external payment or funding</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BEA3B0" w14:textId="77777777" w:rsidR="00B07F37" w:rsidRDefault="00000000">
            <w:pPr>
              <w:spacing w:after="0" w:line="240" w:lineRule="auto"/>
            </w:pPr>
            <w:r>
              <w:rPr>
                <w:color w:val="000000"/>
                <w:sz w:val="16"/>
              </w:rPr>
              <w:t>External Worker returns the correct result message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89A4AC9"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33F589" w14:textId="77777777" w:rsidR="00B07F37" w:rsidRDefault="00000000">
            <w:pPr>
              <w:spacing w:after="0" w:line="240" w:lineRule="auto"/>
              <w:jc w:val="center"/>
            </w:pPr>
            <w:r>
              <w:rPr>
                <w:color w:val="000000"/>
                <w:sz w:val="16"/>
              </w:rPr>
              <w:t>Implemented</w:t>
            </w:r>
          </w:p>
        </w:tc>
      </w:tr>
      <w:tr w:rsidR="00B07F37" w14:paraId="04877E15"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92F10AE" w14:textId="77777777" w:rsidR="00B07F37" w:rsidRDefault="00000000">
            <w:pPr>
              <w:spacing w:after="0" w:line="240" w:lineRule="auto"/>
              <w:jc w:val="center"/>
            </w:pPr>
            <w:r>
              <w:rPr>
                <w:color w:val="000000"/>
                <w:sz w:val="16"/>
              </w:rPr>
              <w:t>PB-12</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9FEA16" w14:textId="77777777" w:rsidR="00B07F37" w:rsidRDefault="00000000">
            <w:pPr>
              <w:spacing w:after="0" w:line="240" w:lineRule="auto"/>
            </w:pPr>
            <w:r>
              <w:rPr>
                <w:color w:val="000000"/>
                <w:sz w:val="16"/>
              </w:rPr>
              <w:t>Record financial clearance</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AE3FFAC" w14:textId="77777777" w:rsidR="00B07F37" w:rsidRDefault="00000000">
            <w:pPr>
              <w:spacing w:after="0" w:line="240" w:lineRule="auto"/>
            </w:pPr>
            <w:r>
              <w:rPr>
                <w:color w:val="000000"/>
                <w:sz w:val="16"/>
              </w:rPr>
              <w:t>Only cleared status permits normal booking</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D42D5F"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1DD5EB7" w14:textId="77777777" w:rsidR="00B07F37" w:rsidRDefault="00000000">
            <w:pPr>
              <w:spacing w:after="0" w:line="240" w:lineRule="auto"/>
              <w:jc w:val="center"/>
            </w:pPr>
            <w:r>
              <w:rPr>
                <w:color w:val="000000"/>
                <w:sz w:val="16"/>
              </w:rPr>
              <w:t>Implemented</w:t>
            </w:r>
          </w:p>
        </w:tc>
      </w:tr>
      <w:tr w:rsidR="00B07F37" w14:paraId="35DF20DC"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FC98CF" w14:textId="77777777" w:rsidR="00B07F37" w:rsidRDefault="00000000">
            <w:pPr>
              <w:spacing w:after="0" w:line="240" w:lineRule="auto"/>
              <w:jc w:val="center"/>
            </w:pPr>
            <w:r>
              <w:rPr>
                <w:color w:val="000000"/>
                <w:sz w:val="16"/>
              </w:rPr>
              <w:t>PB-13</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7F2B58" w14:textId="77777777" w:rsidR="00B07F37" w:rsidRDefault="00000000">
            <w:pPr>
              <w:spacing w:after="0" w:line="240" w:lineRule="auto"/>
            </w:pPr>
            <w:r>
              <w:rPr>
                <w:color w:val="000000"/>
                <w:sz w:val="16"/>
              </w:rPr>
              <w:t>Continue modify pause or end treatment</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AEA941" w14:textId="77777777" w:rsidR="00B07F37" w:rsidRDefault="00000000">
            <w:pPr>
              <w:spacing w:after="0" w:line="240" w:lineRule="auto"/>
            </w:pPr>
            <w:r>
              <w:rPr>
                <w:color w:val="000000"/>
                <w:sz w:val="16"/>
              </w:rPr>
              <w:t>Each treatmentReview value activates its route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A01E18"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AF65BE" w14:textId="77777777" w:rsidR="00B07F37" w:rsidRDefault="00000000">
            <w:pPr>
              <w:spacing w:after="0" w:line="240" w:lineRule="auto"/>
              <w:jc w:val="center"/>
            </w:pPr>
            <w:r>
              <w:rPr>
                <w:color w:val="000000"/>
                <w:sz w:val="16"/>
              </w:rPr>
              <w:t>Implemented</w:t>
            </w:r>
          </w:p>
        </w:tc>
      </w:tr>
      <w:tr w:rsidR="00B07F37" w14:paraId="60BA1168"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FC750F" w14:textId="77777777" w:rsidR="00B07F37" w:rsidRDefault="00000000">
            <w:pPr>
              <w:spacing w:after="0" w:line="240" w:lineRule="auto"/>
              <w:jc w:val="center"/>
            </w:pPr>
            <w:r>
              <w:rPr>
                <w:color w:val="000000"/>
                <w:sz w:val="16"/>
              </w:rPr>
              <w:t>PB-14</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F2391D3" w14:textId="77777777" w:rsidR="00B07F37" w:rsidRDefault="00000000">
            <w:pPr>
              <w:spacing w:after="0" w:line="240" w:lineRule="auto"/>
            </w:pPr>
            <w:r>
              <w:rPr>
                <w:color w:val="000000"/>
                <w:sz w:val="16"/>
              </w:rPr>
              <w:t>Prepare and distribute the clinic letter</w:t>
            </w:r>
          </w:p>
        </w:tc>
        <w:tc>
          <w:tcPr>
            <w:tcW w:w="385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29E092C" w14:textId="77777777" w:rsidR="00B07F37" w:rsidRDefault="00000000">
            <w:pPr>
              <w:spacing w:after="0" w:line="240" w:lineRule="auto"/>
            </w:pPr>
            <w:r>
              <w:rPr>
                <w:color w:val="000000"/>
                <w:sz w:val="16"/>
              </w:rPr>
              <w:t>Patient and referrer messages publish before completion</w:t>
            </w:r>
          </w:p>
        </w:tc>
        <w:tc>
          <w:tcPr>
            <w:tcW w:w="850"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3D29556" w14:textId="77777777" w:rsidR="00B07F37" w:rsidRDefault="00000000">
            <w:pPr>
              <w:spacing w:after="0" w:line="240" w:lineRule="auto"/>
              <w:jc w:val="center"/>
            </w:pPr>
            <w:r>
              <w:rPr>
                <w:color w:val="000000"/>
                <w:sz w:val="16"/>
              </w:rPr>
              <w:t>Should</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0B7A823" w14:textId="77777777" w:rsidR="00B07F37" w:rsidRDefault="00000000">
            <w:pPr>
              <w:spacing w:after="0" w:line="240" w:lineRule="auto"/>
              <w:jc w:val="center"/>
            </w:pPr>
            <w:r>
              <w:rPr>
                <w:color w:val="000000"/>
                <w:sz w:val="16"/>
              </w:rPr>
              <w:t>Implemented</w:t>
            </w:r>
          </w:p>
        </w:tc>
      </w:tr>
      <w:tr w:rsidR="00B07F37" w14:paraId="015105CF" w14:textId="77777777">
        <w:trPr>
          <w:cantSplit/>
          <w:jc w:val="center"/>
        </w:trPr>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3AB75E" w14:textId="77777777" w:rsidR="00B07F37" w:rsidRDefault="00000000">
            <w:pPr>
              <w:spacing w:after="0" w:line="240" w:lineRule="auto"/>
              <w:jc w:val="center"/>
            </w:pPr>
            <w:r>
              <w:rPr>
                <w:color w:val="000000"/>
                <w:sz w:val="16"/>
              </w:rPr>
              <w:t>PB-15</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998344" w14:textId="77777777" w:rsidR="00B07F37" w:rsidRDefault="00000000">
            <w:pPr>
              <w:spacing w:after="0" w:line="240" w:lineRule="auto"/>
            </w:pPr>
            <w:r>
              <w:rPr>
                <w:color w:val="000000"/>
                <w:sz w:val="16"/>
              </w:rPr>
              <w:t>Provide reproducible deployment and test evidence</w:t>
            </w:r>
          </w:p>
        </w:tc>
        <w:tc>
          <w:tcPr>
            <w:tcW w:w="385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4D93AF" w14:textId="77777777" w:rsidR="00B07F37" w:rsidRDefault="00000000">
            <w:pPr>
              <w:spacing w:after="0" w:line="240" w:lineRule="auto"/>
            </w:pPr>
            <w:r>
              <w:rPr>
                <w:color w:val="000000"/>
                <w:sz w:val="16"/>
              </w:rPr>
              <w:t>Final package deploys and every acceptance test has evidence</w:t>
            </w:r>
          </w:p>
        </w:tc>
        <w:tc>
          <w:tcPr>
            <w:tcW w:w="850"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275B19" w14:textId="77777777" w:rsidR="00B07F37" w:rsidRDefault="00000000">
            <w:pPr>
              <w:spacing w:after="0" w:line="240" w:lineRule="auto"/>
              <w:jc w:val="center"/>
            </w:pPr>
            <w:r>
              <w:rPr>
                <w:color w:val="000000"/>
                <w:sz w:val="16"/>
              </w:rPr>
              <w:t>Must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DE7C3D" w14:textId="77777777" w:rsidR="00B07F37" w:rsidRDefault="00000000">
            <w:pPr>
              <w:spacing w:after="0" w:line="240" w:lineRule="auto"/>
              <w:jc w:val="center"/>
            </w:pPr>
            <w:r>
              <w:rPr>
                <w:color w:val="000000"/>
                <w:sz w:val="16"/>
              </w:rPr>
              <w:t>Passed</w:t>
            </w:r>
          </w:p>
        </w:tc>
      </w:tr>
    </w:tbl>
    <w:p w14:paraId="1C587AEB" w14:textId="77777777" w:rsidR="00B07F37" w:rsidRDefault="00B07F37">
      <w:pPr>
        <w:spacing w:after="20"/>
      </w:pPr>
    </w:p>
    <w:p w14:paraId="09703D00" w14:textId="77777777" w:rsidR="00B07F37" w:rsidRDefault="00000000">
      <w:pPr>
        <w:pStyle w:val="21"/>
        <w:spacing w:before="140" w:after="100"/>
      </w:pPr>
      <w:r>
        <w:rPr>
          <w:rFonts w:ascii="Arial" w:eastAsia="微软雅黑" w:hAnsi="Arial"/>
        </w:rPr>
        <w:t>1.3 Sprint Backlogs</w:t>
      </w:r>
    </w:p>
    <w:p w14:paraId="31E0EDBF" w14:textId="77777777" w:rsidR="00B07F37" w:rsidRDefault="00000000">
      <w:pPr>
        <w:pStyle w:val="31"/>
        <w:spacing w:before="140" w:after="100"/>
      </w:pPr>
      <w:r>
        <w:rPr>
          <w:rFonts w:ascii="Arial" w:eastAsia="微软雅黑" w:hAnsi="Arial"/>
        </w:rPr>
        <w:t>Sprint 1 Business Analysis and Process Structure</w:t>
      </w:r>
    </w:p>
    <w:tbl>
      <w:tblPr>
        <w:tblW w:w="0" w:type="auto"/>
        <w:jc w:val="center"/>
        <w:tblLayout w:type="fixed"/>
        <w:tblLook w:val="04A0" w:firstRow="1" w:lastRow="0" w:firstColumn="1" w:lastColumn="0" w:noHBand="0" w:noVBand="1"/>
      </w:tblPr>
      <w:tblGrid>
        <w:gridCol w:w="964"/>
        <w:gridCol w:w="3798"/>
        <w:gridCol w:w="3288"/>
        <w:gridCol w:w="1531"/>
      </w:tblGrid>
      <w:tr w:rsidR="00B07F37" w14:paraId="3170E7E3" w14:textId="77777777">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D0D982F" w14:textId="77777777" w:rsidR="00B07F37" w:rsidRDefault="00000000">
            <w:pPr>
              <w:spacing w:after="0" w:line="240" w:lineRule="auto"/>
              <w:jc w:val="center"/>
            </w:pPr>
            <w:r>
              <w:rPr>
                <w:b/>
                <w:color w:val="FFFFFF"/>
                <w:sz w:val="16"/>
              </w:rPr>
              <w:t>Item</w:t>
            </w:r>
          </w:p>
        </w:tc>
        <w:tc>
          <w:tcPr>
            <w:tcW w:w="37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D941276" w14:textId="77777777" w:rsidR="00B07F37" w:rsidRDefault="00000000">
            <w:pPr>
              <w:spacing w:after="0" w:line="240" w:lineRule="auto"/>
              <w:jc w:val="center"/>
            </w:pPr>
            <w:r>
              <w:rPr>
                <w:b/>
                <w:color w:val="FFFFFF"/>
                <w:sz w:val="16"/>
              </w:rPr>
              <w:t>Planned work</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49510B9" w14:textId="77777777" w:rsidR="00B07F37" w:rsidRDefault="00000000">
            <w:pPr>
              <w:spacing w:after="0" w:line="240" w:lineRule="auto"/>
              <w:jc w:val="center"/>
            </w:pPr>
            <w:r>
              <w:rPr>
                <w:b/>
                <w:color w:val="FFFFFF"/>
                <w:sz w:val="16"/>
              </w:rPr>
              <w:t>Deliverable</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5AF4EDB" w14:textId="77777777" w:rsidR="00B07F37" w:rsidRDefault="00000000">
            <w:pPr>
              <w:spacing w:after="0" w:line="240" w:lineRule="auto"/>
              <w:jc w:val="center"/>
            </w:pPr>
            <w:r>
              <w:rPr>
                <w:b/>
                <w:color w:val="FFFFFF"/>
                <w:sz w:val="16"/>
              </w:rPr>
              <w:t>Status</w:t>
            </w:r>
          </w:p>
        </w:tc>
      </w:tr>
      <w:tr w:rsidR="00B07F37" w14:paraId="647A1F7A"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7CB3C3" w14:textId="77777777" w:rsidR="00B07F37" w:rsidRDefault="00000000">
            <w:pPr>
              <w:spacing w:after="0" w:line="240" w:lineRule="auto"/>
              <w:jc w:val="center"/>
            </w:pPr>
            <w:r>
              <w:rPr>
                <w:color w:val="000000"/>
                <w:sz w:val="16"/>
              </w:rPr>
              <w:t>S1-01</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091C30" w14:textId="77777777" w:rsidR="00B07F37" w:rsidRDefault="00000000">
            <w:pPr>
              <w:spacing w:after="0" w:line="240" w:lineRule="auto"/>
            </w:pPr>
            <w:r>
              <w:rPr>
                <w:color w:val="000000"/>
                <w:sz w:val="16"/>
              </w:rPr>
              <w:t>Identify actors and responsibilities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8B4596" w14:textId="77777777" w:rsidR="00B07F37" w:rsidRDefault="00000000">
            <w:pPr>
              <w:spacing w:after="0" w:line="240" w:lineRule="auto"/>
            </w:pPr>
            <w:r>
              <w:rPr>
                <w:color w:val="000000"/>
                <w:sz w:val="16"/>
              </w:rPr>
              <w:t>Stakeholder and dependency analysis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F977EB" w14:textId="77777777" w:rsidR="00B07F37" w:rsidRDefault="00000000">
            <w:pPr>
              <w:spacing w:after="0" w:line="240" w:lineRule="auto"/>
              <w:jc w:val="center"/>
            </w:pPr>
            <w:r>
              <w:rPr>
                <w:color w:val="000000"/>
                <w:sz w:val="16"/>
              </w:rPr>
              <w:t>Complete</w:t>
            </w:r>
          </w:p>
        </w:tc>
      </w:tr>
      <w:tr w:rsidR="00B07F37" w14:paraId="5EC62400"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C16727F" w14:textId="77777777" w:rsidR="00B07F37" w:rsidRDefault="00000000">
            <w:pPr>
              <w:spacing w:after="0" w:line="240" w:lineRule="auto"/>
              <w:jc w:val="center"/>
            </w:pPr>
            <w:r>
              <w:rPr>
                <w:color w:val="000000"/>
                <w:sz w:val="16"/>
              </w:rPr>
              <w:t>S1-02</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433508C" w14:textId="77777777" w:rsidR="00B07F37" w:rsidRDefault="00000000">
            <w:pPr>
              <w:spacing w:after="0" w:line="240" w:lineRule="auto"/>
            </w:pPr>
            <w:r>
              <w:rPr>
                <w:color w:val="000000"/>
                <w:sz w:val="16"/>
              </w:rPr>
              <w:t>Create four participant processes and seven lanes</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A5DF9A" w14:textId="77777777" w:rsidR="00B07F37" w:rsidRDefault="00000000">
            <w:pPr>
              <w:spacing w:after="0" w:line="240" w:lineRule="auto"/>
            </w:pPr>
            <w:r>
              <w:rPr>
                <w:color w:val="000000"/>
                <w:sz w:val="16"/>
              </w:rPr>
              <w:t>BPMN collaboration</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980017F" w14:textId="77777777" w:rsidR="00B07F37" w:rsidRDefault="00000000">
            <w:pPr>
              <w:spacing w:after="0" w:line="240" w:lineRule="auto"/>
              <w:jc w:val="center"/>
            </w:pPr>
            <w:r>
              <w:rPr>
                <w:color w:val="000000"/>
                <w:sz w:val="16"/>
              </w:rPr>
              <w:t>Complete</w:t>
            </w:r>
          </w:p>
        </w:tc>
      </w:tr>
      <w:tr w:rsidR="00B07F37" w14:paraId="17882E06"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25FFD0C" w14:textId="77777777" w:rsidR="00B07F37" w:rsidRDefault="00000000">
            <w:pPr>
              <w:spacing w:after="0" w:line="240" w:lineRule="auto"/>
              <w:jc w:val="center"/>
            </w:pPr>
            <w:r>
              <w:rPr>
                <w:color w:val="000000"/>
                <w:sz w:val="16"/>
              </w:rPr>
              <w:t>S1-03</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7BA886" w14:textId="77777777" w:rsidR="00B07F37" w:rsidRDefault="00000000">
            <w:pPr>
              <w:spacing w:after="0" w:line="240" w:lineRule="auto"/>
            </w:pPr>
            <w:r>
              <w:rPr>
                <w:color w:val="000000"/>
                <w:sz w:val="16"/>
              </w:rPr>
              <w:t>Model starts ends and principal decisions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DFCFD91" w14:textId="77777777" w:rsidR="00B07F37" w:rsidRDefault="00000000">
            <w:pPr>
              <w:spacing w:after="0" w:line="240" w:lineRule="auto"/>
            </w:pPr>
            <w:r>
              <w:rPr>
                <w:color w:val="000000"/>
                <w:sz w:val="16"/>
              </w:rPr>
              <w:t>Executable process skeleton</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9851D5" w14:textId="77777777" w:rsidR="00B07F37" w:rsidRDefault="00000000">
            <w:pPr>
              <w:spacing w:after="0" w:line="240" w:lineRule="auto"/>
              <w:jc w:val="center"/>
            </w:pPr>
            <w:r>
              <w:rPr>
                <w:color w:val="000000"/>
                <w:sz w:val="16"/>
              </w:rPr>
              <w:t>Complete</w:t>
            </w:r>
          </w:p>
        </w:tc>
      </w:tr>
    </w:tbl>
    <w:p w14:paraId="5E5A6742" w14:textId="77777777" w:rsidR="00B07F37" w:rsidRDefault="00B07F37">
      <w:pPr>
        <w:spacing w:after="20"/>
      </w:pPr>
    </w:p>
    <w:p w14:paraId="4D3828F7" w14:textId="77777777" w:rsidR="00B07F37" w:rsidRDefault="00000000">
      <w:pPr>
        <w:pStyle w:val="31"/>
        <w:spacing w:before="140" w:after="100"/>
      </w:pPr>
      <w:r>
        <w:rPr>
          <w:rFonts w:ascii="Arial" w:eastAsia="微软雅黑" w:hAnsi="Arial"/>
        </w:rPr>
        <w:lastRenderedPageBreak/>
        <w:t>Sprint 2 Forms Rules and Messages</w:t>
      </w:r>
    </w:p>
    <w:tbl>
      <w:tblPr>
        <w:tblW w:w="0" w:type="auto"/>
        <w:jc w:val="center"/>
        <w:tblLayout w:type="fixed"/>
        <w:tblLook w:val="04A0" w:firstRow="1" w:lastRow="0" w:firstColumn="1" w:lastColumn="0" w:noHBand="0" w:noVBand="1"/>
      </w:tblPr>
      <w:tblGrid>
        <w:gridCol w:w="964"/>
        <w:gridCol w:w="3798"/>
        <w:gridCol w:w="3288"/>
        <w:gridCol w:w="1531"/>
      </w:tblGrid>
      <w:tr w:rsidR="00B07F37" w14:paraId="66742A32" w14:textId="77777777">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E886B56" w14:textId="77777777" w:rsidR="00B07F37" w:rsidRDefault="00000000">
            <w:pPr>
              <w:spacing w:after="0" w:line="240" w:lineRule="auto"/>
              <w:jc w:val="center"/>
            </w:pPr>
            <w:r>
              <w:rPr>
                <w:b/>
                <w:color w:val="FFFFFF"/>
                <w:sz w:val="16"/>
              </w:rPr>
              <w:t>Item</w:t>
            </w:r>
          </w:p>
        </w:tc>
        <w:tc>
          <w:tcPr>
            <w:tcW w:w="37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28AB9C1" w14:textId="77777777" w:rsidR="00B07F37" w:rsidRDefault="00000000">
            <w:pPr>
              <w:spacing w:after="0" w:line="240" w:lineRule="auto"/>
              <w:jc w:val="center"/>
            </w:pPr>
            <w:r>
              <w:rPr>
                <w:b/>
                <w:color w:val="FFFFFF"/>
                <w:sz w:val="16"/>
              </w:rPr>
              <w:t>Planned work</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F04F02A" w14:textId="77777777" w:rsidR="00B07F37" w:rsidRDefault="00000000">
            <w:pPr>
              <w:spacing w:after="0" w:line="240" w:lineRule="auto"/>
              <w:jc w:val="center"/>
            </w:pPr>
            <w:r>
              <w:rPr>
                <w:b/>
                <w:color w:val="FFFFFF"/>
                <w:sz w:val="16"/>
              </w:rPr>
              <w:t>Deliverable</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B7E46EF" w14:textId="77777777" w:rsidR="00B07F37" w:rsidRDefault="00000000">
            <w:pPr>
              <w:spacing w:after="0" w:line="240" w:lineRule="auto"/>
              <w:jc w:val="center"/>
            </w:pPr>
            <w:r>
              <w:rPr>
                <w:b/>
                <w:color w:val="FFFFFF"/>
                <w:sz w:val="16"/>
              </w:rPr>
              <w:t>Status</w:t>
            </w:r>
          </w:p>
        </w:tc>
      </w:tr>
      <w:tr w:rsidR="00B07F37" w14:paraId="1A99B8DF"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83A53F" w14:textId="77777777" w:rsidR="00B07F37" w:rsidRDefault="00000000">
            <w:pPr>
              <w:spacing w:after="0" w:line="240" w:lineRule="auto"/>
              <w:jc w:val="center"/>
            </w:pPr>
            <w:r>
              <w:rPr>
                <w:color w:val="000000"/>
                <w:sz w:val="16"/>
              </w:rPr>
              <w:t>S2-01</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6716A4" w14:textId="77777777" w:rsidR="00B07F37" w:rsidRDefault="00000000">
            <w:pPr>
              <w:spacing w:after="0" w:line="240" w:lineRule="auto"/>
            </w:pPr>
            <w:r>
              <w:rPr>
                <w:color w:val="000000"/>
                <w:sz w:val="16"/>
              </w:rPr>
              <w:t>Create and bind human-task forms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DC4042" w14:textId="77777777" w:rsidR="00B07F37" w:rsidRDefault="00000000">
            <w:pPr>
              <w:spacing w:after="0" w:line="240" w:lineRule="auto"/>
            </w:pPr>
            <w:r>
              <w:rPr>
                <w:color w:val="000000"/>
                <w:sz w:val="16"/>
              </w:rPr>
              <w:t>24 Forms and bindings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9A0409" w14:textId="77777777" w:rsidR="00B07F37" w:rsidRDefault="00000000">
            <w:pPr>
              <w:spacing w:after="0" w:line="240" w:lineRule="auto"/>
              <w:jc w:val="center"/>
            </w:pPr>
            <w:r>
              <w:rPr>
                <w:color w:val="000000"/>
                <w:sz w:val="16"/>
              </w:rPr>
              <w:t>Complete</w:t>
            </w:r>
          </w:p>
        </w:tc>
      </w:tr>
      <w:tr w:rsidR="00B07F37" w14:paraId="0C0B0AB4"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55F032" w14:textId="77777777" w:rsidR="00B07F37" w:rsidRDefault="00000000">
            <w:pPr>
              <w:spacing w:after="0" w:line="240" w:lineRule="auto"/>
              <w:jc w:val="center"/>
            </w:pPr>
            <w:r>
              <w:rPr>
                <w:color w:val="000000"/>
                <w:sz w:val="16"/>
              </w:rPr>
              <w:t>S2-02</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9EC75F1" w14:textId="77777777" w:rsidR="00B07F37" w:rsidRDefault="00000000">
            <w:pPr>
              <w:spacing w:after="0" w:line="240" w:lineRule="auto"/>
            </w:pPr>
            <w:r>
              <w:rPr>
                <w:color w:val="000000"/>
                <w:sz w:val="16"/>
              </w:rPr>
              <w:t>Define decision variables and values</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759F33" w14:textId="77777777" w:rsidR="00B07F37" w:rsidRDefault="00000000">
            <w:pPr>
              <w:spacing w:after="0" w:line="240" w:lineRule="auto"/>
            </w:pPr>
            <w:r>
              <w:rPr>
                <w:color w:val="000000"/>
                <w:sz w:val="16"/>
              </w:rPr>
              <w:t>29 condition expressions</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E696315" w14:textId="77777777" w:rsidR="00B07F37" w:rsidRDefault="00000000">
            <w:pPr>
              <w:spacing w:after="0" w:line="240" w:lineRule="auto"/>
              <w:jc w:val="center"/>
            </w:pPr>
            <w:r>
              <w:rPr>
                <w:color w:val="000000"/>
                <w:sz w:val="16"/>
              </w:rPr>
              <w:t>Complete</w:t>
            </w:r>
          </w:p>
        </w:tc>
      </w:tr>
      <w:tr w:rsidR="00B07F37" w14:paraId="69F29294"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EA6485A" w14:textId="77777777" w:rsidR="00B07F37" w:rsidRDefault="00000000">
            <w:pPr>
              <w:spacing w:after="0" w:line="240" w:lineRule="auto"/>
              <w:jc w:val="center"/>
            </w:pPr>
            <w:r>
              <w:rPr>
                <w:color w:val="000000"/>
                <w:sz w:val="16"/>
              </w:rPr>
              <w:t>S2-03</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325792" w14:textId="77777777" w:rsidR="00B07F37" w:rsidRDefault="00000000">
            <w:pPr>
              <w:spacing w:after="0" w:line="240" w:lineRule="auto"/>
            </w:pPr>
            <w:r>
              <w:rPr>
                <w:color w:val="000000"/>
                <w:sz w:val="16"/>
              </w:rPr>
              <w:t>Define participant messages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5662B0" w14:textId="77777777" w:rsidR="00B07F37" w:rsidRDefault="00000000">
            <w:pPr>
              <w:spacing w:after="0" w:line="240" w:lineRule="auto"/>
            </w:pPr>
            <w:r>
              <w:rPr>
                <w:color w:val="000000"/>
                <w:sz w:val="16"/>
              </w:rPr>
              <w:t>20 messages and 21 message flows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14F472" w14:textId="77777777" w:rsidR="00B07F37" w:rsidRDefault="00000000">
            <w:pPr>
              <w:spacing w:after="0" w:line="240" w:lineRule="auto"/>
              <w:jc w:val="center"/>
            </w:pPr>
            <w:r>
              <w:rPr>
                <w:color w:val="000000"/>
                <w:sz w:val="16"/>
              </w:rPr>
              <w:t>Complete</w:t>
            </w:r>
          </w:p>
        </w:tc>
      </w:tr>
      <w:tr w:rsidR="00B07F37" w14:paraId="22A7AA06"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9EE1774" w14:textId="77777777" w:rsidR="00B07F37" w:rsidRDefault="00000000">
            <w:pPr>
              <w:spacing w:after="0" w:line="240" w:lineRule="auto"/>
              <w:jc w:val="center"/>
            </w:pPr>
            <w:r>
              <w:rPr>
                <w:color w:val="000000"/>
                <w:sz w:val="16"/>
              </w:rPr>
              <w:t>S2-04</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E066EE4" w14:textId="77777777" w:rsidR="00B07F37" w:rsidRDefault="00000000">
            <w:pPr>
              <w:spacing w:after="0" w:line="240" w:lineRule="auto"/>
            </w:pPr>
            <w:r>
              <w:rPr>
                <w:color w:val="000000"/>
                <w:sz w:val="16"/>
              </w:rPr>
              <w:t>Correct referral completeness value type</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D9120C" w14:textId="77777777" w:rsidR="00B07F37" w:rsidRDefault="00000000">
            <w:pPr>
              <w:spacing w:after="0" w:line="240" w:lineRule="auto"/>
            </w:pPr>
            <w:r>
              <w:rPr>
                <w:color w:val="000000"/>
                <w:sz w:val="16"/>
              </w:rPr>
              <w:t>Boolean true and false</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961B72" w14:textId="77777777" w:rsidR="00B07F37" w:rsidRDefault="00000000">
            <w:pPr>
              <w:spacing w:after="0" w:line="240" w:lineRule="auto"/>
              <w:jc w:val="center"/>
            </w:pPr>
            <w:r>
              <w:rPr>
                <w:color w:val="000000"/>
                <w:sz w:val="16"/>
              </w:rPr>
              <w:t>Passed</w:t>
            </w:r>
          </w:p>
        </w:tc>
      </w:tr>
    </w:tbl>
    <w:p w14:paraId="15327835" w14:textId="77777777" w:rsidR="00B07F37" w:rsidRDefault="00B07F37">
      <w:pPr>
        <w:spacing w:after="20"/>
      </w:pPr>
    </w:p>
    <w:p w14:paraId="4C3A3C6E" w14:textId="77777777" w:rsidR="00B07F37" w:rsidRDefault="00000000">
      <w:pPr>
        <w:pStyle w:val="31"/>
        <w:spacing w:before="140" w:after="100"/>
      </w:pPr>
      <w:r>
        <w:rPr>
          <w:rFonts w:ascii="Arial" w:eastAsia="微软雅黑" w:hAnsi="Arial"/>
        </w:rPr>
        <w:t>Sprint 3 Workers and Automated Verification</w:t>
      </w:r>
    </w:p>
    <w:tbl>
      <w:tblPr>
        <w:tblW w:w="0" w:type="auto"/>
        <w:jc w:val="center"/>
        <w:tblLayout w:type="fixed"/>
        <w:tblLook w:val="04A0" w:firstRow="1" w:lastRow="0" w:firstColumn="1" w:lastColumn="0" w:noHBand="0" w:noVBand="1"/>
      </w:tblPr>
      <w:tblGrid>
        <w:gridCol w:w="964"/>
        <w:gridCol w:w="3798"/>
        <w:gridCol w:w="3288"/>
        <w:gridCol w:w="1531"/>
      </w:tblGrid>
      <w:tr w:rsidR="00B07F37" w14:paraId="42A9C043" w14:textId="77777777">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12D241F" w14:textId="77777777" w:rsidR="00B07F37" w:rsidRDefault="00000000">
            <w:pPr>
              <w:spacing w:after="0" w:line="240" w:lineRule="auto"/>
              <w:jc w:val="center"/>
            </w:pPr>
            <w:r>
              <w:rPr>
                <w:b/>
                <w:color w:val="FFFFFF"/>
                <w:sz w:val="16"/>
              </w:rPr>
              <w:t>Item</w:t>
            </w:r>
          </w:p>
        </w:tc>
        <w:tc>
          <w:tcPr>
            <w:tcW w:w="37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BCFA322" w14:textId="77777777" w:rsidR="00B07F37" w:rsidRDefault="00000000">
            <w:pPr>
              <w:spacing w:after="0" w:line="240" w:lineRule="auto"/>
              <w:jc w:val="center"/>
            </w:pPr>
            <w:r>
              <w:rPr>
                <w:b/>
                <w:color w:val="FFFFFF"/>
                <w:sz w:val="16"/>
              </w:rPr>
              <w:t>Planned work</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7B24285" w14:textId="77777777" w:rsidR="00B07F37" w:rsidRDefault="00000000">
            <w:pPr>
              <w:spacing w:after="0" w:line="240" w:lineRule="auto"/>
              <w:jc w:val="center"/>
            </w:pPr>
            <w:r>
              <w:rPr>
                <w:b/>
                <w:color w:val="FFFFFF"/>
                <w:sz w:val="16"/>
              </w:rPr>
              <w:t>Deliverable</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CAEA2D6" w14:textId="77777777" w:rsidR="00B07F37" w:rsidRDefault="00000000">
            <w:pPr>
              <w:spacing w:after="0" w:line="240" w:lineRule="auto"/>
              <w:jc w:val="center"/>
            </w:pPr>
            <w:r>
              <w:rPr>
                <w:b/>
                <w:color w:val="FFFFFF"/>
                <w:sz w:val="16"/>
              </w:rPr>
              <w:t>Status</w:t>
            </w:r>
          </w:p>
        </w:tc>
      </w:tr>
      <w:tr w:rsidR="00B07F37" w14:paraId="4D8ABD97"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419FFD" w14:textId="77777777" w:rsidR="00B07F37" w:rsidRDefault="00000000">
            <w:pPr>
              <w:spacing w:after="0" w:line="240" w:lineRule="auto"/>
              <w:jc w:val="center"/>
            </w:pPr>
            <w:r>
              <w:rPr>
                <w:color w:val="000000"/>
                <w:sz w:val="16"/>
              </w:rPr>
              <w:t>S3-01</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A351A0" w14:textId="77777777" w:rsidR="00B07F37" w:rsidRDefault="00000000">
            <w:pPr>
              <w:spacing w:after="0" w:line="240" w:lineRule="auto"/>
            </w:pPr>
            <w:r>
              <w:rPr>
                <w:color w:val="000000"/>
                <w:sz w:val="16"/>
              </w:rPr>
              <w:t>Implement automated task Workers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7F411D" w14:textId="77777777" w:rsidR="00B07F37" w:rsidRDefault="00000000">
            <w:pPr>
              <w:spacing w:after="0" w:line="240" w:lineRule="auto"/>
            </w:pPr>
            <w:r>
              <w:rPr>
                <w:color w:val="000000"/>
                <w:sz w:val="16"/>
              </w:rPr>
              <w:t>24 JobWorker types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F1D524" w14:textId="77777777" w:rsidR="00B07F37" w:rsidRDefault="00000000">
            <w:pPr>
              <w:spacing w:after="0" w:line="240" w:lineRule="auto"/>
              <w:jc w:val="center"/>
            </w:pPr>
            <w:r>
              <w:rPr>
                <w:color w:val="000000"/>
                <w:sz w:val="16"/>
              </w:rPr>
              <w:t>Complete</w:t>
            </w:r>
          </w:p>
        </w:tc>
      </w:tr>
      <w:tr w:rsidR="00B07F37" w14:paraId="55ACEBE2"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E9818E7" w14:textId="77777777" w:rsidR="00B07F37" w:rsidRDefault="00000000">
            <w:pPr>
              <w:spacing w:after="0" w:line="240" w:lineRule="auto"/>
              <w:jc w:val="center"/>
            </w:pPr>
            <w:r>
              <w:rPr>
                <w:color w:val="000000"/>
                <w:sz w:val="16"/>
              </w:rPr>
              <w:t>S3-02</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C0047F6" w14:textId="77777777" w:rsidR="00B07F37" w:rsidRDefault="00000000">
            <w:pPr>
              <w:spacing w:after="0" w:line="240" w:lineRule="auto"/>
            </w:pPr>
            <w:r>
              <w:rPr>
                <w:color w:val="000000"/>
                <w:sz w:val="16"/>
              </w:rPr>
              <w:t>Implement message publication and correlation</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D56D61" w14:textId="77777777" w:rsidR="00B07F37" w:rsidRDefault="00000000">
            <w:pPr>
              <w:spacing w:after="0" w:line="240" w:lineRule="auto"/>
            </w:pPr>
            <w:r>
              <w:rPr>
                <w:color w:val="000000"/>
                <w:sz w:val="16"/>
              </w:rPr>
              <w:t>Message constants and correlationKey</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D1E0E0" w14:textId="77777777" w:rsidR="00B07F37" w:rsidRDefault="00000000">
            <w:pPr>
              <w:spacing w:after="0" w:line="240" w:lineRule="auto"/>
              <w:jc w:val="center"/>
            </w:pPr>
            <w:r>
              <w:rPr>
                <w:color w:val="000000"/>
                <w:sz w:val="16"/>
              </w:rPr>
              <w:t>Complete</w:t>
            </w:r>
          </w:p>
        </w:tc>
      </w:tr>
      <w:tr w:rsidR="00B07F37" w14:paraId="6AFEB48F"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E22D44" w14:textId="77777777" w:rsidR="00B07F37" w:rsidRDefault="00000000">
            <w:pPr>
              <w:spacing w:after="0" w:line="240" w:lineRule="auto"/>
              <w:jc w:val="center"/>
            </w:pPr>
            <w:r>
              <w:rPr>
                <w:color w:val="000000"/>
                <w:sz w:val="16"/>
              </w:rPr>
              <w:t>S3-03</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EF86AF" w14:textId="77777777" w:rsidR="00B07F37" w:rsidRDefault="00000000">
            <w:pPr>
              <w:spacing w:after="0" w:line="240" w:lineRule="auto"/>
            </w:pPr>
            <w:r>
              <w:rPr>
                <w:color w:val="000000"/>
                <w:sz w:val="16"/>
              </w:rPr>
              <w:t>Create model consistency tests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0EC083" w14:textId="77777777" w:rsidR="00B07F37" w:rsidRDefault="00000000">
            <w:pPr>
              <w:spacing w:after="0" w:line="240" w:lineRule="auto"/>
            </w:pPr>
            <w:r>
              <w:rPr>
                <w:color w:val="000000"/>
                <w:sz w:val="16"/>
              </w:rPr>
              <w:t>11 structural tests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FC52BC" w14:textId="77777777" w:rsidR="00B07F37" w:rsidRDefault="00000000">
            <w:pPr>
              <w:spacing w:after="0" w:line="240" w:lineRule="auto"/>
              <w:jc w:val="center"/>
            </w:pPr>
            <w:r>
              <w:rPr>
                <w:color w:val="000000"/>
                <w:sz w:val="16"/>
              </w:rPr>
              <w:t>Complete</w:t>
            </w:r>
          </w:p>
        </w:tc>
      </w:tr>
      <w:tr w:rsidR="00B07F37" w14:paraId="4FD42AE1"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61CFFB" w14:textId="77777777" w:rsidR="00B07F37" w:rsidRDefault="00000000">
            <w:pPr>
              <w:spacing w:after="0" w:line="240" w:lineRule="auto"/>
              <w:jc w:val="center"/>
            </w:pPr>
            <w:r>
              <w:rPr>
                <w:color w:val="000000"/>
                <w:sz w:val="16"/>
              </w:rPr>
              <w:t>S3-04</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B74A320" w14:textId="77777777" w:rsidR="00B07F37" w:rsidRDefault="00000000">
            <w:pPr>
              <w:spacing w:after="0" w:line="240" w:lineRule="auto"/>
            </w:pPr>
            <w:r>
              <w:rPr>
                <w:color w:val="000000"/>
                <w:sz w:val="16"/>
              </w:rPr>
              <w:t>Create process execution test</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4A305BF" w14:textId="77777777" w:rsidR="00B07F37" w:rsidRDefault="00000000">
            <w:pPr>
              <w:spacing w:after="0" w:line="240" w:lineRule="auto"/>
            </w:pPr>
            <w:r>
              <w:rPr>
                <w:color w:val="000000"/>
                <w:sz w:val="16"/>
              </w:rPr>
              <w:t>Referral starts Hospital process</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D206BCC" w14:textId="77777777" w:rsidR="00B07F37" w:rsidRDefault="00000000">
            <w:pPr>
              <w:spacing w:after="0" w:line="240" w:lineRule="auto"/>
              <w:jc w:val="center"/>
            </w:pPr>
            <w:r>
              <w:rPr>
                <w:color w:val="000000"/>
                <w:sz w:val="16"/>
              </w:rPr>
              <w:t>Passed</w:t>
            </w:r>
          </w:p>
        </w:tc>
      </w:tr>
    </w:tbl>
    <w:p w14:paraId="197DD54E" w14:textId="77777777" w:rsidR="00B07F37" w:rsidRDefault="00B07F37">
      <w:pPr>
        <w:spacing w:after="20"/>
      </w:pPr>
    </w:p>
    <w:p w14:paraId="0B6CC377" w14:textId="77777777" w:rsidR="00B07F37" w:rsidRDefault="00000000">
      <w:pPr>
        <w:pStyle w:val="31"/>
        <w:spacing w:before="140" w:after="100"/>
      </w:pPr>
      <w:r>
        <w:rPr>
          <w:rFonts w:ascii="Arial" w:eastAsia="微软雅黑" w:hAnsi="Arial"/>
        </w:rPr>
        <w:t>Sprint 4 Integration Evidence and Submission</w:t>
      </w:r>
    </w:p>
    <w:tbl>
      <w:tblPr>
        <w:tblW w:w="0" w:type="auto"/>
        <w:jc w:val="center"/>
        <w:tblLayout w:type="fixed"/>
        <w:tblLook w:val="04A0" w:firstRow="1" w:lastRow="0" w:firstColumn="1" w:lastColumn="0" w:noHBand="0" w:noVBand="1"/>
      </w:tblPr>
      <w:tblGrid>
        <w:gridCol w:w="964"/>
        <w:gridCol w:w="3798"/>
        <w:gridCol w:w="3288"/>
        <w:gridCol w:w="1531"/>
      </w:tblGrid>
      <w:tr w:rsidR="00B07F37" w14:paraId="4FC63540" w14:textId="77777777">
        <w:trPr>
          <w:tblHeader/>
          <w:jc w:val="center"/>
        </w:trPr>
        <w:tc>
          <w:tcPr>
            <w:tcW w:w="9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693738F" w14:textId="77777777" w:rsidR="00B07F37" w:rsidRDefault="00000000">
            <w:pPr>
              <w:spacing w:after="0" w:line="240" w:lineRule="auto"/>
              <w:jc w:val="center"/>
            </w:pPr>
            <w:r>
              <w:rPr>
                <w:b/>
                <w:color w:val="FFFFFF"/>
                <w:sz w:val="16"/>
              </w:rPr>
              <w:t>Item</w:t>
            </w:r>
          </w:p>
        </w:tc>
        <w:tc>
          <w:tcPr>
            <w:tcW w:w="37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1C53228" w14:textId="77777777" w:rsidR="00B07F37" w:rsidRDefault="00000000">
            <w:pPr>
              <w:spacing w:after="0" w:line="240" w:lineRule="auto"/>
              <w:jc w:val="center"/>
            </w:pPr>
            <w:r>
              <w:rPr>
                <w:b/>
                <w:color w:val="FFFFFF"/>
                <w:sz w:val="16"/>
              </w:rPr>
              <w:t>Planned work</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521F003" w14:textId="77777777" w:rsidR="00B07F37" w:rsidRDefault="00000000">
            <w:pPr>
              <w:spacing w:after="0" w:line="240" w:lineRule="auto"/>
              <w:jc w:val="center"/>
            </w:pPr>
            <w:r>
              <w:rPr>
                <w:b/>
                <w:color w:val="FFFFFF"/>
                <w:sz w:val="16"/>
              </w:rPr>
              <w:t>Deliverable</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20187DE" w14:textId="77777777" w:rsidR="00B07F37" w:rsidRDefault="00000000">
            <w:pPr>
              <w:spacing w:after="0" w:line="240" w:lineRule="auto"/>
              <w:jc w:val="center"/>
            </w:pPr>
            <w:r>
              <w:rPr>
                <w:b/>
                <w:color w:val="FFFFFF"/>
                <w:sz w:val="16"/>
              </w:rPr>
              <w:t>Status</w:t>
            </w:r>
          </w:p>
        </w:tc>
      </w:tr>
      <w:tr w:rsidR="00B07F37" w14:paraId="1867AA57"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F5BDC8" w14:textId="77777777" w:rsidR="00B07F37" w:rsidRDefault="00000000">
            <w:pPr>
              <w:spacing w:after="0" w:line="240" w:lineRule="auto"/>
              <w:jc w:val="center"/>
            </w:pPr>
            <w:r>
              <w:rPr>
                <w:color w:val="000000"/>
                <w:sz w:val="16"/>
              </w:rPr>
              <w:t>S4-01</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7E59DA" w14:textId="77777777" w:rsidR="00B07F37" w:rsidRDefault="00000000">
            <w:pPr>
              <w:spacing w:after="0" w:line="240" w:lineRule="auto"/>
            </w:pPr>
            <w:r>
              <w:rPr>
                <w:color w:val="000000"/>
                <w:sz w:val="16"/>
              </w:rPr>
              <w:t>Run end-to-end process tests</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49E2E1" w14:textId="77777777" w:rsidR="00B07F37" w:rsidRDefault="00000000">
            <w:pPr>
              <w:spacing w:after="0" w:line="240" w:lineRule="auto"/>
            </w:pPr>
            <w:r>
              <w:rPr>
                <w:color w:val="000000"/>
                <w:sz w:val="16"/>
              </w:rPr>
              <w:t>Successful deployment and no incidents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91A4AF" w14:textId="77777777" w:rsidR="00B07F37" w:rsidRDefault="00000000">
            <w:pPr>
              <w:spacing w:after="0" w:line="240" w:lineRule="auto"/>
              <w:jc w:val="center"/>
            </w:pPr>
            <w:r>
              <w:rPr>
                <w:color w:val="000000"/>
                <w:sz w:val="16"/>
              </w:rPr>
              <w:t>Passed</w:t>
            </w:r>
          </w:p>
        </w:tc>
      </w:tr>
      <w:tr w:rsidR="00B07F37" w14:paraId="4FE3FB7D"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BFE7A22" w14:textId="77777777" w:rsidR="00B07F37" w:rsidRDefault="00000000">
            <w:pPr>
              <w:spacing w:after="0" w:line="240" w:lineRule="auto"/>
              <w:jc w:val="center"/>
            </w:pPr>
            <w:r>
              <w:rPr>
                <w:color w:val="000000"/>
                <w:sz w:val="16"/>
              </w:rPr>
              <w:t>S4-02</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CA062D6" w14:textId="77777777" w:rsidR="00B07F37" w:rsidRDefault="00000000">
            <w:pPr>
              <w:spacing w:after="0" w:line="240" w:lineRule="auto"/>
            </w:pPr>
            <w:r>
              <w:rPr>
                <w:color w:val="000000"/>
                <w:sz w:val="16"/>
              </w:rPr>
              <w:t>Execute acceptance scenarios</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FFC8894" w14:textId="77777777" w:rsidR="00B07F37" w:rsidRDefault="00000000">
            <w:pPr>
              <w:spacing w:after="0" w:line="240" w:lineRule="auto"/>
            </w:pPr>
            <w:r>
              <w:rPr>
                <w:color w:val="000000"/>
                <w:sz w:val="16"/>
              </w:rPr>
              <w:t>Actual result for AT-01 to AT-21</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61071A0" w14:textId="77777777" w:rsidR="00B07F37" w:rsidRDefault="00000000">
            <w:pPr>
              <w:spacing w:after="0" w:line="240" w:lineRule="auto"/>
              <w:jc w:val="center"/>
            </w:pPr>
            <w:r>
              <w:rPr>
                <w:color w:val="000000"/>
                <w:sz w:val="16"/>
              </w:rPr>
              <w:t>Passed</w:t>
            </w:r>
          </w:p>
        </w:tc>
      </w:tr>
      <w:tr w:rsidR="00B07F37" w14:paraId="571C6C63"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33C79E" w14:textId="77777777" w:rsidR="00B07F37" w:rsidRDefault="00000000">
            <w:pPr>
              <w:spacing w:after="0" w:line="240" w:lineRule="auto"/>
              <w:jc w:val="center"/>
            </w:pPr>
            <w:r>
              <w:rPr>
                <w:color w:val="000000"/>
                <w:sz w:val="16"/>
              </w:rPr>
              <w:t>S4-03</w:t>
            </w:r>
          </w:p>
        </w:tc>
        <w:tc>
          <w:tcPr>
            <w:tcW w:w="37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7DF719" w14:textId="77777777" w:rsidR="00B07F37" w:rsidRDefault="00000000">
            <w:pPr>
              <w:spacing w:after="0" w:line="240" w:lineRule="auto"/>
            </w:pPr>
            <w:r>
              <w:rPr>
                <w:color w:val="000000"/>
                <w:sz w:val="16"/>
              </w:rPr>
              <w:t>Capture deployment Tasklist and Worker evidence</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7D8046" w14:textId="77777777" w:rsidR="00B07F37" w:rsidRDefault="00000000">
            <w:pPr>
              <w:spacing w:after="0" w:line="240" w:lineRule="auto"/>
            </w:pPr>
            <w:r>
              <w:rPr>
                <w:color w:val="000000"/>
                <w:sz w:val="16"/>
              </w:rPr>
              <w:t>Indexed screenshots and logs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AF09EB" w14:textId="77777777" w:rsidR="00B07F37" w:rsidRDefault="00000000">
            <w:pPr>
              <w:spacing w:after="0" w:line="240" w:lineRule="auto"/>
              <w:jc w:val="center"/>
            </w:pPr>
            <w:r>
              <w:rPr>
                <w:color w:val="000000"/>
                <w:sz w:val="16"/>
              </w:rPr>
              <w:t>Passed</w:t>
            </w:r>
          </w:p>
        </w:tc>
      </w:tr>
      <w:tr w:rsidR="00B07F37" w14:paraId="3A067475" w14:textId="77777777">
        <w:trPr>
          <w:cantSplit/>
          <w:jc w:val="center"/>
        </w:trPr>
        <w:tc>
          <w:tcPr>
            <w:tcW w:w="96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8770115" w14:textId="77777777" w:rsidR="00B07F37" w:rsidRDefault="00000000">
            <w:pPr>
              <w:spacing w:after="0" w:line="240" w:lineRule="auto"/>
              <w:jc w:val="center"/>
            </w:pPr>
            <w:r>
              <w:rPr>
                <w:color w:val="000000"/>
                <w:sz w:val="16"/>
              </w:rPr>
              <w:t>S4-04</w:t>
            </w:r>
          </w:p>
        </w:tc>
        <w:tc>
          <w:tcPr>
            <w:tcW w:w="37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8716AC8" w14:textId="77777777" w:rsidR="00B07F37" w:rsidRDefault="00000000">
            <w:pPr>
              <w:spacing w:after="0" w:line="240" w:lineRule="auto"/>
            </w:pPr>
            <w:r>
              <w:rPr>
                <w:color w:val="000000"/>
                <w:sz w:val="16"/>
              </w:rPr>
              <w:t>Create the final current package</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21A40B8" w14:textId="77777777" w:rsidR="00B07F37" w:rsidRDefault="00000000">
            <w:pPr>
              <w:spacing w:after="0" w:line="240" w:lineRule="auto"/>
            </w:pPr>
            <w:r>
              <w:rPr>
                <w:color w:val="000000"/>
                <w:sz w:val="16"/>
              </w:rPr>
              <w:t>Clean versioned submission</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4317FF3" w14:textId="77777777" w:rsidR="00B07F37" w:rsidRDefault="00000000">
            <w:pPr>
              <w:spacing w:after="0" w:line="240" w:lineRule="auto"/>
              <w:jc w:val="center"/>
            </w:pPr>
            <w:r>
              <w:rPr>
                <w:color w:val="000000"/>
                <w:sz w:val="16"/>
              </w:rPr>
              <w:t>Passed</w:t>
            </w:r>
          </w:p>
        </w:tc>
      </w:tr>
    </w:tbl>
    <w:p w14:paraId="24AE7B8E" w14:textId="77777777" w:rsidR="00B07F37" w:rsidRDefault="00B07F37">
      <w:pPr>
        <w:spacing w:after="20"/>
      </w:pPr>
    </w:p>
    <w:p w14:paraId="54C6C243" w14:textId="77777777" w:rsidR="00B07F37" w:rsidRDefault="00000000">
      <w:pPr>
        <w:pStyle w:val="21"/>
        <w:spacing w:before="140" w:after="100"/>
      </w:pPr>
      <w:r>
        <w:rPr>
          <w:rFonts w:ascii="Arial" w:eastAsia="微软雅黑" w:hAnsi="Arial"/>
        </w:rPr>
        <w:t>1.4 Project Planning Evidence</w:t>
      </w:r>
    </w:p>
    <w:tbl>
      <w:tblPr>
        <w:tblW w:w="0" w:type="auto"/>
        <w:jc w:val="center"/>
        <w:tblLayout w:type="fixed"/>
        <w:tblLook w:val="04A0" w:firstRow="1" w:lastRow="0" w:firstColumn="1" w:lastColumn="0" w:noHBand="0" w:noVBand="1"/>
      </w:tblPr>
      <w:tblGrid>
        <w:gridCol w:w="794"/>
        <w:gridCol w:w="2324"/>
        <w:gridCol w:w="3061"/>
        <w:gridCol w:w="1134"/>
        <w:gridCol w:w="2608"/>
      </w:tblGrid>
      <w:tr w:rsidR="00B07F37" w14:paraId="42E515C6" w14:textId="77777777">
        <w:trPr>
          <w:tblHeader/>
          <w:jc w:val="center"/>
        </w:trPr>
        <w:tc>
          <w:tcPr>
            <w:tcW w:w="79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8176FB6" w14:textId="77777777" w:rsidR="00B07F37" w:rsidRDefault="00000000">
            <w:pPr>
              <w:spacing w:after="0" w:line="240" w:lineRule="auto"/>
              <w:jc w:val="center"/>
            </w:pPr>
            <w:r>
              <w:rPr>
                <w:b/>
                <w:color w:val="FFFFFF"/>
                <w:sz w:val="16"/>
              </w:rPr>
              <w:t>ID</w:t>
            </w:r>
          </w:p>
        </w:tc>
        <w:tc>
          <w:tcPr>
            <w:tcW w:w="232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6257E1E" w14:textId="77777777" w:rsidR="00B07F37" w:rsidRDefault="00000000">
            <w:pPr>
              <w:spacing w:after="0" w:line="240" w:lineRule="auto"/>
              <w:jc w:val="center"/>
            </w:pPr>
            <w:r>
              <w:rPr>
                <w:b/>
                <w:color w:val="FFFFFF"/>
                <w:sz w:val="16"/>
              </w:rPr>
              <w:t>Evidence</w:t>
            </w:r>
          </w:p>
        </w:tc>
        <w:tc>
          <w:tcPr>
            <w:tcW w:w="306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7643F68" w14:textId="77777777" w:rsidR="00B07F37" w:rsidRDefault="00000000">
            <w:pPr>
              <w:spacing w:after="0" w:line="240" w:lineRule="auto"/>
              <w:jc w:val="center"/>
            </w:pPr>
            <w:r>
              <w:rPr>
                <w:b/>
                <w:color w:val="FFFFFF"/>
                <w:sz w:val="16"/>
              </w:rPr>
              <w:t>Source</w:t>
            </w:r>
          </w:p>
        </w:tc>
        <w:tc>
          <w:tcPr>
            <w:tcW w:w="113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BE151F2" w14:textId="77777777" w:rsidR="00B07F37" w:rsidRDefault="00000000">
            <w:pPr>
              <w:spacing w:after="0" w:line="240" w:lineRule="auto"/>
              <w:jc w:val="center"/>
            </w:pPr>
            <w:r>
              <w:rPr>
                <w:b/>
                <w:color w:val="FFFFFF"/>
                <w:sz w:val="16"/>
              </w:rPr>
              <w:t>Status</w:t>
            </w:r>
          </w:p>
        </w:tc>
        <w:tc>
          <w:tcPr>
            <w:tcW w:w="260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E119099" w14:textId="77777777" w:rsidR="00B07F37" w:rsidRDefault="00000000">
            <w:pPr>
              <w:spacing w:after="0" w:line="240" w:lineRule="auto"/>
              <w:jc w:val="center"/>
            </w:pPr>
            <w:r>
              <w:rPr>
                <w:b/>
                <w:color w:val="FFFFFF"/>
                <w:sz w:val="16"/>
              </w:rPr>
              <w:t>Purpose</w:t>
            </w:r>
          </w:p>
        </w:tc>
      </w:tr>
      <w:tr w:rsidR="00B07F37" w14:paraId="7E8D8E64"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811EC0" w14:textId="77777777" w:rsidR="00B07F37" w:rsidRDefault="00000000">
            <w:pPr>
              <w:spacing w:after="0" w:line="240" w:lineRule="auto"/>
              <w:jc w:val="center"/>
            </w:pPr>
            <w:r>
              <w:rPr>
                <w:color w:val="000000"/>
                <w:sz w:val="16"/>
              </w:rPr>
              <w:t>PE-01</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859314" w14:textId="77777777" w:rsidR="00B07F37" w:rsidRDefault="00000000">
            <w:pPr>
              <w:spacing w:after="0" w:line="240" w:lineRule="auto"/>
            </w:pPr>
            <w:r>
              <w:rPr>
                <w:color w:val="000000"/>
                <w:sz w:val="16"/>
              </w:rPr>
              <w:t>Business analysis</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682C40" w14:textId="77777777" w:rsidR="00B07F37" w:rsidRDefault="00000000">
            <w:pPr>
              <w:spacing w:after="0" w:line="240" w:lineRule="auto"/>
            </w:pPr>
            <w:r>
              <w:rPr>
                <w:color w:val="000000"/>
                <w:sz w:val="16"/>
              </w:rPr>
              <w:t>Business_Process_Modelling_v3_0923_system.docx</w:t>
            </w:r>
          </w:p>
        </w:tc>
        <w:tc>
          <w:tcPr>
            <w:tcW w:w="113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765FC1"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44340D" w14:textId="77777777" w:rsidR="00B07F37" w:rsidRDefault="00000000">
            <w:pPr>
              <w:spacing w:after="0" w:line="240" w:lineRule="auto"/>
            </w:pPr>
            <w:r>
              <w:rPr>
                <w:color w:val="000000"/>
                <w:sz w:val="16"/>
              </w:rPr>
              <w:t>Actors responsibilities stages and dependencies</w:t>
            </w:r>
          </w:p>
        </w:tc>
      </w:tr>
      <w:tr w:rsidR="00B07F37" w14:paraId="4EC68265"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79C90F6" w14:textId="77777777" w:rsidR="00B07F37" w:rsidRDefault="00000000">
            <w:pPr>
              <w:spacing w:after="0" w:line="240" w:lineRule="auto"/>
              <w:jc w:val="center"/>
            </w:pPr>
            <w:r>
              <w:rPr>
                <w:color w:val="000000"/>
                <w:sz w:val="16"/>
              </w:rPr>
              <w:t>PE-02</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C71DFF1" w14:textId="77777777" w:rsidR="00B07F37" w:rsidRDefault="00000000">
            <w:pPr>
              <w:spacing w:after="0" w:line="240" w:lineRule="auto"/>
            </w:pPr>
            <w:r>
              <w:rPr>
                <w:color w:val="000000"/>
                <w:sz w:val="16"/>
              </w:rPr>
              <w:t>Operational model</w:t>
            </w:r>
          </w:p>
        </w:tc>
        <w:tc>
          <w:tcPr>
            <w:tcW w:w="306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7A911B1" w14:textId="77777777" w:rsidR="00B07F37" w:rsidRDefault="00000000">
            <w:pPr>
              <w:spacing w:after="0" w:line="240" w:lineRule="auto"/>
            </w:pPr>
            <w:r>
              <w:rPr>
                <w:color w:val="000000"/>
                <w:sz w:val="16"/>
              </w:rPr>
              <w:t>Hospital_Patient_Referral_Treatment_Management_Complete_v3.bpmn</w:t>
            </w:r>
          </w:p>
        </w:tc>
        <w:tc>
          <w:tcPr>
            <w:tcW w:w="113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C1897EE"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6895D21" w14:textId="77777777" w:rsidR="00B07F37" w:rsidRDefault="00000000">
            <w:pPr>
              <w:spacing w:after="0" w:line="240" w:lineRule="auto"/>
            </w:pPr>
            <w:r>
              <w:rPr>
                <w:color w:val="000000"/>
                <w:sz w:val="16"/>
              </w:rPr>
              <w:t>Executable structure and messages</w:t>
            </w:r>
          </w:p>
        </w:tc>
      </w:tr>
      <w:tr w:rsidR="00B07F37" w14:paraId="35C9A340"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853A81" w14:textId="77777777" w:rsidR="00B07F37" w:rsidRDefault="00000000">
            <w:pPr>
              <w:spacing w:after="0" w:line="240" w:lineRule="auto"/>
              <w:jc w:val="center"/>
            </w:pPr>
            <w:r>
              <w:rPr>
                <w:color w:val="000000"/>
                <w:sz w:val="16"/>
              </w:rPr>
              <w:t>PE-03</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222A3A" w14:textId="77777777" w:rsidR="00B07F37" w:rsidRDefault="00000000">
            <w:pPr>
              <w:spacing w:after="0" w:line="240" w:lineRule="auto"/>
            </w:pPr>
            <w:r>
              <w:rPr>
                <w:color w:val="000000"/>
                <w:sz w:val="16"/>
              </w:rPr>
              <w:t>Human task design</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BAB1DB" w14:textId="77777777" w:rsidR="00B07F37" w:rsidRDefault="00000000">
            <w:pPr>
              <w:spacing w:after="0" w:line="240" w:lineRule="auto"/>
            </w:pPr>
            <w:r>
              <w:rPr>
                <w:color w:val="000000"/>
                <w:sz w:val="16"/>
              </w:rPr>
              <w:t>24 .form files</w:t>
            </w:r>
          </w:p>
        </w:tc>
        <w:tc>
          <w:tcPr>
            <w:tcW w:w="113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462701"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53394B" w14:textId="77777777" w:rsidR="00B07F37" w:rsidRDefault="00000000">
            <w:pPr>
              <w:spacing w:after="0" w:line="240" w:lineRule="auto"/>
            </w:pPr>
            <w:r>
              <w:rPr>
                <w:color w:val="000000"/>
                <w:sz w:val="16"/>
              </w:rPr>
              <w:t>Task inputs and decisions</w:t>
            </w:r>
          </w:p>
        </w:tc>
      </w:tr>
      <w:tr w:rsidR="00B07F37" w14:paraId="58E12C1B"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388A026" w14:textId="77777777" w:rsidR="00B07F37" w:rsidRDefault="00000000">
            <w:pPr>
              <w:spacing w:after="0" w:line="240" w:lineRule="auto"/>
              <w:jc w:val="center"/>
            </w:pPr>
            <w:r>
              <w:rPr>
                <w:color w:val="000000"/>
                <w:sz w:val="16"/>
              </w:rPr>
              <w:t>PE-04</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B7499BC" w14:textId="77777777" w:rsidR="00B07F37" w:rsidRDefault="00000000">
            <w:pPr>
              <w:spacing w:after="0" w:line="240" w:lineRule="auto"/>
            </w:pPr>
            <w:r>
              <w:rPr>
                <w:color w:val="000000"/>
                <w:sz w:val="16"/>
              </w:rPr>
              <w:t>Automated implementation</w:t>
            </w:r>
          </w:p>
        </w:tc>
        <w:tc>
          <w:tcPr>
            <w:tcW w:w="306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3AA986" w14:textId="77777777" w:rsidR="00B07F37" w:rsidRDefault="00000000">
            <w:pPr>
              <w:spacing w:after="0" w:line="240" w:lineRule="auto"/>
            </w:pPr>
            <w:r>
              <w:rPr>
                <w:color w:val="000000"/>
                <w:sz w:val="16"/>
              </w:rPr>
              <w:t>HospitalReferralWorker.java and pom.xml</w:t>
            </w:r>
          </w:p>
        </w:tc>
        <w:tc>
          <w:tcPr>
            <w:tcW w:w="113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C8646A2"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6507D3C" w14:textId="77777777" w:rsidR="00B07F37" w:rsidRDefault="00000000">
            <w:pPr>
              <w:spacing w:after="0" w:line="240" w:lineRule="auto"/>
            </w:pPr>
            <w:r>
              <w:rPr>
                <w:color w:val="000000"/>
                <w:sz w:val="16"/>
              </w:rPr>
              <w:t>Worker code and dependencies</w:t>
            </w:r>
          </w:p>
        </w:tc>
      </w:tr>
      <w:tr w:rsidR="00B07F37" w14:paraId="1AD2FDB7"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65E252" w14:textId="77777777" w:rsidR="00B07F37" w:rsidRDefault="00000000">
            <w:pPr>
              <w:spacing w:after="0" w:line="240" w:lineRule="auto"/>
              <w:jc w:val="center"/>
            </w:pPr>
            <w:r>
              <w:rPr>
                <w:color w:val="000000"/>
                <w:sz w:val="16"/>
              </w:rPr>
              <w:t>PE-05</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A84DD0" w14:textId="77777777" w:rsidR="00B07F37" w:rsidRDefault="00000000">
            <w:pPr>
              <w:spacing w:after="0" w:line="240" w:lineRule="auto"/>
            </w:pPr>
            <w:r>
              <w:rPr>
                <w:color w:val="000000"/>
                <w:sz w:val="16"/>
              </w:rPr>
              <w:t>Model verification</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BDFF39" w14:textId="77777777" w:rsidR="00B07F37" w:rsidRDefault="00000000">
            <w:pPr>
              <w:spacing w:after="0" w:line="240" w:lineRule="auto"/>
            </w:pPr>
            <w:r>
              <w:rPr>
                <w:color w:val="000000"/>
                <w:sz w:val="16"/>
              </w:rPr>
              <w:t>Model tests and Surefire report</w:t>
            </w:r>
          </w:p>
        </w:tc>
        <w:tc>
          <w:tcPr>
            <w:tcW w:w="113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F525AA"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B2E39D" w14:textId="77777777" w:rsidR="00B07F37" w:rsidRDefault="00000000">
            <w:pPr>
              <w:spacing w:after="0" w:line="240" w:lineRule="auto"/>
            </w:pPr>
            <w:r>
              <w:rPr>
                <w:color w:val="000000"/>
                <w:sz w:val="16"/>
              </w:rPr>
              <w:t>11 recorded tests passed</w:t>
            </w:r>
          </w:p>
        </w:tc>
      </w:tr>
      <w:tr w:rsidR="00B07F37" w14:paraId="0D1F2B20"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5C1CBD" w14:textId="77777777" w:rsidR="00B07F37" w:rsidRDefault="00000000">
            <w:pPr>
              <w:spacing w:after="0" w:line="240" w:lineRule="auto"/>
              <w:jc w:val="center"/>
            </w:pPr>
            <w:r>
              <w:rPr>
                <w:color w:val="000000"/>
                <w:sz w:val="16"/>
              </w:rPr>
              <w:t>PE-06</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C74E8A" w14:textId="77777777" w:rsidR="00B07F37" w:rsidRDefault="00000000">
            <w:pPr>
              <w:spacing w:after="0" w:line="240" w:lineRule="auto"/>
            </w:pPr>
            <w:r>
              <w:rPr>
                <w:color w:val="000000"/>
                <w:sz w:val="16"/>
              </w:rPr>
              <w:t>Integrated execution</w:t>
            </w:r>
          </w:p>
        </w:tc>
        <w:tc>
          <w:tcPr>
            <w:tcW w:w="306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41CA960" w14:textId="77777777" w:rsidR="00B07F37" w:rsidRDefault="00000000">
            <w:pPr>
              <w:spacing w:after="0" w:line="240" w:lineRule="auto"/>
            </w:pPr>
            <w:r>
              <w:rPr>
                <w:color w:val="000000"/>
                <w:sz w:val="16"/>
              </w:rPr>
              <w:t>Process test and error report</w:t>
            </w:r>
          </w:p>
        </w:tc>
        <w:tc>
          <w:tcPr>
            <w:tcW w:w="113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A9A85EA" w14:textId="77777777" w:rsidR="00B07F37" w:rsidRDefault="00000000">
            <w:pPr>
              <w:spacing w:after="0" w:line="240" w:lineRule="auto"/>
              <w:jc w:val="center"/>
            </w:pPr>
            <w:r>
              <w:rPr>
                <w:color w:val="000000"/>
                <w:sz w:val="16"/>
              </w:rPr>
              <w:t>Available</w:t>
            </w:r>
          </w:p>
        </w:tc>
        <w:tc>
          <w:tcPr>
            <w:tcW w:w="260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5104B21" w14:textId="77777777" w:rsidR="00B07F37" w:rsidRDefault="00000000">
            <w:pPr>
              <w:spacing w:after="0" w:line="240" w:lineRule="auto"/>
            </w:pPr>
            <w:r>
              <w:rPr>
                <w:color w:val="000000"/>
                <w:sz w:val="16"/>
              </w:rPr>
              <w:t>Recorded process execution and error report</w:t>
            </w:r>
          </w:p>
        </w:tc>
      </w:tr>
      <w:tr w:rsidR="00B07F37" w14:paraId="7A6669A0"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C62118" w14:textId="77777777" w:rsidR="00B07F37" w:rsidRDefault="00000000">
            <w:pPr>
              <w:spacing w:after="0" w:line="240" w:lineRule="auto"/>
              <w:jc w:val="center"/>
            </w:pPr>
            <w:r>
              <w:rPr>
                <w:color w:val="000000"/>
                <w:sz w:val="16"/>
              </w:rPr>
              <w:t>PE-07</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F097F1" w14:textId="77777777" w:rsidR="00B07F37" w:rsidRDefault="00000000">
            <w:pPr>
              <w:spacing w:after="0" w:line="240" w:lineRule="auto"/>
            </w:pPr>
            <w:r>
              <w:rPr>
                <w:color w:val="000000"/>
                <w:sz w:val="16"/>
              </w:rPr>
              <w:t>Deployment screenshots</w:t>
            </w:r>
          </w:p>
        </w:tc>
        <w:tc>
          <w:tcPr>
            <w:tcW w:w="306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01ED11" w14:textId="77777777" w:rsidR="00B07F37" w:rsidRDefault="00000000">
            <w:pPr>
              <w:spacing w:after="0" w:line="240" w:lineRule="auto"/>
            </w:pPr>
            <w:r>
              <w:rPr>
                <w:color w:val="000000"/>
                <w:sz w:val="16"/>
              </w:rPr>
              <w:t>Deployed versions and process IDs</w:t>
            </w:r>
          </w:p>
        </w:tc>
        <w:tc>
          <w:tcPr>
            <w:tcW w:w="113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F06A09" w14:textId="77777777" w:rsidR="00B07F37" w:rsidRDefault="00000000">
            <w:pPr>
              <w:spacing w:after="0" w:line="240" w:lineRule="auto"/>
              <w:jc w:val="center"/>
            </w:pPr>
            <w:r>
              <w:rPr>
                <w:color w:val="000000"/>
                <w:sz w:val="16"/>
              </w:rPr>
              <w:t>Required</w:t>
            </w:r>
          </w:p>
        </w:tc>
        <w:tc>
          <w:tcPr>
            <w:tcW w:w="260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20B256" w14:textId="77777777" w:rsidR="00B07F37" w:rsidRDefault="00000000">
            <w:pPr>
              <w:spacing w:after="0" w:line="240" w:lineRule="auto"/>
            </w:pPr>
            <w:r>
              <w:rPr>
                <w:color w:val="000000"/>
                <w:sz w:val="16"/>
              </w:rPr>
              <w:t>Final deployment evidence</w:t>
            </w:r>
          </w:p>
        </w:tc>
      </w:tr>
      <w:tr w:rsidR="00B07F37" w14:paraId="77F7EAB1" w14:textId="77777777">
        <w:trPr>
          <w:cantSplit/>
          <w:jc w:val="center"/>
        </w:trPr>
        <w:tc>
          <w:tcPr>
            <w:tcW w:w="7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5EF1DE7" w14:textId="77777777" w:rsidR="00B07F37" w:rsidRDefault="00000000">
            <w:pPr>
              <w:spacing w:after="0" w:line="240" w:lineRule="auto"/>
              <w:jc w:val="center"/>
            </w:pPr>
            <w:r>
              <w:rPr>
                <w:color w:val="000000"/>
                <w:sz w:val="16"/>
              </w:rPr>
              <w:t>PE-08</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5B0DA6" w14:textId="77777777" w:rsidR="00B07F37" w:rsidRDefault="00000000">
            <w:pPr>
              <w:spacing w:after="0" w:line="240" w:lineRule="auto"/>
            </w:pPr>
            <w:r>
              <w:rPr>
                <w:color w:val="000000"/>
                <w:sz w:val="16"/>
              </w:rPr>
              <w:t>Tasklist and Worker evidence</w:t>
            </w:r>
          </w:p>
        </w:tc>
        <w:tc>
          <w:tcPr>
            <w:tcW w:w="306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274DE8" w14:textId="77777777" w:rsidR="00B07F37" w:rsidRDefault="00000000">
            <w:pPr>
              <w:spacing w:after="0" w:line="240" w:lineRule="auto"/>
            </w:pPr>
            <w:r>
              <w:rPr>
                <w:color w:val="000000"/>
                <w:sz w:val="16"/>
              </w:rPr>
              <w:t>Forms screenshots and Worker logs</w:t>
            </w:r>
          </w:p>
        </w:tc>
        <w:tc>
          <w:tcPr>
            <w:tcW w:w="113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E48465" w14:textId="77777777" w:rsidR="00B07F37" w:rsidRDefault="00000000">
            <w:pPr>
              <w:spacing w:after="0" w:line="240" w:lineRule="auto"/>
              <w:jc w:val="center"/>
            </w:pPr>
            <w:r>
              <w:rPr>
                <w:color w:val="000000"/>
                <w:sz w:val="16"/>
              </w:rPr>
              <w:t>Required</w:t>
            </w:r>
          </w:p>
        </w:tc>
        <w:tc>
          <w:tcPr>
            <w:tcW w:w="260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B7BDC4" w14:textId="77777777" w:rsidR="00B07F37" w:rsidRDefault="00000000">
            <w:pPr>
              <w:spacing w:after="0" w:line="240" w:lineRule="auto"/>
            </w:pPr>
            <w:r>
              <w:rPr>
                <w:color w:val="000000"/>
                <w:sz w:val="16"/>
              </w:rPr>
              <w:t>Execution evidence</w:t>
            </w:r>
          </w:p>
        </w:tc>
      </w:tr>
    </w:tbl>
    <w:p w14:paraId="7CF392C4" w14:textId="77777777" w:rsidR="00B07F37" w:rsidRDefault="00B07F37">
      <w:pPr>
        <w:spacing w:after="20"/>
      </w:pPr>
    </w:p>
    <w:p w14:paraId="27525CD2" w14:textId="77777777" w:rsidR="00B07F37" w:rsidRDefault="00000000">
      <w:pPr>
        <w:pStyle w:val="21"/>
        <w:spacing w:before="140" w:after="100"/>
      </w:pPr>
      <w:r>
        <w:rPr>
          <w:rFonts w:ascii="Arial" w:eastAsia="微软雅黑" w:hAnsi="Arial"/>
        </w:rPr>
        <w:t>1.5 Acceptance Test Strategy and Business Rules</w:t>
      </w:r>
    </w:p>
    <w:p w14:paraId="1DBFA242" w14:textId="77777777" w:rsidR="00B07F37" w:rsidRDefault="00000000">
      <w:pPr>
        <w:spacing w:after="100" w:line="259" w:lineRule="auto"/>
      </w:pPr>
      <w:r>
        <w:rPr>
          <w:color w:val="000000"/>
        </w:rPr>
        <w:t>Each acceptance criterion names an observable variable, completed or active BPMN element, message, incident state or evidence artifact. Tests must use the final BPMN and Forms rather than copies in build output folders.</w:t>
      </w:r>
    </w:p>
    <w:tbl>
      <w:tblPr>
        <w:tblW w:w="0" w:type="auto"/>
        <w:jc w:val="center"/>
        <w:tblLayout w:type="fixed"/>
        <w:tblLook w:val="04A0" w:firstRow="1" w:lastRow="0" w:firstColumn="1" w:lastColumn="0" w:noHBand="0" w:noVBand="1"/>
      </w:tblPr>
      <w:tblGrid>
        <w:gridCol w:w="907"/>
        <w:gridCol w:w="5159"/>
        <w:gridCol w:w="1701"/>
        <w:gridCol w:w="2098"/>
      </w:tblGrid>
      <w:tr w:rsidR="00B07F37" w14:paraId="1E54135D" w14:textId="77777777">
        <w:trPr>
          <w:tblHeader/>
          <w:jc w:val="center"/>
        </w:trPr>
        <w:tc>
          <w:tcPr>
            <w:tcW w:w="90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BC079C5" w14:textId="77777777" w:rsidR="00B07F37" w:rsidRDefault="00000000">
            <w:pPr>
              <w:spacing w:after="0" w:line="240" w:lineRule="auto"/>
              <w:jc w:val="center"/>
            </w:pPr>
            <w:r>
              <w:rPr>
                <w:b/>
                <w:color w:val="FFFFFF"/>
                <w:sz w:val="16"/>
              </w:rPr>
              <w:lastRenderedPageBreak/>
              <w:t>Rule</w:t>
            </w:r>
          </w:p>
        </w:tc>
        <w:tc>
          <w:tcPr>
            <w:tcW w:w="5159"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20C5276" w14:textId="77777777" w:rsidR="00B07F37" w:rsidRDefault="00000000">
            <w:pPr>
              <w:spacing w:after="0" w:line="240" w:lineRule="auto"/>
              <w:jc w:val="center"/>
            </w:pPr>
            <w:r>
              <w:rPr>
                <w:b/>
                <w:color w:val="FFFFFF"/>
                <w:sz w:val="16"/>
              </w:rPr>
              <w:t>Business rule</w:t>
            </w:r>
          </w:p>
        </w:tc>
        <w:tc>
          <w:tcPr>
            <w:tcW w:w="170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DC42ED1" w14:textId="77777777" w:rsidR="00B07F37" w:rsidRDefault="00000000">
            <w:pPr>
              <w:spacing w:after="0" w:line="240" w:lineRule="auto"/>
              <w:jc w:val="center"/>
            </w:pPr>
            <w:r>
              <w:rPr>
                <w:b/>
                <w:color w:val="FFFFFF"/>
                <w:sz w:val="16"/>
              </w:rPr>
              <w:t>Backlog</w:t>
            </w:r>
          </w:p>
        </w:tc>
        <w:tc>
          <w:tcPr>
            <w:tcW w:w="209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A44D960" w14:textId="77777777" w:rsidR="00B07F37" w:rsidRDefault="00000000">
            <w:pPr>
              <w:spacing w:after="0" w:line="240" w:lineRule="auto"/>
              <w:jc w:val="center"/>
            </w:pPr>
            <w:r>
              <w:rPr>
                <w:b/>
                <w:color w:val="FFFFFF"/>
                <w:sz w:val="16"/>
              </w:rPr>
              <w:t>Tests</w:t>
            </w:r>
          </w:p>
        </w:tc>
      </w:tr>
      <w:tr w:rsidR="00B07F37" w14:paraId="68643F1A"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77A84F" w14:textId="77777777" w:rsidR="00B07F37" w:rsidRDefault="00000000">
            <w:pPr>
              <w:spacing w:after="0" w:line="240" w:lineRule="auto"/>
              <w:jc w:val="center"/>
            </w:pPr>
            <w:r>
              <w:rPr>
                <w:color w:val="000000"/>
                <w:sz w:val="16"/>
              </w:rPr>
              <w:t>BR-01</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80AA26" w14:textId="77777777" w:rsidR="00B07F37" w:rsidRDefault="00000000">
            <w:pPr>
              <w:spacing w:after="0" w:line="240" w:lineRule="auto"/>
            </w:pPr>
            <w:r>
              <w:rPr>
                <w:color w:val="000000"/>
                <w:sz w:val="16"/>
              </w:rPr>
              <w:t>patientName is required before referral submission</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0C70A3" w14:textId="77777777" w:rsidR="00B07F37" w:rsidRDefault="00000000">
            <w:pPr>
              <w:spacing w:after="0" w:line="240" w:lineRule="auto"/>
              <w:jc w:val="center"/>
            </w:pPr>
            <w:r>
              <w:rPr>
                <w:color w:val="000000"/>
                <w:sz w:val="16"/>
              </w:rPr>
              <w:t>PB-01</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49E85F" w14:textId="77777777" w:rsidR="00B07F37" w:rsidRDefault="00000000">
            <w:pPr>
              <w:spacing w:after="0" w:line="240" w:lineRule="auto"/>
              <w:jc w:val="center"/>
            </w:pPr>
            <w:r>
              <w:rPr>
                <w:color w:val="000000"/>
                <w:sz w:val="16"/>
              </w:rPr>
              <w:t>AT-01</w:t>
            </w:r>
          </w:p>
        </w:tc>
      </w:tr>
      <w:tr w:rsidR="00B07F37" w14:paraId="38B45855"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8D5CA4C" w14:textId="77777777" w:rsidR="00B07F37" w:rsidRDefault="00000000">
            <w:pPr>
              <w:spacing w:after="0" w:line="240" w:lineRule="auto"/>
              <w:jc w:val="center"/>
            </w:pPr>
            <w:r>
              <w:rPr>
                <w:color w:val="000000"/>
                <w:sz w:val="16"/>
              </w:rPr>
              <w:t>BR-02</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CBEAE22" w14:textId="77777777" w:rsidR="00B07F37" w:rsidRDefault="00000000">
            <w:pPr>
              <w:spacing w:after="0" w:line="240" w:lineRule="auto"/>
            </w:pPr>
            <w:r>
              <w:rPr>
                <w:color w:val="000000"/>
                <w:sz w:val="16"/>
              </w:rPr>
              <w:t>referralComplete is Boolean and controls document routing</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A2B3719" w14:textId="77777777" w:rsidR="00B07F37" w:rsidRDefault="00000000">
            <w:pPr>
              <w:spacing w:after="0" w:line="240" w:lineRule="auto"/>
              <w:jc w:val="center"/>
            </w:pPr>
            <w:r>
              <w:rPr>
                <w:color w:val="000000"/>
                <w:sz w:val="16"/>
              </w:rPr>
              <w:t>PB-02</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EDB7E4" w14:textId="77777777" w:rsidR="00B07F37" w:rsidRDefault="00000000">
            <w:pPr>
              <w:spacing w:after="0" w:line="240" w:lineRule="auto"/>
              <w:jc w:val="center"/>
            </w:pPr>
            <w:r>
              <w:rPr>
                <w:color w:val="000000"/>
                <w:sz w:val="16"/>
              </w:rPr>
              <w:t>AT-01 AT-02</w:t>
            </w:r>
          </w:p>
        </w:tc>
      </w:tr>
      <w:tr w:rsidR="00B07F37" w14:paraId="21BA8495"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9AD78B0" w14:textId="77777777" w:rsidR="00B07F37" w:rsidRDefault="00000000">
            <w:pPr>
              <w:spacing w:after="0" w:line="240" w:lineRule="auto"/>
              <w:jc w:val="center"/>
            </w:pPr>
            <w:r>
              <w:rPr>
                <w:color w:val="000000"/>
                <w:sz w:val="16"/>
              </w:rPr>
              <w:t>BR-03</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FBE08A" w14:textId="77777777" w:rsidR="00B07F37" w:rsidRDefault="00000000">
            <w:pPr>
              <w:spacing w:after="0" w:line="240" w:lineRule="auto"/>
            </w:pPr>
            <w:r>
              <w:rPr>
                <w:color w:val="000000"/>
                <w:sz w:val="16"/>
              </w:rPr>
              <w:t>clinicalDecision is accept more_information reject or redirect</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E1D77C" w14:textId="77777777" w:rsidR="00B07F37" w:rsidRDefault="00000000">
            <w:pPr>
              <w:spacing w:after="0" w:line="240" w:lineRule="auto"/>
              <w:jc w:val="center"/>
            </w:pPr>
            <w:r>
              <w:rPr>
                <w:color w:val="000000"/>
                <w:sz w:val="16"/>
              </w:rPr>
              <w:t>PB-03</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14A995" w14:textId="77777777" w:rsidR="00B07F37" w:rsidRDefault="00000000">
            <w:pPr>
              <w:spacing w:after="0" w:line="240" w:lineRule="auto"/>
              <w:jc w:val="center"/>
            </w:pPr>
            <w:r>
              <w:rPr>
                <w:color w:val="000000"/>
                <w:sz w:val="16"/>
              </w:rPr>
              <w:t>AT-03 to AT-05</w:t>
            </w:r>
          </w:p>
        </w:tc>
      </w:tr>
      <w:tr w:rsidR="00B07F37" w14:paraId="2AE1F690"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7D1E9A" w14:textId="77777777" w:rsidR="00B07F37" w:rsidRDefault="00000000">
            <w:pPr>
              <w:spacing w:after="0" w:line="240" w:lineRule="auto"/>
              <w:jc w:val="center"/>
            </w:pPr>
            <w:r>
              <w:rPr>
                <w:color w:val="000000"/>
                <w:sz w:val="16"/>
              </w:rPr>
              <w:t>BR-04</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A0B9E96" w14:textId="77777777" w:rsidR="00B07F37" w:rsidRDefault="00000000">
            <w:pPr>
              <w:spacing w:after="0" w:line="240" w:lineRule="auto"/>
            </w:pPr>
            <w:r>
              <w:rPr>
                <w:color w:val="000000"/>
                <w:sz w:val="16"/>
              </w:rPr>
              <w:t>suitableAppointmentAvailable is AVAILABLE or NOT_AVAILABLE</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ACFB384" w14:textId="77777777" w:rsidR="00B07F37" w:rsidRDefault="00000000">
            <w:pPr>
              <w:spacing w:after="0" w:line="240" w:lineRule="auto"/>
              <w:jc w:val="center"/>
            </w:pPr>
            <w:r>
              <w:rPr>
                <w:color w:val="000000"/>
                <w:sz w:val="16"/>
              </w:rPr>
              <w:t>PB-04</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D268C51" w14:textId="77777777" w:rsidR="00B07F37" w:rsidRDefault="00000000">
            <w:pPr>
              <w:spacing w:after="0" w:line="240" w:lineRule="auto"/>
              <w:jc w:val="center"/>
            </w:pPr>
            <w:r>
              <w:rPr>
                <w:color w:val="000000"/>
                <w:sz w:val="16"/>
              </w:rPr>
              <w:t>AT-06 AT-07</w:t>
            </w:r>
          </w:p>
        </w:tc>
      </w:tr>
      <w:tr w:rsidR="00B07F37" w14:paraId="70683986"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9BCC4CF" w14:textId="77777777" w:rsidR="00B07F37" w:rsidRDefault="00000000">
            <w:pPr>
              <w:spacing w:after="0" w:line="240" w:lineRule="auto"/>
              <w:jc w:val="center"/>
            </w:pPr>
            <w:r>
              <w:rPr>
                <w:color w:val="000000"/>
                <w:sz w:val="16"/>
              </w:rPr>
              <w:t>BR-05</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D71284" w14:textId="77777777" w:rsidR="00B07F37" w:rsidRDefault="00000000">
            <w:pPr>
              <w:spacing w:after="0" w:line="240" w:lineRule="auto"/>
            </w:pPr>
            <w:r>
              <w:rPr>
                <w:color w:val="000000"/>
                <w:sz w:val="16"/>
              </w:rPr>
              <w:t>appointmentDecision is confirm change or cancel</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EE1935" w14:textId="77777777" w:rsidR="00B07F37" w:rsidRDefault="00000000">
            <w:pPr>
              <w:spacing w:after="0" w:line="240" w:lineRule="auto"/>
              <w:jc w:val="center"/>
            </w:pPr>
            <w:r>
              <w:rPr>
                <w:color w:val="000000"/>
                <w:sz w:val="16"/>
              </w:rPr>
              <w:t>PB-05</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49FC7E" w14:textId="77777777" w:rsidR="00B07F37" w:rsidRDefault="00000000">
            <w:pPr>
              <w:spacing w:after="0" w:line="240" w:lineRule="auto"/>
              <w:jc w:val="center"/>
            </w:pPr>
            <w:r>
              <w:rPr>
                <w:color w:val="000000"/>
                <w:sz w:val="16"/>
              </w:rPr>
              <w:t>AT-08 to AT-10</w:t>
            </w:r>
          </w:p>
        </w:tc>
      </w:tr>
      <w:tr w:rsidR="00B07F37" w14:paraId="67B30B6B"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973BC05" w14:textId="77777777" w:rsidR="00B07F37" w:rsidRDefault="00000000">
            <w:pPr>
              <w:spacing w:after="0" w:line="240" w:lineRule="auto"/>
              <w:jc w:val="center"/>
            </w:pPr>
            <w:r>
              <w:rPr>
                <w:color w:val="000000"/>
                <w:sz w:val="16"/>
              </w:rPr>
              <w:t>BR-06</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800ECDA" w14:textId="77777777" w:rsidR="00B07F37" w:rsidRDefault="00000000">
            <w:pPr>
              <w:spacing w:after="0" w:line="240" w:lineRule="auto"/>
            </w:pPr>
            <w:r>
              <w:rPr>
                <w:color w:val="000000"/>
                <w:sz w:val="16"/>
              </w:rPr>
              <w:t>consentDecision is consent or refuse</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8B2349" w14:textId="77777777" w:rsidR="00B07F37" w:rsidRDefault="00000000">
            <w:pPr>
              <w:spacing w:after="0" w:line="240" w:lineRule="auto"/>
              <w:jc w:val="center"/>
            </w:pPr>
            <w:r>
              <w:rPr>
                <w:color w:val="000000"/>
                <w:sz w:val="16"/>
              </w:rPr>
              <w:t>PB-07</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2D59B48" w14:textId="77777777" w:rsidR="00B07F37" w:rsidRDefault="00000000">
            <w:pPr>
              <w:spacing w:after="0" w:line="240" w:lineRule="auto"/>
              <w:jc w:val="center"/>
            </w:pPr>
            <w:r>
              <w:rPr>
                <w:color w:val="000000"/>
                <w:sz w:val="16"/>
              </w:rPr>
              <w:t>AT-11 AT-12</w:t>
            </w:r>
          </w:p>
        </w:tc>
      </w:tr>
      <w:tr w:rsidR="00B07F37" w14:paraId="63056294"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CA0826" w14:textId="77777777" w:rsidR="00B07F37" w:rsidRDefault="00000000">
            <w:pPr>
              <w:spacing w:after="0" w:line="240" w:lineRule="auto"/>
              <w:jc w:val="center"/>
            </w:pPr>
            <w:r>
              <w:rPr>
                <w:color w:val="000000"/>
                <w:sz w:val="16"/>
              </w:rPr>
              <w:t>BR-07</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A77273" w14:textId="77777777" w:rsidR="00B07F37" w:rsidRDefault="00000000">
            <w:pPr>
              <w:spacing w:after="0" w:line="240" w:lineRule="auto"/>
            </w:pPr>
            <w:r>
              <w:rPr>
                <w:color w:val="000000"/>
                <w:sz w:val="16"/>
              </w:rPr>
              <w:t>treatmentAuthorised is Boolean</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DE54AF" w14:textId="77777777" w:rsidR="00B07F37" w:rsidRDefault="00000000">
            <w:pPr>
              <w:spacing w:after="0" w:line="240" w:lineRule="auto"/>
              <w:jc w:val="center"/>
            </w:pPr>
            <w:r>
              <w:rPr>
                <w:color w:val="000000"/>
                <w:sz w:val="16"/>
              </w:rPr>
              <w:t>PB-08</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638C2E" w14:textId="77777777" w:rsidR="00B07F37" w:rsidRDefault="00000000">
            <w:pPr>
              <w:spacing w:after="0" w:line="240" w:lineRule="auto"/>
              <w:jc w:val="center"/>
            </w:pPr>
            <w:r>
              <w:rPr>
                <w:color w:val="000000"/>
                <w:sz w:val="16"/>
              </w:rPr>
              <w:t>AT-11 AT-12</w:t>
            </w:r>
          </w:p>
        </w:tc>
      </w:tr>
      <w:tr w:rsidR="00B07F37" w14:paraId="361854F3"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0A3A580" w14:textId="77777777" w:rsidR="00B07F37" w:rsidRDefault="00000000">
            <w:pPr>
              <w:spacing w:after="0" w:line="240" w:lineRule="auto"/>
              <w:jc w:val="center"/>
            </w:pPr>
            <w:r>
              <w:rPr>
                <w:color w:val="000000"/>
                <w:sz w:val="16"/>
              </w:rPr>
              <w:t>BR-08</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110DB9" w14:textId="77777777" w:rsidR="00B07F37" w:rsidRDefault="00000000">
            <w:pPr>
              <w:spacing w:after="0" w:line="240" w:lineRule="auto"/>
            </w:pPr>
            <w:r>
              <w:rPr>
                <w:color w:val="000000"/>
                <w:sz w:val="16"/>
              </w:rPr>
              <w:t>requestType identifies payment or funding</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6482D1B" w14:textId="77777777" w:rsidR="00B07F37" w:rsidRDefault="00000000">
            <w:pPr>
              <w:spacing w:after="0" w:line="240" w:lineRule="auto"/>
              <w:jc w:val="center"/>
            </w:pPr>
            <w:r>
              <w:rPr>
                <w:color w:val="000000"/>
                <w:sz w:val="16"/>
              </w:rPr>
              <w:t>PB-09 to PB-11</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9F70F72" w14:textId="77777777" w:rsidR="00B07F37" w:rsidRDefault="00000000">
            <w:pPr>
              <w:spacing w:after="0" w:line="240" w:lineRule="auto"/>
              <w:jc w:val="center"/>
            </w:pPr>
            <w:r>
              <w:rPr>
                <w:color w:val="000000"/>
                <w:sz w:val="16"/>
              </w:rPr>
              <w:t>AT-13 AT-14</w:t>
            </w:r>
          </w:p>
        </w:tc>
      </w:tr>
      <w:tr w:rsidR="00B07F37" w14:paraId="6D14009D"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E7FC240" w14:textId="77777777" w:rsidR="00B07F37" w:rsidRDefault="00000000">
            <w:pPr>
              <w:spacing w:after="0" w:line="240" w:lineRule="auto"/>
              <w:jc w:val="center"/>
            </w:pPr>
            <w:r>
              <w:rPr>
                <w:color w:val="000000"/>
                <w:sz w:val="16"/>
              </w:rPr>
              <w:t>BR-09</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4C0AB5" w14:textId="77777777" w:rsidR="00B07F37" w:rsidRDefault="00000000">
            <w:pPr>
              <w:spacing w:after="0" w:line="240" w:lineRule="auto"/>
            </w:pPr>
            <w:r>
              <w:rPr>
                <w:color w:val="000000"/>
                <w:sz w:val="16"/>
              </w:rPr>
              <w:t>financialStatus is cleared pending or failed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43AC75" w14:textId="77777777" w:rsidR="00B07F37" w:rsidRDefault="00000000">
            <w:pPr>
              <w:spacing w:after="0" w:line="240" w:lineRule="auto"/>
              <w:jc w:val="center"/>
            </w:pPr>
            <w:r>
              <w:rPr>
                <w:color w:val="000000"/>
                <w:sz w:val="16"/>
              </w:rPr>
              <w:t>PB-12</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3BAACB" w14:textId="77777777" w:rsidR="00B07F37" w:rsidRDefault="00000000">
            <w:pPr>
              <w:spacing w:after="0" w:line="240" w:lineRule="auto"/>
              <w:jc w:val="center"/>
            </w:pPr>
            <w:r>
              <w:rPr>
                <w:color w:val="000000"/>
                <w:sz w:val="16"/>
              </w:rPr>
              <w:t>AT-15 to AT-17</w:t>
            </w:r>
          </w:p>
        </w:tc>
      </w:tr>
      <w:tr w:rsidR="00B07F37" w14:paraId="029324C8"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3688331" w14:textId="77777777" w:rsidR="00B07F37" w:rsidRDefault="00000000">
            <w:pPr>
              <w:spacing w:after="0" w:line="240" w:lineRule="auto"/>
              <w:jc w:val="center"/>
            </w:pPr>
            <w:r>
              <w:rPr>
                <w:color w:val="000000"/>
                <w:sz w:val="16"/>
              </w:rPr>
              <w:t>BR-10</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7DC7E4" w14:textId="77777777" w:rsidR="00B07F37" w:rsidRDefault="00000000">
            <w:pPr>
              <w:spacing w:after="0" w:line="240" w:lineRule="auto"/>
            </w:pPr>
            <w:r>
              <w:rPr>
                <w:color w:val="000000"/>
                <w:sz w:val="16"/>
              </w:rPr>
              <w:t>treatmentReview is continue modify pause or end</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36A4E8B" w14:textId="77777777" w:rsidR="00B07F37" w:rsidRDefault="00000000">
            <w:pPr>
              <w:spacing w:after="0" w:line="240" w:lineRule="auto"/>
              <w:jc w:val="center"/>
            </w:pPr>
            <w:r>
              <w:rPr>
                <w:color w:val="000000"/>
                <w:sz w:val="16"/>
              </w:rPr>
              <w:t>PB-13</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5406BC" w14:textId="77777777" w:rsidR="00B07F37" w:rsidRDefault="00000000">
            <w:pPr>
              <w:spacing w:after="0" w:line="240" w:lineRule="auto"/>
              <w:jc w:val="center"/>
            </w:pPr>
            <w:r>
              <w:rPr>
                <w:color w:val="000000"/>
                <w:sz w:val="16"/>
              </w:rPr>
              <w:t>AT-18 to AT-21</w:t>
            </w:r>
          </w:p>
        </w:tc>
      </w:tr>
      <w:tr w:rsidR="00B07F37" w14:paraId="71445604"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F6AEE6" w14:textId="77777777" w:rsidR="00B07F37" w:rsidRDefault="00000000">
            <w:pPr>
              <w:spacing w:after="0" w:line="240" w:lineRule="auto"/>
              <w:jc w:val="center"/>
            </w:pPr>
            <w:r>
              <w:rPr>
                <w:color w:val="000000"/>
                <w:sz w:val="16"/>
              </w:rPr>
              <w:t>BR-11</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A087C5" w14:textId="77777777" w:rsidR="00B07F37" w:rsidRDefault="00000000">
            <w:pPr>
              <w:spacing w:after="0" w:line="240" w:lineRule="auto"/>
            </w:pPr>
            <w:r>
              <w:rPr>
                <w:color w:val="000000"/>
                <w:sz w:val="16"/>
              </w:rPr>
              <w:t>Messages retain correlationKey where an existing instance must be matched</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8575B8" w14:textId="77777777" w:rsidR="00B07F37" w:rsidRDefault="00000000">
            <w:pPr>
              <w:spacing w:after="0" w:line="240" w:lineRule="auto"/>
              <w:jc w:val="center"/>
            </w:pPr>
            <w:r>
              <w:rPr>
                <w:color w:val="000000"/>
                <w:sz w:val="16"/>
              </w:rPr>
              <w:t>PB-15</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701F5EE" w14:textId="77777777" w:rsidR="00B07F37" w:rsidRDefault="00000000">
            <w:pPr>
              <w:spacing w:after="0" w:line="240" w:lineRule="auto"/>
              <w:jc w:val="center"/>
            </w:pPr>
            <w:r>
              <w:rPr>
                <w:color w:val="000000"/>
                <w:sz w:val="16"/>
              </w:rPr>
              <w:t>Message tests</w:t>
            </w:r>
          </w:p>
        </w:tc>
      </w:tr>
      <w:tr w:rsidR="00B07F37" w14:paraId="42435B24"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5A4DE3F" w14:textId="77777777" w:rsidR="00B07F37" w:rsidRDefault="00000000">
            <w:pPr>
              <w:spacing w:after="0" w:line="240" w:lineRule="auto"/>
              <w:jc w:val="center"/>
            </w:pPr>
            <w:r>
              <w:rPr>
                <w:color w:val="000000"/>
                <w:sz w:val="16"/>
              </w:rPr>
              <w:t>BR-12</w:t>
            </w:r>
          </w:p>
        </w:tc>
        <w:tc>
          <w:tcPr>
            <w:tcW w:w="5159"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0EF0E67" w14:textId="77777777" w:rsidR="00B07F37" w:rsidRDefault="00000000">
            <w:pPr>
              <w:spacing w:after="0" w:line="240" w:lineRule="auto"/>
            </w:pPr>
            <w:r>
              <w:rPr>
                <w:color w:val="000000"/>
                <w:sz w:val="16"/>
              </w:rPr>
              <w:t>Each automated task type has one matching Java Worker type</w:t>
            </w:r>
          </w:p>
        </w:tc>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E082E07" w14:textId="77777777" w:rsidR="00B07F37" w:rsidRDefault="00000000">
            <w:pPr>
              <w:spacing w:after="0" w:line="240" w:lineRule="auto"/>
              <w:jc w:val="center"/>
            </w:pPr>
            <w:r>
              <w:rPr>
                <w:color w:val="000000"/>
                <w:sz w:val="16"/>
              </w:rPr>
              <w:t>PB-15</w:t>
            </w:r>
          </w:p>
        </w:tc>
        <w:tc>
          <w:tcPr>
            <w:tcW w:w="209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ADAAD9E" w14:textId="77777777" w:rsidR="00B07F37" w:rsidRDefault="00000000">
            <w:pPr>
              <w:spacing w:after="0" w:line="240" w:lineRule="auto"/>
              <w:jc w:val="center"/>
            </w:pPr>
            <w:r>
              <w:rPr>
                <w:color w:val="000000"/>
                <w:sz w:val="16"/>
              </w:rPr>
              <w:t>TR-03</w:t>
            </w:r>
          </w:p>
        </w:tc>
      </w:tr>
      <w:tr w:rsidR="00B07F37" w14:paraId="5BB513D7" w14:textId="77777777">
        <w:trPr>
          <w:cantSplit/>
          <w:jc w:val="center"/>
        </w:trPr>
        <w:tc>
          <w:tcPr>
            <w:tcW w:w="90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D0C5EA1" w14:textId="77777777" w:rsidR="00B07F37" w:rsidRDefault="00000000">
            <w:pPr>
              <w:spacing w:after="0" w:line="240" w:lineRule="auto"/>
              <w:jc w:val="center"/>
            </w:pPr>
            <w:r>
              <w:rPr>
                <w:color w:val="000000"/>
                <w:sz w:val="16"/>
              </w:rPr>
              <w:t>BR-13</w:t>
            </w:r>
          </w:p>
        </w:tc>
        <w:tc>
          <w:tcPr>
            <w:tcW w:w="5159"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970534" w14:textId="77777777" w:rsidR="00B07F37" w:rsidRDefault="00000000">
            <w:pPr>
              <w:spacing w:after="0" w:line="240" w:lineRule="auto"/>
            </w:pPr>
            <w:r>
              <w:rPr>
                <w:color w:val="000000"/>
                <w:sz w:val="16"/>
              </w:rPr>
              <w:t>Each human input task references a deployable matching Form</w:t>
            </w:r>
          </w:p>
        </w:tc>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AF7702" w14:textId="77777777" w:rsidR="00B07F37" w:rsidRDefault="00000000">
            <w:pPr>
              <w:spacing w:after="0" w:line="240" w:lineRule="auto"/>
              <w:jc w:val="center"/>
            </w:pPr>
            <w:r>
              <w:rPr>
                <w:color w:val="000000"/>
                <w:sz w:val="16"/>
              </w:rPr>
              <w:t>PB-15</w:t>
            </w:r>
          </w:p>
        </w:tc>
        <w:tc>
          <w:tcPr>
            <w:tcW w:w="209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753667" w14:textId="77777777" w:rsidR="00B07F37" w:rsidRDefault="00000000">
            <w:pPr>
              <w:spacing w:after="0" w:line="240" w:lineRule="auto"/>
              <w:jc w:val="center"/>
            </w:pPr>
            <w:r>
              <w:rPr>
                <w:color w:val="000000"/>
                <w:sz w:val="16"/>
              </w:rPr>
              <w:t>TR-04</w:t>
            </w:r>
          </w:p>
        </w:tc>
      </w:tr>
    </w:tbl>
    <w:p w14:paraId="4CC6F3D9" w14:textId="77777777" w:rsidR="00B07F37" w:rsidRDefault="00B07F37">
      <w:pPr>
        <w:spacing w:after="20"/>
      </w:pPr>
    </w:p>
    <w:p w14:paraId="0785B662" w14:textId="77777777" w:rsidR="00B07F37" w:rsidRDefault="00000000">
      <w:pPr>
        <w:pStyle w:val="21"/>
        <w:spacing w:before="140" w:after="100"/>
      </w:pPr>
      <w:r>
        <w:rPr>
          <w:rFonts w:ascii="Arial" w:eastAsia="微软雅黑" w:hAnsi="Arial"/>
        </w:rPr>
        <w:t>1.6 Acceptance Test Plan</w:t>
      </w:r>
    </w:p>
    <w:p w14:paraId="2FB28C51" w14:textId="77777777" w:rsidR="00B07F37" w:rsidRDefault="00000000">
      <w:pPr>
        <w:spacing w:after="100" w:line="259" w:lineRule="auto"/>
      </w:pPr>
      <w:r>
        <w:rPr>
          <w:color w:val="000000"/>
        </w:rPr>
        <w:t>Actual results remain pending until each scenario is executed against the final deployed package. The evidence identifier states what must be captured for later audit.</w:t>
      </w:r>
    </w:p>
    <w:p w14:paraId="6FBDDA89" w14:textId="77777777" w:rsidR="00B07F37" w:rsidRDefault="00000000">
      <w:pPr>
        <w:pStyle w:val="31"/>
        <w:spacing w:before="140" w:after="100"/>
      </w:pPr>
      <w:r>
        <w:rPr>
          <w:rFonts w:ascii="Arial" w:eastAsia="微软雅黑" w:hAnsi="Arial"/>
        </w:rPr>
        <w:t>AT-01 Complete referral documents</w:t>
      </w:r>
    </w:p>
    <w:tbl>
      <w:tblPr>
        <w:tblW w:w="0" w:type="auto"/>
        <w:jc w:val="center"/>
        <w:tblLayout w:type="fixed"/>
        <w:tblLook w:val="04A0" w:firstRow="1" w:lastRow="0" w:firstColumn="1" w:lastColumn="0" w:noHBand="0" w:noVBand="1"/>
      </w:tblPr>
      <w:tblGrid>
        <w:gridCol w:w="2268"/>
        <w:gridCol w:w="6973"/>
      </w:tblGrid>
      <w:tr w:rsidR="00B07F37" w14:paraId="51BFCD3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175B52D"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B45F7A" w14:textId="77777777" w:rsidR="00B07F37" w:rsidRDefault="00000000">
            <w:pPr>
              <w:spacing w:after="0" w:line="240" w:lineRule="auto"/>
            </w:pPr>
            <w:r>
              <w:rPr>
                <w:color w:val="000000"/>
                <w:sz w:val="17"/>
              </w:rPr>
              <w:t>PB-01 PB-02; BR-01 BR-02</w:t>
            </w:r>
          </w:p>
        </w:tc>
      </w:tr>
      <w:tr w:rsidR="00B07F37" w14:paraId="75C6EDA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631C287"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E008A4F" w14:textId="77777777" w:rsidR="00B07F37" w:rsidRDefault="00000000">
            <w:pPr>
              <w:spacing w:after="0" w:line="240" w:lineRule="auto"/>
            </w:pPr>
            <w:r>
              <w:rPr>
                <w:color w:val="000000"/>
                <w:sz w:val="17"/>
              </w:rPr>
              <w:t>A valid referral starts the Hospital process and referralComplete=true reaches Review_Referral with no incident.</w:t>
            </w:r>
          </w:p>
        </w:tc>
      </w:tr>
      <w:tr w:rsidR="00B07F37" w14:paraId="0F7BDB8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B985B10"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EA5997" w14:textId="77777777" w:rsidR="00B07F37" w:rsidRDefault="00000000">
            <w:pPr>
              <w:spacing w:after="0" w:line="240" w:lineRule="auto"/>
            </w:pPr>
            <w:r>
              <w:rPr>
                <w:color w:val="000000"/>
                <w:sz w:val="17"/>
              </w:rPr>
              <w:t>BPMN and Forms deployed; Worker running.</w:t>
            </w:r>
          </w:p>
        </w:tc>
      </w:tr>
      <w:tr w:rsidR="00B07F37" w14:paraId="6EAADA1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DA1DCE8"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5A4645B" w14:textId="77777777" w:rsidR="00B07F37" w:rsidRDefault="00000000">
            <w:pPr>
              <w:spacing w:after="0" w:line="240" w:lineRule="auto"/>
            </w:pPr>
            <w:r>
              <w:rPr>
                <w:color w:val="000000"/>
                <w:sz w:val="17"/>
              </w:rPr>
              <w:t>patientName=Jane Doe; referralComplete=true; correlationKey=AT-01-001</w:t>
            </w:r>
          </w:p>
        </w:tc>
      </w:tr>
      <w:tr w:rsidR="00B07F37" w14:paraId="7DF668E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7E6952"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9B4016" w14:textId="77777777" w:rsidR="00B07F37" w:rsidRDefault="00000000">
            <w:pPr>
              <w:spacing w:after="0" w:line="240" w:lineRule="auto"/>
            </w:pPr>
            <w:r>
              <w:rPr>
                <w:color w:val="000000"/>
                <w:sz w:val="17"/>
              </w:rPr>
              <w:t>Start Process_Referring, enter referral details, submit, and mark documents Complete.</w:t>
            </w:r>
          </w:p>
        </w:tc>
      </w:tr>
      <w:tr w:rsidR="00B07F37" w14:paraId="3D56590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12348BF"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1AAB7B4" w14:textId="77777777" w:rsidR="00B07F37" w:rsidRDefault="00000000">
            <w:pPr>
              <w:spacing w:after="0" w:line="240" w:lineRule="auto"/>
            </w:pPr>
            <w:r>
              <w:rPr>
                <w:color w:val="000000"/>
                <w:sz w:val="17"/>
              </w:rPr>
              <w:t>Referral message starts Process_Hospital; Create_Referral_Record completes; Review_Referral becomes active.</w:t>
            </w:r>
          </w:p>
        </w:tc>
      </w:tr>
      <w:tr w:rsidR="00B07F37" w14:paraId="7DCF61D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4A1EC8F"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FCF853" w14:textId="77777777" w:rsidR="00B07F37" w:rsidRDefault="00000000">
            <w:pPr>
              <w:spacing w:after="0" w:line="240" w:lineRule="auto"/>
            </w:pPr>
            <w:r>
              <w:rPr>
                <w:color w:val="000000"/>
                <w:sz w:val="17"/>
              </w:rPr>
              <w:t>All named elements and values are present and no incident exists.</w:t>
            </w:r>
          </w:p>
        </w:tc>
      </w:tr>
      <w:tr w:rsidR="00B07F37" w14:paraId="7589F52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7E95F35"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EF62F85" w14:textId="77777777" w:rsidR="00B07F37" w:rsidRDefault="00000000">
            <w:pPr>
              <w:spacing w:after="0" w:line="240" w:lineRule="auto"/>
            </w:pPr>
            <w:r>
              <w:rPr>
                <w:color w:val="000000"/>
                <w:sz w:val="17"/>
              </w:rPr>
              <w:t>An empty name is accepted, no Hospital instance starts, or the incomplete route is taken.</w:t>
            </w:r>
          </w:p>
        </w:tc>
      </w:tr>
      <w:tr w:rsidR="00B07F37" w14:paraId="2C0E2D6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88ED27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2D6F28" w14:textId="77777777" w:rsidR="00B07F37" w:rsidRDefault="00000000">
            <w:pPr>
              <w:spacing w:after="0" w:line="240" w:lineRule="auto"/>
            </w:pPr>
            <w:r>
              <w:rPr>
                <w:color w:val="000000"/>
                <w:sz w:val="17"/>
              </w:rPr>
              <w:t>Passed; actual outcome matched expected result</w:t>
            </w:r>
          </w:p>
        </w:tc>
      </w:tr>
      <w:tr w:rsidR="00B07F37" w14:paraId="50AFC1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6F049B1"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B47E883" w14:textId="77777777" w:rsidR="00B07F37" w:rsidRDefault="00000000">
            <w:pPr>
              <w:spacing w:after="0" w:line="240" w:lineRule="auto"/>
            </w:pPr>
            <w:r>
              <w:rPr>
                <w:color w:val="000000"/>
                <w:sz w:val="17"/>
              </w:rPr>
              <w:t xml:space="preserve">Passed; </w:t>
            </w:r>
            <w:bookmarkStart w:id="0" w:name="OLE_LINK1"/>
            <w:r>
              <w:rPr>
                <w:color w:val="000000"/>
                <w:sz w:val="17"/>
              </w:rPr>
              <w:t>E-AT-01</w:t>
            </w:r>
            <w:bookmarkEnd w:id="0"/>
          </w:p>
        </w:tc>
      </w:tr>
    </w:tbl>
    <w:p w14:paraId="01AFA739" w14:textId="77777777" w:rsidR="00B07F37" w:rsidRDefault="00B07F37">
      <w:pPr>
        <w:spacing w:after="20"/>
      </w:pPr>
    </w:p>
    <w:p w14:paraId="4AAEEE6D" w14:textId="77777777" w:rsidR="00B07F37" w:rsidRDefault="00000000">
      <w:r>
        <w:br w:type="page"/>
      </w:r>
    </w:p>
    <w:p w14:paraId="33FDB8B2" w14:textId="77777777" w:rsidR="00B07F37" w:rsidRDefault="00000000">
      <w:pPr>
        <w:pStyle w:val="31"/>
        <w:spacing w:before="140" w:after="100"/>
      </w:pPr>
      <w:r>
        <w:rPr>
          <w:rFonts w:ascii="Arial" w:eastAsia="微软雅黑" w:hAnsi="Arial"/>
        </w:rPr>
        <w:lastRenderedPageBreak/>
        <w:t>AT-02 Missing documents and resubmission</w:t>
      </w:r>
    </w:p>
    <w:tbl>
      <w:tblPr>
        <w:tblW w:w="0" w:type="auto"/>
        <w:jc w:val="center"/>
        <w:tblLayout w:type="fixed"/>
        <w:tblLook w:val="04A0" w:firstRow="1" w:lastRow="0" w:firstColumn="1" w:lastColumn="0" w:noHBand="0" w:noVBand="1"/>
      </w:tblPr>
      <w:tblGrid>
        <w:gridCol w:w="2268"/>
        <w:gridCol w:w="6973"/>
      </w:tblGrid>
      <w:tr w:rsidR="00B07F37" w14:paraId="2CBE775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7A3612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D1E802" w14:textId="77777777" w:rsidR="00B07F37" w:rsidRDefault="00000000">
            <w:pPr>
              <w:spacing w:after="0" w:line="240" w:lineRule="auto"/>
            </w:pPr>
            <w:r>
              <w:rPr>
                <w:color w:val="000000"/>
                <w:sz w:val="17"/>
              </w:rPr>
              <w:t>PB-02; BR-02</w:t>
            </w:r>
          </w:p>
        </w:tc>
      </w:tr>
      <w:tr w:rsidR="00B07F37" w14:paraId="6BAA542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1F4D338"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57CEEE" w14:textId="77777777" w:rsidR="00B07F37" w:rsidRDefault="00000000">
            <w:pPr>
              <w:spacing w:after="0" w:line="240" w:lineRule="auto"/>
            </w:pPr>
            <w:r>
              <w:rPr>
                <w:color w:val="000000"/>
                <w:sz w:val="17"/>
              </w:rPr>
              <w:t>false requests missing information; a later true value returns to clinical review.</w:t>
            </w:r>
          </w:p>
        </w:tc>
      </w:tr>
      <w:tr w:rsidR="00B07F37" w14:paraId="0212767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06B5841"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25614C" w14:textId="77777777" w:rsidR="00B07F37" w:rsidRDefault="00000000">
            <w:pPr>
              <w:spacing w:after="0" w:line="240" w:lineRule="auto"/>
            </w:pPr>
            <w:r>
              <w:rPr>
                <w:color w:val="000000"/>
                <w:sz w:val="17"/>
              </w:rPr>
              <w:t>Hospital process is active at Check_Referral_Documents.</w:t>
            </w:r>
          </w:p>
        </w:tc>
      </w:tr>
      <w:tr w:rsidR="00B07F37" w14:paraId="1168725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95811CF"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2AFE81C" w14:textId="77777777" w:rsidR="00B07F37" w:rsidRDefault="00000000">
            <w:pPr>
              <w:spacing w:after="0" w:line="240" w:lineRule="auto"/>
            </w:pPr>
            <w:r>
              <w:rPr>
                <w:color w:val="000000"/>
                <w:sz w:val="17"/>
              </w:rPr>
              <w:t>referralComplete=false then true</w:t>
            </w:r>
          </w:p>
        </w:tc>
      </w:tr>
      <w:tr w:rsidR="00B07F37" w14:paraId="5043BCC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EF68469"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429B12" w14:textId="77777777" w:rsidR="00B07F37" w:rsidRDefault="00000000">
            <w:pPr>
              <w:spacing w:after="0" w:line="240" w:lineRule="auto"/>
            </w:pPr>
            <w:r>
              <w:rPr>
                <w:color w:val="000000"/>
                <w:sz w:val="17"/>
              </w:rPr>
              <w:t>Select Incomplete, provide missing information, then complete Recheck Referral Documents as Complete.</w:t>
            </w:r>
          </w:p>
        </w:tc>
      </w:tr>
      <w:tr w:rsidR="00B07F37" w14:paraId="09A9F21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AF1EAD"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638BCA5" w14:textId="77777777" w:rsidR="00B07F37" w:rsidRDefault="00000000">
            <w:pPr>
              <w:spacing w:after="0" w:line="240" w:lineRule="auto"/>
            </w:pPr>
            <w:r>
              <w:rPr>
                <w:color w:val="000000"/>
                <w:sz w:val="17"/>
              </w:rPr>
              <w:t>Request_Missing_Information executes and Review_Referral later becomes active.</w:t>
            </w:r>
          </w:p>
        </w:tc>
      </w:tr>
      <w:tr w:rsidR="00B07F37" w14:paraId="33E74BF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7B82DC5"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C0D63A" w14:textId="77777777" w:rsidR="00B07F37" w:rsidRDefault="00000000">
            <w:pPr>
              <w:spacing w:after="0" w:line="240" w:lineRule="auto"/>
            </w:pPr>
            <w:r>
              <w:rPr>
                <w:color w:val="000000"/>
                <w:sz w:val="17"/>
              </w:rPr>
              <w:t>The process waits for one response and continues without duplicate instances.</w:t>
            </w:r>
          </w:p>
        </w:tc>
      </w:tr>
      <w:tr w:rsidR="00B07F37" w14:paraId="15EB887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5ABF0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5EC654" w14:textId="77777777" w:rsidR="00B07F37" w:rsidRDefault="00000000">
            <w:pPr>
              <w:spacing w:after="0" w:line="240" w:lineRule="auto"/>
            </w:pPr>
            <w:r>
              <w:rPr>
                <w:color w:val="000000"/>
                <w:sz w:val="17"/>
              </w:rPr>
              <w:t>The request is skipped, correlation fails, or the process loops indefinitely.</w:t>
            </w:r>
          </w:p>
        </w:tc>
      </w:tr>
      <w:tr w:rsidR="00B07F37" w14:paraId="5A4CA73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7DF1221"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C727C0" w14:textId="77777777" w:rsidR="00B07F37" w:rsidRDefault="00000000">
            <w:pPr>
              <w:spacing w:after="0" w:line="240" w:lineRule="auto"/>
            </w:pPr>
            <w:r>
              <w:rPr>
                <w:color w:val="000000"/>
                <w:sz w:val="17"/>
              </w:rPr>
              <w:t>Passed; actual outcome matched expected result</w:t>
            </w:r>
          </w:p>
        </w:tc>
      </w:tr>
      <w:tr w:rsidR="00B07F37" w14:paraId="11B448D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9B81192"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586DC0A" w14:textId="77777777" w:rsidR="00B07F37" w:rsidRDefault="00000000">
            <w:pPr>
              <w:spacing w:after="0" w:line="240" w:lineRule="auto"/>
            </w:pPr>
            <w:r>
              <w:rPr>
                <w:color w:val="000000"/>
                <w:sz w:val="17"/>
              </w:rPr>
              <w:t xml:space="preserve">Passed; </w:t>
            </w:r>
            <w:bookmarkStart w:id="1" w:name="OLE_LINK2"/>
            <w:r>
              <w:rPr>
                <w:color w:val="000000"/>
                <w:sz w:val="17"/>
              </w:rPr>
              <w:t>E-AT-02</w:t>
            </w:r>
            <w:bookmarkEnd w:id="1"/>
          </w:p>
        </w:tc>
      </w:tr>
    </w:tbl>
    <w:p w14:paraId="4C5B5ECF" w14:textId="77777777" w:rsidR="00B07F37" w:rsidRDefault="00B07F37">
      <w:pPr>
        <w:spacing w:after="20"/>
      </w:pPr>
    </w:p>
    <w:p w14:paraId="68510AF5" w14:textId="77777777" w:rsidR="00B07F37" w:rsidRDefault="00000000">
      <w:r>
        <w:br w:type="page"/>
      </w:r>
    </w:p>
    <w:p w14:paraId="081E3817" w14:textId="77777777" w:rsidR="00B07F37" w:rsidRDefault="00000000">
      <w:pPr>
        <w:pStyle w:val="31"/>
        <w:spacing w:before="140" w:after="100"/>
      </w:pPr>
      <w:r>
        <w:rPr>
          <w:rFonts w:ascii="Arial" w:eastAsia="微软雅黑" w:hAnsi="Arial"/>
        </w:rPr>
        <w:lastRenderedPageBreak/>
        <w:t>AT-03 Referral accepted</w:t>
      </w:r>
    </w:p>
    <w:tbl>
      <w:tblPr>
        <w:tblW w:w="0" w:type="auto"/>
        <w:jc w:val="center"/>
        <w:tblLayout w:type="fixed"/>
        <w:tblLook w:val="04A0" w:firstRow="1" w:lastRow="0" w:firstColumn="1" w:lastColumn="0" w:noHBand="0" w:noVBand="1"/>
      </w:tblPr>
      <w:tblGrid>
        <w:gridCol w:w="2268"/>
        <w:gridCol w:w="6973"/>
      </w:tblGrid>
      <w:tr w:rsidR="00B07F37" w14:paraId="0562E80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A5A9117"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7CE4D0" w14:textId="77777777" w:rsidR="00B07F37" w:rsidRDefault="00000000">
            <w:pPr>
              <w:spacing w:after="0" w:line="240" w:lineRule="auto"/>
            </w:pPr>
            <w:r>
              <w:rPr>
                <w:color w:val="000000"/>
                <w:sz w:val="17"/>
              </w:rPr>
              <w:t>PB-03; BR-03</w:t>
            </w:r>
          </w:p>
        </w:tc>
      </w:tr>
      <w:tr w:rsidR="00B07F37" w14:paraId="31FA0A2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E6B9CDF"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16DF26D" w14:textId="77777777" w:rsidR="00B07F37" w:rsidRDefault="00000000">
            <w:pPr>
              <w:spacing w:after="0" w:line="240" w:lineRule="auto"/>
            </w:pPr>
            <w:r>
              <w:rPr>
                <w:color w:val="000000"/>
                <w:sz w:val="17"/>
              </w:rPr>
              <w:t>clinicalDecision=accept records the decision and starts appointment preparation.</w:t>
            </w:r>
          </w:p>
        </w:tc>
      </w:tr>
      <w:tr w:rsidR="00B07F37" w14:paraId="4A6F516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06449BD"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6DD41F" w14:textId="77777777" w:rsidR="00B07F37" w:rsidRDefault="00000000">
            <w:pPr>
              <w:spacing w:after="0" w:line="240" w:lineRule="auto"/>
            </w:pPr>
            <w:r>
              <w:rPr>
                <w:color w:val="000000"/>
                <w:sz w:val="17"/>
              </w:rPr>
              <w:t>Review_Referral is active.</w:t>
            </w:r>
          </w:p>
        </w:tc>
      </w:tr>
      <w:tr w:rsidR="00B07F37" w14:paraId="2803DCF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9383DD"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3687C8" w14:textId="77777777" w:rsidR="00B07F37" w:rsidRDefault="00000000">
            <w:pPr>
              <w:spacing w:after="0" w:line="240" w:lineRule="auto"/>
            </w:pPr>
            <w:r>
              <w:rPr>
                <w:color w:val="000000"/>
                <w:sz w:val="17"/>
              </w:rPr>
              <w:t>clinicalDecision=accept</w:t>
            </w:r>
          </w:p>
        </w:tc>
      </w:tr>
      <w:tr w:rsidR="00B07F37" w14:paraId="0FE295A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74103B7"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438535A" w14:textId="77777777" w:rsidR="00B07F37" w:rsidRDefault="00000000">
            <w:pPr>
              <w:spacing w:after="0" w:line="240" w:lineRule="auto"/>
            </w:pPr>
            <w:r>
              <w:rPr>
                <w:color w:val="000000"/>
                <w:sz w:val="17"/>
              </w:rPr>
              <w:t>Complete Review Referral with Accept.</w:t>
            </w:r>
          </w:p>
        </w:tc>
      </w:tr>
      <w:tr w:rsidR="00B07F37" w14:paraId="2194989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29458CD"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1F733D" w14:textId="77777777" w:rsidR="00B07F37" w:rsidRDefault="00000000">
            <w:pPr>
              <w:spacing w:after="0" w:line="240" w:lineRule="auto"/>
            </w:pPr>
            <w:r>
              <w:rPr>
                <w:color w:val="000000"/>
                <w:sz w:val="17"/>
              </w:rPr>
              <w:t>Record_Clinical_Decision completes and Prepare_Appointment_Search becomes active.</w:t>
            </w:r>
          </w:p>
        </w:tc>
      </w:tr>
      <w:tr w:rsidR="00B07F37" w14:paraId="31A848C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CADE65D"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6B6903" w14:textId="77777777" w:rsidR="00B07F37" w:rsidRDefault="00000000">
            <w:pPr>
              <w:spacing w:after="0" w:line="240" w:lineRule="auto"/>
            </w:pPr>
            <w:r>
              <w:rPr>
                <w:color w:val="000000"/>
                <w:sz w:val="17"/>
              </w:rPr>
              <w:t>The expected elements occur and the value is accept.</w:t>
            </w:r>
          </w:p>
        </w:tc>
      </w:tr>
      <w:tr w:rsidR="00B07F37" w14:paraId="63FB65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FFD702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C3A0C4" w14:textId="77777777" w:rsidR="00B07F37" w:rsidRDefault="00000000">
            <w:pPr>
              <w:spacing w:after="0" w:line="240" w:lineRule="auto"/>
            </w:pPr>
            <w:r>
              <w:rPr>
                <w:color w:val="000000"/>
                <w:sz w:val="17"/>
              </w:rPr>
              <w:t>A rejection or information-request route is taken.</w:t>
            </w:r>
          </w:p>
        </w:tc>
      </w:tr>
      <w:tr w:rsidR="00B07F37" w14:paraId="46FD73B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E82366D"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6EBAB5" w14:textId="77777777" w:rsidR="00B07F37" w:rsidRDefault="00000000">
            <w:pPr>
              <w:spacing w:after="0" w:line="240" w:lineRule="auto"/>
            </w:pPr>
            <w:r>
              <w:rPr>
                <w:color w:val="000000"/>
                <w:sz w:val="17"/>
              </w:rPr>
              <w:t>Passed; actual outcome matched expected result</w:t>
            </w:r>
          </w:p>
        </w:tc>
      </w:tr>
      <w:tr w:rsidR="00B07F37" w14:paraId="605FC4E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44C2126"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7A06C18" w14:textId="77777777" w:rsidR="00B07F37" w:rsidRDefault="00000000">
            <w:pPr>
              <w:spacing w:after="0" w:line="240" w:lineRule="auto"/>
            </w:pPr>
            <w:r>
              <w:rPr>
                <w:color w:val="000000"/>
                <w:sz w:val="17"/>
              </w:rPr>
              <w:t>Passed; E-AT-03</w:t>
            </w:r>
          </w:p>
        </w:tc>
      </w:tr>
    </w:tbl>
    <w:p w14:paraId="55110F28" w14:textId="77777777" w:rsidR="00B07F37" w:rsidRDefault="00B07F37">
      <w:pPr>
        <w:spacing w:after="20"/>
      </w:pPr>
    </w:p>
    <w:p w14:paraId="0A7F5171" w14:textId="77777777" w:rsidR="00B07F37" w:rsidRDefault="00000000">
      <w:r>
        <w:br w:type="page"/>
      </w:r>
    </w:p>
    <w:p w14:paraId="516422B5" w14:textId="77777777" w:rsidR="00B07F37" w:rsidRDefault="00000000">
      <w:pPr>
        <w:pStyle w:val="31"/>
        <w:spacing w:before="140" w:after="100"/>
      </w:pPr>
      <w:r>
        <w:rPr>
          <w:rFonts w:ascii="Arial" w:eastAsia="微软雅黑" w:hAnsi="Arial"/>
        </w:rPr>
        <w:lastRenderedPageBreak/>
        <w:t>AT-04 Referral rejected</w:t>
      </w:r>
    </w:p>
    <w:tbl>
      <w:tblPr>
        <w:tblW w:w="0" w:type="auto"/>
        <w:jc w:val="center"/>
        <w:tblLayout w:type="fixed"/>
        <w:tblLook w:val="04A0" w:firstRow="1" w:lastRow="0" w:firstColumn="1" w:lastColumn="0" w:noHBand="0" w:noVBand="1"/>
      </w:tblPr>
      <w:tblGrid>
        <w:gridCol w:w="2268"/>
        <w:gridCol w:w="6973"/>
      </w:tblGrid>
      <w:tr w:rsidR="00B07F37" w14:paraId="05D8352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945E9C"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FE4CE2" w14:textId="77777777" w:rsidR="00B07F37" w:rsidRDefault="00000000">
            <w:pPr>
              <w:spacing w:after="0" w:line="240" w:lineRule="auto"/>
            </w:pPr>
            <w:r>
              <w:rPr>
                <w:color w:val="000000"/>
                <w:sz w:val="17"/>
              </w:rPr>
              <w:t>PB-03; BR-03</w:t>
            </w:r>
          </w:p>
        </w:tc>
      </w:tr>
      <w:tr w:rsidR="00B07F37" w14:paraId="251963F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27BAB60"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D6A6108" w14:textId="77777777" w:rsidR="00B07F37" w:rsidRDefault="00000000">
            <w:pPr>
              <w:spacing w:after="0" w:line="240" w:lineRule="auto"/>
            </w:pPr>
            <w:r>
              <w:rPr>
                <w:color w:val="000000"/>
                <w:sz w:val="17"/>
              </w:rPr>
              <w:t>reject notifies relevant parties and does not create an appointment.</w:t>
            </w:r>
          </w:p>
        </w:tc>
      </w:tr>
      <w:tr w:rsidR="00B07F37" w14:paraId="7E51F53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A1D08DE"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EA1C71" w14:textId="77777777" w:rsidR="00B07F37" w:rsidRDefault="00000000">
            <w:pPr>
              <w:spacing w:after="0" w:line="240" w:lineRule="auto"/>
            </w:pPr>
            <w:r>
              <w:rPr>
                <w:color w:val="000000"/>
                <w:sz w:val="17"/>
              </w:rPr>
              <w:t>Review_Referral is active.</w:t>
            </w:r>
          </w:p>
        </w:tc>
      </w:tr>
      <w:tr w:rsidR="00B07F37" w14:paraId="6A3C249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9381FFC"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92FCF9A" w14:textId="77777777" w:rsidR="00B07F37" w:rsidRDefault="00000000">
            <w:pPr>
              <w:spacing w:after="0" w:line="240" w:lineRule="auto"/>
            </w:pPr>
            <w:r>
              <w:rPr>
                <w:color w:val="000000"/>
                <w:sz w:val="17"/>
              </w:rPr>
              <w:t>clinicalDecision=reject</w:t>
            </w:r>
          </w:p>
        </w:tc>
      </w:tr>
      <w:tr w:rsidR="00B07F37" w14:paraId="7CD5E1D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0552A19"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3CC81C" w14:textId="77777777" w:rsidR="00B07F37" w:rsidRDefault="00000000">
            <w:pPr>
              <w:spacing w:after="0" w:line="240" w:lineRule="auto"/>
            </w:pPr>
            <w:r>
              <w:rPr>
                <w:color w:val="000000"/>
                <w:sz w:val="17"/>
              </w:rPr>
              <w:t>Complete Review Referral with Reject.</w:t>
            </w:r>
          </w:p>
        </w:tc>
      </w:tr>
      <w:tr w:rsidR="00B07F37" w14:paraId="0E2E1D8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446D9B1"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1A1F43" w14:textId="77777777" w:rsidR="00B07F37" w:rsidRDefault="00000000">
            <w:pPr>
              <w:spacing w:after="0" w:line="240" w:lineRule="auto"/>
            </w:pPr>
            <w:r>
              <w:rPr>
                <w:color w:val="000000"/>
                <w:sz w:val="17"/>
              </w:rPr>
              <w:t>Notify_Referral_Parties completes and appointment preparation does not start.</w:t>
            </w:r>
          </w:p>
        </w:tc>
      </w:tr>
      <w:tr w:rsidR="00B07F37" w14:paraId="7525855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A2F1212"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D4EA19" w14:textId="77777777" w:rsidR="00B07F37" w:rsidRDefault="00000000">
            <w:pPr>
              <w:spacing w:after="0" w:line="240" w:lineRule="auto"/>
            </w:pPr>
            <w:r>
              <w:rPr>
                <w:color w:val="000000"/>
                <w:sz w:val="17"/>
              </w:rPr>
              <w:t>The rejection route completes with no appointment task.</w:t>
            </w:r>
          </w:p>
        </w:tc>
      </w:tr>
      <w:tr w:rsidR="00B07F37" w14:paraId="0BA1278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B7946A7"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6984BCF" w14:textId="77777777" w:rsidR="00B07F37" w:rsidRDefault="00000000">
            <w:pPr>
              <w:spacing w:after="0" w:line="240" w:lineRule="auto"/>
            </w:pPr>
            <w:r>
              <w:rPr>
                <w:color w:val="000000"/>
                <w:sz w:val="17"/>
              </w:rPr>
              <w:t>The accepted or more-information route is taken.</w:t>
            </w:r>
          </w:p>
        </w:tc>
      </w:tr>
      <w:tr w:rsidR="00B07F37" w14:paraId="4CE46B8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07746E1"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E70CD7" w14:textId="77777777" w:rsidR="00B07F37" w:rsidRDefault="00000000">
            <w:pPr>
              <w:spacing w:after="0" w:line="240" w:lineRule="auto"/>
            </w:pPr>
            <w:r>
              <w:rPr>
                <w:color w:val="000000"/>
                <w:sz w:val="17"/>
              </w:rPr>
              <w:t>Passed; actual outcome matched expected result</w:t>
            </w:r>
          </w:p>
        </w:tc>
      </w:tr>
      <w:tr w:rsidR="00B07F37" w14:paraId="59746AE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1FEB2B9"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1B4D61" w14:textId="77777777" w:rsidR="00B07F37" w:rsidRDefault="00000000">
            <w:pPr>
              <w:spacing w:after="0" w:line="240" w:lineRule="auto"/>
            </w:pPr>
            <w:r>
              <w:rPr>
                <w:color w:val="000000"/>
                <w:sz w:val="17"/>
              </w:rPr>
              <w:t>Passed; E-AT-04</w:t>
            </w:r>
          </w:p>
        </w:tc>
      </w:tr>
    </w:tbl>
    <w:p w14:paraId="62366354" w14:textId="77777777" w:rsidR="00B07F37" w:rsidRDefault="00B07F37">
      <w:pPr>
        <w:spacing w:after="20"/>
      </w:pPr>
    </w:p>
    <w:p w14:paraId="5B8D82ED" w14:textId="77777777" w:rsidR="00B07F37" w:rsidRDefault="00000000">
      <w:r>
        <w:br w:type="page"/>
      </w:r>
    </w:p>
    <w:p w14:paraId="5EE4B023" w14:textId="77777777" w:rsidR="00B07F37" w:rsidRDefault="00000000">
      <w:pPr>
        <w:pStyle w:val="31"/>
        <w:spacing w:before="140" w:after="100"/>
      </w:pPr>
      <w:r>
        <w:rPr>
          <w:rFonts w:ascii="Arial" w:eastAsia="微软雅黑" w:hAnsi="Arial"/>
        </w:rPr>
        <w:lastRenderedPageBreak/>
        <w:t>AT-05 Referral redirected</w:t>
      </w:r>
    </w:p>
    <w:tbl>
      <w:tblPr>
        <w:tblW w:w="0" w:type="auto"/>
        <w:jc w:val="center"/>
        <w:tblLayout w:type="fixed"/>
        <w:tblLook w:val="04A0" w:firstRow="1" w:lastRow="0" w:firstColumn="1" w:lastColumn="0" w:noHBand="0" w:noVBand="1"/>
      </w:tblPr>
      <w:tblGrid>
        <w:gridCol w:w="2268"/>
        <w:gridCol w:w="6973"/>
      </w:tblGrid>
      <w:tr w:rsidR="00B07F37" w14:paraId="6B70E4C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6461A17"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63A2FF" w14:textId="77777777" w:rsidR="00B07F37" w:rsidRDefault="00000000">
            <w:pPr>
              <w:spacing w:after="0" w:line="240" w:lineRule="auto"/>
            </w:pPr>
            <w:r>
              <w:rPr>
                <w:color w:val="000000"/>
                <w:sz w:val="17"/>
              </w:rPr>
              <w:t>PB-03; BR-03</w:t>
            </w:r>
          </w:p>
        </w:tc>
      </w:tr>
      <w:tr w:rsidR="00B07F37" w14:paraId="267D105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505A5D2"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4B74920" w14:textId="77777777" w:rsidR="00B07F37" w:rsidRDefault="00000000">
            <w:pPr>
              <w:spacing w:after="0" w:line="240" w:lineRule="auto"/>
            </w:pPr>
            <w:r>
              <w:rPr>
                <w:color w:val="000000"/>
                <w:sz w:val="17"/>
              </w:rPr>
              <w:t>redirect uses the non-accept notification route.</w:t>
            </w:r>
          </w:p>
        </w:tc>
      </w:tr>
      <w:tr w:rsidR="00B07F37" w14:paraId="74D7B12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6E7B60A"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3F6378" w14:textId="77777777" w:rsidR="00B07F37" w:rsidRDefault="00000000">
            <w:pPr>
              <w:spacing w:after="0" w:line="240" w:lineRule="auto"/>
            </w:pPr>
            <w:r>
              <w:rPr>
                <w:color w:val="000000"/>
                <w:sz w:val="17"/>
              </w:rPr>
              <w:t>Review_Referral is active.</w:t>
            </w:r>
          </w:p>
        </w:tc>
      </w:tr>
      <w:tr w:rsidR="00B07F37" w14:paraId="391BA7B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1B43F13"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AE472F9" w14:textId="77777777" w:rsidR="00B07F37" w:rsidRDefault="00000000">
            <w:pPr>
              <w:spacing w:after="0" w:line="240" w:lineRule="auto"/>
            </w:pPr>
            <w:r>
              <w:rPr>
                <w:color w:val="000000"/>
                <w:sz w:val="17"/>
              </w:rPr>
              <w:t>clinicalDecision=redirect</w:t>
            </w:r>
          </w:p>
        </w:tc>
      </w:tr>
      <w:tr w:rsidR="00B07F37" w14:paraId="206BA59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4FD77C8"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E93A3A" w14:textId="77777777" w:rsidR="00B07F37" w:rsidRDefault="00000000">
            <w:pPr>
              <w:spacing w:after="0" w:line="240" w:lineRule="auto"/>
            </w:pPr>
            <w:r>
              <w:rPr>
                <w:color w:val="000000"/>
                <w:sz w:val="17"/>
              </w:rPr>
              <w:t>Complete Review Referral with Redirect.</w:t>
            </w:r>
          </w:p>
        </w:tc>
      </w:tr>
      <w:tr w:rsidR="00B07F37" w14:paraId="497CABA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CBCD950"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E9C022" w14:textId="77777777" w:rsidR="00B07F37" w:rsidRDefault="00000000">
            <w:pPr>
              <w:spacing w:after="0" w:line="240" w:lineRule="auto"/>
            </w:pPr>
            <w:r>
              <w:rPr>
                <w:color w:val="000000"/>
                <w:sz w:val="17"/>
              </w:rPr>
              <w:t>The decision is recorded and Notify_Referral_Parties completes.</w:t>
            </w:r>
          </w:p>
        </w:tc>
      </w:tr>
      <w:tr w:rsidR="00B07F37" w14:paraId="3C46BCE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ED2BEB9"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EBA5DD" w14:textId="77777777" w:rsidR="00B07F37" w:rsidRDefault="00000000">
            <w:pPr>
              <w:spacing w:after="0" w:line="240" w:lineRule="auto"/>
            </w:pPr>
            <w:r>
              <w:rPr>
                <w:color w:val="000000"/>
                <w:sz w:val="17"/>
              </w:rPr>
              <w:t>No appointment task is activated.</w:t>
            </w:r>
          </w:p>
        </w:tc>
      </w:tr>
      <w:tr w:rsidR="00B07F37" w14:paraId="752FF19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0CA4E9A"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C362B81" w14:textId="77777777" w:rsidR="00B07F37" w:rsidRDefault="00000000">
            <w:pPr>
              <w:spacing w:after="0" w:line="240" w:lineRule="auto"/>
            </w:pPr>
            <w:r>
              <w:rPr>
                <w:color w:val="000000"/>
                <w:sz w:val="17"/>
              </w:rPr>
              <w:t>The case is treated as accepted or as missing information.</w:t>
            </w:r>
          </w:p>
        </w:tc>
      </w:tr>
      <w:tr w:rsidR="00B07F37" w14:paraId="7655844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5431A7"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801C0FC" w14:textId="77777777" w:rsidR="00B07F37" w:rsidRDefault="00000000">
            <w:pPr>
              <w:spacing w:after="0" w:line="240" w:lineRule="auto"/>
            </w:pPr>
            <w:r>
              <w:rPr>
                <w:color w:val="000000"/>
                <w:sz w:val="17"/>
              </w:rPr>
              <w:t>Passed; actual outcome matched expected result</w:t>
            </w:r>
          </w:p>
        </w:tc>
      </w:tr>
      <w:tr w:rsidR="00B07F37" w14:paraId="7FACB36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9C04DAB"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17063AC" w14:textId="77777777" w:rsidR="00B07F37" w:rsidRDefault="00000000">
            <w:pPr>
              <w:spacing w:after="0" w:line="240" w:lineRule="auto"/>
            </w:pPr>
            <w:r>
              <w:rPr>
                <w:color w:val="000000"/>
                <w:sz w:val="17"/>
              </w:rPr>
              <w:t>Passed; E-AT-05</w:t>
            </w:r>
          </w:p>
        </w:tc>
      </w:tr>
    </w:tbl>
    <w:p w14:paraId="1F6C0C7B" w14:textId="77777777" w:rsidR="00B07F37" w:rsidRDefault="00B07F37">
      <w:pPr>
        <w:spacing w:after="20"/>
      </w:pPr>
    </w:p>
    <w:p w14:paraId="0F2780DC" w14:textId="77777777" w:rsidR="00B07F37" w:rsidRDefault="00000000">
      <w:r>
        <w:br w:type="page"/>
      </w:r>
    </w:p>
    <w:p w14:paraId="798737E8" w14:textId="77777777" w:rsidR="00B07F37" w:rsidRDefault="00000000">
      <w:pPr>
        <w:pStyle w:val="31"/>
        <w:spacing w:before="140" w:after="100"/>
      </w:pPr>
      <w:r>
        <w:rPr>
          <w:rFonts w:ascii="Arial" w:eastAsia="微软雅黑" w:hAnsi="Arial"/>
        </w:rPr>
        <w:lastRenderedPageBreak/>
        <w:t>AT-06 Suitable appointment available</w:t>
      </w:r>
    </w:p>
    <w:tbl>
      <w:tblPr>
        <w:tblW w:w="0" w:type="auto"/>
        <w:jc w:val="center"/>
        <w:tblLayout w:type="fixed"/>
        <w:tblLook w:val="04A0" w:firstRow="1" w:lastRow="0" w:firstColumn="1" w:lastColumn="0" w:noHBand="0" w:noVBand="1"/>
      </w:tblPr>
      <w:tblGrid>
        <w:gridCol w:w="2268"/>
        <w:gridCol w:w="6973"/>
      </w:tblGrid>
      <w:tr w:rsidR="00B07F37" w14:paraId="0395F65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378C42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0901C6" w14:textId="77777777" w:rsidR="00B07F37" w:rsidRDefault="00000000">
            <w:pPr>
              <w:spacing w:after="0" w:line="240" w:lineRule="auto"/>
            </w:pPr>
            <w:r>
              <w:rPr>
                <w:color w:val="000000"/>
                <w:sz w:val="17"/>
              </w:rPr>
              <w:t>PB-04; BR-04</w:t>
            </w:r>
          </w:p>
        </w:tc>
      </w:tr>
      <w:tr w:rsidR="00B07F37" w14:paraId="0271566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17AF7C"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6B40003" w14:textId="77777777" w:rsidR="00B07F37" w:rsidRDefault="00000000">
            <w:pPr>
              <w:spacing w:after="0" w:line="240" w:lineRule="auto"/>
            </w:pPr>
            <w:r>
              <w:rPr>
                <w:color w:val="000000"/>
                <w:sz w:val="17"/>
              </w:rPr>
              <w:t>AVAILABLE reaches Book_Initial_Appointment.</w:t>
            </w:r>
          </w:p>
        </w:tc>
      </w:tr>
      <w:tr w:rsidR="00B07F37" w14:paraId="16373CC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0B47D6"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CFC7F8" w14:textId="77777777" w:rsidR="00B07F37" w:rsidRDefault="00000000">
            <w:pPr>
              <w:spacing w:after="0" w:line="240" w:lineRule="auto"/>
            </w:pPr>
            <w:r>
              <w:rPr>
                <w:color w:val="000000"/>
                <w:sz w:val="17"/>
              </w:rPr>
              <w:t>Appointment preparation is active.</w:t>
            </w:r>
          </w:p>
        </w:tc>
      </w:tr>
      <w:tr w:rsidR="00B07F37" w14:paraId="1FC5AD3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02457CB"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D48DFFC" w14:textId="77777777" w:rsidR="00B07F37" w:rsidRDefault="00000000">
            <w:pPr>
              <w:spacing w:after="0" w:line="240" w:lineRule="auto"/>
            </w:pPr>
            <w:r>
              <w:rPr>
                <w:color w:val="000000"/>
                <w:sz w:val="17"/>
              </w:rPr>
              <w:t>requestedAppointmentDate=2026-10-05; suitableAppointmentAvailable=AVAILABLE</w:t>
            </w:r>
          </w:p>
        </w:tc>
      </w:tr>
      <w:tr w:rsidR="00B07F37" w14:paraId="40761C2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D9251AB"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540CA5" w14:textId="77777777" w:rsidR="00B07F37" w:rsidRDefault="00000000">
            <w:pPr>
              <w:spacing w:after="0" w:line="240" w:lineRule="auto"/>
            </w:pPr>
            <w:r>
              <w:rPr>
                <w:color w:val="000000"/>
                <w:sz w:val="17"/>
              </w:rPr>
              <w:t>Enter the requested slot and mark availability as Available.</w:t>
            </w:r>
          </w:p>
        </w:tc>
      </w:tr>
      <w:tr w:rsidR="00B07F37" w14:paraId="4C670C6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E2250D8"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84380C" w14:textId="77777777" w:rsidR="00B07F37" w:rsidRDefault="00000000">
            <w:pPr>
              <w:spacing w:after="0" w:line="240" w:lineRule="auto"/>
            </w:pPr>
            <w:r>
              <w:rPr>
                <w:color w:val="000000"/>
                <w:sz w:val="17"/>
              </w:rPr>
              <w:t>Book_Initial_Appointment becomes active without an incident.</w:t>
            </w:r>
          </w:p>
        </w:tc>
      </w:tr>
      <w:tr w:rsidR="00B07F37" w14:paraId="2574912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854E3A1"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AD6124" w14:textId="77777777" w:rsidR="00B07F37" w:rsidRDefault="00000000">
            <w:pPr>
              <w:spacing w:after="0" w:line="240" w:lineRule="auto"/>
            </w:pPr>
            <w:r>
              <w:rPr>
                <w:color w:val="000000"/>
                <w:sz w:val="17"/>
              </w:rPr>
              <w:t>Booking is active and the value equals AVAILABLE.</w:t>
            </w:r>
          </w:p>
        </w:tc>
      </w:tr>
      <w:tr w:rsidR="00B07F37" w14:paraId="5E50E89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3F0337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F26672" w14:textId="77777777" w:rsidR="00B07F37" w:rsidRDefault="00000000">
            <w:pPr>
              <w:spacing w:after="0" w:line="240" w:lineRule="auto"/>
            </w:pPr>
            <w:r>
              <w:rPr>
                <w:color w:val="000000"/>
                <w:sz w:val="17"/>
              </w:rPr>
              <w:t>The process repeats the search or raises an incident.</w:t>
            </w:r>
          </w:p>
        </w:tc>
      </w:tr>
      <w:tr w:rsidR="00B07F37" w14:paraId="2DE97D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0F71BF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F93817" w14:textId="77777777" w:rsidR="00B07F37" w:rsidRDefault="00000000">
            <w:pPr>
              <w:spacing w:after="0" w:line="240" w:lineRule="auto"/>
            </w:pPr>
            <w:r>
              <w:rPr>
                <w:color w:val="000000"/>
                <w:sz w:val="17"/>
              </w:rPr>
              <w:t>Passed; actual outcome matched expected result</w:t>
            </w:r>
          </w:p>
        </w:tc>
      </w:tr>
      <w:tr w:rsidR="00B07F37" w14:paraId="5F58E15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19005EC"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D401B02" w14:textId="77777777" w:rsidR="00B07F37" w:rsidRDefault="00000000">
            <w:pPr>
              <w:spacing w:after="0" w:line="240" w:lineRule="auto"/>
            </w:pPr>
            <w:r>
              <w:rPr>
                <w:color w:val="000000"/>
                <w:sz w:val="17"/>
              </w:rPr>
              <w:t xml:space="preserve">Passed; </w:t>
            </w:r>
            <w:bookmarkStart w:id="2" w:name="OLE_LINK3"/>
            <w:r>
              <w:rPr>
                <w:color w:val="000000"/>
                <w:sz w:val="17"/>
              </w:rPr>
              <w:t>E-AT-06</w:t>
            </w:r>
            <w:bookmarkEnd w:id="2"/>
          </w:p>
        </w:tc>
      </w:tr>
    </w:tbl>
    <w:p w14:paraId="6FC97043" w14:textId="77777777" w:rsidR="00B07F37" w:rsidRDefault="00B07F37">
      <w:pPr>
        <w:spacing w:after="20"/>
      </w:pPr>
    </w:p>
    <w:p w14:paraId="1DE4BA3F" w14:textId="77777777" w:rsidR="00B07F37" w:rsidRDefault="00000000">
      <w:r>
        <w:br w:type="page"/>
      </w:r>
    </w:p>
    <w:p w14:paraId="6AC9B8C2" w14:textId="77777777" w:rsidR="00B07F37" w:rsidRDefault="00000000">
      <w:pPr>
        <w:pStyle w:val="31"/>
        <w:spacing w:before="140" w:after="100"/>
      </w:pPr>
      <w:r>
        <w:rPr>
          <w:rFonts w:ascii="Arial" w:eastAsia="微软雅黑" w:hAnsi="Arial"/>
        </w:rPr>
        <w:lastRenderedPageBreak/>
        <w:t>AT-07 No suitable appointment available</w:t>
      </w:r>
    </w:p>
    <w:tbl>
      <w:tblPr>
        <w:tblW w:w="0" w:type="auto"/>
        <w:jc w:val="center"/>
        <w:tblLayout w:type="fixed"/>
        <w:tblLook w:val="04A0" w:firstRow="1" w:lastRow="0" w:firstColumn="1" w:lastColumn="0" w:noHBand="0" w:noVBand="1"/>
      </w:tblPr>
      <w:tblGrid>
        <w:gridCol w:w="2268"/>
        <w:gridCol w:w="6973"/>
      </w:tblGrid>
      <w:tr w:rsidR="00B07F37" w14:paraId="16CD39A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7C1DB5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07A18B" w14:textId="77777777" w:rsidR="00B07F37" w:rsidRDefault="00000000">
            <w:pPr>
              <w:spacing w:after="0" w:line="240" w:lineRule="auto"/>
            </w:pPr>
            <w:r>
              <w:rPr>
                <w:color w:val="000000"/>
                <w:sz w:val="17"/>
              </w:rPr>
              <w:t>PB-04; BR-04</w:t>
            </w:r>
          </w:p>
        </w:tc>
      </w:tr>
      <w:tr w:rsidR="00B07F37" w14:paraId="47DC1B0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A295B36"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9D1283" w14:textId="77777777" w:rsidR="00B07F37" w:rsidRDefault="00000000">
            <w:pPr>
              <w:spacing w:after="0" w:line="240" w:lineRule="auto"/>
            </w:pPr>
            <w:r>
              <w:rPr>
                <w:color w:val="000000"/>
                <w:sz w:val="17"/>
              </w:rPr>
              <w:t>NOT_AVAILABLE returns to appointment preparation.</w:t>
            </w:r>
          </w:p>
        </w:tc>
      </w:tr>
      <w:tr w:rsidR="00B07F37" w14:paraId="6781EB0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204F976"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E3069F" w14:textId="77777777" w:rsidR="00B07F37" w:rsidRDefault="00000000">
            <w:pPr>
              <w:spacing w:after="0" w:line="240" w:lineRule="auto"/>
            </w:pPr>
            <w:r>
              <w:rPr>
                <w:color w:val="000000"/>
                <w:sz w:val="17"/>
              </w:rPr>
              <w:t>Availability check is active.</w:t>
            </w:r>
          </w:p>
        </w:tc>
      </w:tr>
      <w:tr w:rsidR="00B07F37" w14:paraId="1CE3C94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E229A0C"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7CC023" w14:textId="77777777" w:rsidR="00B07F37" w:rsidRDefault="00000000">
            <w:pPr>
              <w:spacing w:after="0" w:line="240" w:lineRule="auto"/>
            </w:pPr>
            <w:r>
              <w:rPr>
                <w:color w:val="000000"/>
                <w:sz w:val="17"/>
              </w:rPr>
              <w:t>suitableAppointmentAvailable=NOT_AVAILABLE</w:t>
            </w:r>
          </w:p>
        </w:tc>
      </w:tr>
      <w:tr w:rsidR="00B07F37" w14:paraId="6C097D0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AD2BA3"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7008AC" w14:textId="77777777" w:rsidR="00B07F37" w:rsidRDefault="00000000">
            <w:pPr>
              <w:spacing w:after="0" w:line="240" w:lineRule="auto"/>
            </w:pPr>
            <w:r>
              <w:rPr>
                <w:color w:val="000000"/>
                <w:sz w:val="17"/>
              </w:rPr>
              <w:t>Mark availability as Not Available.</w:t>
            </w:r>
          </w:p>
        </w:tc>
      </w:tr>
      <w:tr w:rsidR="00B07F37" w14:paraId="33464E7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30D9D5A"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C5A67A0" w14:textId="77777777" w:rsidR="00B07F37" w:rsidRDefault="00000000">
            <w:pPr>
              <w:spacing w:after="0" w:line="240" w:lineRule="auto"/>
            </w:pPr>
            <w:r>
              <w:rPr>
                <w:color w:val="000000"/>
                <w:sz w:val="17"/>
              </w:rPr>
              <w:t>Prepare_Appointment_Search becomes active again and booking does not complete.</w:t>
            </w:r>
          </w:p>
        </w:tc>
      </w:tr>
      <w:tr w:rsidR="00B07F37" w14:paraId="38941C2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3D60C9"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CB6B6EA" w14:textId="77777777" w:rsidR="00B07F37" w:rsidRDefault="00000000">
            <w:pPr>
              <w:spacing w:after="0" w:line="240" w:lineRule="auto"/>
            </w:pPr>
            <w:r>
              <w:rPr>
                <w:color w:val="000000"/>
                <w:sz w:val="17"/>
              </w:rPr>
              <w:t>The repeat-search route is active with no incident.</w:t>
            </w:r>
          </w:p>
        </w:tc>
      </w:tr>
      <w:tr w:rsidR="00B07F37" w14:paraId="50052E0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509DD37"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6784BEB" w14:textId="77777777" w:rsidR="00B07F37" w:rsidRDefault="00000000">
            <w:pPr>
              <w:spacing w:after="0" w:line="240" w:lineRule="auto"/>
            </w:pPr>
            <w:r>
              <w:rPr>
                <w:color w:val="000000"/>
                <w:sz w:val="17"/>
              </w:rPr>
              <w:t>Booking occurs or no gateway condition matches.</w:t>
            </w:r>
          </w:p>
        </w:tc>
      </w:tr>
      <w:tr w:rsidR="00B07F37" w14:paraId="5185204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1C43442"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15C722" w14:textId="77777777" w:rsidR="00B07F37" w:rsidRDefault="00000000">
            <w:pPr>
              <w:spacing w:after="0" w:line="240" w:lineRule="auto"/>
            </w:pPr>
            <w:r>
              <w:rPr>
                <w:color w:val="000000"/>
                <w:sz w:val="17"/>
              </w:rPr>
              <w:t>Passed; actual outcome matched expected result</w:t>
            </w:r>
          </w:p>
        </w:tc>
      </w:tr>
      <w:tr w:rsidR="00B07F37" w14:paraId="47E7C75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B33C464"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C021B8E" w14:textId="77777777" w:rsidR="00B07F37" w:rsidRDefault="00000000">
            <w:pPr>
              <w:spacing w:after="0" w:line="240" w:lineRule="auto"/>
            </w:pPr>
            <w:r>
              <w:rPr>
                <w:color w:val="000000"/>
                <w:sz w:val="17"/>
              </w:rPr>
              <w:t xml:space="preserve">Passed; </w:t>
            </w:r>
            <w:bookmarkStart w:id="3" w:name="OLE_LINK4"/>
            <w:r>
              <w:rPr>
                <w:color w:val="000000"/>
                <w:sz w:val="17"/>
              </w:rPr>
              <w:t>E-AT-07</w:t>
            </w:r>
            <w:bookmarkEnd w:id="3"/>
          </w:p>
        </w:tc>
      </w:tr>
    </w:tbl>
    <w:p w14:paraId="21D81E24" w14:textId="77777777" w:rsidR="00B07F37" w:rsidRDefault="00B07F37">
      <w:pPr>
        <w:spacing w:after="20"/>
      </w:pPr>
    </w:p>
    <w:p w14:paraId="7B091F5F" w14:textId="77777777" w:rsidR="00B07F37" w:rsidRDefault="00000000">
      <w:r>
        <w:br w:type="page"/>
      </w:r>
    </w:p>
    <w:p w14:paraId="2805669D" w14:textId="77777777" w:rsidR="00B07F37" w:rsidRDefault="00000000">
      <w:pPr>
        <w:pStyle w:val="31"/>
        <w:spacing w:before="140" w:after="100"/>
      </w:pPr>
      <w:r>
        <w:rPr>
          <w:rFonts w:ascii="Arial" w:eastAsia="微软雅黑" w:hAnsi="Arial"/>
        </w:rPr>
        <w:lastRenderedPageBreak/>
        <w:t>AT-08 Patient confirms appointment</w:t>
      </w:r>
    </w:p>
    <w:tbl>
      <w:tblPr>
        <w:tblW w:w="0" w:type="auto"/>
        <w:jc w:val="center"/>
        <w:tblLayout w:type="fixed"/>
        <w:tblLook w:val="04A0" w:firstRow="1" w:lastRow="0" w:firstColumn="1" w:lastColumn="0" w:noHBand="0" w:noVBand="1"/>
      </w:tblPr>
      <w:tblGrid>
        <w:gridCol w:w="2268"/>
        <w:gridCol w:w="6973"/>
      </w:tblGrid>
      <w:tr w:rsidR="00B07F37" w14:paraId="7107BE6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23E6C79"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FD45D2F" w14:textId="77777777" w:rsidR="00B07F37" w:rsidRDefault="00000000">
            <w:pPr>
              <w:spacing w:after="0" w:line="240" w:lineRule="auto"/>
            </w:pPr>
            <w:r>
              <w:rPr>
                <w:color w:val="000000"/>
                <w:sz w:val="17"/>
              </w:rPr>
              <w:t>PB-05; BR-05</w:t>
            </w:r>
          </w:p>
        </w:tc>
      </w:tr>
      <w:tr w:rsidR="00B07F37" w14:paraId="30AB1D8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201F3A"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5ADBB2" w14:textId="77777777" w:rsidR="00B07F37" w:rsidRDefault="00000000">
            <w:pPr>
              <w:spacing w:after="0" w:line="240" w:lineRule="auto"/>
            </w:pPr>
            <w:r>
              <w:rPr>
                <w:color w:val="000000"/>
                <w:sz w:val="17"/>
              </w:rPr>
              <w:t>confirm continues to consultation attendance.</w:t>
            </w:r>
          </w:p>
        </w:tc>
      </w:tr>
      <w:tr w:rsidR="00B07F37" w14:paraId="1889F4D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F9859B3"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B5EE77" w14:textId="77777777" w:rsidR="00B07F37" w:rsidRDefault="00000000">
            <w:pPr>
              <w:spacing w:after="0" w:line="240" w:lineRule="auto"/>
            </w:pPr>
            <w:r>
              <w:rPr>
                <w:color w:val="000000"/>
                <w:sz w:val="17"/>
              </w:rPr>
              <w:t>Review_Appointment_Request is active.</w:t>
            </w:r>
          </w:p>
        </w:tc>
      </w:tr>
      <w:tr w:rsidR="00B07F37" w14:paraId="5B24BAA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F81C87F"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F5A76C" w14:textId="77777777" w:rsidR="00B07F37" w:rsidRDefault="00000000">
            <w:pPr>
              <w:spacing w:after="0" w:line="240" w:lineRule="auto"/>
            </w:pPr>
            <w:r>
              <w:rPr>
                <w:color w:val="000000"/>
                <w:sz w:val="17"/>
              </w:rPr>
              <w:t>appointmentDecision=confirm</w:t>
            </w:r>
          </w:p>
        </w:tc>
      </w:tr>
      <w:tr w:rsidR="00B07F37" w14:paraId="3C7829D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1A0332"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F95D2C" w14:textId="77777777" w:rsidR="00B07F37" w:rsidRDefault="00000000">
            <w:pPr>
              <w:spacing w:after="0" w:line="240" w:lineRule="auto"/>
            </w:pPr>
            <w:r>
              <w:rPr>
                <w:color w:val="000000"/>
                <w:sz w:val="17"/>
              </w:rPr>
              <w:t>Select Confirm.</w:t>
            </w:r>
          </w:p>
        </w:tc>
      </w:tr>
      <w:tr w:rsidR="00B07F37" w14:paraId="65B91BB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8E8FFAE"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A59E5C" w14:textId="77777777" w:rsidR="00B07F37" w:rsidRDefault="00000000">
            <w:pPr>
              <w:spacing w:after="0" w:line="240" w:lineRule="auto"/>
            </w:pPr>
            <w:r>
              <w:rPr>
                <w:color w:val="000000"/>
                <w:sz w:val="17"/>
              </w:rPr>
              <w:t>Attend_Initial_Consultation becomes the next patient activity.</w:t>
            </w:r>
          </w:p>
        </w:tc>
      </w:tr>
      <w:tr w:rsidR="00B07F37" w14:paraId="5394D3C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684134"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9A0A94" w14:textId="77777777" w:rsidR="00B07F37" w:rsidRDefault="00000000">
            <w:pPr>
              <w:spacing w:after="0" w:line="240" w:lineRule="auto"/>
            </w:pPr>
            <w:r>
              <w:rPr>
                <w:color w:val="000000"/>
                <w:sz w:val="17"/>
              </w:rPr>
              <w:t>No change or cancellation message is published.</w:t>
            </w:r>
          </w:p>
        </w:tc>
      </w:tr>
      <w:tr w:rsidR="00B07F37" w14:paraId="48B7D99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F8DC85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4AC6C2" w14:textId="77777777" w:rsidR="00B07F37" w:rsidRDefault="00000000">
            <w:pPr>
              <w:spacing w:after="0" w:line="240" w:lineRule="auto"/>
            </w:pPr>
            <w:r>
              <w:rPr>
                <w:color w:val="000000"/>
                <w:sz w:val="17"/>
              </w:rPr>
              <w:t>Change or cancellation processing occurs.</w:t>
            </w:r>
          </w:p>
        </w:tc>
      </w:tr>
      <w:tr w:rsidR="00B07F37" w14:paraId="001BA52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0226864"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30BA090" w14:textId="77777777" w:rsidR="00B07F37" w:rsidRDefault="00000000">
            <w:pPr>
              <w:spacing w:after="0" w:line="240" w:lineRule="auto"/>
            </w:pPr>
            <w:r>
              <w:rPr>
                <w:color w:val="000000"/>
                <w:sz w:val="17"/>
              </w:rPr>
              <w:t>Passed; actual outcome matched expected result</w:t>
            </w:r>
          </w:p>
        </w:tc>
      </w:tr>
      <w:tr w:rsidR="00B07F37" w14:paraId="506EB6F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F9BB823"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F3F0EE" w14:textId="77777777" w:rsidR="00B07F37" w:rsidRDefault="00000000">
            <w:pPr>
              <w:spacing w:after="0" w:line="240" w:lineRule="auto"/>
            </w:pPr>
            <w:r>
              <w:rPr>
                <w:color w:val="000000"/>
                <w:sz w:val="17"/>
              </w:rPr>
              <w:t xml:space="preserve">Passed; </w:t>
            </w:r>
            <w:bookmarkStart w:id="4" w:name="OLE_LINK5"/>
            <w:r>
              <w:rPr>
                <w:color w:val="000000"/>
                <w:sz w:val="17"/>
              </w:rPr>
              <w:t>E-AT-08</w:t>
            </w:r>
            <w:bookmarkEnd w:id="4"/>
          </w:p>
        </w:tc>
      </w:tr>
    </w:tbl>
    <w:p w14:paraId="426F3AFD" w14:textId="77777777" w:rsidR="00B07F37" w:rsidRDefault="00B07F37">
      <w:pPr>
        <w:spacing w:after="20"/>
      </w:pPr>
    </w:p>
    <w:p w14:paraId="4036DA65" w14:textId="77777777" w:rsidR="00B07F37" w:rsidRDefault="00000000">
      <w:r>
        <w:br w:type="page"/>
      </w:r>
    </w:p>
    <w:p w14:paraId="13653068" w14:textId="77777777" w:rsidR="00B07F37" w:rsidRDefault="00000000">
      <w:pPr>
        <w:pStyle w:val="31"/>
        <w:spacing w:before="140" w:after="100"/>
      </w:pPr>
      <w:r>
        <w:rPr>
          <w:rFonts w:ascii="Arial" w:eastAsia="微软雅黑" w:hAnsi="Arial"/>
        </w:rPr>
        <w:lastRenderedPageBreak/>
        <w:t>AT-09 Patient requests appointment change</w:t>
      </w:r>
    </w:p>
    <w:tbl>
      <w:tblPr>
        <w:tblW w:w="0" w:type="auto"/>
        <w:jc w:val="center"/>
        <w:tblLayout w:type="fixed"/>
        <w:tblLook w:val="04A0" w:firstRow="1" w:lastRow="0" w:firstColumn="1" w:lastColumn="0" w:noHBand="0" w:noVBand="1"/>
      </w:tblPr>
      <w:tblGrid>
        <w:gridCol w:w="2268"/>
        <w:gridCol w:w="6973"/>
      </w:tblGrid>
      <w:tr w:rsidR="00B07F37" w14:paraId="500D395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BFEC5D9"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F8D4EB" w14:textId="77777777" w:rsidR="00B07F37" w:rsidRDefault="00000000">
            <w:pPr>
              <w:spacing w:after="0" w:line="240" w:lineRule="auto"/>
            </w:pPr>
            <w:r>
              <w:rPr>
                <w:color w:val="000000"/>
                <w:sz w:val="17"/>
              </w:rPr>
              <w:t>PB-05; BR-05</w:t>
            </w:r>
          </w:p>
        </w:tc>
      </w:tr>
      <w:tr w:rsidR="00B07F37" w14:paraId="5831D76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65D0BF5"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AA07192" w14:textId="77777777" w:rsidR="00B07F37" w:rsidRDefault="00000000">
            <w:pPr>
              <w:spacing w:after="0" w:line="240" w:lineRule="auto"/>
            </w:pPr>
            <w:r>
              <w:rPr>
                <w:color w:val="000000"/>
                <w:sz w:val="17"/>
              </w:rPr>
              <w:t>change publishes Appointment Change and restarts preparation.</w:t>
            </w:r>
          </w:p>
        </w:tc>
      </w:tr>
      <w:tr w:rsidR="00B07F37" w14:paraId="6875C4F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B20D9A5"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4A38E8" w14:textId="77777777" w:rsidR="00B07F37" w:rsidRDefault="00000000">
            <w:pPr>
              <w:spacing w:after="0" w:line="240" w:lineRule="auto"/>
            </w:pPr>
            <w:r>
              <w:rPr>
                <w:color w:val="000000"/>
                <w:sz w:val="17"/>
              </w:rPr>
              <w:t>Review_Appointment_Request is active.</w:t>
            </w:r>
          </w:p>
        </w:tc>
      </w:tr>
      <w:tr w:rsidR="00B07F37" w14:paraId="64C2BD3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1229C6"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8D955F1" w14:textId="77777777" w:rsidR="00B07F37" w:rsidRDefault="00000000">
            <w:pPr>
              <w:spacing w:after="0" w:line="240" w:lineRule="auto"/>
            </w:pPr>
            <w:r>
              <w:rPr>
                <w:color w:val="000000"/>
                <w:sz w:val="17"/>
              </w:rPr>
              <w:t>appointmentDecision=change; correlationKey=AT-09-001</w:t>
            </w:r>
          </w:p>
        </w:tc>
      </w:tr>
      <w:tr w:rsidR="00B07F37" w14:paraId="643FDBF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DE0D4F3"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562114" w14:textId="77777777" w:rsidR="00B07F37" w:rsidRDefault="00000000">
            <w:pPr>
              <w:spacing w:after="0" w:line="240" w:lineRule="auto"/>
            </w:pPr>
            <w:r>
              <w:rPr>
                <w:color w:val="000000"/>
                <w:sz w:val="17"/>
              </w:rPr>
              <w:t>Select Request a change.</w:t>
            </w:r>
          </w:p>
        </w:tc>
      </w:tr>
      <w:tr w:rsidR="00B07F37" w14:paraId="6832F1F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0E5D166"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9EDA8C" w14:textId="77777777" w:rsidR="00B07F37" w:rsidRDefault="00000000">
            <w:pPr>
              <w:spacing w:after="0" w:line="240" w:lineRule="auto"/>
            </w:pPr>
            <w:r>
              <w:rPr>
                <w:color w:val="000000"/>
                <w:sz w:val="17"/>
              </w:rPr>
              <w:t>Change_Requested publishes one message and the Hospital change route starts.</w:t>
            </w:r>
          </w:p>
        </w:tc>
      </w:tr>
      <w:tr w:rsidR="00B07F37" w14:paraId="33985B1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578A207"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EC9EE3" w14:textId="77777777" w:rsidR="00B07F37" w:rsidRDefault="00000000">
            <w:pPr>
              <w:spacing w:after="0" w:line="240" w:lineRule="auto"/>
            </w:pPr>
            <w:r>
              <w:rPr>
                <w:color w:val="000000"/>
                <w:sz w:val="17"/>
              </w:rPr>
              <w:t>One correlated message starts one new route.</w:t>
            </w:r>
          </w:p>
        </w:tc>
      </w:tr>
      <w:tr w:rsidR="00B07F37" w14:paraId="1AB328C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6EB0EC4"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2A262C0" w14:textId="77777777" w:rsidR="00B07F37" w:rsidRDefault="00000000">
            <w:pPr>
              <w:spacing w:after="0" w:line="240" w:lineRule="auto"/>
            </w:pPr>
            <w:r>
              <w:rPr>
                <w:color w:val="000000"/>
                <w:sz w:val="17"/>
              </w:rPr>
              <w:t>No route, a duplicate route, or cancellation occurs.</w:t>
            </w:r>
          </w:p>
        </w:tc>
      </w:tr>
      <w:tr w:rsidR="00B07F37" w14:paraId="095A262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631447F"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1D97ED" w14:textId="77777777" w:rsidR="00B07F37" w:rsidRDefault="00000000">
            <w:pPr>
              <w:spacing w:after="0" w:line="240" w:lineRule="auto"/>
            </w:pPr>
            <w:r>
              <w:rPr>
                <w:color w:val="000000"/>
                <w:sz w:val="17"/>
              </w:rPr>
              <w:t>Passed; actual outcome matched expected result</w:t>
            </w:r>
          </w:p>
        </w:tc>
      </w:tr>
      <w:tr w:rsidR="00B07F37" w14:paraId="7369356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275A151"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BA9EC1" w14:textId="77777777" w:rsidR="00B07F37" w:rsidRDefault="00000000">
            <w:pPr>
              <w:spacing w:after="0" w:line="240" w:lineRule="auto"/>
            </w:pPr>
            <w:r>
              <w:rPr>
                <w:color w:val="000000"/>
                <w:sz w:val="17"/>
              </w:rPr>
              <w:t>Passed; E-AT-09</w:t>
            </w:r>
          </w:p>
        </w:tc>
      </w:tr>
    </w:tbl>
    <w:p w14:paraId="26323105" w14:textId="77777777" w:rsidR="00B07F37" w:rsidRDefault="00B07F37">
      <w:pPr>
        <w:spacing w:after="20"/>
      </w:pPr>
    </w:p>
    <w:p w14:paraId="6E8F51AC" w14:textId="77777777" w:rsidR="00B07F37" w:rsidRDefault="00000000">
      <w:r>
        <w:br w:type="page"/>
      </w:r>
    </w:p>
    <w:p w14:paraId="0B3D30EB" w14:textId="77777777" w:rsidR="00B07F37" w:rsidRDefault="00000000">
      <w:pPr>
        <w:pStyle w:val="31"/>
        <w:spacing w:before="140" w:after="100"/>
      </w:pPr>
      <w:r>
        <w:rPr>
          <w:rFonts w:ascii="Arial" w:eastAsia="微软雅黑" w:hAnsi="Arial"/>
        </w:rPr>
        <w:lastRenderedPageBreak/>
        <w:t>AT-10 Patient cancels appointment</w:t>
      </w:r>
    </w:p>
    <w:tbl>
      <w:tblPr>
        <w:tblW w:w="0" w:type="auto"/>
        <w:jc w:val="center"/>
        <w:tblLayout w:type="fixed"/>
        <w:tblLook w:val="04A0" w:firstRow="1" w:lastRow="0" w:firstColumn="1" w:lastColumn="0" w:noHBand="0" w:noVBand="1"/>
      </w:tblPr>
      <w:tblGrid>
        <w:gridCol w:w="2268"/>
        <w:gridCol w:w="6973"/>
      </w:tblGrid>
      <w:tr w:rsidR="00B07F37" w14:paraId="1B55FA5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58A5D8B"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83383D9" w14:textId="77777777" w:rsidR="00B07F37" w:rsidRDefault="00000000">
            <w:pPr>
              <w:spacing w:after="0" w:line="240" w:lineRule="auto"/>
            </w:pPr>
            <w:r>
              <w:rPr>
                <w:color w:val="000000"/>
                <w:sz w:val="17"/>
              </w:rPr>
              <w:t>PB-05; BR-05</w:t>
            </w:r>
          </w:p>
        </w:tc>
      </w:tr>
      <w:tr w:rsidR="00B07F37" w14:paraId="6008D48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C70D123"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141225" w14:textId="77777777" w:rsidR="00B07F37" w:rsidRDefault="00000000">
            <w:pPr>
              <w:spacing w:after="0" w:line="240" w:lineRule="auto"/>
            </w:pPr>
            <w:r>
              <w:rPr>
                <w:color w:val="000000"/>
                <w:sz w:val="17"/>
              </w:rPr>
              <w:t>cancel publishes Appointment Cancellation and ends the appointment route.</w:t>
            </w:r>
          </w:p>
        </w:tc>
      </w:tr>
      <w:tr w:rsidR="00B07F37" w14:paraId="30364F9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DCE3CFF"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06E96F" w14:textId="77777777" w:rsidR="00B07F37" w:rsidRDefault="00000000">
            <w:pPr>
              <w:spacing w:after="0" w:line="240" w:lineRule="auto"/>
            </w:pPr>
            <w:r>
              <w:rPr>
                <w:color w:val="000000"/>
                <w:sz w:val="17"/>
              </w:rPr>
              <w:t>Review_Appointment_Request is active.</w:t>
            </w:r>
          </w:p>
        </w:tc>
      </w:tr>
      <w:tr w:rsidR="00B07F37" w14:paraId="49DB590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E9949D3"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9B1ECEF" w14:textId="77777777" w:rsidR="00B07F37" w:rsidRDefault="00000000">
            <w:pPr>
              <w:spacing w:after="0" w:line="240" w:lineRule="auto"/>
            </w:pPr>
            <w:r>
              <w:rPr>
                <w:color w:val="000000"/>
                <w:sz w:val="17"/>
              </w:rPr>
              <w:t>appointmentDecision=cancel</w:t>
            </w:r>
          </w:p>
        </w:tc>
      </w:tr>
      <w:tr w:rsidR="00B07F37" w14:paraId="6D88081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EF330F7"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AA6240" w14:textId="77777777" w:rsidR="00B07F37" w:rsidRDefault="00000000">
            <w:pPr>
              <w:spacing w:after="0" w:line="240" w:lineRule="auto"/>
            </w:pPr>
            <w:r>
              <w:rPr>
                <w:color w:val="000000"/>
                <w:sz w:val="17"/>
              </w:rPr>
              <w:t>Select Cancel.</w:t>
            </w:r>
          </w:p>
        </w:tc>
      </w:tr>
      <w:tr w:rsidR="00B07F37" w14:paraId="768DA2A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6AB4834"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FDB175" w14:textId="77777777" w:rsidR="00B07F37" w:rsidRDefault="00000000">
            <w:pPr>
              <w:spacing w:after="0" w:line="240" w:lineRule="auto"/>
            </w:pPr>
            <w:r>
              <w:rPr>
                <w:color w:val="000000"/>
                <w:sz w:val="17"/>
              </w:rPr>
              <w:t>Appointment_Cancelled_Patient executes and consultation does not start.</w:t>
            </w:r>
          </w:p>
        </w:tc>
      </w:tr>
      <w:tr w:rsidR="00B07F37" w14:paraId="501855E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2A6CA7F"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3B34985" w14:textId="77777777" w:rsidR="00B07F37" w:rsidRDefault="00000000">
            <w:pPr>
              <w:spacing w:after="0" w:line="240" w:lineRule="auto"/>
            </w:pPr>
            <w:r>
              <w:rPr>
                <w:color w:val="000000"/>
                <w:sz w:val="17"/>
              </w:rPr>
              <w:t>Cancellation is recorded and the route ends.</w:t>
            </w:r>
          </w:p>
        </w:tc>
      </w:tr>
      <w:tr w:rsidR="00B07F37" w14:paraId="5CC6A51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0A51A12"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8E60E7C" w14:textId="77777777" w:rsidR="00B07F37" w:rsidRDefault="00000000">
            <w:pPr>
              <w:spacing w:after="0" w:line="240" w:lineRule="auto"/>
            </w:pPr>
            <w:r>
              <w:rPr>
                <w:color w:val="000000"/>
                <w:sz w:val="17"/>
              </w:rPr>
              <w:t>Confirmation or change processing occurs.</w:t>
            </w:r>
          </w:p>
        </w:tc>
      </w:tr>
      <w:tr w:rsidR="00B07F37" w14:paraId="7326E33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B8D287"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715718" w14:textId="77777777" w:rsidR="00B07F37" w:rsidRDefault="00000000">
            <w:pPr>
              <w:spacing w:after="0" w:line="240" w:lineRule="auto"/>
            </w:pPr>
            <w:r>
              <w:rPr>
                <w:color w:val="000000"/>
                <w:sz w:val="17"/>
              </w:rPr>
              <w:t>Passed; actual outcome matched expected result</w:t>
            </w:r>
          </w:p>
        </w:tc>
      </w:tr>
      <w:tr w:rsidR="00B07F37" w14:paraId="31FB14B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5E7E1B1"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BCA1101" w14:textId="77777777" w:rsidR="00B07F37" w:rsidRDefault="00000000">
            <w:pPr>
              <w:spacing w:after="0" w:line="240" w:lineRule="auto"/>
            </w:pPr>
            <w:r>
              <w:rPr>
                <w:color w:val="000000"/>
                <w:sz w:val="17"/>
              </w:rPr>
              <w:t>Passed; E-AT-10</w:t>
            </w:r>
          </w:p>
        </w:tc>
      </w:tr>
    </w:tbl>
    <w:p w14:paraId="0855FFDB" w14:textId="77777777" w:rsidR="00B07F37" w:rsidRDefault="00B07F37">
      <w:pPr>
        <w:spacing w:after="20"/>
      </w:pPr>
    </w:p>
    <w:p w14:paraId="66452C74" w14:textId="77777777" w:rsidR="00B07F37" w:rsidRDefault="00000000">
      <w:r>
        <w:br w:type="page"/>
      </w:r>
    </w:p>
    <w:p w14:paraId="06C74B51" w14:textId="77777777" w:rsidR="00B07F37" w:rsidRDefault="00000000">
      <w:pPr>
        <w:pStyle w:val="31"/>
        <w:spacing w:before="140" w:after="100"/>
      </w:pPr>
      <w:r>
        <w:rPr>
          <w:rFonts w:ascii="Arial" w:eastAsia="微软雅黑" w:hAnsi="Arial"/>
        </w:rPr>
        <w:lastRenderedPageBreak/>
        <w:t>AT-11 Patient consents and treatment is authorised</w:t>
      </w:r>
    </w:p>
    <w:tbl>
      <w:tblPr>
        <w:tblW w:w="0" w:type="auto"/>
        <w:jc w:val="center"/>
        <w:tblLayout w:type="fixed"/>
        <w:tblLook w:val="04A0" w:firstRow="1" w:lastRow="0" w:firstColumn="1" w:lastColumn="0" w:noHBand="0" w:noVBand="1"/>
      </w:tblPr>
      <w:tblGrid>
        <w:gridCol w:w="2268"/>
        <w:gridCol w:w="6973"/>
      </w:tblGrid>
      <w:tr w:rsidR="00B07F37" w14:paraId="56973FD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6A1087E"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CF87BE" w14:textId="77777777" w:rsidR="00B07F37" w:rsidRDefault="00000000">
            <w:pPr>
              <w:spacing w:after="0" w:line="240" w:lineRule="auto"/>
            </w:pPr>
            <w:r>
              <w:rPr>
                <w:color w:val="000000"/>
                <w:sz w:val="17"/>
              </w:rPr>
              <w:t>PB-07 PB-08; BR-06 BR-07</w:t>
            </w:r>
          </w:p>
        </w:tc>
      </w:tr>
      <w:tr w:rsidR="00B07F37" w14:paraId="5714179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3780CD2"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F908A3D" w14:textId="77777777" w:rsidR="00B07F37" w:rsidRDefault="00000000">
            <w:pPr>
              <w:spacing w:after="0" w:line="240" w:lineRule="auto"/>
            </w:pPr>
            <w:r>
              <w:rPr>
                <w:color w:val="000000"/>
                <w:sz w:val="17"/>
              </w:rPr>
              <w:t>consent plus treatmentAuthorised=true stores the treatment request.</w:t>
            </w:r>
          </w:p>
        </w:tc>
      </w:tr>
      <w:tr w:rsidR="00B07F37" w14:paraId="312EC4E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8DA8028"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73591F" w14:textId="77777777" w:rsidR="00B07F37" w:rsidRDefault="00000000">
            <w:pPr>
              <w:spacing w:after="0" w:line="240" w:lineRule="auto"/>
            </w:pPr>
            <w:r>
              <w:rPr>
                <w:color w:val="000000"/>
                <w:sz w:val="17"/>
              </w:rPr>
              <w:t>Consent task is active.</w:t>
            </w:r>
          </w:p>
        </w:tc>
      </w:tr>
      <w:tr w:rsidR="00B07F37" w14:paraId="4DB616F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A44355E"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C04F7B" w14:textId="77777777" w:rsidR="00B07F37" w:rsidRDefault="00000000">
            <w:pPr>
              <w:spacing w:after="0" w:line="240" w:lineRule="auto"/>
            </w:pPr>
            <w:r>
              <w:rPr>
                <w:color w:val="000000"/>
                <w:sz w:val="17"/>
              </w:rPr>
              <w:t>consentDecision=consent; treatmentAuthorised=true</w:t>
            </w:r>
          </w:p>
        </w:tc>
      </w:tr>
      <w:tr w:rsidR="00B07F37" w14:paraId="55C87F6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D9B2604"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0E5B12" w14:textId="77777777" w:rsidR="00B07F37" w:rsidRDefault="00000000">
            <w:pPr>
              <w:spacing w:after="0" w:line="240" w:lineRule="auto"/>
            </w:pPr>
            <w:r>
              <w:rPr>
                <w:color w:val="000000"/>
                <w:sz w:val="17"/>
              </w:rPr>
              <w:t>Submit Consent and authorise the request.</w:t>
            </w:r>
          </w:p>
        </w:tc>
      </w:tr>
      <w:tr w:rsidR="00B07F37" w14:paraId="0B3E30D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7CD7A27"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0D3DFD0" w14:textId="77777777" w:rsidR="00B07F37" w:rsidRDefault="00000000">
            <w:pPr>
              <w:spacing w:after="0" w:line="240" w:lineRule="auto"/>
            </w:pPr>
            <w:r>
              <w:rPr>
                <w:color w:val="000000"/>
                <w:sz w:val="17"/>
              </w:rPr>
              <w:t>Consent_Granted publishes and Store_Treatment_Request completes.</w:t>
            </w:r>
          </w:p>
        </w:tc>
      </w:tr>
      <w:tr w:rsidR="00B07F37" w14:paraId="2918752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BE56354"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206D93" w14:textId="77777777" w:rsidR="00B07F37" w:rsidRDefault="00000000">
            <w:pPr>
              <w:spacing w:after="0" w:line="240" w:lineRule="auto"/>
            </w:pPr>
            <w:r>
              <w:rPr>
                <w:color w:val="000000"/>
                <w:sz w:val="17"/>
              </w:rPr>
              <w:t>Both values are recorded and the request is stored.</w:t>
            </w:r>
          </w:p>
        </w:tc>
      </w:tr>
      <w:tr w:rsidR="00B07F37" w14:paraId="0BFCC10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A52F6FE"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DA2CFD" w14:textId="77777777" w:rsidR="00B07F37" w:rsidRDefault="00000000">
            <w:pPr>
              <w:spacing w:after="0" w:line="240" w:lineRule="auto"/>
            </w:pPr>
            <w:r>
              <w:rPr>
                <w:color w:val="000000"/>
                <w:sz w:val="17"/>
              </w:rPr>
              <w:t>The refusal route is taken or the request is not stored.</w:t>
            </w:r>
          </w:p>
        </w:tc>
      </w:tr>
      <w:tr w:rsidR="00B07F37" w14:paraId="4B3C4DF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A85D838"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C4E2C3" w14:textId="77777777" w:rsidR="00B07F37" w:rsidRDefault="00000000">
            <w:pPr>
              <w:spacing w:after="0" w:line="240" w:lineRule="auto"/>
            </w:pPr>
            <w:r>
              <w:rPr>
                <w:color w:val="000000"/>
                <w:sz w:val="17"/>
              </w:rPr>
              <w:t>Passed; actual outcome matched expected result</w:t>
            </w:r>
          </w:p>
        </w:tc>
      </w:tr>
      <w:tr w:rsidR="00B07F37" w14:paraId="734D8EE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3872789"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049ED1" w14:textId="77777777" w:rsidR="00B07F37" w:rsidRDefault="00000000">
            <w:pPr>
              <w:spacing w:after="0" w:line="240" w:lineRule="auto"/>
            </w:pPr>
            <w:r>
              <w:rPr>
                <w:color w:val="000000"/>
                <w:sz w:val="17"/>
              </w:rPr>
              <w:t>Passed; E-AT-11</w:t>
            </w:r>
          </w:p>
        </w:tc>
      </w:tr>
    </w:tbl>
    <w:p w14:paraId="0170A2CB" w14:textId="77777777" w:rsidR="00B07F37" w:rsidRDefault="00B07F37">
      <w:pPr>
        <w:spacing w:after="20"/>
      </w:pPr>
    </w:p>
    <w:p w14:paraId="5921FBEB" w14:textId="77777777" w:rsidR="00B07F37" w:rsidRDefault="00000000">
      <w:r>
        <w:br w:type="page"/>
      </w:r>
    </w:p>
    <w:p w14:paraId="07CA4CBA" w14:textId="77777777" w:rsidR="00B07F37" w:rsidRDefault="00000000">
      <w:pPr>
        <w:pStyle w:val="31"/>
        <w:spacing w:before="140" w:after="100"/>
      </w:pPr>
      <w:r>
        <w:rPr>
          <w:rFonts w:ascii="Arial" w:eastAsia="微软雅黑" w:hAnsi="Arial"/>
        </w:rPr>
        <w:lastRenderedPageBreak/>
        <w:t>AT-12 Patient refuses treatment</w:t>
      </w:r>
    </w:p>
    <w:tbl>
      <w:tblPr>
        <w:tblW w:w="0" w:type="auto"/>
        <w:jc w:val="center"/>
        <w:tblLayout w:type="fixed"/>
        <w:tblLook w:val="04A0" w:firstRow="1" w:lastRow="0" w:firstColumn="1" w:lastColumn="0" w:noHBand="0" w:noVBand="1"/>
      </w:tblPr>
      <w:tblGrid>
        <w:gridCol w:w="2268"/>
        <w:gridCol w:w="6973"/>
      </w:tblGrid>
      <w:tr w:rsidR="00B07F37" w14:paraId="02AA47D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6EE3F27"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F9B53A" w14:textId="77777777" w:rsidR="00B07F37" w:rsidRDefault="00000000">
            <w:pPr>
              <w:spacing w:after="0" w:line="240" w:lineRule="auto"/>
            </w:pPr>
            <w:r>
              <w:rPr>
                <w:color w:val="000000"/>
                <w:sz w:val="17"/>
              </w:rPr>
              <w:t>PB-07 PB-08; BR-06 BR-07</w:t>
            </w:r>
          </w:p>
        </w:tc>
      </w:tr>
      <w:tr w:rsidR="00B07F37" w14:paraId="39C0EB3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993C24C"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491D5BA" w14:textId="77777777" w:rsidR="00B07F37" w:rsidRDefault="00000000">
            <w:pPr>
              <w:spacing w:after="0" w:line="240" w:lineRule="auto"/>
            </w:pPr>
            <w:r>
              <w:rPr>
                <w:color w:val="000000"/>
                <w:sz w:val="17"/>
              </w:rPr>
              <w:t>refuse ends the request without storing an authorised treatment request.</w:t>
            </w:r>
          </w:p>
        </w:tc>
      </w:tr>
      <w:tr w:rsidR="00B07F37" w14:paraId="665267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90C114B"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003733" w14:textId="77777777" w:rsidR="00B07F37" w:rsidRDefault="00000000">
            <w:pPr>
              <w:spacing w:after="0" w:line="240" w:lineRule="auto"/>
            </w:pPr>
            <w:r>
              <w:rPr>
                <w:color w:val="000000"/>
                <w:sz w:val="17"/>
              </w:rPr>
              <w:t>Consent task is active.</w:t>
            </w:r>
          </w:p>
        </w:tc>
      </w:tr>
      <w:tr w:rsidR="00B07F37" w14:paraId="34A00B3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2691AF5"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53BDD28" w14:textId="77777777" w:rsidR="00B07F37" w:rsidRDefault="00000000">
            <w:pPr>
              <w:spacing w:after="0" w:line="240" w:lineRule="auto"/>
            </w:pPr>
            <w:r>
              <w:rPr>
                <w:color w:val="000000"/>
                <w:sz w:val="17"/>
              </w:rPr>
              <w:t>consentDecision=refuse; treatmentAuthorised=false</w:t>
            </w:r>
          </w:p>
        </w:tc>
      </w:tr>
      <w:tr w:rsidR="00B07F37" w14:paraId="5AE15AD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ADA4877"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1AEC20" w14:textId="77777777" w:rsidR="00B07F37" w:rsidRDefault="00000000">
            <w:pPr>
              <w:spacing w:after="0" w:line="240" w:lineRule="auto"/>
            </w:pPr>
            <w:r>
              <w:rPr>
                <w:color w:val="000000"/>
                <w:sz w:val="17"/>
              </w:rPr>
              <w:t>Select Refuse and do not authorise.</w:t>
            </w:r>
          </w:p>
        </w:tc>
      </w:tr>
      <w:tr w:rsidR="00B07F37" w14:paraId="7792891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267EF49"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5387EE" w14:textId="77777777" w:rsidR="00B07F37" w:rsidRDefault="00000000">
            <w:pPr>
              <w:spacing w:after="0" w:line="240" w:lineRule="auto"/>
            </w:pPr>
            <w:r>
              <w:rPr>
                <w:color w:val="000000"/>
                <w:sz w:val="17"/>
              </w:rPr>
              <w:t>Treatment_Refused executes and no booking starts.</w:t>
            </w:r>
          </w:p>
        </w:tc>
      </w:tr>
      <w:tr w:rsidR="00B07F37" w14:paraId="52BA0F2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A1B961"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51947C" w14:textId="77777777" w:rsidR="00B07F37" w:rsidRDefault="00000000">
            <w:pPr>
              <w:spacing w:after="0" w:line="240" w:lineRule="auto"/>
            </w:pPr>
            <w:r>
              <w:rPr>
                <w:color w:val="000000"/>
                <w:sz w:val="17"/>
              </w:rPr>
              <w:t>The refusal route ends without storing treatment.</w:t>
            </w:r>
          </w:p>
        </w:tc>
      </w:tr>
      <w:tr w:rsidR="00B07F37" w14:paraId="5B79215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6E3DDD3"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EC1CA42" w14:textId="77777777" w:rsidR="00B07F37" w:rsidRDefault="00000000">
            <w:pPr>
              <w:spacing w:after="0" w:line="240" w:lineRule="auto"/>
            </w:pPr>
            <w:r>
              <w:rPr>
                <w:color w:val="000000"/>
                <w:sz w:val="17"/>
              </w:rPr>
              <w:t>Treatment is stored or booking starts.</w:t>
            </w:r>
          </w:p>
        </w:tc>
      </w:tr>
      <w:tr w:rsidR="00B07F37" w14:paraId="079F66B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0FFE403"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DB1ACA" w14:textId="77777777" w:rsidR="00B07F37" w:rsidRDefault="00000000">
            <w:pPr>
              <w:spacing w:after="0" w:line="240" w:lineRule="auto"/>
            </w:pPr>
            <w:r>
              <w:rPr>
                <w:color w:val="000000"/>
                <w:sz w:val="17"/>
              </w:rPr>
              <w:t>Passed; actual outcome matched expected result</w:t>
            </w:r>
          </w:p>
        </w:tc>
      </w:tr>
      <w:tr w:rsidR="00B07F37" w14:paraId="35B4F6B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3532B6"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E71F9F" w14:textId="77777777" w:rsidR="00B07F37" w:rsidRDefault="00000000">
            <w:pPr>
              <w:spacing w:after="0" w:line="240" w:lineRule="auto"/>
            </w:pPr>
            <w:r>
              <w:rPr>
                <w:color w:val="000000"/>
                <w:sz w:val="17"/>
              </w:rPr>
              <w:t>Passed; E-AT-12</w:t>
            </w:r>
          </w:p>
        </w:tc>
      </w:tr>
    </w:tbl>
    <w:p w14:paraId="7A6ACB02" w14:textId="77777777" w:rsidR="00B07F37" w:rsidRDefault="00B07F37">
      <w:pPr>
        <w:spacing w:after="20"/>
      </w:pPr>
    </w:p>
    <w:p w14:paraId="6DFB12D2" w14:textId="77777777" w:rsidR="00B07F37" w:rsidRDefault="00000000">
      <w:r>
        <w:br w:type="page"/>
      </w:r>
    </w:p>
    <w:p w14:paraId="540DEF4F" w14:textId="77777777" w:rsidR="00B07F37" w:rsidRDefault="00000000">
      <w:pPr>
        <w:pStyle w:val="31"/>
        <w:spacing w:before="140" w:after="100"/>
      </w:pPr>
      <w:r>
        <w:rPr>
          <w:rFonts w:ascii="Arial" w:eastAsia="微软雅黑" w:hAnsi="Arial"/>
        </w:rPr>
        <w:lastRenderedPageBreak/>
        <w:t>AT-13 Patient payment processing</w:t>
      </w:r>
    </w:p>
    <w:tbl>
      <w:tblPr>
        <w:tblW w:w="0" w:type="auto"/>
        <w:jc w:val="center"/>
        <w:tblLayout w:type="fixed"/>
        <w:tblLook w:val="04A0" w:firstRow="1" w:lastRow="0" w:firstColumn="1" w:lastColumn="0" w:noHBand="0" w:noVBand="1"/>
      </w:tblPr>
      <w:tblGrid>
        <w:gridCol w:w="2268"/>
        <w:gridCol w:w="6973"/>
      </w:tblGrid>
      <w:tr w:rsidR="00B07F37" w14:paraId="0435EE0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5A28EA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84683AA" w14:textId="77777777" w:rsidR="00B07F37" w:rsidRDefault="00000000">
            <w:pPr>
              <w:spacing w:after="0" w:line="240" w:lineRule="auto"/>
            </w:pPr>
            <w:r>
              <w:rPr>
                <w:color w:val="000000"/>
                <w:sz w:val="17"/>
              </w:rPr>
              <w:t>PB-09 PB-10 PB-11; BR-08</w:t>
            </w:r>
          </w:p>
        </w:tc>
      </w:tr>
      <w:tr w:rsidR="00B07F37" w14:paraId="2A53C1E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3F9FB4F"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2ABAF9" w14:textId="77777777" w:rsidR="00B07F37" w:rsidRDefault="00000000">
            <w:pPr>
              <w:spacing w:after="0" w:line="240" w:lineRule="auto"/>
            </w:pPr>
            <w:r>
              <w:rPr>
                <w:color w:val="000000"/>
                <w:sz w:val="17"/>
              </w:rPr>
              <w:t>requestType=payment publishes payment request, information and result messages.</w:t>
            </w:r>
          </w:p>
        </w:tc>
      </w:tr>
      <w:tr w:rsidR="00B07F37" w14:paraId="4EEAC84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A431794"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AEC8659" w14:textId="77777777" w:rsidR="00B07F37" w:rsidRDefault="00000000">
            <w:pPr>
              <w:spacing w:after="0" w:line="240" w:lineRule="auto"/>
            </w:pPr>
            <w:r>
              <w:rPr>
                <w:color w:val="000000"/>
                <w:sz w:val="17"/>
              </w:rPr>
              <w:t>Patient payment is required.</w:t>
            </w:r>
          </w:p>
        </w:tc>
      </w:tr>
      <w:tr w:rsidR="00B07F37" w14:paraId="498E774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012B56C"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8C6B15A" w14:textId="77777777" w:rsidR="00B07F37" w:rsidRDefault="00000000">
            <w:pPr>
              <w:spacing w:after="0" w:line="240" w:lineRule="auto"/>
            </w:pPr>
            <w:r>
              <w:rPr>
                <w:color w:val="000000"/>
                <w:sz w:val="17"/>
              </w:rPr>
              <w:t>requiresPatientPayment=true; requestType=payment</w:t>
            </w:r>
          </w:p>
        </w:tc>
      </w:tr>
      <w:tr w:rsidR="00B07F37" w14:paraId="4E774D9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981BCDF"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37A310" w14:textId="77777777" w:rsidR="00B07F37" w:rsidRDefault="00000000">
            <w:pPr>
              <w:spacing w:after="0" w:line="240" w:lineRule="auto"/>
            </w:pPr>
            <w:r>
              <w:rPr>
                <w:color w:val="000000"/>
                <w:sz w:val="17"/>
              </w:rPr>
              <w:t>Issue the request, provide payment information and allow external processing.</w:t>
            </w:r>
          </w:p>
        </w:tc>
      </w:tr>
      <w:tr w:rsidR="00B07F37" w14:paraId="453621F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E87D36"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F186060" w14:textId="77777777" w:rsidR="00B07F37" w:rsidRDefault="00000000">
            <w:pPr>
              <w:spacing w:after="0" w:line="240" w:lineRule="auto"/>
            </w:pPr>
            <w:r>
              <w:rPr>
                <w:color w:val="000000"/>
                <w:sz w:val="17"/>
              </w:rPr>
              <w:t>Payment_Result_Sent publishes a correlated result.</w:t>
            </w:r>
          </w:p>
        </w:tc>
      </w:tr>
      <w:tr w:rsidR="00B07F37" w14:paraId="1C5DB15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8C1A119"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4E27E7" w14:textId="77777777" w:rsidR="00B07F37" w:rsidRDefault="00000000">
            <w:pPr>
              <w:spacing w:after="0" w:line="240" w:lineRule="auto"/>
            </w:pPr>
            <w:r>
              <w:rPr>
                <w:color w:val="000000"/>
                <w:sz w:val="17"/>
              </w:rPr>
              <w:t>All messages share one correlationKey and return financialStatus.</w:t>
            </w:r>
          </w:p>
        </w:tc>
      </w:tr>
      <w:tr w:rsidR="00B07F37" w14:paraId="4C3010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16A44EE"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4E339DF" w14:textId="77777777" w:rsidR="00B07F37" w:rsidRDefault="00000000">
            <w:pPr>
              <w:spacing w:after="0" w:line="240" w:lineRule="auto"/>
            </w:pPr>
            <w:r>
              <w:rPr>
                <w:color w:val="000000"/>
                <w:sz w:val="17"/>
              </w:rPr>
              <w:t>Funding routing is used or correlation fails.</w:t>
            </w:r>
          </w:p>
        </w:tc>
      </w:tr>
      <w:tr w:rsidR="00B07F37" w14:paraId="5B14555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B064A1B"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55F13B" w14:textId="77777777" w:rsidR="00B07F37" w:rsidRDefault="00000000">
            <w:pPr>
              <w:spacing w:after="0" w:line="240" w:lineRule="auto"/>
            </w:pPr>
            <w:r>
              <w:rPr>
                <w:color w:val="000000"/>
                <w:sz w:val="17"/>
              </w:rPr>
              <w:t>Passed; actual outcome matched expected result</w:t>
            </w:r>
          </w:p>
        </w:tc>
      </w:tr>
      <w:tr w:rsidR="00B07F37" w14:paraId="70020B4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61B2D58"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A76608" w14:textId="77777777" w:rsidR="00B07F37" w:rsidRDefault="00000000">
            <w:pPr>
              <w:spacing w:after="0" w:line="240" w:lineRule="auto"/>
            </w:pPr>
            <w:r>
              <w:rPr>
                <w:color w:val="000000"/>
                <w:sz w:val="17"/>
              </w:rPr>
              <w:t>Passed; E-AT-13</w:t>
            </w:r>
          </w:p>
        </w:tc>
      </w:tr>
    </w:tbl>
    <w:p w14:paraId="1978BDB4" w14:textId="77777777" w:rsidR="00B07F37" w:rsidRDefault="00B07F37">
      <w:pPr>
        <w:spacing w:after="20"/>
      </w:pPr>
    </w:p>
    <w:p w14:paraId="48125A5D" w14:textId="77777777" w:rsidR="00B07F37" w:rsidRDefault="00000000">
      <w:r>
        <w:br w:type="page"/>
      </w:r>
    </w:p>
    <w:p w14:paraId="03216F91" w14:textId="77777777" w:rsidR="00B07F37" w:rsidRDefault="00000000">
      <w:pPr>
        <w:pStyle w:val="31"/>
        <w:spacing w:before="140" w:after="100"/>
      </w:pPr>
      <w:r>
        <w:rPr>
          <w:rFonts w:ascii="Arial" w:eastAsia="微软雅黑" w:hAnsi="Arial"/>
        </w:rPr>
        <w:lastRenderedPageBreak/>
        <w:t>AT-14 External funding approval</w:t>
      </w:r>
    </w:p>
    <w:tbl>
      <w:tblPr>
        <w:tblW w:w="0" w:type="auto"/>
        <w:jc w:val="center"/>
        <w:tblLayout w:type="fixed"/>
        <w:tblLook w:val="04A0" w:firstRow="1" w:lastRow="0" w:firstColumn="1" w:lastColumn="0" w:noHBand="0" w:noVBand="1"/>
      </w:tblPr>
      <w:tblGrid>
        <w:gridCol w:w="2268"/>
        <w:gridCol w:w="6973"/>
      </w:tblGrid>
      <w:tr w:rsidR="00B07F37" w14:paraId="604B4C1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4C1AF9F"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7B251C" w14:textId="77777777" w:rsidR="00B07F37" w:rsidRDefault="00000000">
            <w:pPr>
              <w:spacing w:after="0" w:line="240" w:lineRule="auto"/>
            </w:pPr>
            <w:r>
              <w:rPr>
                <w:color w:val="000000"/>
                <w:sz w:val="17"/>
              </w:rPr>
              <w:t>PB-09 PB-10 PB-11; BR-08</w:t>
            </w:r>
          </w:p>
        </w:tc>
      </w:tr>
      <w:tr w:rsidR="00B07F37" w14:paraId="7521704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3B2A236"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05D0A1" w14:textId="77777777" w:rsidR="00B07F37" w:rsidRDefault="00000000">
            <w:pPr>
              <w:spacing w:after="0" w:line="240" w:lineRule="auto"/>
            </w:pPr>
            <w:r>
              <w:rPr>
                <w:color w:val="000000"/>
                <w:sz w:val="17"/>
              </w:rPr>
              <w:t>requestType=funding publishes funding request and result messages.</w:t>
            </w:r>
          </w:p>
        </w:tc>
      </w:tr>
      <w:tr w:rsidR="00B07F37" w14:paraId="4B6B486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EDC3732"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3E3B08" w14:textId="77777777" w:rsidR="00B07F37" w:rsidRDefault="00000000">
            <w:pPr>
              <w:spacing w:after="0" w:line="240" w:lineRule="auto"/>
            </w:pPr>
            <w:r>
              <w:rPr>
                <w:color w:val="000000"/>
                <w:sz w:val="17"/>
              </w:rPr>
              <w:t>Funding approval is required.</w:t>
            </w:r>
          </w:p>
        </w:tc>
      </w:tr>
      <w:tr w:rsidR="00B07F37" w14:paraId="68E60FB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DC618A5"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3AC6D32" w14:textId="77777777" w:rsidR="00B07F37" w:rsidRDefault="00000000">
            <w:pPr>
              <w:spacing w:after="0" w:line="240" w:lineRule="auto"/>
            </w:pPr>
            <w:r>
              <w:rPr>
                <w:color w:val="000000"/>
                <w:sz w:val="17"/>
              </w:rPr>
              <w:t>requiresFundingApproval=true; requestType=funding</w:t>
            </w:r>
          </w:p>
        </w:tc>
      </w:tr>
      <w:tr w:rsidR="00B07F37" w14:paraId="7EFF2BC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CF61003"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D11AD4" w14:textId="77777777" w:rsidR="00B07F37" w:rsidRDefault="00000000">
            <w:pPr>
              <w:spacing w:after="0" w:line="240" w:lineRule="auto"/>
            </w:pPr>
            <w:r>
              <w:rPr>
                <w:color w:val="000000"/>
                <w:sz w:val="17"/>
              </w:rPr>
              <w:t>Submit the funding request and allow external processing.</w:t>
            </w:r>
          </w:p>
        </w:tc>
      </w:tr>
      <w:tr w:rsidR="00B07F37" w14:paraId="5EDC008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E3E64CE"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AADF6A5" w14:textId="77777777" w:rsidR="00B07F37" w:rsidRDefault="00000000">
            <w:pPr>
              <w:spacing w:after="0" w:line="240" w:lineRule="auto"/>
            </w:pPr>
            <w:r>
              <w:rPr>
                <w:color w:val="000000"/>
                <w:sz w:val="17"/>
              </w:rPr>
              <w:t>Funding_Result_Sent executes and the Hospital process receives the result.</w:t>
            </w:r>
          </w:p>
        </w:tc>
      </w:tr>
      <w:tr w:rsidR="00B07F37" w14:paraId="36EEEC7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90D9DDA"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6D875D" w14:textId="77777777" w:rsidR="00B07F37" w:rsidRDefault="00000000">
            <w:pPr>
              <w:spacing w:after="0" w:line="240" w:lineRule="auto"/>
            </w:pPr>
            <w:r>
              <w:rPr>
                <w:color w:val="000000"/>
                <w:sz w:val="17"/>
              </w:rPr>
              <w:t>One correlated result completes the funding route.</w:t>
            </w:r>
          </w:p>
        </w:tc>
      </w:tr>
      <w:tr w:rsidR="00B07F37" w14:paraId="57A0033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6F1E6AD"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92B27BC" w14:textId="77777777" w:rsidR="00B07F37" w:rsidRDefault="00000000">
            <w:pPr>
              <w:spacing w:after="0" w:line="240" w:lineRule="auto"/>
            </w:pPr>
            <w:r>
              <w:rPr>
                <w:color w:val="000000"/>
                <w:sz w:val="17"/>
              </w:rPr>
              <w:t>The payment route is selected or no result is received.</w:t>
            </w:r>
          </w:p>
        </w:tc>
      </w:tr>
      <w:tr w:rsidR="00B07F37" w14:paraId="70CE7CF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0A7CCA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636961" w14:textId="77777777" w:rsidR="00B07F37" w:rsidRDefault="00000000">
            <w:pPr>
              <w:spacing w:after="0" w:line="240" w:lineRule="auto"/>
            </w:pPr>
            <w:r>
              <w:rPr>
                <w:color w:val="000000"/>
                <w:sz w:val="17"/>
              </w:rPr>
              <w:t>Passed; actual outcome matched expected result</w:t>
            </w:r>
          </w:p>
        </w:tc>
      </w:tr>
      <w:tr w:rsidR="00B07F37" w14:paraId="14E8E5B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C9DCC14"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CAAF0EA" w14:textId="77777777" w:rsidR="00B07F37" w:rsidRDefault="00000000">
            <w:pPr>
              <w:spacing w:after="0" w:line="240" w:lineRule="auto"/>
            </w:pPr>
            <w:r>
              <w:rPr>
                <w:color w:val="000000"/>
                <w:sz w:val="17"/>
              </w:rPr>
              <w:t>Passed; E-AT-14</w:t>
            </w:r>
          </w:p>
        </w:tc>
      </w:tr>
    </w:tbl>
    <w:p w14:paraId="45C1C432" w14:textId="77777777" w:rsidR="00B07F37" w:rsidRDefault="00B07F37">
      <w:pPr>
        <w:spacing w:after="20"/>
      </w:pPr>
    </w:p>
    <w:p w14:paraId="359091C6" w14:textId="77777777" w:rsidR="00B07F37" w:rsidRDefault="00000000">
      <w:r>
        <w:br w:type="page"/>
      </w:r>
    </w:p>
    <w:p w14:paraId="06352A15" w14:textId="77777777" w:rsidR="00B07F37" w:rsidRDefault="00000000">
      <w:pPr>
        <w:pStyle w:val="31"/>
        <w:spacing w:before="140" w:after="100"/>
      </w:pPr>
      <w:r>
        <w:rPr>
          <w:rFonts w:ascii="Arial" w:eastAsia="微软雅黑" w:hAnsi="Arial"/>
        </w:rPr>
        <w:lastRenderedPageBreak/>
        <w:t>AT-15 Financial clearance successful</w:t>
      </w:r>
    </w:p>
    <w:tbl>
      <w:tblPr>
        <w:tblW w:w="0" w:type="auto"/>
        <w:jc w:val="center"/>
        <w:tblLayout w:type="fixed"/>
        <w:tblLook w:val="04A0" w:firstRow="1" w:lastRow="0" w:firstColumn="1" w:lastColumn="0" w:noHBand="0" w:noVBand="1"/>
      </w:tblPr>
      <w:tblGrid>
        <w:gridCol w:w="2268"/>
        <w:gridCol w:w="6973"/>
      </w:tblGrid>
      <w:tr w:rsidR="00B07F37" w14:paraId="1AABC9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09C103E"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27DF3C" w14:textId="77777777" w:rsidR="00B07F37" w:rsidRDefault="00000000">
            <w:pPr>
              <w:spacing w:after="0" w:line="240" w:lineRule="auto"/>
            </w:pPr>
            <w:r>
              <w:rPr>
                <w:color w:val="000000"/>
                <w:sz w:val="17"/>
              </w:rPr>
              <w:t>PB-12; BR-09</w:t>
            </w:r>
          </w:p>
        </w:tc>
      </w:tr>
      <w:tr w:rsidR="00B07F37" w14:paraId="1736FB9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B6E6DBA"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674503C" w14:textId="77777777" w:rsidR="00B07F37" w:rsidRDefault="00000000">
            <w:pPr>
              <w:spacing w:after="0" w:line="240" w:lineRule="auto"/>
            </w:pPr>
            <w:r>
              <w:rPr>
                <w:color w:val="000000"/>
                <w:sz w:val="17"/>
              </w:rPr>
              <w:t>cleared permits treatment appointment preparation.</w:t>
            </w:r>
          </w:p>
        </w:tc>
      </w:tr>
      <w:tr w:rsidR="00B07F37" w14:paraId="2BDB6FB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35DC77D"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FBAC9C6" w14:textId="77777777" w:rsidR="00B07F37" w:rsidRDefault="00000000">
            <w:pPr>
              <w:spacing w:after="0" w:line="240" w:lineRule="auto"/>
            </w:pPr>
            <w:r>
              <w:rPr>
                <w:color w:val="000000"/>
                <w:sz w:val="17"/>
              </w:rPr>
              <w:t>A financial result is available.</w:t>
            </w:r>
          </w:p>
        </w:tc>
      </w:tr>
      <w:tr w:rsidR="00B07F37" w14:paraId="2BA2C04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C59C7ED"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B57A005" w14:textId="77777777" w:rsidR="00B07F37" w:rsidRDefault="00000000">
            <w:pPr>
              <w:spacing w:after="0" w:line="240" w:lineRule="auto"/>
            </w:pPr>
            <w:r>
              <w:rPr>
                <w:color w:val="000000"/>
                <w:sz w:val="17"/>
              </w:rPr>
              <w:t>financialStatus=cleared</w:t>
            </w:r>
          </w:p>
        </w:tc>
      </w:tr>
      <w:tr w:rsidR="00B07F37" w14:paraId="5919ADB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DB62853"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35C028" w14:textId="77777777" w:rsidR="00B07F37" w:rsidRDefault="00000000">
            <w:pPr>
              <w:spacing w:after="0" w:line="240" w:lineRule="auto"/>
            </w:pPr>
            <w:r>
              <w:rPr>
                <w:color w:val="000000"/>
                <w:sz w:val="17"/>
              </w:rPr>
              <w:t>Record financial clearance as Cleared.</w:t>
            </w:r>
          </w:p>
        </w:tc>
      </w:tr>
      <w:tr w:rsidR="00B07F37" w14:paraId="48F9B73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92A8153"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EB0354D" w14:textId="77777777" w:rsidR="00B07F37" w:rsidRDefault="00000000">
            <w:pPr>
              <w:spacing w:after="0" w:line="240" w:lineRule="auto"/>
            </w:pPr>
            <w:r>
              <w:rPr>
                <w:color w:val="000000"/>
                <w:sz w:val="17"/>
              </w:rPr>
              <w:t>Arrange_Treatment_Appointment becomes active.</w:t>
            </w:r>
          </w:p>
        </w:tc>
      </w:tr>
      <w:tr w:rsidR="00B07F37" w14:paraId="7CDB6F6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EF7B17F"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612528" w14:textId="77777777" w:rsidR="00B07F37" w:rsidRDefault="00000000">
            <w:pPr>
              <w:spacing w:after="0" w:line="240" w:lineRule="auto"/>
            </w:pPr>
            <w:r>
              <w:rPr>
                <w:color w:val="000000"/>
                <w:sz w:val="17"/>
              </w:rPr>
              <w:t>Booking starts with no failed-finance event.</w:t>
            </w:r>
          </w:p>
        </w:tc>
      </w:tr>
      <w:tr w:rsidR="00B07F37" w14:paraId="7ECD533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94ED191"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FCA4BDE" w14:textId="77777777" w:rsidR="00B07F37" w:rsidRDefault="00000000">
            <w:pPr>
              <w:spacing w:after="0" w:line="240" w:lineRule="auto"/>
            </w:pPr>
            <w:r>
              <w:rPr>
                <w:color w:val="000000"/>
                <w:sz w:val="17"/>
              </w:rPr>
              <w:t>A pending or failed route is taken.</w:t>
            </w:r>
          </w:p>
        </w:tc>
      </w:tr>
      <w:tr w:rsidR="00B07F37" w14:paraId="676CAB2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5FE87CD"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AC9213" w14:textId="77777777" w:rsidR="00B07F37" w:rsidRDefault="00000000">
            <w:pPr>
              <w:spacing w:after="0" w:line="240" w:lineRule="auto"/>
            </w:pPr>
            <w:r>
              <w:rPr>
                <w:color w:val="000000"/>
                <w:sz w:val="17"/>
              </w:rPr>
              <w:t>Passed; actual outcome matched expected result</w:t>
            </w:r>
          </w:p>
        </w:tc>
      </w:tr>
      <w:tr w:rsidR="00B07F37" w14:paraId="404DBBA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EEE1516"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EABCFC0" w14:textId="77777777" w:rsidR="00B07F37" w:rsidRDefault="00000000">
            <w:pPr>
              <w:spacing w:after="0" w:line="240" w:lineRule="auto"/>
            </w:pPr>
            <w:r>
              <w:rPr>
                <w:color w:val="000000"/>
                <w:sz w:val="17"/>
              </w:rPr>
              <w:t>Passed; E-AT-15</w:t>
            </w:r>
          </w:p>
        </w:tc>
      </w:tr>
    </w:tbl>
    <w:p w14:paraId="0125241B" w14:textId="77777777" w:rsidR="00B07F37" w:rsidRDefault="00B07F37">
      <w:pPr>
        <w:spacing w:after="20"/>
      </w:pPr>
    </w:p>
    <w:p w14:paraId="08E6CDE5" w14:textId="77777777" w:rsidR="00B07F37" w:rsidRDefault="00000000">
      <w:r>
        <w:br w:type="page"/>
      </w:r>
    </w:p>
    <w:p w14:paraId="19757282" w14:textId="77777777" w:rsidR="00B07F37" w:rsidRDefault="00000000">
      <w:pPr>
        <w:pStyle w:val="31"/>
        <w:spacing w:before="140" w:after="100"/>
      </w:pPr>
      <w:r>
        <w:rPr>
          <w:rFonts w:ascii="Arial" w:eastAsia="微软雅黑" w:hAnsi="Arial"/>
        </w:rPr>
        <w:lastRenderedPageBreak/>
        <w:t>AT-16 Financial clearance pending</w:t>
      </w:r>
    </w:p>
    <w:tbl>
      <w:tblPr>
        <w:tblW w:w="0" w:type="auto"/>
        <w:jc w:val="center"/>
        <w:tblLayout w:type="fixed"/>
        <w:tblLook w:val="04A0" w:firstRow="1" w:lastRow="0" w:firstColumn="1" w:lastColumn="0" w:noHBand="0" w:noVBand="1"/>
      </w:tblPr>
      <w:tblGrid>
        <w:gridCol w:w="2268"/>
        <w:gridCol w:w="6973"/>
      </w:tblGrid>
      <w:tr w:rsidR="00B07F37" w14:paraId="6B6517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9B69990"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2E1192" w14:textId="77777777" w:rsidR="00B07F37" w:rsidRDefault="00000000">
            <w:pPr>
              <w:spacing w:after="0" w:line="240" w:lineRule="auto"/>
            </w:pPr>
            <w:r>
              <w:rPr>
                <w:color w:val="000000"/>
                <w:sz w:val="17"/>
              </w:rPr>
              <w:t>PB-12; BR-09</w:t>
            </w:r>
          </w:p>
        </w:tc>
      </w:tr>
      <w:tr w:rsidR="00B07F37" w14:paraId="30D83CD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0530184"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6DDD87" w14:textId="77777777" w:rsidR="00B07F37" w:rsidRDefault="00000000">
            <w:pPr>
              <w:spacing w:after="0" w:line="240" w:lineRule="auto"/>
            </w:pPr>
            <w:r>
              <w:rPr>
                <w:color w:val="000000"/>
                <w:sz w:val="17"/>
              </w:rPr>
              <w:t>pending does not permit confirmed treatment booking.</w:t>
            </w:r>
          </w:p>
        </w:tc>
      </w:tr>
      <w:tr w:rsidR="00B07F37" w14:paraId="1E8F779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2A2D1CE"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57B389" w14:textId="77777777" w:rsidR="00B07F37" w:rsidRDefault="00000000">
            <w:pPr>
              <w:spacing w:after="0" w:line="240" w:lineRule="auto"/>
            </w:pPr>
            <w:r>
              <w:rPr>
                <w:color w:val="000000"/>
                <w:sz w:val="17"/>
              </w:rPr>
              <w:t>Finance review is active.</w:t>
            </w:r>
          </w:p>
        </w:tc>
      </w:tr>
      <w:tr w:rsidR="00B07F37" w14:paraId="032D391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0EBE08F"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412755C" w14:textId="77777777" w:rsidR="00B07F37" w:rsidRDefault="00000000">
            <w:pPr>
              <w:spacing w:after="0" w:line="240" w:lineRule="auto"/>
            </w:pPr>
            <w:r>
              <w:rPr>
                <w:color w:val="000000"/>
                <w:sz w:val="17"/>
              </w:rPr>
              <w:t>financialStatus=pending</w:t>
            </w:r>
          </w:p>
        </w:tc>
      </w:tr>
      <w:tr w:rsidR="00B07F37" w14:paraId="0B1D956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8F417AB"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3D060A" w14:textId="77777777" w:rsidR="00B07F37" w:rsidRDefault="00000000">
            <w:pPr>
              <w:spacing w:after="0" w:line="240" w:lineRule="auto"/>
            </w:pPr>
            <w:r>
              <w:rPr>
                <w:color w:val="000000"/>
                <w:sz w:val="17"/>
              </w:rPr>
              <w:t>Record a pending result.</w:t>
            </w:r>
          </w:p>
        </w:tc>
      </w:tr>
      <w:tr w:rsidR="00B07F37" w14:paraId="59C4AEA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8F9A694"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C782F8A" w14:textId="77777777" w:rsidR="00B07F37" w:rsidRDefault="00000000">
            <w:pPr>
              <w:spacing w:after="0" w:line="240" w:lineRule="auto"/>
            </w:pPr>
            <w:r>
              <w:rPr>
                <w:color w:val="000000"/>
                <w:sz w:val="17"/>
              </w:rPr>
              <w:t>No treatment arrangement message is sent while pending.</w:t>
            </w:r>
          </w:p>
        </w:tc>
      </w:tr>
      <w:tr w:rsidR="00B07F37" w14:paraId="5745039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6E1244"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EBF985D" w14:textId="77777777" w:rsidR="00B07F37" w:rsidRDefault="00000000">
            <w:pPr>
              <w:spacing w:after="0" w:line="240" w:lineRule="auto"/>
            </w:pPr>
            <w:r>
              <w:rPr>
                <w:color w:val="000000"/>
                <w:sz w:val="17"/>
              </w:rPr>
              <w:t>Booking remains blocked.</w:t>
            </w:r>
          </w:p>
        </w:tc>
      </w:tr>
      <w:tr w:rsidR="00B07F37" w14:paraId="206B690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DA6E570"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6BCB4A8" w14:textId="77777777" w:rsidR="00B07F37" w:rsidRDefault="00000000">
            <w:pPr>
              <w:spacing w:after="0" w:line="240" w:lineRule="auto"/>
            </w:pPr>
            <w:r>
              <w:rPr>
                <w:color w:val="000000"/>
                <w:sz w:val="17"/>
              </w:rPr>
              <w:t>Treatment is booked or the pathway is marked cleared.</w:t>
            </w:r>
          </w:p>
        </w:tc>
      </w:tr>
      <w:tr w:rsidR="00B07F37" w14:paraId="1B1DB4E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3A7E1E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92C1B2" w14:textId="77777777" w:rsidR="00B07F37" w:rsidRDefault="00000000">
            <w:pPr>
              <w:spacing w:after="0" w:line="240" w:lineRule="auto"/>
            </w:pPr>
            <w:r>
              <w:rPr>
                <w:color w:val="000000"/>
                <w:sz w:val="17"/>
              </w:rPr>
              <w:t>Passed; actual outcome matched expected result</w:t>
            </w:r>
          </w:p>
        </w:tc>
      </w:tr>
      <w:tr w:rsidR="00B07F37" w14:paraId="51F9E42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DB13F88"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DF20CA" w14:textId="77777777" w:rsidR="00B07F37" w:rsidRDefault="00000000">
            <w:pPr>
              <w:spacing w:after="0" w:line="240" w:lineRule="auto"/>
            </w:pPr>
            <w:r>
              <w:rPr>
                <w:color w:val="000000"/>
                <w:sz w:val="17"/>
              </w:rPr>
              <w:t>Passed; E-AT-16</w:t>
            </w:r>
          </w:p>
        </w:tc>
      </w:tr>
    </w:tbl>
    <w:p w14:paraId="7AB2DF9E" w14:textId="77777777" w:rsidR="00B07F37" w:rsidRDefault="00B07F37">
      <w:pPr>
        <w:spacing w:after="20"/>
      </w:pPr>
    </w:p>
    <w:p w14:paraId="3B39B1BA" w14:textId="77777777" w:rsidR="00B07F37" w:rsidRDefault="00000000">
      <w:r>
        <w:br w:type="page"/>
      </w:r>
    </w:p>
    <w:p w14:paraId="2F63F3D4" w14:textId="77777777" w:rsidR="00B07F37" w:rsidRDefault="00000000">
      <w:pPr>
        <w:pStyle w:val="31"/>
        <w:spacing w:before="140" w:after="100"/>
      </w:pPr>
      <w:r>
        <w:rPr>
          <w:rFonts w:ascii="Arial" w:eastAsia="微软雅黑" w:hAnsi="Arial"/>
        </w:rPr>
        <w:lastRenderedPageBreak/>
        <w:t>AT-17 Financial clearance failed</w:t>
      </w:r>
    </w:p>
    <w:tbl>
      <w:tblPr>
        <w:tblW w:w="0" w:type="auto"/>
        <w:jc w:val="center"/>
        <w:tblLayout w:type="fixed"/>
        <w:tblLook w:val="04A0" w:firstRow="1" w:lastRow="0" w:firstColumn="1" w:lastColumn="0" w:noHBand="0" w:noVBand="1"/>
      </w:tblPr>
      <w:tblGrid>
        <w:gridCol w:w="2268"/>
        <w:gridCol w:w="6973"/>
      </w:tblGrid>
      <w:tr w:rsidR="00B07F37" w14:paraId="6AC0B15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88DDBE4"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39856E" w14:textId="77777777" w:rsidR="00B07F37" w:rsidRDefault="00000000">
            <w:pPr>
              <w:spacing w:after="0" w:line="240" w:lineRule="auto"/>
            </w:pPr>
            <w:r>
              <w:rPr>
                <w:color w:val="000000"/>
                <w:sz w:val="17"/>
              </w:rPr>
              <w:t>PB-12; BR-09</w:t>
            </w:r>
          </w:p>
        </w:tc>
      </w:tr>
      <w:tr w:rsidR="00B07F37" w14:paraId="563FD25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D6125E8"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2F82F6B" w14:textId="77777777" w:rsidR="00B07F37" w:rsidRDefault="00000000">
            <w:pPr>
              <w:spacing w:after="0" w:line="240" w:lineRule="auto"/>
            </w:pPr>
            <w:r>
              <w:rPr>
                <w:color w:val="000000"/>
                <w:sz w:val="17"/>
              </w:rPr>
              <w:t>failed prevents treatment booking and reaches the failed outcome.</w:t>
            </w:r>
          </w:p>
        </w:tc>
      </w:tr>
      <w:tr w:rsidR="00B07F37" w14:paraId="75B1587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7555D4"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6A9A61" w14:textId="77777777" w:rsidR="00B07F37" w:rsidRDefault="00000000">
            <w:pPr>
              <w:spacing w:after="0" w:line="240" w:lineRule="auto"/>
            </w:pPr>
            <w:r>
              <w:rPr>
                <w:color w:val="000000"/>
                <w:sz w:val="17"/>
              </w:rPr>
              <w:t>Finance review is active.</w:t>
            </w:r>
          </w:p>
        </w:tc>
      </w:tr>
      <w:tr w:rsidR="00B07F37" w14:paraId="51047DF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F9B0C1E"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A2CBABB" w14:textId="77777777" w:rsidR="00B07F37" w:rsidRDefault="00000000">
            <w:pPr>
              <w:spacing w:after="0" w:line="240" w:lineRule="auto"/>
            </w:pPr>
            <w:r>
              <w:rPr>
                <w:color w:val="000000"/>
                <w:sz w:val="17"/>
              </w:rPr>
              <w:t>financialStatus=failed</w:t>
            </w:r>
          </w:p>
        </w:tc>
      </w:tr>
      <w:tr w:rsidR="00B07F37" w14:paraId="0BEF358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4621586"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E07B84" w14:textId="77777777" w:rsidR="00B07F37" w:rsidRDefault="00000000">
            <w:pPr>
              <w:spacing w:after="0" w:line="240" w:lineRule="auto"/>
            </w:pPr>
            <w:r>
              <w:rPr>
                <w:color w:val="000000"/>
                <w:sz w:val="17"/>
              </w:rPr>
              <w:t>Record a failed result.</w:t>
            </w:r>
          </w:p>
        </w:tc>
      </w:tr>
      <w:tr w:rsidR="00B07F37" w14:paraId="73C75DD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2E4FC7D"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5B74B0F" w14:textId="77777777" w:rsidR="00B07F37" w:rsidRDefault="00000000">
            <w:pPr>
              <w:spacing w:after="0" w:line="240" w:lineRule="auto"/>
            </w:pPr>
            <w:r>
              <w:rPr>
                <w:color w:val="000000"/>
                <w:sz w:val="17"/>
              </w:rPr>
              <w:t>The failed-finance route is reached and no arrangement is sent.</w:t>
            </w:r>
          </w:p>
        </w:tc>
      </w:tr>
      <w:tr w:rsidR="00B07F37" w14:paraId="0718F40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26796FC"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181CE3" w14:textId="77777777" w:rsidR="00B07F37" w:rsidRDefault="00000000">
            <w:pPr>
              <w:spacing w:after="0" w:line="240" w:lineRule="auto"/>
            </w:pPr>
            <w:r>
              <w:rPr>
                <w:color w:val="000000"/>
                <w:sz w:val="17"/>
              </w:rPr>
              <w:t>Treatment booking does not start.</w:t>
            </w:r>
          </w:p>
        </w:tc>
      </w:tr>
      <w:tr w:rsidR="00B07F37" w14:paraId="5C7852E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3576A6A"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9A6097" w14:textId="77777777" w:rsidR="00B07F37" w:rsidRDefault="00000000">
            <w:pPr>
              <w:spacing w:after="0" w:line="240" w:lineRule="auto"/>
            </w:pPr>
            <w:r>
              <w:rPr>
                <w:color w:val="000000"/>
                <w:sz w:val="17"/>
              </w:rPr>
              <w:t>Booking or attendance becomes active.</w:t>
            </w:r>
          </w:p>
        </w:tc>
      </w:tr>
      <w:tr w:rsidR="00B07F37" w14:paraId="6D177BF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F113DCA"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7C2801" w14:textId="77777777" w:rsidR="00B07F37" w:rsidRDefault="00000000">
            <w:pPr>
              <w:spacing w:after="0" w:line="240" w:lineRule="auto"/>
            </w:pPr>
            <w:r>
              <w:rPr>
                <w:color w:val="000000"/>
                <w:sz w:val="17"/>
              </w:rPr>
              <w:t>Passed; actual outcome matched expected result</w:t>
            </w:r>
          </w:p>
        </w:tc>
      </w:tr>
      <w:tr w:rsidR="00B07F37" w14:paraId="7353536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8FC79A5"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D37599" w14:textId="77777777" w:rsidR="00B07F37" w:rsidRDefault="00000000">
            <w:pPr>
              <w:spacing w:after="0" w:line="240" w:lineRule="auto"/>
            </w:pPr>
            <w:r>
              <w:rPr>
                <w:color w:val="000000"/>
                <w:sz w:val="17"/>
              </w:rPr>
              <w:t>Passed; E-AT-17</w:t>
            </w:r>
          </w:p>
        </w:tc>
      </w:tr>
    </w:tbl>
    <w:p w14:paraId="5EB4B5E5" w14:textId="77777777" w:rsidR="00B07F37" w:rsidRDefault="00B07F37">
      <w:pPr>
        <w:spacing w:after="20"/>
      </w:pPr>
    </w:p>
    <w:p w14:paraId="55B2F3AC" w14:textId="77777777" w:rsidR="00B07F37" w:rsidRDefault="00000000">
      <w:r>
        <w:br w:type="page"/>
      </w:r>
    </w:p>
    <w:p w14:paraId="4D3AF363" w14:textId="77777777" w:rsidR="00B07F37" w:rsidRDefault="00000000">
      <w:pPr>
        <w:pStyle w:val="31"/>
        <w:spacing w:before="140" w:after="100"/>
      </w:pPr>
      <w:r>
        <w:rPr>
          <w:rFonts w:ascii="Arial" w:eastAsia="微软雅黑" w:hAnsi="Arial"/>
        </w:rPr>
        <w:lastRenderedPageBreak/>
        <w:t>AT-18 Treatment continues</w:t>
      </w:r>
    </w:p>
    <w:tbl>
      <w:tblPr>
        <w:tblW w:w="0" w:type="auto"/>
        <w:jc w:val="center"/>
        <w:tblLayout w:type="fixed"/>
        <w:tblLook w:val="04A0" w:firstRow="1" w:lastRow="0" w:firstColumn="1" w:lastColumn="0" w:noHBand="0" w:noVBand="1"/>
      </w:tblPr>
      <w:tblGrid>
        <w:gridCol w:w="2268"/>
        <w:gridCol w:w="6973"/>
      </w:tblGrid>
      <w:tr w:rsidR="00B07F37" w14:paraId="7D7408D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97F800"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6120C71" w14:textId="77777777" w:rsidR="00B07F37" w:rsidRDefault="00000000">
            <w:pPr>
              <w:spacing w:after="0" w:line="240" w:lineRule="auto"/>
            </w:pPr>
            <w:r>
              <w:rPr>
                <w:color w:val="000000"/>
                <w:sz w:val="17"/>
              </w:rPr>
              <w:t>PB-13; BR-10</w:t>
            </w:r>
          </w:p>
        </w:tc>
      </w:tr>
      <w:tr w:rsidR="00B07F37" w14:paraId="4CB2E83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78500DE"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47F24C7" w14:textId="77777777" w:rsidR="00B07F37" w:rsidRDefault="00000000">
            <w:pPr>
              <w:spacing w:after="0" w:line="240" w:lineRule="auto"/>
            </w:pPr>
            <w:r>
              <w:rPr>
                <w:color w:val="000000"/>
                <w:sz w:val="17"/>
              </w:rPr>
              <w:t>continue arranges the next treatment cycle.</w:t>
            </w:r>
          </w:p>
        </w:tc>
      </w:tr>
      <w:tr w:rsidR="00B07F37" w14:paraId="30D3FC8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68384FD"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918CD0" w14:textId="77777777" w:rsidR="00B07F37" w:rsidRDefault="00000000">
            <w:pPr>
              <w:spacing w:after="0" w:line="240" w:lineRule="auto"/>
            </w:pPr>
            <w:r>
              <w:rPr>
                <w:color w:val="000000"/>
                <w:sz w:val="17"/>
              </w:rPr>
              <w:t>Review_Treatment_Results is active.</w:t>
            </w:r>
          </w:p>
        </w:tc>
      </w:tr>
      <w:tr w:rsidR="00B07F37" w14:paraId="067DED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F8B8F59"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072E09" w14:textId="77777777" w:rsidR="00B07F37" w:rsidRDefault="00000000">
            <w:pPr>
              <w:spacing w:after="0" w:line="240" w:lineRule="auto"/>
            </w:pPr>
            <w:r>
              <w:rPr>
                <w:color w:val="000000"/>
                <w:sz w:val="17"/>
              </w:rPr>
              <w:t>treatmentReview=continue</w:t>
            </w:r>
          </w:p>
        </w:tc>
      </w:tr>
      <w:tr w:rsidR="00B07F37" w14:paraId="19E8B62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81CA092"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48B8DC" w14:textId="77777777" w:rsidR="00B07F37" w:rsidRDefault="00000000">
            <w:pPr>
              <w:spacing w:after="0" w:line="240" w:lineRule="auto"/>
            </w:pPr>
            <w:r>
              <w:rPr>
                <w:color w:val="000000"/>
                <w:sz w:val="17"/>
              </w:rPr>
              <w:t>Select Continue.</w:t>
            </w:r>
          </w:p>
        </w:tc>
      </w:tr>
      <w:tr w:rsidR="00B07F37" w14:paraId="4C4195D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F9FBA2D"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DB60DEF" w14:textId="77777777" w:rsidR="00B07F37" w:rsidRDefault="00000000">
            <w:pPr>
              <w:spacing w:after="0" w:line="240" w:lineRule="auto"/>
            </w:pPr>
            <w:r>
              <w:rPr>
                <w:color w:val="000000"/>
                <w:sz w:val="17"/>
              </w:rPr>
              <w:t>Arrange_Treatment_Appointment becomes active.</w:t>
            </w:r>
          </w:p>
        </w:tc>
      </w:tr>
      <w:tr w:rsidR="00B07F37" w14:paraId="166F4FA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B1F2BDC"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E251F7" w14:textId="77777777" w:rsidR="00B07F37" w:rsidRDefault="00000000">
            <w:pPr>
              <w:spacing w:after="0" w:line="240" w:lineRule="auto"/>
            </w:pPr>
            <w:r>
              <w:rPr>
                <w:color w:val="000000"/>
                <w:sz w:val="17"/>
              </w:rPr>
              <w:t>The next-cycle route starts and no clinic-letter route starts.</w:t>
            </w:r>
          </w:p>
        </w:tc>
      </w:tr>
      <w:tr w:rsidR="00B07F37" w14:paraId="67370E3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7500BEB"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E60412" w14:textId="77777777" w:rsidR="00B07F37" w:rsidRDefault="00000000">
            <w:pPr>
              <w:spacing w:after="0" w:line="240" w:lineRule="auto"/>
            </w:pPr>
            <w:r>
              <w:rPr>
                <w:color w:val="000000"/>
                <w:sz w:val="17"/>
              </w:rPr>
              <w:t>Modify, pause or end is selected.</w:t>
            </w:r>
          </w:p>
        </w:tc>
      </w:tr>
      <w:tr w:rsidR="00B07F37" w14:paraId="10A4FB0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62A22FC"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8CFBCE" w14:textId="77777777" w:rsidR="00B07F37" w:rsidRDefault="00000000">
            <w:pPr>
              <w:spacing w:after="0" w:line="240" w:lineRule="auto"/>
            </w:pPr>
            <w:r>
              <w:rPr>
                <w:color w:val="000000"/>
                <w:sz w:val="17"/>
              </w:rPr>
              <w:t>Passed; actual outcome matched expected result</w:t>
            </w:r>
          </w:p>
        </w:tc>
      </w:tr>
      <w:tr w:rsidR="00B07F37" w14:paraId="60E4BE4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43E4828"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462E480" w14:textId="77777777" w:rsidR="00B07F37" w:rsidRDefault="00000000">
            <w:pPr>
              <w:spacing w:after="0" w:line="240" w:lineRule="auto"/>
            </w:pPr>
            <w:r>
              <w:rPr>
                <w:color w:val="000000"/>
                <w:sz w:val="17"/>
              </w:rPr>
              <w:t>Passed; E-AT-18</w:t>
            </w:r>
          </w:p>
        </w:tc>
      </w:tr>
    </w:tbl>
    <w:p w14:paraId="42651B23" w14:textId="77777777" w:rsidR="00B07F37" w:rsidRDefault="00B07F37">
      <w:pPr>
        <w:spacing w:after="20"/>
      </w:pPr>
    </w:p>
    <w:p w14:paraId="3BCEEA07" w14:textId="77777777" w:rsidR="00B07F37" w:rsidRDefault="00000000">
      <w:r>
        <w:br w:type="page"/>
      </w:r>
    </w:p>
    <w:p w14:paraId="0BF4DFFE" w14:textId="77777777" w:rsidR="00B07F37" w:rsidRDefault="00000000">
      <w:pPr>
        <w:pStyle w:val="31"/>
        <w:spacing w:before="140" w:after="100"/>
      </w:pPr>
      <w:r>
        <w:rPr>
          <w:rFonts w:ascii="Arial" w:eastAsia="微软雅黑" w:hAnsi="Arial"/>
        </w:rPr>
        <w:lastRenderedPageBreak/>
        <w:t>AT-19 Treatment is modified</w:t>
      </w:r>
    </w:p>
    <w:tbl>
      <w:tblPr>
        <w:tblW w:w="0" w:type="auto"/>
        <w:jc w:val="center"/>
        <w:tblLayout w:type="fixed"/>
        <w:tblLook w:val="04A0" w:firstRow="1" w:lastRow="0" w:firstColumn="1" w:lastColumn="0" w:noHBand="0" w:noVBand="1"/>
      </w:tblPr>
      <w:tblGrid>
        <w:gridCol w:w="2268"/>
        <w:gridCol w:w="6973"/>
      </w:tblGrid>
      <w:tr w:rsidR="00B07F37" w14:paraId="16E53EC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C41D7C2"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4FF0811" w14:textId="77777777" w:rsidR="00B07F37" w:rsidRDefault="00000000">
            <w:pPr>
              <w:spacing w:after="0" w:line="240" w:lineRule="auto"/>
            </w:pPr>
            <w:r>
              <w:rPr>
                <w:color w:val="000000"/>
                <w:sz w:val="17"/>
              </w:rPr>
              <w:t>PB-13; BR-10</w:t>
            </w:r>
          </w:p>
        </w:tc>
      </w:tr>
      <w:tr w:rsidR="00B07F37" w14:paraId="4D6348A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3A73B60"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19DCA35" w14:textId="77777777" w:rsidR="00B07F37" w:rsidRDefault="00000000">
            <w:pPr>
              <w:spacing w:after="0" w:line="240" w:lineRule="auto"/>
            </w:pPr>
            <w:r>
              <w:rPr>
                <w:color w:val="000000"/>
                <w:sz w:val="17"/>
              </w:rPr>
              <w:t>modify returns to treatment authorisation before booking.</w:t>
            </w:r>
          </w:p>
        </w:tc>
      </w:tr>
      <w:tr w:rsidR="00B07F37" w14:paraId="4B1991B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4E793DF"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20C459" w14:textId="77777777" w:rsidR="00B07F37" w:rsidRDefault="00000000">
            <w:pPr>
              <w:spacing w:after="0" w:line="240" w:lineRule="auto"/>
            </w:pPr>
            <w:r>
              <w:rPr>
                <w:color w:val="000000"/>
                <w:sz w:val="17"/>
              </w:rPr>
              <w:t>Review_Treatment_Results is active.</w:t>
            </w:r>
          </w:p>
        </w:tc>
      </w:tr>
      <w:tr w:rsidR="00B07F37" w14:paraId="07B775A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EF86F1A"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CB0CD1" w14:textId="77777777" w:rsidR="00B07F37" w:rsidRDefault="00000000">
            <w:pPr>
              <w:spacing w:after="0" w:line="240" w:lineRule="auto"/>
            </w:pPr>
            <w:r>
              <w:rPr>
                <w:color w:val="000000"/>
                <w:sz w:val="17"/>
              </w:rPr>
              <w:t>treatmentReview=modify</w:t>
            </w:r>
          </w:p>
        </w:tc>
      </w:tr>
      <w:tr w:rsidR="00B07F37" w14:paraId="573C315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4289B2D"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D5C039" w14:textId="77777777" w:rsidR="00B07F37" w:rsidRDefault="00000000">
            <w:pPr>
              <w:spacing w:after="0" w:line="240" w:lineRule="auto"/>
            </w:pPr>
            <w:r>
              <w:rPr>
                <w:color w:val="000000"/>
                <w:sz w:val="17"/>
              </w:rPr>
              <w:t>Select Modify and review the revised request.</w:t>
            </w:r>
          </w:p>
        </w:tc>
      </w:tr>
      <w:tr w:rsidR="00B07F37" w14:paraId="6A44E50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B3E6A6B"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855619" w14:textId="77777777" w:rsidR="00B07F37" w:rsidRDefault="00000000">
            <w:pPr>
              <w:spacing w:after="0" w:line="240" w:lineRule="auto"/>
            </w:pPr>
            <w:r>
              <w:rPr>
                <w:color w:val="000000"/>
                <w:sz w:val="17"/>
              </w:rPr>
              <w:t>Review_Consent_and_Authorise_Treatment_Request becomes active.</w:t>
            </w:r>
          </w:p>
        </w:tc>
      </w:tr>
      <w:tr w:rsidR="00B07F37" w14:paraId="51FCB46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0125517"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A574B9E" w14:textId="77777777" w:rsidR="00B07F37" w:rsidRDefault="00000000">
            <w:pPr>
              <w:spacing w:after="0" w:line="240" w:lineRule="auto"/>
            </w:pPr>
            <w:r>
              <w:rPr>
                <w:color w:val="000000"/>
                <w:sz w:val="17"/>
              </w:rPr>
              <w:t>Re-authorisation occurs before booking.</w:t>
            </w:r>
          </w:p>
        </w:tc>
      </w:tr>
      <w:tr w:rsidR="00B07F37" w14:paraId="1A513289"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6A1C29C"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6B3C9CA" w14:textId="77777777" w:rsidR="00B07F37" w:rsidRDefault="00000000">
            <w:pPr>
              <w:spacing w:after="0" w:line="240" w:lineRule="auto"/>
            </w:pPr>
            <w:r>
              <w:rPr>
                <w:color w:val="000000"/>
                <w:sz w:val="17"/>
              </w:rPr>
              <w:t>Booking bypasses authorisation.</w:t>
            </w:r>
          </w:p>
        </w:tc>
      </w:tr>
      <w:tr w:rsidR="00B07F37" w14:paraId="3AFA4F7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80C77AE"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15813BE" w14:textId="77777777" w:rsidR="00B07F37" w:rsidRDefault="00000000">
            <w:pPr>
              <w:spacing w:after="0" w:line="240" w:lineRule="auto"/>
            </w:pPr>
            <w:r>
              <w:rPr>
                <w:color w:val="000000"/>
                <w:sz w:val="17"/>
              </w:rPr>
              <w:t>Passed; actual outcome matched expected result</w:t>
            </w:r>
          </w:p>
        </w:tc>
      </w:tr>
      <w:tr w:rsidR="00B07F37" w14:paraId="3D463F5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FC67FB6"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D1E44E7" w14:textId="77777777" w:rsidR="00B07F37" w:rsidRDefault="00000000">
            <w:pPr>
              <w:spacing w:after="0" w:line="240" w:lineRule="auto"/>
            </w:pPr>
            <w:r>
              <w:rPr>
                <w:color w:val="000000"/>
                <w:sz w:val="17"/>
              </w:rPr>
              <w:t>Passed; E-AT-19</w:t>
            </w:r>
          </w:p>
        </w:tc>
      </w:tr>
    </w:tbl>
    <w:p w14:paraId="4AF7C165" w14:textId="77777777" w:rsidR="00B07F37" w:rsidRDefault="00B07F37">
      <w:pPr>
        <w:spacing w:after="20"/>
      </w:pPr>
    </w:p>
    <w:p w14:paraId="1DC317A9" w14:textId="77777777" w:rsidR="00B07F37" w:rsidRDefault="00000000">
      <w:r>
        <w:br w:type="page"/>
      </w:r>
    </w:p>
    <w:p w14:paraId="606F6B4F" w14:textId="77777777" w:rsidR="00B07F37" w:rsidRDefault="00000000">
      <w:pPr>
        <w:pStyle w:val="31"/>
        <w:spacing w:before="140" w:after="100"/>
      </w:pPr>
      <w:r>
        <w:rPr>
          <w:rFonts w:ascii="Arial" w:eastAsia="微软雅黑" w:hAnsi="Arial"/>
        </w:rPr>
        <w:lastRenderedPageBreak/>
        <w:t>AT-20 Treatment is paused</w:t>
      </w:r>
    </w:p>
    <w:tbl>
      <w:tblPr>
        <w:tblW w:w="0" w:type="auto"/>
        <w:jc w:val="center"/>
        <w:tblLayout w:type="fixed"/>
        <w:tblLook w:val="04A0" w:firstRow="1" w:lastRow="0" w:firstColumn="1" w:lastColumn="0" w:noHBand="0" w:noVBand="1"/>
      </w:tblPr>
      <w:tblGrid>
        <w:gridCol w:w="2268"/>
        <w:gridCol w:w="6973"/>
      </w:tblGrid>
      <w:tr w:rsidR="00B07F37" w14:paraId="7B2CD68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D74A964"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F93262F" w14:textId="77777777" w:rsidR="00B07F37" w:rsidRDefault="00000000">
            <w:pPr>
              <w:spacing w:after="0" w:line="240" w:lineRule="auto"/>
            </w:pPr>
            <w:r>
              <w:rPr>
                <w:color w:val="000000"/>
                <w:sz w:val="17"/>
              </w:rPr>
              <w:t>PB-13; BR-10</w:t>
            </w:r>
          </w:p>
        </w:tc>
      </w:tr>
      <w:tr w:rsidR="00B07F37" w14:paraId="13DA0E2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22DEF67"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46027C" w14:textId="77777777" w:rsidR="00B07F37" w:rsidRDefault="00000000">
            <w:pPr>
              <w:spacing w:after="0" w:line="240" w:lineRule="auto"/>
            </w:pPr>
            <w:r>
              <w:rPr>
                <w:color w:val="000000"/>
                <w:sz w:val="17"/>
              </w:rPr>
              <w:t>pause keeps the case under review and does not issue a completion letter.</w:t>
            </w:r>
          </w:p>
        </w:tc>
      </w:tr>
      <w:tr w:rsidR="00B07F37" w14:paraId="257F841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F5D434F"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EC0B70" w14:textId="77777777" w:rsidR="00B07F37" w:rsidRDefault="00000000">
            <w:pPr>
              <w:spacing w:after="0" w:line="240" w:lineRule="auto"/>
            </w:pPr>
            <w:r>
              <w:rPr>
                <w:color w:val="000000"/>
                <w:sz w:val="17"/>
              </w:rPr>
              <w:t>Review_Treatment_Results is active.</w:t>
            </w:r>
          </w:p>
        </w:tc>
      </w:tr>
      <w:tr w:rsidR="00B07F37" w14:paraId="2DFABB8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7FADC8B"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DEB7BD6" w14:textId="77777777" w:rsidR="00B07F37" w:rsidRDefault="00000000">
            <w:pPr>
              <w:spacing w:after="0" w:line="240" w:lineRule="auto"/>
            </w:pPr>
            <w:r>
              <w:rPr>
                <w:color w:val="000000"/>
                <w:sz w:val="17"/>
              </w:rPr>
              <w:t>treatmentReview=pause</w:t>
            </w:r>
          </w:p>
        </w:tc>
      </w:tr>
      <w:tr w:rsidR="00B07F37" w14:paraId="14CF81B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06F9DEE7"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E8ECC1" w14:textId="77777777" w:rsidR="00B07F37" w:rsidRDefault="00000000">
            <w:pPr>
              <w:spacing w:after="0" w:line="240" w:lineRule="auto"/>
            </w:pPr>
            <w:r>
              <w:rPr>
                <w:color w:val="000000"/>
                <w:sz w:val="17"/>
              </w:rPr>
              <w:t>Select Pause.</w:t>
            </w:r>
          </w:p>
        </w:tc>
      </w:tr>
      <w:tr w:rsidR="00B07F37" w14:paraId="5DF874E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7B09FB3"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EB7BC8" w14:textId="77777777" w:rsidR="00B07F37" w:rsidRDefault="00000000">
            <w:pPr>
              <w:spacing w:after="0" w:line="240" w:lineRule="auto"/>
            </w:pPr>
            <w:r>
              <w:rPr>
                <w:color w:val="000000"/>
                <w:sz w:val="17"/>
              </w:rPr>
              <w:t>The configured pause route returns to review.</w:t>
            </w:r>
          </w:p>
        </w:tc>
      </w:tr>
      <w:tr w:rsidR="00B07F37" w14:paraId="56CB590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FA9CC8A"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0187EF5" w14:textId="77777777" w:rsidR="00B07F37" w:rsidRDefault="00000000">
            <w:pPr>
              <w:spacing w:after="0" w:line="240" w:lineRule="auto"/>
            </w:pPr>
            <w:r>
              <w:rPr>
                <w:color w:val="000000"/>
                <w:sz w:val="17"/>
              </w:rPr>
              <w:t>The pathway remains open with no clinic-letter completion.</w:t>
            </w:r>
          </w:p>
        </w:tc>
      </w:tr>
      <w:tr w:rsidR="00B07F37" w14:paraId="77ABC3B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5222CA64"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BBB334D" w14:textId="77777777" w:rsidR="00B07F37" w:rsidRDefault="00000000">
            <w:pPr>
              <w:spacing w:after="0" w:line="240" w:lineRule="auto"/>
            </w:pPr>
            <w:r>
              <w:rPr>
                <w:color w:val="000000"/>
                <w:sz w:val="17"/>
              </w:rPr>
              <w:t>The pathway closes or books treatment without review.</w:t>
            </w:r>
          </w:p>
        </w:tc>
      </w:tr>
      <w:tr w:rsidR="00B07F37" w14:paraId="0BCFC7D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137F82BF"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C78F43" w14:textId="77777777" w:rsidR="00B07F37" w:rsidRDefault="00000000">
            <w:pPr>
              <w:spacing w:after="0" w:line="240" w:lineRule="auto"/>
            </w:pPr>
            <w:r>
              <w:rPr>
                <w:color w:val="000000"/>
                <w:sz w:val="17"/>
              </w:rPr>
              <w:t>Passed; actual outcome matched expected result</w:t>
            </w:r>
          </w:p>
        </w:tc>
      </w:tr>
      <w:tr w:rsidR="00B07F37" w14:paraId="502625E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D318BE5"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D0AA68" w14:textId="77777777" w:rsidR="00B07F37" w:rsidRDefault="00000000">
            <w:pPr>
              <w:spacing w:after="0" w:line="240" w:lineRule="auto"/>
            </w:pPr>
            <w:r>
              <w:rPr>
                <w:color w:val="000000"/>
                <w:sz w:val="17"/>
              </w:rPr>
              <w:t>Passed; E-AT-20</w:t>
            </w:r>
          </w:p>
        </w:tc>
      </w:tr>
    </w:tbl>
    <w:p w14:paraId="628A069B" w14:textId="77777777" w:rsidR="00B07F37" w:rsidRDefault="00B07F37">
      <w:pPr>
        <w:spacing w:after="20"/>
      </w:pPr>
    </w:p>
    <w:p w14:paraId="642C5EC5" w14:textId="77777777" w:rsidR="00B07F37" w:rsidRDefault="00000000">
      <w:r>
        <w:br w:type="page"/>
      </w:r>
    </w:p>
    <w:p w14:paraId="153C8C14" w14:textId="77777777" w:rsidR="00B07F37" w:rsidRDefault="00000000">
      <w:pPr>
        <w:pStyle w:val="31"/>
        <w:spacing w:before="140" w:after="100"/>
      </w:pPr>
      <w:r>
        <w:rPr>
          <w:rFonts w:ascii="Arial" w:eastAsia="微软雅黑" w:hAnsi="Arial"/>
        </w:rPr>
        <w:lastRenderedPageBreak/>
        <w:t>AT-21 Treatment ends</w:t>
      </w:r>
    </w:p>
    <w:tbl>
      <w:tblPr>
        <w:tblW w:w="0" w:type="auto"/>
        <w:jc w:val="center"/>
        <w:tblLayout w:type="fixed"/>
        <w:tblLook w:val="04A0" w:firstRow="1" w:lastRow="0" w:firstColumn="1" w:lastColumn="0" w:noHBand="0" w:noVBand="1"/>
      </w:tblPr>
      <w:tblGrid>
        <w:gridCol w:w="2268"/>
        <w:gridCol w:w="6973"/>
      </w:tblGrid>
      <w:tr w:rsidR="00B07F37" w14:paraId="02D4F8AF"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4ED68CF1" w14:textId="77777777" w:rsidR="00B07F37" w:rsidRDefault="00000000">
            <w:pPr>
              <w:spacing w:after="0" w:line="240" w:lineRule="auto"/>
            </w:pPr>
            <w:r>
              <w:rPr>
                <w:b/>
                <w:color w:val="000000"/>
                <w:sz w:val="17"/>
              </w:rPr>
              <w:t>Requirement and rule</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E9E3CD" w14:textId="77777777" w:rsidR="00B07F37" w:rsidRDefault="00000000">
            <w:pPr>
              <w:spacing w:after="0" w:line="240" w:lineRule="auto"/>
            </w:pPr>
            <w:r>
              <w:rPr>
                <w:color w:val="000000"/>
                <w:sz w:val="17"/>
              </w:rPr>
              <w:t>PB-13 PB-14; BR-10</w:t>
            </w:r>
          </w:p>
        </w:tc>
      </w:tr>
      <w:tr w:rsidR="00B07F37" w14:paraId="645F742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F54F072" w14:textId="77777777" w:rsidR="00B07F37" w:rsidRDefault="00000000">
            <w:pPr>
              <w:spacing w:after="0" w:line="240" w:lineRule="auto"/>
            </w:pPr>
            <w:r>
              <w:rPr>
                <w:b/>
                <w:color w:val="000000"/>
                <w:sz w:val="17"/>
              </w:rPr>
              <w:t>Measurable acceptance criteria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9918F6" w14:textId="77777777" w:rsidR="00B07F37" w:rsidRDefault="00000000">
            <w:pPr>
              <w:spacing w:after="0" w:line="240" w:lineRule="auto"/>
            </w:pPr>
            <w:r>
              <w:rPr>
                <w:color w:val="000000"/>
                <w:sz w:val="17"/>
              </w:rPr>
              <w:t>end prepares and sends the clinic letter and completes the pathway.</w:t>
            </w:r>
          </w:p>
        </w:tc>
      </w:tr>
      <w:tr w:rsidR="00B07F37" w14:paraId="59477D04"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3CF7CD64" w14:textId="77777777" w:rsidR="00B07F37" w:rsidRDefault="00000000">
            <w:pPr>
              <w:spacing w:after="0" w:line="240" w:lineRule="auto"/>
            </w:pPr>
            <w:r>
              <w:rPr>
                <w:b/>
                <w:color w:val="000000"/>
                <w:sz w:val="17"/>
              </w:rPr>
              <w:t>Preconditions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8F4B46" w14:textId="77777777" w:rsidR="00B07F37" w:rsidRDefault="00000000">
            <w:pPr>
              <w:spacing w:after="0" w:line="240" w:lineRule="auto"/>
            </w:pPr>
            <w:r>
              <w:rPr>
                <w:color w:val="000000"/>
                <w:sz w:val="17"/>
              </w:rPr>
              <w:t>Review_Treatment_Results is active.</w:t>
            </w:r>
          </w:p>
        </w:tc>
      </w:tr>
      <w:tr w:rsidR="00B07F37" w14:paraId="41627E9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693F253" w14:textId="77777777" w:rsidR="00B07F37" w:rsidRDefault="00000000">
            <w:pPr>
              <w:spacing w:after="0" w:line="240" w:lineRule="auto"/>
            </w:pPr>
            <w:r>
              <w:rPr>
                <w:b/>
                <w:color w:val="000000"/>
                <w:sz w:val="17"/>
              </w:rPr>
              <w:t>Test data</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4C414E6" w14:textId="77777777" w:rsidR="00B07F37" w:rsidRDefault="00000000">
            <w:pPr>
              <w:spacing w:after="0" w:line="240" w:lineRule="auto"/>
            </w:pPr>
            <w:r>
              <w:rPr>
                <w:color w:val="000000"/>
                <w:sz w:val="17"/>
              </w:rPr>
              <w:t>treatmentReview=end</w:t>
            </w:r>
          </w:p>
        </w:tc>
      </w:tr>
      <w:tr w:rsidR="00B07F37" w14:paraId="1570D10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7AA03CAD" w14:textId="77777777" w:rsidR="00B07F37" w:rsidRDefault="00000000">
            <w:pPr>
              <w:spacing w:after="0" w:line="240" w:lineRule="auto"/>
            </w:pPr>
            <w:r>
              <w:rPr>
                <w:b/>
                <w:color w:val="000000"/>
                <w:sz w:val="17"/>
              </w:rPr>
              <w:t>Actions</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44AB69" w14:textId="77777777" w:rsidR="00B07F37" w:rsidRDefault="00000000">
            <w:pPr>
              <w:spacing w:after="0" w:line="240" w:lineRule="auto"/>
            </w:pPr>
            <w:r>
              <w:rPr>
                <w:color w:val="000000"/>
                <w:sz w:val="17"/>
              </w:rPr>
              <w:t>Select End, approve the letter and complete follow-up.</w:t>
            </w:r>
          </w:p>
        </w:tc>
      </w:tr>
      <w:tr w:rsidR="00B07F37" w14:paraId="0A3D3A4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40F08EE" w14:textId="77777777" w:rsidR="00B07F37" w:rsidRDefault="00000000">
            <w:pPr>
              <w:spacing w:after="0" w:line="240" w:lineRule="auto"/>
            </w:pPr>
            <w:r>
              <w:rPr>
                <w:b/>
                <w:color w:val="000000"/>
                <w:sz w:val="17"/>
              </w:rPr>
              <w:t>Expected outcomes</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FD645B6" w14:textId="77777777" w:rsidR="00B07F37" w:rsidRDefault="00000000">
            <w:pPr>
              <w:spacing w:after="0" w:line="240" w:lineRule="auto"/>
            </w:pPr>
            <w:r>
              <w:rPr>
                <w:color w:val="000000"/>
                <w:sz w:val="17"/>
              </w:rPr>
              <w:t>Patient and referrer clinic-letter messages publish and the success end event is reached.</w:t>
            </w:r>
          </w:p>
        </w:tc>
      </w:tr>
      <w:tr w:rsidR="00B07F37" w14:paraId="34CADB6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9F068B6" w14:textId="77777777" w:rsidR="00B07F37" w:rsidRDefault="00000000">
            <w:pPr>
              <w:spacing w:after="0" w:line="240" w:lineRule="auto"/>
            </w:pPr>
            <w:r>
              <w:rPr>
                <w:b/>
                <w:color w:val="000000"/>
                <w:sz w:val="17"/>
              </w:rPr>
              <w:t>Pass condition</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6EE088D" w14:textId="77777777" w:rsidR="00B07F37" w:rsidRDefault="00000000">
            <w:pPr>
              <w:spacing w:after="0" w:line="240" w:lineRule="auto"/>
            </w:pPr>
            <w:r>
              <w:rPr>
                <w:color w:val="000000"/>
                <w:sz w:val="17"/>
              </w:rPr>
              <w:t>Both messages publish and the Hospital pathway completes.</w:t>
            </w:r>
          </w:p>
        </w:tc>
      </w:tr>
      <w:tr w:rsidR="00B07F37" w14:paraId="7550363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5507BAC" w14:textId="77777777" w:rsidR="00B07F37" w:rsidRDefault="00000000">
            <w:pPr>
              <w:spacing w:after="0" w:line="240" w:lineRule="auto"/>
            </w:pPr>
            <w:r>
              <w:rPr>
                <w:b/>
                <w:color w:val="000000"/>
                <w:sz w:val="17"/>
              </w:rPr>
              <w:t>Fail condition</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BA57396" w14:textId="77777777" w:rsidR="00B07F37" w:rsidRDefault="00000000">
            <w:pPr>
              <w:spacing w:after="0" w:line="240" w:lineRule="auto"/>
            </w:pPr>
            <w:r>
              <w:rPr>
                <w:color w:val="000000"/>
                <w:sz w:val="17"/>
              </w:rPr>
              <w:t>Another treatment cycle starts or a recipient message is missing.</w:t>
            </w:r>
          </w:p>
        </w:tc>
      </w:tr>
      <w:tr w:rsidR="00B07F37" w14:paraId="592E84E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213D4F20" w14:textId="77777777" w:rsidR="00B07F37" w:rsidRDefault="00000000">
            <w:pPr>
              <w:spacing w:after="0" w:line="240" w:lineRule="auto"/>
            </w:pPr>
            <w:r>
              <w:rPr>
                <w:b/>
                <w:color w:val="000000"/>
                <w:sz w:val="17"/>
              </w:rPr>
              <w:t>Actual result</w:t>
            </w:r>
          </w:p>
        </w:tc>
        <w:tc>
          <w:tcPr>
            <w:tcW w:w="6973"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11426F" w14:textId="77777777" w:rsidR="00B07F37" w:rsidRDefault="00000000">
            <w:pPr>
              <w:spacing w:after="0" w:line="240" w:lineRule="auto"/>
            </w:pPr>
            <w:r>
              <w:rPr>
                <w:color w:val="000000"/>
                <w:sz w:val="17"/>
              </w:rPr>
              <w:t>Passed; actual outcome matched expected result</w:t>
            </w:r>
          </w:p>
        </w:tc>
      </w:tr>
      <w:tr w:rsidR="00B07F37" w14:paraId="46BE125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DCE6F1"/>
            <w:tcMar>
              <w:top w:w="90" w:type="dxa"/>
              <w:left w:w="100" w:type="dxa"/>
              <w:bottom w:w="90" w:type="dxa"/>
              <w:right w:w="100" w:type="dxa"/>
            </w:tcMar>
            <w:vAlign w:val="center"/>
          </w:tcPr>
          <w:p w14:paraId="68AE4173" w14:textId="77777777" w:rsidR="00B07F37" w:rsidRDefault="00000000">
            <w:pPr>
              <w:spacing w:after="0" w:line="240" w:lineRule="auto"/>
            </w:pPr>
            <w:r>
              <w:rPr>
                <w:b/>
                <w:color w:val="000000"/>
                <w:sz w:val="17"/>
              </w:rPr>
              <w:t>Status and evidence</w:t>
            </w:r>
          </w:p>
        </w:tc>
        <w:tc>
          <w:tcPr>
            <w:tcW w:w="6973"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011D251" w14:textId="77777777" w:rsidR="00B07F37" w:rsidRDefault="00000000">
            <w:pPr>
              <w:spacing w:after="0" w:line="240" w:lineRule="auto"/>
            </w:pPr>
            <w:r>
              <w:rPr>
                <w:color w:val="000000"/>
                <w:sz w:val="17"/>
              </w:rPr>
              <w:t>Passed; E-AT-21</w:t>
            </w:r>
          </w:p>
        </w:tc>
      </w:tr>
    </w:tbl>
    <w:p w14:paraId="04D368AF" w14:textId="77777777" w:rsidR="00B07F37" w:rsidRDefault="00B07F37">
      <w:pPr>
        <w:spacing w:after="20"/>
      </w:pPr>
    </w:p>
    <w:p w14:paraId="3D63BC18" w14:textId="77777777" w:rsidR="00B07F37" w:rsidRDefault="00000000">
      <w:pPr>
        <w:pStyle w:val="21"/>
        <w:spacing w:before="140" w:after="100"/>
      </w:pPr>
      <w:r>
        <w:rPr>
          <w:rFonts w:ascii="Arial" w:eastAsia="微软雅黑" w:hAnsi="Arial"/>
        </w:rPr>
        <w:t>1.7 Test Results</w:t>
      </w:r>
    </w:p>
    <w:tbl>
      <w:tblPr>
        <w:tblW w:w="0" w:type="auto"/>
        <w:jc w:val="center"/>
        <w:tblLayout w:type="fixed"/>
        <w:tblLook w:val="04A0" w:firstRow="1" w:lastRow="0" w:firstColumn="1" w:lastColumn="0" w:noHBand="0" w:noVBand="1"/>
      </w:tblPr>
      <w:tblGrid>
        <w:gridCol w:w="737"/>
        <w:gridCol w:w="2154"/>
        <w:gridCol w:w="2665"/>
        <w:gridCol w:w="1304"/>
        <w:gridCol w:w="3005"/>
      </w:tblGrid>
      <w:tr w:rsidR="00B07F37" w14:paraId="279988B0" w14:textId="77777777">
        <w:trPr>
          <w:tblHeader/>
          <w:jc w:val="center"/>
        </w:trPr>
        <w:tc>
          <w:tcPr>
            <w:tcW w:w="73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633B93D" w14:textId="77777777" w:rsidR="00B07F37" w:rsidRDefault="00000000">
            <w:pPr>
              <w:spacing w:after="0" w:line="240" w:lineRule="auto"/>
              <w:jc w:val="center"/>
            </w:pPr>
            <w:r>
              <w:rPr>
                <w:b/>
                <w:color w:val="FFFFFF"/>
                <w:sz w:val="16"/>
              </w:rPr>
              <w:t>ID</w:t>
            </w:r>
          </w:p>
        </w:tc>
        <w:tc>
          <w:tcPr>
            <w:tcW w:w="215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9562ECD" w14:textId="77777777" w:rsidR="00B07F37" w:rsidRDefault="00000000">
            <w:pPr>
              <w:spacing w:after="0" w:line="240" w:lineRule="auto"/>
              <w:jc w:val="center"/>
            </w:pPr>
            <w:r>
              <w:rPr>
                <w:b/>
                <w:color w:val="FFFFFF"/>
                <w:sz w:val="16"/>
              </w:rPr>
              <w:t>Test</w:t>
            </w:r>
          </w:p>
        </w:tc>
        <w:tc>
          <w:tcPr>
            <w:tcW w:w="266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A4E5FE9" w14:textId="77777777" w:rsidR="00B07F37" w:rsidRDefault="00000000">
            <w:pPr>
              <w:spacing w:after="0" w:line="240" w:lineRule="auto"/>
              <w:jc w:val="center"/>
            </w:pPr>
            <w:r>
              <w:rPr>
                <w:b/>
                <w:color w:val="FFFFFF"/>
                <w:sz w:val="16"/>
              </w:rPr>
              <w:t>Recorded result</w:t>
            </w:r>
          </w:p>
        </w:tc>
        <w:tc>
          <w:tcPr>
            <w:tcW w:w="13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BC26E26" w14:textId="77777777" w:rsidR="00B07F37" w:rsidRDefault="00000000">
            <w:pPr>
              <w:spacing w:after="0" w:line="240" w:lineRule="auto"/>
              <w:jc w:val="center"/>
            </w:pPr>
            <w:r>
              <w:rPr>
                <w:b/>
                <w:color w:val="FFFFFF"/>
                <w:sz w:val="16"/>
              </w:rPr>
              <w:t>Status</w:t>
            </w:r>
          </w:p>
        </w:tc>
        <w:tc>
          <w:tcPr>
            <w:tcW w:w="300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D086F0F" w14:textId="77777777" w:rsidR="00B07F37" w:rsidRDefault="00000000">
            <w:pPr>
              <w:spacing w:after="0" w:line="240" w:lineRule="auto"/>
              <w:jc w:val="center"/>
            </w:pPr>
            <w:r>
              <w:rPr>
                <w:b/>
                <w:color w:val="FFFFFF"/>
                <w:sz w:val="16"/>
              </w:rPr>
              <w:t>Evidence and action</w:t>
            </w:r>
          </w:p>
        </w:tc>
      </w:tr>
      <w:tr w:rsidR="00B07F37" w14:paraId="23F53603"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1D938A" w14:textId="77777777" w:rsidR="00B07F37" w:rsidRDefault="00000000">
            <w:pPr>
              <w:spacing w:after="0" w:line="240" w:lineRule="auto"/>
              <w:jc w:val="center"/>
            </w:pPr>
            <w:r>
              <w:rPr>
                <w:color w:val="000000"/>
                <w:sz w:val="16"/>
              </w:rPr>
              <w:t>TR-01</w:t>
            </w:r>
          </w:p>
        </w:tc>
        <w:tc>
          <w:tcPr>
            <w:tcW w:w="215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B1F98A" w14:textId="77777777" w:rsidR="00B07F37" w:rsidRDefault="00000000">
            <w:pPr>
              <w:spacing w:after="0" w:line="240" w:lineRule="auto"/>
            </w:pPr>
            <w:r>
              <w:rPr>
                <w:color w:val="000000"/>
                <w:sz w:val="16"/>
              </w:rPr>
              <w:t>Model consistency tests</w:t>
            </w:r>
          </w:p>
        </w:tc>
        <w:tc>
          <w:tcPr>
            <w:tcW w:w="26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BEE5E6" w14:textId="77777777" w:rsidR="00B07F37" w:rsidRDefault="00000000">
            <w:pPr>
              <w:spacing w:after="0" w:line="240" w:lineRule="auto"/>
            </w:pPr>
            <w:r>
              <w:rPr>
                <w:color w:val="000000"/>
                <w:sz w:val="16"/>
              </w:rPr>
              <w:t>11 run; 0 failures; 0 errors; 0 skipped</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D8655F7"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9C9B0E" w14:textId="77777777" w:rsidR="00B07F37" w:rsidRDefault="00000000">
            <w:pPr>
              <w:spacing w:after="0" w:line="240" w:lineRule="auto"/>
            </w:pPr>
            <w:r>
              <w:rPr>
                <w:color w:val="000000"/>
                <w:sz w:val="16"/>
              </w:rPr>
              <w:t>Surefire model report and final verification record</w:t>
            </w:r>
          </w:p>
        </w:tc>
      </w:tr>
      <w:tr w:rsidR="00B07F37" w14:paraId="0CDB19BA"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125E756" w14:textId="77777777" w:rsidR="00B07F37" w:rsidRDefault="00000000">
            <w:pPr>
              <w:spacing w:after="0" w:line="240" w:lineRule="auto"/>
              <w:jc w:val="center"/>
            </w:pPr>
            <w:r>
              <w:rPr>
                <w:color w:val="000000"/>
                <w:sz w:val="16"/>
              </w:rPr>
              <w:t>TR-02</w:t>
            </w:r>
          </w:p>
        </w:tc>
        <w:tc>
          <w:tcPr>
            <w:tcW w:w="215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288456" w14:textId="77777777" w:rsidR="00B07F37" w:rsidRDefault="00000000">
            <w:pPr>
              <w:spacing w:after="0" w:line="240" w:lineRule="auto"/>
            </w:pPr>
            <w:r>
              <w:rPr>
                <w:color w:val="000000"/>
                <w:sz w:val="16"/>
              </w:rPr>
              <w:t>Integrated process execution</w:t>
            </w:r>
          </w:p>
        </w:tc>
        <w:tc>
          <w:tcPr>
            <w:tcW w:w="266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69DCFE" w14:textId="77777777" w:rsidR="00B07F37" w:rsidRDefault="00000000">
            <w:pPr>
              <w:spacing w:after="0" w:line="240" w:lineRule="auto"/>
            </w:pPr>
            <w:r>
              <w:rPr>
                <w:color w:val="000000"/>
                <w:sz w:val="16"/>
              </w:rPr>
              <w:t>Completed; no execution error</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74FB896"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695B29" w14:textId="77777777" w:rsidR="00B07F37" w:rsidRDefault="00000000">
            <w:pPr>
              <w:spacing w:after="0" w:line="240" w:lineRule="auto"/>
            </w:pPr>
            <w:r>
              <w:rPr>
                <w:color w:val="000000"/>
                <w:sz w:val="16"/>
              </w:rPr>
              <w:t>Process instance and execution log</w:t>
            </w:r>
          </w:p>
        </w:tc>
      </w:tr>
      <w:tr w:rsidR="00B07F37" w14:paraId="48071830"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C76A247" w14:textId="77777777" w:rsidR="00B07F37" w:rsidRDefault="00000000">
            <w:pPr>
              <w:spacing w:after="0" w:line="240" w:lineRule="auto"/>
              <w:jc w:val="center"/>
            </w:pPr>
            <w:r>
              <w:rPr>
                <w:color w:val="000000"/>
                <w:sz w:val="16"/>
              </w:rPr>
              <w:t>TR-03</w:t>
            </w:r>
          </w:p>
        </w:tc>
        <w:tc>
          <w:tcPr>
            <w:tcW w:w="215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E3C4FFC" w14:textId="77777777" w:rsidR="00B07F37" w:rsidRDefault="00000000">
            <w:pPr>
              <w:spacing w:after="0" w:line="240" w:lineRule="auto"/>
            </w:pPr>
            <w:r>
              <w:rPr>
                <w:color w:val="000000"/>
                <w:sz w:val="16"/>
              </w:rPr>
              <w:t>Worker type consistency</w:t>
            </w:r>
          </w:p>
        </w:tc>
        <w:tc>
          <w:tcPr>
            <w:tcW w:w="26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D580B6" w14:textId="77777777" w:rsidR="00B07F37" w:rsidRDefault="00000000">
            <w:pPr>
              <w:spacing w:after="0" w:line="240" w:lineRule="auto"/>
            </w:pPr>
            <w:r>
              <w:rPr>
                <w:color w:val="000000"/>
                <w:sz w:val="16"/>
              </w:rPr>
              <w:t>24 BPMN types and 24 Java Worker types</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B7C439"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EF8D27" w14:textId="77777777" w:rsidR="00B07F37" w:rsidRDefault="00000000">
            <w:pPr>
              <w:spacing w:after="0" w:line="240" w:lineRule="auto"/>
            </w:pPr>
            <w:r>
              <w:rPr>
                <w:color w:val="000000"/>
                <w:sz w:val="16"/>
              </w:rPr>
              <w:t>BPMN and HospitalReferralWorker.java</w:t>
            </w:r>
          </w:p>
        </w:tc>
      </w:tr>
      <w:tr w:rsidR="00B07F37" w14:paraId="7E28BE76"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337CF90" w14:textId="77777777" w:rsidR="00B07F37" w:rsidRDefault="00000000">
            <w:pPr>
              <w:spacing w:after="0" w:line="240" w:lineRule="auto"/>
              <w:jc w:val="center"/>
            </w:pPr>
            <w:r>
              <w:rPr>
                <w:color w:val="000000"/>
                <w:sz w:val="16"/>
              </w:rPr>
              <w:t>TR-04</w:t>
            </w:r>
          </w:p>
        </w:tc>
        <w:tc>
          <w:tcPr>
            <w:tcW w:w="215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22B742" w14:textId="77777777" w:rsidR="00B07F37" w:rsidRDefault="00000000">
            <w:pPr>
              <w:spacing w:after="0" w:line="240" w:lineRule="auto"/>
            </w:pPr>
            <w:r>
              <w:rPr>
                <w:color w:val="000000"/>
                <w:sz w:val="16"/>
              </w:rPr>
              <w:t>Form binding consistency</w:t>
            </w:r>
          </w:p>
        </w:tc>
        <w:tc>
          <w:tcPr>
            <w:tcW w:w="266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1DD20B1" w14:textId="77777777" w:rsidR="00B07F37" w:rsidRDefault="00000000">
            <w:pPr>
              <w:spacing w:after="0" w:line="240" w:lineRule="auto"/>
            </w:pPr>
            <w:r>
              <w:rPr>
                <w:color w:val="000000"/>
                <w:sz w:val="16"/>
              </w:rPr>
              <w:t>24 bindings and 24 form files</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B3BE53D"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D6452D" w14:textId="77777777" w:rsidR="00B07F37" w:rsidRDefault="00000000">
            <w:pPr>
              <w:spacing w:after="0" w:line="240" w:lineRule="auto"/>
            </w:pPr>
            <w:r>
              <w:rPr>
                <w:color w:val="000000"/>
                <w:sz w:val="16"/>
              </w:rPr>
              <w:t>BPMN and .form files</w:t>
            </w:r>
          </w:p>
        </w:tc>
      </w:tr>
      <w:tr w:rsidR="00B07F37" w14:paraId="0A8B2448"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1FC374" w14:textId="77777777" w:rsidR="00B07F37" w:rsidRDefault="00000000">
            <w:pPr>
              <w:spacing w:after="0" w:line="240" w:lineRule="auto"/>
              <w:jc w:val="center"/>
            </w:pPr>
            <w:r>
              <w:rPr>
                <w:color w:val="000000"/>
                <w:sz w:val="16"/>
              </w:rPr>
              <w:t>TR-05</w:t>
            </w:r>
          </w:p>
        </w:tc>
        <w:tc>
          <w:tcPr>
            <w:tcW w:w="215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9A2C74" w14:textId="77777777" w:rsidR="00B07F37" w:rsidRDefault="00000000">
            <w:pPr>
              <w:spacing w:after="0" w:line="240" w:lineRule="auto"/>
            </w:pPr>
            <w:r>
              <w:rPr>
                <w:color w:val="000000"/>
                <w:sz w:val="16"/>
              </w:rPr>
              <w:t>Message name consistency</w:t>
            </w:r>
          </w:p>
        </w:tc>
        <w:tc>
          <w:tcPr>
            <w:tcW w:w="26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A84CF5" w14:textId="77777777" w:rsidR="00B07F37" w:rsidRDefault="00000000">
            <w:pPr>
              <w:spacing w:after="0" w:line="240" w:lineRule="auto"/>
            </w:pPr>
            <w:r>
              <w:rPr>
                <w:color w:val="000000"/>
                <w:sz w:val="16"/>
              </w:rPr>
              <w:t>20 BPMN messages and 20 Java constants</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9D45A6"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85A155" w14:textId="77777777" w:rsidR="00B07F37" w:rsidRDefault="00000000">
            <w:pPr>
              <w:spacing w:after="0" w:line="240" w:lineRule="auto"/>
            </w:pPr>
            <w:r>
              <w:rPr>
                <w:color w:val="000000"/>
                <w:sz w:val="16"/>
              </w:rPr>
              <w:t>BPMN and Worker source</w:t>
            </w:r>
          </w:p>
        </w:tc>
      </w:tr>
      <w:tr w:rsidR="00B07F37" w14:paraId="52EF576C"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FB8EF0" w14:textId="77777777" w:rsidR="00B07F37" w:rsidRDefault="00000000">
            <w:pPr>
              <w:spacing w:after="0" w:line="240" w:lineRule="auto"/>
              <w:jc w:val="center"/>
            </w:pPr>
            <w:r>
              <w:rPr>
                <w:color w:val="000000"/>
                <w:sz w:val="16"/>
              </w:rPr>
              <w:t>TR-06</w:t>
            </w:r>
          </w:p>
        </w:tc>
        <w:tc>
          <w:tcPr>
            <w:tcW w:w="215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BA74A2E" w14:textId="77777777" w:rsidR="00B07F37" w:rsidRDefault="00000000">
            <w:pPr>
              <w:spacing w:after="0" w:line="240" w:lineRule="auto"/>
            </w:pPr>
            <w:r>
              <w:rPr>
                <w:color w:val="000000"/>
                <w:sz w:val="16"/>
              </w:rPr>
              <w:t>Referral value type</w:t>
            </w:r>
          </w:p>
        </w:tc>
        <w:tc>
          <w:tcPr>
            <w:tcW w:w="266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BD59B01" w14:textId="77777777" w:rsidR="00B07F37" w:rsidRDefault="00000000">
            <w:pPr>
              <w:spacing w:after="0" w:line="240" w:lineRule="auto"/>
            </w:pPr>
            <w:r>
              <w:rPr>
                <w:color w:val="000000"/>
                <w:sz w:val="16"/>
              </w:rPr>
              <w:t>Complete is Boolean true/false and matches the gateway</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CA85C76"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1F018AC" w14:textId="77777777" w:rsidR="00B07F37" w:rsidRDefault="00000000">
            <w:pPr>
              <w:spacing w:after="0" w:line="240" w:lineRule="auto"/>
            </w:pPr>
            <w:r>
              <w:rPr>
                <w:color w:val="000000"/>
                <w:sz w:val="16"/>
              </w:rPr>
              <w:t>Form and gateway execution evidence</w:t>
            </w:r>
          </w:p>
        </w:tc>
      </w:tr>
      <w:tr w:rsidR="00B07F37" w14:paraId="00D9A275" w14:textId="77777777">
        <w:trPr>
          <w:cantSplit/>
          <w:jc w:val="center"/>
        </w:trPr>
        <w:tc>
          <w:tcPr>
            <w:tcW w:w="73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F9BB60" w14:textId="77777777" w:rsidR="00B07F37" w:rsidRDefault="00000000">
            <w:pPr>
              <w:spacing w:after="0" w:line="240" w:lineRule="auto"/>
              <w:jc w:val="center"/>
            </w:pPr>
            <w:r>
              <w:rPr>
                <w:color w:val="000000"/>
                <w:sz w:val="16"/>
              </w:rPr>
              <w:t>TR-07</w:t>
            </w:r>
          </w:p>
        </w:tc>
        <w:tc>
          <w:tcPr>
            <w:tcW w:w="215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196365C" w14:textId="77777777" w:rsidR="00B07F37" w:rsidRDefault="00000000">
            <w:pPr>
              <w:spacing w:after="0" w:line="240" w:lineRule="auto"/>
            </w:pPr>
            <w:r>
              <w:rPr>
                <w:color w:val="000000"/>
                <w:sz w:val="16"/>
              </w:rPr>
              <w:t>Final acceptance suite</w:t>
            </w:r>
          </w:p>
        </w:tc>
        <w:tc>
          <w:tcPr>
            <w:tcW w:w="266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B00AC9" w14:textId="77777777" w:rsidR="00B07F37" w:rsidRDefault="00000000">
            <w:pPr>
              <w:spacing w:after="0" w:line="240" w:lineRule="auto"/>
            </w:pPr>
            <w:r>
              <w:rPr>
                <w:color w:val="000000"/>
                <w:sz w:val="16"/>
              </w:rPr>
              <w:t>21 scenarios executed with recorded evidence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9AB708" w14:textId="77777777" w:rsidR="00B07F37" w:rsidRDefault="00000000">
            <w:pPr>
              <w:spacing w:after="0" w:line="240" w:lineRule="auto"/>
              <w:jc w:val="center"/>
            </w:pPr>
            <w:r>
              <w:rPr>
                <w:color w:val="000000"/>
                <w:sz w:val="16"/>
              </w:rPr>
              <w:t>Passed</w:t>
            </w:r>
          </w:p>
        </w:tc>
        <w:tc>
          <w:tcPr>
            <w:tcW w:w="300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6C9695" w14:textId="77777777" w:rsidR="00B07F37" w:rsidRDefault="00000000">
            <w:pPr>
              <w:spacing w:after="0" w:line="240" w:lineRule="auto"/>
            </w:pPr>
            <w:r>
              <w:rPr>
                <w:color w:val="000000"/>
                <w:sz w:val="16"/>
              </w:rPr>
              <w:t>Acceptance records and screenshots</w:t>
            </w:r>
          </w:p>
        </w:tc>
      </w:tr>
    </w:tbl>
    <w:p w14:paraId="383A0B31" w14:textId="77777777" w:rsidR="00B07F37" w:rsidRDefault="00B07F37">
      <w:pPr>
        <w:spacing w:after="20"/>
      </w:pPr>
    </w:p>
    <w:p w14:paraId="25CC227B" w14:textId="77777777" w:rsidR="00B07F37" w:rsidRDefault="00000000">
      <w:pPr>
        <w:pStyle w:val="21"/>
        <w:spacing w:before="140" w:after="100"/>
      </w:pPr>
      <w:r>
        <w:rPr>
          <w:rFonts w:ascii="Arial" w:eastAsia="微软雅黑" w:hAnsi="Arial"/>
        </w:rPr>
        <w:t>1.8 Evidence of Testing</w:t>
      </w:r>
    </w:p>
    <w:tbl>
      <w:tblPr>
        <w:tblW w:w="0" w:type="auto"/>
        <w:jc w:val="center"/>
        <w:tblLayout w:type="fixed"/>
        <w:tblLook w:val="04A0" w:firstRow="1" w:lastRow="0" w:firstColumn="1" w:lastColumn="0" w:noHBand="0" w:noVBand="1"/>
      </w:tblPr>
      <w:tblGrid>
        <w:gridCol w:w="1417"/>
        <w:gridCol w:w="2721"/>
        <w:gridCol w:w="4195"/>
        <w:gridCol w:w="1304"/>
      </w:tblGrid>
      <w:tr w:rsidR="00B07F37" w14:paraId="0536BEFA" w14:textId="77777777">
        <w:trPr>
          <w:tblHeader/>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3539929" w14:textId="77777777" w:rsidR="00B07F37" w:rsidRDefault="00000000">
            <w:pPr>
              <w:spacing w:after="0" w:line="240" w:lineRule="auto"/>
              <w:jc w:val="center"/>
            </w:pPr>
            <w:r>
              <w:rPr>
                <w:b/>
                <w:color w:val="FFFFFF"/>
                <w:sz w:val="16"/>
              </w:rPr>
              <w:t>Evidence ID</w:t>
            </w:r>
          </w:p>
        </w:tc>
        <w:tc>
          <w:tcPr>
            <w:tcW w:w="272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9277084" w14:textId="77777777" w:rsidR="00B07F37" w:rsidRDefault="00000000">
            <w:pPr>
              <w:spacing w:after="0" w:line="240" w:lineRule="auto"/>
              <w:jc w:val="center"/>
            </w:pPr>
            <w:r>
              <w:rPr>
                <w:b/>
                <w:color w:val="FFFFFF"/>
                <w:sz w:val="16"/>
              </w:rPr>
              <w:t>Evidence</w:t>
            </w:r>
          </w:p>
        </w:tc>
        <w:tc>
          <w:tcPr>
            <w:tcW w:w="419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91461C0" w14:textId="77777777" w:rsidR="00B07F37" w:rsidRDefault="00000000">
            <w:pPr>
              <w:spacing w:after="0" w:line="240" w:lineRule="auto"/>
              <w:jc w:val="center"/>
            </w:pPr>
            <w:r>
              <w:rPr>
                <w:b/>
                <w:color w:val="FFFFFF"/>
                <w:sz w:val="16"/>
              </w:rPr>
              <w:t>Location or required artifact</w:t>
            </w:r>
          </w:p>
        </w:tc>
        <w:tc>
          <w:tcPr>
            <w:tcW w:w="13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DF6EEDE" w14:textId="77777777" w:rsidR="00B07F37" w:rsidRDefault="00000000">
            <w:pPr>
              <w:spacing w:after="0" w:line="240" w:lineRule="auto"/>
              <w:jc w:val="center"/>
            </w:pPr>
            <w:r>
              <w:rPr>
                <w:b/>
                <w:color w:val="FFFFFF"/>
                <w:sz w:val="16"/>
              </w:rPr>
              <w:t>Availability</w:t>
            </w:r>
          </w:p>
        </w:tc>
      </w:tr>
      <w:tr w:rsidR="00B07F37" w14:paraId="57A5176B"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4927E8" w14:textId="77777777" w:rsidR="00B07F37" w:rsidRDefault="00000000">
            <w:pPr>
              <w:spacing w:after="0" w:line="240" w:lineRule="auto"/>
              <w:jc w:val="center"/>
            </w:pPr>
            <w:r>
              <w:rPr>
                <w:color w:val="000000"/>
                <w:sz w:val="16"/>
              </w:rPr>
              <w:t>E-01</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18CB3C4" w14:textId="77777777" w:rsidR="00B07F37" w:rsidRDefault="00000000">
            <w:pPr>
              <w:spacing w:after="0" w:line="240" w:lineRule="auto"/>
            </w:pPr>
            <w:r>
              <w:rPr>
                <w:color w:val="000000"/>
                <w:sz w:val="16"/>
              </w:rPr>
              <w:t>Model test summary</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D940CA" w14:textId="77777777" w:rsidR="00B07F37" w:rsidRDefault="00000000">
            <w:pPr>
              <w:spacing w:after="0" w:line="240" w:lineRule="auto"/>
            </w:pPr>
            <w:r>
              <w:rPr>
                <w:color w:val="000000"/>
                <w:sz w:val="16"/>
              </w:rPr>
              <w:t>java/target/surefire-reports/io.camunda.demo.process_order.HospitalReferralModelTest.txt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2977661" w14:textId="77777777" w:rsidR="00B07F37" w:rsidRDefault="00000000">
            <w:pPr>
              <w:spacing w:after="0" w:line="240" w:lineRule="auto"/>
              <w:jc w:val="center"/>
            </w:pPr>
            <w:r>
              <w:rPr>
                <w:color w:val="000000"/>
                <w:sz w:val="16"/>
              </w:rPr>
              <w:t>Existing</w:t>
            </w:r>
          </w:p>
        </w:tc>
      </w:tr>
      <w:tr w:rsidR="00B07F37" w14:paraId="5CE8FE6E"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38035D7" w14:textId="77777777" w:rsidR="00B07F37" w:rsidRDefault="00000000">
            <w:pPr>
              <w:spacing w:after="0" w:line="240" w:lineRule="auto"/>
              <w:jc w:val="center"/>
            </w:pPr>
            <w:r>
              <w:rPr>
                <w:color w:val="000000"/>
                <w:sz w:val="16"/>
              </w:rPr>
              <w:t>E-02</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89E6E5F" w14:textId="77777777" w:rsidR="00B07F37" w:rsidRDefault="00000000">
            <w:pPr>
              <w:spacing w:after="0" w:line="240" w:lineRule="auto"/>
            </w:pPr>
            <w:r>
              <w:rPr>
                <w:color w:val="000000"/>
                <w:sz w:val="16"/>
              </w:rPr>
              <w:t>Detailed model test report</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FCF055" w14:textId="77777777" w:rsidR="00B07F37" w:rsidRDefault="00000000">
            <w:pPr>
              <w:spacing w:after="0" w:line="240" w:lineRule="auto"/>
            </w:pPr>
            <w:r>
              <w:rPr>
                <w:color w:val="000000"/>
                <w:sz w:val="16"/>
              </w:rPr>
              <w:t>java/target/surefire-reports/TEST-io.camunda.demo.process_order.HospitalReferralModelTest.xml</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29C9ABC" w14:textId="77777777" w:rsidR="00B07F37" w:rsidRDefault="00000000">
            <w:pPr>
              <w:spacing w:after="0" w:line="240" w:lineRule="auto"/>
              <w:jc w:val="center"/>
            </w:pPr>
            <w:r>
              <w:rPr>
                <w:color w:val="000000"/>
                <w:sz w:val="16"/>
              </w:rPr>
              <w:t>Existing</w:t>
            </w:r>
          </w:p>
        </w:tc>
      </w:tr>
      <w:tr w:rsidR="00B07F37" w14:paraId="31E1BF71"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759D85" w14:textId="77777777" w:rsidR="00B07F37" w:rsidRDefault="00000000">
            <w:pPr>
              <w:spacing w:after="0" w:line="240" w:lineRule="auto"/>
              <w:jc w:val="center"/>
            </w:pPr>
            <w:r>
              <w:rPr>
                <w:color w:val="000000"/>
                <w:sz w:val="16"/>
              </w:rPr>
              <w:t>E-03</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28F62B" w14:textId="77777777" w:rsidR="00B07F37" w:rsidRDefault="00000000">
            <w:pPr>
              <w:spacing w:after="0" w:line="240" w:lineRule="auto"/>
            </w:pPr>
            <w:r>
              <w:rPr>
                <w:color w:val="000000"/>
                <w:sz w:val="16"/>
              </w:rPr>
              <w:t>Process test error report</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678BD64" w14:textId="77777777" w:rsidR="00B07F37" w:rsidRDefault="00000000">
            <w:pPr>
              <w:spacing w:after="0" w:line="240" w:lineRule="auto"/>
            </w:pPr>
            <w:r>
              <w:rPr>
                <w:color w:val="000000"/>
                <w:sz w:val="16"/>
              </w:rPr>
              <w:t>java/target/surefire-reports/io.camunda.demo.process_order.HospitalReferralProcessTest.txt</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1068323" w14:textId="77777777" w:rsidR="00B07F37" w:rsidRDefault="00000000">
            <w:pPr>
              <w:spacing w:after="0" w:line="240" w:lineRule="auto"/>
              <w:jc w:val="center"/>
            </w:pPr>
            <w:r>
              <w:rPr>
                <w:color w:val="000000"/>
                <w:sz w:val="16"/>
              </w:rPr>
              <w:t>Existing</w:t>
            </w:r>
          </w:p>
        </w:tc>
      </w:tr>
      <w:tr w:rsidR="00B07F37" w14:paraId="1D6B2BA2"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C7A10D7" w14:textId="77777777" w:rsidR="00B07F37" w:rsidRDefault="00000000">
            <w:pPr>
              <w:spacing w:after="0" w:line="240" w:lineRule="auto"/>
              <w:jc w:val="center"/>
            </w:pPr>
            <w:r>
              <w:rPr>
                <w:color w:val="000000"/>
                <w:sz w:val="16"/>
              </w:rPr>
              <w:t>E-04</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1E4EA30" w14:textId="77777777" w:rsidR="00B07F37" w:rsidRDefault="00000000">
            <w:pPr>
              <w:spacing w:after="0" w:line="240" w:lineRule="auto"/>
            </w:pPr>
            <w:r>
              <w:rPr>
                <w:color w:val="000000"/>
                <w:sz w:val="16"/>
              </w:rPr>
              <w:t>Test source</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5F9045C" w14:textId="77777777" w:rsidR="00B07F37" w:rsidRDefault="00000000">
            <w:pPr>
              <w:spacing w:after="0" w:line="240" w:lineRule="auto"/>
            </w:pPr>
            <w:r>
              <w:rPr>
                <w:color w:val="000000"/>
                <w:sz w:val="16"/>
              </w:rPr>
              <w:t>HospitalReferralModelTest.java and HospitalReferralProcessTest.java</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D291DDB" w14:textId="77777777" w:rsidR="00B07F37" w:rsidRDefault="00000000">
            <w:pPr>
              <w:spacing w:after="0" w:line="240" w:lineRule="auto"/>
              <w:jc w:val="center"/>
            </w:pPr>
            <w:r>
              <w:rPr>
                <w:color w:val="000000"/>
                <w:sz w:val="16"/>
              </w:rPr>
              <w:t>Existing</w:t>
            </w:r>
          </w:p>
        </w:tc>
      </w:tr>
      <w:tr w:rsidR="00B07F37" w14:paraId="40ADCB62"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375ADDC" w14:textId="77777777" w:rsidR="00B07F37" w:rsidRDefault="00000000">
            <w:pPr>
              <w:spacing w:after="0" w:line="240" w:lineRule="auto"/>
              <w:jc w:val="center"/>
            </w:pPr>
            <w:r>
              <w:rPr>
                <w:color w:val="000000"/>
                <w:sz w:val="16"/>
              </w:rPr>
              <w:t>E-05</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9B99C1" w14:textId="77777777" w:rsidR="00B07F37" w:rsidRDefault="00000000">
            <w:pPr>
              <w:spacing w:after="0" w:line="240" w:lineRule="auto"/>
            </w:pPr>
            <w:r>
              <w:rPr>
                <w:color w:val="000000"/>
                <w:sz w:val="16"/>
              </w:rPr>
              <w:t>Final BPMN and Forms</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6649DF" w14:textId="77777777" w:rsidR="00B07F37" w:rsidRDefault="00000000">
            <w:pPr>
              <w:spacing w:after="0" w:line="240" w:lineRule="auto"/>
            </w:pPr>
            <w:r>
              <w:rPr>
                <w:color w:val="000000"/>
                <w:sz w:val="16"/>
              </w:rPr>
              <w:t>BPMN model and 24 Form files</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F2CB1CD" w14:textId="77777777" w:rsidR="00B07F37" w:rsidRDefault="00000000">
            <w:pPr>
              <w:spacing w:after="0" w:line="240" w:lineRule="auto"/>
              <w:jc w:val="center"/>
            </w:pPr>
            <w:r>
              <w:rPr>
                <w:color w:val="000000"/>
                <w:sz w:val="16"/>
              </w:rPr>
              <w:t>Existing</w:t>
            </w:r>
          </w:p>
        </w:tc>
      </w:tr>
      <w:tr w:rsidR="00B07F37" w14:paraId="4C70ECF4"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6603422" w14:textId="77777777" w:rsidR="00B07F37" w:rsidRDefault="00000000">
            <w:pPr>
              <w:spacing w:after="0" w:line="240" w:lineRule="auto"/>
              <w:jc w:val="center"/>
            </w:pPr>
            <w:r>
              <w:rPr>
                <w:color w:val="000000"/>
                <w:sz w:val="16"/>
              </w:rPr>
              <w:t>E-06</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3BCEBC6" w14:textId="77777777" w:rsidR="00B07F37" w:rsidRDefault="00000000">
            <w:pPr>
              <w:spacing w:after="0" w:line="240" w:lineRule="auto"/>
            </w:pPr>
            <w:r>
              <w:rPr>
                <w:color w:val="000000"/>
                <w:sz w:val="16"/>
              </w:rPr>
              <w:t>Worker source and configuration</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1ADC23A" w14:textId="77777777" w:rsidR="00B07F37" w:rsidRDefault="00000000">
            <w:pPr>
              <w:spacing w:after="0" w:line="240" w:lineRule="auto"/>
            </w:pPr>
            <w:r>
              <w:rPr>
                <w:color w:val="000000"/>
                <w:sz w:val="16"/>
              </w:rPr>
              <w:t>HospitalReferralWorker.java and application.properties</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20106DC" w14:textId="77777777" w:rsidR="00B07F37" w:rsidRDefault="00000000">
            <w:pPr>
              <w:spacing w:after="0" w:line="240" w:lineRule="auto"/>
              <w:jc w:val="center"/>
            </w:pPr>
            <w:r>
              <w:rPr>
                <w:color w:val="000000"/>
                <w:sz w:val="16"/>
              </w:rPr>
              <w:t>Existing</w:t>
            </w:r>
          </w:p>
        </w:tc>
      </w:tr>
      <w:tr w:rsidR="00B07F37" w14:paraId="7B125703"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33F2DF9" w14:textId="77777777" w:rsidR="00B07F37" w:rsidRDefault="00000000">
            <w:pPr>
              <w:spacing w:after="0" w:line="240" w:lineRule="auto"/>
              <w:jc w:val="center"/>
            </w:pPr>
            <w:r>
              <w:rPr>
                <w:color w:val="000000"/>
                <w:sz w:val="16"/>
              </w:rPr>
              <w:lastRenderedPageBreak/>
              <w:t>E-07</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D3816C" w14:textId="77777777" w:rsidR="00B07F37" w:rsidRDefault="00000000">
            <w:pPr>
              <w:spacing w:after="0" w:line="240" w:lineRule="auto"/>
            </w:pPr>
            <w:r>
              <w:rPr>
                <w:color w:val="000000"/>
                <w:sz w:val="16"/>
              </w:rPr>
              <w:t>Successful deployment</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18EF83" w14:textId="77777777" w:rsidR="00B07F37" w:rsidRDefault="00000000">
            <w:pPr>
              <w:spacing w:after="0" w:line="240" w:lineRule="auto"/>
            </w:pPr>
            <w:r>
              <w:rPr>
                <w:color w:val="000000"/>
                <w:sz w:val="16"/>
              </w:rPr>
              <w:t>Screenshot showing deployed process IDs and versions</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A96848" w14:textId="77777777" w:rsidR="00B07F37" w:rsidRDefault="00000000">
            <w:pPr>
              <w:spacing w:after="0" w:line="240" w:lineRule="auto"/>
              <w:jc w:val="center"/>
            </w:pPr>
            <w:r>
              <w:rPr>
                <w:color w:val="000000"/>
                <w:sz w:val="16"/>
              </w:rPr>
              <w:t>Existing</w:t>
            </w:r>
          </w:p>
        </w:tc>
      </w:tr>
      <w:tr w:rsidR="00B07F37" w14:paraId="51CABDAF"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9A10B86" w14:textId="77777777" w:rsidR="00B07F37" w:rsidRDefault="00000000">
            <w:pPr>
              <w:spacing w:after="0" w:line="240" w:lineRule="auto"/>
              <w:jc w:val="center"/>
            </w:pPr>
            <w:r>
              <w:rPr>
                <w:color w:val="000000"/>
                <w:sz w:val="16"/>
              </w:rPr>
              <w:t>E-08</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243C9DB" w14:textId="77777777" w:rsidR="00B07F37" w:rsidRDefault="00000000">
            <w:pPr>
              <w:spacing w:after="0" w:line="240" w:lineRule="auto"/>
            </w:pPr>
            <w:r>
              <w:rPr>
                <w:color w:val="000000"/>
                <w:sz w:val="16"/>
              </w:rPr>
              <w:t>Tasklist forms</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DA3968B" w14:textId="77777777" w:rsidR="00B07F37" w:rsidRDefault="00000000">
            <w:pPr>
              <w:spacing w:after="0" w:line="240" w:lineRule="auto"/>
            </w:pPr>
            <w:r>
              <w:rPr>
                <w:color w:val="000000"/>
                <w:sz w:val="16"/>
              </w:rPr>
              <w:t>Screenshots for representative human decisions</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D3575A" w14:textId="77777777" w:rsidR="00B07F37" w:rsidRDefault="00000000">
            <w:pPr>
              <w:spacing w:after="0" w:line="240" w:lineRule="auto"/>
              <w:jc w:val="center"/>
            </w:pPr>
            <w:r>
              <w:rPr>
                <w:color w:val="000000"/>
                <w:sz w:val="16"/>
              </w:rPr>
              <w:t>Existing</w:t>
            </w:r>
          </w:p>
        </w:tc>
      </w:tr>
      <w:tr w:rsidR="00B07F37" w14:paraId="5F4F5194"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DBBFEF" w14:textId="77777777" w:rsidR="00B07F37" w:rsidRDefault="00000000">
            <w:pPr>
              <w:spacing w:after="0" w:line="240" w:lineRule="auto"/>
              <w:jc w:val="center"/>
            </w:pPr>
            <w:r>
              <w:rPr>
                <w:color w:val="000000"/>
                <w:sz w:val="16"/>
              </w:rPr>
              <w:t>E-09</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E5F1A1A" w14:textId="77777777" w:rsidR="00B07F37" w:rsidRDefault="00000000">
            <w:pPr>
              <w:spacing w:after="0" w:line="240" w:lineRule="auto"/>
            </w:pPr>
            <w:r>
              <w:rPr>
                <w:color w:val="000000"/>
                <w:sz w:val="16"/>
              </w:rPr>
              <w:t>Worker execution</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792EF7" w14:textId="77777777" w:rsidR="00B07F37" w:rsidRDefault="00000000">
            <w:pPr>
              <w:spacing w:after="0" w:line="240" w:lineRule="auto"/>
            </w:pPr>
            <w:r>
              <w:rPr>
                <w:color w:val="000000"/>
                <w:sz w:val="16"/>
              </w:rPr>
              <w:t>Console log with job type process instance and message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0B7333" w14:textId="77777777" w:rsidR="00B07F37" w:rsidRDefault="00000000">
            <w:pPr>
              <w:spacing w:after="0" w:line="240" w:lineRule="auto"/>
              <w:jc w:val="center"/>
            </w:pPr>
            <w:r>
              <w:rPr>
                <w:color w:val="000000"/>
                <w:sz w:val="16"/>
              </w:rPr>
              <w:t>Existing</w:t>
            </w:r>
          </w:p>
        </w:tc>
      </w:tr>
      <w:tr w:rsidR="00B07F37" w14:paraId="7CB00978"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0F983E5" w14:textId="77777777" w:rsidR="00B07F37" w:rsidRDefault="00000000">
            <w:pPr>
              <w:spacing w:after="0" w:line="240" w:lineRule="auto"/>
              <w:jc w:val="center"/>
            </w:pPr>
            <w:r>
              <w:rPr>
                <w:color w:val="000000"/>
                <w:sz w:val="16"/>
              </w:rPr>
              <w:t>E-10</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459598" w14:textId="77777777" w:rsidR="00B07F37" w:rsidRDefault="00000000">
            <w:pPr>
              <w:spacing w:after="0" w:line="240" w:lineRule="auto"/>
            </w:pPr>
            <w:r>
              <w:rPr>
                <w:color w:val="000000"/>
                <w:sz w:val="16"/>
              </w:rPr>
              <w:t>Completed process</w:t>
            </w:r>
          </w:p>
        </w:tc>
        <w:tc>
          <w:tcPr>
            <w:tcW w:w="419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88EB45" w14:textId="77777777" w:rsidR="00B07F37" w:rsidRDefault="00000000">
            <w:pPr>
              <w:spacing w:after="0" w:line="240" w:lineRule="auto"/>
            </w:pPr>
            <w:r>
              <w:rPr>
                <w:color w:val="000000"/>
                <w:sz w:val="16"/>
              </w:rPr>
              <w:t>Operate or test view with completed elements and no incidents</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EB68F9B" w14:textId="77777777" w:rsidR="00B07F37" w:rsidRDefault="00000000">
            <w:pPr>
              <w:spacing w:after="0" w:line="240" w:lineRule="auto"/>
              <w:jc w:val="center"/>
            </w:pPr>
            <w:r>
              <w:rPr>
                <w:color w:val="000000"/>
                <w:sz w:val="16"/>
              </w:rPr>
              <w:t>Existing</w:t>
            </w:r>
          </w:p>
        </w:tc>
      </w:tr>
      <w:tr w:rsidR="00B07F37" w14:paraId="5B14E57C" w14:textId="77777777">
        <w:trPr>
          <w:cantSplit/>
          <w:jc w:val="center"/>
        </w:trPr>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682A79" w14:textId="77777777" w:rsidR="00B07F37" w:rsidRDefault="00000000">
            <w:pPr>
              <w:spacing w:after="0" w:line="240" w:lineRule="auto"/>
              <w:jc w:val="center"/>
            </w:pPr>
            <w:r>
              <w:rPr>
                <w:color w:val="000000"/>
                <w:sz w:val="16"/>
              </w:rPr>
              <w:t>E-AT-01 to E-AT-21</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F320A66" w14:textId="77777777" w:rsidR="00B07F37" w:rsidRDefault="00000000">
            <w:pPr>
              <w:spacing w:after="0" w:line="240" w:lineRule="auto"/>
            </w:pPr>
            <w:r>
              <w:rPr>
                <w:color w:val="000000"/>
                <w:sz w:val="16"/>
              </w:rPr>
              <w:t>Acceptance records</w:t>
            </w:r>
          </w:p>
        </w:tc>
        <w:tc>
          <w:tcPr>
            <w:tcW w:w="419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C5A57F" w14:textId="77777777" w:rsidR="00B07F37" w:rsidRDefault="00000000">
            <w:pPr>
              <w:spacing w:after="0" w:line="240" w:lineRule="auto"/>
            </w:pPr>
            <w:r>
              <w:rPr>
                <w:color w:val="000000"/>
                <w:sz w:val="16"/>
              </w:rPr>
              <w:t>One result record and screenshot set per AT case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6AED0E" w14:textId="77777777" w:rsidR="00B07F37" w:rsidRDefault="00000000">
            <w:pPr>
              <w:spacing w:after="0" w:line="240" w:lineRule="auto"/>
              <w:jc w:val="center"/>
            </w:pPr>
            <w:r>
              <w:rPr>
                <w:color w:val="000000"/>
                <w:sz w:val="16"/>
              </w:rPr>
              <w:t>Existing</w:t>
            </w:r>
          </w:p>
        </w:tc>
      </w:tr>
    </w:tbl>
    <w:p w14:paraId="4BB4B71E" w14:textId="77777777" w:rsidR="00B07F37" w:rsidRDefault="00B07F37">
      <w:pPr>
        <w:spacing w:after="20"/>
      </w:pPr>
    </w:p>
    <w:p w14:paraId="6EE1C80C" w14:textId="77777777" w:rsidR="00B07F37" w:rsidRDefault="00000000">
      <w:pPr>
        <w:pStyle w:val="21"/>
        <w:spacing w:before="140" w:after="100"/>
      </w:pPr>
      <w:r>
        <w:rPr>
          <w:rFonts w:ascii="Arial" w:eastAsia="微软雅黑" w:hAnsi="Arial"/>
        </w:rPr>
        <w:t>1.9 Completion and Submission Criteria</w:t>
      </w:r>
    </w:p>
    <w:p w14:paraId="66C45F81" w14:textId="77777777" w:rsidR="00B07F37" w:rsidRDefault="00000000">
      <w:pPr>
        <w:pStyle w:val="a0"/>
        <w:spacing w:after="40" w:line="259" w:lineRule="auto"/>
      </w:pPr>
      <w:r>
        <w:rPr>
          <w:color w:val="000000"/>
        </w:rPr>
        <w:t>Referral completeness values were verified as Boolean true and false.</w:t>
      </w:r>
    </w:p>
    <w:p w14:paraId="1690CE7A" w14:textId="77777777" w:rsidR="00B07F37" w:rsidRDefault="00000000">
      <w:pPr>
        <w:pStyle w:val="a0"/>
        <w:spacing w:after="40" w:line="259" w:lineRule="auto"/>
      </w:pPr>
      <w:r>
        <w:rPr>
          <w:color w:val="000000"/>
        </w:rPr>
        <w:t>The final BPMN and all Forms were deployed as one versioned package.</w:t>
      </w:r>
    </w:p>
    <w:p w14:paraId="4C4DE667" w14:textId="77777777" w:rsidR="00B07F37" w:rsidRDefault="00000000">
      <w:pPr>
        <w:pStyle w:val="a0"/>
        <w:spacing w:after="40" w:line="259" w:lineRule="auto"/>
      </w:pPr>
      <w:r>
        <w:rPr>
          <w:color w:val="000000"/>
        </w:rPr>
        <w:t>The 11 model tests passed against the final source and the report was retained.</w:t>
      </w:r>
    </w:p>
    <w:p w14:paraId="638CCD37" w14:textId="77777777" w:rsidR="00B07F37" w:rsidRDefault="00000000">
      <w:pPr>
        <w:pStyle w:val="a0"/>
        <w:spacing w:after="40" w:line="259" w:lineRule="auto"/>
      </w:pPr>
      <w:r>
        <w:rPr>
          <w:color w:val="000000"/>
        </w:rPr>
        <w:t>The integrated process test passed in the supported Camunda runtime.</w:t>
      </w:r>
    </w:p>
    <w:p w14:paraId="2BA9A1FB" w14:textId="77777777" w:rsidR="00B07F37" w:rsidRDefault="00000000">
      <w:pPr>
        <w:pStyle w:val="a0"/>
        <w:spacing w:after="40" w:line="259" w:lineRule="auto"/>
      </w:pPr>
      <w:r>
        <w:rPr>
          <w:color w:val="000000"/>
        </w:rPr>
        <w:t>AT-01 to AT-21 passed with evidence-backed results.</w:t>
      </w:r>
    </w:p>
    <w:p w14:paraId="25B7DC59" w14:textId="77777777" w:rsidR="00B07F37" w:rsidRDefault="00000000">
      <w:pPr>
        <w:pStyle w:val="a0"/>
        <w:spacing w:after="40" w:line="259" w:lineRule="auto"/>
      </w:pPr>
      <w:r>
        <w:rPr>
          <w:color w:val="000000"/>
        </w:rPr>
        <w:t>No failed acceptance test, active incident or unresolved high-priority defect remains.</w:t>
      </w:r>
    </w:p>
    <w:p w14:paraId="198D04B9" w14:textId="77777777" w:rsidR="00B07F37" w:rsidRDefault="00000000">
      <w:pPr>
        <w:pStyle w:val="a0"/>
        <w:spacing w:after="40" w:line="259" w:lineRule="auto"/>
      </w:pPr>
      <w:r>
        <w:rPr>
          <w:color w:val="000000"/>
        </w:rPr>
        <w:t>The final submission package contains the frozen project and test artifacts.</w:t>
      </w:r>
    </w:p>
    <w:p w14:paraId="51FADE22" w14:textId="77777777" w:rsidR="00B07F37" w:rsidRDefault="00000000">
      <w:r>
        <w:br w:type="page"/>
      </w:r>
    </w:p>
    <w:p w14:paraId="2028AFA5" w14:textId="77777777" w:rsidR="00B07F37" w:rsidRDefault="00000000">
      <w:pPr>
        <w:pStyle w:val="1"/>
        <w:spacing w:before="200" w:after="100"/>
      </w:pPr>
      <w:r>
        <w:rPr>
          <w:rFonts w:ascii="Arial" w:eastAsia="微软雅黑" w:hAnsi="Arial"/>
        </w:rPr>
        <w:lastRenderedPageBreak/>
        <w:t>2 Justification of Decisions</w:t>
      </w:r>
    </w:p>
    <w:p w14:paraId="53E718FE" w14:textId="77777777" w:rsidR="00B07F37" w:rsidRDefault="00000000">
      <w:pPr>
        <w:spacing w:after="100" w:line="259" w:lineRule="auto"/>
      </w:pPr>
      <w:r>
        <w:rPr>
          <w:color w:val="000000"/>
        </w:rPr>
        <w:t>The model separates responsibility first and automation second. Human decisions remain in the lane that owns the clinical, administrative or financial outcome, while repeatable technical actions are assigned to the Hospital Patient Administration System or an external provider.</w:t>
      </w:r>
    </w:p>
    <w:p w14:paraId="63B6B01F" w14:textId="77777777" w:rsidR="00B07F37" w:rsidRDefault="00000000">
      <w:pPr>
        <w:pStyle w:val="21"/>
        <w:spacing w:before="140" w:after="100"/>
      </w:pPr>
      <w:r>
        <w:rPr>
          <w:rFonts w:ascii="Arial" w:eastAsia="微软雅黑" w:hAnsi="Arial"/>
        </w:rPr>
        <w:t>2.1 Process Structure</w:t>
      </w:r>
    </w:p>
    <w:p w14:paraId="728F8C05" w14:textId="77777777" w:rsidR="00B07F37" w:rsidRDefault="00000000">
      <w:pPr>
        <w:spacing w:after="100" w:line="259" w:lineRule="auto"/>
      </w:pPr>
      <w:r>
        <w:rPr>
          <w:color w:val="000000"/>
        </w:rPr>
        <w:t>Four executable processes represent Referring Organisation, Patient, Hospital, and External Payment and Funding Providers. Sequence Flow remains inside a participant process, while cross-participant communication uses Message Flow. The Hospital process coordinates the shared pathway because clinical, administrative and financial work depends on a common referral state.</w:t>
      </w:r>
    </w:p>
    <w:tbl>
      <w:tblPr>
        <w:tblW w:w="0" w:type="auto"/>
        <w:jc w:val="center"/>
        <w:tblLayout w:type="fixed"/>
        <w:tblLook w:val="04A0" w:firstRow="1" w:lastRow="0" w:firstColumn="1" w:lastColumn="0" w:noHBand="0" w:noVBand="1"/>
      </w:tblPr>
      <w:tblGrid>
        <w:gridCol w:w="2381"/>
        <w:gridCol w:w="2721"/>
        <w:gridCol w:w="1191"/>
        <w:gridCol w:w="3402"/>
      </w:tblGrid>
      <w:tr w:rsidR="00B07F37" w14:paraId="0999C9F7" w14:textId="77777777">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7FB9833" w14:textId="77777777" w:rsidR="00B07F37" w:rsidRDefault="00000000">
            <w:pPr>
              <w:spacing w:after="0" w:line="240" w:lineRule="auto"/>
              <w:jc w:val="center"/>
            </w:pPr>
            <w:r>
              <w:rPr>
                <w:b/>
                <w:color w:val="FFFFFF"/>
                <w:sz w:val="17"/>
              </w:rPr>
              <w:t>Process ID</w:t>
            </w:r>
          </w:p>
        </w:tc>
        <w:tc>
          <w:tcPr>
            <w:tcW w:w="272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A0AA415" w14:textId="77777777" w:rsidR="00B07F37" w:rsidRDefault="00000000">
            <w:pPr>
              <w:spacing w:after="0" w:line="240" w:lineRule="auto"/>
              <w:jc w:val="center"/>
            </w:pPr>
            <w:r>
              <w:rPr>
                <w:b/>
                <w:color w:val="FFFFFF"/>
                <w:sz w:val="17"/>
              </w:rPr>
              <w:t>Process name</w:t>
            </w:r>
          </w:p>
        </w:tc>
        <w:tc>
          <w:tcPr>
            <w:tcW w:w="119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545A560" w14:textId="77777777" w:rsidR="00B07F37" w:rsidRDefault="00000000">
            <w:pPr>
              <w:spacing w:after="0" w:line="240" w:lineRule="auto"/>
              <w:jc w:val="center"/>
            </w:pPr>
            <w:r>
              <w:rPr>
                <w:b/>
                <w:color w:val="FFFFFF"/>
                <w:sz w:val="17"/>
              </w:rPr>
              <w:t>Executable</w:t>
            </w:r>
          </w:p>
        </w:tc>
        <w:tc>
          <w:tcPr>
            <w:tcW w:w="340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BE6355B" w14:textId="77777777" w:rsidR="00B07F37" w:rsidRDefault="00000000">
            <w:pPr>
              <w:spacing w:after="0" w:line="240" w:lineRule="auto"/>
              <w:jc w:val="center"/>
            </w:pPr>
            <w:r>
              <w:rPr>
                <w:b/>
                <w:color w:val="FFFFFF"/>
                <w:sz w:val="17"/>
              </w:rPr>
              <w:t>Rationale</w:t>
            </w:r>
          </w:p>
        </w:tc>
      </w:tr>
      <w:tr w:rsidR="00B07F37" w14:paraId="055692A9"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E5BD67" w14:textId="77777777" w:rsidR="00B07F37" w:rsidRDefault="00000000">
            <w:pPr>
              <w:spacing w:after="0" w:line="240" w:lineRule="auto"/>
            </w:pPr>
            <w:r>
              <w:rPr>
                <w:color w:val="000000"/>
                <w:sz w:val="17"/>
              </w:rPr>
              <w:t>Process_Referring</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A00CDB" w14:textId="77777777" w:rsidR="00B07F37" w:rsidRDefault="00000000">
            <w:pPr>
              <w:spacing w:after="0" w:line="240" w:lineRule="auto"/>
            </w:pPr>
            <w:r>
              <w:rPr>
                <w:color w:val="000000"/>
                <w:sz w:val="17"/>
              </w:rPr>
              <w:t>Referring Organisation</w:t>
            </w:r>
          </w:p>
        </w:tc>
        <w:tc>
          <w:tcPr>
            <w:tcW w:w="11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1A11E4" w14:textId="77777777" w:rsidR="00B07F37" w:rsidRDefault="00000000">
            <w:pPr>
              <w:spacing w:after="0" w:line="240" w:lineRule="auto"/>
              <w:jc w:val="center"/>
            </w:pPr>
            <w:r>
              <w:rPr>
                <w:color w:val="000000"/>
                <w:sz w:val="17"/>
              </w:rPr>
              <w:t>true</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2D139F" w14:textId="77777777" w:rsidR="00B07F37" w:rsidRDefault="00000000">
            <w:pPr>
              <w:spacing w:after="0" w:line="240" w:lineRule="auto"/>
            </w:pPr>
            <w:r>
              <w:rPr>
                <w:color w:val="000000"/>
                <w:sz w:val="17"/>
              </w:rPr>
              <w:t>Independent participant behaviour with message interaction</w:t>
            </w:r>
          </w:p>
        </w:tc>
      </w:tr>
      <w:tr w:rsidR="00B07F37" w14:paraId="16D01A4B"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54503FB" w14:textId="77777777" w:rsidR="00B07F37" w:rsidRDefault="00000000">
            <w:pPr>
              <w:spacing w:after="0" w:line="240" w:lineRule="auto"/>
            </w:pPr>
            <w:r>
              <w:rPr>
                <w:color w:val="000000"/>
                <w:sz w:val="17"/>
              </w:rPr>
              <w:t>Process_Patient</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3B6A2EE" w14:textId="77777777" w:rsidR="00B07F37" w:rsidRDefault="00000000">
            <w:pPr>
              <w:spacing w:after="0" w:line="240" w:lineRule="auto"/>
            </w:pPr>
            <w:r>
              <w:rPr>
                <w:color w:val="000000"/>
                <w:sz w:val="17"/>
              </w:rPr>
              <w:t>Patient</w:t>
            </w:r>
          </w:p>
        </w:tc>
        <w:tc>
          <w:tcPr>
            <w:tcW w:w="11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09549C5" w14:textId="77777777" w:rsidR="00B07F37" w:rsidRDefault="00000000">
            <w:pPr>
              <w:spacing w:after="0" w:line="240" w:lineRule="auto"/>
              <w:jc w:val="center"/>
            </w:pPr>
            <w:r>
              <w:rPr>
                <w:color w:val="000000"/>
                <w:sz w:val="17"/>
              </w:rPr>
              <w:t>true</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A3BE514" w14:textId="77777777" w:rsidR="00B07F37" w:rsidRDefault="00000000">
            <w:pPr>
              <w:spacing w:after="0" w:line="240" w:lineRule="auto"/>
            </w:pPr>
            <w:r>
              <w:rPr>
                <w:color w:val="000000"/>
                <w:sz w:val="17"/>
              </w:rPr>
              <w:t>Independent participant behaviour with message interaction</w:t>
            </w:r>
          </w:p>
        </w:tc>
      </w:tr>
      <w:tr w:rsidR="00B07F37" w14:paraId="130397CC"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8D638C" w14:textId="77777777" w:rsidR="00B07F37" w:rsidRDefault="00000000">
            <w:pPr>
              <w:spacing w:after="0" w:line="240" w:lineRule="auto"/>
            </w:pPr>
            <w:r>
              <w:rPr>
                <w:color w:val="000000"/>
                <w:sz w:val="17"/>
              </w:rPr>
              <w:t>Process_Hospital</w:t>
            </w:r>
          </w:p>
        </w:tc>
        <w:tc>
          <w:tcPr>
            <w:tcW w:w="272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30C374" w14:textId="77777777" w:rsidR="00B07F37" w:rsidRDefault="00000000">
            <w:pPr>
              <w:spacing w:after="0" w:line="240" w:lineRule="auto"/>
            </w:pPr>
            <w:r>
              <w:rPr>
                <w:color w:val="000000"/>
                <w:sz w:val="17"/>
              </w:rPr>
              <w:t>Hospital</w:t>
            </w:r>
          </w:p>
        </w:tc>
        <w:tc>
          <w:tcPr>
            <w:tcW w:w="11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C731ED" w14:textId="77777777" w:rsidR="00B07F37" w:rsidRDefault="00000000">
            <w:pPr>
              <w:spacing w:after="0" w:line="240" w:lineRule="auto"/>
              <w:jc w:val="center"/>
            </w:pPr>
            <w:r>
              <w:rPr>
                <w:color w:val="000000"/>
                <w:sz w:val="17"/>
              </w:rPr>
              <w:t>true</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D32371" w14:textId="77777777" w:rsidR="00B07F37" w:rsidRDefault="00000000">
            <w:pPr>
              <w:spacing w:after="0" w:line="240" w:lineRule="auto"/>
            </w:pPr>
            <w:r>
              <w:rPr>
                <w:color w:val="000000"/>
                <w:sz w:val="17"/>
              </w:rPr>
              <w:t>Independent participant behaviour with message interaction</w:t>
            </w:r>
          </w:p>
        </w:tc>
      </w:tr>
      <w:tr w:rsidR="00B07F37" w14:paraId="11EA2A3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E31640" w14:textId="77777777" w:rsidR="00B07F37" w:rsidRDefault="00000000">
            <w:pPr>
              <w:spacing w:after="0" w:line="240" w:lineRule="auto"/>
            </w:pPr>
            <w:r>
              <w:rPr>
                <w:color w:val="000000"/>
                <w:sz w:val="17"/>
              </w:rPr>
              <w:t>Process_External</w:t>
            </w:r>
          </w:p>
        </w:tc>
        <w:tc>
          <w:tcPr>
            <w:tcW w:w="272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1D93E03" w14:textId="77777777" w:rsidR="00B07F37" w:rsidRDefault="00000000">
            <w:pPr>
              <w:spacing w:after="0" w:line="240" w:lineRule="auto"/>
            </w:pPr>
            <w:r>
              <w:rPr>
                <w:color w:val="000000"/>
                <w:sz w:val="17"/>
              </w:rPr>
              <w:t>External Payment and Funding Providers</w:t>
            </w:r>
          </w:p>
        </w:tc>
        <w:tc>
          <w:tcPr>
            <w:tcW w:w="11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62CCBBD" w14:textId="77777777" w:rsidR="00B07F37" w:rsidRDefault="00000000">
            <w:pPr>
              <w:spacing w:after="0" w:line="240" w:lineRule="auto"/>
              <w:jc w:val="center"/>
            </w:pPr>
            <w:r>
              <w:rPr>
                <w:color w:val="000000"/>
                <w:sz w:val="17"/>
              </w:rPr>
              <w:t>true</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90D28D" w14:textId="77777777" w:rsidR="00B07F37" w:rsidRDefault="00000000">
            <w:pPr>
              <w:spacing w:after="0" w:line="240" w:lineRule="auto"/>
            </w:pPr>
            <w:r>
              <w:rPr>
                <w:color w:val="000000"/>
                <w:sz w:val="17"/>
              </w:rPr>
              <w:t>Independent participant behaviour with message interaction</w:t>
            </w:r>
          </w:p>
        </w:tc>
      </w:tr>
    </w:tbl>
    <w:p w14:paraId="5F6336C8" w14:textId="77777777" w:rsidR="00B07F37" w:rsidRDefault="00B07F37">
      <w:pPr>
        <w:spacing w:after="20"/>
      </w:pPr>
    </w:p>
    <w:p w14:paraId="7C398193" w14:textId="77777777" w:rsidR="00B07F37" w:rsidRDefault="00000000">
      <w:pPr>
        <w:spacing w:after="100" w:line="259" w:lineRule="auto"/>
      </w:pPr>
      <w:r>
        <w:rPr>
          <w:color w:val="000000"/>
        </w:rPr>
        <w:t>A single process would simplify deployment but would hide external ownership and allow sequence-flow semantics to imply control across organisational boundaries. Separate files would be smaller but harder to coordinate. The selected collaboration preserves boundaries while retaining one end-to-end model.</w:t>
      </w:r>
    </w:p>
    <w:p w14:paraId="452CEC53" w14:textId="77777777" w:rsidR="00B07F37" w:rsidRDefault="00000000">
      <w:pPr>
        <w:pStyle w:val="21"/>
        <w:spacing w:before="140" w:after="100"/>
      </w:pPr>
      <w:r>
        <w:rPr>
          <w:rFonts w:ascii="Arial" w:eastAsia="微软雅黑" w:hAnsi="Arial"/>
        </w:rPr>
        <w:t>2.2 Participant Boundaries</w:t>
      </w:r>
    </w:p>
    <w:tbl>
      <w:tblPr>
        <w:tblW w:w="0" w:type="auto"/>
        <w:jc w:val="center"/>
        <w:tblLayout w:type="fixed"/>
        <w:tblLook w:val="04A0" w:firstRow="1" w:lastRow="0" w:firstColumn="1" w:lastColumn="0" w:noHBand="0" w:noVBand="1"/>
      </w:tblPr>
      <w:tblGrid>
        <w:gridCol w:w="2835"/>
        <w:gridCol w:w="3402"/>
        <w:gridCol w:w="3458"/>
      </w:tblGrid>
      <w:tr w:rsidR="00B07F37" w14:paraId="442495A7" w14:textId="77777777">
        <w:trPr>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772F2CF" w14:textId="77777777" w:rsidR="00B07F37" w:rsidRDefault="00000000">
            <w:pPr>
              <w:spacing w:after="0" w:line="240" w:lineRule="auto"/>
              <w:jc w:val="center"/>
            </w:pPr>
            <w:r>
              <w:rPr>
                <w:b/>
                <w:color w:val="FFFFFF"/>
                <w:sz w:val="16"/>
              </w:rPr>
              <w:t>Lane or participant</w:t>
            </w:r>
          </w:p>
        </w:tc>
        <w:tc>
          <w:tcPr>
            <w:tcW w:w="340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FD9D40E" w14:textId="77777777" w:rsidR="00B07F37" w:rsidRDefault="00000000">
            <w:pPr>
              <w:spacing w:after="0" w:line="240" w:lineRule="auto"/>
              <w:jc w:val="center"/>
            </w:pPr>
            <w:r>
              <w:rPr>
                <w:b/>
                <w:color w:val="FFFFFF"/>
                <w:sz w:val="16"/>
              </w:rPr>
              <w:t>Responsibility</w:t>
            </w:r>
          </w:p>
        </w:tc>
        <w:tc>
          <w:tcPr>
            <w:tcW w:w="345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2A8E34C" w14:textId="77777777" w:rsidR="00B07F37" w:rsidRDefault="00000000">
            <w:pPr>
              <w:spacing w:after="0" w:line="240" w:lineRule="auto"/>
              <w:jc w:val="center"/>
            </w:pPr>
            <w:r>
              <w:rPr>
                <w:b/>
                <w:color w:val="FFFFFF"/>
                <w:sz w:val="16"/>
              </w:rPr>
              <w:t>Boundary justification</w:t>
            </w:r>
          </w:p>
        </w:tc>
      </w:tr>
      <w:tr w:rsidR="00B07F37" w14:paraId="728C20ED"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8E069A" w14:textId="77777777" w:rsidR="00B07F37" w:rsidRDefault="00000000">
            <w:pPr>
              <w:spacing w:after="0" w:line="240" w:lineRule="auto"/>
            </w:pPr>
            <w:r>
              <w:rPr>
                <w:color w:val="000000"/>
                <w:sz w:val="16"/>
              </w:rPr>
              <w:t>Referring Organisation</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A0211B" w14:textId="77777777" w:rsidR="00B07F37" w:rsidRDefault="00000000">
            <w:pPr>
              <w:spacing w:after="0" w:line="240" w:lineRule="auto"/>
            </w:pPr>
            <w:r>
              <w:rPr>
                <w:color w:val="000000"/>
                <w:sz w:val="16"/>
              </w:rPr>
              <w:t>Referral preparation and missing-information responses</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22D683" w14:textId="77777777" w:rsidR="00B07F37" w:rsidRDefault="00000000">
            <w:pPr>
              <w:spacing w:after="0" w:line="240" w:lineRule="auto"/>
            </w:pPr>
            <w:r>
              <w:rPr>
                <w:color w:val="000000"/>
                <w:sz w:val="16"/>
              </w:rPr>
              <w:t>Separates the information source from hospital validation</w:t>
            </w:r>
          </w:p>
        </w:tc>
      </w:tr>
      <w:tr w:rsidR="00B07F37" w14:paraId="3B7DC3E2"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4D80CED" w14:textId="77777777" w:rsidR="00B07F37" w:rsidRDefault="00000000">
            <w:pPr>
              <w:spacing w:after="0" w:line="240" w:lineRule="auto"/>
            </w:pPr>
            <w:r>
              <w:rPr>
                <w:color w:val="000000"/>
                <w:sz w:val="16"/>
              </w:rPr>
              <w:t>Patient</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F749811" w14:textId="77777777" w:rsidR="00B07F37" w:rsidRDefault="00000000">
            <w:pPr>
              <w:spacing w:after="0" w:line="240" w:lineRule="auto"/>
            </w:pPr>
            <w:r>
              <w:rPr>
                <w:color w:val="000000"/>
                <w:sz w:val="16"/>
              </w:rPr>
              <w:t>Appointment consent attendance and payment-information decisions</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6FAB850" w14:textId="77777777" w:rsidR="00B07F37" w:rsidRDefault="00000000">
            <w:pPr>
              <w:spacing w:after="0" w:line="240" w:lineRule="auto"/>
            </w:pPr>
            <w:r>
              <w:rPr>
                <w:color w:val="000000"/>
                <w:sz w:val="16"/>
              </w:rPr>
              <w:t>Prevents staff from appearing to make patient decisions</w:t>
            </w:r>
          </w:p>
        </w:tc>
      </w:tr>
      <w:tr w:rsidR="00B07F37" w14:paraId="7B9A999A"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D08160" w14:textId="77777777" w:rsidR="00B07F37" w:rsidRDefault="00000000">
            <w:pPr>
              <w:spacing w:after="0" w:line="240" w:lineRule="auto"/>
            </w:pPr>
            <w:r>
              <w:rPr>
                <w:color w:val="000000"/>
                <w:sz w:val="16"/>
              </w:rPr>
              <w:t>Administrative and Appointment Team</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4003CA1" w14:textId="77777777" w:rsidR="00B07F37" w:rsidRDefault="00000000">
            <w:pPr>
              <w:spacing w:after="0" w:line="240" w:lineRule="auto"/>
            </w:pPr>
            <w:r>
              <w:rPr>
                <w:color w:val="000000"/>
                <w:sz w:val="16"/>
              </w:rPr>
              <w:t>Document checks appointments and communication</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22D6E3" w14:textId="77777777" w:rsidR="00B07F37" w:rsidRDefault="00000000">
            <w:pPr>
              <w:spacing w:after="0" w:line="240" w:lineRule="auto"/>
            </w:pPr>
            <w:r>
              <w:rPr>
                <w:color w:val="000000"/>
                <w:sz w:val="16"/>
              </w:rPr>
              <w:t>Keeps operational coordination separate from clinical and financial authority</w:t>
            </w:r>
          </w:p>
        </w:tc>
      </w:tr>
      <w:tr w:rsidR="00B07F37" w14:paraId="2D22B6BF"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503B2A9" w14:textId="77777777" w:rsidR="00B07F37" w:rsidRDefault="00000000">
            <w:pPr>
              <w:spacing w:after="0" w:line="240" w:lineRule="auto"/>
            </w:pPr>
            <w:r>
              <w:rPr>
                <w:color w:val="000000"/>
                <w:sz w:val="16"/>
              </w:rPr>
              <w:t>Hospital Patient Administration System</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9E9F834" w14:textId="77777777" w:rsidR="00B07F37" w:rsidRDefault="00000000">
            <w:pPr>
              <w:spacing w:after="0" w:line="240" w:lineRule="auto"/>
            </w:pPr>
            <w:r>
              <w:rPr>
                <w:color w:val="000000"/>
                <w:sz w:val="16"/>
              </w:rPr>
              <w:t>Records status and executes deterministic system work</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FE3B1A5" w14:textId="77777777" w:rsidR="00B07F37" w:rsidRDefault="00000000">
            <w:pPr>
              <w:spacing w:after="0" w:line="240" w:lineRule="auto"/>
            </w:pPr>
            <w:r>
              <w:rPr>
                <w:color w:val="000000"/>
                <w:sz w:val="16"/>
              </w:rPr>
              <w:t>Makes automation visible without assigning clinical judgment to software</w:t>
            </w:r>
          </w:p>
        </w:tc>
      </w:tr>
      <w:tr w:rsidR="00B07F37" w14:paraId="38C6540C"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7C992E2" w14:textId="77777777" w:rsidR="00B07F37" w:rsidRDefault="00000000">
            <w:pPr>
              <w:spacing w:after="0" w:line="240" w:lineRule="auto"/>
            </w:pPr>
            <w:r>
              <w:rPr>
                <w:color w:val="000000"/>
                <w:sz w:val="16"/>
              </w:rPr>
              <w:t>Clinical Team</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B14A53D" w14:textId="77777777" w:rsidR="00B07F37" w:rsidRDefault="00000000">
            <w:pPr>
              <w:spacing w:after="0" w:line="240" w:lineRule="auto"/>
            </w:pPr>
            <w:r>
              <w:rPr>
                <w:color w:val="000000"/>
                <w:sz w:val="16"/>
              </w:rPr>
              <w:t>Referral review suitability treatment approval and outcome review</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2141DC1" w14:textId="77777777" w:rsidR="00B07F37" w:rsidRDefault="00000000">
            <w:pPr>
              <w:spacing w:after="0" w:line="240" w:lineRule="auto"/>
            </w:pPr>
            <w:r>
              <w:rPr>
                <w:color w:val="000000"/>
                <w:sz w:val="16"/>
              </w:rPr>
              <w:t>Preserves clinical accountability</w:t>
            </w:r>
          </w:p>
        </w:tc>
      </w:tr>
      <w:tr w:rsidR="00B07F37" w14:paraId="3F3824F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B932F85" w14:textId="77777777" w:rsidR="00B07F37" w:rsidRDefault="00000000">
            <w:pPr>
              <w:spacing w:after="0" w:line="240" w:lineRule="auto"/>
            </w:pPr>
            <w:r>
              <w:rPr>
                <w:color w:val="000000"/>
                <w:sz w:val="16"/>
              </w:rPr>
              <w:t>Finance and Funding Team</w:t>
            </w:r>
          </w:p>
        </w:tc>
        <w:tc>
          <w:tcPr>
            <w:tcW w:w="3402"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92CF04" w14:textId="77777777" w:rsidR="00B07F37" w:rsidRDefault="00000000">
            <w:pPr>
              <w:spacing w:after="0" w:line="240" w:lineRule="auto"/>
            </w:pPr>
            <w:r>
              <w:rPr>
                <w:color w:val="000000"/>
                <w:sz w:val="16"/>
              </w:rPr>
              <w:t>Financial requirements clearance and review</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31CB427" w14:textId="77777777" w:rsidR="00B07F37" w:rsidRDefault="00000000">
            <w:pPr>
              <w:spacing w:after="0" w:line="240" w:lineRule="auto"/>
            </w:pPr>
            <w:r>
              <w:rPr>
                <w:color w:val="000000"/>
                <w:sz w:val="16"/>
              </w:rPr>
              <w:t>Separates financial approval from treatment decisions</w:t>
            </w:r>
          </w:p>
        </w:tc>
      </w:tr>
      <w:tr w:rsidR="00B07F37" w14:paraId="6CE1562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F00288" w14:textId="77777777" w:rsidR="00B07F37" w:rsidRDefault="00000000">
            <w:pPr>
              <w:spacing w:after="0" w:line="240" w:lineRule="auto"/>
            </w:pPr>
            <w:r>
              <w:rPr>
                <w:color w:val="000000"/>
                <w:sz w:val="16"/>
              </w:rPr>
              <w:t>External Payment and Funding Providers</w:t>
            </w:r>
          </w:p>
        </w:tc>
        <w:tc>
          <w:tcPr>
            <w:tcW w:w="3402"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D9E0893" w14:textId="77777777" w:rsidR="00B07F37" w:rsidRDefault="00000000">
            <w:pPr>
              <w:spacing w:after="0" w:line="240" w:lineRule="auto"/>
            </w:pPr>
            <w:r>
              <w:rPr>
                <w:color w:val="000000"/>
                <w:sz w:val="16"/>
              </w:rPr>
              <w:t>External payment or funding processing</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2BBE232" w14:textId="77777777" w:rsidR="00B07F37" w:rsidRDefault="00000000">
            <w:pPr>
              <w:spacing w:after="0" w:line="240" w:lineRule="auto"/>
            </w:pPr>
            <w:r>
              <w:rPr>
                <w:color w:val="000000"/>
                <w:sz w:val="16"/>
              </w:rPr>
              <w:t>Represents a separate service boundary and failure domain</w:t>
            </w:r>
          </w:p>
        </w:tc>
      </w:tr>
    </w:tbl>
    <w:p w14:paraId="1BB21226" w14:textId="77777777" w:rsidR="00B07F37" w:rsidRDefault="00B07F37">
      <w:pPr>
        <w:spacing w:after="20"/>
      </w:pPr>
    </w:p>
    <w:p w14:paraId="196EED7C" w14:textId="77777777" w:rsidR="00B07F37" w:rsidRDefault="00000000">
      <w:pPr>
        <w:pStyle w:val="21"/>
        <w:spacing w:before="140" w:after="100"/>
      </w:pPr>
      <w:r>
        <w:rPr>
          <w:rFonts w:ascii="Arial" w:eastAsia="微软雅黑" w:hAnsi="Arial"/>
        </w:rPr>
        <w:t>2.3 Task Allocation</w:t>
      </w:r>
    </w:p>
    <w:p w14:paraId="4F9971EE" w14:textId="77777777" w:rsidR="00B07F37" w:rsidRDefault="00000000">
      <w:pPr>
        <w:spacing w:after="100" w:line="259" w:lineRule="auto"/>
      </w:pPr>
      <w:r>
        <w:rPr>
          <w:color w:val="000000"/>
        </w:rPr>
        <w:t>User Tasks are used where a person reviews information or makes an accountable decision. Service and Send Tasks are used for deterministic recording and message publication. Each human input task has a Form, and each automated type has a matching Java Worker.</w:t>
      </w:r>
    </w:p>
    <w:tbl>
      <w:tblPr>
        <w:tblW w:w="0" w:type="auto"/>
        <w:jc w:val="center"/>
        <w:tblLayout w:type="fixed"/>
        <w:tblLook w:val="04A0" w:firstRow="1" w:lastRow="0" w:firstColumn="1" w:lastColumn="0" w:noHBand="0" w:noVBand="1"/>
      </w:tblPr>
      <w:tblGrid>
        <w:gridCol w:w="1701"/>
        <w:gridCol w:w="2948"/>
        <w:gridCol w:w="2891"/>
        <w:gridCol w:w="2268"/>
      </w:tblGrid>
      <w:tr w:rsidR="00B07F37" w14:paraId="7088E291" w14:textId="77777777">
        <w:trPr>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CB4A707" w14:textId="77777777" w:rsidR="00B07F37" w:rsidRDefault="00000000">
            <w:pPr>
              <w:spacing w:after="0" w:line="240" w:lineRule="auto"/>
              <w:jc w:val="center"/>
            </w:pPr>
            <w:r>
              <w:rPr>
                <w:b/>
                <w:color w:val="FFFFFF"/>
                <w:sz w:val="16"/>
              </w:rPr>
              <w:t>Element</w:t>
            </w:r>
          </w:p>
        </w:tc>
        <w:tc>
          <w:tcPr>
            <w:tcW w:w="29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978A324" w14:textId="77777777" w:rsidR="00B07F37" w:rsidRDefault="00000000">
            <w:pPr>
              <w:spacing w:after="0" w:line="240" w:lineRule="auto"/>
              <w:jc w:val="center"/>
            </w:pPr>
            <w:r>
              <w:rPr>
                <w:b/>
                <w:color w:val="FFFFFF"/>
                <w:sz w:val="16"/>
              </w:rPr>
              <w:t>Allocation principle</w:t>
            </w:r>
          </w:p>
        </w:tc>
        <w:tc>
          <w:tcPr>
            <w:tcW w:w="289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4176FA0" w14:textId="77777777" w:rsidR="00B07F37" w:rsidRDefault="00000000">
            <w:pPr>
              <w:spacing w:after="0" w:line="240" w:lineRule="auto"/>
              <w:jc w:val="center"/>
            </w:pPr>
            <w:r>
              <w:rPr>
                <w:b/>
                <w:color w:val="FFFFFF"/>
                <w:sz w:val="16"/>
              </w:rPr>
              <w:t>Examples</w:t>
            </w:r>
          </w:p>
        </w:tc>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22214E9" w14:textId="77777777" w:rsidR="00B07F37" w:rsidRDefault="00000000">
            <w:pPr>
              <w:spacing w:after="0" w:line="240" w:lineRule="auto"/>
              <w:jc w:val="center"/>
            </w:pPr>
            <w:r>
              <w:rPr>
                <w:b/>
                <w:color w:val="FFFFFF"/>
                <w:sz w:val="16"/>
              </w:rPr>
              <w:t>Control</w:t>
            </w:r>
          </w:p>
        </w:tc>
      </w:tr>
      <w:tr w:rsidR="00B07F37" w14:paraId="4C6C1F98"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68D029" w14:textId="77777777" w:rsidR="00B07F37" w:rsidRDefault="00000000">
            <w:pPr>
              <w:spacing w:after="0" w:line="240" w:lineRule="auto"/>
            </w:pPr>
            <w:r>
              <w:rPr>
                <w:color w:val="000000"/>
                <w:sz w:val="16"/>
              </w:rPr>
              <w:lastRenderedPageBreak/>
              <w:t>User Task</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068CA3" w14:textId="77777777" w:rsidR="00B07F37" w:rsidRDefault="00000000">
            <w:pPr>
              <w:spacing w:after="0" w:line="240" w:lineRule="auto"/>
            </w:pPr>
            <w:r>
              <w:rPr>
                <w:color w:val="000000"/>
                <w:sz w:val="16"/>
              </w:rPr>
              <w:t>Human review or accountable decision</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44E1797" w14:textId="77777777" w:rsidR="00B07F37" w:rsidRDefault="00000000">
            <w:pPr>
              <w:spacing w:after="0" w:line="240" w:lineRule="auto"/>
            </w:pPr>
            <w:r>
              <w:rPr>
                <w:color w:val="000000"/>
                <w:sz w:val="16"/>
              </w:rPr>
              <w:t>Check Referral Documents and Review Referral</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2EBD58C" w14:textId="77777777" w:rsidR="00B07F37" w:rsidRDefault="00000000">
            <w:pPr>
              <w:spacing w:after="0" w:line="240" w:lineRule="auto"/>
            </w:pPr>
            <w:r>
              <w:rPr>
                <w:color w:val="000000"/>
                <w:sz w:val="16"/>
              </w:rPr>
              <w:t>Matching Form and measurable output</w:t>
            </w:r>
          </w:p>
        </w:tc>
      </w:tr>
      <w:tr w:rsidR="00B07F37" w14:paraId="7658DA19"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B04EBD9" w14:textId="77777777" w:rsidR="00B07F37" w:rsidRDefault="00000000">
            <w:pPr>
              <w:spacing w:after="0" w:line="240" w:lineRule="auto"/>
            </w:pPr>
            <w:r>
              <w:rPr>
                <w:color w:val="000000"/>
                <w:sz w:val="16"/>
              </w:rPr>
              <w:t>Service Task</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6D8D7AC" w14:textId="77777777" w:rsidR="00B07F37" w:rsidRDefault="00000000">
            <w:pPr>
              <w:spacing w:after="0" w:line="240" w:lineRule="auto"/>
            </w:pPr>
            <w:r>
              <w:rPr>
                <w:color w:val="000000"/>
                <w:sz w:val="16"/>
              </w:rPr>
              <w:t>Automated record or state update</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7D6B46E" w14:textId="77777777" w:rsidR="00B07F37" w:rsidRDefault="00000000">
            <w:pPr>
              <w:spacing w:after="0" w:line="240" w:lineRule="auto"/>
            </w:pPr>
            <w:r>
              <w:rPr>
                <w:color w:val="000000"/>
                <w:sz w:val="16"/>
              </w:rPr>
              <w:t>Create Referral Record and Store Treatment Request</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2D4BCB9" w14:textId="77777777" w:rsidR="00B07F37" w:rsidRDefault="00000000">
            <w:pPr>
              <w:spacing w:after="0" w:line="240" w:lineRule="auto"/>
            </w:pPr>
            <w:r>
              <w:rPr>
                <w:color w:val="000000"/>
                <w:sz w:val="16"/>
              </w:rPr>
              <w:t>Matching Java Worker</w:t>
            </w:r>
          </w:p>
        </w:tc>
      </w:tr>
      <w:tr w:rsidR="00B07F37" w14:paraId="2D3A034A"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B3E991" w14:textId="77777777" w:rsidR="00B07F37" w:rsidRDefault="00000000">
            <w:pPr>
              <w:spacing w:after="0" w:line="240" w:lineRule="auto"/>
            </w:pPr>
            <w:r>
              <w:rPr>
                <w:color w:val="000000"/>
                <w:sz w:val="16"/>
              </w:rPr>
              <w:t>Send Task</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6143C84" w14:textId="77777777" w:rsidR="00B07F37" w:rsidRDefault="00000000">
            <w:pPr>
              <w:spacing w:after="0" w:line="240" w:lineRule="auto"/>
            </w:pPr>
            <w:r>
              <w:rPr>
                <w:color w:val="000000"/>
                <w:sz w:val="16"/>
              </w:rPr>
              <w:t>Outbound participant communication</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624974" w14:textId="77777777" w:rsidR="00B07F37" w:rsidRDefault="00000000">
            <w:pPr>
              <w:spacing w:after="0" w:line="240" w:lineRule="auto"/>
            </w:pPr>
            <w:r>
              <w:rPr>
                <w:color w:val="000000"/>
                <w:sz w:val="16"/>
              </w:rPr>
              <w:t>Send Appointment Details and Funding Request</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A8B524" w14:textId="77777777" w:rsidR="00B07F37" w:rsidRDefault="00000000">
            <w:pPr>
              <w:spacing w:after="0" w:line="240" w:lineRule="auto"/>
            </w:pPr>
            <w:r>
              <w:rPr>
                <w:color w:val="000000"/>
                <w:sz w:val="16"/>
              </w:rPr>
              <w:t>Named message and Worker</w:t>
            </w:r>
          </w:p>
        </w:tc>
      </w:tr>
      <w:tr w:rsidR="00B07F37" w14:paraId="2AB2385B"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59D063A" w14:textId="77777777" w:rsidR="00B07F37" w:rsidRDefault="00000000">
            <w:pPr>
              <w:spacing w:after="0" w:line="240" w:lineRule="auto"/>
            </w:pPr>
            <w:r>
              <w:rPr>
                <w:color w:val="000000"/>
                <w:sz w:val="16"/>
              </w:rPr>
              <w:t>Message event</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4049878" w14:textId="77777777" w:rsidR="00B07F37" w:rsidRDefault="00000000">
            <w:pPr>
              <w:spacing w:after="0" w:line="240" w:lineRule="auto"/>
            </w:pPr>
            <w:r>
              <w:rPr>
                <w:color w:val="000000"/>
                <w:sz w:val="16"/>
              </w:rPr>
              <w:t>Inbound participant communication</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F59EC51" w14:textId="77777777" w:rsidR="00B07F37" w:rsidRDefault="00000000">
            <w:pPr>
              <w:spacing w:after="0" w:line="240" w:lineRule="auto"/>
            </w:pPr>
            <w:r>
              <w:rPr>
                <w:color w:val="000000"/>
                <w:sz w:val="16"/>
              </w:rPr>
              <w:t>Referral Appointment Change and Payment Result</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CBA629" w14:textId="77777777" w:rsidR="00B07F37" w:rsidRDefault="00000000">
            <w:pPr>
              <w:spacing w:after="0" w:line="240" w:lineRule="auto"/>
            </w:pPr>
            <w:r>
              <w:rPr>
                <w:color w:val="000000"/>
                <w:sz w:val="16"/>
              </w:rPr>
              <w:t>Message name and correlation strategy</w:t>
            </w:r>
          </w:p>
        </w:tc>
      </w:tr>
    </w:tbl>
    <w:p w14:paraId="1228BD26" w14:textId="77777777" w:rsidR="00B07F37" w:rsidRDefault="00B07F37">
      <w:pPr>
        <w:spacing w:after="20"/>
      </w:pPr>
    </w:p>
    <w:p w14:paraId="3FED1639" w14:textId="77777777" w:rsidR="00B07F37" w:rsidRDefault="00000000">
      <w:pPr>
        <w:pStyle w:val="21"/>
        <w:spacing w:before="140" w:after="100"/>
      </w:pPr>
      <w:r>
        <w:rPr>
          <w:rFonts w:ascii="Arial" w:eastAsia="微软雅黑" w:hAnsi="Arial"/>
        </w:rPr>
        <w:t>2.4 Gateways</w:t>
      </w:r>
    </w:p>
    <w:p w14:paraId="057A6420" w14:textId="77777777" w:rsidR="00B07F37" w:rsidRDefault="00000000">
      <w:pPr>
        <w:spacing w:after="100" w:line="259" w:lineRule="auto"/>
      </w:pPr>
      <w:r>
        <w:rPr>
          <w:color w:val="000000"/>
        </w:rPr>
        <w:t>Exclusive gateways select one route from a controlled business value. The parallel gateway starts independent authorisation and financial preparation. Default flows prevent a token from becoming stranded, but required form validation still protects data quality.</w:t>
      </w:r>
    </w:p>
    <w:tbl>
      <w:tblPr>
        <w:tblW w:w="0" w:type="auto"/>
        <w:jc w:val="center"/>
        <w:tblLayout w:type="fixed"/>
        <w:tblLook w:val="04A0" w:firstRow="1" w:lastRow="0" w:firstColumn="1" w:lastColumn="0" w:noHBand="0" w:noVBand="1"/>
      </w:tblPr>
      <w:tblGrid>
        <w:gridCol w:w="2381"/>
        <w:gridCol w:w="1304"/>
        <w:gridCol w:w="2268"/>
        <w:gridCol w:w="1417"/>
        <w:gridCol w:w="2324"/>
      </w:tblGrid>
      <w:tr w:rsidR="00B07F37" w14:paraId="00482B2A" w14:textId="77777777">
        <w:trPr>
          <w:tblHeade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35FC3D1" w14:textId="77777777" w:rsidR="00B07F37" w:rsidRDefault="00000000">
            <w:pPr>
              <w:spacing w:after="0" w:line="240" w:lineRule="auto"/>
              <w:jc w:val="center"/>
            </w:pPr>
            <w:r>
              <w:rPr>
                <w:b/>
                <w:color w:val="FFFFFF"/>
                <w:sz w:val="16"/>
              </w:rPr>
              <w:t>Gateway</w:t>
            </w:r>
          </w:p>
        </w:tc>
        <w:tc>
          <w:tcPr>
            <w:tcW w:w="13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BE7F880" w14:textId="77777777" w:rsidR="00B07F37" w:rsidRDefault="00000000">
            <w:pPr>
              <w:spacing w:after="0" w:line="240" w:lineRule="auto"/>
              <w:jc w:val="center"/>
            </w:pPr>
            <w:r>
              <w:rPr>
                <w:b/>
                <w:color w:val="FFFFFF"/>
                <w:sz w:val="16"/>
              </w:rPr>
              <w:t>Type</w:t>
            </w:r>
          </w:p>
        </w:tc>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D351C98" w14:textId="77777777" w:rsidR="00B07F37" w:rsidRDefault="00000000">
            <w:pPr>
              <w:spacing w:after="0" w:line="240" w:lineRule="auto"/>
              <w:jc w:val="center"/>
            </w:pPr>
            <w:r>
              <w:rPr>
                <w:b/>
                <w:color w:val="FFFFFF"/>
                <w:sz w:val="16"/>
              </w:rPr>
              <w:t>Decision data</w:t>
            </w:r>
          </w:p>
        </w:tc>
        <w:tc>
          <w:tcPr>
            <w:tcW w:w="141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1996C1BF" w14:textId="77777777" w:rsidR="00B07F37" w:rsidRDefault="00000000">
            <w:pPr>
              <w:spacing w:after="0" w:line="240" w:lineRule="auto"/>
              <w:jc w:val="center"/>
            </w:pPr>
            <w:r>
              <w:rPr>
                <w:b/>
                <w:color w:val="FFFFFF"/>
                <w:sz w:val="16"/>
              </w:rPr>
              <w:t>Default</w:t>
            </w:r>
          </w:p>
        </w:tc>
        <w:tc>
          <w:tcPr>
            <w:tcW w:w="232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7937DA6" w14:textId="77777777" w:rsidR="00B07F37" w:rsidRDefault="00000000">
            <w:pPr>
              <w:spacing w:after="0" w:line="240" w:lineRule="auto"/>
              <w:jc w:val="center"/>
            </w:pPr>
            <w:r>
              <w:rPr>
                <w:b/>
                <w:color w:val="FFFFFF"/>
                <w:sz w:val="16"/>
              </w:rPr>
              <w:t>Reason</w:t>
            </w:r>
          </w:p>
        </w:tc>
      </w:tr>
      <w:tr w:rsidR="00B07F37" w14:paraId="788DFE50"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BACA646" w14:textId="77777777" w:rsidR="00B07F37" w:rsidRDefault="00000000">
            <w:pPr>
              <w:spacing w:after="0" w:line="240" w:lineRule="auto"/>
            </w:pPr>
            <w:r>
              <w:rPr>
                <w:color w:val="000000"/>
                <w:sz w:val="16"/>
              </w:rPr>
              <w:t>Referral Complete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73B83A"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6F6768" w14:textId="77777777" w:rsidR="00B07F37" w:rsidRDefault="00000000">
            <w:pPr>
              <w:spacing w:after="0" w:line="240" w:lineRule="auto"/>
            </w:pPr>
            <w:r>
              <w:rPr>
                <w:color w:val="000000"/>
                <w:sz w:val="16"/>
              </w:rPr>
              <w:t>referralComplete</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7DECE8F" w14:textId="77777777" w:rsidR="00B07F37" w:rsidRDefault="00000000">
            <w:pPr>
              <w:spacing w:after="0" w:line="240" w:lineRule="auto"/>
              <w:jc w:val="center"/>
            </w:pPr>
            <w:r>
              <w:rPr>
                <w:color w:val="000000"/>
                <w:sz w:val="16"/>
              </w:rPr>
              <w:t>Incomplete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A70C41" w14:textId="77777777" w:rsidR="00B07F37" w:rsidRDefault="00000000">
            <w:pPr>
              <w:spacing w:after="0" w:line="240" w:lineRule="auto"/>
            </w:pPr>
            <w:r>
              <w:rPr>
                <w:color w:val="000000"/>
                <w:sz w:val="16"/>
              </w:rPr>
              <w:t>Complete or missing-document route</w:t>
            </w:r>
          </w:p>
        </w:tc>
      </w:tr>
      <w:tr w:rsidR="00B07F37" w14:paraId="73700C8A"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A62480F" w14:textId="77777777" w:rsidR="00B07F37" w:rsidRDefault="00000000">
            <w:pPr>
              <w:spacing w:after="0" w:line="240" w:lineRule="auto"/>
            </w:pPr>
            <w:r>
              <w:rPr>
                <w:color w:val="000000"/>
                <w:sz w:val="16"/>
              </w:rPr>
              <w:t>Clinical Referral Decision</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773512D"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DFDEA37" w14:textId="77777777" w:rsidR="00B07F37" w:rsidRDefault="00000000">
            <w:pPr>
              <w:spacing w:after="0" w:line="240" w:lineRule="auto"/>
            </w:pPr>
            <w:r>
              <w:rPr>
                <w:color w:val="000000"/>
                <w:sz w:val="16"/>
              </w:rPr>
              <w:t>clinicalDecision</w:t>
            </w:r>
          </w:p>
        </w:tc>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10F02AA" w14:textId="77777777" w:rsidR="00B07F37" w:rsidRDefault="00000000">
            <w:pPr>
              <w:spacing w:after="0" w:line="240" w:lineRule="auto"/>
              <w:jc w:val="center"/>
            </w:pPr>
            <w:r>
              <w:rPr>
                <w:color w:val="000000"/>
                <w:sz w:val="16"/>
              </w:rPr>
              <w:t>More information</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7E626ED" w14:textId="77777777" w:rsidR="00B07F37" w:rsidRDefault="00000000">
            <w:pPr>
              <w:spacing w:after="0" w:line="240" w:lineRule="auto"/>
            </w:pPr>
            <w:r>
              <w:rPr>
                <w:color w:val="000000"/>
                <w:sz w:val="16"/>
              </w:rPr>
              <w:t>Accept request information reject or redirect</w:t>
            </w:r>
          </w:p>
        </w:tc>
      </w:tr>
      <w:tr w:rsidR="00B07F37" w14:paraId="3CD4A956"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C9DFE0C" w14:textId="77777777" w:rsidR="00B07F37" w:rsidRDefault="00000000">
            <w:pPr>
              <w:spacing w:after="0" w:line="240" w:lineRule="auto"/>
            </w:pPr>
            <w:r>
              <w:rPr>
                <w:color w:val="000000"/>
                <w:sz w:val="16"/>
              </w:rPr>
              <w:t>Suitable Appointment Available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427EC33"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A9D3233" w14:textId="77777777" w:rsidR="00B07F37" w:rsidRDefault="00000000">
            <w:pPr>
              <w:spacing w:after="0" w:line="240" w:lineRule="auto"/>
            </w:pPr>
            <w:r>
              <w:rPr>
                <w:color w:val="000000"/>
                <w:sz w:val="16"/>
              </w:rPr>
              <w:t>suitableAppointmentAvailable</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9BA7EC" w14:textId="77777777" w:rsidR="00B07F37" w:rsidRDefault="00000000">
            <w:pPr>
              <w:spacing w:after="0" w:line="240" w:lineRule="auto"/>
              <w:jc w:val="center"/>
            </w:pPr>
            <w:r>
              <w:rPr>
                <w:color w:val="000000"/>
                <w:sz w:val="16"/>
              </w:rPr>
              <w:t>Not available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D85B098" w14:textId="77777777" w:rsidR="00B07F37" w:rsidRDefault="00000000">
            <w:pPr>
              <w:spacing w:after="0" w:line="240" w:lineRule="auto"/>
            </w:pPr>
            <w:r>
              <w:rPr>
                <w:color w:val="000000"/>
                <w:sz w:val="16"/>
              </w:rPr>
              <w:t>Book or search again</w:t>
            </w:r>
          </w:p>
        </w:tc>
      </w:tr>
      <w:tr w:rsidR="00B07F37" w14:paraId="31E5D7AA"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571144B" w14:textId="77777777" w:rsidR="00B07F37" w:rsidRDefault="00000000">
            <w:pPr>
              <w:spacing w:after="0" w:line="240" w:lineRule="auto"/>
            </w:pPr>
            <w:r>
              <w:rPr>
                <w:color w:val="000000"/>
                <w:sz w:val="16"/>
              </w:rPr>
              <w:t>Appointment Confirmed</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E246919"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5E0B47A" w14:textId="77777777" w:rsidR="00B07F37" w:rsidRDefault="00000000">
            <w:pPr>
              <w:spacing w:after="0" w:line="240" w:lineRule="auto"/>
            </w:pPr>
            <w:r>
              <w:rPr>
                <w:color w:val="000000"/>
                <w:sz w:val="16"/>
              </w:rPr>
              <w:t>appointmentDecision</w:t>
            </w:r>
          </w:p>
        </w:tc>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78A8B3" w14:textId="77777777" w:rsidR="00B07F37" w:rsidRDefault="00000000">
            <w:pPr>
              <w:spacing w:after="0" w:line="240" w:lineRule="auto"/>
              <w:jc w:val="center"/>
            </w:pPr>
            <w:r>
              <w:rPr>
                <w:color w:val="000000"/>
                <w:sz w:val="16"/>
              </w:rPr>
              <w:t>Cancel</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7ECC8F2" w14:textId="77777777" w:rsidR="00B07F37" w:rsidRDefault="00000000">
            <w:pPr>
              <w:spacing w:after="0" w:line="240" w:lineRule="auto"/>
            </w:pPr>
            <w:r>
              <w:rPr>
                <w:color w:val="000000"/>
                <w:sz w:val="16"/>
              </w:rPr>
              <w:t>Confirm change or cancel</w:t>
            </w:r>
          </w:p>
        </w:tc>
      </w:tr>
      <w:tr w:rsidR="00B07F37" w14:paraId="2D9A4CC0"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98F4FE0" w14:textId="77777777" w:rsidR="00B07F37" w:rsidRDefault="00000000">
            <w:pPr>
              <w:spacing w:after="0" w:line="240" w:lineRule="auto"/>
            </w:pPr>
            <w:r>
              <w:rPr>
                <w:color w:val="000000"/>
                <w:sz w:val="16"/>
              </w:rPr>
              <w:t>Consultation Outcome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F82A46"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07AC0D4" w14:textId="77777777" w:rsidR="00B07F37" w:rsidRDefault="00000000">
            <w:pPr>
              <w:spacing w:after="0" w:line="240" w:lineRule="auto"/>
            </w:pPr>
            <w:r>
              <w:rPr>
                <w:color w:val="000000"/>
                <w:sz w:val="16"/>
              </w:rPr>
              <w:t>consultationOutcome</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447975" w14:textId="77777777" w:rsidR="00B07F37" w:rsidRDefault="00000000">
            <w:pPr>
              <w:spacing w:after="0" w:line="240" w:lineRule="auto"/>
              <w:jc w:val="center"/>
            </w:pPr>
            <w:r>
              <w:rPr>
                <w:color w:val="000000"/>
                <w:sz w:val="16"/>
              </w:rPr>
              <w:t>None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DF43B78" w14:textId="77777777" w:rsidR="00B07F37" w:rsidRDefault="00000000">
            <w:pPr>
              <w:spacing w:after="0" w:line="240" w:lineRule="auto"/>
            </w:pPr>
            <w:r>
              <w:rPr>
                <w:color w:val="000000"/>
                <w:sz w:val="16"/>
              </w:rPr>
              <w:t>Treatment assessment or no treatment</w:t>
            </w:r>
          </w:p>
        </w:tc>
      </w:tr>
      <w:tr w:rsidR="00B07F37" w14:paraId="5728384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37F39A5" w14:textId="77777777" w:rsidR="00B07F37" w:rsidRDefault="00000000">
            <w:pPr>
              <w:spacing w:after="0" w:line="240" w:lineRule="auto"/>
            </w:pPr>
            <w:r>
              <w:rPr>
                <w:color w:val="000000"/>
                <w:sz w:val="16"/>
              </w:rPr>
              <w:t>Patient Consent Decision</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2D324E5"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93B1046" w14:textId="77777777" w:rsidR="00B07F37" w:rsidRDefault="00000000">
            <w:pPr>
              <w:spacing w:after="0" w:line="240" w:lineRule="auto"/>
            </w:pPr>
            <w:r>
              <w:rPr>
                <w:color w:val="000000"/>
                <w:sz w:val="16"/>
              </w:rPr>
              <w:t>consentDecision</w:t>
            </w:r>
          </w:p>
        </w:tc>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9EC3846" w14:textId="77777777" w:rsidR="00B07F37" w:rsidRDefault="00000000">
            <w:pPr>
              <w:spacing w:after="0" w:line="240" w:lineRule="auto"/>
              <w:jc w:val="center"/>
            </w:pPr>
            <w:r>
              <w:rPr>
                <w:color w:val="000000"/>
                <w:sz w:val="16"/>
              </w:rPr>
              <w:t>Refuse</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37D661" w14:textId="77777777" w:rsidR="00B07F37" w:rsidRDefault="00000000">
            <w:pPr>
              <w:spacing w:after="0" w:line="240" w:lineRule="auto"/>
            </w:pPr>
            <w:r>
              <w:rPr>
                <w:color w:val="000000"/>
                <w:sz w:val="16"/>
              </w:rPr>
              <w:t>Consent or refusal</w:t>
            </w:r>
          </w:p>
        </w:tc>
      </w:tr>
      <w:tr w:rsidR="00B07F37" w14:paraId="2ACFDFE1"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04E5EC" w14:textId="77777777" w:rsidR="00B07F37" w:rsidRDefault="00000000">
            <w:pPr>
              <w:spacing w:after="0" w:line="240" w:lineRule="auto"/>
            </w:pPr>
            <w:r>
              <w:rPr>
                <w:color w:val="000000"/>
                <w:sz w:val="16"/>
              </w:rPr>
              <w:t>Treatment and Financial Preparation</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F5638D" w14:textId="77777777" w:rsidR="00B07F37" w:rsidRDefault="00000000">
            <w:pPr>
              <w:spacing w:after="0" w:line="240" w:lineRule="auto"/>
              <w:jc w:val="center"/>
            </w:pPr>
            <w:r>
              <w:rPr>
                <w:color w:val="000000"/>
                <w:sz w:val="16"/>
              </w:rPr>
              <w:t>Parallel</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F909BE" w14:textId="77777777" w:rsidR="00B07F37" w:rsidRDefault="00000000">
            <w:pPr>
              <w:spacing w:after="0" w:line="240" w:lineRule="auto"/>
            </w:pPr>
            <w:r>
              <w:rPr>
                <w:color w:val="000000"/>
                <w:sz w:val="16"/>
              </w:rPr>
              <w:t>No condition</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F778B2" w14:textId="77777777" w:rsidR="00B07F37" w:rsidRDefault="00000000">
            <w:pPr>
              <w:spacing w:after="0" w:line="240" w:lineRule="auto"/>
              <w:jc w:val="center"/>
            </w:pPr>
            <w:r>
              <w:rPr>
                <w:color w:val="000000"/>
                <w:sz w:val="16"/>
              </w:rPr>
              <w:t>Not applicable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7DE00C2" w14:textId="77777777" w:rsidR="00B07F37" w:rsidRDefault="00000000">
            <w:pPr>
              <w:spacing w:after="0" w:line="240" w:lineRule="auto"/>
            </w:pPr>
            <w:r>
              <w:rPr>
                <w:color w:val="000000"/>
                <w:sz w:val="16"/>
              </w:rPr>
              <w:t>Start independent preparation work</w:t>
            </w:r>
          </w:p>
        </w:tc>
      </w:tr>
      <w:tr w:rsidR="00B07F37" w14:paraId="4CC35284"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3CC8692" w14:textId="77777777" w:rsidR="00B07F37" w:rsidRDefault="00000000">
            <w:pPr>
              <w:spacing w:after="0" w:line="240" w:lineRule="auto"/>
            </w:pPr>
            <w:r>
              <w:rPr>
                <w:color w:val="000000"/>
                <w:sz w:val="16"/>
              </w:rPr>
              <w:t>Financial Conditions Satisfied</w:t>
            </w:r>
          </w:p>
        </w:tc>
        <w:tc>
          <w:tcPr>
            <w:tcW w:w="130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533B9F"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C231F87" w14:textId="77777777" w:rsidR="00B07F37" w:rsidRDefault="00000000">
            <w:pPr>
              <w:spacing w:after="0" w:line="240" w:lineRule="auto"/>
            </w:pPr>
            <w:r>
              <w:rPr>
                <w:color w:val="000000"/>
                <w:sz w:val="16"/>
              </w:rPr>
              <w:t>financialStatus</w:t>
            </w:r>
          </w:p>
        </w:tc>
        <w:tc>
          <w:tcPr>
            <w:tcW w:w="141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7D2C93" w14:textId="77777777" w:rsidR="00B07F37" w:rsidRDefault="00000000">
            <w:pPr>
              <w:spacing w:after="0" w:line="240" w:lineRule="auto"/>
              <w:jc w:val="center"/>
            </w:pPr>
            <w:r>
              <w:rPr>
                <w:color w:val="000000"/>
                <w:sz w:val="16"/>
              </w:rPr>
              <w:t>Failed</w:t>
            </w:r>
          </w:p>
        </w:tc>
        <w:tc>
          <w:tcPr>
            <w:tcW w:w="232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F23D585" w14:textId="77777777" w:rsidR="00B07F37" w:rsidRDefault="00000000">
            <w:pPr>
              <w:spacing w:after="0" w:line="240" w:lineRule="auto"/>
            </w:pPr>
            <w:r>
              <w:rPr>
                <w:color w:val="000000"/>
                <w:sz w:val="16"/>
              </w:rPr>
              <w:t>Clearance or non-clearance</w:t>
            </w:r>
          </w:p>
        </w:tc>
      </w:tr>
      <w:tr w:rsidR="00B07F37" w14:paraId="201E2F9E" w14:textId="77777777">
        <w:trPr>
          <w:cantSplit/>
          <w:jc w:val="center"/>
        </w:trPr>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C416DE3" w14:textId="77777777" w:rsidR="00B07F37" w:rsidRDefault="00000000">
            <w:pPr>
              <w:spacing w:after="0" w:line="240" w:lineRule="auto"/>
            </w:pPr>
            <w:r>
              <w:rPr>
                <w:color w:val="000000"/>
                <w:sz w:val="16"/>
              </w:rPr>
              <w:t>Treatment Review Outcome</w:t>
            </w:r>
          </w:p>
        </w:tc>
        <w:tc>
          <w:tcPr>
            <w:tcW w:w="130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52198CB" w14:textId="77777777" w:rsidR="00B07F37" w:rsidRDefault="00000000">
            <w:pPr>
              <w:spacing w:after="0" w:line="240" w:lineRule="auto"/>
              <w:jc w:val="center"/>
            </w:pPr>
            <w:r>
              <w:rPr>
                <w:color w:val="000000"/>
                <w:sz w:val="16"/>
              </w:rPr>
              <w:t>Exclusive</w:t>
            </w:r>
          </w:p>
        </w:tc>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EFA35A" w14:textId="77777777" w:rsidR="00B07F37" w:rsidRDefault="00000000">
            <w:pPr>
              <w:spacing w:after="0" w:line="240" w:lineRule="auto"/>
            </w:pPr>
            <w:r>
              <w:rPr>
                <w:color w:val="000000"/>
                <w:sz w:val="16"/>
              </w:rPr>
              <w:t>treatmentReview</w:t>
            </w:r>
          </w:p>
        </w:tc>
        <w:tc>
          <w:tcPr>
            <w:tcW w:w="141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85A7410" w14:textId="77777777" w:rsidR="00B07F37" w:rsidRDefault="00000000">
            <w:pPr>
              <w:spacing w:after="0" w:line="240" w:lineRule="auto"/>
              <w:jc w:val="center"/>
            </w:pPr>
            <w:r>
              <w:rPr>
                <w:color w:val="000000"/>
                <w:sz w:val="16"/>
              </w:rPr>
              <w:t>Pause</w:t>
            </w:r>
          </w:p>
        </w:tc>
        <w:tc>
          <w:tcPr>
            <w:tcW w:w="232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1233E69" w14:textId="77777777" w:rsidR="00B07F37" w:rsidRDefault="00000000">
            <w:pPr>
              <w:spacing w:after="0" w:line="240" w:lineRule="auto"/>
            </w:pPr>
            <w:r>
              <w:rPr>
                <w:color w:val="000000"/>
                <w:sz w:val="16"/>
              </w:rPr>
              <w:t>Continue modify pause or end</w:t>
            </w:r>
          </w:p>
        </w:tc>
      </w:tr>
    </w:tbl>
    <w:p w14:paraId="41158256" w14:textId="77777777" w:rsidR="00B07F37" w:rsidRDefault="00B07F37">
      <w:pPr>
        <w:spacing w:after="20"/>
      </w:pPr>
    </w:p>
    <w:p w14:paraId="7135F116" w14:textId="77777777" w:rsidR="00B07F37" w:rsidRDefault="00000000">
      <w:pPr>
        <w:pStyle w:val="21"/>
        <w:spacing w:before="140" w:after="100"/>
      </w:pPr>
      <w:r>
        <w:rPr>
          <w:rFonts w:ascii="Arial" w:eastAsia="微软雅黑" w:hAnsi="Arial"/>
        </w:rPr>
        <w:t>2.5 External Interactions</w:t>
      </w:r>
    </w:p>
    <w:p w14:paraId="3D6EBCA6" w14:textId="77777777" w:rsidR="00B07F37" w:rsidRDefault="00000000">
      <w:pPr>
        <w:spacing w:after="100" w:line="259" w:lineRule="auto"/>
      </w:pPr>
      <w:r>
        <w:rPr>
          <w:color w:val="000000"/>
        </w:rPr>
        <w:t>Message Flow represents communication between participants because the sender cannot control the receiver's internal sequence. The model covers referral information, appointment events, consent, payment, funding, treatment arrangements and clinic letters. The Java Worker retains correlationKey for messages that must match an existing pathway.</w:t>
      </w:r>
    </w:p>
    <w:tbl>
      <w:tblPr>
        <w:tblW w:w="0" w:type="auto"/>
        <w:jc w:val="center"/>
        <w:tblLayout w:type="fixed"/>
        <w:tblLook w:val="04A0" w:firstRow="1" w:lastRow="0" w:firstColumn="1" w:lastColumn="0" w:noHBand="0" w:noVBand="1"/>
      </w:tblPr>
      <w:tblGrid>
        <w:gridCol w:w="1984"/>
        <w:gridCol w:w="2381"/>
        <w:gridCol w:w="2948"/>
        <w:gridCol w:w="2494"/>
      </w:tblGrid>
      <w:tr w:rsidR="00B07F37" w14:paraId="4387DBAE" w14:textId="77777777">
        <w:trPr>
          <w:tblHeader/>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C47F642" w14:textId="77777777" w:rsidR="00B07F37" w:rsidRDefault="00000000">
            <w:pPr>
              <w:spacing w:after="0" w:line="240" w:lineRule="auto"/>
              <w:jc w:val="center"/>
            </w:pPr>
            <w:r>
              <w:rPr>
                <w:b/>
                <w:color w:val="FFFFFF"/>
                <w:sz w:val="16"/>
              </w:rPr>
              <w:t>Interaction</w:t>
            </w:r>
          </w:p>
        </w:tc>
        <w:tc>
          <w:tcPr>
            <w:tcW w:w="238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FBF2688" w14:textId="77777777" w:rsidR="00B07F37" w:rsidRDefault="00000000">
            <w:pPr>
              <w:spacing w:after="0" w:line="240" w:lineRule="auto"/>
              <w:jc w:val="center"/>
            </w:pPr>
            <w:r>
              <w:rPr>
                <w:b/>
                <w:color w:val="FFFFFF"/>
                <w:sz w:val="16"/>
              </w:rPr>
              <w:t>Participants</w:t>
            </w:r>
          </w:p>
        </w:tc>
        <w:tc>
          <w:tcPr>
            <w:tcW w:w="29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336001A" w14:textId="77777777" w:rsidR="00B07F37" w:rsidRDefault="00000000">
            <w:pPr>
              <w:spacing w:after="0" w:line="240" w:lineRule="auto"/>
              <w:jc w:val="center"/>
            </w:pPr>
            <w:r>
              <w:rPr>
                <w:b/>
                <w:color w:val="FFFFFF"/>
                <w:sz w:val="16"/>
              </w:rPr>
              <w:t>Messages</w:t>
            </w:r>
          </w:p>
        </w:tc>
        <w:tc>
          <w:tcPr>
            <w:tcW w:w="249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9AED755" w14:textId="77777777" w:rsidR="00B07F37" w:rsidRDefault="00000000">
            <w:pPr>
              <w:spacing w:after="0" w:line="240" w:lineRule="auto"/>
              <w:jc w:val="center"/>
            </w:pPr>
            <w:r>
              <w:rPr>
                <w:b/>
                <w:color w:val="FFFFFF"/>
                <w:sz w:val="16"/>
              </w:rPr>
              <w:t>Reason</w:t>
            </w:r>
          </w:p>
        </w:tc>
      </w:tr>
      <w:tr w:rsidR="00B07F37" w14:paraId="71E4AF31"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E03692B" w14:textId="77777777" w:rsidR="00B07F37" w:rsidRDefault="00000000">
            <w:pPr>
              <w:spacing w:after="0" w:line="240" w:lineRule="auto"/>
            </w:pPr>
            <w:r>
              <w:rPr>
                <w:color w:val="000000"/>
                <w:sz w:val="16"/>
              </w:rPr>
              <w:t>Referral information</w:t>
            </w:r>
          </w:p>
        </w:tc>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E670FB" w14:textId="77777777" w:rsidR="00B07F37" w:rsidRDefault="00000000">
            <w:pPr>
              <w:spacing w:after="0" w:line="240" w:lineRule="auto"/>
            </w:pPr>
            <w:r>
              <w:rPr>
                <w:color w:val="000000"/>
                <w:sz w:val="16"/>
              </w:rPr>
              <w:t>Referrer and Hospital</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894FA2" w14:textId="77777777" w:rsidR="00B07F37" w:rsidRDefault="00000000">
            <w:pPr>
              <w:spacing w:after="0" w:line="240" w:lineRule="auto"/>
            </w:pPr>
            <w:r>
              <w:rPr>
                <w:color w:val="000000"/>
                <w:sz w:val="16"/>
              </w:rPr>
              <w:t>Referral and missing-information messages</w:t>
            </w:r>
          </w:p>
        </w:tc>
        <w:tc>
          <w:tcPr>
            <w:tcW w:w="24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C0DCD5" w14:textId="77777777" w:rsidR="00B07F37" w:rsidRDefault="00000000">
            <w:pPr>
              <w:spacing w:after="0" w:line="240" w:lineRule="auto"/>
            </w:pPr>
            <w:r>
              <w:rPr>
                <w:color w:val="000000"/>
                <w:sz w:val="16"/>
              </w:rPr>
              <w:t>Starts or resumes review</w:t>
            </w:r>
          </w:p>
        </w:tc>
      </w:tr>
      <w:tr w:rsidR="00B07F37" w14:paraId="3B12D178"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D21E681" w14:textId="77777777" w:rsidR="00B07F37" w:rsidRDefault="00000000">
            <w:pPr>
              <w:spacing w:after="0" w:line="240" w:lineRule="auto"/>
            </w:pPr>
            <w:r>
              <w:rPr>
                <w:color w:val="000000"/>
                <w:sz w:val="16"/>
              </w:rPr>
              <w:t>Appointment communication</w:t>
            </w:r>
          </w:p>
        </w:tc>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894DEDF" w14:textId="77777777" w:rsidR="00B07F37" w:rsidRDefault="00000000">
            <w:pPr>
              <w:spacing w:after="0" w:line="240" w:lineRule="auto"/>
            </w:pPr>
            <w:r>
              <w:rPr>
                <w:color w:val="000000"/>
                <w:sz w:val="16"/>
              </w:rPr>
              <w:t>Hospital and Patient</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236DC2B" w14:textId="77777777" w:rsidR="00B07F37" w:rsidRDefault="00000000">
            <w:pPr>
              <w:spacing w:after="0" w:line="240" w:lineRule="auto"/>
            </w:pPr>
            <w:r>
              <w:rPr>
                <w:color w:val="000000"/>
                <w:sz w:val="16"/>
              </w:rPr>
              <w:t>Details change cancellation and attendance</w:t>
            </w:r>
          </w:p>
        </w:tc>
        <w:tc>
          <w:tcPr>
            <w:tcW w:w="24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DA91837" w14:textId="77777777" w:rsidR="00B07F37" w:rsidRDefault="00000000">
            <w:pPr>
              <w:spacing w:after="0" w:line="240" w:lineRule="auto"/>
            </w:pPr>
            <w:r>
              <w:rPr>
                <w:color w:val="000000"/>
                <w:sz w:val="16"/>
              </w:rPr>
              <w:t>Keeps patient decisions outside Hospital control</w:t>
            </w:r>
          </w:p>
        </w:tc>
      </w:tr>
      <w:tr w:rsidR="00B07F37" w14:paraId="29EA525D"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FABA1D" w14:textId="77777777" w:rsidR="00B07F37" w:rsidRDefault="00000000">
            <w:pPr>
              <w:spacing w:after="0" w:line="240" w:lineRule="auto"/>
            </w:pPr>
            <w:r>
              <w:rPr>
                <w:color w:val="000000"/>
                <w:sz w:val="16"/>
              </w:rPr>
              <w:t>Treatment proposal and consent</w:t>
            </w:r>
          </w:p>
        </w:tc>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CC2DC5A" w14:textId="77777777" w:rsidR="00B07F37" w:rsidRDefault="00000000">
            <w:pPr>
              <w:spacing w:after="0" w:line="240" w:lineRule="auto"/>
            </w:pPr>
            <w:r>
              <w:rPr>
                <w:color w:val="000000"/>
                <w:sz w:val="16"/>
              </w:rPr>
              <w:t>Hospital and Patient</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A8C3F2A" w14:textId="77777777" w:rsidR="00B07F37" w:rsidRDefault="00000000">
            <w:pPr>
              <w:spacing w:after="0" w:line="240" w:lineRule="auto"/>
            </w:pPr>
            <w:r>
              <w:rPr>
                <w:color w:val="000000"/>
                <w:sz w:val="16"/>
              </w:rPr>
              <w:t>Treatment Proposal and Consent Decision</w:t>
            </w:r>
          </w:p>
        </w:tc>
        <w:tc>
          <w:tcPr>
            <w:tcW w:w="24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15FF944" w14:textId="77777777" w:rsidR="00B07F37" w:rsidRDefault="00000000">
            <w:pPr>
              <w:spacing w:after="0" w:line="240" w:lineRule="auto"/>
            </w:pPr>
            <w:r>
              <w:rPr>
                <w:color w:val="000000"/>
                <w:sz w:val="16"/>
              </w:rPr>
              <w:t>Separates clinical proposal from consent</w:t>
            </w:r>
          </w:p>
        </w:tc>
      </w:tr>
      <w:tr w:rsidR="00B07F37" w14:paraId="53BB63F9"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D667727" w14:textId="77777777" w:rsidR="00B07F37" w:rsidRDefault="00000000">
            <w:pPr>
              <w:spacing w:after="0" w:line="240" w:lineRule="auto"/>
            </w:pPr>
            <w:r>
              <w:rPr>
                <w:color w:val="000000"/>
                <w:sz w:val="16"/>
              </w:rPr>
              <w:t>Payment and funding</w:t>
            </w:r>
          </w:p>
        </w:tc>
        <w:tc>
          <w:tcPr>
            <w:tcW w:w="238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EF5E3F0" w14:textId="77777777" w:rsidR="00B07F37" w:rsidRDefault="00000000">
            <w:pPr>
              <w:spacing w:after="0" w:line="240" w:lineRule="auto"/>
            </w:pPr>
            <w:r>
              <w:rPr>
                <w:color w:val="000000"/>
                <w:sz w:val="16"/>
              </w:rPr>
              <w:t>Hospital Patient and External Provider</w:t>
            </w:r>
          </w:p>
        </w:tc>
        <w:tc>
          <w:tcPr>
            <w:tcW w:w="294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36670C" w14:textId="77777777" w:rsidR="00B07F37" w:rsidRDefault="00000000">
            <w:pPr>
              <w:spacing w:after="0" w:line="240" w:lineRule="auto"/>
            </w:pPr>
            <w:r>
              <w:rPr>
                <w:color w:val="000000"/>
                <w:sz w:val="16"/>
              </w:rPr>
              <w:t>Requests information and results</w:t>
            </w:r>
          </w:p>
        </w:tc>
        <w:tc>
          <w:tcPr>
            <w:tcW w:w="249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41C10BF" w14:textId="77777777" w:rsidR="00B07F37" w:rsidRDefault="00000000">
            <w:pPr>
              <w:spacing w:after="0" w:line="240" w:lineRule="auto"/>
            </w:pPr>
            <w:r>
              <w:rPr>
                <w:color w:val="000000"/>
                <w:sz w:val="16"/>
              </w:rPr>
              <w:t>Represents an asynchronous external service</w:t>
            </w:r>
          </w:p>
        </w:tc>
      </w:tr>
      <w:tr w:rsidR="00B07F37" w14:paraId="618CA54C" w14:textId="77777777">
        <w:trPr>
          <w:cantSplit/>
          <w:jc w:val="center"/>
        </w:trPr>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F73992" w14:textId="77777777" w:rsidR="00B07F37" w:rsidRDefault="00000000">
            <w:pPr>
              <w:spacing w:after="0" w:line="240" w:lineRule="auto"/>
            </w:pPr>
            <w:r>
              <w:rPr>
                <w:color w:val="000000"/>
                <w:sz w:val="16"/>
              </w:rPr>
              <w:t>Clinic letter</w:t>
            </w:r>
          </w:p>
        </w:tc>
        <w:tc>
          <w:tcPr>
            <w:tcW w:w="238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688861" w14:textId="77777777" w:rsidR="00B07F37" w:rsidRDefault="00000000">
            <w:pPr>
              <w:spacing w:after="0" w:line="240" w:lineRule="auto"/>
            </w:pPr>
            <w:r>
              <w:rPr>
                <w:color w:val="000000"/>
                <w:sz w:val="16"/>
              </w:rPr>
              <w:t>Hospital Patient and Referrer</w:t>
            </w:r>
          </w:p>
        </w:tc>
        <w:tc>
          <w:tcPr>
            <w:tcW w:w="294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44D21E" w14:textId="77777777" w:rsidR="00B07F37" w:rsidRDefault="00000000">
            <w:pPr>
              <w:spacing w:after="0" w:line="240" w:lineRule="auto"/>
            </w:pPr>
            <w:r>
              <w:rPr>
                <w:color w:val="000000"/>
                <w:sz w:val="16"/>
              </w:rPr>
              <w:t>Two clinic-letter messages</w:t>
            </w:r>
          </w:p>
        </w:tc>
        <w:tc>
          <w:tcPr>
            <w:tcW w:w="249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93DC3C8" w14:textId="77777777" w:rsidR="00B07F37" w:rsidRDefault="00000000">
            <w:pPr>
              <w:spacing w:after="0" w:line="240" w:lineRule="auto"/>
            </w:pPr>
            <w:r>
              <w:rPr>
                <w:color w:val="000000"/>
                <w:sz w:val="16"/>
              </w:rPr>
              <w:t>Completes communication to both recipients</w:t>
            </w:r>
          </w:p>
        </w:tc>
      </w:tr>
    </w:tbl>
    <w:p w14:paraId="6BAE460C" w14:textId="77777777" w:rsidR="00B07F37" w:rsidRDefault="00B07F37">
      <w:pPr>
        <w:spacing w:after="20"/>
      </w:pPr>
    </w:p>
    <w:p w14:paraId="17C23AB7" w14:textId="77777777" w:rsidR="00B07F37" w:rsidRDefault="00000000">
      <w:pPr>
        <w:pStyle w:val="21"/>
        <w:spacing w:before="140" w:after="100"/>
      </w:pPr>
      <w:r>
        <w:rPr>
          <w:rFonts w:ascii="Arial" w:eastAsia="微软雅黑" w:hAnsi="Arial"/>
        </w:rPr>
        <w:t>2.6 Exception Handling</w:t>
      </w:r>
    </w:p>
    <w:p w14:paraId="115337CE" w14:textId="77777777" w:rsidR="00B07F37" w:rsidRDefault="00000000">
      <w:pPr>
        <w:spacing w:after="100" w:line="259" w:lineRule="auto"/>
      </w:pPr>
      <w:r>
        <w:rPr>
          <w:color w:val="000000"/>
        </w:rPr>
        <w:t>The BPMN contains business exception routes such as missing documents, rejection, unavailable appointments, consent refusal and failed financial clearance. It currently has no Boundary Event, Timer Event or BPMN Error Event, so technical failures rely on Camunda retries and incidents plus operating procedures.</w:t>
      </w:r>
    </w:p>
    <w:tbl>
      <w:tblPr>
        <w:tblW w:w="0" w:type="auto"/>
        <w:jc w:val="center"/>
        <w:tblLayout w:type="fixed"/>
        <w:tblLook w:val="04A0" w:firstRow="1" w:lastRow="0" w:firstColumn="1" w:lastColumn="0" w:noHBand="0" w:noVBand="1"/>
      </w:tblPr>
      <w:tblGrid>
        <w:gridCol w:w="1814"/>
        <w:gridCol w:w="2891"/>
        <w:gridCol w:w="3628"/>
        <w:gridCol w:w="1531"/>
      </w:tblGrid>
      <w:tr w:rsidR="00B07F37" w14:paraId="38BF8386" w14:textId="77777777">
        <w:trPr>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0908B97" w14:textId="77777777" w:rsidR="00B07F37" w:rsidRDefault="00000000">
            <w:pPr>
              <w:spacing w:after="0" w:line="240" w:lineRule="auto"/>
              <w:jc w:val="center"/>
            </w:pPr>
            <w:r>
              <w:rPr>
                <w:b/>
                <w:color w:val="FFFFFF"/>
                <w:sz w:val="16"/>
              </w:rPr>
              <w:t>Exception</w:t>
            </w:r>
          </w:p>
        </w:tc>
        <w:tc>
          <w:tcPr>
            <w:tcW w:w="289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447EAB6" w14:textId="77777777" w:rsidR="00B07F37" w:rsidRDefault="00000000">
            <w:pPr>
              <w:spacing w:after="0" w:line="240" w:lineRule="auto"/>
              <w:jc w:val="center"/>
            </w:pPr>
            <w:r>
              <w:rPr>
                <w:b/>
                <w:color w:val="FFFFFF"/>
                <w:sz w:val="16"/>
              </w:rPr>
              <w:t>Current behaviour</w:t>
            </w:r>
          </w:p>
        </w:tc>
        <w:tc>
          <w:tcPr>
            <w:tcW w:w="362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56040D33" w14:textId="77777777" w:rsidR="00B07F37" w:rsidRDefault="00000000">
            <w:pPr>
              <w:spacing w:after="0" w:line="240" w:lineRule="auto"/>
              <w:jc w:val="center"/>
            </w:pPr>
            <w:r>
              <w:rPr>
                <w:b/>
                <w:color w:val="FFFFFF"/>
                <w:sz w:val="16"/>
              </w:rPr>
              <w:t>Required control</w:t>
            </w:r>
          </w:p>
        </w:tc>
        <w:tc>
          <w:tcPr>
            <w:tcW w:w="153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47B497F" w14:textId="77777777" w:rsidR="00B07F37" w:rsidRDefault="00000000">
            <w:pPr>
              <w:spacing w:after="0" w:line="240" w:lineRule="auto"/>
              <w:jc w:val="center"/>
            </w:pPr>
            <w:r>
              <w:rPr>
                <w:b/>
                <w:color w:val="FFFFFF"/>
                <w:sz w:val="16"/>
              </w:rPr>
              <w:t>Evidence</w:t>
            </w:r>
          </w:p>
        </w:tc>
      </w:tr>
      <w:tr w:rsidR="00B07F37" w14:paraId="2E4B75C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6258539" w14:textId="77777777" w:rsidR="00B07F37" w:rsidRDefault="00000000">
            <w:pPr>
              <w:spacing w:after="0" w:line="240" w:lineRule="auto"/>
            </w:pPr>
            <w:r>
              <w:rPr>
                <w:color w:val="000000"/>
                <w:sz w:val="16"/>
              </w:rPr>
              <w:t>External Worker failure</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749182" w14:textId="77777777" w:rsidR="00B07F37" w:rsidRDefault="00000000">
            <w:pPr>
              <w:spacing w:after="0" w:line="240" w:lineRule="auto"/>
            </w:pPr>
            <w:r>
              <w:rPr>
                <w:color w:val="000000"/>
                <w:sz w:val="16"/>
              </w:rPr>
              <w:t>Retry or incident outside an explicit boundary route</w:t>
            </w:r>
          </w:p>
        </w:tc>
        <w:tc>
          <w:tcPr>
            <w:tcW w:w="36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AFEEBBC" w14:textId="77777777" w:rsidR="00B07F37" w:rsidRDefault="00000000">
            <w:pPr>
              <w:spacing w:after="0" w:line="240" w:lineRule="auto"/>
            </w:pPr>
            <w:r>
              <w:rPr>
                <w:color w:val="000000"/>
                <w:sz w:val="16"/>
              </w:rPr>
              <w:t>Bound retries log the error and assign an operator; retry only idempotent work</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A67E64" w14:textId="77777777" w:rsidR="00B07F37" w:rsidRDefault="00000000">
            <w:pPr>
              <w:spacing w:after="0" w:line="240" w:lineRule="auto"/>
            </w:pPr>
            <w:r>
              <w:rPr>
                <w:color w:val="000000"/>
                <w:sz w:val="16"/>
              </w:rPr>
              <w:t>Incident and Worker log</w:t>
            </w:r>
          </w:p>
        </w:tc>
      </w:tr>
      <w:tr w:rsidR="00B07F37" w14:paraId="03BF4CC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F33183" w14:textId="77777777" w:rsidR="00B07F37" w:rsidRDefault="00000000">
            <w:pPr>
              <w:spacing w:after="0" w:line="240" w:lineRule="auto"/>
            </w:pPr>
            <w:r>
              <w:rPr>
                <w:color w:val="000000"/>
                <w:sz w:val="16"/>
              </w:rPr>
              <w:t>Message not received</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FBF219E" w14:textId="77777777" w:rsidR="00B07F37" w:rsidRDefault="00000000">
            <w:pPr>
              <w:spacing w:after="0" w:line="240" w:lineRule="auto"/>
            </w:pPr>
            <w:r>
              <w:rPr>
                <w:color w:val="000000"/>
                <w:sz w:val="16"/>
              </w:rPr>
              <w:t>The receiver waits or no new instance starts</w:t>
            </w:r>
          </w:p>
        </w:tc>
        <w:tc>
          <w:tcPr>
            <w:tcW w:w="36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279789F" w14:textId="77777777" w:rsidR="00B07F37" w:rsidRDefault="00000000">
            <w:pPr>
              <w:spacing w:after="0" w:line="240" w:lineRule="auto"/>
            </w:pPr>
            <w:r>
              <w:rPr>
                <w:color w:val="000000"/>
                <w:sz w:val="16"/>
              </w:rPr>
              <w:t>Check message name subscription and correlationKey before controlled republish</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9155DE1" w14:textId="77777777" w:rsidR="00B07F37" w:rsidRDefault="00000000">
            <w:pPr>
              <w:spacing w:after="0" w:line="240" w:lineRule="auto"/>
            </w:pPr>
            <w:r>
              <w:rPr>
                <w:color w:val="000000"/>
                <w:sz w:val="16"/>
              </w:rPr>
              <w:t>Subscription and message log</w:t>
            </w:r>
          </w:p>
        </w:tc>
      </w:tr>
      <w:tr w:rsidR="00B07F37" w14:paraId="771F693B"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F1C93B" w14:textId="77777777" w:rsidR="00B07F37" w:rsidRDefault="00000000">
            <w:pPr>
              <w:spacing w:after="0" w:line="240" w:lineRule="auto"/>
            </w:pPr>
            <w:r>
              <w:rPr>
                <w:color w:val="000000"/>
                <w:sz w:val="16"/>
              </w:rPr>
              <w:t>Payment or funding timeout</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C1D332" w14:textId="77777777" w:rsidR="00B07F37" w:rsidRDefault="00000000">
            <w:pPr>
              <w:spacing w:after="0" w:line="240" w:lineRule="auto"/>
            </w:pPr>
            <w:r>
              <w:rPr>
                <w:color w:val="000000"/>
                <w:sz w:val="16"/>
              </w:rPr>
              <w:t>No timer event is modelled</w:t>
            </w:r>
          </w:p>
        </w:tc>
        <w:tc>
          <w:tcPr>
            <w:tcW w:w="36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0CFFB2F" w14:textId="77777777" w:rsidR="00B07F37" w:rsidRDefault="00000000">
            <w:pPr>
              <w:spacing w:after="0" w:line="240" w:lineRule="auto"/>
            </w:pPr>
            <w:r>
              <w:rPr>
                <w:color w:val="000000"/>
                <w:sz w:val="16"/>
              </w:rPr>
              <w:t>Apply a service deadline then notify Finance and move to manual review</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E401A1" w14:textId="77777777" w:rsidR="00B07F37" w:rsidRDefault="00000000">
            <w:pPr>
              <w:spacing w:after="0" w:line="240" w:lineRule="auto"/>
            </w:pPr>
            <w:r>
              <w:rPr>
                <w:color w:val="000000"/>
                <w:sz w:val="16"/>
              </w:rPr>
              <w:t>Timeout and escalation test</w:t>
            </w:r>
          </w:p>
        </w:tc>
      </w:tr>
      <w:tr w:rsidR="00B07F37" w14:paraId="735E449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150448" w14:textId="77777777" w:rsidR="00B07F37" w:rsidRDefault="00000000">
            <w:pPr>
              <w:spacing w:after="0" w:line="240" w:lineRule="auto"/>
            </w:pPr>
            <w:r>
              <w:rPr>
                <w:color w:val="000000"/>
                <w:sz w:val="16"/>
              </w:rPr>
              <w:t>Invalid form variable</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051FDC5" w14:textId="77777777" w:rsidR="00B07F37" w:rsidRDefault="00000000">
            <w:pPr>
              <w:spacing w:after="0" w:line="240" w:lineRule="auto"/>
            </w:pPr>
            <w:r>
              <w:rPr>
                <w:color w:val="000000"/>
                <w:sz w:val="16"/>
              </w:rPr>
              <w:t>A gateway may use a default route or create an incident</w:t>
            </w:r>
          </w:p>
        </w:tc>
        <w:tc>
          <w:tcPr>
            <w:tcW w:w="36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4815093" w14:textId="77777777" w:rsidR="00B07F37" w:rsidRDefault="00000000">
            <w:pPr>
              <w:spacing w:after="0" w:line="240" w:lineRule="auto"/>
            </w:pPr>
            <w:r>
              <w:rPr>
                <w:color w:val="000000"/>
                <w:sz w:val="16"/>
              </w:rPr>
              <w:t>Required fields controlled values and type-consistent data</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FFCE15C" w14:textId="77777777" w:rsidR="00B07F37" w:rsidRDefault="00000000">
            <w:pPr>
              <w:spacing w:after="0" w:line="240" w:lineRule="auto"/>
            </w:pPr>
            <w:r>
              <w:rPr>
                <w:color w:val="000000"/>
                <w:sz w:val="16"/>
              </w:rPr>
              <w:t>Negative form test</w:t>
            </w:r>
          </w:p>
        </w:tc>
      </w:tr>
      <w:tr w:rsidR="00B07F37" w14:paraId="164E9F0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27B0BBD" w14:textId="77777777" w:rsidR="00B07F37" w:rsidRDefault="00000000">
            <w:pPr>
              <w:spacing w:after="0" w:line="240" w:lineRule="auto"/>
            </w:pPr>
            <w:r>
              <w:rPr>
                <w:color w:val="000000"/>
                <w:sz w:val="16"/>
              </w:rPr>
              <w:t>Repeated Worker execution</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7DF6E6" w14:textId="77777777" w:rsidR="00B07F37" w:rsidRDefault="00000000">
            <w:pPr>
              <w:spacing w:after="0" w:line="240" w:lineRule="auto"/>
            </w:pPr>
            <w:r>
              <w:rPr>
                <w:color w:val="000000"/>
                <w:sz w:val="16"/>
              </w:rPr>
              <w:t>A retry may repeat message publication</w:t>
            </w:r>
          </w:p>
        </w:tc>
        <w:tc>
          <w:tcPr>
            <w:tcW w:w="36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C75B9F7" w14:textId="77777777" w:rsidR="00B07F37" w:rsidRDefault="00000000">
            <w:pPr>
              <w:spacing w:after="0" w:line="240" w:lineRule="auto"/>
            </w:pPr>
            <w:r>
              <w:rPr>
                <w:color w:val="000000"/>
                <w:sz w:val="16"/>
              </w:rPr>
              <w:t>Use correlationKey plus an operation ID and idempotent updates</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B6BEC22" w14:textId="77777777" w:rsidR="00B07F37" w:rsidRDefault="00000000">
            <w:pPr>
              <w:spacing w:after="0" w:line="240" w:lineRule="auto"/>
            </w:pPr>
            <w:r>
              <w:rPr>
                <w:color w:val="000000"/>
                <w:sz w:val="16"/>
              </w:rPr>
              <w:t>Duplicate-delivery test</w:t>
            </w:r>
          </w:p>
        </w:tc>
      </w:tr>
      <w:tr w:rsidR="00B07F37" w14:paraId="01BC6946"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138B998" w14:textId="77777777" w:rsidR="00B07F37" w:rsidRDefault="00000000">
            <w:pPr>
              <w:spacing w:after="0" w:line="240" w:lineRule="auto"/>
            </w:pPr>
            <w:r>
              <w:rPr>
                <w:color w:val="000000"/>
                <w:sz w:val="16"/>
              </w:rPr>
              <w:t>Missing information delay</w:t>
            </w:r>
          </w:p>
        </w:tc>
        <w:tc>
          <w:tcPr>
            <w:tcW w:w="289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834F06E" w14:textId="77777777" w:rsidR="00B07F37" w:rsidRDefault="00000000">
            <w:pPr>
              <w:spacing w:after="0" w:line="240" w:lineRule="auto"/>
            </w:pPr>
            <w:r>
              <w:rPr>
                <w:color w:val="000000"/>
                <w:sz w:val="16"/>
              </w:rPr>
              <w:t>The process waits without a timer</w:t>
            </w:r>
          </w:p>
        </w:tc>
        <w:tc>
          <w:tcPr>
            <w:tcW w:w="36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F8A19A" w14:textId="77777777" w:rsidR="00B07F37" w:rsidRDefault="00000000">
            <w:pPr>
              <w:spacing w:after="0" w:line="240" w:lineRule="auto"/>
            </w:pPr>
            <w:r>
              <w:rPr>
                <w:color w:val="000000"/>
                <w:sz w:val="16"/>
              </w:rPr>
              <w:t>Define reminder escalation and closure deadlines</w:t>
            </w:r>
          </w:p>
        </w:tc>
        <w:tc>
          <w:tcPr>
            <w:tcW w:w="153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A5C4B2A" w14:textId="77777777" w:rsidR="00B07F37" w:rsidRDefault="00000000">
            <w:pPr>
              <w:spacing w:after="0" w:line="240" w:lineRule="auto"/>
            </w:pPr>
            <w:r>
              <w:rPr>
                <w:color w:val="000000"/>
                <w:sz w:val="16"/>
              </w:rPr>
              <w:t>Escalation record</w:t>
            </w:r>
          </w:p>
        </w:tc>
      </w:tr>
      <w:tr w:rsidR="00B07F37" w14:paraId="69284768"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1F52D6" w14:textId="77777777" w:rsidR="00B07F37" w:rsidRDefault="00000000">
            <w:pPr>
              <w:spacing w:after="0" w:line="240" w:lineRule="auto"/>
            </w:pPr>
            <w:r>
              <w:rPr>
                <w:color w:val="000000"/>
                <w:sz w:val="16"/>
              </w:rPr>
              <w:t>Manual intervention</w:t>
            </w:r>
          </w:p>
        </w:tc>
        <w:tc>
          <w:tcPr>
            <w:tcW w:w="289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0B99C42" w14:textId="77777777" w:rsidR="00B07F37" w:rsidRDefault="00000000">
            <w:pPr>
              <w:spacing w:after="0" w:line="240" w:lineRule="auto"/>
            </w:pPr>
            <w:r>
              <w:rPr>
                <w:color w:val="000000"/>
                <w:sz w:val="16"/>
              </w:rPr>
              <w:t>No explicit escalation subprocess</w:t>
            </w:r>
          </w:p>
        </w:tc>
        <w:tc>
          <w:tcPr>
            <w:tcW w:w="36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BAC6984" w14:textId="77777777" w:rsidR="00B07F37" w:rsidRDefault="00000000">
            <w:pPr>
              <w:spacing w:after="0" w:line="240" w:lineRule="auto"/>
            </w:pPr>
            <w:r>
              <w:rPr>
                <w:color w:val="000000"/>
                <w:sz w:val="16"/>
              </w:rPr>
              <w:t>Document authorised role correction steps audit note and retry decision</w:t>
            </w:r>
          </w:p>
        </w:tc>
        <w:tc>
          <w:tcPr>
            <w:tcW w:w="153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58C91E" w14:textId="77777777" w:rsidR="00B07F37" w:rsidRDefault="00000000">
            <w:pPr>
              <w:spacing w:after="0" w:line="240" w:lineRule="auto"/>
            </w:pPr>
            <w:r>
              <w:rPr>
                <w:color w:val="000000"/>
                <w:sz w:val="16"/>
              </w:rPr>
              <w:t>Incident-resolution record</w:t>
            </w:r>
          </w:p>
        </w:tc>
      </w:tr>
    </w:tbl>
    <w:p w14:paraId="494853DF" w14:textId="77777777" w:rsidR="00B07F37" w:rsidRDefault="00B07F37">
      <w:pPr>
        <w:spacing w:after="20"/>
      </w:pPr>
    </w:p>
    <w:p w14:paraId="76C67A3C" w14:textId="77777777" w:rsidR="00B07F37" w:rsidRDefault="00000000">
      <w:pPr>
        <w:pStyle w:val="21"/>
        <w:spacing w:before="140" w:after="100"/>
      </w:pPr>
      <w:r>
        <w:rPr>
          <w:rFonts w:ascii="Arial" w:eastAsia="微软雅黑" w:hAnsi="Arial"/>
        </w:rPr>
        <w:t>2.7 Assumptions</w:t>
      </w:r>
    </w:p>
    <w:p w14:paraId="374C430A" w14:textId="77777777" w:rsidR="00B07F37" w:rsidRDefault="00000000">
      <w:pPr>
        <w:pStyle w:val="a0"/>
        <w:spacing w:after="40" w:line="259" w:lineRule="auto"/>
      </w:pPr>
      <w:r>
        <w:rPr>
          <w:color w:val="000000"/>
        </w:rPr>
        <w:t>Camunda 8.9-compatible BPMN Forms client and process-test components are used.</w:t>
      </w:r>
    </w:p>
    <w:p w14:paraId="03B49833" w14:textId="77777777" w:rsidR="00B07F37" w:rsidRDefault="00000000">
      <w:pPr>
        <w:pStyle w:val="a0"/>
        <w:spacing w:after="40" w:line="259" w:lineRule="auto"/>
      </w:pPr>
      <w:r>
        <w:rPr>
          <w:color w:val="000000"/>
        </w:rPr>
        <w:t>One correlationKey represents one referral pathway across participant messages.</w:t>
      </w:r>
    </w:p>
    <w:p w14:paraId="423F8D88" w14:textId="77777777" w:rsidR="00B07F37" w:rsidRDefault="00000000">
      <w:pPr>
        <w:pStyle w:val="a0"/>
        <w:spacing w:after="40" w:line="259" w:lineRule="auto"/>
      </w:pPr>
      <w:r>
        <w:rPr>
          <w:color w:val="000000"/>
        </w:rPr>
        <w:t>Authentication and authorisation are provided outside the BPMN model.</w:t>
      </w:r>
    </w:p>
    <w:p w14:paraId="1B256C4E" w14:textId="77777777" w:rsidR="00B07F37" w:rsidRDefault="00000000">
      <w:pPr>
        <w:pStyle w:val="a0"/>
        <w:spacing w:after="40" w:line="259" w:lineRule="auto"/>
      </w:pPr>
      <w:r>
        <w:rPr>
          <w:color w:val="000000"/>
        </w:rPr>
        <w:t>Clinical and financial decisions are made by qualified users rather than Workers.</w:t>
      </w:r>
    </w:p>
    <w:p w14:paraId="05B8B445" w14:textId="77777777" w:rsidR="00B07F37" w:rsidRDefault="00000000">
      <w:pPr>
        <w:pStyle w:val="a0"/>
        <w:spacing w:after="40" w:line="259" w:lineRule="auto"/>
      </w:pPr>
      <w:r>
        <w:rPr>
          <w:color w:val="000000"/>
        </w:rPr>
        <w:t>External providers return one recognised result for each request.</w:t>
      </w:r>
    </w:p>
    <w:p w14:paraId="19E87CEE" w14:textId="77777777" w:rsidR="00B07F37" w:rsidRDefault="00000000">
      <w:pPr>
        <w:pStyle w:val="a0"/>
        <w:spacing w:after="40" w:line="259" w:lineRule="auto"/>
      </w:pPr>
      <w:r>
        <w:rPr>
          <w:color w:val="000000"/>
        </w:rPr>
        <w:t>Form values are case-sensitive and type-consistent with FEEL conditions.</w:t>
      </w:r>
    </w:p>
    <w:p w14:paraId="070D8357" w14:textId="77777777" w:rsidR="00B07F37" w:rsidRDefault="00000000">
      <w:pPr>
        <w:pStyle w:val="a0"/>
        <w:spacing w:after="40" w:line="259" w:lineRule="auto"/>
      </w:pPr>
      <w:r>
        <w:rPr>
          <w:color w:val="000000"/>
        </w:rPr>
        <w:t>The final deployment includes the BPMN file and every referenced Form.</w:t>
      </w:r>
    </w:p>
    <w:p w14:paraId="2C746205" w14:textId="77777777" w:rsidR="00B07F37" w:rsidRDefault="00000000">
      <w:pPr>
        <w:pStyle w:val="a0"/>
        <w:spacing w:after="40" w:line="259" w:lineRule="auto"/>
      </w:pPr>
      <w:r>
        <w:rPr>
          <w:color w:val="000000"/>
        </w:rPr>
        <w:t>Manual incident procedures remain available until timer and error events are implemented.</w:t>
      </w:r>
    </w:p>
    <w:p w14:paraId="07E12340" w14:textId="77777777" w:rsidR="00B07F37" w:rsidRDefault="00000000">
      <w:pPr>
        <w:pStyle w:val="21"/>
        <w:spacing w:before="140" w:after="100"/>
      </w:pPr>
      <w:r>
        <w:rPr>
          <w:rFonts w:ascii="Arial" w:eastAsia="微软雅黑" w:hAnsi="Arial"/>
        </w:rPr>
        <w:t>2.8 Alternatives Considered</w:t>
      </w:r>
    </w:p>
    <w:tbl>
      <w:tblPr>
        <w:tblW w:w="0" w:type="auto"/>
        <w:jc w:val="center"/>
        <w:tblLayout w:type="fixed"/>
        <w:tblLook w:val="04A0" w:firstRow="1" w:lastRow="0" w:firstColumn="1" w:lastColumn="0" w:noHBand="0" w:noVBand="1"/>
      </w:tblPr>
      <w:tblGrid>
        <w:gridCol w:w="2268"/>
        <w:gridCol w:w="2551"/>
        <w:gridCol w:w="3288"/>
        <w:gridCol w:w="1587"/>
      </w:tblGrid>
      <w:tr w:rsidR="00B07F37" w14:paraId="5F7CEB06"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63120206" w14:textId="77777777" w:rsidR="00B07F37" w:rsidRDefault="00000000">
            <w:pPr>
              <w:spacing w:after="0" w:line="240" w:lineRule="auto"/>
              <w:jc w:val="center"/>
            </w:pPr>
            <w:r>
              <w:rPr>
                <w:b/>
                <w:color w:val="FFFFFF"/>
                <w:sz w:val="16"/>
              </w:rPr>
              <w:t>Alternative</w:t>
            </w:r>
          </w:p>
        </w:tc>
        <w:tc>
          <w:tcPr>
            <w:tcW w:w="255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4E48DBA" w14:textId="77777777" w:rsidR="00B07F37" w:rsidRDefault="00000000">
            <w:pPr>
              <w:spacing w:after="0" w:line="240" w:lineRule="auto"/>
              <w:jc w:val="center"/>
            </w:pPr>
            <w:r>
              <w:rPr>
                <w:b/>
                <w:color w:val="FFFFFF"/>
                <w:sz w:val="16"/>
              </w:rPr>
              <w:t>Advantages</w:t>
            </w:r>
          </w:p>
        </w:tc>
        <w:tc>
          <w:tcPr>
            <w:tcW w:w="32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F1DE17B" w14:textId="77777777" w:rsidR="00B07F37" w:rsidRDefault="00000000">
            <w:pPr>
              <w:spacing w:after="0" w:line="240" w:lineRule="auto"/>
              <w:jc w:val="center"/>
            </w:pPr>
            <w:r>
              <w:rPr>
                <w:b/>
                <w:color w:val="FFFFFF"/>
                <w:sz w:val="16"/>
              </w:rPr>
              <w:t>Disadvantages</w:t>
            </w:r>
          </w:p>
        </w:tc>
        <w:tc>
          <w:tcPr>
            <w:tcW w:w="158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85FD50C" w14:textId="77777777" w:rsidR="00B07F37" w:rsidRDefault="00000000">
            <w:pPr>
              <w:spacing w:after="0" w:line="240" w:lineRule="auto"/>
              <w:jc w:val="center"/>
            </w:pPr>
            <w:r>
              <w:rPr>
                <w:b/>
                <w:color w:val="FFFFFF"/>
                <w:sz w:val="16"/>
              </w:rPr>
              <w:t>Decision</w:t>
            </w:r>
          </w:p>
        </w:tc>
      </w:tr>
      <w:tr w:rsidR="00B07F37" w14:paraId="16DCCE6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5131D3" w14:textId="77777777" w:rsidR="00B07F37" w:rsidRDefault="00000000">
            <w:pPr>
              <w:spacing w:after="0" w:line="240" w:lineRule="auto"/>
            </w:pPr>
            <w:r>
              <w:rPr>
                <w:color w:val="000000"/>
                <w:sz w:val="16"/>
              </w:rPr>
              <w:t>One process for all participants</w:t>
            </w:r>
          </w:p>
        </w:tc>
        <w:tc>
          <w:tcPr>
            <w:tcW w:w="255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F15408" w14:textId="77777777" w:rsidR="00B07F37" w:rsidRDefault="00000000">
            <w:pPr>
              <w:spacing w:after="0" w:line="240" w:lineRule="auto"/>
            </w:pPr>
            <w:r>
              <w:rPr>
                <w:color w:val="000000"/>
                <w:sz w:val="16"/>
              </w:rPr>
              <w:t>Simpler deployment</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C316B5B" w14:textId="77777777" w:rsidR="00B07F37" w:rsidRDefault="00000000">
            <w:pPr>
              <w:spacing w:after="0" w:line="240" w:lineRule="auto"/>
            </w:pPr>
            <w:r>
              <w:rPr>
                <w:color w:val="000000"/>
                <w:sz w:val="16"/>
              </w:rPr>
              <w:t>Hides ownership and participant boundaries</w:t>
            </w:r>
          </w:p>
        </w:tc>
        <w:tc>
          <w:tcPr>
            <w:tcW w:w="158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EF06197" w14:textId="77777777" w:rsidR="00B07F37" w:rsidRDefault="00000000">
            <w:pPr>
              <w:spacing w:after="0" w:line="240" w:lineRule="auto"/>
              <w:jc w:val="center"/>
            </w:pPr>
            <w:r>
              <w:rPr>
                <w:color w:val="000000"/>
                <w:sz w:val="16"/>
              </w:rPr>
              <w:t>Rejected</w:t>
            </w:r>
          </w:p>
        </w:tc>
      </w:tr>
      <w:tr w:rsidR="00B07F37" w14:paraId="69DF9C2E"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FE6F24D" w14:textId="77777777" w:rsidR="00B07F37" w:rsidRDefault="00000000">
            <w:pPr>
              <w:spacing w:after="0" w:line="240" w:lineRule="auto"/>
            </w:pPr>
            <w:r>
              <w:rPr>
                <w:color w:val="000000"/>
                <w:sz w:val="16"/>
              </w:rPr>
              <w:t>Four processes in one collaboration</w:t>
            </w:r>
          </w:p>
        </w:tc>
        <w:tc>
          <w:tcPr>
            <w:tcW w:w="255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9EA463E" w14:textId="77777777" w:rsidR="00B07F37" w:rsidRDefault="00000000">
            <w:pPr>
              <w:spacing w:after="0" w:line="240" w:lineRule="auto"/>
            </w:pPr>
            <w:r>
              <w:rPr>
                <w:color w:val="000000"/>
                <w:sz w:val="16"/>
              </w:rPr>
              <w:t>Preserves boundaries and one end-to-end view</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B95A34C" w14:textId="77777777" w:rsidR="00B07F37" w:rsidRDefault="00000000">
            <w:pPr>
              <w:spacing w:after="0" w:line="240" w:lineRule="auto"/>
            </w:pPr>
            <w:r>
              <w:rPr>
                <w:color w:val="000000"/>
                <w:sz w:val="16"/>
              </w:rPr>
              <w:t>Large diagram and message coordination</w:t>
            </w:r>
          </w:p>
        </w:tc>
        <w:tc>
          <w:tcPr>
            <w:tcW w:w="158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6A66E3A" w14:textId="77777777" w:rsidR="00B07F37" w:rsidRDefault="00000000">
            <w:pPr>
              <w:spacing w:after="0" w:line="240" w:lineRule="auto"/>
              <w:jc w:val="center"/>
            </w:pPr>
            <w:r>
              <w:rPr>
                <w:color w:val="000000"/>
                <w:sz w:val="16"/>
              </w:rPr>
              <w:t>Selected</w:t>
            </w:r>
          </w:p>
        </w:tc>
      </w:tr>
      <w:tr w:rsidR="00B07F37" w14:paraId="435A41E5"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778D51" w14:textId="77777777" w:rsidR="00B07F37" w:rsidRDefault="00000000">
            <w:pPr>
              <w:spacing w:after="0" w:line="240" w:lineRule="auto"/>
            </w:pPr>
            <w:r>
              <w:rPr>
                <w:color w:val="000000"/>
                <w:sz w:val="16"/>
              </w:rPr>
              <w:t>Separate file for each participant</w:t>
            </w:r>
          </w:p>
        </w:tc>
        <w:tc>
          <w:tcPr>
            <w:tcW w:w="255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F7538E2" w14:textId="77777777" w:rsidR="00B07F37" w:rsidRDefault="00000000">
            <w:pPr>
              <w:spacing w:after="0" w:line="240" w:lineRule="auto"/>
            </w:pPr>
            <w:r>
              <w:rPr>
                <w:color w:val="000000"/>
                <w:sz w:val="16"/>
              </w:rPr>
              <w:t>Smaller files and clear individual ownership</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F143BD9" w14:textId="77777777" w:rsidR="00B07F37" w:rsidRDefault="00000000">
            <w:pPr>
              <w:spacing w:after="0" w:line="240" w:lineRule="auto"/>
            </w:pPr>
            <w:r>
              <w:rPr>
                <w:color w:val="000000"/>
                <w:sz w:val="16"/>
              </w:rPr>
              <w:t>More deployment and version coordination</w:t>
            </w:r>
          </w:p>
        </w:tc>
        <w:tc>
          <w:tcPr>
            <w:tcW w:w="158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648D683" w14:textId="77777777" w:rsidR="00B07F37" w:rsidRDefault="00000000">
            <w:pPr>
              <w:spacing w:after="0" w:line="240" w:lineRule="auto"/>
              <w:jc w:val="center"/>
            </w:pPr>
            <w:r>
              <w:rPr>
                <w:color w:val="000000"/>
                <w:sz w:val="16"/>
              </w:rPr>
              <w:t>Fallback</w:t>
            </w:r>
          </w:p>
        </w:tc>
      </w:tr>
      <w:tr w:rsidR="00B07F37" w14:paraId="4284526B"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89ED404" w14:textId="77777777" w:rsidR="00B07F37" w:rsidRDefault="00000000">
            <w:pPr>
              <w:spacing w:after="0" w:line="240" w:lineRule="auto"/>
            </w:pPr>
            <w:r>
              <w:rPr>
                <w:color w:val="000000"/>
                <w:sz w:val="16"/>
              </w:rPr>
              <w:t>Script Tasks</w:t>
            </w:r>
          </w:p>
        </w:tc>
        <w:tc>
          <w:tcPr>
            <w:tcW w:w="255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03897E4" w14:textId="77777777" w:rsidR="00B07F37" w:rsidRDefault="00000000">
            <w:pPr>
              <w:spacing w:after="0" w:line="240" w:lineRule="auto"/>
            </w:pPr>
            <w:r>
              <w:rPr>
                <w:color w:val="000000"/>
                <w:sz w:val="16"/>
              </w:rPr>
              <w:t>Self-contained model</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627B1D0" w14:textId="77777777" w:rsidR="00B07F37" w:rsidRDefault="00000000">
            <w:pPr>
              <w:spacing w:after="0" w:line="240" w:lineRule="auto"/>
            </w:pPr>
            <w:r>
              <w:rPr>
                <w:color w:val="000000"/>
                <w:sz w:val="16"/>
              </w:rPr>
              <w:t>Harder dependency and integration management</w:t>
            </w:r>
          </w:p>
        </w:tc>
        <w:tc>
          <w:tcPr>
            <w:tcW w:w="158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BDD43F2" w14:textId="77777777" w:rsidR="00B07F37" w:rsidRDefault="00000000">
            <w:pPr>
              <w:spacing w:after="0" w:line="240" w:lineRule="auto"/>
              <w:jc w:val="center"/>
            </w:pPr>
            <w:r>
              <w:rPr>
                <w:color w:val="000000"/>
                <w:sz w:val="16"/>
              </w:rPr>
              <w:t>Rejected for External Workers</w:t>
            </w:r>
          </w:p>
        </w:tc>
      </w:tr>
      <w:tr w:rsidR="00B07F37" w14:paraId="5BAD97D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95AA50C" w14:textId="77777777" w:rsidR="00B07F37" w:rsidRDefault="00000000">
            <w:pPr>
              <w:spacing w:after="0" w:line="240" w:lineRule="auto"/>
            </w:pPr>
            <w:r>
              <w:rPr>
                <w:color w:val="000000"/>
                <w:sz w:val="16"/>
              </w:rPr>
              <w:t>All decisions in Java</w:t>
            </w:r>
          </w:p>
        </w:tc>
        <w:tc>
          <w:tcPr>
            <w:tcW w:w="255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57AA908" w14:textId="77777777" w:rsidR="00B07F37" w:rsidRDefault="00000000">
            <w:pPr>
              <w:spacing w:after="0" w:line="240" w:lineRule="auto"/>
            </w:pPr>
            <w:r>
              <w:rPr>
                <w:color w:val="000000"/>
                <w:sz w:val="16"/>
              </w:rPr>
              <w:t>Central technical logic</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DB3726B" w14:textId="77777777" w:rsidR="00B07F37" w:rsidRDefault="00000000">
            <w:pPr>
              <w:spacing w:after="0" w:line="240" w:lineRule="auto"/>
            </w:pPr>
            <w:r>
              <w:rPr>
                <w:color w:val="000000"/>
                <w:sz w:val="16"/>
              </w:rPr>
              <w:t>Business rules become less visible</w:t>
            </w:r>
          </w:p>
        </w:tc>
        <w:tc>
          <w:tcPr>
            <w:tcW w:w="158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395CE5" w14:textId="77777777" w:rsidR="00B07F37" w:rsidRDefault="00000000">
            <w:pPr>
              <w:spacing w:after="0" w:line="240" w:lineRule="auto"/>
              <w:jc w:val="center"/>
            </w:pPr>
            <w:r>
              <w:rPr>
                <w:color w:val="000000"/>
                <w:sz w:val="16"/>
              </w:rPr>
              <w:t>Rejected</w:t>
            </w:r>
          </w:p>
        </w:tc>
      </w:tr>
      <w:tr w:rsidR="00B07F37" w14:paraId="03CF876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DA77E28" w14:textId="77777777" w:rsidR="00B07F37" w:rsidRDefault="00000000">
            <w:pPr>
              <w:spacing w:after="0" w:line="240" w:lineRule="auto"/>
            </w:pPr>
            <w:r>
              <w:rPr>
                <w:color w:val="000000"/>
                <w:sz w:val="16"/>
              </w:rPr>
              <w:t>Synchronous calls</w:t>
            </w:r>
          </w:p>
        </w:tc>
        <w:tc>
          <w:tcPr>
            <w:tcW w:w="255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D9F96F5" w14:textId="77777777" w:rsidR="00B07F37" w:rsidRDefault="00000000">
            <w:pPr>
              <w:spacing w:after="0" w:line="240" w:lineRule="auto"/>
            </w:pPr>
            <w:r>
              <w:rPr>
                <w:color w:val="000000"/>
                <w:sz w:val="16"/>
              </w:rPr>
              <w:t>Immediate local result</w:t>
            </w:r>
          </w:p>
        </w:tc>
        <w:tc>
          <w:tcPr>
            <w:tcW w:w="328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E6EE0FD" w14:textId="77777777" w:rsidR="00B07F37" w:rsidRDefault="00000000">
            <w:pPr>
              <w:spacing w:after="0" w:line="240" w:lineRule="auto"/>
            </w:pPr>
            <w:r>
              <w:rPr>
                <w:color w:val="000000"/>
                <w:sz w:val="16"/>
              </w:rPr>
              <w:t>Tight coupling across participant boundaries</w:t>
            </w:r>
          </w:p>
        </w:tc>
        <w:tc>
          <w:tcPr>
            <w:tcW w:w="1587"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EBA154A" w14:textId="77777777" w:rsidR="00B07F37" w:rsidRDefault="00000000">
            <w:pPr>
              <w:spacing w:after="0" w:line="240" w:lineRule="auto"/>
              <w:jc w:val="center"/>
            </w:pPr>
            <w:r>
              <w:rPr>
                <w:color w:val="000000"/>
                <w:sz w:val="16"/>
              </w:rPr>
              <w:t>Rejected for messages</w:t>
            </w:r>
          </w:p>
        </w:tc>
      </w:tr>
      <w:tr w:rsidR="00B07F37" w14:paraId="512D67ED"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B8989BA" w14:textId="77777777" w:rsidR="00B07F37" w:rsidRDefault="00000000">
            <w:pPr>
              <w:spacing w:after="0" w:line="240" w:lineRule="auto"/>
            </w:pPr>
            <w:r>
              <w:rPr>
                <w:color w:val="000000"/>
                <w:sz w:val="16"/>
              </w:rPr>
              <w:t>Add all timers and errors immediately</w:t>
            </w:r>
          </w:p>
        </w:tc>
        <w:tc>
          <w:tcPr>
            <w:tcW w:w="255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6757737" w14:textId="77777777" w:rsidR="00B07F37" w:rsidRDefault="00000000">
            <w:pPr>
              <w:spacing w:after="0" w:line="240" w:lineRule="auto"/>
            </w:pPr>
            <w:r>
              <w:rPr>
                <w:color w:val="000000"/>
                <w:sz w:val="16"/>
              </w:rPr>
              <w:t>Richer technical exception model</w:t>
            </w:r>
          </w:p>
        </w:tc>
        <w:tc>
          <w:tcPr>
            <w:tcW w:w="328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36B603C" w14:textId="77777777" w:rsidR="00B07F37" w:rsidRDefault="00000000">
            <w:pPr>
              <w:spacing w:after="0" w:line="240" w:lineRule="auto"/>
            </w:pPr>
            <w:r>
              <w:rPr>
                <w:color w:val="000000"/>
                <w:sz w:val="16"/>
              </w:rPr>
              <w:t>High regression risk without time to test</w:t>
            </w:r>
          </w:p>
        </w:tc>
        <w:tc>
          <w:tcPr>
            <w:tcW w:w="1587"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9579CF7" w14:textId="77777777" w:rsidR="00B07F37" w:rsidRDefault="00000000">
            <w:pPr>
              <w:spacing w:after="0" w:line="240" w:lineRule="auto"/>
              <w:jc w:val="center"/>
            </w:pPr>
            <w:r>
              <w:rPr>
                <w:color w:val="000000"/>
                <w:sz w:val="16"/>
              </w:rPr>
              <w:t>Deferred</w:t>
            </w:r>
          </w:p>
        </w:tc>
      </w:tr>
    </w:tbl>
    <w:p w14:paraId="55F8D1C7" w14:textId="77777777" w:rsidR="00B07F37" w:rsidRDefault="00B07F37">
      <w:pPr>
        <w:spacing w:after="20"/>
      </w:pPr>
    </w:p>
    <w:p w14:paraId="4594A199" w14:textId="77777777" w:rsidR="00B07F37" w:rsidRDefault="00000000">
      <w:pPr>
        <w:pStyle w:val="21"/>
        <w:spacing w:before="140" w:after="100"/>
      </w:pPr>
      <w:r>
        <w:rPr>
          <w:rFonts w:ascii="Arial" w:eastAsia="微软雅黑" w:hAnsi="Arial"/>
        </w:rPr>
        <w:lastRenderedPageBreak/>
        <w:t>2.9 Trade Offs and Final Decisions</w:t>
      </w:r>
    </w:p>
    <w:tbl>
      <w:tblPr>
        <w:tblW w:w="0" w:type="auto"/>
        <w:jc w:val="center"/>
        <w:tblLayout w:type="fixed"/>
        <w:tblLook w:val="04A0" w:firstRow="1" w:lastRow="0" w:firstColumn="1" w:lastColumn="0" w:noHBand="0" w:noVBand="1"/>
      </w:tblPr>
      <w:tblGrid>
        <w:gridCol w:w="2835"/>
        <w:gridCol w:w="3458"/>
        <w:gridCol w:w="3458"/>
      </w:tblGrid>
      <w:tr w:rsidR="00B07F37" w14:paraId="0A86D1E6" w14:textId="77777777">
        <w:trPr>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2085068" w14:textId="77777777" w:rsidR="00B07F37" w:rsidRDefault="00000000">
            <w:pPr>
              <w:spacing w:after="0" w:line="240" w:lineRule="auto"/>
              <w:jc w:val="center"/>
            </w:pPr>
            <w:r>
              <w:rPr>
                <w:b/>
                <w:color w:val="FFFFFF"/>
                <w:sz w:val="16"/>
              </w:rPr>
              <w:t>Trade off</w:t>
            </w:r>
          </w:p>
        </w:tc>
        <w:tc>
          <w:tcPr>
            <w:tcW w:w="345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4401A037" w14:textId="77777777" w:rsidR="00B07F37" w:rsidRDefault="00000000">
            <w:pPr>
              <w:spacing w:after="0" w:line="240" w:lineRule="auto"/>
              <w:jc w:val="center"/>
            </w:pPr>
            <w:r>
              <w:rPr>
                <w:b/>
                <w:color w:val="FFFFFF"/>
                <w:sz w:val="16"/>
              </w:rPr>
              <w:t>Final decision</w:t>
            </w:r>
          </w:p>
        </w:tc>
        <w:tc>
          <w:tcPr>
            <w:tcW w:w="345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0D6C3054" w14:textId="77777777" w:rsidR="00B07F37" w:rsidRDefault="00000000">
            <w:pPr>
              <w:spacing w:after="0" w:line="240" w:lineRule="auto"/>
              <w:jc w:val="center"/>
            </w:pPr>
            <w:r>
              <w:rPr>
                <w:b/>
                <w:color w:val="FFFFFF"/>
                <w:sz w:val="16"/>
              </w:rPr>
              <w:t>Consequence</w:t>
            </w:r>
          </w:p>
        </w:tc>
      </w:tr>
      <w:tr w:rsidR="00B07F37" w14:paraId="3E53B7C6"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12F0DB0" w14:textId="77777777" w:rsidR="00B07F37" w:rsidRDefault="00000000">
            <w:pPr>
              <w:spacing w:after="0" w:line="240" w:lineRule="auto"/>
            </w:pPr>
            <w:r>
              <w:rPr>
                <w:color w:val="000000"/>
                <w:sz w:val="16"/>
              </w:rPr>
              <w:t>Completeness and readability</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52D0E6D" w14:textId="77777777" w:rsidR="00B07F37" w:rsidRDefault="00000000">
            <w:pPr>
              <w:spacing w:after="0" w:line="240" w:lineRule="auto"/>
            </w:pPr>
            <w:r>
              <w:rPr>
                <w:color w:val="000000"/>
                <w:sz w:val="16"/>
              </w:rPr>
              <w:t>Retain the end-to-end collaboration with pools and lanes</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1C8F3E3F" w14:textId="77777777" w:rsidR="00B07F37" w:rsidRDefault="00000000">
            <w:pPr>
              <w:spacing w:after="0" w:line="240" w:lineRule="auto"/>
            </w:pPr>
            <w:r>
              <w:rPr>
                <w:color w:val="000000"/>
                <w:sz w:val="16"/>
              </w:rPr>
              <w:t>The diagram is large but dependencies remain visible</w:t>
            </w:r>
          </w:p>
        </w:tc>
      </w:tr>
      <w:tr w:rsidR="00B07F37" w14:paraId="00C466A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CBE0C4F" w14:textId="77777777" w:rsidR="00B07F37" w:rsidRDefault="00000000">
            <w:pPr>
              <w:spacing w:after="0" w:line="240" w:lineRule="auto"/>
            </w:pPr>
            <w:r>
              <w:rPr>
                <w:color w:val="000000"/>
                <w:sz w:val="16"/>
              </w:rPr>
              <w:t>Automation and accountability</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1EB0353" w14:textId="77777777" w:rsidR="00B07F37" w:rsidRDefault="00000000">
            <w:pPr>
              <w:spacing w:after="0" w:line="240" w:lineRule="auto"/>
            </w:pPr>
            <w:r>
              <w:rPr>
                <w:color w:val="000000"/>
                <w:sz w:val="16"/>
              </w:rPr>
              <w:t>Automate recording and communication; retain human judgment</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EB4BB5" w14:textId="77777777" w:rsidR="00B07F37" w:rsidRDefault="00000000">
            <w:pPr>
              <w:spacing w:after="0" w:line="240" w:lineRule="auto"/>
            </w:pPr>
            <w:r>
              <w:rPr>
                <w:color w:val="000000"/>
                <w:sz w:val="16"/>
              </w:rPr>
              <w:t>More User Tasks but auditable responsibility</w:t>
            </w:r>
          </w:p>
        </w:tc>
      </w:tr>
      <w:tr w:rsidR="00B07F37" w14:paraId="4702EB5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9A3C182" w14:textId="77777777" w:rsidR="00B07F37" w:rsidRDefault="00000000">
            <w:pPr>
              <w:spacing w:after="0" w:line="240" w:lineRule="auto"/>
            </w:pPr>
            <w:r>
              <w:rPr>
                <w:color w:val="000000"/>
                <w:sz w:val="16"/>
              </w:rPr>
              <w:t>Loose coupling and correlation complexity</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A4356B7" w14:textId="77777777" w:rsidR="00B07F37" w:rsidRDefault="00000000">
            <w:pPr>
              <w:spacing w:after="0" w:line="240" w:lineRule="auto"/>
            </w:pPr>
            <w:r>
              <w:rPr>
                <w:color w:val="000000"/>
                <w:sz w:val="16"/>
              </w:rPr>
              <w:t>Use messages across participant pools</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462A28E" w14:textId="77777777" w:rsidR="00B07F37" w:rsidRDefault="00000000">
            <w:pPr>
              <w:spacing w:after="0" w:line="240" w:lineRule="auto"/>
            </w:pPr>
            <w:r>
              <w:rPr>
                <w:color w:val="000000"/>
                <w:sz w:val="16"/>
              </w:rPr>
              <w:t>Requires strict names and correlationKey handling</w:t>
            </w:r>
          </w:p>
        </w:tc>
      </w:tr>
      <w:tr w:rsidR="00B07F37" w14:paraId="17F78D5B"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560A5213" w14:textId="77777777" w:rsidR="00B07F37" w:rsidRDefault="00000000">
            <w:pPr>
              <w:spacing w:after="0" w:line="240" w:lineRule="auto"/>
            </w:pPr>
            <w:r>
              <w:rPr>
                <w:color w:val="000000"/>
                <w:sz w:val="16"/>
              </w:rPr>
              <w:t>Default flows and validation</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64FB7FF6" w14:textId="77777777" w:rsidR="00B07F37" w:rsidRDefault="00000000">
            <w:pPr>
              <w:spacing w:after="0" w:line="240" w:lineRule="auto"/>
            </w:pPr>
            <w:r>
              <w:rPr>
                <w:color w:val="000000"/>
                <w:sz w:val="16"/>
              </w:rPr>
              <w:t>Retain defaults and validate controlled form values</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F68F123" w14:textId="77777777" w:rsidR="00B07F37" w:rsidRDefault="00000000">
            <w:pPr>
              <w:spacing w:after="0" w:line="240" w:lineRule="auto"/>
            </w:pPr>
            <w:r>
              <w:rPr>
                <w:color w:val="000000"/>
                <w:sz w:val="16"/>
              </w:rPr>
              <w:t>Defaults prevent dead tokens but do not replace validation</w:t>
            </w:r>
          </w:p>
        </w:tc>
      </w:tr>
      <w:tr w:rsidR="00B07F37" w14:paraId="40EEDD7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EF69409" w14:textId="77777777" w:rsidR="00B07F37" w:rsidRDefault="00000000">
            <w:pPr>
              <w:spacing w:after="0" w:line="240" w:lineRule="auto"/>
            </w:pPr>
            <w:r>
              <w:rPr>
                <w:color w:val="000000"/>
                <w:sz w:val="16"/>
              </w:rPr>
              <w:t>Stability and exception redesign</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499C4AF" w14:textId="77777777" w:rsidR="00B07F37" w:rsidRDefault="00000000">
            <w:pPr>
              <w:spacing w:after="0" w:line="240" w:lineRule="auto"/>
            </w:pPr>
            <w:r>
              <w:rPr>
                <w:color w:val="000000"/>
                <w:sz w:val="16"/>
              </w:rPr>
              <w:t>Document controls and defer untested timer or error routes</w:t>
            </w:r>
          </w:p>
        </w:tc>
        <w:tc>
          <w:tcPr>
            <w:tcW w:w="345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A1B35E1" w14:textId="77777777" w:rsidR="00B07F37" w:rsidRDefault="00000000">
            <w:pPr>
              <w:spacing w:after="0" w:line="240" w:lineRule="auto"/>
            </w:pPr>
            <w:r>
              <w:rPr>
                <w:color w:val="000000"/>
                <w:sz w:val="16"/>
              </w:rPr>
              <w:t>Lower late regression risk</w:t>
            </w:r>
          </w:p>
        </w:tc>
      </w:tr>
      <w:tr w:rsidR="00B07F37" w14:paraId="77A1C207"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6B216B0" w14:textId="77777777" w:rsidR="00B07F37" w:rsidRDefault="00000000">
            <w:pPr>
              <w:spacing w:after="0" w:line="240" w:lineRule="auto"/>
            </w:pPr>
            <w:r>
              <w:rPr>
                <w:color w:val="000000"/>
                <w:sz w:val="16"/>
              </w:rPr>
              <w:t>Single package and individual ownership</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91D213A" w14:textId="77777777" w:rsidR="00B07F37" w:rsidRDefault="00000000">
            <w:pPr>
              <w:spacing w:after="0" w:line="240" w:lineRule="auto"/>
            </w:pPr>
            <w:r>
              <w:rPr>
                <w:color w:val="000000"/>
                <w:sz w:val="16"/>
              </w:rPr>
              <w:t>Use combined deployment with separate-process fallback</w:t>
            </w:r>
          </w:p>
        </w:tc>
        <w:tc>
          <w:tcPr>
            <w:tcW w:w="345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D9065E5" w14:textId="77777777" w:rsidR="00B07F37" w:rsidRDefault="00000000">
            <w:pPr>
              <w:spacing w:after="0" w:line="240" w:lineRule="auto"/>
            </w:pPr>
            <w:r>
              <w:rPr>
                <w:color w:val="000000"/>
                <w:sz w:val="16"/>
              </w:rPr>
              <w:t>Coherent package with an emergency demonstration option</w:t>
            </w:r>
          </w:p>
        </w:tc>
      </w:tr>
    </w:tbl>
    <w:p w14:paraId="139D7D75" w14:textId="77777777" w:rsidR="00B07F37" w:rsidRDefault="00B07F37">
      <w:pPr>
        <w:spacing w:after="20"/>
      </w:pPr>
    </w:p>
    <w:p w14:paraId="1BE2AF2C" w14:textId="77777777" w:rsidR="00B07F37" w:rsidRDefault="00000000">
      <w:pPr>
        <w:spacing w:after="100" w:line="259" w:lineRule="auto"/>
      </w:pPr>
      <w:r>
        <w:rPr>
          <w:color w:val="000000"/>
        </w:rPr>
        <w:t>The final design prioritises correct participant boundaries, explicit business decisions and traceable Worker behaviour. Submission readiness depends on correcting the Boolean form value, completing an executable deployment test and attaching evidence for the acceptance scenarios.</w:t>
      </w:r>
    </w:p>
    <w:p w14:paraId="6266F144" w14:textId="77777777" w:rsidR="00B07F37" w:rsidRDefault="00000000">
      <w:pPr>
        <w:pStyle w:val="1"/>
        <w:spacing w:before="200" w:after="100"/>
      </w:pPr>
      <w:r>
        <w:rPr>
          <w:rFonts w:ascii="Arial" w:eastAsia="微软雅黑" w:hAnsi="Arial"/>
        </w:rPr>
        <w:t>Appendix A Requirements and Test Traceability</w:t>
      </w:r>
    </w:p>
    <w:tbl>
      <w:tblPr>
        <w:tblW w:w="0" w:type="auto"/>
        <w:jc w:val="center"/>
        <w:tblLayout w:type="fixed"/>
        <w:tblLook w:val="04A0" w:firstRow="1" w:lastRow="0" w:firstColumn="1" w:lastColumn="0" w:noHBand="0" w:noVBand="1"/>
      </w:tblPr>
      <w:tblGrid>
        <w:gridCol w:w="2268"/>
        <w:gridCol w:w="1984"/>
        <w:gridCol w:w="2041"/>
        <w:gridCol w:w="1928"/>
        <w:gridCol w:w="2835"/>
      </w:tblGrid>
      <w:tr w:rsidR="00B07F37" w14:paraId="138B7295" w14:textId="77777777">
        <w:trPr>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242A615" w14:textId="77777777" w:rsidR="00B07F37" w:rsidRDefault="00000000">
            <w:pPr>
              <w:spacing w:after="0" w:line="240" w:lineRule="auto"/>
              <w:jc w:val="center"/>
            </w:pPr>
            <w:r>
              <w:rPr>
                <w:b/>
                <w:color w:val="FFFFFF"/>
                <w:sz w:val="16"/>
              </w:rPr>
              <w:t>Requirement area</w:t>
            </w:r>
          </w:p>
        </w:tc>
        <w:tc>
          <w:tcPr>
            <w:tcW w:w="19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1EA2813" w14:textId="77777777" w:rsidR="00B07F37" w:rsidRDefault="00000000">
            <w:pPr>
              <w:spacing w:after="0" w:line="240" w:lineRule="auto"/>
              <w:jc w:val="center"/>
            </w:pPr>
            <w:r>
              <w:rPr>
                <w:b/>
                <w:color w:val="FFFFFF"/>
                <w:sz w:val="16"/>
              </w:rPr>
              <w:t>Backlog</w:t>
            </w:r>
          </w:p>
        </w:tc>
        <w:tc>
          <w:tcPr>
            <w:tcW w:w="204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3F1066CD" w14:textId="77777777" w:rsidR="00B07F37" w:rsidRDefault="00000000">
            <w:pPr>
              <w:spacing w:after="0" w:line="240" w:lineRule="auto"/>
              <w:jc w:val="center"/>
            </w:pPr>
            <w:r>
              <w:rPr>
                <w:b/>
                <w:color w:val="FFFFFF"/>
                <w:sz w:val="16"/>
              </w:rPr>
              <w:t>Rules</w:t>
            </w:r>
          </w:p>
        </w:tc>
        <w:tc>
          <w:tcPr>
            <w:tcW w:w="192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734490B9" w14:textId="77777777" w:rsidR="00B07F37" w:rsidRDefault="00000000">
            <w:pPr>
              <w:spacing w:after="0" w:line="240" w:lineRule="auto"/>
              <w:jc w:val="center"/>
            </w:pPr>
            <w:r>
              <w:rPr>
                <w:b/>
                <w:color w:val="FFFFFF"/>
                <w:sz w:val="16"/>
              </w:rPr>
              <w:t>Tests</w:t>
            </w:r>
          </w:p>
        </w:tc>
        <w:tc>
          <w:tcPr>
            <w:tcW w:w="283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00" w:type="dxa"/>
              <w:bottom w:w="90" w:type="dxa"/>
              <w:right w:w="100" w:type="dxa"/>
            </w:tcMar>
            <w:vAlign w:val="center"/>
          </w:tcPr>
          <w:p w14:paraId="287109A3" w14:textId="77777777" w:rsidR="00B07F37" w:rsidRDefault="00000000">
            <w:pPr>
              <w:spacing w:after="0" w:line="240" w:lineRule="auto"/>
              <w:jc w:val="center"/>
            </w:pPr>
            <w:r>
              <w:rPr>
                <w:b/>
                <w:color w:val="FFFFFF"/>
                <w:sz w:val="16"/>
              </w:rPr>
              <w:t>Evidence</w:t>
            </w:r>
          </w:p>
        </w:tc>
      </w:tr>
      <w:tr w:rsidR="00B07F37" w14:paraId="69F8C0F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7B772BA" w14:textId="77777777" w:rsidR="00B07F37" w:rsidRDefault="00000000">
            <w:pPr>
              <w:spacing w:after="0" w:line="240" w:lineRule="auto"/>
            </w:pPr>
            <w:r>
              <w:rPr>
                <w:color w:val="000000"/>
                <w:sz w:val="16"/>
              </w:rPr>
              <w:t>Referral submission and validation</w:t>
            </w:r>
          </w:p>
        </w:tc>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3B9370B" w14:textId="77777777" w:rsidR="00B07F37" w:rsidRDefault="00000000">
            <w:pPr>
              <w:spacing w:after="0" w:line="240" w:lineRule="auto"/>
              <w:jc w:val="center"/>
            </w:pPr>
            <w:r>
              <w:rPr>
                <w:color w:val="000000"/>
                <w:sz w:val="16"/>
              </w:rPr>
              <w:t>PB-01 PB-02</w:t>
            </w:r>
          </w:p>
        </w:tc>
        <w:tc>
          <w:tcPr>
            <w:tcW w:w="204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738162EE" w14:textId="77777777" w:rsidR="00B07F37" w:rsidRDefault="00000000">
            <w:pPr>
              <w:spacing w:after="0" w:line="240" w:lineRule="auto"/>
              <w:jc w:val="center"/>
            </w:pPr>
            <w:r>
              <w:rPr>
                <w:color w:val="000000"/>
                <w:sz w:val="16"/>
              </w:rPr>
              <w:t>BR-01 BR-02</w:t>
            </w:r>
          </w:p>
        </w:tc>
        <w:tc>
          <w:tcPr>
            <w:tcW w:w="19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5BD3EAB" w14:textId="77777777" w:rsidR="00B07F37" w:rsidRDefault="00000000">
            <w:pPr>
              <w:spacing w:after="0" w:line="240" w:lineRule="auto"/>
              <w:jc w:val="center"/>
            </w:pPr>
            <w:r>
              <w:rPr>
                <w:color w:val="000000"/>
                <w:sz w:val="16"/>
              </w:rPr>
              <w:t>AT-01 AT-02</w:t>
            </w:r>
          </w:p>
        </w:tc>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81A09DB" w14:textId="77777777" w:rsidR="00B07F37" w:rsidRDefault="00000000">
            <w:pPr>
              <w:spacing w:after="0" w:line="240" w:lineRule="auto"/>
            </w:pPr>
            <w:r>
              <w:rPr>
                <w:color w:val="000000"/>
                <w:sz w:val="16"/>
              </w:rPr>
              <w:t>BPMN Forms Worker deployment</w:t>
            </w:r>
          </w:p>
        </w:tc>
      </w:tr>
      <w:tr w:rsidR="00B07F37" w14:paraId="2296B8B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70FBC98" w14:textId="77777777" w:rsidR="00B07F37" w:rsidRDefault="00000000">
            <w:pPr>
              <w:spacing w:after="0" w:line="240" w:lineRule="auto"/>
            </w:pPr>
            <w:r>
              <w:rPr>
                <w:color w:val="000000"/>
                <w:sz w:val="16"/>
              </w:rPr>
              <w:t>Clinical referral decision</w:t>
            </w:r>
          </w:p>
        </w:tc>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C2C62D" w14:textId="77777777" w:rsidR="00B07F37" w:rsidRDefault="00000000">
            <w:pPr>
              <w:spacing w:after="0" w:line="240" w:lineRule="auto"/>
              <w:jc w:val="center"/>
            </w:pPr>
            <w:r>
              <w:rPr>
                <w:color w:val="000000"/>
                <w:sz w:val="16"/>
              </w:rPr>
              <w:t>PB-03</w:t>
            </w:r>
          </w:p>
        </w:tc>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28394D3E" w14:textId="77777777" w:rsidR="00B07F37" w:rsidRDefault="00000000">
            <w:pPr>
              <w:spacing w:after="0" w:line="240" w:lineRule="auto"/>
              <w:jc w:val="center"/>
            </w:pPr>
            <w:r>
              <w:rPr>
                <w:color w:val="000000"/>
                <w:sz w:val="16"/>
              </w:rPr>
              <w:t>BR-03</w:t>
            </w:r>
          </w:p>
        </w:tc>
        <w:tc>
          <w:tcPr>
            <w:tcW w:w="19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9551366" w14:textId="77777777" w:rsidR="00B07F37" w:rsidRDefault="00000000">
            <w:pPr>
              <w:spacing w:after="0" w:line="240" w:lineRule="auto"/>
              <w:jc w:val="center"/>
            </w:pPr>
            <w:r>
              <w:rPr>
                <w:color w:val="000000"/>
                <w:sz w:val="16"/>
              </w:rPr>
              <w:t>AT-03 to AT-05</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FD612AA" w14:textId="77777777" w:rsidR="00B07F37" w:rsidRDefault="00000000">
            <w:pPr>
              <w:spacing w:after="0" w:line="240" w:lineRule="auto"/>
            </w:pPr>
            <w:r>
              <w:rPr>
                <w:color w:val="000000"/>
                <w:sz w:val="16"/>
              </w:rPr>
              <w:t>Gateway Form and decision record</w:t>
            </w:r>
          </w:p>
        </w:tc>
      </w:tr>
      <w:tr w:rsidR="00B07F37" w14:paraId="2136B032"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B39C7E3" w14:textId="77777777" w:rsidR="00B07F37" w:rsidRDefault="00000000">
            <w:pPr>
              <w:spacing w:after="0" w:line="240" w:lineRule="auto"/>
            </w:pPr>
            <w:r>
              <w:rPr>
                <w:color w:val="000000"/>
                <w:sz w:val="16"/>
              </w:rPr>
              <w:t>Appointment availability and decision</w:t>
            </w:r>
          </w:p>
        </w:tc>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2B5FCCC" w14:textId="77777777" w:rsidR="00B07F37" w:rsidRDefault="00000000">
            <w:pPr>
              <w:spacing w:after="0" w:line="240" w:lineRule="auto"/>
              <w:jc w:val="center"/>
            </w:pPr>
            <w:r>
              <w:rPr>
                <w:color w:val="000000"/>
                <w:sz w:val="16"/>
              </w:rPr>
              <w:t>PB-04 PB-05</w:t>
            </w:r>
          </w:p>
        </w:tc>
        <w:tc>
          <w:tcPr>
            <w:tcW w:w="204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AAFF3D3" w14:textId="77777777" w:rsidR="00B07F37" w:rsidRDefault="00000000">
            <w:pPr>
              <w:spacing w:after="0" w:line="240" w:lineRule="auto"/>
              <w:jc w:val="center"/>
            </w:pPr>
            <w:r>
              <w:rPr>
                <w:color w:val="000000"/>
                <w:sz w:val="16"/>
              </w:rPr>
              <w:t>BR-04 BR-05</w:t>
            </w:r>
          </w:p>
        </w:tc>
        <w:tc>
          <w:tcPr>
            <w:tcW w:w="19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29DE10" w14:textId="77777777" w:rsidR="00B07F37" w:rsidRDefault="00000000">
            <w:pPr>
              <w:spacing w:after="0" w:line="240" w:lineRule="auto"/>
              <w:jc w:val="center"/>
            </w:pPr>
            <w:r>
              <w:rPr>
                <w:color w:val="000000"/>
                <w:sz w:val="16"/>
              </w:rPr>
              <w:t>AT-06 to AT-10</w:t>
            </w:r>
          </w:p>
        </w:tc>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038E1AF" w14:textId="77777777" w:rsidR="00B07F37" w:rsidRDefault="00000000">
            <w:pPr>
              <w:spacing w:after="0" w:line="240" w:lineRule="auto"/>
            </w:pPr>
            <w:r>
              <w:rPr>
                <w:color w:val="000000"/>
                <w:sz w:val="16"/>
              </w:rPr>
              <w:t>Forms messages and instance evidence</w:t>
            </w:r>
          </w:p>
        </w:tc>
      </w:tr>
      <w:tr w:rsidR="00B07F37" w14:paraId="6E5C4706"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A123BCA" w14:textId="77777777" w:rsidR="00B07F37" w:rsidRDefault="00000000">
            <w:pPr>
              <w:spacing w:after="0" w:line="240" w:lineRule="auto"/>
            </w:pPr>
            <w:r>
              <w:rPr>
                <w:color w:val="000000"/>
                <w:sz w:val="16"/>
              </w:rPr>
              <w:t>Consent and authorisation</w:t>
            </w:r>
          </w:p>
        </w:tc>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388CA381" w14:textId="77777777" w:rsidR="00B07F37" w:rsidRDefault="00000000">
            <w:pPr>
              <w:spacing w:after="0" w:line="240" w:lineRule="auto"/>
              <w:jc w:val="center"/>
            </w:pPr>
            <w:r>
              <w:rPr>
                <w:color w:val="000000"/>
                <w:sz w:val="16"/>
              </w:rPr>
              <w:t>PB-06 to PB-08</w:t>
            </w:r>
          </w:p>
        </w:tc>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6694DA7" w14:textId="77777777" w:rsidR="00B07F37" w:rsidRDefault="00000000">
            <w:pPr>
              <w:spacing w:after="0" w:line="240" w:lineRule="auto"/>
              <w:jc w:val="center"/>
            </w:pPr>
            <w:r>
              <w:rPr>
                <w:color w:val="000000"/>
                <w:sz w:val="16"/>
              </w:rPr>
              <w:t>BR-06 BR-07</w:t>
            </w:r>
          </w:p>
        </w:tc>
        <w:tc>
          <w:tcPr>
            <w:tcW w:w="19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0D4C594" w14:textId="77777777" w:rsidR="00B07F37" w:rsidRDefault="00000000">
            <w:pPr>
              <w:spacing w:after="0" w:line="240" w:lineRule="auto"/>
              <w:jc w:val="center"/>
            </w:pPr>
            <w:r>
              <w:rPr>
                <w:color w:val="000000"/>
                <w:sz w:val="16"/>
              </w:rPr>
              <w:t>AT-11 AT-12</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4DAC844C" w14:textId="77777777" w:rsidR="00B07F37" w:rsidRDefault="00000000">
            <w:pPr>
              <w:spacing w:after="0" w:line="240" w:lineRule="auto"/>
            </w:pPr>
            <w:r>
              <w:rPr>
                <w:color w:val="000000"/>
                <w:sz w:val="16"/>
              </w:rPr>
              <w:t>Consent Forms and Worker logs</w:t>
            </w:r>
          </w:p>
        </w:tc>
      </w:tr>
      <w:tr w:rsidR="00B07F37" w14:paraId="345A27B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51DB534" w14:textId="77777777" w:rsidR="00B07F37" w:rsidRDefault="00000000">
            <w:pPr>
              <w:spacing w:after="0" w:line="240" w:lineRule="auto"/>
            </w:pPr>
            <w:r>
              <w:rPr>
                <w:color w:val="000000"/>
                <w:sz w:val="16"/>
              </w:rPr>
              <w:t>Payment and funding</w:t>
            </w:r>
          </w:p>
        </w:tc>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FBD67D4" w14:textId="77777777" w:rsidR="00B07F37" w:rsidRDefault="00000000">
            <w:pPr>
              <w:spacing w:after="0" w:line="240" w:lineRule="auto"/>
              <w:jc w:val="center"/>
            </w:pPr>
            <w:r>
              <w:rPr>
                <w:color w:val="000000"/>
                <w:sz w:val="16"/>
              </w:rPr>
              <w:t>PB-09 to PB-12</w:t>
            </w:r>
          </w:p>
        </w:tc>
        <w:tc>
          <w:tcPr>
            <w:tcW w:w="204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604504FC" w14:textId="77777777" w:rsidR="00B07F37" w:rsidRDefault="00000000">
            <w:pPr>
              <w:spacing w:after="0" w:line="240" w:lineRule="auto"/>
              <w:jc w:val="center"/>
            </w:pPr>
            <w:r>
              <w:rPr>
                <w:color w:val="000000"/>
                <w:sz w:val="16"/>
              </w:rPr>
              <w:t>BR-08 BR-09</w:t>
            </w:r>
          </w:p>
        </w:tc>
        <w:tc>
          <w:tcPr>
            <w:tcW w:w="19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52DD10A3" w14:textId="77777777" w:rsidR="00B07F37" w:rsidRDefault="00000000">
            <w:pPr>
              <w:spacing w:after="0" w:line="240" w:lineRule="auto"/>
              <w:jc w:val="center"/>
            </w:pPr>
            <w:r>
              <w:rPr>
                <w:color w:val="000000"/>
                <w:sz w:val="16"/>
              </w:rPr>
              <w:t>AT-13 to AT-17</w:t>
            </w:r>
          </w:p>
        </w:tc>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05D415EF" w14:textId="77777777" w:rsidR="00B07F37" w:rsidRDefault="00000000">
            <w:pPr>
              <w:spacing w:after="0" w:line="240" w:lineRule="auto"/>
            </w:pPr>
            <w:r>
              <w:rPr>
                <w:color w:val="000000"/>
                <w:sz w:val="16"/>
              </w:rPr>
              <w:t>Financial Forms messages and results</w:t>
            </w:r>
          </w:p>
        </w:tc>
      </w:tr>
      <w:tr w:rsidR="00B07F37" w14:paraId="64F93E3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1B1C883" w14:textId="77777777" w:rsidR="00B07F37" w:rsidRDefault="00000000">
            <w:pPr>
              <w:spacing w:after="0" w:line="240" w:lineRule="auto"/>
            </w:pPr>
            <w:r>
              <w:rPr>
                <w:color w:val="000000"/>
                <w:sz w:val="16"/>
              </w:rPr>
              <w:t>Treatment review and completion</w:t>
            </w:r>
          </w:p>
        </w:tc>
        <w:tc>
          <w:tcPr>
            <w:tcW w:w="1984"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1C65EBD6" w14:textId="77777777" w:rsidR="00B07F37" w:rsidRDefault="00000000">
            <w:pPr>
              <w:spacing w:after="0" w:line="240" w:lineRule="auto"/>
              <w:jc w:val="center"/>
            </w:pPr>
            <w:r>
              <w:rPr>
                <w:color w:val="000000"/>
                <w:sz w:val="16"/>
              </w:rPr>
              <w:t>PB-13 PB-14</w:t>
            </w:r>
          </w:p>
        </w:tc>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0D152499" w14:textId="77777777" w:rsidR="00B07F37" w:rsidRDefault="00000000">
            <w:pPr>
              <w:spacing w:after="0" w:line="240" w:lineRule="auto"/>
              <w:jc w:val="center"/>
            </w:pPr>
            <w:r>
              <w:rPr>
                <w:color w:val="000000"/>
                <w:sz w:val="16"/>
              </w:rPr>
              <w:t>BR-10</w:t>
            </w:r>
          </w:p>
        </w:tc>
        <w:tc>
          <w:tcPr>
            <w:tcW w:w="1928"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29C05E" w14:textId="77777777" w:rsidR="00B07F37" w:rsidRDefault="00000000">
            <w:pPr>
              <w:spacing w:after="0" w:line="240" w:lineRule="auto"/>
              <w:jc w:val="center"/>
            </w:pPr>
            <w:r>
              <w:rPr>
                <w:color w:val="000000"/>
                <w:sz w:val="16"/>
              </w:rPr>
              <w:t>AT-18 to AT-21</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90" w:type="dxa"/>
              <w:left w:w="100" w:type="dxa"/>
              <w:bottom w:w="90" w:type="dxa"/>
              <w:right w:w="100" w:type="dxa"/>
            </w:tcMar>
            <w:vAlign w:val="center"/>
          </w:tcPr>
          <w:p w14:paraId="7FC5DE97" w14:textId="77777777" w:rsidR="00B07F37" w:rsidRDefault="00000000">
            <w:pPr>
              <w:spacing w:after="0" w:line="240" w:lineRule="auto"/>
            </w:pPr>
            <w:r>
              <w:rPr>
                <w:color w:val="000000"/>
                <w:sz w:val="16"/>
              </w:rPr>
              <w:t>Review Form letters and completion</w:t>
            </w:r>
          </w:p>
        </w:tc>
      </w:tr>
      <w:tr w:rsidR="00B07F37" w14:paraId="7D87D963"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48D4AB75" w14:textId="77777777" w:rsidR="00B07F37" w:rsidRDefault="00000000">
            <w:pPr>
              <w:spacing w:after="0" w:line="240" w:lineRule="auto"/>
            </w:pPr>
            <w:r>
              <w:rPr>
                <w:color w:val="000000"/>
                <w:sz w:val="16"/>
              </w:rPr>
              <w:t>Technical consistency</w:t>
            </w:r>
          </w:p>
        </w:tc>
        <w:tc>
          <w:tcPr>
            <w:tcW w:w="1984"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C27B6D" w14:textId="77777777" w:rsidR="00B07F37" w:rsidRDefault="00000000">
            <w:pPr>
              <w:spacing w:after="0" w:line="240" w:lineRule="auto"/>
              <w:jc w:val="center"/>
            </w:pPr>
            <w:r>
              <w:rPr>
                <w:color w:val="000000"/>
                <w:sz w:val="16"/>
              </w:rPr>
              <w:t>PB-15</w:t>
            </w:r>
          </w:p>
        </w:tc>
        <w:tc>
          <w:tcPr>
            <w:tcW w:w="2041"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3D05C8DC" w14:textId="77777777" w:rsidR="00B07F37" w:rsidRDefault="00000000">
            <w:pPr>
              <w:spacing w:after="0" w:line="240" w:lineRule="auto"/>
              <w:jc w:val="center"/>
            </w:pPr>
            <w:r>
              <w:rPr>
                <w:color w:val="000000"/>
                <w:sz w:val="16"/>
              </w:rPr>
              <w:t>BR-11 to BR-13</w:t>
            </w:r>
          </w:p>
        </w:tc>
        <w:tc>
          <w:tcPr>
            <w:tcW w:w="1928"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1F7659B" w14:textId="77777777" w:rsidR="00B07F37" w:rsidRDefault="00000000">
            <w:pPr>
              <w:spacing w:after="0" w:line="240" w:lineRule="auto"/>
              <w:jc w:val="center"/>
            </w:pPr>
            <w:r>
              <w:rPr>
                <w:color w:val="000000"/>
                <w:sz w:val="16"/>
              </w:rPr>
              <w:t>TR-01 to TR-07</w:t>
            </w:r>
          </w:p>
        </w:tc>
        <w:tc>
          <w:tcPr>
            <w:tcW w:w="2835" w:type="dxa"/>
            <w:tcBorders>
              <w:top w:val="single" w:sz="6" w:space="0" w:color="D9D9D9"/>
              <w:left w:val="single" w:sz="6" w:space="0" w:color="D9D9D9"/>
              <w:bottom w:val="single" w:sz="6" w:space="0" w:color="D9D9D9"/>
              <w:right w:val="single" w:sz="6" w:space="0" w:color="D9D9D9"/>
            </w:tcBorders>
            <w:tcMar>
              <w:top w:w="90" w:type="dxa"/>
              <w:left w:w="100" w:type="dxa"/>
              <w:bottom w:w="90" w:type="dxa"/>
              <w:right w:w="100" w:type="dxa"/>
            </w:tcMar>
            <w:vAlign w:val="center"/>
          </w:tcPr>
          <w:p w14:paraId="2B01C24D" w14:textId="77777777" w:rsidR="00B07F37" w:rsidRDefault="00000000">
            <w:pPr>
              <w:spacing w:after="0" w:line="240" w:lineRule="auto"/>
            </w:pPr>
            <w:r>
              <w:rPr>
                <w:color w:val="000000"/>
                <w:sz w:val="16"/>
              </w:rPr>
              <w:t>Reports source deployment and incidents</w:t>
            </w:r>
          </w:p>
        </w:tc>
      </w:tr>
    </w:tbl>
    <w:p w14:paraId="5FABADDD" w14:textId="77777777" w:rsidR="00B07F37" w:rsidRDefault="00B07F37">
      <w:pPr>
        <w:spacing w:after="20"/>
      </w:pPr>
    </w:p>
    <w:sectPr w:rsidR="00B07F37"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1D409" w14:textId="77777777" w:rsidR="00315B0B" w:rsidRDefault="00315B0B">
      <w:pPr>
        <w:spacing w:after="0" w:line="240" w:lineRule="auto"/>
      </w:pPr>
      <w:r>
        <w:separator/>
      </w:r>
    </w:p>
  </w:endnote>
  <w:endnote w:type="continuationSeparator" w:id="0">
    <w:p w14:paraId="3B92C0D8" w14:textId="77777777" w:rsidR="00315B0B" w:rsidRDefault="00315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D5018" w14:textId="77777777" w:rsidR="00B07F37" w:rsidRDefault="00000000">
    <w:pPr>
      <w:pStyle w:val="a7"/>
      <w:jc w:val="center"/>
    </w:pPr>
    <w:r>
      <w:rPr>
        <w:color w:val="000000"/>
        <w:sz w:val="18"/>
      </w:rPr>
      <w:fldChar w:fldCharType="begin"/>
    </w:r>
    <w:r>
      <w:rPr>
        <w:color w:val="000000"/>
        <w:sz w:val="18"/>
      </w:rPr>
      <w:instrText xml:space="preserve"> PAGE </w:instrText>
    </w:r>
    <w:r w:rsidR="002E4DAB">
      <w:rPr>
        <w:color w:val="000000"/>
        <w:sz w:val="18"/>
      </w:rPr>
      <w:fldChar w:fldCharType="separate"/>
    </w:r>
    <w:r w:rsidR="002E4DAB">
      <w:rPr>
        <w:noProof/>
        <w:color w:val="000000"/>
        <w:sz w:val="18"/>
      </w:rPr>
      <w:t>1</w:t>
    </w:r>
    <w:r>
      <w:rPr>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98A6B" w14:textId="77777777" w:rsidR="00315B0B" w:rsidRDefault="00315B0B">
      <w:pPr>
        <w:spacing w:after="0" w:line="240" w:lineRule="auto"/>
      </w:pPr>
      <w:r>
        <w:separator/>
      </w:r>
    </w:p>
  </w:footnote>
  <w:footnote w:type="continuationSeparator" w:id="0">
    <w:p w14:paraId="2E8A52A9" w14:textId="77777777" w:rsidR="00315B0B" w:rsidRDefault="00315B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4194" w14:textId="77777777" w:rsidR="00B07F37" w:rsidRDefault="00000000">
    <w:pPr>
      <w:pStyle w:val="a5"/>
      <w:spacing w:line="259" w:lineRule="auto"/>
      <w:jc w:val="right"/>
    </w:pPr>
    <w:r>
      <w:rPr>
        <w:color w:val="000000"/>
        <w:sz w:val="17"/>
      </w:rPr>
      <w:t>Hospital Patient Referral Treatment and Administration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2018184">
    <w:abstractNumId w:val="8"/>
  </w:num>
  <w:num w:numId="2" w16cid:durableId="626082267">
    <w:abstractNumId w:val="6"/>
  </w:num>
  <w:num w:numId="3" w16cid:durableId="1440025672">
    <w:abstractNumId w:val="5"/>
  </w:num>
  <w:num w:numId="4" w16cid:durableId="1794590552">
    <w:abstractNumId w:val="4"/>
  </w:num>
  <w:num w:numId="5" w16cid:durableId="1472596991">
    <w:abstractNumId w:val="7"/>
  </w:num>
  <w:num w:numId="6" w16cid:durableId="1174222255">
    <w:abstractNumId w:val="3"/>
  </w:num>
  <w:num w:numId="7" w16cid:durableId="695038814">
    <w:abstractNumId w:val="2"/>
  </w:num>
  <w:num w:numId="8" w16cid:durableId="280385943">
    <w:abstractNumId w:val="1"/>
  </w:num>
  <w:num w:numId="9" w16cid:durableId="174903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EE0"/>
    <w:rsid w:val="0006063C"/>
    <w:rsid w:val="000677DD"/>
    <w:rsid w:val="0015074B"/>
    <w:rsid w:val="0029639D"/>
    <w:rsid w:val="002E4DAB"/>
    <w:rsid w:val="00315B0B"/>
    <w:rsid w:val="00326F90"/>
    <w:rsid w:val="0084753C"/>
    <w:rsid w:val="009E087C"/>
    <w:rsid w:val="00AA1D8D"/>
    <w:rsid w:val="00B07F3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3A5C5"/>
  <w14:defaultImageDpi w14:val="300"/>
  <w15:docId w15:val="{1A087AE3-F710-4CCD-AD6A-AD58FA52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30</Pages>
  <Words>5135</Words>
  <Characters>29274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BPMN Project and Test Plan and Justification of Decisions</dc:title>
  <dc:subject>Hospital patient referral project planning acceptance testing and design justification</dc:subject>
  <dc:creator>Project Team</dc:creator>
  <cp:keywords/>
  <dc:description>generated by python-docx</dc:description>
  <cp:lastModifiedBy>Night Ye</cp:lastModifiedBy>
  <cp:revision>3</cp:revision>
  <dcterms:created xsi:type="dcterms:W3CDTF">2013-12-23T23:15:00Z</dcterms:created>
  <dcterms:modified xsi:type="dcterms:W3CDTF">2026-09-29T11:50:00Z</dcterms:modified>
  <cp:category/>
</cp:coreProperties>
</file>