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 estos casos: analiza de que tipo de extinción se trata e que efectos ten para o traballador.</w:t>
      </w:r>
    </w:p>
    <w:p w:rsidR="00000000" w:rsidDel="00000000" w:rsidP="00000000" w:rsidRDefault="00000000" w:rsidRPr="00000000" w14:paraId="00000002">
      <w:pPr>
        <w:jc w:val="both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EXEMPLO: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Conchi non cobra desde fai varios meses.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Trátase dunha extinción por vontade do traballador. Terá que solicitar a extinción do seu contrato no Xulgado do Social e esperar sentenza. Ten dereito a unha indemnización de 33 días de salario por ano traballado cun máximo de 24 mensualidades.</w:t>
      </w:r>
    </w:p>
    <w:p w:rsidR="00000000" w:rsidDel="00000000" w:rsidP="00000000" w:rsidRDefault="00000000" w:rsidRPr="00000000" w14:paraId="00000005">
      <w:pPr>
        <w:jc w:val="both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Rockefeller, un empresario sufriu un infarto e morreu. A familia non continúa coa actividade empresarial.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seu contrato, Margarita pactou que conseguiría o seu título en setembro (estaba pendente de aprobar FOL), pero non o logrou.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Jaime, socorrista con contrato temporal, deixa de traballar o 10 de setembro por peche de piscina.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 atopou outro traballo mellor.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Facundo enfádase porque lle dixeron que o seu rendemento está a baixar e decide non volver á empresa. Non presentou a súa carta de despedimento nin telefonou para avisar.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Julián, profesor de educación física, ten un accidente de coche, a consecuencia do cal desenvolve unha lesión permanente no brazo esquerdo.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Sofía cumpriu 69 anos e decide que quere deixar xa de traballar.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 un incendio que destrúe o local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Nunha empresa de 300 traballadores, van despedir a 30.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traballador debe acudir a diálise unha vez á semana, ata que poida realizárselle un transplante de ril. Debido ao alto número de ausencias ao traballo é despedido.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Ronsel traballa noutra empresa do mesmo sector polas tardes sen comunicalo previamente e desviar clientes dunha a outra.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sz w:val="16"/>
        <w:szCs w:val="16"/>
        <w:rtl w:val="0"/>
      </w:rPr>
      <w:t xml:space="preserve">RA2. CE2.9. Se han identificado las causas y los efectos de la modificaicón, suspensión y extinción de la relación laboral.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TEMA 5: Supostos extinción</w:t>
    </w:r>
  </w:p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FOL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B0FDC"/>
    <w:pPr>
      <w:spacing w:after="200" w:line="276" w:lineRule="auto"/>
    </w:p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EncabezadoCar" w:customStyle="1">
    <w:name w:val="Encabezado Car"/>
    <w:basedOn w:val="Fuentedeprrafopredeter"/>
    <w:link w:val="Header"/>
    <w:uiPriority w:val="99"/>
    <w:semiHidden w:val="1"/>
    <w:qFormat w:val="1"/>
    <w:rsid w:val="00295273"/>
  </w:style>
  <w:style w:type="character" w:styleId="PiedepginaCar" w:customStyle="1">
    <w:name w:val="Pie de página Car"/>
    <w:basedOn w:val="Fuentedeprrafopredeter"/>
    <w:link w:val="Footer"/>
    <w:uiPriority w:val="99"/>
    <w:semiHidden w:val="1"/>
    <w:qFormat w:val="1"/>
    <w:rsid w:val="00295273"/>
  </w:style>
  <w:style w:type="paragraph" w:styleId="Heading" w:customStyle="1">
    <w:name w:val="Heading"/>
    <w:basedOn w:val="Normal"/>
    <w:next w:val="Textoindependiente"/>
    <w:qFormat w:val="1"/>
    <w:rsid w:val="00A334F8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rsid w:val="00A334F8"/>
    <w:pPr>
      <w:spacing w:after="140"/>
    </w:pPr>
  </w:style>
  <w:style w:type="paragraph" w:styleId="Lista">
    <w:name w:val="List"/>
    <w:basedOn w:val="Textoindependiente"/>
    <w:rsid w:val="00A334F8"/>
    <w:rPr>
      <w:rFonts w:cs="Lohit Devanagari"/>
    </w:rPr>
  </w:style>
  <w:style w:type="paragraph" w:styleId="Caption" w:customStyle="1">
    <w:name w:val="Caption"/>
    <w:basedOn w:val="Normal"/>
    <w:qFormat w:val="1"/>
    <w:rsid w:val="00A334F8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rsid w:val="00A334F8"/>
    <w:pPr>
      <w:suppressLineNumbers w:val="1"/>
    </w:pPr>
    <w:rPr>
      <w:rFonts w:cs="Lohit Devanagari"/>
    </w:rPr>
  </w:style>
  <w:style w:type="paragraph" w:styleId="Header" w:customStyle="1">
    <w:name w:val="Header"/>
    <w:basedOn w:val="Normal"/>
    <w:link w:val="EncabezadoCar"/>
    <w:uiPriority w:val="99"/>
    <w:semiHidden w:val="1"/>
    <w:unhideWhenUsed w:val="1"/>
    <w:rsid w:val="00295273"/>
    <w:pPr>
      <w:tabs>
        <w:tab w:val="center" w:pos="4252"/>
        <w:tab w:val="right" w:pos="8504"/>
      </w:tabs>
      <w:spacing w:after="0" w:line="240" w:lineRule="auto"/>
    </w:pPr>
  </w:style>
  <w:style w:type="paragraph" w:styleId="Footer" w:customStyle="1">
    <w:name w:val="Footer"/>
    <w:basedOn w:val="Normal"/>
    <w:link w:val="PiedepginaCar"/>
    <w:uiPriority w:val="99"/>
    <w:semiHidden w:val="1"/>
    <w:unhideWhenUsed w:val="1"/>
    <w:rsid w:val="00295273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 w:val="1"/>
    <w:rsid w:val="005234B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QFhIaTsXdFi6yTzSjfOeyCzg7A==">AMUW2mXfqBDjGV/92OWgpctiYwqVw1s3uj5G7f0KNuWfXA2LbUwpnnZubZHk0FlCH6VXCeEyKJ6JboNTW6VWgHGCBjEBFJoaZCFDFtRnRN7b2BV/qhEXigA=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2017-12-26T18:19:00Z</dcterms:created>
  <dc:creator>MaRieTa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