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3. Clara estivo traballando cun contrato de interinidade durante 6 meses. Cobraba un salario mensual de 900 euros e dúas pagas extras da mesma contía (deveño anual). O seu contrato finalizou o 15 de novembro e foi avisada con 5 días de antelación. Gozara de 15 días de vacacións.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450</w:t>
      </w:r>
      <w:r>
        <w:rPr>
          <w:b w:val="false"/>
          <w:bCs w:val="false"/>
        </w:rPr>
        <w:t>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900/30=</w:t>
      </w:r>
      <w:r>
        <w:rPr>
          <w:b w:val="false"/>
          <w:bCs w:val="false"/>
          <w:u w:val="single"/>
        </w:rPr>
        <w:t>30€/dia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30€ * dia traballado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30*15 = 450€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Vacaciones no disfrutadas</w:t>
      </w:r>
      <w:r>
        <w:rPr>
          <w:b w:val="false"/>
          <w:bCs w:val="false"/>
          <w:u w:val="none"/>
        </w:rPr>
        <w:t>: 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360 – 30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180 – 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 = 15 dias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Xa gozou dos 15 dias así non lle deben nada en este apartado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Parte proporcional das pagas extras</w:t>
      </w:r>
      <w:r>
        <w:rPr>
          <w:b w:val="false"/>
          <w:bCs w:val="false"/>
          <w:u w:val="none"/>
        </w:rPr>
        <w:t>: 787,5€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 xml:space="preserve">Paga del 31/12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01/12 → 31/12 son 12 meses y ella trabajo 6 meses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360 – 900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 xml:space="preserve">180 – 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 = 450 € de la primera paga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Paga del 30/06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1/07→1/07 son 12 meses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1/07 → 15/11 son 4 meses + 15 dias = 135 dias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360 – 900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 xml:space="preserve">135 – 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x = 135*900/360=337,5€ de la segunda paga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450 + 337,5 = 787,5€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none"/>
        </w:rPr>
        <w:t>Indemnización</w:t>
      </w:r>
      <w:r>
        <w:rPr>
          <w:b w:val="false"/>
          <w:bCs w:val="false"/>
          <w:u w:val="none"/>
        </w:rPr>
        <w:t>: 0€</w:t>
      </w:r>
    </w:p>
    <w:p>
      <w:pPr>
        <w:pStyle w:val="Normal"/>
        <w:rPr/>
      </w:pPr>
      <w:r>
        <w:rPr>
          <w:b w:val="false"/>
          <w:bCs w:val="false"/>
          <w:u w:val="none"/>
        </w:rPr>
        <w:t>no tiene indemnización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</w:rPr>
        <w:t>Devengo total</w:t>
      </w:r>
      <w:r>
        <w:rPr>
          <w:b w:val="false"/>
          <w:bCs w:val="false"/>
          <w:u w:val="none"/>
        </w:rPr>
        <w:t xml:space="preserve">: </w:t>
      </w:r>
      <w:r>
        <w:rPr>
          <w:rFonts w:asciiTheme="minorHAnsi" w:cstheme="minorBidi" w:eastAsiaTheme="minorHAnsi" w:hAnsiTheme="minorHAnsi"/>
          <w:b w:val="false"/>
          <w:bCs w:val="false"/>
          <w:u w:val="single"/>
          <w:shd w:fill="FFFF00" w:val="clear"/>
        </w:rPr>
        <w:t>1237,5</w:t>
      </w:r>
      <w:r>
        <w:rPr>
          <w:b w:val="false"/>
          <w:bCs w:val="false"/>
          <w:u w:val="single"/>
          <w:shd w:fill="FFFF00" w:val="clear"/>
        </w:rPr>
        <w:t>€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 w:val="false"/>
          <w:bCs w:val="false"/>
          <w:u w:val="none"/>
        </w:rPr>
        <w:t xml:space="preserve">Calculo salario + Vacaciones no disfrutadas + parte proporcional das pagas extra + indemnización = </w:t>
      </w:r>
      <w:r>
        <w:rPr>
          <w:b w:val="false"/>
          <w:bCs w:val="false"/>
          <w:u w:val="none"/>
        </w:rPr>
        <w:t>450</w:t>
      </w:r>
      <w:r>
        <w:rPr>
          <w:b w:val="false"/>
          <w:bCs w:val="false"/>
          <w:u w:val="none"/>
        </w:rPr>
        <w:t xml:space="preserve">+787,5 = </w:t>
      </w:r>
      <w:r>
        <w:rPr>
          <w:b w:val="false"/>
          <w:bCs w:val="false"/>
          <w:u w:val="none"/>
        </w:rPr>
        <w:t>1237,5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3</w:t>
    </w:r>
  </w:p>
  <w:p>
    <w:pPr>
      <w:pStyle w:val="Cabecera"/>
      <w:jc w:val="right"/>
      <w:rPr/>
    </w:pPr>
    <w:r>
      <w:rPr/>
      <w:t>FOL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3</w:t>
    </w:r>
  </w:p>
  <w:p>
    <w:pPr>
      <w:pStyle w:val="Cabecera"/>
      <w:jc w:val="right"/>
      <w:rPr/>
    </w:pPr>
    <w:r>
      <w:rPr/>
      <w:t>FOL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17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7217d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7217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b7217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7217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5f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</Pages>
  <Words>184</Words>
  <Characters>816</Characters>
  <CharactersWithSpaces>979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2017-12-26T17:55:00Z</dcterms:created>
  <dc:creator>MaRieTa</dc:creator>
  <dc:description/>
  <dc:language>es-ES</dc:language>
  <cp:lastModifiedBy/>
  <cp:lastPrinted>2017-12-26T17:55:00Z</cp:lastPrinted>
  <dcterms:modified xsi:type="dcterms:W3CDTF">2023-03-17T11:50:30Z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